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26B6E" w14:textId="4587289C" w:rsidR="00387014" w:rsidRPr="001150D4" w:rsidRDefault="00387014" w:rsidP="00E14B85">
      <w:pPr>
        <w:shd w:val="clear" w:color="auto" w:fill="FFFFFF"/>
        <w:tabs>
          <w:tab w:val="left" w:pos="0"/>
        </w:tabs>
        <w:spacing w:after="0"/>
        <w:ind w:firstLine="720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  </w:t>
      </w: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</w:p>
    <w:p w14:paraId="6D2DC308" w14:textId="77777777" w:rsidR="0082685A" w:rsidRPr="001150D4" w:rsidRDefault="0082685A" w:rsidP="00E14B85">
      <w:pPr>
        <w:shd w:val="clear" w:color="auto" w:fill="FFFFFF"/>
        <w:tabs>
          <w:tab w:val="left" w:pos="0"/>
        </w:tabs>
        <w:spacing w:after="0"/>
        <w:ind w:firstLine="720"/>
        <w:jc w:val="right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</w:pPr>
    </w:p>
    <w:p w14:paraId="3120036C" w14:textId="77777777" w:rsidR="00387014" w:rsidRPr="001150D4" w:rsidRDefault="00387014" w:rsidP="00E14B85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ՀԱՅԱՍՏԱՆԻ ՀԱՆՐԱՊԵՏՈՒԹՅԱՆ</w:t>
      </w:r>
    </w:p>
    <w:p w14:paraId="3430235F" w14:textId="0FA00C5C" w:rsidR="00F620D9" w:rsidRPr="001150D4" w:rsidRDefault="00F620D9" w:rsidP="00E14B85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ՕՐԵՆՔԸ</w:t>
      </w:r>
    </w:p>
    <w:p w14:paraId="0A06E20B" w14:textId="77777777" w:rsidR="0082685A" w:rsidRPr="001150D4" w:rsidRDefault="0082685A" w:rsidP="00E14B85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</w:p>
    <w:p w14:paraId="35C9C4E3" w14:textId="5011BABE" w:rsidR="00697787" w:rsidRPr="001150D4" w:rsidRDefault="00697787" w:rsidP="00E14B85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</w:rPr>
      </w:pP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ՎԱՐՉԱԿԱՆ</w:t>
      </w:r>
      <w:r w:rsidR="00E43571" w:rsidRPr="001150D4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</w:rPr>
        <w:t xml:space="preserve"> </w:t>
      </w: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ԻՐԱՎԱ</w:t>
      </w: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ԽԱԽՏՈՒՄՆԵՐԻ</w:t>
      </w:r>
      <w:r w:rsidR="00E43571"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ՎԵՐԱԲԵՐՅԱԼ</w:t>
      </w:r>
      <w:r w:rsidR="00E43571" w:rsidRPr="001150D4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</w:rPr>
        <w:t xml:space="preserve"> </w:t>
      </w: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ՀԱՅԱՍՏԱՆԻ</w:t>
      </w:r>
    </w:p>
    <w:p w14:paraId="1892F5FC" w14:textId="2168E479" w:rsidR="00387014" w:rsidRPr="001150D4" w:rsidRDefault="00697787" w:rsidP="00E14B85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ՀԱՆՐԱ</w:t>
      </w: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Պ</w:t>
      </w: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ԵՏՈՒԹՅԱՆ</w:t>
      </w:r>
      <w:r w:rsidR="00E43571" w:rsidRPr="001150D4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</w:rPr>
        <w:t xml:space="preserve"> </w:t>
      </w: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ՕՐԵՆՍԳՐՔՈՒՄ</w:t>
      </w:r>
      <w:r w:rsidR="00E43571" w:rsidRPr="001150D4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</w:rPr>
        <w:t xml:space="preserve"> </w:t>
      </w: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ԼՐԱՑՈՒՄ</w:t>
      </w:r>
      <w:r w:rsidR="001604A9"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ՆԵՐ</w:t>
      </w:r>
      <w:r w:rsidR="00E43571" w:rsidRPr="001150D4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</w:rPr>
        <w:t xml:space="preserve"> </w:t>
      </w: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ԿԱՏԱՐԵԼՈՒ</w:t>
      </w:r>
      <w:r w:rsidR="00E43571" w:rsidRPr="001150D4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</w:rPr>
        <w:t xml:space="preserve"> </w:t>
      </w:r>
      <w:r w:rsidRPr="001150D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</w:rPr>
        <w:t>ՄԱՍԻ</w:t>
      </w: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</w:t>
      </w:r>
    </w:p>
    <w:p w14:paraId="58F37CE4" w14:textId="77777777" w:rsidR="00387014" w:rsidRPr="001150D4" w:rsidRDefault="00387014" w:rsidP="00E14B85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</w:p>
    <w:p w14:paraId="100B2773" w14:textId="44FB8ECF" w:rsidR="00F620D9" w:rsidRPr="001150D4" w:rsidRDefault="00387014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Հոդված 1. </w:t>
      </w:r>
      <w:r w:rsidR="00A623D2" w:rsidRPr="001150D4">
        <w:rPr>
          <w:rFonts w:ascii="GHEA Grapalat" w:hAnsi="GHEA Grapalat"/>
          <w:color w:val="000000" w:themeColor="text1"/>
          <w:sz w:val="24"/>
          <w:szCs w:val="24"/>
        </w:rPr>
        <w:t xml:space="preserve">1985 թվականի դեկտեմբերի 6-ի </w:t>
      </w:r>
      <w:r w:rsidR="00697787" w:rsidRPr="001150D4">
        <w:rPr>
          <w:rFonts w:ascii="GHEA Grapalat" w:hAnsi="GHEA Grapalat"/>
          <w:color w:val="000000" w:themeColor="text1"/>
          <w:sz w:val="24"/>
          <w:szCs w:val="24"/>
        </w:rPr>
        <w:t>Վարչական իրավախախտումների վերաբերյալ Հայաստանի Հանրապետության օրենսգիրքը</w:t>
      </w:r>
      <w:r w:rsidR="001604A9" w:rsidRPr="001150D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(այսուհետ՝ Օրենսգիրք)</w:t>
      </w:r>
      <w:r w:rsidR="00697787" w:rsidRPr="001150D4">
        <w:rPr>
          <w:rFonts w:ascii="GHEA Grapalat" w:hAnsi="GHEA Grapalat"/>
          <w:color w:val="000000" w:themeColor="text1"/>
          <w:sz w:val="24"/>
          <w:szCs w:val="24"/>
        </w:rPr>
        <w:t xml:space="preserve"> լրացնել հետևյալ բովանդակությամբ </w:t>
      </w:r>
      <w:r w:rsidR="00464385" w:rsidRPr="001150D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նոր </w:t>
      </w:r>
      <w:r w:rsidR="002D2349" w:rsidRPr="001150D4">
        <w:rPr>
          <w:rFonts w:ascii="GHEA Grapalat" w:hAnsi="GHEA Grapalat"/>
          <w:color w:val="000000" w:themeColor="text1"/>
          <w:sz w:val="24"/>
          <w:szCs w:val="24"/>
          <w:lang w:val="hy-AM"/>
        </w:rPr>
        <w:t>182</w:t>
      </w:r>
      <w:r w:rsidR="00697787" w:rsidRPr="001150D4">
        <w:rPr>
          <w:rFonts w:ascii="GHEA Grapalat" w:hAnsi="GHEA Grapalat"/>
          <w:color w:val="000000" w:themeColor="text1"/>
          <w:sz w:val="24"/>
          <w:szCs w:val="24"/>
        </w:rPr>
        <w:t>.</w:t>
      </w:r>
      <w:r w:rsidR="0064254B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="00697787" w:rsidRPr="001150D4">
        <w:rPr>
          <w:rFonts w:ascii="GHEA Grapalat" w:hAnsi="GHEA Grapalat"/>
          <w:color w:val="000000" w:themeColor="text1"/>
          <w:sz w:val="24"/>
          <w:szCs w:val="24"/>
        </w:rPr>
        <w:t>-</w:t>
      </w:r>
      <w:r w:rsidR="002D2349" w:rsidRPr="001150D4">
        <w:rPr>
          <w:rFonts w:ascii="GHEA Grapalat" w:hAnsi="GHEA Grapalat"/>
          <w:color w:val="000000" w:themeColor="text1"/>
          <w:sz w:val="24"/>
          <w:szCs w:val="24"/>
          <w:lang w:val="hy-AM"/>
        </w:rPr>
        <w:t>րդ</w:t>
      </w:r>
      <w:r w:rsidR="00697787" w:rsidRPr="001150D4">
        <w:rPr>
          <w:rFonts w:ascii="GHEA Grapalat" w:hAnsi="GHEA Grapalat"/>
          <w:color w:val="000000" w:themeColor="text1"/>
          <w:sz w:val="24"/>
          <w:szCs w:val="24"/>
        </w:rPr>
        <w:t xml:space="preserve"> հոդվածով.</w:t>
      </w:r>
    </w:p>
    <w:p w14:paraId="16F51A7B" w14:textId="518A85A1" w:rsidR="00697787" w:rsidRPr="001150D4" w:rsidRDefault="00697787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«Հոդված 182.</w:t>
      </w:r>
      <w:r w:rsidR="0064254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8</w:t>
      </w: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. </w:t>
      </w:r>
      <w:r w:rsidR="007F7E00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պետական վերահսկողական ծառայության</w:t>
      </w:r>
      <w:r w:rsidR="00B87F49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լիազորությունների իրականացմանը խոչընդոտելը</w:t>
      </w:r>
    </w:p>
    <w:p w14:paraId="5405A0E5" w14:textId="77777777" w:rsidR="00697787" w:rsidRPr="001150D4" w:rsidRDefault="00697787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561853DB" w14:textId="7C9FF647" w:rsidR="00A52147" w:rsidRPr="001150D4" w:rsidRDefault="00697787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1. </w:t>
      </w:r>
      <w:r w:rsidR="007F7E00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պե</w:t>
      </w:r>
      <w:r w:rsidR="00B87F49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տական վերահսկողական ծառայության </w:t>
      </w:r>
      <w:r w:rsidR="008A6AF8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պաշտոնատար անձի օրինական պահանջը չկատարելը</w:t>
      </w:r>
      <w:r w:rsidR="00D431AF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 ոչ պատշաճ կատարելը</w:t>
      </w:r>
      <w:r w:rsidR="008A6AF8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կամ այլ կերպ </w:t>
      </w:r>
      <w:r w:rsidR="007F7E00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="008A6AF8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պետական վերահսկողական ծառայության </w:t>
      </w:r>
      <w:r w:rsidR="008E44ED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լիազորությունների իրականացմանը </w:t>
      </w:r>
      <w:r w:rsidR="00CE1C83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խոչընդոտելը</w:t>
      </w:r>
      <w:r w:rsidR="00EB7968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CC3C12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խախտում կատարած անձի նկատմամբ</w:t>
      </w:r>
      <w:r w:rsidR="00CE1C83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՝</w:t>
      </w:r>
    </w:p>
    <w:p w14:paraId="7EF17779" w14:textId="029471F3" w:rsidR="00697787" w:rsidRPr="001150D4" w:rsidRDefault="00697787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առաջացնում է նախազգուշացում կամ տուգանքի նշանակում` սահմանված նվազագույն աշխատավարձի </w:t>
      </w:r>
      <w:r w:rsidR="00A52147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երեք</w:t>
      </w:r>
      <w:r w:rsidR="00CE1C83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հարյուրապատիկից</w:t>
      </w:r>
      <w:r w:rsidR="00957FE0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մինչև </w:t>
      </w:r>
      <w:r w:rsidR="00157D37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վեց</w:t>
      </w:r>
      <w:r w:rsidR="00A52147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հարյուրա</w:t>
      </w:r>
      <w:r w:rsidR="00CE1C83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պատիկի չափով:</w:t>
      </w:r>
    </w:p>
    <w:p w14:paraId="3B67249A" w14:textId="451A7173" w:rsidR="002D2349" w:rsidRPr="001150D4" w:rsidRDefault="007F5ECC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2</w:t>
      </w:r>
      <w:r w:rsidR="002D2349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. Նույն արարքը, եթե կատարվել է կրկին կամ յուրաքանչյուր հաջորդ անգամ, վարչական տույժի միջոցներ կիրառելուց հետո` մեկ տարվա ընթացքում`</w:t>
      </w:r>
      <w:r w:rsidR="00157D37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2D2349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առաջացնում է տուգանքի նշանակում</w:t>
      </w:r>
      <w:r w:rsidR="00205071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157D37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սահմանված նվազագույն աշխատավարձի</w:t>
      </w:r>
      <w:r w:rsidR="00DE415B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հազարապատիկից</w:t>
      </w:r>
      <w:r w:rsidR="00157D37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205071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մինչև</w:t>
      </w:r>
      <w:r w:rsidR="002D2349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157D37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երկու</w:t>
      </w: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հազարապատիկի չափով</w:t>
      </w:r>
      <w:r w:rsidR="002D2349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։</w:t>
      </w:r>
      <w:r w:rsidR="006B1BF9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»:</w:t>
      </w:r>
    </w:p>
    <w:p w14:paraId="227F1E1F" w14:textId="77777777" w:rsidR="0082685A" w:rsidRPr="001150D4" w:rsidRDefault="0082685A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7EF3F844" w14:textId="62644A6D" w:rsidR="00697787" w:rsidRPr="001150D4" w:rsidRDefault="001604A9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2</w:t>
      </w:r>
      <w:r w:rsidRPr="001150D4">
        <w:rPr>
          <w:rFonts w:ascii="Cambria Math" w:eastAsia="Times New Roman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Օրենսգիրքը լրացնել հետևյալ բովանդակությամբ</w:t>
      </w:r>
      <w:r w:rsidR="00464385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նոր</w:t>
      </w: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244.19-րդ հոդվածով</w:t>
      </w:r>
      <w:r w:rsidR="00464385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.</w:t>
      </w:r>
    </w:p>
    <w:p w14:paraId="70883E1D" w14:textId="28B80C8C" w:rsidR="001604A9" w:rsidRPr="00B65DD2" w:rsidRDefault="001604A9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«Հոդված 244.19. </w:t>
      </w:r>
      <w:r w:rsidR="007F7E00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պետ</w:t>
      </w:r>
      <w:r w:rsidR="00B65DD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ական վերահսկողական ծառայությունը</w:t>
      </w:r>
    </w:p>
    <w:p w14:paraId="35C3D0A7" w14:textId="77777777" w:rsidR="001604A9" w:rsidRPr="001150D4" w:rsidRDefault="001604A9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0C6014B3" w14:textId="7C3E1421" w:rsidR="001604A9" w:rsidRPr="001150D4" w:rsidRDefault="001604A9" w:rsidP="00464385">
      <w:pPr>
        <w:pStyle w:val="ListParagraph"/>
        <w:numPr>
          <w:ilvl w:val="0"/>
          <w:numId w:val="14"/>
        </w:numPr>
        <w:shd w:val="clear" w:color="auto" w:fill="FFFFFF"/>
        <w:tabs>
          <w:tab w:val="left" w:pos="0"/>
        </w:tabs>
        <w:spacing w:after="0"/>
        <w:ind w:left="0"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 պետական վերահսկողական ծառայությունը քննում է սույն օրենսգրքի 182.</w:t>
      </w:r>
      <w:r w:rsidR="0064254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8</w:t>
      </w:r>
      <w:bookmarkStart w:id="0" w:name="_GoBack"/>
      <w:bookmarkEnd w:id="0"/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.-րդ հոդվածով նախատեսված վարչական իրավախախտումների վերաբերյալ գործերը:»</w:t>
      </w:r>
      <w:r w:rsidR="006B1BF9"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:</w:t>
      </w:r>
    </w:p>
    <w:p w14:paraId="5D06C110" w14:textId="4E5F839C" w:rsidR="001604A9" w:rsidRPr="001150D4" w:rsidRDefault="00764F79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ab/>
      </w:r>
    </w:p>
    <w:p w14:paraId="0BC57CAE" w14:textId="30913136" w:rsidR="00131C5E" w:rsidRPr="003656C5" w:rsidRDefault="00A70D67" w:rsidP="00E14B8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1604A9"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Pr="001150D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  <w:r w:rsidRPr="001150D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A64B3B" w:rsidRPr="001150D4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</w:t>
      </w:r>
      <w:r w:rsidR="003656C5" w:rsidRPr="003656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sectPr w:rsidR="00131C5E" w:rsidRPr="003656C5" w:rsidSect="00B932E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65E6"/>
    <w:multiLevelType w:val="hybridMultilevel"/>
    <w:tmpl w:val="9B209888"/>
    <w:lvl w:ilvl="0" w:tplc="A4BE8506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9" w:hanging="360"/>
      </w:pPr>
    </w:lvl>
    <w:lvl w:ilvl="2" w:tplc="0409001B" w:tentative="1">
      <w:start w:val="1"/>
      <w:numFmt w:val="lowerRoman"/>
      <w:lvlText w:val="%3."/>
      <w:lvlJc w:val="right"/>
      <w:pPr>
        <w:ind w:left="3299" w:hanging="180"/>
      </w:pPr>
    </w:lvl>
    <w:lvl w:ilvl="3" w:tplc="0409000F" w:tentative="1">
      <w:start w:val="1"/>
      <w:numFmt w:val="decimal"/>
      <w:lvlText w:val="%4."/>
      <w:lvlJc w:val="left"/>
      <w:pPr>
        <w:ind w:left="4019" w:hanging="360"/>
      </w:pPr>
    </w:lvl>
    <w:lvl w:ilvl="4" w:tplc="04090019" w:tentative="1">
      <w:start w:val="1"/>
      <w:numFmt w:val="lowerLetter"/>
      <w:lvlText w:val="%5."/>
      <w:lvlJc w:val="left"/>
      <w:pPr>
        <w:ind w:left="4739" w:hanging="360"/>
      </w:pPr>
    </w:lvl>
    <w:lvl w:ilvl="5" w:tplc="0409001B" w:tentative="1">
      <w:start w:val="1"/>
      <w:numFmt w:val="lowerRoman"/>
      <w:lvlText w:val="%6."/>
      <w:lvlJc w:val="right"/>
      <w:pPr>
        <w:ind w:left="5459" w:hanging="180"/>
      </w:pPr>
    </w:lvl>
    <w:lvl w:ilvl="6" w:tplc="0409000F" w:tentative="1">
      <w:start w:val="1"/>
      <w:numFmt w:val="decimal"/>
      <w:lvlText w:val="%7."/>
      <w:lvlJc w:val="left"/>
      <w:pPr>
        <w:ind w:left="6179" w:hanging="360"/>
      </w:pPr>
    </w:lvl>
    <w:lvl w:ilvl="7" w:tplc="04090019" w:tentative="1">
      <w:start w:val="1"/>
      <w:numFmt w:val="lowerLetter"/>
      <w:lvlText w:val="%8."/>
      <w:lvlJc w:val="left"/>
      <w:pPr>
        <w:ind w:left="6899" w:hanging="360"/>
      </w:pPr>
    </w:lvl>
    <w:lvl w:ilvl="8" w:tplc="0409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1" w15:restartNumberingAfterBreak="0">
    <w:nsid w:val="1703106A"/>
    <w:multiLevelType w:val="hybridMultilevel"/>
    <w:tmpl w:val="7B502378"/>
    <w:lvl w:ilvl="0" w:tplc="A3AEB5E4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D47A3"/>
    <w:multiLevelType w:val="hybridMultilevel"/>
    <w:tmpl w:val="9E4A2380"/>
    <w:lvl w:ilvl="0" w:tplc="D7E067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5065DA"/>
    <w:multiLevelType w:val="hybridMultilevel"/>
    <w:tmpl w:val="43CA0428"/>
    <w:lvl w:ilvl="0" w:tplc="CE06306E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863D0"/>
    <w:multiLevelType w:val="hybridMultilevel"/>
    <w:tmpl w:val="0270F254"/>
    <w:lvl w:ilvl="0" w:tplc="BBF67A66">
      <w:start w:val="1"/>
      <w:numFmt w:val="decimal"/>
      <w:lvlText w:val="%1)"/>
      <w:lvlJc w:val="left"/>
      <w:pPr>
        <w:ind w:left="3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2F91106E"/>
    <w:multiLevelType w:val="hybridMultilevel"/>
    <w:tmpl w:val="E916B5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C82160"/>
    <w:multiLevelType w:val="hybridMultilevel"/>
    <w:tmpl w:val="33164688"/>
    <w:lvl w:ilvl="0" w:tplc="4718D9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737F9"/>
    <w:multiLevelType w:val="hybridMultilevel"/>
    <w:tmpl w:val="0F00D260"/>
    <w:lvl w:ilvl="0" w:tplc="759EC30A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04131FB"/>
    <w:multiLevelType w:val="hybridMultilevel"/>
    <w:tmpl w:val="537040A8"/>
    <w:lvl w:ilvl="0" w:tplc="8248A730">
      <w:start w:val="1"/>
      <w:numFmt w:val="decimal"/>
      <w:lvlText w:val="%1)"/>
      <w:lvlJc w:val="left"/>
      <w:pPr>
        <w:ind w:left="648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9" w15:restartNumberingAfterBreak="0">
    <w:nsid w:val="423E016C"/>
    <w:multiLevelType w:val="hybridMultilevel"/>
    <w:tmpl w:val="35EE4B6A"/>
    <w:lvl w:ilvl="0" w:tplc="29E81E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6D5606"/>
    <w:multiLevelType w:val="hybridMultilevel"/>
    <w:tmpl w:val="9B209888"/>
    <w:lvl w:ilvl="0" w:tplc="A4BE8506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1" w15:restartNumberingAfterBreak="0">
    <w:nsid w:val="63CC48DF"/>
    <w:multiLevelType w:val="hybridMultilevel"/>
    <w:tmpl w:val="1D94FA9E"/>
    <w:lvl w:ilvl="0" w:tplc="B3E018CE">
      <w:start w:val="10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52464F"/>
    <w:multiLevelType w:val="hybridMultilevel"/>
    <w:tmpl w:val="42C02F2A"/>
    <w:lvl w:ilvl="0" w:tplc="4718D9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7418B5"/>
    <w:multiLevelType w:val="hybridMultilevel"/>
    <w:tmpl w:val="F552D26E"/>
    <w:lvl w:ilvl="0" w:tplc="CE06306E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2"/>
  </w:num>
  <w:num w:numId="5">
    <w:abstractNumId w:val="12"/>
  </w:num>
  <w:num w:numId="6">
    <w:abstractNumId w:val="6"/>
  </w:num>
  <w:num w:numId="7">
    <w:abstractNumId w:val="5"/>
  </w:num>
  <w:num w:numId="8">
    <w:abstractNumId w:val="13"/>
  </w:num>
  <w:num w:numId="9">
    <w:abstractNumId w:val="3"/>
  </w:num>
  <w:num w:numId="10">
    <w:abstractNumId w:val="11"/>
  </w:num>
  <w:num w:numId="11">
    <w:abstractNumId w:val="10"/>
  </w:num>
  <w:num w:numId="12">
    <w:abstractNumId w:val="7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014"/>
    <w:rsid w:val="0001101D"/>
    <w:rsid w:val="00067948"/>
    <w:rsid w:val="00094AE8"/>
    <w:rsid w:val="000C2983"/>
    <w:rsid w:val="000D296B"/>
    <w:rsid w:val="000E2916"/>
    <w:rsid w:val="001150D4"/>
    <w:rsid w:val="001176E6"/>
    <w:rsid w:val="00133BB8"/>
    <w:rsid w:val="00157D37"/>
    <w:rsid w:val="001604A9"/>
    <w:rsid w:val="001902A9"/>
    <w:rsid w:val="001E1EB6"/>
    <w:rsid w:val="001E2730"/>
    <w:rsid w:val="001E7D33"/>
    <w:rsid w:val="001F78DB"/>
    <w:rsid w:val="00205071"/>
    <w:rsid w:val="00214D4B"/>
    <w:rsid w:val="00221635"/>
    <w:rsid w:val="00244E87"/>
    <w:rsid w:val="00256274"/>
    <w:rsid w:val="00265C07"/>
    <w:rsid w:val="00275BF0"/>
    <w:rsid w:val="00283D1C"/>
    <w:rsid w:val="002D2349"/>
    <w:rsid w:val="002D7ACA"/>
    <w:rsid w:val="002E27DB"/>
    <w:rsid w:val="0032313F"/>
    <w:rsid w:val="00344C2F"/>
    <w:rsid w:val="0034522D"/>
    <w:rsid w:val="003656C5"/>
    <w:rsid w:val="00381AFB"/>
    <w:rsid w:val="00387014"/>
    <w:rsid w:val="003C3089"/>
    <w:rsid w:val="004000EA"/>
    <w:rsid w:val="00413D8F"/>
    <w:rsid w:val="00437861"/>
    <w:rsid w:val="00455ADB"/>
    <w:rsid w:val="00464385"/>
    <w:rsid w:val="004660BD"/>
    <w:rsid w:val="004A283D"/>
    <w:rsid w:val="004E0BD3"/>
    <w:rsid w:val="004F4D58"/>
    <w:rsid w:val="00503865"/>
    <w:rsid w:val="0051170B"/>
    <w:rsid w:val="00551C05"/>
    <w:rsid w:val="005611EE"/>
    <w:rsid w:val="0057093E"/>
    <w:rsid w:val="005C5351"/>
    <w:rsid w:val="0064254B"/>
    <w:rsid w:val="00697787"/>
    <w:rsid w:val="006B1BF9"/>
    <w:rsid w:val="006C4CD9"/>
    <w:rsid w:val="006D5965"/>
    <w:rsid w:val="006F4614"/>
    <w:rsid w:val="006F4B27"/>
    <w:rsid w:val="00741592"/>
    <w:rsid w:val="00764F79"/>
    <w:rsid w:val="007D3C46"/>
    <w:rsid w:val="007F4EF1"/>
    <w:rsid w:val="007F5ECC"/>
    <w:rsid w:val="007F7E00"/>
    <w:rsid w:val="00815622"/>
    <w:rsid w:val="0082685A"/>
    <w:rsid w:val="00860B8E"/>
    <w:rsid w:val="00863B6E"/>
    <w:rsid w:val="00892410"/>
    <w:rsid w:val="00892B2E"/>
    <w:rsid w:val="008931B3"/>
    <w:rsid w:val="008A6AF8"/>
    <w:rsid w:val="008E4183"/>
    <w:rsid w:val="008E44ED"/>
    <w:rsid w:val="008F2B09"/>
    <w:rsid w:val="00922ED2"/>
    <w:rsid w:val="00957FE0"/>
    <w:rsid w:val="00976C4F"/>
    <w:rsid w:val="00986158"/>
    <w:rsid w:val="009C3F0F"/>
    <w:rsid w:val="00A01370"/>
    <w:rsid w:val="00A52147"/>
    <w:rsid w:val="00A54E6F"/>
    <w:rsid w:val="00A623D2"/>
    <w:rsid w:val="00A64B3B"/>
    <w:rsid w:val="00A70D67"/>
    <w:rsid w:val="00AA3245"/>
    <w:rsid w:val="00AD3B22"/>
    <w:rsid w:val="00B14F20"/>
    <w:rsid w:val="00B65DD2"/>
    <w:rsid w:val="00B87F49"/>
    <w:rsid w:val="00B932EE"/>
    <w:rsid w:val="00BD2BE8"/>
    <w:rsid w:val="00BE65D4"/>
    <w:rsid w:val="00BE721B"/>
    <w:rsid w:val="00C02397"/>
    <w:rsid w:val="00C10DA8"/>
    <w:rsid w:val="00C24F1C"/>
    <w:rsid w:val="00C27100"/>
    <w:rsid w:val="00C30599"/>
    <w:rsid w:val="00C468FD"/>
    <w:rsid w:val="00C47E1E"/>
    <w:rsid w:val="00C53BEB"/>
    <w:rsid w:val="00C72214"/>
    <w:rsid w:val="00CB7471"/>
    <w:rsid w:val="00CC3C12"/>
    <w:rsid w:val="00CE071C"/>
    <w:rsid w:val="00CE1C83"/>
    <w:rsid w:val="00D01CC1"/>
    <w:rsid w:val="00D431AF"/>
    <w:rsid w:val="00D549B2"/>
    <w:rsid w:val="00D5702B"/>
    <w:rsid w:val="00D941AB"/>
    <w:rsid w:val="00DE415B"/>
    <w:rsid w:val="00DE5103"/>
    <w:rsid w:val="00DE751C"/>
    <w:rsid w:val="00E14B85"/>
    <w:rsid w:val="00E43571"/>
    <w:rsid w:val="00E570A5"/>
    <w:rsid w:val="00E74BFE"/>
    <w:rsid w:val="00E81803"/>
    <w:rsid w:val="00EA14D9"/>
    <w:rsid w:val="00EB7968"/>
    <w:rsid w:val="00EC7710"/>
    <w:rsid w:val="00F02511"/>
    <w:rsid w:val="00F13BA7"/>
    <w:rsid w:val="00F620D9"/>
    <w:rsid w:val="00F71826"/>
    <w:rsid w:val="00F86F48"/>
    <w:rsid w:val="00FA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230C0"/>
  <w15:docId w15:val="{DAEBF83C-EE3F-4062-86FF-8972A563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0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EF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023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23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23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3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23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4134B-27CC-4FAB-9F64-6833CF18E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Porcaget 7</dc:creator>
  <cp:lastModifiedBy>Ժենյա Նազարյան</cp:lastModifiedBy>
  <cp:revision>56</cp:revision>
  <cp:lastPrinted>2024-01-15T07:38:00Z</cp:lastPrinted>
  <dcterms:created xsi:type="dcterms:W3CDTF">2022-01-14T22:38:00Z</dcterms:created>
  <dcterms:modified xsi:type="dcterms:W3CDTF">2024-05-08T10:10:00Z</dcterms:modified>
</cp:coreProperties>
</file>