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BBD62" w14:textId="77777777" w:rsidR="002D13E2" w:rsidRPr="00692250" w:rsidRDefault="002D13E2" w:rsidP="002D13E2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92250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160D45B3" w14:textId="77777777" w:rsidR="002D13E2" w:rsidRPr="00692250" w:rsidRDefault="002D13E2" w:rsidP="002D13E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92250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14:paraId="1637A97D" w14:textId="77777777" w:rsidR="002D13E2" w:rsidRPr="00692250" w:rsidRDefault="002D13E2" w:rsidP="002D13E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92250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706DE27F" w14:textId="77777777" w:rsidR="002D13E2" w:rsidRPr="00692250" w:rsidRDefault="002D13E2" w:rsidP="002D13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___ ___________ 2024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N ___ -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429703EB" w14:textId="77777777" w:rsidR="002D13E2" w:rsidRPr="00692250" w:rsidRDefault="002D13E2" w:rsidP="002D13E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692250">
        <w:rPr>
          <w:rFonts w:ascii="GHEA Grapalat" w:hAnsi="GHEA Grapalat" w:cs="Sylfaen"/>
          <w:b/>
          <w:lang w:val="hy-AM"/>
        </w:rPr>
        <w:t>ՀԱՅԱՍՏԱՆԻ</w:t>
      </w:r>
      <w:r w:rsidRPr="00692250">
        <w:rPr>
          <w:rFonts w:ascii="GHEA Grapalat" w:hAnsi="GHEA Grapalat"/>
          <w:b/>
          <w:lang w:val="hy-AM"/>
        </w:rPr>
        <w:t xml:space="preserve"> </w:t>
      </w:r>
      <w:r w:rsidRPr="00692250">
        <w:rPr>
          <w:rFonts w:ascii="GHEA Grapalat" w:hAnsi="GHEA Grapalat" w:cs="Sylfaen"/>
          <w:b/>
          <w:lang w:val="hy-AM"/>
        </w:rPr>
        <w:t>ՀԱՆՐԱՊԵՏՈՒԹՅԱՆ</w:t>
      </w:r>
      <w:r w:rsidRPr="00692250">
        <w:rPr>
          <w:rFonts w:ascii="GHEA Grapalat" w:hAnsi="GHEA Grapalat"/>
          <w:b/>
          <w:lang w:val="hy-AM"/>
        </w:rPr>
        <w:t xml:space="preserve"> </w:t>
      </w:r>
      <w:r w:rsidRPr="00692250">
        <w:rPr>
          <w:rFonts w:ascii="GHEA Grapalat" w:hAnsi="GHEA Grapalat" w:cs="Sylfaen"/>
          <w:b/>
          <w:lang w:val="hy-AM"/>
        </w:rPr>
        <w:t>ԿԱՌԱՎԱՐՈՒԹՅԱՆ</w:t>
      </w:r>
      <w:r w:rsidRPr="00692250">
        <w:rPr>
          <w:rFonts w:ascii="GHEA Grapalat" w:hAnsi="GHEA Grapalat"/>
          <w:b/>
          <w:lang w:val="hy-AM"/>
        </w:rPr>
        <w:t xml:space="preserve"> </w:t>
      </w:r>
      <w:r w:rsidRPr="00692250">
        <w:rPr>
          <w:rStyle w:val="Strong"/>
          <w:rFonts w:ascii="GHEA Grapalat" w:hAnsi="GHEA Grapalat"/>
          <w:lang w:val="hy-AM"/>
        </w:rPr>
        <w:t>2013 ԹՎԱԿԱՆԻ</w:t>
      </w:r>
    </w:p>
    <w:p w14:paraId="367E29DC" w14:textId="77777777" w:rsidR="002D13E2" w:rsidRPr="00692250" w:rsidRDefault="002D13E2" w:rsidP="002D13E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692250">
        <w:rPr>
          <w:rStyle w:val="Strong"/>
          <w:rFonts w:ascii="GHEA Grapalat" w:hAnsi="GHEA Grapalat"/>
          <w:lang w:val="hy-AM"/>
        </w:rPr>
        <w:t xml:space="preserve">ԴԵԿՏԵՄԲԵՐԻ 19-Ի N 1442-Ն </w:t>
      </w:r>
    </w:p>
    <w:p w14:paraId="2118AE72" w14:textId="77777777" w:rsidR="002D13E2" w:rsidRPr="00320BFA" w:rsidRDefault="002D13E2" w:rsidP="002D13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Pr="000A0CB8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4AE916DE" w14:textId="77777777" w:rsidR="002D13E2" w:rsidRPr="00320BFA" w:rsidRDefault="002D13E2" w:rsidP="002D13E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B1F191D" w14:textId="77777777" w:rsidR="002D13E2" w:rsidRPr="000A0CB8" w:rsidRDefault="002D13E2" w:rsidP="002D13E2">
      <w:pPr>
        <w:spacing w:after="0" w:line="360" w:lineRule="auto"/>
        <w:ind w:right="-83"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692250">
        <w:rPr>
          <w:rFonts w:ascii="GHEA Grapalat" w:hAnsi="GHEA Grapalat" w:cs="Sylfaen"/>
          <w:sz w:val="24"/>
          <w:szCs w:val="24"/>
          <w:lang w:val="hy-AM"/>
        </w:rPr>
        <w:t>Ղեկավարվելով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692250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692250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692250">
        <w:rPr>
          <w:rFonts w:ascii="GHEA Grapalat" w:hAnsi="GHEA Grapalat" w:cs="Sylfaen"/>
          <w:sz w:val="24"/>
          <w:szCs w:val="24"/>
          <w:lang w:val="hy-AM"/>
        </w:rPr>
        <w:t>րդ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CB8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0A0C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6275">
        <w:rPr>
          <w:rFonts w:ascii="GHEA Grapalat" w:hAnsi="GHEA Grapalat"/>
          <w:sz w:val="24"/>
          <w:szCs w:val="24"/>
          <w:lang w:val="hy-AM"/>
        </w:rPr>
        <w:t>1-ին</w:t>
      </w:r>
      <w:r w:rsidRPr="000A0C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CB8">
        <w:rPr>
          <w:rFonts w:ascii="GHEA Grapalat" w:hAnsi="GHEA Grapalat" w:cs="Sylfaen"/>
          <w:sz w:val="24"/>
          <w:szCs w:val="24"/>
          <w:lang w:val="hy-AM"/>
        </w:rPr>
        <w:t>մասով</w:t>
      </w:r>
      <w:r w:rsidRPr="00B4737B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Pr="000A0CB8">
        <w:rPr>
          <w:rFonts w:ascii="GHEA Grapalat" w:hAnsi="GHEA Grapalat" w:cs="Sylfaen"/>
          <w:sz w:val="24"/>
          <w:szCs w:val="24"/>
          <w:lang w:val="hy-AM"/>
        </w:rPr>
        <w:t>«Հիմնադրամների մասին» օրենքի 15-րդ հոդվածի 4-րդ մասով՝</w:t>
      </w:r>
      <w:r w:rsidRPr="000A0CB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Pr="000A0CB8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0A0C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CB8">
        <w:rPr>
          <w:rFonts w:ascii="GHEA Grapalat" w:hAnsi="GHEA Grapalat" w:cs="Sylfaen"/>
          <w:b/>
          <w:i/>
          <w:sz w:val="24"/>
          <w:szCs w:val="24"/>
          <w:lang w:val="hy-AM"/>
        </w:rPr>
        <w:t>որոշում</w:t>
      </w:r>
      <w:r w:rsidRPr="000A0CB8">
        <w:rPr>
          <w:rFonts w:ascii="GHEA Grapalat" w:hAnsi="GHEA Grapalat"/>
          <w:b/>
          <w:i/>
          <w:sz w:val="24"/>
          <w:szCs w:val="24"/>
          <w:lang w:val="hy-AM"/>
        </w:rPr>
        <w:t xml:space="preserve"> է</w:t>
      </w:r>
      <w:r w:rsidRPr="000A0CB8">
        <w:rPr>
          <w:rFonts w:ascii="GHEA Grapalat" w:eastAsia="MS Mincho" w:hAnsi="GHEA Grapalat" w:cs="Cambria Math"/>
          <w:b/>
          <w:i/>
          <w:sz w:val="24"/>
          <w:szCs w:val="24"/>
          <w:lang w:val="hy-AM"/>
        </w:rPr>
        <w:t>.</w:t>
      </w:r>
    </w:p>
    <w:p w14:paraId="23135EE7" w14:textId="77777777" w:rsidR="002D13E2" w:rsidRPr="00692250" w:rsidRDefault="002D13E2" w:rsidP="002D13E2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A0CB8">
        <w:rPr>
          <w:rFonts w:ascii="GHEA Grapalat" w:hAnsi="GHEA Grapalat"/>
          <w:sz w:val="24"/>
          <w:szCs w:val="24"/>
          <w:lang w:val="hy-AM"/>
        </w:rPr>
        <w:t xml:space="preserve"> 1</w:t>
      </w:r>
      <w:r w:rsidRPr="000A0CB8">
        <w:rPr>
          <w:rFonts w:ascii="GHEA Grapalat" w:eastAsia="MS Mincho" w:hAnsi="GHEA Grapalat" w:cs="Cambria Math"/>
          <w:sz w:val="24"/>
          <w:szCs w:val="24"/>
          <w:lang w:val="hy-AM"/>
        </w:rPr>
        <w:t xml:space="preserve">. </w:t>
      </w:r>
      <w:r w:rsidRPr="000A0CB8">
        <w:rPr>
          <w:rFonts w:ascii="GHEA Grapalat" w:hAnsi="GHEA Grapalat"/>
          <w:sz w:val="24"/>
          <w:szCs w:val="24"/>
          <w:lang w:val="hy-AM"/>
        </w:rPr>
        <w:t>Հայաստանի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կառավարության 2013 թվականի դեկտեմբերի 19-ի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692250">
        <w:rPr>
          <w:rStyle w:val="Strong"/>
          <w:rFonts w:ascii="GHEA Grapalat" w:hAnsi="GHEA Grapalat"/>
          <w:b w:val="0"/>
          <w:sz w:val="24"/>
          <w:szCs w:val="24"/>
          <w:lang w:val="hy-AM"/>
        </w:rPr>
        <w:t>Սևանա</w:t>
      </w:r>
      <w:proofErr w:type="spellEnd"/>
      <w:r w:rsidRPr="0069225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լճում իշխանի պաշարների վերականգնման և ձկնաբուծության զարգացման համալիր ծրագրի նախագծի պետական բնապահպանական ու անկախ տնտեսական փորձաքննությունների անցկացման և </w:t>
      </w:r>
      <w:proofErr w:type="spellStart"/>
      <w:r w:rsidRPr="00692250">
        <w:rPr>
          <w:rStyle w:val="Strong"/>
          <w:rFonts w:ascii="GHEA Grapalat" w:hAnsi="GHEA Grapalat"/>
          <w:b w:val="0"/>
          <w:sz w:val="24"/>
          <w:szCs w:val="24"/>
          <w:lang w:val="hy-AM"/>
        </w:rPr>
        <w:t>Սևանի</w:t>
      </w:r>
      <w:proofErr w:type="spellEnd"/>
      <w:r w:rsidRPr="0069225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իշխանի պաշարների վերականգնման և ձկնաբուծության զարգացման հիմնադրամ ստեղծելու, հիմնադրամի կանոնադրությունը և դրա</w:t>
      </w:r>
      <w:r w:rsidRPr="00692250">
        <w:rPr>
          <w:rStyle w:val="Strong"/>
          <w:rFonts w:ascii="Courier New" w:hAnsi="Courier New" w:cs="Courier New"/>
          <w:b w:val="0"/>
          <w:sz w:val="24"/>
          <w:szCs w:val="24"/>
          <w:lang w:val="hy-AM"/>
        </w:rPr>
        <w:t> </w:t>
      </w:r>
      <w:r w:rsidRPr="00692250">
        <w:rPr>
          <w:rStyle w:val="Strong"/>
          <w:rFonts w:ascii="GHEA Grapalat" w:hAnsi="GHEA Grapalat"/>
          <w:b w:val="0"/>
          <w:sz w:val="24"/>
          <w:szCs w:val="24"/>
          <w:lang w:val="hy-AM"/>
        </w:rPr>
        <w:t>կազմը հաստատելու մասին</w:t>
      </w:r>
      <w:r w:rsidRPr="00692250">
        <w:rPr>
          <w:rFonts w:ascii="GHEA Grapalat" w:hAnsi="GHEA Grapalat"/>
          <w:sz w:val="24"/>
          <w:szCs w:val="24"/>
          <w:lang w:val="hy-AM"/>
        </w:rPr>
        <w:t>»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N 1442-Ն </w:t>
      </w:r>
      <w:r w:rsidRPr="00692250">
        <w:rPr>
          <w:rFonts w:ascii="GHEA Grapalat" w:hAnsi="GHEA Grapalat" w:cs="Sylfaen"/>
          <w:sz w:val="24"/>
          <w:szCs w:val="24"/>
          <w:lang w:val="hy-AM"/>
        </w:rPr>
        <w:t xml:space="preserve">որոշման մեջ կատարել </w:t>
      </w:r>
      <w:proofErr w:type="spellStart"/>
      <w:r w:rsidRPr="00692250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692250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փոփոխությունները՝</w:t>
      </w:r>
    </w:p>
    <w:p w14:paraId="392C9704" w14:textId="77777777" w:rsidR="002D13E2" w:rsidRPr="00692250" w:rsidRDefault="002D13E2" w:rsidP="002D13E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92250">
        <w:rPr>
          <w:rFonts w:ascii="GHEA Grapalat" w:hAnsi="GHEA Grapalat" w:cs="Sylfaen"/>
          <w:sz w:val="24"/>
          <w:szCs w:val="24"/>
          <w:lang w:val="hy-AM"/>
        </w:rPr>
        <w:t xml:space="preserve">2-րդ </w:t>
      </w:r>
      <w:proofErr w:type="spellStart"/>
      <w:r w:rsidRPr="00692250"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 w:rsidRPr="00692250">
        <w:rPr>
          <w:rFonts w:ascii="GHEA Grapalat" w:hAnsi="GHEA Grapalat" w:cs="Sylfaen"/>
          <w:sz w:val="24"/>
          <w:szCs w:val="24"/>
          <w:lang w:val="hy-AM"/>
        </w:rPr>
        <w:t xml:space="preserve"> «էկոնոմիկայի» բառը փոխարինել «շրջակա միջավայրի» բառերով,</w:t>
      </w:r>
    </w:p>
    <w:p w14:paraId="7EAA38C9" w14:textId="77777777" w:rsidR="002D13E2" w:rsidRPr="00F1336A" w:rsidRDefault="002D13E2" w:rsidP="002D13E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92250">
        <w:rPr>
          <w:rFonts w:ascii="GHEA Grapalat" w:hAnsi="GHEA Grapalat" w:cs="Sylfaen"/>
          <w:sz w:val="24"/>
          <w:szCs w:val="24"/>
          <w:lang w:val="hy-AM"/>
        </w:rPr>
        <w:t xml:space="preserve">2-րդ հավելվածի 2-րդ </w:t>
      </w:r>
      <w:proofErr w:type="spellStart"/>
      <w:r w:rsidRPr="00692250"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 w:rsidRPr="00692250">
        <w:rPr>
          <w:rFonts w:ascii="GHEA Grapalat" w:hAnsi="GHEA Grapalat" w:cs="Sylfaen"/>
          <w:sz w:val="24"/>
          <w:szCs w:val="24"/>
          <w:lang w:val="hy-AM"/>
        </w:rPr>
        <w:t xml:space="preserve"> «գյուղատնտեսության» բառը փոխարինել «շրջակա միջավայրի» բառերով</w:t>
      </w:r>
      <w:r w:rsidRPr="00832AF9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63516A08" w14:textId="77777777" w:rsidR="002D13E2" w:rsidRPr="00200452" w:rsidRDefault="002D13E2" w:rsidP="002D13E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1336A">
        <w:rPr>
          <w:rFonts w:ascii="GHEA Grapalat" w:hAnsi="GHEA Grapalat" w:cs="Sylfaen"/>
          <w:sz w:val="24"/>
          <w:szCs w:val="24"/>
          <w:lang w:val="hy-AM"/>
        </w:rPr>
        <w:t xml:space="preserve">2-րդ հավելվածի 29-րդ </w:t>
      </w:r>
      <w:proofErr w:type="spellStart"/>
      <w:r w:rsidRPr="00F1336A"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 w:rsidRPr="00F1336A">
        <w:rPr>
          <w:rFonts w:ascii="GHEA Grapalat" w:hAnsi="GHEA Grapalat" w:cs="Sylfaen"/>
          <w:sz w:val="24"/>
          <w:szCs w:val="24"/>
          <w:lang w:val="hy-AM"/>
        </w:rPr>
        <w:t xml:space="preserve"> «8» թիվը փոխարինել «7» թվով,</w:t>
      </w:r>
    </w:p>
    <w:p w14:paraId="455DAE37" w14:textId="77777777" w:rsidR="002D13E2" w:rsidRPr="00200452" w:rsidRDefault="002D13E2" w:rsidP="002D13E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0452">
        <w:rPr>
          <w:rFonts w:ascii="GHEA Grapalat" w:hAnsi="GHEA Grapalat"/>
          <w:sz w:val="24"/>
          <w:szCs w:val="24"/>
          <w:lang w:val="hy-AM"/>
        </w:rPr>
        <w:t xml:space="preserve">3-րդ հավելվածը շարադրել </w:t>
      </w:r>
      <w:proofErr w:type="spellStart"/>
      <w:r w:rsidRPr="00200452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200452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p w14:paraId="35F150BE" w14:textId="77777777" w:rsidR="002D13E2" w:rsidRPr="00200452" w:rsidRDefault="002D13E2" w:rsidP="002D13E2">
      <w:pPr>
        <w:pStyle w:val="ListParagraph"/>
        <w:spacing w:after="0" w:line="360" w:lineRule="auto"/>
        <w:ind w:left="990"/>
        <w:jc w:val="both"/>
        <w:rPr>
          <w:rFonts w:ascii="GHEA Grapalat" w:hAnsi="GHEA Grapalat"/>
          <w:sz w:val="24"/>
          <w:szCs w:val="24"/>
          <w:lang w:val="hy-AM"/>
        </w:rPr>
      </w:pPr>
      <w:r w:rsidRPr="00200452">
        <w:rPr>
          <w:rFonts w:ascii="GHEA Grapalat" w:hAnsi="GHEA Grapalat"/>
          <w:sz w:val="24"/>
          <w:szCs w:val="24"/>
        </w:rPr>
        <w:t>«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08"/>
      </w:tblGrid>
      <w:tr w:rsidR="002D13E2" w:rsidRPr="002D13E2" w14:paraId="16652489" w14:textId="77777777" w:rsidTr="005B3714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14:paraId="05B35DEC" w14:textId="77777777" w:rsidR="002D13E2" w:rsidRPr="00081A97" w:rsidRDefault="002D13E2" w:rsidP="005B3714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200452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Հավելված N 3</w:t>
            </w:r>
          </w:p>
          <w:p w14:paraId="4D26D27E" w14:textId="77777777" w:rsidR="002D13E2" w:rsidRPr="00081A97" w:rsidRDefault="002D13E2" w:rsidP="005B3714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200452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ՀՀ կառավարության 2013 թվականի</w:t>
            </w:r>
          </w:p>
          <w:p w14:paraId="6566089C" w14:textId="77777777" w:rsidR="002D13E2" w:rsidRPr="00081A97" w:rsidRDefault="002D13E2" w:rsidP="005B3714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200452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դեկտեմբերի 19-ի N 1442-Ն որոշման</w:t>
            </w:r>
          </w:p>
        </w:tc>
      </w:tr>
    </w:tbl>
    <w:p w14:paraId="413769C5" w14:textId="77777777" w:rsidR="002D13E2" w:rsidRPr="00081A97" w:rsidRDefault="002D13E2" w:rsidP="002D13E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081A97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14:paraId="05E187C8" w14:textId="77777777" w:rsidR="002D13E2" w:rsidRPr="00081A97" w:rsidRDefault="002D13E2" w:rsidP="002D13E2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0045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 Ա Զ Մ</w:t>
      </w:r>
    </w:p>
    <w:p w14:paraId="3822B5A2" w14:textId="77777777" w:rsidR="002D13E2" w:rsidRPr="00081A97" w:rsidRDefault="002D13E2" w:rsidP="002D13E2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081A97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269EE79D" w14:textId="77777777" w:rsidR="002D13E2" w:rsidRPr="00081A97" w:rsidRDefault="002D13E2" w:rsidP="002D13E2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0045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ՍԵՎԱՆԻ ԻՇԽԱՆԻ ՊԱՇԱՐՆԵՐԻ ՎԵՐԱԿԱՆԳՆՄԱՆ ԵՎ ՁԿՆԱԲՈՒԾՈՒԹՅԱՆ ԶԱՐԳԱՑՄԱՆ ՀԻՄՆԱԴՐԱՄԻ ՀՈԳԱԲԱՐՁՈՒՆԵՐԻ ԽՈՐՀՐԴԻ</w:t>
      </w:r>
    </w:p>
    <w:p w14:paraId="39282AC2" w14:textId="77777777" w:rsidR="002D13E2" w:rsidRPr="00081A97" w:rsidRDefault="002D13E2" w:rsidP="002D13E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1A97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54FD1B35" w14:textId="77777777" w:rsidR="002D13E2" w:rsidRPr="00081A97" w:rsidRDefault="002D13E2" w:rsidP="002D13E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1A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Pr="002004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շրջակա միջավայրի նախարար</w:t>
      </w:r>
      <w:r w:rsidRPr="00081A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(խորհրդի նախագահ)</w:t>
      </w:r>
    </w:p>
    <w:p w14:paraId="0D09AC14" w14:textId="77777777" w:rsidR="002D13E2" w:rsidRPr="00081A97" w:rsidRDefault="002D13E2" w:rsidP="002D13E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1A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շրջակա միջավայրի նախարար</w:t>
      </w:r>
      <w:r w:rsidRPr="002004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տեղակալ </w:t>
      </w:r>
      <w:r w:rsidRPr="00081A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(խորհրդի նախագահի տեղակալ)</w:t>
      </w:r>
    </w:p>
    <w:p w14:paraId="471B3D5A" w14:textId="77777777" w:rsidR="002D13E2" w:rsidRPr="00832AF9" w:rsidRDefault="002D13E2" w:rsidP="002D13E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1A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էկոնոմիկայի նախարար</w:t>
      </w:r>
    </w:p>
    <w:p w14:paraId="7B0D8779" w14:textId="77777777" w:rsidR="002D13E2" w:rsidRPr="00081A97" w:rsidRDefault="002D13E2" w:rsidP="002D13E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1A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էկոնոմիկայի նախարար</w:t>
      </w:r>
      <w:r w:rsidRPr="002004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Pr="00832A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գյուղատնտեսության ոլորտի նախարարի </w:t>
      </w:r>
      <w:r w:rsidRPr="002004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տեղակալ</w:t>
      </w:r>
    </w:p>
    <w:p w14:paraId="51132EBB" w14:textId="77777777" w:rsidR="002D13E2" w:rsidRPr="00081A97" w:rsidRDefault="002D13E2" w:rsidP="002D13E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1A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արդարադատության նախարարի տեղակալ</w:t>
      </w:r>
    </w:p>
    <w:p w14:paraId="67F4ACD9" w14:textId="77777777" w:rsidR="002D13E2" w:rsidRPr="00081A97" w:rsidRDefault="002D13E2" w:rsidP="002D13E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1A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Գեղարքունիքի մարզպետ</w:t>
      </w:r>
    </w:p>
    <w:p w14:paraId="3097F6C5" w14:textId="77777777" w:rsidR="002D13E2" w:rsidRPr="00081A97" w:rsidRDefault="002D13E2" w:rsidP="002D13E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1A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Գիտությունների ազգային ակադեմիայի </w:t>
      </w:r>
      <w:proofErr w:type="spellStart"/>
      <w:r w:rsidRPr="00081A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Սևանա</w:t>
      </w:r>
      <w:proofErr w:type="spellEnd"/>
      <w:r w:rsidRPr="00081A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լճի պահպանության փորձագիտական հանձնաժողովի նախագահ (համաձայնությամբ)</w:t>
      </w:r>
    </w:p>
    <w:p w14:paraId="50E2B9A9" w14:textId="77777777" w:rsidR="002D13E2" w:rsidRPr="000A0CB8" w:rsidRDefault="002D13E2" w:rsidP="002D13E2">
      <w:pPr>
        <w:pStyle w:val="ListParagraph"/>
        <w:spacing w:after="0" w:line="360" w:lineRule="auto"/>
        <w:ind w:left="990"/>
        <w:jc w:val="both"/>
        <w:rPr>
          <w:rFonts w:ascii="GHEA Grapalat" w:hAnsi="GHEA Grapalat"/>
          <w:sz w:val="24"/>
          <w:szCs w:val="24"/>
          <w:lang w:val="hy-AM"/>
        </w:rPr>
      </w:pPr>
      <w:r w:rsidRPr="000A0CB8">
        <w:rPr>
          <w:rFonts w:ascii="GHEA Grapalat" w:hAnsi="GHEA Grapalat"/>
          <w:sz w:val="24"/>
          <w:szCs w:val="24"/>
          <w:lang w:val="hy-AM"/>
        </w:rPr>
        <w:t>»:</w:t>
      </w:r>
    </w:p>
    <w:p w14:paraId="24F956EC" w14:textId="77777777" w:rsidR="002D13E2" w:rsidRPr="00692250" w:rsidRDefault="002D13E2" w:rsidP="002D13E2">
      <w:pPr>
        <w:spacing w:after="0" w:line="360" w:lineRule="auto"/>
        <w:ind w:firstLine="720"/>
        <w:jc w:val="both"/>
        <w:rPr>
          <w:rFonts w:ascii="GHEA Grapalat" w:eastAsia="MS Mincho" w:hAnsi="GHEA Grapalat" w:cs="Arial"/>
          <w:sz w:val="24"/>
          <w:szCs w:val="24"/>
          <w:lang w:val="hy-AM"/>
        </w:rPr>
      </w:pPr>
      <w:r w:rsidRPr="00692250">
        <w:rPr>
          <w:rFonts w:ascii="GHEA Grapalat" w:hAnsi="GHEA Grapalat"/>
          <w:sz w:val="24"/>
          <w:szCs w:val="24"/>
          <w:lang w:val="hy-AM"/>
        </w:rPr>
        <w:t>2</w:t>
      </w:r>
      <w:r w:rsidRPr="00692250">
        <w:rPr>
          <w:rFonts w:ascii="GHEA Grapalat" w:eastAsia="MS Mincho" w:hAnsi="GHEA Grapalat" w:cs="Cambria Math"/>
          <w:sz w:val="24"/>
          <w:szCs w:val="24"/>
          <w:lang w:val="hy-AM"/>
        </w:rPr>
        <w:t xml:space="preserve">. </w:t>
      </w:r>
      <w:r w:rsidRPr="00692250">
        <w:rPr>
          <w:rFonts w:ascii="GHEA Grapalat" w:eastAsia="MS Mincho" w:hAnsi="GHEA Grapalat" w:cs="Arial"/>
          <w:sz w:val="24"/>
          <w:szCs w:val="24"/>
          <w:lang w:val="hy-AM"/>
        </w:rPr>
        <w:t xml:space="preserve">Առաջարկել </w:t>
      </w:r>
      <w:proofErr w:type="spellStart"/>
      <w:r w:rsidRPr="00692250">
        <w:rPr>
          <w:rFonts w:ascii="GHEA Grapalat" w:hAnsi="GHEA Grapalat"/>
          <w:sz w:val="24"/>
          <w:szCs w:val="24"/>
          <w:lang w:val="hy-AM"/>
        </w:rPr>
        <w:t>Սևանի</w:t>
      </w:r>
      <w:proofErr w:type="spellEnd"/>
      <w:r w:rsidRPr="00692250">
        <w:rPr>
          <w:rFonts w:ascii="GHEA Grapalat" w:hAnsi="GHEA Grapalat"/>
          <w:sz w:val="24"/>
          <w:szCs w:val="24"/>
          <w:lang w:val="hy-AM"/>
        </w:rPr>
        <w:t xml:space="preserve"> իշխանի պաշարների վերականգնման և ձկնաբուծության զարգացման հիմնադրամի գործադիր մարմնի ղեկավարին՝ </w:t>
      </w:r>
      <w:r w:rsidRPr="00532818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</w:t>
      </w:r>
      <w:r w:rsidRPr="002640DF">
        <w:rPr>
          <w:rFonts w:ascii="GHEA Grapalat" w:hAnsi="GHEA Grapalat"/>
          <w:sz w:val="24"/>
          <w:szCs w:val="24"/>
          <w:lang w:val="hy-AM"/>
        </w:rPr>
        <w:t>մեկ</w:t>
      </w:r>
      <w:r w:rsidRPr="00532818">
        <w:rPr>
          <w:rFonts w:ascii="GHEA Grapalat" w:hAnsi="GHEA Grapalat"/>
          <w:sz w:val="24"/>
          <w:szCs w:val="24"/>
          <w:lang w:val="hy-AM"/>
        </w:rPr>
        <w:t xml:space="preserve">ամսյա ժամկետում </w:t>
      </w:r>
      <w:r w:rsidRPr="00692250">
        <w:rPr>
          <w:rFonts w:ascii="GHEA Grapalat" w:hAnsi="GHEA Grapalat"/>
          <w:sz w:val="24"/>
          <w:szCs w:val="24"/>
          <w:lang w:val="hy-AM"/>
        </w:rPr>
        <w:t>Հայաստանի Հանրապետության օրենսդրությամբ սահմանված կարգով ապահովել սույն որոշումից բխող հիմնադրամի կա</w:t>
      </w:r>
      <w:r w:rsidRPr="00BF60A1">
        <w:rPr>
          <w:rFonts w:ascii="GHEA Grapalat" w:hAnsi="GHEA Grapalat"/>
          <w:sz w:val="24"/>
          <w:szCs w:val="24"/>
          <w:lang w:val="hy-AM"/>
        </w:rPr>
        <w:t>ն</w:t>
      </w:r>
      <w:r w:rsidRPr="00692250">
        <w:rPr>
          <w:rFonts w:ascii="GHEA Grapalat" w:hAnsi="GHEA Grapalat"/>
          <w:sz w:val="24"/>
          <w:szCs w:val="24"/>
          <w:lang w:val="hy-AM"/>
        </w:rPr>
        <w:t>ոնադրության փոփոխության պետական գրանցումը։</w:t>
      </w:r>
    </w:p>
    <w:p w14:paraId="0C885D00" w14:textId="77777777" w:rsidR="002D13E2" w:rsidRPr="00692250" w:rsidRDefault="002D13E2" w:rsidP="002D13E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92250">
        <w:rPr>
          <w:rFonts w:ascii="GHEA Grapalat" w:hAnsi="GHEA Grapalat" w:cs="Sylfaen"/>
          <w:sz w:val="24"/>
          <w:szCs w:val="24"/>
          <w:lang w:val="hy-AM"/>
        </w:rPr>
        <w:t>3</w:t>
      </w:r>
      <w:r w:rsidRPr="00692250">
        <w:rPr>
          <w:rFonts w:ascii="GHEA Grapalat" w:hAnsi="GHEA Grapalat" w:cs="Cambria Math"/>
          <w:sz w:val="24"/>
          <w:szCs w:val="24"/>
          <w:lang w:val="hy-AM"/>
        </w:rPr>
        <w:t>.</w:t>
      </w:r>
      <w:r w:rsidRPr="00692250">
        <w:rPr>
          <w:rFonts w:ascii="GHEA Grapalat" w:hAnsi="GHEA Grapalat" w:cs="Sylfaen"/>
          <w:sz w:val="24"/>
          <w:szCs w:val="24"/>
          <w:lang w:val="hy-AM"/>
        </w:rPr>
        <w:t xml:space="preserve"> Սույն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մեջ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է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92250">
        <w:rPr>
          <w:rFonts w:ascii="GHEA Grapalat" w:hAnsi="GHEA Grapalat"/>
          <w:sz w:val="24"/>
          <w:szCs w:val="24"/>
          <w:lang w:val="hy-AM"/>
        </w:rPr>
        <w:t xml:space="preserve"> պաշտոնական հրապարակմանը հաջորդող օրվանից:</w:t>
      </w:r>
      <w:r w:rsidRPr="00692250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14:paraId="6664847E" w14:textId="77777777" w:rsidR="002D13E2" w:rsidRPr="00692250" w:rsidRDefault="002D13E2" w:rsidP="002D13E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93BB828" w14:textId="77777777" w:rsidR="002D13E2" w:rsidRPr="00692250" w:rsidRDefault="002D13E2" w:rsidP="002D13E2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92250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ՆԻԿՈԼ</w:t>
      </w: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ՓԱՇԻՆՅԱՆ</w:t>
      </w:r>
    </w:p>
    <w:p w14:paraId="43149CF7" w14:textId="77777777" w:rsidR="002D13E2" w:rsidRPr="00320BFA" w:rsidRDefault="002D13E2" w:rsidP="002D13E2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6922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92250">
        <w:rPr>
          <w:rFonts w:ascii="GHEA Grapalat" w:hAnsi="GHEA Grapalat" w:cs="Sylfaen"/>
          <w:b/>
          <w:sz w:val="24"/>
          <w:szCs w:val="24"/>
          <w:lang w:val="hy-AM"/>
        </w:rPr>
        <w:t>ՎԱՐՉԱՊԵՏ</w:t>
      </w:r>
    </w:p>
    <w:p w14:paraId="64B58067" w14:textId="47C07784" w:rsidR="009F124C" w:rsidRPr="002D13E2" w:rsidRDefault="009F124C" w:rsidP="002D13E2">
      <w:bookmarkStart w:id="0" w:name="_GoBack"/>
      <w:bookmarkEnd w:id="0"/>
    </w:p>
    <w:sectPr w:rsidR="009F124C" w:rsidRPr="002D13E2" w:rsidSect="00C63685">
      <w:pgSz w:w="11906" w:h="16838" w:code="9"/>
      <w:pgMar w:top="900" w:right="1196" w:bottom="108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F3F81"/>
    <w:multiLevelType w:val="hybridMultilevel"/>
    <w:tmpl w:val="176629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24633"/>
    <w:multiLevelType w:val="hybridMultilevel"/>
    <w:tmpl w:val="EC1C984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2A1E0A7F"/>
    <w:multiLevelType w:val="hybridMultilevel"/>
    <w:tmpl w:val="461AD9C2"/>
    <w:lvl w:ilvl="0" w:tplc="67E415C4">
      <w:start w:val="1"/>
      <w:numFmt w:val="decimal"/>
      <w:lvlText w:val="%1)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2DB4108B"/>
    <w:multiLevelType w:val="hybridMultilevel"/>
    <w:tmpl w:val="A78E731C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DA689D"/>
    <w:multiLevelType w:val="hybridMultilevel"/>
    <w:tmpl w:val="4BD6D3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AC79F1"/>
    <w:multiLevelType w:val="hybridMultilevel"/>
    <w:tmpl w:val="F0988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1F4CCB"/>
    <w:multiLevelType w:val="hybridMultilevel"/>
    <w:tmpl w:val="95660EFA"/>
    <w:lvl w:ilvl="0" w:tplc="0D7A80D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E0C"/>
    <w:rsid w:val="00011078"/>
    <w:rsid w:val="00027CD9"/>
    <w:rsid w:val="000371F1"/>
    <w:rsid w:val="00052360"/>
    <w:rsid w:val="000624D5"/>
    <w:rsid w:val="000634C0"/>
    <w:rsid w:val="0009366A"/>
    <w:rsid w:val="000A0CB8"/>
    <w:rsid w:val="000C7108"/>
    <w:rsid w:val="000C7610"/>
    <w:rsid w:val="000D7309"/>
    <w:rsid w:val="000F2EAB"/>
    <w:rsid w:val="00127236"/>
    <w:rsid w:val="001633CF"/>
    <w:rsid w:val="00172D6C"/>
    <w:rsid w:val="00176EA5"/>
    <w:rsid w:val="0017727C"/>
    <w:rsid w:val="001B0A7D"/>
    <w:rsid w:val="001F2CBA"/>
    <w:rsid w:val="00211306"/>
    <w:rsid w:val="002132E6"/>
    <w:rsid w:val="00227DA9"/>
    <w:rsid w:val="00261115"/>
    <w:rsid w:val="00276B72"/>
    <w:rsid w:val="002B3E18"/>
    <w:rsid w:val="002C1B58"/>
    <w:rsid w:val="002D13E2"/>
    <w:rsid w:val="00310C08"/>
    <w:rsid w:val="003168C1"/>
    <w:rsid w:val="00316A39"/>
    <w:rsid w:val="00335B2F"/>
    <w:rsid w:val="003945FF"/>
    <w:rsid w:val="00396DDC"/>
    <w:rsid w:val="003B6B3B"/>
    <w:rsid w:val="003B7532"/>
    <w:rsid w:val="00400068"/>
    <w:rsid w:val="00443586"/>
    <w:rsid w:val="00443641"/>
    <w:rsid w:val="004613CE"/>
    <w:rsid w:val="0046637C"/>
    <w:rsid w:val="00493926"/>
    <w:rsid w:val="00497674"/>
    <w:rsid w:val="004A253F"/>
    <w:rsid w:val="004A2FA5"/>
    <w:rsid w:val="004F0337"/>
    <w:rsid w:val="005023AD"/>
    <w:rsid w:val="00544129"/>
    <w:rsid w:val="005518E6"/>
    <w:rsid w:val="00553054"/>
    <w:rsid w:val="005614B6"/>
    <w:rsid w:val="00585E10"/>
    <w:rsid w:val="0059202F"/>
    <w:rsid w:val="005A598B"/>
    <w:rsid w:val="005C62AD"/>
    <w:rsid w:val="00605104"/>
    <w:rsid w:val="00613BC8"/>
    <w:rsid w:val="00651DE5"/>
    <w:rsid w:val="00692250"/>
    <w:rsid w:val="00697A01"/>
    <w:rsid w:val="006B06DC"/>
    <w:rsid w:val="006D0FFD"/>
    <w:rsid w:val="00747924"/>
    <w:rsid w:val="00771321"/>
    <w:rsid w:val="00796275"/>
    <w:rsid w:val="007D55C4"/>
    <w:rsid w:val="00812F2F"/>
    <w:rsid w:val="00820878"/>
    <w:rsid w:val="00832AF9"/>
    <w:rsid w:val="00836D79"/>
    <w:rsid w:val="00870E6A"/>
    <w:rsid w:val="00870F3B"/>
    <w:rsid w:val="00887325"/>
    <w:rsid w:val="009065D7"/>
    <w:rsid w:val="00906967"/>
    <w:rsid w:val="00912BAF"/>
    <w:rsid w:val="0091609B"/>
    <w:rsid w:val="0092331B"/>
    <w:rsid w:val="00964780"/>
    <w:rsid w:val="009C1D98"/>
    <w:rsid w:val="009E4A6F"/>
    <w:rsid w:val="009F124C"/>
    <w:rsid w:val="00A014C0"/>
    <w:rsid w:val="00A10D0F"/>
    <w:rsid w:val="00A165F2"/>
    <w:rsid w:val="00A16E20"/>
    <w:rsid w:val="00A31776"/>
    <w:rsid w:val="00A61583"/>
    <w:rsid w:val="00A84DA2"/>
    <w:rsid w:val="00AA3FD5"/>
    <w:rsid w:val="00AB0E98"/>
    <w:rsid w:val="00AC559A"/>
    <w:rsid w:val="00B33179"/>
    <w:rsid w:val="00B4737B"/>
    <w:rsid w:val="00B50F0D"/>
    <w:rsid w:val="00B54E8A"/>
    <w:rsid w:val="00B55B4D"/>
    <w:rsid w:val="00B86F99"/>
    <w:rsid w:val="00B91849"/>
    <w:rsid w:val="00BE7785"/>
    <w:rsid w:val="00BF60A1"/>
    <w:rsid w:val="00C00307"/>
    <w:rsid w:val="00C01F72"/>
    <w:rsid w:val="00C2257D"/>
    <w:rsid w:val="00C24DCE"/>
    <w:rsid w:val="00C32292"/>
    <w:rsid w:val="00C363EA"/>
    <w:rsid w:val="00C515EC"/>
    <w:rsid w:val="00C5450B"/>
    <w:rsid w:val="00C63685"/>
    <w:rsid w:val="00C84538"/>
    <w:rsid w:val="00C8579B"/>
    <w:rsid w:val="00C94C39"/>
    <w:rsid w:val="00CF2C43"/>
    <w:rsid w:val="00D44278"/>
    <w:rsid w:val="00DE14E3"/>
    <w:rsid w:val="00DF3D0F"/>
    <w:rsid w:val="00E725D4"/>
    <w:rsid w:val="00E746E9"/>
    <w:rsid w:val="00E82086"/>
    <w:rsid w:val="00E95F5C"/>
    <w:rsid w:val="00EB2E63"/>
    <w:rsid w:val="00EE4C8E"/>
    <w:rsid w:val="00EE5809"/>
    <w:rsid w:val="00F2596B"/>
    <w:rsid w:val="00F77C09"/>
    <w:rsid w:val="00F81BB4"/>
    <w:rsid w:val="00FC24DE"/>
    <w:rsid w:val="00FD1C72"/>
    <w:rsid w:val="00FE026E"/>
    <w:rsid w:val="00FE4E0C"/>
    <w:rsid w:val="00FE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E33F5"/>
  <w15:docId w15:val="{87188532-802E-448D-A506-0229465DB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3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E4E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E4E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E4E0C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E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0C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1C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1C72"/>
    <w:rPr>
      <w:b/>
      <w:bCs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A10D0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7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E7DC5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qFormat/>
    <w:locked/>
    <w:rsid w:val="00812F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3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69839-218C-468B-B2D0-A6F0AEC88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268</Words>
  <Characters>1980</Characters>
  <Application>Microsoft Office Word</Application>
  <DocSecurity>0</DocSecurity>
  <Lines>57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Movsisyan</dc:creator>
  <cp:keywords>https://mul2.gov.am/tasks/1080790/oneclick?token=4d18da127759b31edeaa3129ece7dcbe</cp:keywords>
  <dc:description/>
  <cp:lastModifiedBy>Hovhannes Apresyan</cp:lastModifiedBy>
  <cp:revision>21</cp:revision>
  <cp:lastPrinted>2024-12-12T10:09:00Z</cp:lastPrinted>
  <dcterms:created xsi:type="dcterms:W3CDTF">2024-09-10T06:45:00Z</dcterms:created>
  <dcterms:modified xsi:type="dcterms:W3CDTF">2024-12-18T13:47:00Z</dcterms:modified>
</cp:coreProperties>
</file>