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FC595" w14:textId="77777777" w:rsidR="005376DA" w:rsidRPr="00687936" w:rsidRDefault="005376DA" w:rsidP="005376DA">
      <w:pPr>
        <w:shd w:val="clear" w:color="auto" w:fill="FFFFFF"/>
        <w:suppressAutoHyphens w:val="0"/>
        <w:spacing w:line="360" w:lineRule="auto"/>
        <w:ind w:firstLine="375"/>
        <w:jc w:val="right"/>
        <w:rPr>
          <w:rFonts w:ascii="GHEA Grapalat" w:hAnsi="GHEA Grapalat" w:cs="Sylfaen"/>
          <w:b/>
          <w:noProof/>
          <w:lang w:val="hy-AM"/>
        </w:rPr>
      </w:pPr>
      <w:r w:rsidRPr="00F53065">
        <w:rPr>
          <w:rFonts w:ascii="Calibri" w:hAnsi="Calibri" w:cs="Calibri"/>
          <w:color w:val="000000"/>
          <w:sz w:val="21"/>
          <w:szCs w:val="21"/>
          <w:lang w:val="hy-AM" w:eastAsia="ru-RU"/>
        </w:rPr>
        <w:t> </w:t>
      </w:r>
      <w:r w:rsidRPr="00687936">
        <w:rPr>
          <w:rFonts w:ascii="GHEA Grapalat" w:hAnsi="GHEA Grapalat" w:cs="Sylfaen"/>
          <w:b/>
          <w:noProof/>
          <w:lang w:val="hy-AM"/>
        </w:rPr>
        <w:t>ՆԱԽԱԳԻԾ</w:t>
      </w:r>
    </w:p>
    <w:p w14:paraId="33DBDBAB" w14:textId="77777777" w:rsidR="005376DA" w:rsidRPr="00687936" w:rsidRDefault="005376DA" w:rsidP="005376DA">
      <w:pPr>
        <w:tabs>
          <w:tab w:val="left" w:pos="10260"/>
        </w:tabs>
        <w:spacing w:line="360" w:lineRule="auto"/>
        <w:ind w:firstLine="567"/>
        <w:jc w:val="right"/>
        <w:rPr>
          <w:rFonts w:ascii="GHEA Grapalat" w:hAnsi="GHEA Grapalat" w:cs="Times Armenian"/>
          <w:b/>
          <w:noProof/>
          <w:lang w:val="hy-AM"/>
        </w:rPr>
      </w:pPr>
      <w:r w:rsidRPr="00687936">
        <w:rPr>
          <w:rFonts w:ascii="GHEA Grapalat" w:hAnsi="GHEA Grapalat" w:cs="Sylfaen"/>
          <w:b/>
          <w:noProof/>
          <w:lang w:val="hy-AM"/>
        </w:rPr>
        <w:t>-----------------</w:t>
      </w:r>
    </w:p>
    <w:p w14:paraId="1486F063" w14:textId="77777777" w:rsidR="005376DA" w:rsidRPr="00687936" w:rsidRDefault="005376DA" w:rsidP="005376DA">
      <w:pPr>
        <w:spacing w:line="360" w:lineRule="auto"/>
        <w:ind w:firstLine="567"/>
        <w:jc w:val="center"/>
        <w:rPr>
          <w:rFonts w:ascii="GHEA Grapalat" w:hAnsi="GHEA Grapalat" w:cs="Times Armenian"/>
          <w:b/>
          <w:noProof/>
          <w:lang w:val="hy-AM"/>
        </w:rPr>
      </w:pPr>
      <w:r w:rsidRPr="00687936">
        <w:rPr>
          <w:rFonts w:ascii="GHEA Grapalat" w:hAnsi="GHEA Grapalat" w:cs="Sylfaen"/>
          <w:b/>
          <w:noProof/>
          <w:lang w:val="hy-AM"/>
        </w:rPr>
        <w:t>ՀԱՅԱ</w:t>
      </w:r>
      <w:r w:rsidRPr="00687936">
        <w:rPr>
          <w:rFonts w:ascii="GHEA Grapalat" w:hAnsi="GHEA Grapalat" w:cs="Times Armenian"/>
          <w:b/>
          <w:noProof/>
          <w:lang w:val="hy-AM"/>
        </w:rPr>
        <w:t>U</w:t>
      </w:r>
      <w:r w:rsidRPr="00687936">
        <w:rPr>
          <w:rFonts w:ascii="GHEA Grapalat" w:hAnsi="GHEA Grapalat" w:cs="Sylfaen"/>
          <w:b/>
          <w:noProof/>
          <w:lang w:val="hy-AM"/>
        </w:rPr>
        <w:t>ՏԱՆԻ</w:t>
      </w:r>
      <w:r>
        <w:rPr>
          <w:rFonts w:ascii="GHEA Grapalat" w:hAnsi="GHEA Grapalat" w:cs="Sylfaen"/>
          <w:b/>
          <w:noProof/>
          <w:lang w:val="hy-AM"/>
        </w:rPr>
        <w:t xml:space="preserve"> </w:t>
      </w:r>
      <w:r w:rsidRPr="00687936">
        <w:rPr>
          <w:rFonts w:ascii="GHEA Grapalat" w:hAnsi="GHEA Grapalat" w:cs="Sylfaen"/>
          <w:b/>
          <w:noProof/>
          <w:lang w:val="hy-AM"/>
        </w:rPr>
        <w:t>ՀԱՆՐԱՊԵՏՈՒԹՅԱՆ</w:t>
      </w:r>
      <w:r w:rsidRPr="00687936">
        <w:rPr>
          <w:rFonts w:ascii="GHEA Grapalat" w:hAnsi="GHEA Grapalat" w:cs="Times Armenian"/>
          <w:b/>
          <w:noProof/>
          <w:lang w:val="hy-AM"/>
        </w:rPr>
        <w:t xml:space="preserve"> ԿԱՌԱՎԱՐՈՒԹՅՈՒՆ</w:t>
      </w:r>
    </w:p>
    <w:p w14:paraId="17C0C176" w14:textId="77777777" w:rsidR="005376DA" w:rsidRPr="00687936" w:rsidRDefault="005376DA" w:rsidP="005376DA">
      <w:pPr>
        <w:spacing w:line="360" w:lineRule="auto"/>
        <w:ind w:firstLine="567"/>
        <w:jc w:val="center"/>
        <w:rPr>
          <w:rFonts w:ascii="GHEA Grapalat" w:hAnsi="GHEA Grapalat" w:cs="Times Armenian"/>
          <w:b/>
          <w:noProof/>
          <w:lang w:val="hy-AM"/>
        </w:rPr>
      </w:pPr>
      <w:r w:rsidRPr="00687936">
        <w:rPr>
          <w:rFonts w:ascii="GHEA Grapalat" w:hAnsi="GHEA Grapalat" w:cs="Sylfaen"/>
          <w:b/>
          <w:noProof/>
          <w:lang w:val="hy-AM"/>
        </w:rPr>
        <w:t>ՈՐՈՇՈՒՄ</w:t>
      </w:r>
    </w:p>
    <w:p w14:paraId="58CA87E2" w14:textId="1B535AA4" w:rsidR="005376DA" w:rsidRPr="00687936" w:rsidRDefault="005376DA" w:rsidP="005376DA">
      <w:pPr>
        <w:spacing w:line="360" w:lineRule="auto"/>
        <w:ind w:firstLine="567"/>
        <w:jc w:val="center"/>
        <w:rPr>
          <w:rFonts w:ascii="GHEA Grapalat" w:hAnsi="GHEA Grapalat" w:cs="Times Armenian"/>
          <w:b/>
          <w:noProof/>
          <w:lang w:val="hy-AM"/>
        </w:rPr>
      </w:pPr>
      <w:r w:rsidRPr="00687936">
        <w:rPr>
          <w:rFonts w:ascii="GHEA Grapalat" w:hAnsi="GHEA Grapalat" w:cs="Sylfaen"/>
          <w:b/>
          <w:noProof/>
          <w:lang w:val="hy-AM"/>
        </w:rPr>
        <w:t>«....» ....................... 202</w:t>
      </w:r>
      <w:r w:rsidR="00C42F4F">
        <w:rPr>
          <w:rFonts w:ascii="GHEA Grapalat" w:hAnsi="GHEA Grapalat" w:cs="Sylfaen"/>
          <w:b/>
          <w:noProof/>
          <w:lang w:val="hy-AM"/>
        </w:rPr>
        <w:t>4</w:t>
      </w:r>
      <w:r w:rsidRPr="00687936">
        <w:rPr>
          <w:rFonts w:ascii="GHEA Grapalat" w:hAnsi="GHEA Grapalat" w:cs="Sylfaen"/>
          <w:b/>
          <w:noProof/>
          <w:lang w:val="hy-AM"/>
        </w:rPr>
        <w:t xml:space="preserve">թ. </w:t>
      </w:r>
      <w:r w:rsidRPr="00BA3C0B">
        <w:rPr>
          <w:rFonts w:ascii="GHEA Grapalat" w:hAnsi="GHEA Grapalat" w:cs="Sylfaen"/>
          <w:b/>
          <w:noProof/>
          <w:lang w:val="hy-AM"/>
        </w:rPr>
        <w:t xml:space="preserve">    </w:t>
      </w:r>
      <w:r w:rsidRPr="00687936">
        <w:rPr>
          <w:rFonts w:ascii="GHEA Grapalat" w:hAnsi="GHEA Grapalat" w:cs="Sylfaen"/>
          <w:b/>
          <w:noProof/>
          <w:lang w:val="hy-AM"/>
        </w:rPr>
        <w:t xml:space="preserve">N </w:t>
      </w:r>
      <w:r w:rsidRPr="00687936">
        <w:rPr>
          <w:rFonts w:ascii="GHEA Grapalat" w:hAnsi="GHEA Grapalat" w:cs="Times Armenian"/>
          <w:b/>
          <w:noProof/>
          <w:lang w:val="hy-AM"/>
        </w:rPr>
        <w:t>-</w:t>
      </w:r>
      <w:r>
        <w:rPr>
          <w:rFonts w:ascii="GHEA Grapalat" w:hAnsi="GHEA Grapalat" w:cs="Times Armenian"/>
          <w:b/>
          <w:noProof/>
          <w:lang w:val="hy-AM"/>
        </w:rPr>
        <w:t xml:space="preserve">   </w:t>
      </w:r>
      <w:r w:rsidRPr="00687936">
        <w:rPr>
          <w:rFonts w:ascii="GHEA Grapalat" w:hAnsi="GHEA Grapalat" w:cs="Times Armenian"/>
          <w:b/>
          <w:noProof/>
          <w:lang w:val="hy-AM"/>
        </w:rPr>
        <w:t>Ն</w:t>
      </w:r>
    </w:p>
    <w:p w14:paraId="6CCBD5E5" w14:textId="77777777" w:rsidR="005376DA" w:rsidRPr="005D4DB6" w:rsidRDefault="005376DA" w:rsidP="005376DA">
      <w:pPr>
        <w:pStyle w:val="ListParagraph"/>
        <w:tabs>
          <w:tab w:val="left" w:pos="630"/>
        </w:tabs>
        <w:spacing w:after="0"/>
        <w:ind w:left="0" w:firstLine="567"/>
        <w:contextualSpacing w:val="0"/>
        <w:rPr>
          <w:rFonts w:ascii="GHEA Grapalat" w:eastAsia="Times New Roman" w:hAnsi="GHEA Grapalat" w:cs="Sylfaen"/>
          <w:b/>
          <w:bCs/>
          <w:noProof/>
          <w:color w:val="FF0000"/>
          <w:sz w:val="24"/>
          <w:szCs w:val="24"/>
          <w:lang w:val="hy-AM" w:eastAsia="ru-RU"/>
        </w:rPr>
      </w:pPr>
    </w:p>
    <w:p w14:paraId="36792650" w14:textId="2745A008" w:rsidR="006B683F" w:rsidRDefault="00160374" w:rsidP="00E4168C">
      <w:pPr>
        <w:tabs>
          <w:tab w:val="left" w:pos="630"/>
          <w:tab w:val="left" w:pos="990"/>
          <w:tab w:val="left" w:pos="3420"/>
        </w:tabs>
        <w:spacing w:line="360" w:lineRule="auto"/>
        <w:jc w:val="center"/>
        <w:rPr>
          <w:rFonts w:ascii="GHEA Grapalat" w:hAnsi="GHEA Grapalat" w:cs="Sylfaen"/>
          <w:b/>
          <w:bCs/>
          <w:noProof/>
          <w:lang w:val="hy-AM" w:eastAsia="ru-RU"/>
        </w:rPr>
      </w:pPr>
      <w:bookmarkStart w:id="0" w:name="_Hlk169617978"/>
      <w:r w:rsidRPr="00586714">
        <w:rPr>
          <w:rFonts w:ascii="GHEA Grapalat" w:hAnsi="GHEA Grapalat" w:cs="Sylfaen"/>
          <w:b/>
          <w:bCs/>
          <w:noProof/>
          <w:lang w:val="hy-AM" w:eastAsia="ru-RU"/>
        </w:rPr>
        <w:t xml:space="preserve"> </w:t>
      </w:r>
      <w:r w:rsidR="005376DA" w:rsidRPr="00586714">
        <w:rPr>
          <w:rFonts w:ascii="GHEA Grapalat" w:hAnsi="GHEA Grapalat" w:cs="Sylfaen"/>
          <w:b/>
          <w:bCs/>
          <w:noProof/>
          <w:lang w:val="hy-AM" w:eastAsia="ru-RU"/>
        </w:rPr>
        <w:t>«</w:t>
      </w:r>
      <w:r w:rsidR="005D4DB6" w:rsidRPr="00586714">
        <w:rPr>
          <w:rFonts w:ascii="GHEA Grapalat" w:hAnsi="GHEA Grapalat" w:cs="Sylfaen"/>
          <w:b/>
          <w:bCs/>
          <w:noProof/>
          <w:lang w:val="hy-AM" w:eastAsia="ru-RU"/>
        </w:rPr>
        <w:t>ՀԱՅԱՍՏԱՆԻ ՀԱՆՐԱՊԵՏՈՒԹՅԱՆ 2024</w:t>
      </w:r>
      <w:r w:rsidR="008F7F52" w:rsidRPr="00586714">
        <w:rPr>
          <w:rFonts w:ascii="GHEA Grapalat" w:hAnsi="GHEA Grapalat" w:cs="Sylfaen"/>
          <w:b/>
          <w:bCs/>
          <w:noProof/>
          <w:lang w:val="hy-AM" w:eastAsia="ru-RU"/>
        </w:rPr>
        <w:t xml:space="preserve"> ԹՎԱԿԱՆԻ ՊԵՏԱԿԱՆ ԲՅՈՒՋԵԻ ՄԱՍԻՆ</w:t>
      </w:r>
      <w:r w:rsidR="005D4DB6" w:rsidRPr="00586714">
        <w:rPr>
          <w:rFonts w:ascii="GHEA Grapalat" w:hAnsi="GHEA Grapalat" w:cs="Sylfaen"/>
          <w:b/>
          <w:bCs/>
          <w:noProof/>
          <w:lang w:val="hy-AM" w:eastAsia="ru-RU"/>
        </w:rPr>
        <w:t xml:space="preserve"> ՕՐԵՆՔՈՒՄ</w:t>
      </w:r>
      <w:r w:rsidRPr="00586714">
        <w:rPr>
          <w:rFonts w:ascii="GHEA Grapalat" w:hAnsi="GHEA Grapalat" w:cs="Sylfaen"/>
          <w:b/>
          <w:bCs/>
          <w:noProof/>
          <w:lang w:val="hy-AM" w:eastAsia="ru-RU"/>
        </w:rPr>
        <w:t xml:space="preserve"> ՎԵՐԱԲԱՇԽՈՒՄ</w:t>
      </w:r>
      <w:r w:rsidR="00604683">
        <w:rPr>
          <w:rFonts w:ascii="GHEA Grapalat" w:hAnsi="GHEA Grapalat" w:cs="Sylfaen"/>
          <w:b/>
          <w:bCs/>
          <w:noProof/>
          <w:lang w:val="hy-AM" w:eastAsia="ru-RU"/>
        </w:rPr>
        <w:t xml:space="preserve"> </w:t>
      </w:r>
      <w:r w:rsidR="00604683" w:rsidRPr="00586714">
        <w:rPr>
          <w:rFonts w:ascii="GHEA Grapalat" w:hAnsi="GHEA Grapalat" w:cs="Sylfaen"/>
          <w:b/>
          <w:bCs/>
          <w:noProof/>
          <w:lang w:val="hy-AM" w:eastAsia="ru-RU"/>
        </w:rPr>
        <w:t>ԵՎ</w:t>
      </w:r>
      <w:r w:rsidR="005D4DB6" w:rsidRPr="00586714">
        <w:rPr>
          <w:rFonts w:ascii="GHEA Grapalat" w:hAnsi="GHEA Grapalat" w:cs="Sylfaen"/>
          <w:b/>
          <w:bCs/>
          <w:noProof/>
          <w:lang w:val="hy-AM" w:eastAsia="ru-RU"/>
        </w:rPr>
        <w:t xml:space="preserve"> ՓՈՓՈԽՈՒԹՅՈՒՆՆԵՐ</w:t>
      </w:r>
      <w:r w:rsidR="00604683">
        <w:rPr>
          <w:rFonts w:ascii="GHEA Grapalat" w:hAnsi="GHEA Grapalat" w:cs="Sylfaen"/>
          <w:b/>
          <w:bCs/>
          <w:noProof/>
          <w:lang w:val="hy-AM" w:eastAsia="ru-RU"/>
        </w:rPr>
        <w:t>,</w:t>
      </w:r>
      <w:r w:rsidR="005D4DB6" w:rsidRPr="00586714">
        <w:rPr>
          <w:rFonts w:ascii="GHEA Grapalat" w:hAnsi="GHEA Grapalat" w:cs="Sylfaen"/>
          <w:b/>
          <w:bCs/>
          <w:noProof/>
          <w:lang w:val="hy-AM" w:eastAsia="ru-RU"/>
        </w:rPr>
        <w:t xml:space="preserve"> </w:t>
      </w:r>
      <w:r w:rsidR="005376DA" w:rsidRPr="00586714">
        <w:rPr>
          <w:rFonts w:ascii="GHEA Grapalat" w:hAnsi="GHEA Grapalat" w:cs="Sylfaen"/>
          <w:b/>
          <w:bCs/>
          <w:noProof/>
          <w:lang w:val="hy-AM" w:eastAsia="ru-RU"/>
        </w:rPr>
        <w:t>ՀԱՅԱՍՏԱՆԻ ՀԱՆՐԱՊԵՏՈՒԹՅԱՆ ԿԱՌԱՎԱՐՈՒԹՅԱՆ 202</w:t>
      </w:r>
      <w:r w:rsidR="00C42F4F" w:rsidRPr="00586714">
        <w:rPr>
          <w:rFonts w:ascii="GHEA Grapalat" w:hAnsi="GHEA Grapalat" w:cs="Sylfaen"/>
          <w:b/>
          <w:bCs/>
          <w:noProof/>
          <w:lang w:val="hy-AM" w:eastAsia="ru-RU"/>
        </w:rPr>
        <w:t>3</w:t>
      </w:r>
      <w:r w:rsidR="005376DA" w:rsidRPr="00586714">
        <w:rPr>
          <w:rFonts w:ascii="GHEA Grapalat" w:hAnsi="GHEA Grapalat" w:cs="Sylfaen"/>
          <w:b/>
          <w:bCs/>
          <w:noProof/>
          <w:lang w:val="hy-AM" w:eastAsia="ru-RU"/>
        </w:rPr>
        <w:t xml:space="preserve"> ԹՎԱԿԱՆԻ ԴԵԿՏԵՄԲԵՐԻ 2</w:t>
      </w:r>
      <w:r w:rsidR="00C42F4F" w:rsidRPr="00586714">
        <w:rPr>
          <w:rFonts w:ascii="GHEA Grapalat" w:hAnsi="GHEA Grapalat" w:cs="Sylfaen"/>
          <w:b/>
          <w:bCs/>
          <w:noProof/>
          <w:lang w:val="hy-AM" w:eastAsia="ru-RU"/>
        </w:rPr>
        <w:t>8</w:t>
      </w:r>
      <w:r w:rsidR="005376DA" w:rsidRPr="00586714">
        <w:rPr>
          <w:rFonts w:ascii="GHEA Grapalat" w:hAnsi="GHEA Grapalat" w:cs="Sylfaen"/>
          <w:b/>
          <w:bCs/>
          <w:noProof/>
          <w:lang w:val="hy-AM" w:eastAsia="ru-RU"/>
        </w:rPr>
        <w:t>-Ի N 2</w:t>
      </w:r>
      <w:r w:rsidR="00C42F4F" w:rsidRPr="00586714">
        <w:rPr>
          <w:rFonts w:ascii="GHEA Grapalat" w:hAnsi="GHEA Grapalat" w:cs="Sylfaen"/>
          <w:b/>
          <w:bCs/>
          <w:noProof/>
          <w:lang w:val="hy-AM" w:eastAsia="ru-RU"/>
        </w:rPr>
        <w:t>323</w:t>
      </w:r>
      <w:r w:rsidR="005376DA" w:rsidRPr="00586714">
        <w:rPr>
          <w:rFonts w:ascii="GHEA Grapalat" w:hAnsi="GHEA Grapalat" w:cs="Sylfaen"/>
          <w:b/>
          <w:bCs/>
          <w:noProof/>
          <w:lang w:val="hy-AM" w:eastAsia="ru-RU"/>
        </w:rPr>
        <w:t>-Ն ՈՐՈՇՄԱՆ ՄԵՋ ՓՈՓՈԽՈՒԹՅՈՒՆՆԵՐ ԵՎ ԼՐԱՑՈՒՄՆԵՐ ԿԱՏԱՐԵԼՈՒ</w:t>
      </w:r>
      <w:r w:rsidR="008E0181">
        <w:rPr>
          <w:rFonts w:ascii="GHEA Grapalat" w:hAnsi="GHEA Grapalat" w:cs="Sylfaen"/>
          <w:b/>
          <w:bCs/>
          <w:noProof/>
          <w:lang w:val="hy-AM" w:eastAsia="ru-RU"/>
        </w:rPr>
        <w:t xml:space="preserve"> </w:t>
      </w:r>
      <w:r w:rsidR="0088450C">
        <w:rPr>
          <w:rFonts w:ascii="GHEA Grapalat" w:hAnsi="GHEA Grapalat" w:cs="Sylfaen"/>
          <w:b/>
          <w:bCs/>
          <w:noProof/>
          <w:lang w:val="hy-AM" w:eastAsia="ru-RU"/>
        </w:rPr>
        <w:t>ԵՎ ՀԱՅԱՍՏԱՆԻ ՀԱՆՐԱՊԵՏՈՒԹՅԱՆ ՊԵՏԱԿԱՆ ԲՅՈՒՋԵԻՑ ԲՅՈՒՋԵՏԱՅԻՆ ՎԱՐԿ ՏՐԱՄԱԴՐԵԼՈՒ</w:t>
      </w:r>
      <w:r w:rsidR="0088450C" w:rsidRPr="00586714">
        <w:rPr>
          <w:rFonts w:ascii="GHEA Grapalat" w:hAnsi="GHEA Grapalat" w:cs="Sylfaen"/>
          <w:b/>
          <w:bCs/>
          <w:noProof/>
          <w:lang w:val="hy-AM" w:eastAsia="ru-RU"/>
        </w:rPr>
        <w:t xml:space="preserve"> ՄԱՍԻՆ</w:t>
      </w:r>
      <w:r w:rsidR="006B683F" w:rsidRPr="00586714">
        <w:rPr>
          <w:rFonts w:ascii="GHEA Grapalat" w:hAnsi="GHEA Grapalat" w:cs="Sylfaen"/>
          <w:b/>
          <w:bCs/>
          <w:noProof/>
          <w:lang w:val="hy-AM" w:eastAsia="ru-RU"/>
        </w:rPr>
        <w:t>»</w:t>
      </w:r>
    </w:p>
    <w:bookmarkEnd w:id="0"/>
    <w:p w14:paraId="7F7A6D3B" w14:textId="77777777" w:rsidR="000675A2" w:rsidRDefault="000675A2" w:rsidP="00160374">
      <w:pPr>
        <w:tabs>
          <w:tab w:val="left" w:pos="630"/>
          <w:tab w:val="left" w:pos="990"/>
          <w:tab w:val="left" w:pos="3420"/>
        </w:tabs>
        <w:spacing w:line="360" w:lineRule="auto"/>
        <w:jc w:val="both"/>
        <w:rPr>
          <w:rFonts w:ascii="GHEA Grapalat" w:hAnsi="GHEA Grapalat"/>
          <w:lang w:val="hy-AM"/>
        </w:rPr>
      </w:pPr>
    </w:p>
    <w:p w14:paraId="0FE1AEB0" w14:textId="49F95305" w:rsidR="00160374" w:rsidRDefault="00160374" w:rsidP="00160374">
      <w:pPr>
        <w:tabs>
          <w:tab w:val="left" w:pos="630"/>
          <w:tab w:val="left" w:pos="990"/>
          <w:tab w:val="left" w:pos="3420"/>
        </w:tabs>
        <w:spacing w:line="360" w:lineRule="auto"/>
        <w:jc w:val="both"/>
        <w:rPr>
          <w:rFonts w:ascii="GHEA Grapalat" w:hAnsi="GHEA Grapalat" w:cs="Sylfaen"/>
          <w:b/>
          <w:i/>
          <w:noProof/>
          <w:lang w:val="hy-AM" w:eastAsia="ru-RU"/>
        </w:rPr>
      </w:pPr>
      <w:r w:rsidRPr="00077A84">
        <w:rPr>
          <w:rFonts w:ascii="GHEA Grapalat" w:hAnsi="GHEA Grapalat"/>
          <w:lang w:val="hy-AM"/>
        </w:rPr>
        <w:tab/>
        <w:t xml:space="preserve">Հիմք ընդունելով </w:t>
      </w:r>
      <w:r w:rsidR="008E0181" w:rsidRPr="000675A2">
        <w:rPr>
          <w:rFonts w:ascii="GHEA Grapalat" w:hAnsi="GHEA Grapalat" w:cs="GHEA Grapalat"/>
          <w:noProof/>
          <w:lang w:val="hy-AM" w:eastAsia="ru-RU"/>
        </w:rPr>
        <w:t>«Հայաստանի Հանրապետության 202</w:t>
      </w:r>
      <w:r w:rsidR="00F60148">
        <w:rPr>
          <w:rFonts w:ascii="GHEA Grapalat" w:hAnsi="GHEA Grapalat" w:cs="GHEA Grapalat"/>
          <w:noProof/>
          <w:lang w:val="hy-AM" w:eastAsia="ru-RU"/>
        </w:rPr>
        <w:t>4</w:t>
      </w:r>
      <w:r w:rsidR="008E0181" w:rsidRPr="000675A2">
        <w:rPr>
          <w:rFonts w:ascii="GHEA Grapalat" w:hAnsi="GHEA Grapalat" w:cs="GHEA Grapalat"/>
          <w:noProof/>
          <w:lang w:val="hy-AM" w:eastAsia="ru-RU"/>
        </w:rPr>
        <w:t xml:space="preserve"> թվականի պետական բյուջեի մասին» Հայաստանի Հանրապետության օրենքի 9-րդ հոդվածի 14-րդ </w:t>
      </w:r>
      <w:r w:rsidR="008E0181" w:rsidRPr="00921D9F">
        <w:rPr>
          <w:rFonts w:ascii="GHEA Grapalat" w:hAnsi="GHEA Grapalat" w:cs="GHEA Grapalat"/>
          <w:noProof/>
          <w:lang w:val="hy-AM" w:eastAsia="ru-RU"/>
        </w:rPr>
        <w:t>և 21-րդ մասեր</w:t>
      </w:r>
      <w:r w:rsidR="000675A2" w:rsidRPr="00921D9F">
        <w:rPr>
          <w:rFonts w:ascii="GHEA Grapalat" w:hAnsi="GHEA Grapalat" w:cs="GHEA Grapalat"/>
          <w:noProof/>
          <w:lang w:val="hy-AM" w:eastAsia="ru-RU"/>
        </w:rPr>
        <w:t>ը</w:t>
      </w:r>
      <w:r w:rsidR="008E0181" w:rsidRPr="00921D9F">
        <w:rPr>
          <w:rFonts w:ascii="GHEA Grapalat" w:hAnsi="GHEA Grapalat" w:cs="GHEA Grapalat"/>
          <w:noProof/>
          <w:lang w:val="hy-AM" w:eastAsia="ru-RU"/>
        </w:rPr>
        <w:t>, «Հայաստանի Հանրապետության բյուջետային համակարգի մաս</w:t>
      </w:r>
      <w:r w:rsidR="008E0181" w:rsidRPr="000675A2">
        <w:rPr>
          <w:rFonts w:ascii="GHEA Grapalat" w:hAnsi="GHEA Grapalat" w:cs="GHEA Grapalat"/>
          <w:noProof/>
          <w:lang w:val="hy-AM" w:eastAsia="ru-RU"/>
        </w:rPr>
        <w:t>ին» Հայաստանի Հանրապետության օրենքի 1.2-րդ հոդվածի 1-ին մասի 16-րդ կետի «զ» ենթակետի, 10-րդ հոդվածի, 23-րդ հոդվածի 3-րդ մաս</w:t>
      </w:r>
      <w:r w:rsidR="000675A2" w:rsidRPr="000675A2">
        <w:rPr>
          <w:rFonts w:ascii="GHEA Grapalat" w:hAnsi="GHEA Grapalat" w:cs="GHEA Grapalat"/>
          <w:noProof/>
          <w:lang w:val="hy-AM" w:eastAsia="ru-RU"/>
        </w:rPr>
        <w:t>ը</w:t>
      </w:r>
      <w:r w:rsidR="00EC7211">
        <w:rPr>
          <w:rFonts w:ascii="GHEA Grapalat" w:hAnsi="GHEA Grapalat" w:cs="GHEA Grapalat"/>
          <w:noProof/>
          <w:lang w:val="hy-AM" w:eastAsia="ru-RU"/>
        </w:rPr>
        <w:t xml:space="preserve"> </w:t>
      </w:r>
      <w:r w:rsidR="008E0181" w:rsidRPr="00EC7211">
        <w:rPr>
          <w:rFonts w:ascii="GHEA Grapalat" w:hAnsi="GHEA Grapalat" w:cs="GHEA Grapalat"/>
          <w:noProof/>
          <w:lang w:val="hy-AM" w:eastAsia="ru-RU"/>
        </w:rPr>
        <w:t>և</w:t>
      </w:r>
      <w:r w:rsidR="008E0181" w:rsidRPr="00EC7211">
        <w:rPr>
          <w:rFonts w:ascii="Arial Unicode" w:hAnsi="Arial Unicode"/>
          <w:color w:val="000000"/>
          <w:sz w:val="21"/>
          <w:szCs w:val="21"/>
          <w:shd w:val="clear" w:color="auto" w:fill="FFFFFF"/>
          <w:lang w:val="hy-AM"/>
        </w:rPr>
        <w:t xml:space="preserve"> </w:t>
      </w:r>
      <w:r w:rsidRPr="00EC7211">
        <w:rPr>
          <w:rFonts w:ascii="GHEA Grapalat" w:hAnsi="GHEA Grapalat"/>
          <w:lang w:val="hy-AM"/>
        </w:rPr>
        <w:t>«Նորմատիվ իրավական ակտերի մասին» օրենքի 33-րդ</w:t>
      </w:r>
      <w:r w:rsidR="00921D9F" w:rsidRPr="00EC7211">
        <w:rPr>
          <w:rFonts w:ascii="GHEA Grapalat" w:hAnsi="GHEA Grapalat"/>
          <w:lang w:val="hy-AM"/>
        </w:rPr>
        <w:t xml:space="preserve"> և 34-րդ</w:t>
      </w:r>
      <w:r w:rsidRPr="00EC7211">
        <w:rPr>
          <w:rFonts w:ascii="GHEA Grapalat" w:hAnsi="GHEA Grapalat"/>
          <w:lang w:val="hy-AM"/>
        </w:rPr>
        <w:t xml:space="preserve"> հոդված</w:t>
      </w:r>
      <w:r w:rsidR="00921D9F" w:rsidRPr="00EC7211">
        <w:rPr>
          <w:rFonts w:ascii="GHEA Grapalat" w:hAnsi="GHEA Grapalat"/>
          <w:lang w:val="hy-AM"/>
        </w:rPr>
        <w:t>ները</w:t>
      </w:r>
      <w:r w:rsidRPr="00EC7211">
        <w:rPr>
          <w:rFonts w:ascii="GHEA Grapalat" w:hAnsi="GHEA Grapalat" w:cs="Sylfaen"/>
          <w:noProof/>
          <w:lang w:val="hy-AM" w:eastAsia="ru-RU"/>
        </w:rPr>
        <w:t>`</w:t>
      </w:r>
      <w:r w:rsidRPr="00077A84">
        <w:rPr>
          <w:rFonts w:ascii="GHEA Grapalat" w:hAnsi="GHEA Grapalat" w:cs="Sylfaen"/>
          <w:noProof/>
          <w:lang w:val="hy-AM" w:eastAsia="ru-RU"/>
        </w:rPr>
        <w:t xml:space="preserve"> </w:t>
      </w:r>
      <w:r w:rsidRPr="00077A84">
        <w:rPr>
          <w:rFonts w:ascii="Calibri" w:hAnsi="Calibri" w:cs="Calibri"/>
          <w:noProof/>
          <w:lang w:val="hy-AM" w:eastAsia="ru-RU"/>
        </w:rPr>
        <w:t> </w:t>
      </w:r>
      <w:r w:rsidRPr="00077A84">
        <w:rPr>
          <w:rFonts w:ascii="GHEA Grapalat" w:hAnsi="GHEA Grapalat" w:cs="GHEA Grapalat"/>
          <w:noProof/>
          <w:lang w:val="hy-AM" w:eastAsia="ru-RU"/>
        </w:rPr>
        <w:t>Հայաստանի</w:t>
      </w:r>
      <w:r w:rsidRPr="00077A84">
        <w:rPr>
          <w:rFonts w:ascii="GHEA Grapalat" w:hAnsi="GHEA Grapalat" w:cs="Sylfaen"/>
          <w:noProof/>
          <w:lang w:val="hy-AM" w:eastAsia="ru-RU"/>
        </w:rPr>
        <w:t xml:space="preserve"> </w:t>
      </w:r>
      <w:r w:rsidRPr="00077A84">
        <w:rPr>
          <w:rFonts w:ascii="GHEA Grapalat" w:hAnsi="GHEA Grapalat" w:cs="GHEA Grapalat"/>
          <w:noProof/>
          <w:lang w:val="hy-AM" w:eastAsia="ru-RU"/>
        </w:rPr>
        <w:t>Հա</w:t>
      </w:r>
      <w:r w:rsidRPr="00077A84">
        <w:rPr>
          <w:rFonts w:ascii="GHEA Grapalat" w:hAnsi="GHEA Grapalat" w:cs="Sylfaen"/>
          <w:noProof/>
          <w:lang w:val="hy-AM" w:eastAsia="ru-RU"/>
        </w:rPr>
        <w:t>նրապետության կառավարությունը</w:t>
      </w:r>
      <w:r w:rsidRPr="00077A84">
        <w:rPr>
          <w:rFonts w:ascii="Calibri" w:hAnsi="Calibri" w:cs="Calibri"/>
          <w:noProof/>
          <w:lang w:val="hy-AM" w:eastAsia="ru-RU"/>
        </w:rPr>
        <w:t> </w:t>
      </w:r>
      <w:r w:rsidRPr="00077A84">
        <w:rPr>
          <w:rFonts w:ascii="GHEA Grapalat" w:hAnsi="GHEA Grapalat" w:cs="Sylfaen"/>
          <w:b/>
          <w:i/>
          <w:noProof/>
          <w:lang w:val="hy-AM" w:eastAsia="ru-RU"/>
        </w:rPr>
        <w:t>որոշում է.</w:t>
      </w:r>
      <w:r w:rsidR="00A04ED0">
        <w:rPr>
          <w:rFonts w:ascii="GHEA Grapalat" w:hAnsi="GHEA Grapalat" w:cs="Sylfaen"/>
          <w:b/>
          <w:i/>
          <w:noProof/>
          <w:lang w:val="hy-AM" w:eastAsia="ru-RU"/>
        </w:rPr>
        <w:t xml:space="preserve"> </w:t>
      </w:r>
    </w:p>
    <w:p w14:paraId="0EF1F44E" w14:textId="0B6F55E9" w:rsidR="000675A2" w:rsidRPr="000675A2" w:rsidRDefault="000675A2" w:rsidP="000675A2">
      <w:pPr>
        <w:pStyle w:val="ListParagraph"/>
        <w:numPr>
          <w:ilvl w:val="0"/>
          <w:numId w:val="32"/>
        </w:numPr>
        <w:ind w:left="0" w:firstLine="360"/>
        <w:jc w:val="both"/>
        <w:rPr>
          <w:rFonts w:ascii="GHEA Grapalat" w:eastAsia="Times New Roman" w:hAnsi="GHEA Grapalat"/>
          <w:sz w:val="24"/>
          <w:szCs w:val="24"/>
          <w:lang w:val="hy-AM" w:eastAsia="ar-SA"/>
        </w:rPr>
      </w:pPr>
      <w:r w:rsidRPr="000675A2">
        <w:rPr>
          <w:rFonts w:ascii="GHEA Grapalat" w:eastAsia="Times New Roman" w:hAnsi="GHEA Grapalat" w:cs="GHEA Grapalat"/>
          <w:noProof/>
          <w:sz w:val="24"/>
          <w:szCs w:val="24"/>
          <w:lang w:val="hy-AM" w:eastAsia="ru-RU"/>
        </w:rPr>
        <w:t>«</w:t>
      </w:r>
      <w:r>
        <w:rPr>
          <w:rFonts w:ascii="GHEA Grapalat" w:eastAsia="Times New Roman" w:hAnsi="GHEA Grapalat" w:cs="GHEA Grapalat"/>
          <w:noProof/>
          <w:sz w:val="24"/>
          <w:szCs w:val="24"/>
          <w:lang w:val="hy-AM" w:eastAsia="ru-RU"/>
        </w:rPr>
        <w:t xml:space="preserve">Արտաշատի </w:t>
      </w:r>
      <w:r w:rsidR="008A1889">
        <w:rPr>
          <w:rFonts w:ascii="GHEA Grapalat" w:eastAsia="Times New Roman" w:hAnsi="GHEA Grapalat" w:cs="GHEA Grapalat"/>
          <w:noProof/>
          <w:sz w:val="24"/>
          <w:szCs w:val="24"/>
          <w:lang w:val="hy-AM" w:eastAsia="ru-RU"/>
        </w:rPr>
        <w:t>բժշկական կենտրոն</w:t>
      </w:r>
      <w:r w:rsidRPr="000675A2">
        <w:rPr>
          <w:rFonts w:ascii="GHEA Grapalat" w:eastAsia="Times New Roman" w:hAnsi="GHEA Grapalat" w:cs="GHEA Grapalat"/>
          <w:noProof/>
          <w:sz w:val="24"/>
          <w:szCs w:val="24"/>
          <w:lang w:val="hy-AM" w:eastAsia="ru-RU"/>
        </w:rPr>
        <w:t>» փակ բաժնետիրական ընկերությանը 202</w:t>
      </w:r>
      <w:r>
        <w:rPr>
          <w:rFonts w:ascii="GHEA Grapalat" w:eastAsia="Times New Roman" w:hAnsi="GHEA Grapalat" w:cs="GHEA Grapalat"/>
          <w:noProof/>
          <w:sz w:val="24"/>
          <w:szCs w:val="24"/>
          <w:lang w:val="hy-AM" w:eastAsia="ru-RU"/>
        </w:rPr>
        <w:t>4</w:t>
      </w:r>
      <w:r w:rsidRPr="000675A2">
        <w:rPr>
          <w:rFonts w:ascii="GHEA Grapalat" w:eastAsia="Times New Roman" w:hAnsi="GHEA Grapalat" w:cs="GHEA Grapalat"/>
          <w:noProof/>
          <w:sz w:val="24"/>
          <w:szCs w:val="24"/>
          <w:lang w:val="hy-AM" w:eastAsia="ru-RU"/>
        </w:rPr>
        <w:t xml:space="preserve"> թվականի պետական բյուջեից (տարեսկզբի ազատ մնացորդի միջոցներից, բյուջետային ծախսերի տնտեսագիտական դասակարգման «Վարկերի և փոխատվությունների </w:t>
      </w:r>
      <w:r w:rsidRPr="000675A2">
        <w:rPr>
          <w:rFonts w:ascii="GHEA Grapalat" w:eastAsia="Times New Roman" w:hAnsi="GHEA Grapalat"/>
          <w:sz w:val="24"/>
          <w:szCs w:val="24"/>
          <w:lang w:val="hy-AM" w:eastAsia="ar-SA"/>
        </w:rPr>
        <w:t>տրամադրում» հոդվածով) տրամադրել 250,000</w:t>
      </w:r>
      <w:r>
        <w:rPr>
          <w:rFonts w:ascii="GHEA Grapalat" w:eastAsia="Times New Roman" w:hAnsi="GHEA Grapalat"/>
          <w:sz w:val="24"/>
          <w:szCs w:val="24"/>
          <w:lang w:val="hy-AM" w:eastAsia="ar-SA"/>
        </w:rPr>
        <w:t>,000</w:t>
      </w:r>
      <w:r w:rsidRPr="000675A2">
        <w:rPr>
          <w:rFonts w:ascii="GHEA Grapalat" w:eastAsia="Times New Roman" w:hAnsi="GHEA Grapalat"/>
          <w:sz w:val="24"/>
          <w:szCs w:val="24"/>
          <w:lang w:val="hy-AM" w:eastAsia="ar-SA"/>
        </w:rPr>
        <w:t xml:space="preserve"> (երկու հարյուր հիսու</w:t>
      </w:r>
      <w:r w:rsidR="008A1889">
        <w:rPr>
          <w:rFonts w:ascii="GHEA Grapalat" w:eastAsia="Times New Roman" w:hAnsi="GHEA Grapalat"/>
          <w:sz w:val="24"/>
          <w:szCs w:val="24"/>
          <w:lang w:val="hy-AM" w:eastAsia="ar-SA"/>
        </w:rPr>
        <w:t>ն միլիոն</w:t>
      </w:r>
      <w:r w:rsidRPr="000675A2">
        <w:rPr>
          <w:rFonts w:ascii="GHEA Grapalat" w:eastAsia="Times New Roman" w:hAnsi="GHEA Grapalat"/>
          <w:sz w:val="24"/>
          <w:szCs w:val="24"/>
          <w:lang w:val="hy-AM" w:eastAsia="ar-SA"/>
        </w:rPr>
        <w:t>) դրամ բյուջետային վարկ` տարեկան 0,01 տոկոս տոկոսադրույքով, 3 տարի մարման ժամկետով:</w:t>
      </w:r>
    </w:p>
    <w:p w14:paraId="7A6C2D04" w14:textId="18CFE8E1" w:rsidR="000675A2" w:rsidRPr="000675A2" w:rsidRDefault="000675A2" w:rsidP="000675A2">
      <w:pPr>
        <w:pStyle w:val="ListParagraph"/>
        <w:numPr>
          <w:ilvl w:val="0"/>
          <w:numId w:val="32"/>
        </w:numPr>
        <w:ind w:left="0" w:firstLine="360"/>
        <w:jc w:val="both"/>
        <w:rPr>
          <w:rFonts w:ascii="GHEA Grapalat" w:hAnsi="GHEA Grapalat"/>
          <w:sz w:val="24"/>
          <w:szCs w:val="24"/>
          <w:lang w:val="hy-AM" w:eastAsia="ar-SA"/>
        </w:rPr>
      </w:pPr>
      <w:r w:rsidRPr="000675A2">
        <w:rPr>
          <w:rFonts w:ascii="GHEA Grapalat" w:hAnsi="GHEA Grapalat"/>
          <w:sz w:val="24"/>
          <w:szCs w:val="24"/>
          <w:lang w:val="hy-AM" w:eastAsia="ar-SA"/>
        </w:rPr>
        <w:t>Հայաստանի Հանրապետության ֆինանսների նախարարին՝</w:t>
      </w:r>
      <w:r w:rsidR="008A1889">
        <w:rPr>
          <w:rFonts w:ascii="GHEA Grapalat" w:hAnsi="GHEA Grapalat"/>
          <w:sz w:val="24"/>
          <w:szCs w:val="24"/>
          <w:lang w:val="hy-AM" w:eastAsia="ar-SA"/>
        </w:rPr>
        <w:t xml:space="preserve"> սույն որոշումն ուժի մեջ մտնելուց հետո եռօրյա ժամկետում</w:t>
      </w:r>
      <w:r w:rsidRPr="000675A2">
        <w:rPr>
          <w:rFonts w:ascii="GHEA Grapalat" w:hAnsi="GHEA Grapalat"/>
          <w:sz w:val="24"/>
          <w:szCs w:val="24"/>
          <w:lang w:val="hy-AM" w:eastAsia="ar-SA"/>
        </w:rPr>
        <w:t xml:space="preserve"> «</w:t>
      </w:r>
      <w:r w:rsidRPr="000675A2">
        <w:rPr>
          <w:rFonts w:ascii="GHEA Grapalat" w:eastAsia="Times New Roman" w:hAnsi="GHEA Grapalat"/>
          <w:sz w:val="24"/>
          <w:szCs w:val="24"/>
          <w:lang w:val="hy-AM" w:eastAsia="ar-SA"/>
        </w:rPr>
        <w:t xml:space="preserve">Արտաշատի </w:t>
      </w:r>
      <w:r w:rsidR="008A1889">
        <w:rPr>
          <w:rFonts w:ascii="GHEA Grapalat" w:eastAsia="Times New Roman" w:hAnsi="GHEA Grapalat"/>
          <w:sz w:val="24"/>
          <w:szCs w:val="24"/>
          <w:lang w:val="hy-AM" w:eastAsia="ar-SA"/>
        </w:rPr>
        <w:t>բժշկական կենտրոն</w:t>
      </w:r>
      <w:r w:rsidRPr="000675A2">
        <w:rPr>
          <w:rFonts w:ascii="GHEA Grapalat" w:hAnsi="GHEA Grapalat"/>
          <w:sz w:val="24"/>
          <w:szCs w:val="24"/>
          <w:lang w:val="hy-AM" w:eastAsia="ar-SA"/>
        </w:rPr>
        <w:t xml:space="preserve">» փակ բաժնետիրական ընկերության հետ կնքել </w:t>
      </w:r>
      <w:r w:rsidR="008A1889">
        <w:rPr>
          <w:rFonts w:ascii="GHEA Grapalat" w:hAnsi="GHEA Grapalat"/>
          <w:sz w:val="24"/>
          <w:szCs w:val="24"/>
          <w:lang w:val="hy-AM" w:eastAsia="ar-SA"/>
        </w:rPr>
        <w:t xml:space="preserve">բյուջետային </w:t>
      </w:r>
      <w:r w:rsidRPr="000675A2">
        <w:rPr>
          <w:rFonts w:ascii="GHEA Grapalat" w:hAnsi="GHEA Grapalat"/>
          <w:sz w:val="24"/>
          <w:szCs w:val="24"/>
          <w:lang w:val="hy-AM" w:eastAsia="ar-SA"/>
        </w:rPr>
        <w:t>վարկի տրամադրման համապատասխան պայմանագիր:</w:t>
      </w:r>
    </w:p>
    <w:p w14:paraId="2307F14F" w14:textId="7E241999" w:rsidR="000675A2" w:rsidRPr="000675A2" w:rsidRDefault="000675A2" w:rsidP="000675A2">
      <w:pPr>
        <w:pStyle w:val="ListParagraph"/>
        <w:numPr>
          <w:ilvl w:val="0"/>
          <w:numId w:val="32"/>
        </w:numPr>
        <w:ind w:left="0" w:firstLine="360"/>
        <w:jc w:val="both"/>
        <w:rPr>
          <w:rFonts w:ascii="GHEA Grapalat" w:eastAsia="Times New Roman" w:hAnsi="GHEA Grapalat"/>
          <w:sz w:val="24"/>
          <w:szCs w:val="24"/>
          <w:lang w:val="hy-AM" w:eastAsia="ar-SA"/>
        </w:rPr>
      </w:pPr>
      <w:r w:rsidRPr="000675A2">
        <w:rPr>
          <w:rFonts w:ascii="GHEA Grapalat" w:hAnsi="GHEA Grapalat"/>
          <w:sz w:val="24"/>
          <w:szCs w:val="24"/>
          <w:lang w:val="hy-AM" w:eastAsia="ar-SA"/>
        </w:rPr>
        <w:t>Սահմանել, որ «</w:t>
      </w:r>
      <w:r w:rsidRPr="000675A2">
        <w:rPr>
          <w:rFonts w:ascii="GHEA Grapalat" w:eastAsia="Times New Roman" w:hAnsi="GHEA Grapalat"/>
          <w:sz w:val="24"/>
          <w:szCs w:val="24"/>
          <w:lang w:val="hy-AM" w:eastAsia="ar-SA"/>
        </w:rPr>
        <w:t xml:space="preserve">Արտաշատի </w:t>
      </w:r>
      <w:r w:rsidR="008A1889">
        <w:rPr>
          <w:rFonts w:ascii="GHEA Grapalat" w:eastAsia="Times New Roman" w:hAnsi="GHEA Grapalat"/>
          <w:sz w:val="24"/>
          <w:szCs w:val="24"/>
          <w:lang w:val="hy-AM" w:eastAsia="ar-SA"/>
        </w:rPr>
        <w:t>բժշկական կենտրոն»</w:t>
      </w:r>
      <w:r w:rsidRPr="000675A2">
        <w:rPr>
          <w:rFonts w:ascii="GHEA Grapalat" w:hAnsi="GHEA Grapalat"/>
          <w:sz w:val="24"/>
          <w:szCs w:val="24"/>
          <w:lang w:val="hy-AM" w:eastAsia="ar-SA"/>
        </w:rPr>
        <w:t xml:space="preserve"> փակ բաժնետիրական ընկերությանը տրամադրված վարկի հիմնական գումարի և հաշվարկվող </w:t>
      </w:r>
      <w:r w:rsidRPr="000675A2">
        <w:rPr>
          <w:rFonts w:ascii="GHEA Grapalat" w:hAnsi="GHEA Grapalat"/>
          <w:sz w:val="24"/>
          <w:szCs w:val="24"/>
          <w:lang w:val="hy-AM" w:eastAsia="ar-SA"/>
        </w:rPr>
        <w:lastRenderedPageBreak/>
        <w:t>տոկոսների վճարումները կատարվ</w:t>
      </w:r>
      <w:r w:rsidR="008A1889">
        <w:rPr>
          <w:rFonts w:ascii="GHEA Grapalat" w:hAnsi="GHEA Grapalat"/>
          <w:sz w:val="24"/>
          <w:szCs w:val="24"/>
          <w:lang w:val="hy-AM" w:eastAsia="ar-SA"/>
        </w:rPr>
        <w:t xml:space="preserve">ելու </w:t>
      </w:r>
      <w:r w:rsidR="008A1889" w:rsidRPr="008A1889">
        <w:rPr>
          <w:rFonts w:ascii="GHEA Grapalat" w:eastAsia="Times New Roman" w:hAnsi="GHEA Grapalat"/>
          <w:sz w:val="24"/>
          <w:szCs w:val="24"/>
          <w:lang w:val="hy-AM" w:eastAsia="ar-SA"/>
        </w:rPr>
        <w:t xml:space="preserve">են </w:t>
      </w:r>
      <w:r w:rsidRPr="008A1889">
        <w:rPr>
          <w:rFonts w:ascii="GHEA Grapalat" w:eastAsia="Times New Roman" w:hAnsi="GHEA Grapalat"/>
          <w:sz w:val="24"/>
          <w:szCs w:val="24"/>
          <w:lang w:val="hy-AM" w:eastAsia="ar-SA"/>
        </w:rPr>
        <w:t>202</w:t>
      </w:r>
      <w:r w:rsidR="004E1A73">
        <w:rPr>
          <w:rFonts w:ascii="GHEA Grapalat" w:eastAsia="Times New Roman" w:hAnsi="GHEA Grapalat"/>
          <w:sz w:val="24"/>
          <w:szCs w:val="24"/>
          <w:lang w:val="hy-AM" w:eastAsia="ar-SA"/>
        </w:rPr>
        <w:t>6</w:t>
      </w:r>
      <w:r w:rsidRPr="008A1889">
        <w:rPr>
          <w:rFonts w:ascii="GHEA Grapalat" w:eastAsia="Times New Roman" w:hAnsi="GHEA Grapalat"/>
          <w:sz w:val="24"/>
          <w:szCs w:val="24"/>
          <w:lang w:val="hy-AM" w:eastAsia="ar-SA"/>
        </w:rPr>
        <w:t xml:space="preserve"> թվականի </w:t>
      </w:r>
      <w:r w:rsidR="004E1A73">
        <w:rPr>
          <w:rFonts w:ascii="GHEA Grapalat" w:eastAsia="Times New Roman" w:hAnsi="GHEA Grapalat"/>
          <w:sz w:val="24"/>
          <w:szCs w:val="24"/>
          <w:lang w:val="hy-AM" w:eastAsia="ar-SA"/>
        </w:rPr>
        <w:t>հունվարի</w:t>
      </w:r>
      <w:r w:rsidRPr="008A1889">
        <w:rPr>
          <w:rFonts w:ascii="GHEA Grapalat" w:eastAsia="Times New Roman" w:hAnsi="GHEA Grapalat"/>
          <w:sz w:val="24"/>
          <w:szCs w:val="24"/>
          <w:lang w:val="hy-AM" w:eastAsia="ar-SA"/>
        </w:rPr>
        <w:t xml:space="preserve"> </w:t>
      </w:r>
      <w:r w:rsidR="00EC7211">
        <w:rPr>
          <w:rFonts w:ascii="GHEA Grapalat" w:eastAsia="Times New Roman" w:hAnsi="GHEA Grapalat"/>
          <w:sz w:val="24"/>
          <w:szCs w:val="24"/>
          <w:lang w:val="hy-AM" w:eastAsia="ar-SA"/>
        </w:rPr>
        <w:t>7</w:t>
      </w:r>
      <w:r w:rsidRPr="008A1889">
        <w:rPr>
          <w:rFonts w:ascii="GHEA Grapalat" w:eastAsia="Times New Roman" w:hAnsi="GHEA Grapalat"/>
          <w:sz w:val="24"/>
          <w:szCs w:val="24"/>
          <w:lang w:val="hy-AM" w:eastAsia="ar-SA"/>
        </w:rPr>
        <w:t xml:space="preserve">-ից սկսած </w:t>
      </w:r>
      <w:r w:rsidR="00EC7211">
        <w:rPr>
          <w:rFonts w:ascii="GHEA Grapalat" w:eastAsia="Times New Roman" w:hAnsi="GHEA Grapalat"/>
          <w:sz w:val="24"/>
          <w:szCs w:val="24"/>
          <w:lang w:val="hy-AM" w:eastAsia="ar-SA"/>
        </w:rPr>
        <w:t>հավասարաչափ մարումներով</w:t>
      </w:r>
      <w:r w:rsidRPr="008A1889">
        <w:rPr>
          <w:rFonts w:ascii="GHEA Grapalat" w:eastAsia="Times New Roman" w:hAnsi="GHEA Grapalat"/>
          <w:sz w:val="24"/>
          <w:szCs w:val="24"/>
          <w:lang w:val="hy-AM" w:eastAsia="ar-SA"/>
        </w:rPr>
        <w:t xml:space="preserve">: </w:t>
      </w:r>
    </w:p>
    <w:p w14:paraId="57F8AEB2" w14:textId="5CD469F3" w:rsidR="005376DA" w:rsidRDefault="00C0587D" w:rsidP="000675A2">
      <w:pPr>
        <w:pStyle w:val="ListParagraph"/>
        <w:numPr>
          <w:ilvl w:val="0"/>
          <w:numId w:val="32"/>
        </w:numPr>
        <w:ind w:left="0" w:firstLine="360"/>
        <w:jc w:val="both"/>
        <w:rPr>
          <w:rFonts w:ascii="GHEA Grapalat" w:hAnsi="GHEA Grapalat"/>
          <w:sz w:val="24"/>
          <w:szCs w:val="24"/>
          <w:lang w:val="hy-AM"/>
        </w:rPr>
      </w:pPr>
      <w:r w:rsidRPr="000675A2">
        <w:rPr>
          <w:rFonts w:ascii="GHEA Grapalat" w:eastAsia="Times New Roman" w:hAnsi="GHEA Grapalat"/>
          <w:sz w:val="24"/>
          <w:szCs w:val="24"/>
          <w:lang w:val="hy-AM" w:eastAsia="ar-SA"/>
        </w:rPr>
        <w:t>«Հայաստանի Հանրապետության 2024 թվականի պետական բյուջեի մասին» օրենքի N1 հավելվածի N2 աղյուսակում կատարել վերաբաշխում, N</w:t>
      </w:r>
      <w:r w:rsidR="008E0181" w:rsidRPr="000675A2">
        <w:rPr>
          <w:rFonts w:ascii="GHEA Grapalat" w:eastAsia="Times New Roman" w:hAnsi="GHEA Grapalat"/>
          <w:sz w:val="24"/>
          <w:szCs w:val="24"/>
          <w:lang w:val="hy-AM" w:eastAsia="ar-SA"/>
        </w:rPr>
        <w:t>3</w:t>
      </w:r>
      <w:r w:rsidRPr="000675A2">
        <w:rPr>
          <w:rFonts w:ascii="GHEA Grapalat" w:eastAsia="Times New Roman" w:hAnsi="GHEA Grapalat"/>
          <w:sz w:val="24"/>
          <w:szCs w:val="24"/>
          <w:lang w:val="hy-AM" w:eastAsia="ar-SA"/>
        </w:rPr>
        <w:t xml:space="preserve"> հավելվածի N</w:t>
      </w:r>
      <w:r w:rsidR="00344EB3" w:rsidRPr="000675A2">
        <w:rPr>
          <w:rFonts w:ascii="GHEA Grapalat" w:eastAsia="Times New Roman" w:hAnsi="GHEA Grapalat"/>
          <w:sz w:val="24"/>
          <w:szCs w:val="24"/>
          <w:lang w:val="hy-AM" w:eastAsia="ar-SA"/>
        </w:rPr>
        <w:t xml:space="preserve"> </w:t>
      </w:r>
      <w:r w:rsidR="00604683" w:rsidRPr="000675A2">
        <w:rPr>
          <w:rFonts w:ascii="GHEA Grapalat" w:eastAsia="Times New Roman" w:hAnsi="GHEA Grapalat"/>
          <w:sz w:val="24"/>
          <w:szCs w:val="24"/>
          <w:lang w:val="hy-AM" w:eastAsia="ar-SA"/>
        </w:rPr>
        <w:t>1</w:t>
      </w:r>
      <w:r w:rsidR="008E0181" w:rsidRPr="000675A2">
        <w:rPr>
          <w:rFonts w:ascii="GHEA Grapalat" w:eastAsia="Times New Roman" w:hAnsi="GHEA Grapalat"/>
          <w:sz w:val="24"/>
          <w:szCs w:val="24"/>
          <w:lang w:val="hy-AM" w:eastAsia="ar-SA"/>
        </w:rPr>
        <w:t>, 1.1, 1.1.1.1</w:t>
      </w:r>
      <w:r w:rsidRPr="000675A2">
        <w:rPr>
          <w:rFonts w:ascii="GHEA Grapalat" w:eastAsia="Times New Roman" w:hAnsi="GHEA Grapalat"/>
          <w:sz w:val="24"/>
          <w:szCs w:val="24"/>
          <w:lang w:val="hy-AM" w:eastAsia="ar-SA"/>
        </w:rPr>
        <w:t xml:space="preserve"> աղյուսակ</w:t>
      </w:r>
      <w:r w:rsidR="008E0181" w:rsidRPr="000675A2">
        <w:rPr>
          <w:rFonts w:ascii="GHEA Grapalat" w:eastAsia="Times New Roman" w:hAnsi="GHEA Grapalat"/>
          <w:sz w:val="24"/>
          <w:szCs w:val="24"/>
          <w:lang w:val="hy-AM" w:eastAsia="ar-SA"/>
        </w:rPr>
        <w:t>ներ</w:t>
      </w:r>
      <w:r w:rsidRPr="000675A2">
        <w:rPr>
          <w:rFonts w:ascii="GHEA Grapalat" w:eastAsia="Times New Roman" w:hAnsi="GHEA Grapalat"/>
          <w:sz w:val="24"/>
          <w:szCs w:val="24"/>
          <w:lang w:val="hy-AM" w:eastAsia="ar-SA"/>
        </w:rPr>
        <w:t>ում</w:t>
      </w:r>
      <w:r w:rsidR="00586714" w:rsidRPr="000675A2">
        <w:rPr>
          <w:rFonts w:ascii="GHEA Grapalat" w:eastAsia="Times New Roman" w:hAnsi="GHEA Grapalat"/>
          <w:sz w:val="24"/>
          <w:szCs w:val="24"/>
          <w:lang w:val="hy-AM" w:eastAsia="ar-SA"/>
        </w:rPr>
        <w:t xml:space="preserve"> </w:t>
      </w:r>
      <w:r w:rsidR="001B5540" w:rsidRPr="000675A2">
        <w:rPr>
          <w:rFonts w:ascii="GHEA Grapalat" w:eastAsia="Times New Roman" w:hAnsi="GHEA Grapalat"/>
          <w:sz w:val="24"/>
          <w:szCs w:val="24"/>
          <w:lang w:val="hy-AM" w:eastAsia="ar-SA"/>
        </w:rPr>
        <w:t xml:space="preserve">կատարել փոփոխություններ </w:t>
      </w:r>
      <w:r w:rsidR="00586714" w:rsidRPr="000675A2">
        <w:rPr>
          <w:rFonts w:ascii="GHEA Grapalat" w:eastAsia="Times New Roman" w:hAnsi="GHEA Grapalat"/>
          <w:sz w:val="24"/>
          <w:szCs w:val="24"/>
          <w:lang w:val="hy-AM" w:eastAsia="ar-SA"/>
        </w:rPr>
        <w:t>և</w:t>
      </w:r>
      <w:r w:rsidR="008E0181" w:rsidRPr="000675A2">
        <w:rPr>
          <w:rFonts w:ascii="GHEA Grapalat" w:eastAsia="Times New Roman" w:hAnsi="GHEA Grapalat"/>
          <w:sz w:val="24"/>
          <w:szCs w:val="24"/>
          <w:lang w:val="hy-AM" w:eastAsia="ar-SA"/>
        </w:rPr>
        <w:t xml:space="preserve"> լրացումներ,</w:t>
      </w:r>
      <w:r w:rsidRPr="000675A2">
        <w:rPr>
          <w:rFonts w:ascii="GHEA Grapalat" w:eastAsia="Times New Roman" w:hAnsi="GHEA Grapalat"/>
          <w:sz w:val="24"/>
          <w:szCs w:val="24"/>
          <w:lang w:val="hy-AM" w:eastAsia="ar-SA"/>
        </w:rPr>
        <w:t xml:space="preserve"> </w:t>
      </w:r>
      <w:r w:rsidR="005376DA" w:rsidRPr="000675A2">
        <w:rPr>
          <w:rFonts w:ascii="GHEA Grapalat" w:eastAsia="Times New Roman" w:hAnsi="GHEA Grapalat"/>
          <w:sz w:val="24"/>
          <w:szCs w:val="24"/>
          <w:lang w:val="hy-AM" w:eastAsia="ar-SA"/>
        </w:rPr>
        <w:t>«Հայաստանի Հանրապետության</w:t>
      </w:r>
      <w:r w:rsidR="005376DA" w:rsidRPr="00F36934">
        <w:rPr>
          <w:rFonts w:ascii="GHEA Grapalat" w:hAnsi="GHEA Grapalat"/>
          <w:sz w:val="24"/>
          <w:szCs w:val="24"/>
          <w:lang w:val="hy-AM"/>
        </w:rPr>
        <w:t xml:space="preserve"> կառավարության 202</w:t>
      </w:r>
      <w:r w:rsidR="00C42F4F" w:rsidRPr="00F36934">
        <w:rPr>
          <w:rFonts w:ascii="GHEA Grapalat" w:hAnsi="GHEA Grapalat"/>
          <w:sz w:val="24"/>
          <w:szCs w:val="24"/>
          <w:lang w:val="hy-AM"/>
        </w:rPr>
        <w:t>3</w:t>
      </w:r>
      <w:r w:rsidR="005376DA" w:rsidRPr="00F36934">
        <w:rPr>
          <w:rFonts w:ascii="GHEA Grapalat" w:hAnsi="GHEA Grapalat"/>
          <w:sz w:val="24"/>
          <w:szCs w:val="24"/>
          <w:lang w:val="hy-AM"/>
        </w:rPr>
        <w:t xml:space="preserve"> թվականի դեկտեմբերի 2</w:t>
      </w:r>
      <w:r w:rsidR="00C42F4F" w:rsidRPr="00F36934">
        <w:rPr>
          <w:rFonts w:ascii="GHEA Grapalat" w:hAnsi="GHEA Grapalat"/>
          <w:sz w:val="24"/>
          <w:szCs w:val="24"/>
          <w:lang w:val="hy-AM"/>
        </w:rPr>
        <w:t>8</w:t>
      </w:r>
      <w:r w:rsidR="005376DA" w:rsidRPr="00F36934">
        <w:rPr>
          <w:rFonts w:ascii="GHEA Grapalat" w:hAnsi="GHEA Grapalat"/>
          <w:sz w:val="24"/>
          <w:szCs w:val="24"/>
          <w:lang w:val="hy-AM"/>
        </w:rPr>
        <w:t>-ի «Հայաստանի Հանրապետության 202</w:t>
      </w:r>
      <w:r w:rsidR="00C42F4F" w:rsidRPr="00F36934">
        <w:rPr>
          <w:rFonts w:ascii="GHEA Grapalat" w:hAnsi="GHEA Grapalat"/>
          <w:sz w:val="24"/>
          <w:szCs w:val="24"/>
          <w:lang w:val="hy-AM"/>
        </w:rPr>
        <w:t>4</w:t>
      </w:r>
      <w:r w:rsidR="005376DA" w:rsidRPr="00F36934">
        <w:rPr>
          <w:rFonts w:ascii="GHEA Grapalat" w:hAnsi="GHEA Grapalat"/>
          <w:sz w:val="24"/>
          <w:szCs w:val="24"/>
          <w:lang w:val="hy-AM"/>
        </w:rPr>
        <w:t xml:space="preserve"> թվականի պետական բյուջեի կատարումն ապահովող միջոցառումների մասին» N 2</w:t>
      </w:r>
      <w:r w:rsidR="00C42F4F" w:rsidRPr="00F36934">
        <w:rPr>
          <w:rFonts w:ascii="GHEA Grapalat" w:hAnsi="GHEA Grapalat"/>
          <w:sz w:val="24"/>
          <w:szCs w:val="24"/>
          <w:lang w:val="hy-AM"/>
        </w:rPr>
        <w:t>323</w:t>
      </w:r>
      <w:r w:rsidR="005376DA" w:rsidRPr="00F36934">
        <w:rPr>
          <w:rFonts w:ascii="GHEA Grapalat" w:hAnsi="GHEA Grapalat"/>
          <w:sz w:val="24"/>
          <w:szCs w:val="24"/>
          <w:lang w:val="hy-AM"/>
        </w:rPr>
        <w:t>-Ն որոշման</w:t>
      </w:r>
      <w:r w:rsidR="00586714" w:rsidRPr="00F36934">
        <w:rPr>
          <w:rFonts w:ascii="GHEA Grapalat" w:hAnsi="GHEA Grapalat"/>
          <w:sz w:val="24"/>
          <w:szCs w:val="24"/>
          <w:lang w:val="hy-AM"/>
        </w:rPr>
        <w:t xml:space="preserve"> </w:t>
      </w:r>
      <w:r w:rsidR="005376DA" w:rsidRPr="00F36934">
        <w:rPr>
          <w:rFonts w:ascii="GHEA Grapalat" w:hAnsi="GHEA Grapalat"/>
          <w:sz w:val="24"/>
          <w:szCs w:val="24"/>
          <w:lang w:val="hy-AM"/>
        </w:rPr>
        <w:t xml:space="preserve">NN </w:t>
      </w:r>
      <w:r w:rsidR="008E0181">
        <w:rPr>
          <w:rFonts w:ascii="GHEA Grapalat" w:hAnsi="GHEA Grapalat"/>
          <w:sz w:val="24"/>
          <w:szCs w:val="24"/>
          <w:lang w:val="hy-AM"/>
        </w:rPr>
        <w:t xml:space="preserve">1, </w:t>
      </w:r>
      <w:r w:rsidR="005376DA" w:rsidRPr="00F36934">
        <w:rPr>
          <w:rFonts w:ascii="GHEA Grapalat" w:hAnsi="GHEA Grapalat"/>
          <w:sz w:val="24"/>
          <w:szCs w:val="24"/>
          <w:lang w:val="hy-AM"/>
        </w:rPr>
        <w:t xml:space="preserve">3, 4, </w:t>
      </w:r>
      <w:r w:rsidR="00604683">
        <w:rPr>
          <w:rFonts w:ascii="GHEA Grapalat" w:hAnsi="GHEA Grapalat"/>
          <w:sz w:val="24"/>
          <w:szCs w:val="24"/>
          <w:lang w:val="hy-AM"/>
        </w:rPr>
        <w:t xml:space="preserve">5, </w:t>
      </w:r>
      <w:r w:rsidR="005376DA" w:rsidRPr="00F36934">
        <w:rPr>
          <w:rFonts w:ascii="GHEA Grapalat" w:hAnsi="GHEA Grapalat"/>
          <w:sz w:val="24"/>
          <w:szCs w:val="24"/>
          <w:lang w:val="hy-AM"/>
        </w:rPr>
        <w:t>9</w:t>
      </w:r>
      <w:r w:rsidR="001D41FA">
        <w:rPr>
          <w:rFonts w:ascii="GHEA Grapalat" w:hAnsi="GHEA Grapalat"/>
          <w:sz w:val="24"/>
          <w:szCs w:val="24"/>
          <w:lang w:val="hy-AM"/>
        </w:rPr>
        <w:t xml:space="preserve"> և</w:t>
      </w:r>
      <w:r w:rsidR="005376DA" w:rsidRPr="00F36934">
        <w:rPr>
          <w:rFonts w:ascii="GHEA Grapalat" w:hAnsi="GHEA Grapalat"/>
          <w:sz w:val="24"/>
          <w:szCs w:val="24"/>
          <w:lang w:val="hy-AM"/>
        </w:rPr>
        <w:t xml:space="preserve"> 9.1 հավելվածներում կատարել փոփոխություններ և լրացումներ` համաձայն NN 1, 2, 3, 4, 5</w:t>
      </w:r>
      <w:r w:rsidR="008E0181">
        <w:rPr>
          <w:rFonts w:ascii="GHEA Grapalat" w:hAnsi="GHEA Grapalat"/>
          <w:sz w:val="24"/>
          <w:szCs w:val="24"/>
          <w:lang w:val="hy-AM"/>
        </w:rPr>
        <w:t>, 6, 7</w:t>
      </w:r>
      <w:r w:rsidR="00604683">
        <w:rPr>
          <w:rFonts w:ascii="GHEA Grapalat" w:hAnsi="GHEA Grapalat"/>
          <w:sz w:val="24"/>
          <w:szCs w:val="24"/>
          <w:lang w:val="hy-AM"/>
        </w:rPr>
        <w:t xml:space="preserve"> </w:t>
      </w:r>
      <w:r w:rsidR="00586714" w:rsidRPr="00F36934">
        <w:rPr>
          <w:rFonts w:ascii="GHEA Grapalat" w:hAnsi="GHEA Grapalat"/>
          <w:sz w:val="24"/>
          <w:szCs w:val="24"/>
          <w:lang w:val="hy-AM"/>
        </w:rPr>
        <w:t xml:space="preserve">և </w:t>
      </w:r>
      <w:r w:rsidR="008E0181">
        <w:rPr>
          <w:rFonts w:ascii="GHEA Grapalat" w:hAnsi="GHEA Grapalat"/>
          <w:sz w:val="24"/>
          <w:szCs w:val="24"/>
          <w:lang w:val="hy-AM"/>
        </w:rPr>
        <w:t>8</w:t>
      </w:r>
      <w:r w:rsidR="005376DA" w:rsidRPr="00F36934">
        <w:rPr>
          <w:rFonts w:ascii="GHEA Grapalat" w:hAnsi="GHEA Grapalat"/>
          <w:sz w:val="24"/>
          <w:szCs w:val="24"/>
          <w:lang w:val="hy-AM"/>
        </w:rPr>
        <w:t xml:space="preserve"> հավելվածների:</w:t>
      </w:r>
    </w:p>
    <w:p w14:paraId="7A52D9A6" w14:textId="0E954BFB" w:rsidR="005376DA" w:rsidRPr="00F36934" w:rsidRDefault="005376DA" w:rsidP="00077A84">
      <w:pPr>
        <w:pStyle w:val="ListParagraph"/>
        <w:numPr>
          <w:ilvl w:val="0"/>
          <w:numId w:val="32"/>
        </w:numPr>
        <w:ind w:left="0" w:firstLine="360"/>
        <w:jc w:val="both"/>
        <w:rPr>
          <w:rFonts w:ascii="GHEA Grapalat" w:hAnsi="GHEA Grapalat"/>
          <w:sz w:val="24"/>
          <w:szCs w:val="24"/>
          <w:lang w:val="hy-AM"/>
        </w:rPr>
      </w:pPr>
      <w:r w:rsidRPr="00F36934">
        <w:rPr>
          <w:rFonts w:ascii="GHEA Grapalat" w:hAnsi="GHEA Grapalat"/>
          <w:sz w:val="24"/>
          <w:szCs w:val="24"/>
          <w:lang w:val="hy-AM"/>
        </w:rPr>
        <w:t xml:space="preserve">Սույն որոշումն ուժի մեջ է մտնում պաշտոնական հրապարակմանը հաջորդող օրվանից: </w:t>
      </w:r>
    </w:p>
    <w:p w14:paraId="5774A03A" w14:textId="69A2A675" w:rsidR="005376DA" w:rsidRDefault="005376DA" w:rsidP="005376DA">
      <w:pPr>
        <w:pStyle w:val="ListParagraph"/>
        <w:shd w:val="clear" w:color="auto" w:fill="FFFFFF"/>
        <w:spacing w:after="0"/>
        <w:ind w:left="0"/>
        <w:jc w:val="both"/>
        <w:rPr>
          <w:rFonts w:ascii="GHEA Grapalat" w:hAnsi="GHEA Grapalat" w:cs="Sylfaen"/>
          <w:noProof/>
          <w:sz w:val="24"/>
          <w:szCs w:val="24"/>
          <w:lang w:val="hy-AM" w:eastAsia="ru-RU"/>
        </w:rPr>
      </w:pPr>
    </w:p>
    <w:p w14:paraId="4A5B70DE" w14:textId="77777777" w:rsidR="005376DA" w:rsidRPr="00077A84" w:rsidRDefault="005376DA" w:rsidP="005376DA">
      <w:pPr>
        <w:pStyle w:val="mechtex"/>
        <w:spacing w:line="360" w:lineRule="auto"/>
        <w:ind w:firstLine="567"/>
        <w:jc w:val="left"/>
        <w:rPr>
          <w:rFonts w:ascii="GHEA Grapalat" w:hAnsi="GHEA Grapalat" w:cs="Tahoma"/>
          <w:sz w:val="24"/>
          <w:szCs w:val="24"/>
          <w:lang w:val="fr-FR"/>
        </w:rPr>
      </w:pPr>
      <w:r w:rsidRPr="00077A84">
        <w:rPr>
          <w:rFonts w:ascii="GHEA Grapalat" w:hAnsi="GHEA Grapalat" w:cs="Tahoma"/>
          <w:sz w:val="24"/>
          <w:szCs w:val="24"/>
          <w:lang w:val="fr-FR"/>
        </w:rPr>
        <w:t>ՀԱՅԱՍՏԱՆԻ ՀԱՆՐԱՊԵՏՈՒԹՅԱՆ</w:t>
      </w:r>
    </w:p>
    <w:p w14:paraId="3105C772" w14:textId="25D93487" w:rsidR="005376DA" w:rsidRPr="00077A84" w:rsidRDefault="005376DA" w:rsidP="005376DA">
      <w:pPr>
        <w:pStyle w:val="mechtex"/>
        <w:spacing w:line="360" w:lineRule="auto"/>
        <w:ind w:firstLine="567"/>
        <w:jc w:val="left"/>
        <w:rPr>
          <w:rFonts w:ascii="GHEA Grapalat" w:hAnsi="GHEA Grapalat" w:cs="Tahoma"/>
          <w:sz w:val="24"/>
          <w:szCs w:val="24"/>
          <w:lang w:val="fr-FR"/>
        </w:rPr>
      </w:pPr>
      <w:r w:rsidRPr="00077A84">
        <w:rPr>
          <w:rFonts w:ascii="GHEA Grapalat" w:hAnsi="GHEA Grapalat" w:cs="Tahoma"/>
          <w:sz w:val="24"/>
          <w:szCs w:val="24"/>
          <w:lang w:val="fr-FR"/>
        </w:rPr>
        <w:t>ՎԱՐՉԱՊԵՏ</w:t>
      </w:r>
      <w:r w:rsidRPr="00077A84">
        <w:rPr>
          <w:rFonts w:ascii="GHEA Grapalat" w:hAnsi="GHEA Grapalat" w:cs="Tahoma"/>
          <w:sz w:val="24"/>
          <w:szCs w:val="24"/>
          <w:lang w:val="hy-AM"/>
        </w:rPr>
        <w:t xml:space="preserve">                                 </w:t>
      </w:r>
      <w:r w:rsidRPr="00077A84">
        <w:rPr>
          <w:rFonts w:ascii="GHEA Grapalat" w:hAnsi="GHEA Grapalat" w:cs="Tahoma"/>
          <w:sz w:val="24"/>
          <w:szCs w:val="24"/>
          <w:lang w:val="fr-FR"/>
        </w:rPr>
        <w:tab/>
      </w:r>
      <w:r w:rsidRPr="00077A84">
        <w:rPr>
          <w:rFonts w:ascii="GHEA Grapalat" w:hAnsi="GHEA Grapalat" w:cs="Tahoma"/>
          <w:sz w:val="24"/>
          <w:szCs w:val="24"/>
          <w:lang w:val="fr-FR"/>
        </w:rPr>
        <w:tab/>
      </w:r>
      <w:r w:rsidR="00434412" w:rsidRPr="00077A84">
        <w:rPr>
          <w:rFonts w:ascii="GHEA Grapalat" w:hAnsi="GHEA Grapalat" w:cs="Tahoma"/>
          <w:sz w:val="24"/>
          <w:szCs w:val="24"/>
          <w:lang w:val="hy-AM"/>
        </w:rPr>
        <w:t xml:space="preserve">     </w:t>
      </w:r>
      <w:r w:rsidRPr="00077A84">
        <w:rPr>
          <w:rFonts w:ascii="GHEA Grapalat" w:hAnsi="GHEA Grapalat" w:cs="Tahoma"/>
          <w:sz w:val="24"/>
          <w:szCs w:val="24"/>
          <w:lang w:val="fr-FR"/>
        </w:rPr>
        <w:t>ՆԻԿՈԼ ՓԱՇԻՆՅԱՆ</w:t>
      </w:r>
    </w:p>
    <w:p w14:paraId="07FACAA9" w14:textId="77777777" w:rsidR="008A1889" w:rsidRDefault="008A1889" w:rsidP="005376DA">
      <w:pPr>
        <w:suppressAutoHyphens w:val="0"/>
        <w:spacing w:line="360" w:lineRule="auto"/>
        <w:rPr>
          <w:rFonts w:ascii="GHEA Grapalat" w:hAnsi="GHEA Grapalat"/>
          <w:color w:val="000000"/>
          <w:lang w:val="hy-AM"/>
        </w:rPr>
      </w:pPr>
    </w:p>
    <w:p w14:paraId="1F3E144C" w14:textId="4A2BA8E2" w:rsidR="005376DA" w:rsidRPr="00FE356F" w:rsidRDefault="005376DA" w:rsidP="005376DA">
      <w:pPr>
        <w:suppressAutoHyphens w:val="0"/>
        <w:spacing w:line="360" w:lineRule="auto"/>
        <w:rPr>
          <w:rFonts w:ascii="GHEA Grapalat" w:hAnsi="GHEA Grapalat"/>
          <w:color w:val="000000"/>
          <w:lang w:val="hy-AM"/>
        </w:rPr>
      </w:pPr>
      <w:r w:rsidRPr="00077A84">
        <w:rPr>
          <w:rFonts w:ascii="GHEA Grapalat" w:hAnsi="GHEA Grapalat"/>
          <w:color w:val="000000"/>
          <w:lang w:val="hy-AM"/>
        </w:rPr>
        <w:t>Երևան</w:t>
      </w:r>
    </w:p>
    <w:p w14:paraId="55948E78" w14:textId="3F2A70C1" w:rsidR="00B3676D" w:rsidRPr="00077A84" w:rsidRDefault="00B3676D" w:rsidP="005376DA">
      <w:pPr>
        <w:rPr>
          <w:lang w:val="hy-AM"/>
        </w:rPr>
      </w:pPr>
    </w:p>
    <w:sectPr w:rsidR="00B3676D" w:rsidRPr="00077A84" w:rsidSect="00B05CFB">
      <w:pgSz w:w="11906" w:h="16838"/>
      <w:pgMar w:top="720" w:right="1134" w:bottom="72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63C47" w14:textId="77777777" w:rsidR="007354EC" w:rsidRDefault="007354EC" w:rsidP="006F081C">
      <w:r>
        <w:separator/>
      </w:r>
    </w:p>
  </w:endnote>
  <w:endnote w:type="continuationSeparator" w:id="0">
    <w:p w14:paraId="1918E1C1" w14:textId="77777777" w:rsidR="007354EC" w:rsidRDefault="007354EC"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n AMU">
    <w:altName w:val="Microsoft Sans Serif"/>
    <w:charset w:val="00"/>
    <w:family w:val="auto"/>
    <w:pitch w:val="variable"/>
    <w:sig w:usb0="A1002EAF" w:usb1="4000000A" w:usb2="00000000"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ussian Baltica">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D59E2" w14:textId="77777777" w:rsidR="007354EC" w:rsidRDefault="007354EC" w:rsidP="006F081C">
      <w:r>
        <w:separator/>
      </w:r>
    </w:p>
  </w:footnote>
  <w:footnote w:type="continuationSeparator" w:id="0">
    <w:p w14:paraId="7DC05064" w14:textId="77777777" w:rsidR="007354EC" w:rsidRDefault="007354EC" w:rsidP="006F08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AA14665"/>
    <w:multiLevelType w:val="hybridMultilevel"/>
    <w:tmpl w:val="70223FDE"/>
    <w:lvl w:ilvl="0" w:tplc="561607B2">
      <w:start w:val="1"/>
      <w:numFmt w:val="decimal"/>
      <w:lvlText w:val="%1)"/>
      <w:lvlJc w:val="left"/>
      <w:pPr>
        <w:ind w:left="630" w:hanging="360"/>
      </w:pPr>
    </w:lvl>
    <w:lvl w:ilvl="1" w:tplc="8FAAE48A">
      <w:start w:val="8"/>
      <w:numFmt w:val="upperRoman"/>
      <w:lvlText w:val="%2."/>
      <w:lvlJc w:val="left"/>
      <w:pPr>
        <w:tabs>
          <w:tab w:val="num" w:pos="360"/>
        </w:tabs>
        <w:ind w:left="0" w:firstLine="360"/>
      </w:pPr>
      <w:rPr>
        <w:rFonts w:ascii="GHEA Mariam" w:hAnsi="GHEA Mariam" w:hint="default"/>
        <w:b w:val="0"/>
        <w:i w:val="0"/>
        <w:caps w:val="0"/>
        <w:strike w:val="0"/>
        <w:dstrike w:val="0"/>
        <w:outline w:val="0"/>
        <w:shadow w:val="0"/>
        <w:emboss w:val="0"/>
        <w:imprint w:val="0"/>
        <w:vanish w:val="0"/>
        <w:webHidden w:val="0"/>
        <w:color w:val="auto"/>
        <w:sz w:val="22"/>
        <w:szCs w:val="22"/>
        <w:u w:val="none"/>
        <w:effect w:val="none"/>
        <w:vertAlign w:val="baseline"/>
        <w:specVanish w:val="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B76E35"/>
    <w:multiLevelType w:val="hybridMultilevel"/>
    <w:tmpl w:val="9DB48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2430D7"/>
    <w:multiLevelType w:val="hybridMultilevel"/>
    <w:tmpl w:val="64E4E69A"/>
    <w:lvl w:ilvl="0" w:tplc="E89C4EFA">
      <w:start w:val="1"/>
      <w:numFmt w:val="decimal"/>
      <w:lvlText w:val="%1."/>
      <w:lvlJc w:val="left"/>
      <w:pPr>
        <w:ind w:left="835" w:hanging="360"/>
      </w:pPr>
      <w:rPr>
        <w:rFonts w:hint="default"/>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20"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42B62BB"/>
    <w:multiLevelType w:val="hybridMultilevel"/>
    <w:tmpl w:val="8A80C208"/>
    <w:lvl w:ilvl="0" w:tplc="55924F8A">
      <w:start w:val="1"/>
      <w:numFmt w:val="decimal"/>
      <w:lvlText w:val="%1."/>
      <w:lvlJc w:val="left"/>
      <w:pPr>
        <w:ind w:left="786" w:hanging="360"/>
      </w:pPr>
      <w:rPr>
        <w:rFonts w:hint="default"/>
        <w:b w:val="0"/>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8"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7F386B14"/>
    <w:multiLevelType w:val="hybridMultilevel"/>
    <w:tmpl w:val="FA30B414"/>
    <w:lvl w:ilvl="0" w:tplc="CF8CECB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6"/>
  </w:num>
  <w:num w:numId="4">
    <w:abstractNumId w:val="13"/>
  </w:num>
  <w:num w:numId="5">
    <w:abstractNumId w:val="1"/>
  </w:num>
  <w:num w:numId="6">
    <w:abstractNumId w:val="14"/>
  </w:num>
  <w:num w:numId="7">
    <w:abstractNumId w:val="0"/>
  </w:num>
  <w:num w:numId="8">
    <w:abstractNumId w:val="11"/>
  </w:num>
  <w:num w:numId="9">
    <w:abstractNumId w:val="21"/>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5"/>
  </w:num>
  <w:num w:numId="14">
    <w:abstractNumId w:val="25"/>
  </w:num>
  <w:num w:numId="15">
    <w:abstractNumId w:val="9"/>
  </w:num>
  <w:num w:numId="16">
    <w:abstractNumId w:val="12"/>
  </w:num>
  <w:num w:numId="17">
    <w:abstractNumId w:val="29"/>
  </w:num>
  <w:num w:numId="18">
    <w:abstractNumId w:val="22"/>
  </w:num>
  <w:num w:numId="19">
    <w:abstractNumId w:val="15"/>
  </w:num>
  <w:num w:numId="20">
    <w:abstractNumId w:val="28"/>
  </w:num>
  <w:num w:numId="21">
    <w:abstractNumId w:val="2"/>
  </w:num>
  <w:num w:numId="22">
    <w:abstractNumId w:val="26"/>
  </w:num>
  <w:num w:numId="23">
    <w:abstractNumId w:val="18"/>
  </w:num>
  <w:num w:numId="24">
    <w:abstractNumId w:val="20"/>
  </w:num>
  <w:num w:numId="25">
    <w:abstractNumId w:val="7"/>
  </w:num>
  <w:num w:numId="26">
    <w:abstractNumId w:val="4"/>
  </w:num>
  <w:num w:numId="27">
    <w:abstractNumId w:val="3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8"/>
  </w:num>
  <w:num w:numId="31">
    <w:abstractNumId w:val="19"/>
  </w:num>
  <w:num w:numId="32">
    <w:abstractNumId w:val="17"/>
  </w:num>
  <w:num w:numId="33">
    <w:abstractNumId w:val="30"/>
  </w:num>
  <w:num w:numId="34">
    <w:abstractNumId w:val="6"/>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74D8"/>
    <w:rsid w:val="00000C39"/>
    <w:rsid w:val="00002EBD"/>
    <w:rsid w:val="00004089"/>
    <w:rsid w:val="00004794"/>
    <w:rsid w:val="00006795"/>
    <w:rsid w:val="000127D7"/>
    <w:rsid w:val="00014A83"/>
    <w:rsid w:val="00014B91"/>
    <w:rsid w:val="00017EFA"/>
    <w:rsid w:val="00021BD6"/>
    <w:rsid w:val="00023CEC"/>
    <w:rsid w:val="00026224"/>
    <w:rsid w:val="00026D03"/>
    <w:rsid w:val="000307A3"/>
    <w:rsid w:val="0003605B"/>
    <w:rsid w:val="00040956"/>
    <w:rsid w:val="00041D56"/>
    <w:rsid w:val="0004421C"/>
    <w:rsid w:val="0004460B"/>
    <w:rsid w:val="0004620B"/>
    <w:rsid w:val="00046684"/>
    <w:rsid w:val="00051933"/>
    <w:rsid w:val="00051AB0"/>
    <w:rsid w:val="0005384B"/>
    <w:rsid w:val="00053A84"/>
    <w:rsid w:val="00057762"/>
    <w:rsid w:val="00067218"/>
    <w:rsid w:val="000675A2"/>
    <w:rsid w:val="00067DA0"/>
    <w:rsid w:val="000704B5"/>
    <w:rsid w:val="00074BBB"/>
    <w:rsid w:val="00075492"/>
    <w:rsid w:val="00077A84"/>
    <w:rsid w:val="00082468"/>
    <w:rsid w:val="00082E59"/>
    <w:rsid w:val="00090A02"/>
    <w:rsid w:val="0009167A"/>
    <w:rsid w:val="00092981"/>
    <w:rsid w:val="00092E41"/>
    <w:rsid w:val="00093143"/>
    <w:rsid w:val="00093E20"/>
    <w:rsid w:val="000944E0"/>
    <w:rsid w:val="00094E1A"/>
    <w:rsid w:val="00095182"/>
    <w:rsid w:val="00095955"/>
    <w:rsid w:val="0009764D"/>
    <w:rsid w:val="000A0D53"/>
    <w:rsid w:val="000A1393"/>
    <w:rsid w:val="000A2788"/>
    <w:rsid w:val="000A3599"/>
    <w:rsid w:val="000A37CB"/>
    <w:rsid w:val="000A4955"/>
    <w:rsid w:val="000A4D6E"/>
    <w:rsid w:val="000A54B8"/>
    <w:rsid w:val="000A6875"/>
    <w:rsid w:val="000A6F0A"/>
    <w:rsid w:val="000B01D8"/>
    <w:rsid w:val="000B1BBC"/>
    <w:rsid w:val="000B2DCA"/>
    <w:rsid w:val="000B35E7"/>
    <w:rsid w:val="000B503D"/>
    <w:rsid w:val="000C0AA6"/>
    <w:rsid w:val="000C1FE4"/>
    <w:rsid w:val="000C6FD0"/>
    <w:rsid w:val="000D0949"/>
    <w:rsid w:val="000D0ADA"/>
    <w:rsid w:val="000D16AC"/>
    <w:rsid w:val="000D45B0"/>
    <w:rsid w:val="000D5959"/>
    <w:rsid w:val="000D5CC8"/>
    <w:rsid w:val="000D5EF5"/>
    <w:rsid w:val="000D5F5D"/>
    <w:rsid w:val="000D5F6A"/>
    <w:rsid w:val="000D7458"/>
    <w:rsid w:val="000E09B8"/>
    <w:rsid w:val="000E1E09"/>
    <w:rsid w:val="000E35CA"/>
    <w:rsid w:val="000E5475"/>
    <w:rsid w:val="000E68A8"/>
    <w:rsid w:val="000E74A7"/>
    <w:rsid w:val="000F0E4B"/>
    <w:rsid w:val="000F226A"/>
    <w:rsid w:val="000F2F54"/>
    <w:rsid w:val="000F341B"/>
    <w:rsid w:val="000F3D07"/>
    <w:rsid w:val="000F566B"/>
    <w:rsid w:val="000F6D77"/>
    <w:rsid w:val="00104FAB"/>
    <w:rsid w:val="00106A19"/>
    <w:rsid w:val="00107BBD"/>
    <w:rsid w:val="001111EA"/>
    <w:rsid w:val="00112B13"/>
    <w:rsid w:val="00115FD5"/>
    <w:rsid w:val="0011669C"/>
    <w:rsid w:val="00116D42"/>
    <w:rsid w:val="00120B94"/>
    <w:rsid w:val="00121993"/>
    <w:rsid w:val="00122447"/>
    <w:rsid w:val="001272E5"/>
    <w:rsid w:val="00130068"/>
    <w:rsid w:val="00131546"/>
    <w:rsid w:val="00132C1A"/>
    <w:rsid w:val="00136872"/>
    <w:rsid w:val="00136E78"/>
    <w:rsid w:val="001403AB"/>
    <w:rsid w:val="00142A80"/>
    <w:rsid w:val="00152C68"/>
    <w:rsid w:val="00154BFB"/>
    <w:rsid w:val="00160374"/>
    <w:rsid w:val="001632E3"/>
    <w:rsid w:val="0016330B"/>
    <w:rsid w:val="00163800"/>
    <w:rsid w:val="00163B75"/>
    <w:rsid w:val="00163D7F"/>
    <w:rsid w:val="00164EBF"/>
    <w:rsid w:val="001676AF"/>
    <w:rsid w:val="001730EC"/>
    <w:rsid w:val="0017502B"/>
    <w:rsid w:val="001762ED"/>
    <w:rsid w:val="00181821"/>
    <w:rsid w:val="00183101"/>
    <w:rsid w:val="001839D0"/>
    <w:rsid w:val="00183F65"/>
    <w:rsid w:val="00184654"/>
    <w:rsid w:val="001879C1"/>
    <w:rsid w:val="0019173E"/>
    <w:rsid w:val="00192412"/>
    <w:rsid w:val="00192629"/>
    <w:rsid w:val="0019367D"/>
    <w:rsid w:val="00193C91"/>
    <w:rsid w:val="00194FD2"/>
    <w:rsid w:val="001959B2"/>
    <w:rsid w:val="00196572"/>
    <w:rsid w:val="0019699F"/>
    <w:rsid w:val="00197A40"/>
    <w:rsid w:val="001A487F"/>
    <w:rsid w:val="001A5A6A"/>
    <w:rsid w:val="001A67EE"/>
    <w:rsid w:val="001B1EA1"/>
    <w:rsid w:val="001B5540"/>
    <w:rsid w:val="001B63DB"/>
    <w:rsid w:val="001B77C4"/>
    <w:rsid w:val="001C0808"/>
    <w:rsid w:val="001C09DD"/>
    <w:rsid w:val="001C39C2"/>
    <w:rsid w:val="001C7D11"/>
    <w:rsid w:val="001D2286"/>
    <w:rsid w:val="001D373F"/>
    <w:rsid w:val="001D41FA"/>
    <w:rsid w:val="001D45A5"/>
    <w:rsid w:val="001E2EC1"/>
    <w:rsid w:val="001E3D1D"/>
    <w:rsid w:val="001E478E"/>
    <w:rsid w:val="001E4D06"/>
    <w:rsid w:val="001E4EC6"/>
    <w:rsid w:val="001E6617"/>
    <w:rsid w:val="001F0B5D"/>
    <w:rsid w:val="001F3616"/>
    <w:rsid w:val="001F4C00"/>
    <w:rsid w:val="001F70E2"/>
    <w:rsid w:val="00201F65"/>
    <w:rsid w:val="0020303D"/>
    <w:rsid w:val="00204307"/>
    <w:rsid w:val="002054BE"/>
    <w:rsid w:val="00205CBD"/>
    <w:rsid w:val="002137F4"/>
    <w:rsid w:val="00213CE3"/>
    <w:rsid w:val="00214130"/>
    <w:rsid w:val="002145A9"/>
    <w:rsid w:val="00216A67"/>
    <w:rsid w:val="0022059A"/>
    <w:rsid w:val="0022159E"/>
    <w:rsid w:val="0022181D"/>
    <w:rsid w:val="00221AFF"/>
    <w:rsid w:val="0022278C"/>
    <w:rsid w:val="002248A5"/>
    <w:rsid w:val="00225034"/>
    <w:rsid w:val="00225670"/>
    <w:rsid w:val="0023093C"/>
    <w:rsid w:val="00231379"/>
    <w:rsid w:val="00231E00"/>
    <w:rsid w:val="00234745"/>
    <w:rsid w:val="0023698B"/>
    <w:rsid w:val="00236CD8"/>
    <w:rsid w:val="002425E9"/>
    <w:rsid w:val="00243B12"/>
    <w:rsid w:val="002449DD"/>
    <w:rsid w:val="0024503F"/>
    <w:rsid w:val="00246DFF"/>
    <w:rsid w:val="0025125B"/>
    <w:rsid w:val="002515AE"/>
    <w:rsid w:val="00251FBB"/>
    <w:rsid w:val="00252F40"/>
    <w:rsid w:val="00257047"/>
    <w:rsid w:val="00260C05"/>
    <w:rsid w:val="00262004"/>
    <w:rsid w:val="00264B4B"/>
    <w:rsid w:val="00265078"/>
    <w:rsid w:val="0027008A"/>
    <w:rsid w:val="0027194E"/>
    <w:rsid w:val="00272732"/>
    <w:rsid w:val="00276959"/>
    <w:rsid w:val="00280255"/>
    <w:rsid w:val="002807FE"/>
    <w:rsid w:val="00280816"/>
    <w:rsid w:val="00280A46"/>
    <w:rsid w:val="002828EE"/>
    <w:rsid w:val="00286988"/>
    <w:rsid w:val="00286E34"/>
    <w:rsid w:val="00287E08"/>
    <w:rsid w:val="002909C6"/>
    <w:rsid w:val="0029537C"/>
    <w:rsid w:val="002A1ACC"/>
    <w:rsid w:val="002A540E"/>
    <w:rsid w:val="002A5AE1"/>
    <w:rsid w:val="002A6E21"/>
    <w:rsid w:val="002A7916"/>
    <w:rsid w:val="002B18E2"/>
    <w:rsid w:val="002B6072"/>
    <w:rsid w:val="002C15BB"/>
    <w:rsid w:val="002C37DE"/>
    <w:rsid w:val="002C4131"/>
    <w:rsid w:val="002C49E3"/>
    <w:rsid w:val="002D09B7"/>
    <w:rsid w:val="002D1CAF"/>
    <w:rsid w:val="002D25D9"/>
    <w:rsid w:val="002D494F"/>
    <w:rsid w:val="002D54C6"/>
    <w:rsid w:val="002D6890"/>
    <w:rsid w:val="002D6B2E"/>
    <w:rsid w:val="002D7CC6"/>
    <w:rsid w:val="002E1688"/>
    <w:rsid w:val="002E2B98"/>
    <w:rsid w:val="002E7D38"/>
    <w:rsid w:val="002F03C9"/>
    <w:rsid w:val="002F3D27"/>
    <w:rsid w:val="002F6E94"/>
    <w:rsid w:val="00300405"/>
    <w:rsid w:val="003004F4"/>
    <w:rsid w:val="0030093B"/>
    <w:rsid w:val="00302220"/>
    <w:rsid w:val="003030BC"/>
    <w:rsid w:val="00303C84"/>
    <w:rsid w:val="0030422F"/>
    <w:rsid w:val="003058D1"/>
    <w:rsid w:val="003067A7"/>
    <w:rsid w:val="00307265"/>
    <w:rsid w:val="00307B42"/>
    <w:rsid w:val="00307F79"/>
    <w:rsid w:val="00310975"/>
    <w:rsid w:val="00311296"/>
    <w:rsid w:val="003126E6"/>
    <w:rsid w:val="003134D5"/>
    <w:rsid w:val="00313D65"/>
    <w:rsid w:val="00314CE4"/>
    <w:rsid w:val="00317A29"/>
    <w:rsid w:val="00317A33"/>
    <w:rsid w:val="0032071F"/>
    <w:rsid w:val="00321966"/>
    <w:rsid w:val="00321F18"/>
    <w:rsid w:val="0032208D"/>
    <w:rsid w:val="003251F3"/>
    <w:rsid w:val="003260B4"/>
    <w:rsid w:val="00330659"/>
    <w:rsid w:val="00330B7B"/>
    <w:rsid w:val="00333B2A"/>
    <w:rsid w:val="003344E4"/>
    <w:rsid w:val="00334E32"/>
    <w:rsid w:val="00334EF8"/>
    <w:rsid w:val="003363E0"/>
    <w:rsid w:val="0033730A"/>
    <w:rsid w:val="00337905"/>
    <w:rsid w:val="00341708"/>
    <w:rsid w:val="003423AF"/>
    <w:rsid w:val="003438C3"/>
    <w:rsid w:val="00343FAB"/>
    <w:rsid w:val="00344778"/>
    <w:rsid w:val="00344EB3"/>
    <w:rsid w:val="00344F16"/>
    <w:rsid w:val="003516E9"/>
    <w:rsid w:val="00351DB9"/>
    <w:rsid w:val="003526BA"/>
    <w:rsid w:val="003527BF"/>
    <w:rsid w:val="00354ACE"/>
    <w:rsid w:val="00355075"/>
    <w:rsid w:val="0036075E"/>
    <w:rsid w:val="003615EF"/>
    <w:rsid w:val="00364D47"/>
    <w:rsid w:val="003726B5"/>
    <w:rsid w:val="00372F74"/>
    <w:rsid w:val="0037330F"/>
    <w:rsid w:val="00375F00"/>
    <w:rsid w:val="00376AF2"/>
    <w:rsid w:val="0037735F"/>
    <w:rsid w:val="0037753E"/>
    <w:rsid w:val="00380553"/>
    <w:rsid w:val="00380A6E"/>
    <w:rsid w:val="00390E9F"/>
    <w:rsid w:val="00391AD7"/>
    <w:rsid w:val="00392CA9"/>
    <w:rsid w:val="0039771D"/>
    <w:rsid w:val="003A5931"/>
    <w:rsid w:val="003A6BA0"/>
    <w:rsid w:val="003B1254"/>
    <w:rsid w:val="003B2396"/>
    <w:rsid w:val="003B2791"/>
    <w:rsid w:val="003B77BE"/>
    <w:rsid w:val="003C0545"/>
    <w:rsid w:val="003C0B26"/>
    <w:rsid w:val="003C1D3D"/>
    <w:rsid w:val="003C5E7E"/>
    <w:rsid w:val="003C6858"/>
    <w:rsid w:val="003D2019"/>
    <w:rsid w:val="003D4D9F"/>
    <w:rsid w:val="003D5960"/>
    <w:rsid w:val="003D5B9B"/>
    <w:rsid w:val="003D6223"/>
    <w:rsid w:val="003D6F04"/>
    <w:rsid w:val="003D7D43"/>
    <w:rsid w:val="003E1153"/>
    <w:rsid w:val="003E5DD8"/>
    <w:rsid w:val="003E6451"/>
    <w:rsid w:val="003F2672"/>
    <w:rsid w:val="003F3B97"/>
    <w:rsid w:val="003F4565"/>
    <w:rsid w:val="003F54CB"/>
    <w:rsid w:val="003F61E1"/>
    <w:rsid w:val="003F71BB"/>
    <w:rsid w:val="004021A7"/>
    <w:rsid w:val="00407007"/>
    <w:rsid w:val="00407E76"/>
    <w:rsid w:val="00412054"/>
    <w:rsid w:val="004128C0"/>
    <w:rsid w:val="00412C98"/>
    <w:rsid w:val="00412EA6"/>
    <w:rsid w:val="00415F25"/>
    <w:rsid w:val="004177F0"/>
    <w:rsid w:val="004219E6"/>
    <w:rsid w:val="00421F84"/>
    <w:rsid w:val="004222AB"/>
    <w:rsid w:val="00422CB5"/>
    <w:rsid w:val="004237F1"/>
    <w:rsid w:val="00424201"/>
    <w:rsid w:val="004260EF"/>
    <w:rsid w:val="00433839"/>
    <w:rsid w:val="00434412"/>
    <w:rsid w:val="004374D8"/>
    <w:rsid w:val="00437E11"/>
    <w:rsid w:val="0044067D"/>
    <w:rsid w:val="00442446"/>
    <w:rsid w:val="00443CD6"/>
    <w:rsid w:val="00452036"/>
    <w:rsid w:val="00456A9A"/>
    <w:rsid w:val="00456F17"/>
    <w:rsid w:val="0046242D"/>
    <w:rsid w:val="00465194"/>
    <w:rsid w:val="004660B9"/>
    <w:rsid w:val="004708A8"/>
    <w:rsid w:val="004714A8"/>
    <w:rsid w:val="004715B4"/>
    <w:rsid w:val="004768E9"/>
    <w:rsid w:val="004811F6"/>
    <w:rsid w:val="004846BF"/>
    <w:rsid w:val="00484C3E"/>
    <w:rsid w:val="0049013D"/>
    <w:rsid w:val="00490413"/>
    <w:rsid w:val="00494ABA"/>
    <w:rsid w:val="00496556"/>
    <w:rsid w:val="004A0006"/>
    <w:rsid w:val="004A1112"/>
    <w:rsid w:val="004A65EE"/>
    <w:rsid w:val="004A72D1"/>
    <w:rsid w:val="004B0EA2"/>
    <w:rsid w:val="004B1053"/>
    <w:rsid w:val="004B137B"/>
    <w:rsid w:val="004B15E0"/>
    <w:rsid w:val="004B553A"/>
    <w:rsid w:val="004B64BB"/>
    <w:rsid w:val="004C17A1"/>
    <w:rsid w:val="004C21CC"/>
    <w:rsid w:val="004C3C3A"/>
    <w:rsid w:val="004C5068"/>
    <w:rsid w:val="004C5F80"/>
    <w:rsid w:val="004D025D"/>
    <w:rsid w:val="004D2680"/>
    <w:rsid w:val="004D52EE"/>
    <w:rsid w:val="004D57A2"/>
    <w:rsid w:val="004E1A73"/>
    <w:rsid w:val="004E44A0"/>
    <w:rsid w:val="004F05D0"/>
    <w:rsid w:val="004F09F4"/>
    <w:rsid w:val="004F2307"/>
    <w:rsid w:val="004F34B4"/>
    <w:rsid w:val="00502463"/>
    <w:rsid w:val="00503070"/>
    <w:rsid w:val="005041E0"/>
    <w:rsid w:val="00504758"/>
    <w:rsid w:val="005061F6"/>
    <w:rsid w:val="0050764F"/>
    <w:rsid w:val="00510B2F"/>
    <w:rsid w:val="00511C17"/>
    <w:rsid w:val="00511CEC"/>
    <w:rsid w:val="00512272"/>
    <w:rsid w:val="00512F12"/>
    <w:rsid w:val="005142AC"/>
    <w:rsid w:val="00520AA1"/>
    <w:rsid w:val="00521CBA"/>
    <w:rsid w:val="0053290C"/>
    <w:rsid w:val="00535F8B"/>
    <w:rsid w:val="005364AA"/>
    <w:rsid w:val="00536CBB"/>
    <w:rsid w:val="005372F3"/>
    <w:rsid w:val="005376DA"/>
    <w:rsid w:val="00541AE4"/>
    <w:rsid w:val="00543A12"/>
    <w:rsid w:val="00544BD4"/>
    <w:rsid w:val="00545FB2"/>
    <w:rsid w:val="005463F4"/>
    <w:rsid w:val="005478F7"/>
    <w:rsid w:val="005509AA"/>
    <w:rsid w:val="005515F7"/>
    <w:rsid w:val="0055221F"/>
    <w:rsid w:val="005523C4"/>
    <w:rsid w:val="00554E46"/>
    <w:rsid w:val="00555CCB"/>
    <w:rsid w:val="0056055A"/>
    <w:rsid w:val="0056293C"/>
    <w:rsid w:val="00563AC5"/>
    <w:rsid w:val="00570025"/>
    <w:rsid w:val="00573296"/>
    <w:rsid w:val="005769E9"/>
    <w:rsid w:val="0058107D"/>
    <w:rsid w:val="005822A6"/>
    <w:rsid w:val="005837F2"/>
    <w:rsid w:val="00586714"/>
    <w:rsid w:val="005871DF"/>
    <w:rsid w:val="00587A24"/>
    <w:rsid w:val="00590F0B"/>
    <w:rsid w:val="00591452"/>
    <w:rsid w:val="00591B5B"/>
    <w:rsid w:val="005920C1"/>
    <w:rsid w:val="00592984"/>
    <w:rsid w:val="00593B6C"/>
    <w:rsid w:val="0059554D"/>
    <w:rsid w:val="005A1BDC"/>
    <w:rsid w:val="005A2E25"/>
    <w:rsid w:val="005A410A"/>
    <w:rsid w:val="005A512B"/>
    <w:rsid w:val="005A74DA"/>
    <w:rsid w:val="005A74E4"/>
    <w:rsid w:val="005B342C"/>
    <w:rsid w:val="005B3B77"/>
    <w:rsid w:val="005B5A2A"/>
    <w:rsid w:val="005B7D33"/>
    <w:rsid w:val="005C57CC"/>
    <w:rsid w:val="005C619D"/>
    <w:rsid w:val="005C70DF"/>
    <w:rsid w:val="005D084C"/>
    <w:rsid w:val="005D2151"/>
    <w:rsid w:val="005D368F"/>
    <w:rsid w:val="005D4DB6"/>
    <w:rsid w:val="005E0544"/>
    <w:rsid w:val="005E0C6B"/>
    <w:rsid w:val="005E1D21"/>
    <w:rsid w:val="005E295D"/>
    <w:rsid w:val="005E2B62"/>
    <w:rsid w:val="005E3F44"/>
    <w:rsid w:val="005E44E7"/>
    <w:rsid w:val="005F2397"/>
    <w:rsid w:val="005F41FC"/>
    <w:rsid w:val="00600C78"/>
    <w:rsid w:val="006035A1"/>
    <w:rsid w:val="00604683"/>
    <w:rsid w:val="00605871"/>
    <w:rsid w:val="00607D04"/>
    <w:rsid w:val="006115AA"/>
    <w:rsid w:val="00612760"/>
    <w:rsid w:val="0061340F"/>
    <w:rsid w:val="00616841"/>
    <w:rsid w:val="00616CD5"/>
    <w:rsid w:val="0062016B"/>
    <w:rsid w:val="00620A7F"/>
    <w:rsid w:val="00620BBB"/>
    <w:rsid w:val="00621B80"/>
    <w:rsid w:val="0062262D"/>
    <w:rsid w:val="006233FE"/>
    <w:rsid w:val="00623C96"/>
    <w:rsid w:val="00623DEB"/>
    <w:rsid w:val="00624323"/>
    <w:rsid w:val="00625431"/>
    <w:rsid w:val="006277A7"/>
    <w:rsid w:val="00627E9B"/>
    <w:rsid w:val="00631BAC"/>
    <w:rsid w:val="0063238C"/>
    <w:rsid w:val="006340B0"/>
    <w:rsid w:val="00641BAC"/>
    <w:rsid w:val="006428CD"/>
    <w:rsid w:val="00643669"/>
    <w:rsid w:val="006457E1"/>
    <w:rsid w:val="00645B90"/>
    <w:rsid w:val="00646076"/>
    <w:rsid w:val="00646218"/>
    <w:rsid w:val="0064677E"/>
    <w:rsid w:val="006518D4"/>
    <w:rsid w:val="006526DA"/>
    <w:rsid w:val="006543CD"/>
    <w:rsid w:val="006559A4"/>
    <w:rsid w:val="00655ADA"/>
    <w:rsid w:val="00662615"/>
    <w:rsid w:val="0066545F"/>
    <w:rsid w:val="006654E3"/>
    <w:rsid w:val="006719EF"/>
    <w:rsid w:val="00674E8D"/>
    <w:rsid w:val="00675202"/>
    <w:rsid w:val="006755B9"/>
    <w:rsid w:val="00675A97"/>
    <w:rsid w:val="00677672"/>
    <w:rsid w:val="006836ED"/>
    <w:rsid w:val="0068386C"/>
    <w:rsid w:val="006856B9"/>
    <w:rsid w:val="00686099"/>
    <w:rsid w:val="00686CAD"/>
    <w:rsid w:val="00687936"/>
    <w:rsid w:val="00692D50"/>
    <w:rsid w:val="00692E3B"/>
    <w:rsid w:val="00693B97"/>
    <w:rsid w:val="00693F66"/>
    <w:rsid w:val="00697903"/>
    <w:rsid w:val="006A00D6"/>
    <w:rsid w:val="006A10CE"/>
    <w:rsid w:val="006A1C3B"/>
    <w:rsid w:val="006A219F"/>
    <w:rsid w:val="006A2DC5"/>
    <w:rsid w:val="006A3B0F"/>
    <w:rsid w:val="006A4EF7"/>
    <w:rsid w:val="006A5165"/>
    <w:rsid w:val="006A562C"/>
    <w:rsid w:val="006A7723"/>
    <w:rsid w:val="006B0A8B"/>
    <w:rsid w:val="006B33F4"/>
    <w:rsid w:val="006B4092"/>
    <w:rsid w:val="006B61E2"/>
    <w:rsid w:val="006B6235"/>
    <w:rsid w:val="006B683F"/>
    <w:rsid w:val="006B6BF2"/>
    <w:rsid w:val="006C0CF5"/>
    <w:rsid w:val="006C0F31"/>
    <w:rsid w:val="006C1F7D"/>
    <w:rsid w:val="006C394F"/>
    <w:rsid w:val="006C427C"/>
    <w:rsid w:val="006C520E"/>
    <w:rsid w:val="006C60B6"/>
    <w:rsid w:val="006D0044"/>
    <w:rsid w:val="006D0553"/>
    <w:rsid w:val="006D220F"/>
    <w:rsid w:val="006D3029"/>
    <w:rsid w:val="006D3E3E"/>
    <w:rsid w:val="006D4FA4"/>
    <w:rsid w:val="006D690A"/>
    <w:rsid w:val="006E1558"/>
    <w:rsid w:val="006E16DD"/>
    <w:rsid w:val="006E1EAC"/>
    <w:rsid w:val="006E216A"/>
    <w:rsid w:val="006E395A"/>
    <w:rsid w:val="006E4C1A"/>
    <w:rsid w:val="006E5A54"/>
    <w:rsid w:val="006F007C"/>
    <w:rsid w:val="006F081C"/>
    <w:rsid w:val="006F0BDC"/>
    <w:rsid w:val="006F222C"/>
    <w:rsid w:val="006F26D9"/>
    <w:rsid w:val="006F2CE2"/>
    <w:rsid w:val="006F6359"/>
    <w:rsid w:val="006F7E6E"/>
    <w:rsid w:val="007009D9"/>
    <w:rsid w:val="007023C8"/>
    <w:rsid w:val="00703BA0"/>
    <w:rsid w:val="00703D4C"/>
    <w:rsid w:val="00705AAD"/>
    <w:rsid w:val="0071069D"/>
    <w:rsid w:val="00711EC6"/>
    <w:rsid w:val="00712D87"/>
    <w:rsid w:val="00713E31"/>
    <w:rsid w:val="007160A3"/>
    <w:rsid w:val="00716388"/>
    <w:rsid w:val="00717B97"/>
    <w:rsid w:val="00717FB0"/>
    <w:rsid w:val="00724ED4"/>
    <w:rsid w:val="00725C42"/>
    <w:rsid w:val="0072602F"/>
    <w:rsid w:val="00727831"/>
    <w:rsid w:val="00734297"/>
    <w:rsid w:val="007354EC"/>
    <w:rsid w:val="00740DEE"/>
    <w:rsid w:val="00741844"/>
    <w:rsid w:val="00742538"/>
    <w:rsid w:val="00742974"/>
    <w:rsid w:val="00743532"/>
    <w:rsid w:val="00744543"/>
    <w:rsid w:val="00745BB4"/>
    <w:rsid w:val="0075111C"/>
    <w:rsid w:val="00751761"/>
    <w:rsid w:val="00753C1B"/>
    <w:rsid w:val="007609EF"/>
    <w:rsid w:val="00761942"/>
    <w:rsid w:val="00761D8F"/>
    <w:rsid w:val="00761FE9"/>
    <w:rsid w:val="00762DD3"/>
    <w:rsid w:val="0077040C"/>
    <w:rsid w:val="00773047"/>
    <w:rsid w:val="007758D4"/>
    <w:rsid w:val="0077626C"/>
    <w:rsid w:val="00776E0A"/>
    <w:rsid w:val="0078086B"/>
    <w:rsid w:val="00780F17"/>
    <w:rsid w:val="00781371"/>
    <w:rsid w:val="00782005"/>
    <w:rsid w:val="007836B7"/>
    <w:rsid w:val="0078518C"/>
    <w:rsid w:val="007858CE"/>
    <w:rsid w:val="0078724E"/>
    <w:rsid w:val="00787DFA"/>
    <w:rsid w:val="00790186"/>
    <w:rsid w:val="007955C6"/>
    <w:rsid w:val="00796C94"/>
    <w:rsid w:val="007972F4"/>
    <w:rsid w:val="0079744B"/>
    <w:rsid w:val="00797A80"/>
    <w:rsid w:val="007A2BBE"/>
    <w:rsid w:val="007B3B91"/>
    <w:rsid w:val="007B703C"/>
    <w:rsid w:val="007C0DEE"/>
    <w:rsid w:val="007C1652"/>
    <w:rsid w:val="007C1C47"/>
    <w:rsid w:val="007C211E"/>
    <w:rsid w:val="007C2E22"/>
    <w:rsid w:val="007C4B13"/>
    <w:rsid w:val="007D070F"/>
    <w:rsid w:val="007D113E"/>
    <w:rsid w:val="007D1BF5"/>
    <w:rsid w:val="007D2770"/>
    <w:rsid w:val="007D41B8"/>
    <w:rsid w:val="007D4990"/>
    <w:rsid w:val="007D5191"/>
    <w:rsid w:val="007D5CBD"/>
    <w:rsid w:val="007D67DB"/>
    <w:rsid w:val="007D6F86"/>
    <w:rsid w:val="007D797F"/>
    <w:rsid w:val="007D7A14"/>
    <w:rsid w:val="007E0ACB"/>
    <w:rsid w:val="007E4C67"/>
    <w:rsid w:val="007E730C"/>
    <w:rsid w:val="007E76B2"/>
    <w:rsid w:val="007E7764"/>
    <w:rsid w:val="007E7C36"/>
    <w:rsid w:val="007F095A"/>
    <w:rsid w:val="007F2E9B"/>
    <w:rsid w:val="007F43E2"/>
    <w:rsid w:val="007F4CFB"/>
    <w:rsid w:val="007F5225"/>
    <w:rsid w:val="007F5727"/>
    <w:rsid w:val="007F5BC6"/>
    <w:rsid w:val="007F77D3"/>
    <w:rsid w:val="00800CF1"/>
    <w:rsid w:val="00802EF5"/>
    <w:rsid w:val="00804555"/>
    <w:rsid w:val="00804A3A"/>
    <w:rsid w:val="00804E51"/>
    <w:rsid w:val="00805DCE"/>
    <w:rsid w:val="0080618A"/>
    <w:rsid w:val="00806458"/>
    <w:rsid w:val="00806AD3"/>
    <w:rsid w:val="00806C97"/>
    <w:rsid w:val="00810618"/>
    <w:rsid w:val="008126CE"/>
    <w:rsid w:val="00813D84"/>
    <w:rsid w:val="00817DF4"/>
    <w:rsid w:val="00825218"/>
    <w:rsid w:val="00830563"/>
    <w:rsid w:val="00832242"/>
    <w:rsid w:val="008354F6"/>
    <w:rsid w:val="008357F7"/>
    <w:rsid w:val="0083693D"/>
    <w:rsid w:val="00837607"/>
    <w:rsid w:val="0084388B"/>
    <w:rsid w:val="00845134"/>
    <w:rsid w:val="00852259"/>
    <w:rsid w:val="0085276D"/>
    <w:rsid w:val="00852E84"/>
    <w:rsid w:val="00852F95"/>
    <w:rsid w:val="0085514E"/>
    <w:rsid w:val="00855290"/>
    <w:rsid w:val="00855E73"/>
    <w:rsid w:val="0085642B"/>
    <w:rsid w:val="0085674D"/>
    <w:rsid w:val="00860B0F"/>
    <w:rsid w:val="008621F9"/>
    <w:rsid w:val="008624EA"/>
    <w:rsid w:val="008631C8"/>
    <w:rsid w:val="00863E4F"/>
    <w:rsid w:val="00864ACB"/>
    <w:rsid w:val="008659C5"/>
    <w:rsid w:val="00865BFA"/>
    <w:rsid w:val="00866099"/>
    <w:rsid w:val="00870E46"/>
    <w:rsid w:val="00871202"/>
    <w:rsid w:val="00873C3A"/>
    <w:rsid w:val="0088093E"/>
    <w:rsid w:val="00880EBA"/>
    <w:rsid w:val="008826CF"/>
    <w:rsid w:val="0088450C"/>
    <w:rsid w:val="008867A7"/>
    <w:rsid w:val="00887C9B"/>
    <w:rsid w:val="00890796"/>
    <w:rsid w:val="0089154E"/>
    <w:rsid w:val="008921B0"/>
    <w:rsid w:val="008935FF"/>
    <w:rsid w:val="0089392E"/>
    <w:rsid w:val="008A15AE"/>
    <w:rsid w:val="008A1889"/>
    <w:rsid w:val="008A2FED"/>
    <w:rsid w:val="008A4E19"/>
    <w:rsid w:val="008A5203"/>
    <w:rsid w:val="008A61DB"/>
    <w:rsid w:val="008B0FBD"/>
    <w:rsid w:val="008B1A48"/>
    <w:rsid w:val="008B4B44"/>
    <w:rsid w:val="008B6B40"/>
    <w:rsid w:val="008C231D"/>
    <w:rsid w:val="008C27D4"/>
    <w:rsid w:val="008C4673"/>
    <w:rsid w:val="008C4922"/>
    <w:rsid w:val="008C66F6"/>
    <w:rsid w:val="008C7518"/>
    <w:rsid w:val="008C7F54"/>
    <w:rsid w:val="008D040C"/>
    <w:rsid w:val="008D0D0C"/>
    <w:rsid w:val="008D1CE1"/>
    <w:rsid w:val="008D25B8"/>
    <w:rsid w:val="008D5758"/>
    <w:rsid w:val="008D6864"/>
    <w:rsid w:val="008D6C54"/>
    <w:rsid w:val="008D75E9"/>
    <w:rsid w:val="008D7CE7"/>
    <w:rsid w:val="008E0181"/>
    <w:rsid w:val="008E0351"/>
    <w:rsid w:val="008E6544"/>
    <w:rsid w:val="008E7956"/>
    <w:rsid w:val="008F11AC"/>
    <w:rsid w:val="008F23B6"/>
    <w:rsid w:val="008F4593"/>
    <w:rsid w:val="008F76BF"/>
    <w:rsid w:val="008F7A7D"/>
    <w:rsid w:val="008F7F52"/>
    <w:rsid w:val="00900167"/>
    <w:rsid w:val="00905A4A"/>
    <w:rsid w:val="00911BDD"/>
    <w:rsid w:val="00912864"/>
    <w:rsid w:val="00916F72"/>
    <w:rsid w:val="00920025"/>
    <w:rsid w:val="00921D9F"/>
    <w:rsid w:val="00924469"/>
    <w:rsid w:val="00924DDA"/>
    <w:rsid w:val="00925203"/>
    <w:rsid w:val="00925FA7"/>
    <w:rsid w:val="00927301"/>
    <w:rsid w:val="009279C1"/>
    <w:rsid w:val="009309FE"/>
    <w:rsid w:val="00932D98"/>
    <w:rsid w:val="00936087"/>
    <w:rsid w:val="0093659B"/>
    <w:rsid w:val="009378B1"/>
    <w:rsid w:val="00942D20"/>
    <w:rsid w:val="00944F9D"/>
    <w:rsid w:val="00945BB4"/>
    <w:rsid w:val="0094750A"/>
    <w:rsid w:val="00961B67"/>
    <w:rsid w:val="0096235C"/>
    <w:rsid w:val="00962F22"/>
    <w:rsid w:val="00967C59"/>
    <w:rsid w:val="00972281"/>
    <w:rsid w:val="00972FF4"/>
    <w:rsid w:val="0097353A"/>
    <w:rsid w:val="00982C5B"/>
    <w:rsid w:val="00983DE7"/>
    <w:rsid w:val="00991061"/>
    <w:rsid w:val="009922D0"/>
    <w:rsid w:val="00992E6C"/>
    <w:rsid w:val="00994AAC"/>
    <w:rsid w:val="0099566F"/>
    <w:rsid w:val="00997D27"/>
    <w:rsid w:val="009A109F"/>
    <w:rsid w:val="009A5541"/>
    <w:rsid w:val="009B1B7F"/>
    <w:rsid w:val="009B29CF"/>
    <w:rsid w:val="009B3570"/>
    <w:rsid w:val="009B567C"/>
    <w:rsid w:val="009B6774"/>
    <w:rsid w:val="009B74B6"/>
    <w:rsid w:val="009C1EDF"/>
    <w:rsid w:val="009C577F"/>
    <w:rsid w:val="009D23DE"/>
    <w:rsid w:val="009D3189"/>
    <w:rsid w:val="009D6F0E"/>
    <w:rsid w:val="009E073B"/>
    <w:rsid w:val="009E0F3A"/>
    <w:rsid w:val="009E1173"/>
    <w:rsid w:val="009E1F5A"/>
    <w:rsid w:val="009E36C8"/>
    <w:rsid w:val="009E7DA5"/>
    <w:rsid w:val="009F2224"/>
    <w:rsid w:val="009F2DF1"/>
    <w:rsid w:val="009F325F"/>
    <w:rsid w:val="009F34E9"/>
    <w:rsid w:val="009F3780"/>
    <w:rsid w:val="009F3BC4"/>
    <w:rsid w:val="009F7948"/>
    <w:rsid w:val="009F7D14"/>
    <w:rsid w:val="00A018BD"/>
    <w:rsid w:val="00A01A89"/>
    <w:rsid w:val="00A0209A"/>
    <w:rsid w:val="00A02209"/>
    <w:rsid w:val="00A04ED0"/>
    <w:rsid w:val="00A056D8"/>
    <w:rsid w:val="00A06AC3"/>
    <w:rsid w:val="00A0743E"/>
    <w:rsid w:val="00A07CC2"/>
    <w:rsid w:val="00A1269F"/>
    <w:rsid w:val="00A13172"/>
    <w:rsid w:val="00A139A3"/>
    <w:rsid w:val="00A17875"/>
    <w:rsid w:val="00A20738"/>
    <w:rsid w:val="00A21882"/>
    <w:rsid w:val="00A238B1"/>
    <w:rsid w:val="00A2491D"/>
    <w:rsid w:val="00A26E11"/>
    <w:rsid w:val="00A27E57"/>
    <w:rsid w:val="00A343AA"/>
    <w:rsid w:val="00A355CA"/>
    <w:rsid w:val="00A40D17"/>
    <w:rsid w:val="00A40D91"/>
    <w:rsid w:val="00A41AD6"/>
    <w:rsid w:val="00A442DD"/>
    <w:rsid w:val="00A45622"/>
    <w:rsid w:val="00A46DC6"/>
    <w:rsid w:val="00A50F52"/>
    <w:rsid w:val="00A51649"/>
    <w:rsid w:val="00A54782"/>
    <w:rsid w:val="00A54A66"/>
    <w:rsid w:val="00A55798"/>
    <w:rsid w:val="00A5795F"/>
    <w:rsid w:val="00A60F0E"/>
    <w:rsid w:val="00A618BB"/>
    <w:rsid w:val="00A625B9"/>
    <w:rsid w:val="00A65C3C"/>
    <w:rsid w:val="00A67DAD"/>
    <w:rsid w:val="00A7057D"/>
    <w:rsid w:val="00A71E0D"/>
    <w:rsid w:val="00A72D04"/>
    <w:rsid w:val="00A766FB"/>
    <w:rsid w:val="00A77E05"/>
    <w:rsid w:val="00A8034F"/>
    <w:rsid w:val="00A80EAD"/>
    <w:rsid w:val="00A81C6D"/>
    <w:rsid w:val="00A837AD"/>
    <w:rsid w:val="00A87048"/>
    <w:rsid w:val="00A90481"/>
    <w:rsid w:val="00A904D1"/>
    <w:rsid w:val="00A93CFD"/>
    <w:rsid w:val="00A96B64"/>
    <w:rsid w:val="00A97129"/>
    <w:rsid w:val="00AA07D9"/>
    <w:rsid w:val="00AA0A09"/>
    <w:rsid w:val="00AA2A2A"/>
    <w:rsid w:val="00AA2A2C"/>
    <w:rsid w:val="00AA30F4"/>
    <w:rsid w:val="00AA48F5"/>
    <w:rsid w:val="00AA72AA"/>
    <w:rsid w:val="00AB2664"/>
    <w:rsid w:val="00AB504A"/>
    <w:rsid w:val="00AB59CB"/>
    <w:rsid w:val="00AB69EF"/>
    <w:rsid w:val="00AC1B76"/>
    <w:rsid w:val="00AD4365"/>
    <w:rsid w:val="00AD4B77"/>
    <w:rsid w:val="00AD5C9C"/>
    <w:rsid w:val="00AD602E"/>
    <w:rsid w:val="00AE3940"/>
    <w:rsid w:val="00AF2F0B"/>
    <w:rsid w:val="00AF459F"/>
    <w:rsid w:val="00AF5311"/>
    <w:rsid w:val="00AF6171"/>
    <w:rsid w:val="00AF6F30"/>
    <w:rsid w:val="00B0189C"/>
    <w:rsid w:val="00B04AF5"/>
    <w:rsid w:val="00B05523"/>
    <w:rsid w:val="00B05829"/>
    <w:rsid w:val="00B05CFB"/>
    <w:rsid w:val="00B06C16"/>
    <w:rsid w:val="00B06FEF"/>
    <w:rsid w:val="00B103EB"/>
    <w:rsid w:val="00B1228C"/>
    <w:rsid w:val="00B13136"/>
    <w:rsid w:val="00B13364"/>
    <w:rsid w:val="00B15262"/>
    <w:rsid w:val="00B17A53"/>
    <w:rsid w:val="00B22796"/>
    <w:rsid w:val="00B23213"/>
    <w:rsid w:val="00B24BDE"/>
    <w:rsid w:val="00B254EC"/>
    <w:rsid w:val="00B266FC"/>
    <w:rsid w:val="00B316D6"/>
    <w:rsid w:val="00B3376C"/>
    <w:rsid w:val="00B3495E"/>
    <w:rsid w:val="00B353CF"/>
    <w:rsid w:val="00B36280"/>
    <w:rsid w:val="00B3676D"/>
    <w:rsid w:val="00B3696D"/>
    <w:rsid w:val="00B40A7C"/>
    <w:rsid w:val="00B41173"/>
    <w:rsid w:val="00B41FEF"/>
    <w:rsid w:val="00B44450"/>
    <w:rsid w:val="00B51B6E"/>
    <w:rsid w:val="00B5229E"/>
    <w:rsid w:val="00B5307B"/>
    <w:rsid w:val="00B53A76"/>
    <w:rsid w:val="00B54236"/>
    <w:rsid w:val="00B569FD"/>
    <w:rsid w:val="00B60337"/>
    <w:rsid w:val="00B616B0"/>
    <w:rsid w:val="00B64A29"/>
    <w:rsid w:val="00B65B14"/>
    <w:rsid w:val="00B666C4"/>
    <w:rsid w:val="00B67980"/>
    <w:rsid w:val="00B71426"/>
    <w:rsid w:val="00B7272D"/>
    <w:rsid w:val="00B75EAF"/>
    <w:rsid w:val="00B8104F"/>
    <w:rsid w:val="00B84DF6"/>
    <w:rsid w:val="00B90A1F"/>
    <w:rsid w:val="00B92544"/>
    <w:rsid w:val="00B96C6A"/>
    <w:rsid w:val="00BA04EE"/>
    <w:rsid w:val="00BA1E45"/>
    <w:rsid w:val="00BA35D5"/>
    <w:rsid w:val="00BA4738"/>
    <w:rsid w:val="00BA5AA8"/>
    <w:rsid w:val="00BA6255"/>
    <w:rsid w:val="00BA6EC8"/>
    <w:rsid w:val="00BB20C5"/>
    <w:rsid w:val="00BB22EE"/>
    <w:rsid w:val="00BB2CE1"/>
    <w:rsid w:val="00BB3134"/>
    <w:rsid w:val="00BB3DCC"/>
    <w:rsid w:val="00BB4720"/>
    <w:rsid w:val="00BB47D8"/>
    <w:rsid w:val="00BB6B93"/>
    <w:rsid w:val="00BC04AC"/>
    <w:rsid w:val="00BC273F"/>
    <w:rsid w:val="00BC335E"/>
    <w:rsid w:val="00BC48D3"/>
    <w:rsid w:val="00BC4ADA"/>
    <w:rsid w:val="00BC5261"/>
    <w:rsid w:val="00BC54D6"/>
    <w:rsid w:val="00BC6FD1"/>
    <w:rsid w:val="00BC740B"/>
    <w:rsid w:val="00BD21F2"/>
    <w:rsid w:val="00BD2651"/>
    <w:rsid w:val="00BD4D1F"/>
    <w:rsid w:val="00BD559C"/>
    <w:rsid w:val="00BD7CAD"/>
    <w:rsid w:val="00BE1329"/>
    <w:rsid w:val="00BE1B60"/>
    <w:rsid w:val="00BE1B62"/>
    <w:rsid w:val="00BE203A"/>
    <w:rsid w:val="00BE29BB"/>
    <w:rsid w:val="00BE682B"/>
    <w:rsid w:val="00BE7762"/>
    <w:rsid w:val="00BF0B41"/>
    <w:rsid w:val="00BF2A21"/>
    <w:rsid w:val="00BF47EE"/>
    <w:rsid w:val="00BF6263"/>
    <w:rsid w:val="00BF7766"/>
    <w:rsid w:val="00BF7DD7"/>
    <w:rsid w:val="00C0060A"/>
    <w:rsid w:val="00C02417"/>
    <w:rsid w:val="00C04C34"/>
    <w:rsid w:val="00C051DF"/>
    <w:rsid w:val="00C05234"/>
    <w:rsid w:val="00C05595"/>
    <w:rsid w:val="00C0587D"/>
    <w:rsid w:val="00C0669D"/>
    <w:rsid w:val="00C07995"/>
    <w:rsid w:val="00C11F95"/>
    <w:rsid w:val="00C131C3"/>
    <w:rsid w:val="00C139B3"/>
    <w:rsid w:val="00C1461E"/>
    <w:rsid w:val="00C177E3"/>
    <w:rsid w:val="00C17F45"/>
    <w:rsid w:val="00C20819"/>
    <w:rsid w:val="00C20C96"/>
    <w:rsid w:val="00C20CF6"/>
    <w:rsid w:val="00C216E8"/>
    <w:rsid w:val="00C2388C"/>
    <w:rsid w:val="00C2483D"/>
    <w:rsid w:val="00C24D21"/>
    <w:rsid w:val="00C24E12"/>
    <w:rsid w:val="00C2522C"/>
    <w:rsid w:val="00C26CA2"/>
    <w:rsid w:val="00C279BF"/>
    <w:rsid w:val="00C30253"/>
    <w:rsid w:val="00C360CA"/>
    <w:rsid w:val="00C36482"/>
    <w:rsid w:val="00C3750E"/>
    <w:rsid w:val="00C37E85"/>
    <w:rsid w:val="00C4023D"/>
    <w:rsid w:val="00C41D06"/>
    <w:rsid w:val="00C42106"/>
    <w:rsid w:val="00C42BF3"/>
    <w:rsid w:val="00C42F4F"/>
    <w:rsid w:val="00C43B18"/>
    <w:rsid w:val="00C44F07"/>
    <w:rsid w:val="00C4599B"/>
    <w:rsid w:val="00C4611D"/>
    <w:rsid w:val="00C47C0A"/>
    <w:rsid w:val="00C5075B"/>
    <w:rsid w:val="00C55712"/>
    <w:rsid w:val="00C608D6"/>
    <w:rsid w:val="00C63306"/>
    <w:rsid w:val="00C64ED1"/>
    <w:rsid w:val="00C65C1C"/>
    <w:rsid w:val="00C67209"/>
    <w:rsid w:val="00C700E2"/>
    <w:rsid w:val="00C7023C"/>
    <w:rsid w:val="00C704C0"/>
    <w:rsid w:val="00C758DD"/>
    <w:rsid w:val="00C75AFF"/>
    <w:rsid w:val="00C76FBF"/>
    <w:rsid w:val="00C7762E"/>
    <w:rsid w:val="00C81044"/>
    <w:rsid w:val="00C81356"/>
    <w:rsid w:val="00C82884"/>
    <w:rsid w:val="00C82E80"/>
    <w:rsid w:val="00C86B04"/>
    <w:rsid w:val="00C871EC"/>
    <w:rsid w:val="00C90678"/>
    <w:rsid w:val="00C910EF"/>
    <w:rsid w:val="00C912A2"/>
    <w:rsid w:val="00C9240B"/>
    <w:rsid w:val="00C92E5E"/>
    <w:rsid w:val="00C947A9"/>
    <w:rsid w:val="00C95DB9"/>
    <w:rsid w:val="00CA00B4"/>
    <w:rsid w:val="00CA27D5"/>
    <w:rsid w:val="00CA297F"/>
    <w:rsid w:val="00CA511D"/>
    <w:rsid w:val="00CA57C2"/>
    <w:rsid w:val="00CA72E0"/>
    <w:rsid w:val="00CB0388"/>
    <w:rsid w:val="00CB6498"/>
    <w:rsid w:val="00CB74AF"/>
    <w:rsid w:val="00CC022C"/>
    <w:rsid w:val="00CC1664"/>
    <w:rsid w:val="00CC3146"/>
    <w:rsid w:val="00CC661E"/>
    <w:rsid w:val="00CC688A"/>
    <w:rsid w:val="00CC69E8"/>
    <w:rsid w:val="00CC6F4D"/>
    <w:rsid w:val="00CD1E8E"/>
    <w:rsid w:val="00CD2C48"/>
    <w:rsid w:val="00CD5B23"/>
    <w:rsid w:val="00CD5D34"/>
    <w:rsid w:val="00CD75A4"/>
    <w:rsid w:val="00CE2273"/>
    <w:rsid w:val="00CE593B"/>
    <w:rsid w:val="00CE7943"/>
    <w:rsid w:val="00CF14E3"/>
    <w:rsid w:val="00CF1882"/>
    <w:rsid w:val="00CF261E"/>
    <w:rsid w:val="00CF43F7"/>
    <w:rsid w:val="00CF5ABE"/>
    <w:rsid w:val="00CF5D86"/>
    <w:rsid w:val="00D00BA7"/>
    <w:rsid w:val="00D02038"/>
    <w:rsid w:val="00D043E2"/>
    <w:rsid w:val="00D04C58"/>
    <w:rsid w:val="00D063DC"/>
    <w:rsid w:val="00D063FA"/>
    <w:rsid w:val="00D101DD"/>
    <w:rsid w:val="00D11B53"/>
    <w:rsid w:val="00D11C48"/>
    <w:rsid w:val="00D128FD"/>
    <w:rsid w:val="00D1293A"/>
    <w:rsid w:val="00D14BB7"/>
    <w:rsid w:val="00D16395"/>
    <w:rsid w:val="00D2088D"/>
    <w:rsid w:val="00D226F0"/>
    <w:rsid w:val="00D24827"/>
    <w:rsid w:val="00D2557B"/>
    <w:rsid w:val="00D255D4"/>
    <w:rsid w:val="00D2693E"/>
    <w:rsid w:val="00D30B89"/>
    <w:rsid w:val="00D31B62"/>
    <w:rsid w:val="00D34DE9"/>
    <w:rsid w:val="00D36A3A"/>
    <w:rsid w:val="00D3717C"/>
    <w:rsid w:val="00D37C93"/>
    <w:rsid w:val="00D37EF0"/>
    <w:rsid w:val="00D42BDB"/>
    <w:rsid w:val="00D4460C"/>
    <w:rsid w:val="00D46AD8"/>
    <w:rsid w:val="00D46BAE"/>
    <w:rsid w:val="00D47690"/>
    <w:rsid w:val="00D51211"/>
    <w:rsid w:val="00D51CC2"/>
    <w:rsid w:val="00D525F3"/>
    <w:rsid w:val="00D53A20"/>
    <w:rsid w:val="00D55441"/>
    <w:rsid w:val="00D60469"/>
    <w:rsid w:val="00D60F4C"/>
    <w:rsid w:val="00D6206F"/>
    <w:rsid w:val="00D629E9"/>
    <w:rsid w:val="00D6352E"/>
    <w:rsid w:val="00D657EB"/>
    <w:rsid w:val="00D66939"/>
    <w:rsid w:val="00D701E3"/>
    <w:rsid w:val="00D71503"/>
    <w:rsid w:val="00D73906"/>
    <w:rsid w:val="00D74382"/>
    <w:rsid w:val="00D74F72"/>
    <w:rsid w:val="00D80C33"/>
    <w:rsid w:val="00D81DB2"/>
    <w:rsid w:val="00D843A4"/>
    <w:rsid w:val="00D846CC"/>
    <w:rsid w:val="00D85189"/>
    <w:rsid w:val="00D853B0"/>
    <w:rsid w:val="00D865F0"/>
    <w:rsid w:val="00D8728E"/>
    <w:rsid w:val="00D873BB"/>
    <w:rsid w:val="00D87CCF"/>
    <w:rsid w:val="00D92497"/>
    <w:rsid w:val="00DA16D3"/>
    <w:rsid w:val="00DA24E5"/>
    <w:rsid w:val="00DA3355"/>
    <w:rsid w:val="00DA51E4"/>
    <w:rsid w:val="00DA6C21"/>
    <w:rsid w:val="00DA75B0"/>
    <w:rsid w:val="00DB187B"/>
    <w:rsid w:val="00DB322E"/>
    <w:rsid w:val="00DB605A"/>
    <w:rsid w:val="00DB716C"/>
    <w:rsid w:val="00DC02DB"/>
    <w:rsid w:val="00DC0ABC"/>
    <w:rsid w:val="00DC0E1A"/>
    <w:rsid w:val="00DC1ACE"/>
    <w:rsid w:val="00DC5047"/>
    <w:rsid w:val="00DC7621"/>
    <w:rsid w:val="00DD0BD6"/>
    <w:rsid w:val="00DD300E"/>
    <w:rsid w:val="00DD6B84"/>
    <w:rsid w:val="00DE224A"/>
    <w:rsid w:val="00DE2774"/>
    <w:rsid w:val="00DE2D8E"/>
    <w:rsid w:val="00DE2D93"/>
    <w:rsid w:val="00DE566F"/>
    <w:rsid w:val="00DE7B65"/>
    <w:rsid w:val="00DF3C6F"/>
    <w:rsid w:val="00DF6AFE"/>
    <w:rsid w:val="00DF6B4A"/>
    <w:rsid w:val="00E00368"/>
    <w:rsid w:val="00E0087D"/>
    <w:rsid w:val="00E0120D"/>
    <w:rsid w:val="00E015D2"/>
    <w:rsid w:val="00E02343"/>
    <w:rsid w:val="00E025B8"/>
    <w:rsid w:val="00E07FCE"/>
    <w:rsid w:val="00E12C03"/>
    <w:rsid w:val="00E17131"/>
    <w:rsid w:val="00E177EB"/>
    <w:rsid w:val="00E21569"/>
    <w:rsid w:val="00E21C2A"/>
    <w:rsid w:val="00E23D3A"/>
    <w:rsid w:val="00E248FF"/>
    <w:rsid w:val="00E24AF8"/>
    <w:rsid w:val="00E26F61"/>
    <w:rsid w:val="00E310F2"/>
    <w:rsid w:val="00E34F0C"/>
    <w:rsid w:val="00E37B8F"/>
    <w:rsid w:val="00E405B2"/>
    <w:rsid w:val="00E4168C"/>
    <w:rsid w:val="00E41F07"/>
    <w:rsid w:val="00E461AA"/>
    <w:rsid w:val="00E4701D"/>
    <w:rsid w:val="00E5445D"/>
    <w:rsid w:val="00E56E07"/>
    <w:rsid w:val="00E5785E"/>
    <w:rsid w:val="00E60944"/>
    <w:rsid w:val="00E634FE"/>
    <w:rsid w:val="00E63B43"/>
    <w:rsid w:val="00E649C2"/>
    <w:rsid w:val="00E6565F"/>
    <w:rsid w:val="00E65815"/>
    <w:rsid w:val="00E675C1"/>
    <w:rsid w:val="00E7020C"/>
    <w:rsid w:val="00E71D77"/>
    <w:rsid w:val="00E7422F"/>
    <w:rsid w:val="00E77872"/>
    <w:rsid w:val="00E77FE2"/>
    <w:rsid w:val="00E81083"/>
    <w:rsid w:val="00E8197A"/>
    <w:rsid w:val="00E82188"/>
    <w:rsid w:val="00E83F9D"/>
    <w:rsid w:val="00E849A8"/>
    <w:rsid w:val="00E85012"/>
    <w:rsid w:val="00E862D0"/>
    <w:rsid w:val="00E86911"/>
    <w:rsid w:val="00E903EB"/>
    <w:rsid w:val="00E9151F"/>
    <w:rsid w:val="00E919B6"/>
    <w:rsid w:val="00E926EF"/>
    <w:rsid w:val="00E97F44"/>
    <w:rsid w:val="00EA0C91"/>
    <w:rsid w:val="00EA0F83"/>
    <w:rsid w:val="00EA703E"/>
    <w:rsid w:val="00EA70A8"/>
    <w:rsid w:val="00EA7A04"/>
    <w:rsid w:val="00EA7B86"/>
    <w:rsid w:val="00EB075A"/>
    <w:rsid w:val="00EB23FB"/>
    <w:rsid w:val="00EB2E5F"/>
    <w:rsid w:val="00EB4A10"/>
    <w:rsid w:val="00EB739D"/>
    <w:rsid w:val="00EB7426"/>
    <w:rsid w:val="00EC0F81"/>
    <w:rsid w:val="00EC1E54"/>
    <w:rsid w:val="00EC20E6"/>
    <w:rsid w:val="00EC2A78"/>
    <w:rsid w:val="00EC3908"/>
    <w:rsid w:val="00EC61C1"/>
    <w:rsid w:val="00EC71F4"/>
    <w:rsid w:val="00EC7211"/>
    <w:rsid w:val="00ED1D01"/>
    <w:rsid w:val="00ED1E5B"/>
    <w:rsid w:val="00ED250B"/>
    <w:rsid w:val="00ED3D92"/>
    <w:rsid w:val="00ED5791"/>
    <w:rsid w:val="00ED5BD7"/>
    <w:rsid w:val="00ED7D41"/>
    <w:rsid w:val="00EE1672"/>
    <w:rsid w:val="00EE2611"/>
    <w:rsid w:val="00EE2854"/>
    <w:rsid w:val="00EE3504"/>
    <w:rsid w:val="00EE36FA"/>
    <w:rsid w:val="00EF0081"/>
    <w:rsid w:val="00EF69DF"/>
    <w:rsid w:val="00F01522"/>
    <w:rsid w:val="00F0207D"/>
    <w:rsid w:val="00F035BD"/>
    <w:rsid w:val="00F05464"/>
    <w:rsid w:val="00F10BFD"/>
    <w:rsid w:val="00F10C92"/>
    <w:rsid w:val="00F1494C"/>
    <w:rsid w:val="00F14D66"/>
    <w:rsid w:val="00F15973"/>
    <w:rsid w:val="00F16D40"/>
    <w:rsid w:val="00F173DC"/>
    <w:rsid w:val="00F21ED8"/>
    <w:rsid w:val="00F25E6C"/>
    <w:rsid w:val="00F26746"/>
    <w:rsid w:val="00F27435"/>
    <w:rsid w:val="00F303D1"/>
    <w:rsid w:val="00F30784"/>
    <w:rsid w:val="00F32C82"/>
    <w:rsid w:val="00F33B67"/>
    <w:rsid w:val="00F34C2F"/>
    <w:rsid w:val="00F36934"/>
    <w:rsid w:val="00F37C77"/>
    <w:rsid w:val="00F404F3"/>
    <w:rsid w:val="00F4533F"/>
    <w:rsid w:val="00F4653E"/>
    <w:rsid w:val="00F4697D"/>
    <w:rsid w:val="00F46F2F"/>
    <w:rsid w:val="00F51237"/>
    <w:rsid w:val="00F5252E"/>
    <w:rsid w:val="00F53065"/>
    <w:rsid w:val="00F562E8"/>
    <w:rsid w:val="00F60148"/>
    <w:rsid w:val="00F6521C"/>
    <w:rsid w:val="00F67352"/>
    <w:rsid w:val="00F73013"/>
    <w:rsid w:val="00F744AD"/>
    <w:rsid w:val="00F7487D"/>
    <w:rsid w:val="00F76C46"/>
    <w:rsid w:val="00F8097A"/>
    <w:rsid w:val="00F8278A"/>
    <w:rsid w:val="00F850ED"/>
    <w:rsid w:val="00F8650E"/>
    <w:rsid w:val="00F865CC"/>
    <w:rsid w:val="00F87850"/>
    <w:rsid w:val="00F902F6"/>
    <w:rsid w:val="00F94291"/>
    <w:rsid w:val="00F9597B"/>
    <w:rsid w:val="00F97476"/>
    <w:rsid w:val="00FA1E4A"/>
    <w:rsid w:val="00FA237B"/>
    <w:rsid w:val="00FA2FCE"/>
    <w:rsid w:val="00FB04D2"/>
    <w:rsid w:val="00FB3194"/>
    <w:rsid w:val="00FC0513"/>
    <w:rsid w:val="00FC118D"/>
    <w:rsid w:val="00FC3C72"/>
    <w:rsid w:val="00FD02D9"/>
    <w:rsid w:val="00FD2764"/>
    <w:rsid w:val="00FD331B"/>
    <w:rsid w:val="00FD4483"/>
    <w:rsid w:val="00FE0EDD"/>
    <w:rsid w:val="00FE356F"/>
    <w:rsid w:val="00FE4548"/>
    <w:rsid w:val="00FE5A41"/>
    <w:rsid w:val="00FE656D"/>
    <w:rsid w:val="00FE6F42"/>
    <w:rsid w:val="00FF0645"/>
    <w:rsid w:val="00FF1D11"/>
    <w:rsid w:val="00FF1EA8"/>
    <w:rsid w:val="00FF2DC5"/>
    <w:rsid w:val="00FF43F9"/>
    <w:rsid w:val="00FF50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441CD"/>
  <w15:docId w15:val="{7934C025-C7E3-402F-9DC3-6380E2B7B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qFormat/>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qFormat/>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 webb,Char Char Char,Char Char Char Char"/>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uiPriority w:val="34"/>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 webb Char,Char Char Char Char1"/>
    <w:link w:val="NormalWeb"/>
    <w:uiPriority w:val="99"/>
    <w:qFormat/>
    <w:locked/>
    <w:rsid w:val="00B3676D"/>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896823804">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14030227">
      <w:bodyDiv w:val="1"/>
      <w:marLeft w:val="0"/>
      <w:marRight w:val="0"/>
      <w:marTop w:val="0"/>
      <w:marBottom w:val="0"/>
      <w:divBdr>
        <w:top w:val="none" w:sz="0" w:space="0" w:color="auto"/>
        <w:left w:val="none" w:sz="0" w:space="0" w:color="auto"/>
        <w:bottom w:val="none" w:sz="0" w:space="0" w:color="auto"/>
        <w:right w:val="none" w:sz="0" w:space="0" w:color="auto"/>
      </w:divBdr>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34365707">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726027661">
      <w:bodyDiv w:val="1"/>
      <w:marLeft w:val="0"/>
      <w:marRight w:val="0"/>
      <w:marTop w:val="0"/>
      <w:marBottom w:val="0"/>
      <w:divBdr>
        <w:top w:val="none" w:sz="0" w:space="0" w:color="auto"/>
        <w:left w:val="none" w:sz="0" w:space="0" w:color="auto"/>
        <w:bottom w:val="none" w:sz="0" w:space="0" w:color="auto"/>
        <w:right w:val="none" w:sz="0" w:space="0" w:color="auto"/>
      </w:divBdr>
    </w:div>
    <w:div w:id="2114200714">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BFD2E-AB71-4523-BA70-DB7148770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1282</TotalTime>
  <Pages>2</Pages>
  <Words>352</Words>
  <Characters>2007</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Shushan Avetisyan</dc:creator>
  <cp:keywords>https://mul2.gov.am/tasks/1086168/oneclick?token=8a5636f64a93a1fd647283e46ccc51c8</cp:keywords>
  <cp:lastModifiedBy>Ruzanna Khanaganyan</cp:lastModifiedBy>
  <cp:revision>96</cp:revision>
  <cp:lastPrinted>2024-12-19T06:09:00Z</cp:lastPrinted>
  <dcterms:created xsi:type="dcterms:W3CDTF">2022-04-02T16:33:00Z</dcterms:created>
  <dcterms:modified xsi:type="dcterms:W3CDTF">2024-12-19T06:09:00Z</dcterms:modified>
</cp:coreProperties>
</file>