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22850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7114E997" w:rsidR="002A56C6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A5602">
        <w:rPr>
          <w:rFonts w:ascii="GHEA Grapalat" w:hAnsi="GHEA Grapalat"/>
          <w:b/>
          <w:lang w:val="hy-AM"/>
        </w:rPr>
        <w:t>Ա Մ Փ Ո Փ Ա Թ Ե Ր Թ</w:t>
      </w:r>
    </w:p>
    <w:p w14:paraId="7B2B2ACC" w14:textId="77777777" w:rsidR="00CE5F83" w:rsidRDefault="00CE5F83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2EC5CD92" w14:textId="4FA3421C" w:rsidR="00271441" w:rsidRPr="00FA5602" w:rsidRDefault="008429DD" w:rsidP="00FA5602">
      <w:pPr>
        <w:tabs>
          <w:tab w:val="left" w:pos="12900"/>
        </w:tabs>
        <w:spacing w:after="120" w:line="360" w:lineRule="auto"/>
        <w:jc w:val="center"/>
        <w:rPr>
          <w:rFonts w:ascii="GHEA Grapalat" w:eastAsiaTheme="minorHAnsi" w:hAnsi="GHEA Grapalat" w:cs="Sylfaen"/>
          <w:color w:val="00000A"/>
          <w:lang w:val="hy-AM"/>
        </w:rPr>
      </w:pPr>
      <w:r w:rsidRPr="00FA5602">
        <w:rPr>
          <w:rFonts w:ascii="GHEA Grapalat" w:hAnsi="GHEA Grapalat"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ՈՐՊԵՍ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ՆՎԻՐԱՏՎՈՒԹՅՈՒՆ ԳՈՒՅՔ</w:t>
      </w:r>
      <w:r w:rsidR="00EA6E91" w:rsidRPr="00FA5602">
        <w:rPr>
          <w:rFonts w:ascii="GHEA Grapalat" w:hAnsi="GHEA Grapalat"/>
          <w:bCs/>
          <w:lang w:val="hy-AM"/>
        </w:rPr>
        <w:t xml:space="preserve"> ԸՆ</w:t>
      </w:r>
      <w:r w:rsidR="00EA6E91" w:rsidRPr="00FA5602">
        <w:rPr>
          <w:rFonts w:ascii="GHEA Grapalat" w:hAnsi="GHEA Grapalat" w:cs="Sylfaen"/>
          <w:bCs/>
          <w:lang w:val="hy-AM"/>
        </w:rPr>
        <w:t>ԴՈՒՆԵԼՈՒ</w:t>
      </w:r>
      <w:r w:rsidR="00EA6E91" w:rsidRPr="00FA5602">
        <w:rPr>
          <w:rFonts w:ascii="GHEA Grapalat" w:hAnsi="GHEA Grapalat"/>
          <w:bCs/>
          <w:lang w:val="hy-AM"/>
        </w:rPr>
        <w:t xml:space="preserve">, </w:t>
      </w:r>
      <w:r w:rsidR="00EA6E91" w:rsidRPr="00FA5602">
        <w:rPr>
          <w:rFonts w:ascii="GHEA Grapalat" w:hAnsi="GHEA Grapalat" w:cs="Sylfaen"/>
          <w:bCs/>
          <w:lang w:val="hy-AM"/>
        </w:rPr>
        <w:t>ՀԱՅԱՍՏԱՆԻ</w:t>
      </w:r>
      <w:r w:rsidR="00EA6E91" w:rsidRPr="00FA5602">
        <w:rPr>
          <w:rFonts w:ascii="GHEA Grapalat" w:hAnsi="GHEA Grapalat"/>
          <w:bCs/>
          <w:lang w:val="hy-AM"/>
        </w:rPr>
        <w:t xml:space="preserve">  Հ</w:t>
      </w:r>
      <w:r w:rsidR="00EA6E91" w:rsidRPr="00FA5602">
        <w:rPr>
          <w:rFonts w:ascii="GHEA Grapalat" w:hAnsi="GHEA Grapalat" w:cs="Sylfaen"/>
          <w:bCs/>
          <w:lang w:val="hy-AM"/>
        </w:rPr>
        <w:t>ԱՆՐԱՊԵՏՈՒԹՅԱՆ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ՏԱՐԱԾՔԱՅԻՆ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ԿԱՌԱՎԱՐՄԱՆ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ԵՆԹԱԿԱՌՈՒՑՎԱԾՔՆԵՐԻ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ՆԱԽԱՐԱՐՈՒԹՅԱՆ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ՋՐԱՅԻՆ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ԿՈՄԻՏԵԻՆ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ԱՄՐԱՑՆԵԼՈՒ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ԵՎ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Cambria Math"/>
          <w:bCs/>
          <w:lang w:val="hy-AM"/>
        </w:rPr>
        <w:t>«</w:t>
      </w:r>
      <w:r w:rsidR="00EA6E91" w:rsidRPr="00FA5602">
        <w:rPr>
          <w:rFonts w:ascii="GHEA Grapalat" w:hAnsi="GHEA Grapalat" w:cs="Sylfaen"/>
          <w:bCs/>
          <w:lang w:val="hy-AM"/>
        </w:rPr>
        <w:t>ՎԵՈԼԻԱ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ՋՈՒՐ</w:t>
      </w:r>
      <w:r w:rsidR="00EA6E91" w:rsidRPr="00FA5602">
        <w:rPr>
          <w:rFonts w:ascii="GHEA Grapalat" w:hAnsi="GHEA Grapalat" w:cs="Cambria Math"/>
          <w:bCs/>
          <w:lang w:val="hy-AM"/>
        </w:rPr>
        <w:t>»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ՓԱԿ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ԲԱԺՆԵՏԻՐԱԿԱՆ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ԸՆԿԵՐՈՒԹՅԱՆԸ</w:t>
      </w:r>
      <w:r w:rsidR="00EA6E91" w:rsidRPr="00FA5602">
        <w:rPr>
          <w:rFonts w:ascii="GHEA Grapalat" w:hAnsi="GHEA Grapalat"/>
          <w:bCs/>
          <w:lang w:val="hy-AM"/>
        </w:rPr>
        <w:t xml:space="preserve"> </w:t>
      </w:r>
      <w:r w:rsidR="00EA6E91" w:rsidRPr="00FA5602">
        <w:rPr>
          <w:rFonts w:ascii="GHEA Grapalat" w:hAnsi="GHEA Grapalat" w:cs="Sylfaen"/>
          <w:bCs/>
          <w:lang w:val="hy-AM"/>
        </w:rPr>
        <w:t>ՎԱՐՁԱԿԱԼՈՒԹՅԱՆ ՀԱՆՁՆԵԼՈՒ ՄԱՍԻՆ</w:t>
      </w:r>
      <w:r w:rsidRPr="00FA5602">
        <w:rPr>
          <w:rFonts w:ascii="GHEA Grapalat" w:hAnsi="GHEA Grapalat"/>
          <w:lang w:val="hy-AM"/>
        </w:rPr>
        <w:t xml:space="preserve">»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 xml:space="preserve">ԱՅԱՍՏԱՆԻ 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>Հ</w:t>
      </w:r>
      <w:r w:rsidR="00BA0BDF" w:rsidRPr="00FA5602">
        <w:rPr>
          <w:rFonts w:ascii="GHEA Grapalat" w:eastAsiaTheme="minorHAnsi" w:hAnsi="GHEA Grapalat" w:cs="Sylfaen"/>
          <w:color w:val="00000A"/>
          <w:lang w:val="hy-AM"/>
        </w:rPr>
        <w:t>ԱՆՐԱՊԵՏՈՒԹՅԱՆ</w:t>
      </w:r>
      <w:r w:rsidR="00271441" w:rsidRPr="00FA5602">
        <w:rPr>
          <w:rFonts w:ascii="GHEA Grapalat" w:eastAsiaTheme="minorHAnsi" w:hAnsi="GHEA Grapalat" w:cs="Sylfaen"/>
          <w:color w:val="00000A"/>
          <w:lang w:val="hy-AM"/>
        </w:rPr>
        <w:t xml:space="preserve"> ԿԱՌԱՎԱՐՈՒԹՅԱՆ ՈՐՈՇՄԱՆ ՆԱԽԱԳԾԻ</w:t>
      </w:r>
    </w:p>
    <w:tbl>
      <w:tblPr>
        <w:tblStyle w:val="ae"/>
        <w:tblW w:w="14000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338"/>
        <w:gridCol w:w="6662"/>
      </w:tblGrid>
      <w:tr w:rsidR="00334334" w:rsidRPr="00FA5602" w14:paraId="5E63EC3B" w14:textId="77777777" w:rsidTr="00D956B1"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77675436" w14:textId="03A2BBF0" w:rsidR="00334334" w:rsidRPr="00FA5602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Կադաստրի կոմիտե</w:t>
            </w:r>
          </w:p>
          <w:p w14:paraId="084C71BF" w14:textId="77777777" w:rsidR="00334334" w:rsidRPr="00FA5602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0722C91A" w:rsidR="00334334" w:rsidRPr="00FA5602" w:rsidRDefault="00312EF7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06</w:t>
            </w:r>
            <w:r w:rsidR="000654A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B3427D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</w:t>
            </w: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.202</w:t>
            </w:r>
            <w:r w:rsidR="004025F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hy-AM"/>
              </w:rPr>
              <w:t>․</w:t>
            </w:r>
          </w:p>
        </w:tc>
      </w:tr>
      <w:tr w:rsidR="00334334" w:rsidRPr="00FA5602" w14:paraId="46D4BF14" w14:textId="77777777" w:rsidTr="00D956B1">
        <w:trPr>
          <w:trHeight w:val="485"/>
        </w:trPr>
        <w:tc>
          <w:tcPr>
            <w:tcW w:w="7338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FA5602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4B4675AA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ՍԹ/</w:t>
            </w:r>
            <w:r w:rsidR="00312EF7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2310</w:t>
            </w:r>
            <w:r w:rsidRPr="00FA5602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-202</w:t>
            </w:r>
            <w:r w:rsidR="004025F3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5</w:t>
            </w:r>
          </w:p>
        </w:tc>
      </w:tr>
      <w:tr w:rsidR="00334334" w:rsidRPr="004025F3" w14:paraId="319489AD" w14:textId="77777777" w:rsidTr="00D956B1">
        <w:tblPrEx>
          <w:shd w:val="clear" w:color="auto" w:fill="auto"/>
        </w:tblPrEx>
        <w:trPr>
          <w:trHeight w:val="2008"/>
        </w:trPr>
        <w:tc>
          <w:tcPr>
            <w:tcW w:w="7338" w:type="dxa"/>
          </w:tcPr>
          <w:p w14:paraId="3C9E01C2" w14:textId="5DEA4B5C" w:rsidR="00334334" w:rsidRPr="006422F6" w:rsidRDefault="00312EF7" w:rsidP="00312EF7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312EF7">
              <w:rPr>
                <w:rFonts w:ascii="GHEA Grapalat" w:hAnsi="GHEA Grapalat" w:cs="Arial"/>
                <w:lang w:val="hy-AM"/>
              </w:rPr>
              <w:t>Որպես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312EF7">
              <w:rPr>
                <w:rFonts w:ascii="GHEA Grapalat" w:hAnsi="GHEA Grapalat" w:cs="Arial"/>
                <w:lang w:val="hy-AM"/>
              </w:rPr>
              <w:t>Վեոլիա</w:t>
            </w:r>
            <w:proofErr w:type="spellEnd"/>
            <w:r w:rsidRPr="00312EF7">
              <w:rPr>
                <w:rFonts w:ascii="GHEA Grapalat" w:hAnsi="GHEA Grapalat" w:cs="Arial"/>
                <w:lang w:val="hy-AM"/>
              </w:rPr>
              <w:t xml:space="preserve"> Ջուր» փակ բաժնետիրական ընկերությանը վարձակալության հանձնելու մասին» </w:t>
            </w:r>
            <w:r w:rsidRPr="00312EF7">
              <w:rPr>
                <w:rFonts w:ascii="GHEA Grapalat" w:hAnsi="GHEA Grapalat" w:cs="Arial"/>
                <w:lang w:val="hy-AM"/>
              </w:rPr>
              <w:br/>
              <w:t>ՀՀ</w:t>
            </w:r>
            <w:r w:rsidRPr="00312EF7">
              <w:rPr>
                <w:rFonts w:ascii="GHEA Grapalat" w:hAnsi="GHEA Grapalat"/>
                <w:lang w:val="hy-AM"/>
              </w:rPr>
              <w:t xml:space="preserve"> </w:t>
            </w:r>
            <w:r w:rsidRPr="00312EF7">
              <w:rPr>
                <w:rFonts w:ascii="GHEA Grapalat" w:hAnsi="GHEA Grapalat" w:cs="Arial"/>
                <w:lang w:val="hy-AM"/>
              </w:rPr>
              <w:t>կառավարության</w:t>
            </w:r>
            <w:r w:rsidRPr="00312EF7">
              <w:rPr>
                <w:rFonts w:ascii="GHEA Grapalat" w:hAnsi="GHEA Grapalat"/>
                <w:lang w:val="hy-AM"/>
              </w:rPr>
              <w:t xml:space="preserve"> </w:t>
            </w:r>
            <w:r w:rsidRPr="00312EF7">
              <w:rPr>
                <w:rFonts w:ascii="GHEA Grapalat" w:hAnsi="GHEA Grapalat" w:cs="Arial"/>
                <w:lang w:val="hy-AM"/>
              </w:rPr>
              <w:t>որոշման</w:t>
            </w:r>
            <w:r w:rsidRPr="00312EF7">
              <w:rPr>
                <w:rFonts w:ascii="GHEA Grapalat" w:hAnsi="GHEA Grapalat"/>
                <w:lang w:val="hy-AM"/>
              </w:rPr>
              <w:t xml:space="preserve"> </w:t>
            </w:r>
            <w:r w:rsidRPr="00312EF7">
              <w:rPr>
                <w:rFonts w:ascii="GHEA Grapalat" w:hAnsi="GHEA Grapalat" w:cs="Arial"/>
                <w:lang w:val="hy-AM"/>
              </w:rPr>
              <w:t>նախագծի</w:t>
            </w:r>
            <w:r w:rsidRPr="00312EF7"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 w:rsidRPr="00312EF7">
              <w:rPr>
                <w:rFonts w:ascii="GHEA Grapalat" w:hAnsi="GHEA Grapalat"/>
              </w:rPr>
              <w:t>վեր</w:t>
            </w:r>
            <w:r w:rsidRPr="00312EF7">
              <w:rPr>
                <w:rFonts w:ascii="GHEA Grapalat" w:hAnsi="GHEA Grapalat"/>
                <w:lang w:val="hy-AM"/>
              </w:rPr>
              <w:t>աբերյալ</w:t>
            </w:r>
            <w:proofErr w:type="spellEnd"/>
            <w:r w:rsidRPr="00312EF7">
              <w:rPr>
                <w:rFonts w:ascii="GHEA Grapalat" w:hAnsi="GHEA Grapalat"/>
              </w:rPr>
              <w:t xml:space="preserve"> </w:t>
            </w:r>
            <w:proofErr w:type="spellStart"/>
            <w:r w:rsidRPr="00312EF7">
              <w:rPr>
                <w:rFonts w:ascii="GHEA Grapalat" w:hAnsi="GHEA Grapalat"/>
              </w:rPr>
              <w:t>առաջարկություններ</w:t>
            </w:r>
            <w:proofErr w:type="spellEnd"/>
            <w:r w:rsidRPr="00312EF7">
              <w:rPr>
                <w:rFonts w:ascii="GHEA Grapalat" w:hAnsi="GHEA Grapalat"/>
              </w:rPr>
              <w:t xml:space="preserve"> </w:t>
            </w:r>
            <w:proofErr w:type="spellStart"/>
            <w:r w:rsidRPr="00312EF7">
              <w:rPr>
                <w:rFonts w:ascii="GHEA Grapalat" w:hAnsi="GHEA Grapalat"/>
              </w:rPr>
              <w:t>չունենք</w:t>
            </w:r>
            <w:proofErr w:type="spellEnd"/>
            <w:r w:rsidRPr="00312EF7">
              <w:rPr>
                <w:rFonts w:ascii="GHEA Grapalat" w:hAnsi="GHEA Grapalat"/>
                <w:lang w:val="hy-AM"/>
              </w:rPr>
              <w:t>:</w:t>
            </w:r>
          </w:p>
        </w:tc>
        <w:tc>
          <w:tcPr>
            <w:tcW w:w="6662" w:type="dxa"/>
          </w:tcPr>
          <w:p w14:paraId="14B652D6" w14:textId="4D378897" w:rsidR="00EB441E" w:rsidRPr="00FA5602" w:rsidRDefault="00EF4040" w:rsidP="004025F3">
            <w:pPr>
              <w:spacing w:line="360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</w:t>
            </w:r>
            <w:r w:rsidR="004025F3">
              <w:rPr>
                <w:rFonts w:ascii="GHEA Grapalat" w:hAnsi="GHEA Grapalat"/>
                <w:lang w:val="hy-AM"/>
              </w:rPr>
              <w:t xml:space="preserve">                                     </w:t>
            </w:r>
            <w:r w:rsidR="004025F3"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FA5602" w14:paraId="2E73418F" w14:textId="77777777" w:rsidTr="00D956B1">
        <w:trPr>
          <w:trHeight w:val="199"/>
        </w:trPr>
        <w:tc>
          <w:tcPr>
            <w:tcW w:w="7338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4A55371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Պետական գույքի կառավարման կոմիտե</w:t>
            </w:r>
          </w:p>
          <w:p w14:paraId="4F3F0EA1" w14:textId="77777777" w:rsidR="00334334" w:rsidRPr="00FA5602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565B4128" w:rsidR="00334334" w:rsidRPr="00FA5602" w:rsidRDefault="00270DA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D956B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4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</w:t>
            </w:r>
            <w:r w:rsidR="00BE62B6">
              <w:rPr>
                <w:rFonts w:ascii="GHEA Grapalat" w:hAnsi="GHEA Grapalat"/>
                <w:b/>
                <w:bCs/>
                <w:highlight w:val="darkGray"/>
                <w:lang w:val="af-ZA"/>
              </w:rPr>
              <w:t>0</w:t>
            </w:r>
            <w:r w:rsidR="00D956B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FA5602" w14:paraId="3657A8DA" w14:textId="77777777" w:rsidTr="00D956B1">
        <w:trPr>
          <w:trHeight w:val="92"/>
        </w:trPr>
        <w:tc>
          <w:tcPr>
            <w:tcW w:w="7338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FA5602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4C04B745" w:rsidR="00334334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af-ZA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N 01/11.</w:t>
            </w:r>
            <w:r w:rsidR="00D956B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8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/</w:t>
            </w:r>
            <w:r w:rsidR="00D956B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794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af-ZA"/>
              </w:rPr>
              <w:t>-202</w:t>
            </w:r>
            <w:r w:rsidR="00270DA1">
              <w:rPr>
                <w:rFonts w:ascii="GHEA Grapalat" w:hAnsi="GHEA Grapalat"/>
                <w:b/>
                <w:bCs/>
                <w:highlight w:val="darkGray"/>
                <w:lang w:val="af-ZA"/>
              </w:rPr>
              <w:t>5</w:t>
            </w:r>
          </w:p>
        </w:tc>
      </w:tr>
      <w:tr w:rsidR="009718EA" w:rsidRPr="00FA5602" w14:paraId="4A966D82" w14:textId="77777777" w:rsidTr="00D956B1">
        <w:trPr>
          <w:trHeight w:val="1408"/>
        </w:trPr>
        <w:tc>
          <w:tcPr>
            <w:tcW w:w="733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5BF57F65" w14:textId="6E1C4180" w:rsidR="00CE5F83" w:rsidRPr="00FA5602" w:rsidRDefault="00D956B1" w:rsidP="00D956B1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2120CB">
              <w:rPr>
                <w:rFonts w:ascii="GHEA Grapalat" w:hAnsi="GHEA Grapalat"/>
                <w:lang w:val="hy-AM"/>
              </w:rPr>
              <w:t xml:space="preserve">ՀՀ ՏԿԵՆ պետական գույքի կառավարման կոմիտեն </w:t>
            </w:r>
            <w:r>
              <w:rPr>
                <w:rFonts w:ascii="GHEA Grapalat" w:hAnsi="GHEA Grapalat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Ջուր» փակ բաժնետիրական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ընկերությանը վարձակալության հանձնելու մասին» </w:t>
            </w:r>
            <w:r w:rsidRPr="002120CB">
              <w:rPr>
                <w:rFonts w:ascii="GHEA Grapalat" w:hAnsi="GHEA Grapalat"/>
                <w:lang w:val="hy-AM"/>
              </w:rPr>
              <w:t>ՀՀ կառավարության որոշման նախագծի վերաբերյալ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120CB">
              <w:rPr>
                <w:rFonts w:ascii="GHEA Grapalat" w:hAnsi="GHEA Grapalat"/>
                <w:lang w:val="hy-AM"/>
              </w:rPr>
              <w:t>առաջարկ</w:t>
            </w:r>
            <w:r>
              <w:rPr>
                <w:rFonts w:ascii="GHEA Grapalat" w:hAnsi="GHEA Grapalat"/>
                <w:lang w:val="hy-AM"/>
              </w:rPr>
              <w:t>ություններ և դիտողություններ չունի</w:t>
            </w:r>
            <w:r w:rsidRPr="002120CB"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6662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FA5602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6478E">
              <w:rPr>
                <w:rFonts w:ascii="GHEA Grapalat" w:hAnsi="GHEA Grapalat"/>
              </w:rPr>
              <w:lastRenderedPageBreak/>
              <w:t xml:space="preserve">                                 </w:t>
            </w:r>
            <w:r w:rsidRPr="00FA5602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FA5602" w14:paraId="14ED778A" w14:textId="77777777" w:rsidTr="00D956B1">
        <w:tblPrEx>
          <w:shd w:val="clear" w:color="auto" w:fill="auto"/>
        </w:tblPrEx>
        <w:trPr>
          <w:trHeight w:val="199"/>
        </w:trPr>
        <w:tc>
          <w:tcPr>
            <w:tcW w:w="7338" w:type="dxa"/>
            <w:vMerge w:val="restart"/>
            <w:shd w:val="clear" w:color="auto" w:fill="7F7F7F" w:themeFill="text1" w:themeFillTint="80"/>
          </w:tcPr>
          <w:p w14:paraId="51651133" w14:textId="109A8C6A" w:rsidR="009718EA" w:rsidRPr="00FA5602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FA5602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FA5602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FA5602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shd w:val="clear" w:color="auto" w:fill="7F7F7F" w:themeFill="text1" w:themeFillTint="80"/>
          </w:tcPr>
          <w:p w14:paraId="30F72905" w14:textId="0A5FC2EB" w:rsidR="009718EA" w:rsidRPr="00FA5602" w:rsidRDefault="00CE5F83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1</w:t>
            </w:r>
            <w:r w:rsidR="005649F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.0</w:t>
            </w:r>
            <w:r w:rsidR="005649F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.202</w:t>
            </w:r>
            <w:r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  <w:r w:rsidR="003F0846" w:rsidRPr="00FA5602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FA5602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FA5602" w14:paraId="54EA31C4" w14:textId="77777777" w:rsidTr="00D956B1">
        <w:tblPrEx>
          <w:shd w:val="clear" w:color="auto" w:fill="auto"/>
        </w:tblPrEx>
        <w:trPr>
          <w:trHeight w:val="92"/>
        </w:trPr>
        <w:tc>
          <w:tcPr>
            <w:tcW w:w="7338" w:type="dxa"/>
            <w:vMerge/>
            <w:shd w:val="clear" w:color="auto" w:fill="7F7F7F" w:themeFill="text1" w:themeFillTint="80"/>
          </w:tcPr>
          <w:p w14:paraId="750FB0FC" w14:textId="77777777" w:rsidR="009718EA" w:rsidRPr="00FA5602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662" w:type="dxa"/>
            <w:shd w:val="clear" w:color="auto" w:fill="7F7F7F" w:themeFill="text1" w:themeFillTint="80"/>
          </w:tcPr>
          <w:p w14:paraId="7605BB2A" w14:textId="55E847DC" w:rsidR="009718EA" w:rsidRPr="00FA5602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en-US"/>
              </w:rPr>
            </w:pP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N 01/9-1/</w:t>
            </w:r>
            <w:r w:rsidR="005649F9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2757</w:t>
            </w:r>
            <w:r w:rsidRPr="00FA5602">
              <w:rPr>
                <w:rFonts w:ascii="GHEA Grapalat" w:hAnsi="GHEA Grapalat"/>
                <w:b/>
                <w:bCs/>
                <w:highlight w:val="darkGray"/>
                <w:lang w:val="en-US"/>
              </w:rPr>
              <w:t>-202</w:t>
            </w:r>
            <w:r w:rsidR="00CE5F83">
              <w:rPr>
                <w:rFonts w:ascii="GHEA Grapalat" w:hAnsi="GHEA Grapalat"/>
                <w:b/>
                <w:bCs/>
                <w:highlight w:val="darkGray"/>
                <w:lang w:val="en-US"/>
              </w:rPr>
              <w:t>5</w:t>
            </w:r>
          </w:p>
        </w:tc>
      </w:tr>
      <w:tr w:rsidR="009718EA" w:rsidRPr="00FA5602" w14:paraId="2360A247" w14:textId="77777777" w:rsidTr="00D956B1">
        <w:tblPrEx>
          <w:shd w:val="clear" w:color="auto" w:fill="auto"/>
        </w:tblPrEx>
        <w:trPr>
          <w:trHeight w:val="282"/>
        </w:trPr>
        <w:tc>
          <w:tcPr>
            <w:tcW w:w="7338" w:type="dxa"/>
          </w:tcPr>
          <w:p w14:paraId="3784219E" w14:textId="63E02A7F" w:rsidR="00AD6AF8" w:rsidRPr="00687292" w:rsidRDefault="005649F9" w:rsidP="005649F9">
            <w:pPr>
              <w:spacing w:line="360" w:lineRule="auto"/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Ուսումնասիրելով Ձեր 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առարկություններ և առաջարկություններ չունենք:</w:t>
            </w:r>
          </w:p>
        </w:tc>
        <w:tc>
          <w:tcPr>
            <w:tcW w:w="6662" w:type="dxa"/>
          </w:tcPr>
          <w:p w14:paraId="630A7613" w14:textId="04306650" w:rsidR="00807D8E" w:rsidRPr="00FA5602" w:rsidRDefault="00FA5602" w:rsidP="00E55C5F">
            <w:pPr>
              <w:pStyle w:val="a3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left="-246"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FA5602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84917A0" w14:textId="77777777" w:rsidR="00E55C5F" w:rsidRPr="0053585A" w:rsidRDefault="00E55C5F" w:rsidP="00E55C5F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E55C5F" w:rsidRPr="0053585A" w:rsidSect="00E55C5F">
      <w:pgSz w:w="15840" w:h="12240" w:orient="landscape"/>
      <w:pgMar w:top="284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F2A54BB"/>
    <w:multiLevelType w:val="hybridMultilevel"/>
    <w:tmpl w:val="0FC2C2F0"/>
    <w:lvl w:ilvl="0" w:tplc="F4AAC00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58377415">
    <w:abstractNumId w:val="3"/>
  </w:num>
  <w:num w:numId="2" w16cid:durableId="1277561070">
    <w:abstractNumId w:val="4"/>
  </w:num>
  <w:num w:numId="3" w16cid:durableId="724521627">
    <w:abstractNumId w:val="5"/>
  </w:num>
  <w:num w:numId="4" w16cid:durableId="1355616019">
    <w:abstractNumId w:val="1"/>
  </w:num>
  <w:num w:numId="5" w16cid:durableId="851601783">
    <w:abstractNumId w:val="2"/>
  </w:num>
  <w:num w:numId="6" w16cid:durableId="635916553">
    <w:abstractNumId w:val="0"/>
  </w:num>
  <w:num w:numId="7" w16cid:durableId="2224452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255AB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0D92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07E93"/>
    <w:rsid w:val="001105E3"/>
    <w:rsid w:val="00112007"/>
    <w:rsid w:val="001162E5"/>
    <w:rsid w:val="0011698A"/>
    <w:rsid w:val="00116CFE"/>
    <w:rsid w:val="00116D1E"/>
    <w:rsid w:val="00120F1F"/>
    <w:rsid w:val="001216AC"/>
    <w:rsid w:val="00122439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62107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2628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0DA1"/>
    <w:rsid w:val="00271441"/>
    <w:rsid w:val="002728BD"/>
    <w:rsid w:val="00272ABF"/>
    <w:rsid w:val="00273297"/>
    <w:rsid w:val="00276C68"/>
    <w:rsid w:val="00286629"/>
    <w:rsid w:val="00294558"/>
    <w:rsid w:val="00294A94"/>
    <w:rsid w:val="002A12B7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2470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2EF7"/>
    <w:rsid w:val="00314987"/>
    <w:rsid w:val="003205F8"/>
    <w:rsid w:val="00321A3C"/>
    <w:rsid w:val="003254F9"/>
    <w:rsid w:val="00326913"/>
    <w:rsid w:val="003274AA"/>
    <w:rsid w:val="00330EC6"/>
    <w:rsid w:val="00331613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2576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70A70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AD0"/>
    <w:rsid w:val="003C5B03"/>
    <w:rsid w:val="003C5B8A"/>
    <w:rsid w:val="003D7508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25F3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762DD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3AB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49F9"/>
    <w:rsid w:val="00565DBD"/>
    <w:rsid w:val="00566772"/>
    <w:rsid w:val="005668C3"/>
    <w:rsid w:val="0056798D"/>
    <w:rsid w:val="00574437"/>
    <w:rsid w:val="00575EF8"/>
    <w:rsid w:val="00577316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148"/>
    <w:rsid w:val="00625B68"/>
    <w:rsid w:val="00630A30"/>
    <w:rsid w:val="0063180B"/>
    <w:rsid w:val="00633CEB"/>
    <w:rsid w:val="00637705"/>
    <w:rsid w:val="006422F6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130E"/>
    <w:rsid w:val="00673507"/>
    <w:rsid w:val="0067445E"/>
    <w:rsid w:val="006745C6"/>
    <w:rsid w:val="006769E8"/>
    <w:rsid w:val="00677E24"/>
    <w:rsid w:val="00683303"/>
    <w:rsid w:val="00683685"/>
    <w:rsid w:val="00684127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5865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4A8"/>
    <w:rsid w:val="00785B31"/>
    <w:rsid w:val="0078782A"/>
    <w:rsid w:val="00790E46"/>
    <w:rsid w:val="00793B3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1434"/>
    <w:rsid w:val="007C468F"/>
    <w:rsid w:val="007C6F11"/>
    <w:rsid w:val="007C72D7"/>
    <w:rsid w:val="007C72F8"/>
    <w:rsid w:val="007D34E2"/>
    <w:rsid w:val="007D7EC2"/>
    <w:rsid w:val="007D7EDF"/>
    <w:rsid w:val="007E1D75"/>
    <w:rsid w:val="007E496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42C7"/>
    <w:rsid w:val="008759D3"/>
    <w:rsid w:val="00877970"/>
    <w:rsid w:val="00881A2B"/>
    <w:rsid w:val="00882ECD"/>
    <w:rsid w:val="00883668"/>
    <w:rsid w:val="00887A39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C6C2A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1275"/>
    <w:rsid w:val="00934310"/>
    <w:rsid w:val="0093768C"/>
    <w:rsid w:val="009446DF"/>
    <w:rsid w:val="00944D76"/>
    <w:rsid w:val="00947C26"/>
    <w:rsid w:val="00952173"/>
    <w:rsid w:val="009539FA"/>
    <w:rsid w:val="00953E27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67EDB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52AD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8A6"/>
    <w:rsid w:val="009F3B3E"/>
    <w:rsid w:val="009F5150"/>
    <w:rsid w:val="009F73B0"/>
    <w:rsid w:val="00A000FC"/>
    <w:rsid w:val="00A00CB0"/>
    <w:rsid w:val="00A00D4D"/>
    <w:rsid w:val="00A02673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763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80030"/>
    <w:rsid w:val="00A82499"/>
    <w:rsid w:val="00A8497B"/>
    <w:rsid w:val="00A861EE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6815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7E9"/>
    <w:rsid w:val="00AD4EA4"/>
    <w:rsid w:val="00AD55BE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0D30"/>
    <w:rsid w:val="00B210B0"/>
    <w:rsid w:val="00B21DB7"/>
    <w:rsid w:val="00B22290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1CE"/>
    <w:rsid w:val="00B64BBF"/>
    <w:rsid w:val="00B65F2D"/>
    <w:rsid w:val="00B716ED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9"/>
    <w:rsid w:val="00B915DB"/>
    <w:rsid w:val="00B941A0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55842"/>
    <w:rsid w:val="00C625A0"/>
    <w:rsid w:val="00C63256"/>
    <w:rsid w:val="00C6404A"/>
    <w:rsid w:val="00C64C25"/>
    <w:rsid w:val="00C66AD9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E5F83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365DA"/>
    <w:rsid w:val="00D4007C"/>
    <w:rsid w:val="00D40208"/>
    <w:rsid w:val="00D43A68"/>
    <w:rsid w:val="00D44BFA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56B1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2A3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16C97"/>
    <w:rsid w:val="00E2039D"/>
    <w:rsid w:val="00E20AA3"/>
    <w:rsid w:val="00E22868"/>
    <w:rsid w:val="00E23F26"/>
    <w:rsid w:val="00E257E1"/>
    <w:rsid w:val="00E260BC"/>
    <w:rsid w:val="00E27DDE"/>
    <w:rsid w:val="00E305B6"/>
    <w:rsid w:val="00E4214A"/>
    <w:rsid w:val="00E4486C"/>
    <w:rsid w:val="00E459F5"/>
    <w:rsid w:val="00E47F4E"/>
    <w:rsid w:val="00E51145"/>
    <w:rsid w:val="00E52356"/>
    <w:rsid w:val="00E54108"/>
    <w:rsid w:val="00E55C5F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C95"/>
    <w:rsid w:val="00EA6E91"/>
    <w:rsid w:val="00EB441E"/>
    <w:rsid w:val="00EB7673"/>
    <w:rsid w:val="00EC519D"/>
    <w:rsid w:val="00EC582C"/>
    <w:rsid w:val="00EC6798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1513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3FE9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,"/>
  <w:listSeparator w:val=";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6"/>
    <w:uiPriority w:val="34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Заголовок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basedOn w:val="a"/>
    <w:uiPriority w:val="99"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b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qFormat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d">
    <w:name w:val="Текст выноски Знак"/>
    <w:link w:val="ac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e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af">
    <w:name w:val="header"/>
    <w:basedOn w:val="a"/>
    <w:link w:val="af0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E93E04"/>
    <w:rPr>
      <w:rFonts w:ascii="Times New Roman" w:eastAsia="Times New Roman" w:hAnsi="Times New Roman"/>
    </w:rPr>
  </w:style>
  <w:style w:type="character" w:styleId="af1">
    <w:name w:val="Hyperlink"/>
    <w:basedOn w:val="a0"/>
    <w:uiPriority w:val="99"/>
    <w:unhideWhenUsed/>
    <w:rsid w:val="00BF5E6A"/>
    <w:rPr>
      <w:color w:val="0000FF" w:themeColor="hyperlink"/>
      <w:u w:val="single"/>
    </w:rPr>
  </w:style>
  <w:style w:type="character" w:styleId="af2">
    <w:name w:val="Unresolved Mention"/>
    <w:basedOn w:val="a0"/>
    <w:uiPriority w:val="99"/>
    <w:semiHidden/>
    <w:unhideWhenUsed/>
    <w:rsid w:val="00BF5E6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https://mul2-scws.gov.am/tasks/162833/oneclick/ampopatert.docx?token=cfb93da35896dbed9ef6b1b1887c56d4</cp:keywords>
  <cp:lastModifiedBy>Anushik Barseghyan</cp:lastModifiedBy>
  <cp:revision>349</cp:revision>
  <cp:lastPrinted>2024-06-04T10:06:00Z</cp:lastPrinted>
  <dcterms:created xsi:type="dcterms:W3CDTF">2020-03-03T06:08:00Z</dcterms:created>
  <dcterms:modified xsi:type="dcterms:W3CDTF">2025-02-13T10:56:00Z</dcterms:modified>
</cp:coreProperties>
</file>