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70C4B" w14:textId="66A70168" w:rsidR="003A6B41" w:rsidRDefault="003A6B41" w:rsidP="008C6CF9">
      <w:pPr>
        <w:ind w:left="-900"/>
        <w:rPr>
          <w:noProof/>
        </w:rPr>
      </w:pPr>
    </w:p>
    <w:p w14:paraId="53568456" w14:textId="5A9CDB92" w:rsidR="008C6CF9" w:rsidRPr="008C6CF9" w:rsidRDefault="008C6CF9" w:rsidP="008C6CF9">
      <w:pPr>
        <w:ind w:left="-630"/>
      </w:pPr>
      <w:r>
        <w:rPr>
          <w:noProof/>
        </w:rPr>
        <w:drawing>
          <wp:inline distT="0" distB="0" distL="0" distR="0" wp14:anchorId="58686031" wp14:editId="748F5311">
            <wp:extent cx="6467475" cy="7553325"/>
            <wp:effectExtent l="0" t="0" r="9525" b="9525"/>
            <wp:docPr id="7286678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6CF9" w:rsidRPr="008C6CF9" w:rsidSect="008C6C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80" w:h="16880"/>
      <w:pgMar w:top="1800" w:right="1740" w:bottom="280" w:left="17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C7E6F" w14:textId="77777777" w:rsidR="00F75FEE" w:rsidRDefault="00F75FEE" w:rsidP="006C1E9F">
      <w:r>
        <w:separator/>
      </w:r>
    </w:p>
  </w:endnote>
  <w:endnote w:type="continuationSeparator" w:id="0">
    <w:p w14:paraId="6CA486D6" w14:textId="77777777" w:rsidR="00F75FEE" w:rsidRDefault="00F75FEE" w:rsidP="006C1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21D6D" w14:textId="77777777" w:rsidR="006C1E9F" w:rsidRDefault="006C1E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12593" w14:textId="77777777" w:rsidR="006C1E9F" w:rsidRDefault="006C1E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C75BD" w14:textId="77777777" w:rsidR="006C1E9F" w:rsidRDefault="006C1E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8514E1" w14:textId="77777777" w:rsidR="00F75FEE" w:rsidRDefault="00F75FEE" w:rsidP="006C1E9F">
      <w:r>
        <w:separator/>
      </w:r>
    </w:p>
  </w:footnote>
  <w:footnote w:type="continuationSeparator" w:id="0">
    <w:p w14:paraId="5918AF5E" w14:textId="77777777" w:rsidR="00F75FEE" w:rsidRDefault="00F75FEE" w:rsidP="006C1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74764" w14:textId="77777777" w:rsidR="006C1E9F" w:rsidRDefault="006C1E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F8A53" w14:textId="77777777" w:rsidR="00497CE7" w:rsidRDefault="006C1E9F" w:rsidP="00285B96">
    <w:pPr>
      <w:pStyle w:val="Header"/>
      <w:jc w:val="right"/>
      <w:rPr>
        <w:rFonts w:ascii="GHEA Grapalat" w:hAnsi="GHEA Grapalat"/>
        <w:sz w:val="24"/>
        <w:szCs w:val="24"/>
        <w:lang w:val="hy-AM"/>
      </w:rPr>
    </w:pPr>
    <w:r w:rsidRPr="006C1E9F">
      <w:rPr>
        <w:rFonts w:ascii="GHEA Grapalat" w:hAnsi="GHEA Grapalat"/>
        <w:sz w:val="24"/>
        <w:szCs w:val="24"/>
        <w:lang w:val="hy-AM"/>
      </w:rPr>
      <w:t xml:space="preserve">Հավելված </w:t>
    </w:r>
  </w:p>
  <w:p w14:paraId="279A683F" w14:textId="77777777" w:rsidR="00285B96" w:rsidRPr="00285B96" w:rsidRDefault="00285B96" w:rsidP="00285B96">
    <w:pPr>
      <w:pStyle w:val="Header"/>
      <w:jc w:val="right"/>
      <w:rPr>
        <w:rFonts w:ascii="GHEA Grapalat" w:hAnsi="GHEA Grapalat"/>
        <w:sz w:val="24"/>
        <w:szCs w:val="24"/>
        <w:lang w:val="hy-AM"/>
      </w:rPr>
    </w:pPr>
    <w:r w:rsidRPr="00285B96">
      <w:rPr>
        <w:rFonts w:ascii="GHEA Grapalat" w:hAnsi="GHEA Grapalat"/>
        <w:sz w:val="24"/>
        <w:szCs w:val="24"/>
        <w:lang w:val="hy-AM"/>
      </w:rPr>
      <w:t xml:space="preserve">ՀՀ կառավարության 2024 թվականի </w:t>
    </w:r>
  </w:p>
  <w:p w14:paraId="699E0769" w14:textId="77777777" w:rsidR="006C1E9F" w:rsidRPr="006C1E9F" w:rsidRDefault="00285B96" w:rsidP="00285B96">
    <w:pPr>
      <w:pStyle w:val="Header"/>
      <w:jc w:val="right"/>
      <w:rPr>
        <w:rFonts w:ascii="GHEA Grapalat" w:hAnsi="GHEA Grapalat"/>
        <w:sz w:val="24"/>
        <w:szCs w:val="24"/>
        <w:lang w:val="hy-AM"/>
      </w:rPr>
    </w:pPr>
    <w:r w:rsidRPr="00285B96">
      <w:rPr>
        <w:rFonts w:ascii="GHEA Grapalat" w:hAnsi="GHEA Grapalat"/>
        <w:sz w:val="24"/>
        <w:szCs w:val="24"/>
        <w:lang w:val="hy-AM"/>
      </w:rPr>
      <w:t>-----------------ի N ----------Ա որոշման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7457E" w14:textId="77777777" w:rsidR="006C1E9F" w:rsidRDefault="006C1E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6B41"/>
    <w:rsid w:val="00285B96"/>
    <w:rsid w:val="002C709B"/>
    <w:rsid w:val="00304B1F"/>
    <w:rsid w:val="003661C1"/>
    <w:rsid w:val="003A6B41"/>
    <w:rsid w:val="003B17ED"/>
    <w:rsid w:val="00497CE7"/>
    <w:rsid w:val="00506BB8"/>
    <w:rsid w:val="00644760"/>
    <w:rsid w:val="006B2EFA"/>
    <w:rsid w:val="006C1E9F"/>
    <w:rsid w:val="007B177C"/>
    <w:rsid w:val="008C6CF9"/>
    <w:rsid w:val="008F7D73"/>
    <w:rsid w:val="00B344CC"/>
    <w:rsid w:val="00DC1DA7"/>
    <w:rsid w:val="00F27FB0"/>
    <w:rsid w:val="00F7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400FD"/>
  <w15:docId w15:val="{DD044E0E-7C25-4A74-9099-B7382ECA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C1E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1E9F"/>
  </w:style>
  <w:style w:type="paragraph" w:styleId="Footer">
    <w:name w:val="footer"/>
    <w:basedOn w:val="Normal"/>
    <w:link w:val="FooterChar"/>
    <w:uiPriority w:val="99"/>
    <w:unhideWhenUsed/>
    <w:rsid w:val="006C1E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1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cp:lastModifiedBy>User</cp:lastModifiedBy>
  <cp:revision>11</cp:revision>
  <dcterms:created xsi:type="dcterms:W3CDTF">2024-08-16T08:30:00Z</dcterms:created>
  <dcterms:modified xsi:type="dcterms:W3CDTF">2024-11-19T06:16:00Z</dcterms:modified>
  <cp:keywords>https://mul2.gov.am/tasks/1114007/oneclick?token=4864ba169f5bf1f14be48387cfaec624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Push Scan Manager</vt:lpwstr>
  </property>
</Properties>
</file>