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F14" w:rsidRDefault="00164F14" w:rsidP="00164F14">
      <w:pPr>
        <w:ind w:left="-851" w:firstLine="425"/>
        <w:jc w:val="right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1420F3">
        <w:rPr>
          <w:rFonts w:ascii="GHEA Grapalat" w:hAnsi="GHEA Grapalat"/>
          <w:sz w:val="24"/>
          <w:szCs w:val="24"/>
          <w:lang w:val="en-US"/>
        </w:rPr>
        <w:t>Նախագիծ</w:t>
      </w:r>
      <w:proofErr w:type="spellEnd"/>
    </w:p>
    <w:p w:rsidR="00164F14" w:rsidRPr="0018501C" w:rsidRDefault="00164F14" w:rsidP="00164F14">
      <w:pPr>
        <w:ind w:left="-851" w:firstLine="425"/>
        <w:jc w:val="right"/>
        <w:rPr>
          <w:rFonts w:ascii="GHEA Grapalat" w:hAnsi="GHEA Grapalat"/>
          <w:sz w:val="24"/>
          <w:szCs w:val="24"/>
          <w:lang w:val="en-US"/>
        </w:rPr>
      </w:pPr>
    </w:p>
    <w:p w:rsidR="00164F14" w:rsidRPr="0018501C" w:rsidRDefault="00164F14" w:rsidP="00164F14">
      <w:pPr>
        <w:ind w:left="-851" w:firstLine="283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18501C">
        <w:rPr>
          <w:rFonts w:ascii="GHEA Grapalat" w:hAnsi="GHEA Grapalat"/>
          <w:b/>
          <w:sz w:val="24"/>
          <w:szCs w:val="24"/>
          <w:lang w:val="en-US"/>
        </w:rPr>
        <w:t>ՀԱՅԱՍՏԱՆԻ ՀԱՆՐԱՊԵՏՈՒԹՅԱՆ ԿԱՌԱՎԱՐՈՒԹՅ</w:t>
      </w:r>
      <w:r>
        <w:rPr>
          <w:rFonts w:ascii="GHEA Grapalat" w:hAnsi="GHEA Grapalat"/>
          <w:b/>
          <w:sz w:val="24"/>
          <w:szCs w:val="24"/>
          <w:lang w:val="en-US"/>
        </w:rPr>
        <w:t>ՈՒ</w:t>
      </w:r>
      <w:r w:rsidRPr="0018501C">
        <w:rPr>
          <w:rFonts w:ascii="GHEA Grapalat" w:hAnsi="GHEA Grapalat"/>
          <w:b/>
          <w:sz w:val="24"/>
          <w:szCs w:val="24"/>
          <w:lang w:val="en-US"/>
        </w:rPr>
        <w:t>Ն</w:t>
      </w:r>
    </w:p>
    <w:p w:rsidR="00164F14" w:rsidRPr="0018501C" w:rsidRDefault="00164F14" w:rsidP="00164F14">
      <w:pPr>
        <w:ind w:left="-567" w:firstLine="425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18501C">
        <w:rPr>
          <w:rFonts w:ascii="GHEA Grapalat" w:hAnsi="GHEA Grapalat"/>
          <w:b/>
          <w:sz w:val="24"/>
          <w:szCs w:val="24"/>
          <w:lang w:val="en-US"/>
        </w:rPr>
        <w:t>Ո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8501C">
        <w:rPr>
          <w:rFonts w:ascii="GHEA Grapalat" w:hAnsi="GHEA Grapalat"/>
          <w:b/>
          <w:sz w:val="24"/>
          <w:szCs w:val="24"/>
          <w:lang w:val="en-US"/>
        </w:rPr>
        <w:t>Ր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8501C">
        <w:rPr>
          <w:rFonts w:ascii="GHEA Grapalat" w:hAnsi="GHEA Grapalat"/>
          <w:b/>
          <w:sz w:val="24"/>
          <w:szCs w:val="24"/>
          <w:lang w:val="en-US"/>
        </w:rPr>
        <w:t>Ո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8501C">
        <w:rPr>
          <w:rFonts w:ascii="GHEA Grapalat" w:hAnsi="GHEA Grapalat"/>
          <w:b/>
          <w:sz w:val="24"/>
          <w:szCs w:val="24"/>
          <w:lang w:val="en-US"/>
        </w:rPr>
        <w:t>Շ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8501C">
        <w:rPr>
          <w:rFonts w:ascii="GHEA Grapalat" w:hAnsi="GHEA Grapalat"/>
          <w:b/>
          <w:sz w:val="24"/>
          <w:szCs w:val="24"/>
          <w:lang w:val="en-US"/>
        </w:rPr>
        <w:t>ՈՒ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8501C">
        <w:rPr>
          <w:rFonts w:ascii="GHEA Grapalat" w:hAnsi="GHEA Grapalat"/>
          <w:b/>
          <w:sz w:val="24"/>
          <w:szCs w:val="24"/>
          <w:lang w:val="en-US"/>
        </w:rPr>
        <w:t>Մ</w:t>
      </w:r>
    </w:p>
    <w:p w:rsidR="00164F14" w:rsidRDefault="00164F14" w:rsidP="00164F14">
      <w:pPr>
        <w:ind w:left="-851" w:firstLine="283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18501C">
        <w:rPr>
          <w:rFonts w:ascii="GHEA Grapalat" w:hAnsi="GHEA Grapalat"/>
          <w:b/>
          <w:sz w:val="24"/>
          <w:szCs w:val="24"/>
          <w:lang w:val="en-US"/>
        </w:rPr>
        <w:t>«</w:t>
      </w:r>
      <w:r>
        <w:rPr>
          <w:rFonts w:ascii="GHEA Grapalat" w:hAnsi="GHEA Grapalat"/>
          <w:b/>
          <w:sz w:val="24"/>
          <w:szCs w:val="24"/>
          <w:lang w:val="en-US"/>
        </w:rPr>
        <w:tab/>
      </w:r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Pr="00326691">
        <w:rPr>
          <w:rFonts w:ascii="GHEA Grapalat" w:hAnsi="GHEA Grapalat"/>
          <w:b/>
          <w:sz w:val="24"/>
          <w:szCs w:val="24"/>
          <w:u w:val="single"/>
          <w:lang w:val="en-US"/>
        </w:rPr>
        <w:tab/>
        <w:t xml:space="preserve">       </w:t>
      </w:r>
      <w:r w:rsidRPr="00326691">
        <w:rPr>
          <w:rFonts w:ascii="GHEA Grapalat" w:hAnsi="GHEA Grapalat"/>
          <w:b/>
          <w:sz w:val="24"/>
          <w:szCs w:val="24"/>
          <w:lang w:val="en-US"/>
        </w:rPr>
        <w:t xml:space="preserve">  </w:t>
      </w:r>
      <w:r>
        <w:rPr>
          <w:rFonts w:ascii="GHEA Grapalat" w:hAnsi="GHEA Grapalat"/>
          <w:b/>
          <w:sz w:val="24"/>
          <w:szCs w:val="24"/>
          <w:lang w:val="en-US"/>
        </w:rPr>
        <w:t>2025</w:t>
      </w:r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18501C">
        <w:rPr>
          <w:rFonts w:ascii="GHEA Grapalat" w:hAnsi="GHEA Grapalat"/>
          <w:b/>
          <w:sz w:val="24"/>
          <w:szCs w:val="24"/>
          <w:lang w:val="en-US"/>
        </w:rPr>
        <w:t>թվականի</w:t>
      </w:r>
      <w:proofErr w:type="spellEnd"/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8501C">
        <w:rPr>
          <w:rFonts w:ascii="GHEA Grapalat" w:hAnsi="GHEA Grapalat"/>
          <w:b/>
          <w:sz w:val="24"/>
          <w:szCs w:val="24"/>
          <w:lang w:val="en-US"/>
        </w:rPr>
        <w:t>№</w:t>
      </w:r>
      <w:proofErr w:type="gramEnd"/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326691">
        <w:rPr>
          <w:rFonts w:ascii="GHEA Grapalat" w:hAnsi="GHEA Grapalat"/>
          <w:b/>
          <w:sz w:val="24"/>
          <w:szCs w:val="24"/>
          <w:u w:val="single"/>
          <w:lang w:val="en-US"/>
        </w:rPr>
        <w:t xml:space="preserve">_   </w:t>
      </w:r>
      <w:r>
        <w:rPr>
          <w:rFonts w:ascii="GHEA Grapalat" w:hAnsi="GHEA Grapalat"/>
          <w:b/>
          <w:sz w:val="24"/>
          <w:szCs w:val="24"/>
          <w:u w:val="single"/>
          <w:lang w:val="en-US"/>
        </w:rPr>
        <w:t xml:space="preserve"> </w:t>
      </w:r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-Ն </w:t>
      </w:r>
    </w:p>
    <w:p w:rsidR="00164F14" w:rsidRPr="0018501C" w:rsidRDefault="00164F14" w:rsidP="00164F14">
      <w:pPr>
        <w:spacing w:line="276" w:lineRule="auto"/>
        <w:ind w:left="-851" w:firstLine="283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ՀԱՅԱՍՏԱՆԻ ՀԱՆՐԱՊԵՏՈՒԹՅԱՆ ՇԻՐԱԿԻ ՄԱՐԶԻ ԱՇՈՑՔ ՀԱՄԱՅՆՔԻ ԲԱՎՐԱ </w:t>
      </w:r>
      <w:r>
        <w:rPr>
          <w:rFonts w:ascii="GHEA Grapalat" w:hAnsi="GHEA Grapalat"/>
          <w:b/>
          <w:sz w:val="24"/>
          <w:szCs w:val="24"/>
          <w:lang w:val="en-US"/>
        </w:rPr>
        <w:t>ԲՆԱԿԱՎԱՅՐԻ</w:t>
      </w:r>
      <w:r w:rsidRPr="0018501C">
        <w:rPr>
          <w:rFonts w:ascii="GHEA Grapalat" w:hAnsi="GHEA Grapalat"/>
          <w:b/>
          <w:sz w:val="24"/>
          <w:szCs w:val="24"/>
          <w:lang w:val="en-US"/>
        </w:rPr>
        <w:t xml:space="preserve"> 2-ՐԴ ՓՈՂՈՑԻ № 6 ՀԱՍՑԵԻ ՀՈՂԱՄԱՍԻ ՆԿԱՏՄԱՄԲ ՀԱՆՐՈՒԹՅԱՆ ԳԵՐԱԿԱ ՇԱՀ ՃԱՆԱՉԵԼՈՒ ՄԱՍԻՆ</w:t>
      </w:r>
    </w:p>
    <w:p w:rsidR="00164F14" w:rsidRPr="0018501C" w:rsidRDefault="00164F14" w:rsidP="00164F14">
      <w:pPr>
        <w:ind w:left="-851" w:firstLine="283"/>
        <w:jc w:val="center"/>
        <w:rPr>
          <w:rFonts w:ascii="GHEA Grapalat" w:hAnsi="GHEA Grapalat"/>
          <w:sz w:val="24"/>
          <w:szCs w:val="24"/>
          <w:lang w:val="en-US"/>
        </w:rPr>
      </w:pPr>
    </w:p>
    <w:p w:rsidR="00164F14" w:rsidRDefault="00164F14" w:rsidP="00164F14">
      <w:pPr>
        <w:ind w:left="-567" w:firstLine="425"/>
        <w:rPr>
          <w:rFonts w:ascii="GHEA Grapalat" w:hAnsi="GHEA Grapalat"/>
          <w:sz w:val="24"/>
          <w:szCs w:val="24"/>
          <w:lang w:val="en-US"/>
        </w:rPr>
      </w:pPr>
    </w:p>
    <w:p w:rsidR="00164F14" w:rsidRDefault="00164F14" w:rsidP="00164F14">
      <w:pPr>
        <w:ind w:left="-567" w:firstLine="425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Ղեկավարվելով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Հանրության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գերակա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շահերի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ապահովման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սեփականության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օտարման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4-րդ, 5-րդ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ու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7-րդ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հոդվածների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դրույթներով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հիմք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ընդունելով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2023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նոյեմբերի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30-ի № 2093-Ն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№1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հավելվածով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2026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թվականը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կառուցվող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հիմնանորագվող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վերանորոգվող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300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դպրոցներ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»-ի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ծրագրում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ընդգրկված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դպրոցների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ցանկի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195-րդ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կետը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կառավարությունը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26691">
        <w:rPr>
          <w:rFonts w:ascii="GHEA Grapalat" w:hAnsi="GHEA Grapalat"/>
          <w:b/>
          <w:i/>
          <w:sz w:val="24"/>
          <w:szCs w:val="24"/>
          <w:lang w:val="en-US"/>
        </w:rPr>
        <w:t>որոշում</w:t>
      </w:r>
      <w:proofErr w:type="spellEnd"/>
      <w:r w:rsidRPr="00326691">
        <w:rPr>
          <w:rFonts w:ascii="GHEA Grapalat" w:hAnsi="GHEA Grapalat"/>
          <w:b/>
          <w:i/>
          <w:sz w:val="24"/>
          <w:szCs w:val="24"/>
          <w:lang w:val="en-US"/>
        </w:rPr>
        <w:t xml:space="preserve"> է</w:t>
      </w:r>
      <w:r w:rsidRPr="00326691">
        <w:rPr>
          <w:rFonts w:ascii="GHEA Grapalat" w:hAnsi="GHEA Grapalat"/>
          <w:b/>
          <w:sz w:val="24"/>
          <w:szCs w:val="24"/>
          <w:lang w:val="en-US"/>
        </w:rPr>
        <w:t>.</w:t>
      </w:r>
    </w:p>
    <w:p w:rsidR="00164F14" w:rsidRDefault="00164F14" w:rsidP="00164F14">
      <w:pPr>
        <w:ind w:left="-567" w:firstLine="425"/>
        <w:rPr>
          <w:rFonts w:ascii="GHEA Grapalat" w:hAnsi="GHEA Grapalat"/>
          <w:sz w:val="24"/>
          <w:szCs w:val="24"/>
          <w:lang w:val="en-US"/>
        </w:rPr>
      </w:pPr>
    </w:p>
    <w:p w:rsidR="00164F14" w:rsidRPr="00285F8D" w:rsidRDefault="00164F14" w:rsidP="00164F14">
      <w:pPr>
        <w:pStyle w:val="ListParagraph"/>
        <w:numPr>
          <w:ilvl w:val="0"/>
          <w:numId w:val="3"/>
        </w:numPr>
        <w:ind w:left="142" w:hanging="426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285F8D">
        <w:rPr>
          <w:rFonts w:ascii="GHEA Grapalat" w:hAnsi="GHEA Grapalat" w:cs="Sylfaen"/>
          <w:sz w:val="24"/>
          <w:szCs w:val="24"/>
          <w:lang w:val="en-US"/>
        </w:rPr>
        <w:t>Սույն</w:t>
      </w:r>
      <w:proofErr w:type="spellEnd"/>
      <w:r w:rsidRPr="00285F8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85F8D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285F8D">
        <w:rPr>
          <w:rFonts w:ascii="GHEA Grapalat" w:hAnsi="GHEA Grapalat"/>
          <w:sz w:val="24"/>
          <w:szCs w:val="24"/>
          <w:lang w:val="en-US"/>
        </w:rPr>
        <w:t xml:space="preserve"> №№ 1 և 2 </w:t>
      </w:r>
      <w:proofErr w:type="spellStart"/>
      <w:r w:rsidRPr="00285F8D">
        <w:rPr>
          <w:rFonts w:ascii="GHEA Grapalat" w:hAnsi="GHEA Grapalat"/>
          <w:sz w:val="24"/>
          <w:szCs w:val="24"/>
          <w:lang w:val="en-US"/>
        </w:rPr>
        <w:t>հավելվածներում</w:t>
      </w:r>
      <w:proofErr w:type="spellEnd"/>
      <w:r w:rsidRPr="00285F8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85F8D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Pr="00285F8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85F8D">
        <w:rPr>
          <w:rFonts w:ascii="GHEA Grapalat" w:hAnsi="GHEA Grapalat"/>
          <w:sz w:val="24"/>
          <w:szCs w:val="24"/>
          <w:lang w:val="en-US"/>
        </w:rPr>
        <w:t>տարածքի</w:t>
      </w:r>
      <w:proofErr w:type="spellEnd"/>
      <w:r w:rsidRPr="00285F8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85F8D">
        <w:rPr>
          <w:rFonts w:ascii="GHEA Grapalat" w:hAnsi="GHEA Grapalat"/>
          <w:sz w:val="24"/>
          <w:szCs w:val="24"/>
          <w:lang w:val="en-US"/>
        </w:rPr>
        <w:t>նկատմամբ</w:t>
      </w:r>
      <w:proofErr w:type="spellEnd"/>
      <w:r w:rsidRPr="00285F8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85F8D">
        <w:rPr>
          <w:rFonts w:ascii="GHEA Grapalat" w:hAnsi="GHEA Grapalat"/>
          <w:sz w:val="24"/>
          <w:szCs w:val="24"/>
          <w:lang w:val="en-US"/>
        </w:rPr>
        <w:t>ճանաչել</w:t>
      </w:r>
      <w:proofErr w:type="spellEnd"/>
      <w:r w:rsidRPr="00285F8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85F8D">
        <w:rPr>
          <w:rFonts w:ascii="GHEA Grapalat" w:hAnsi="GHEA Grapalat"/>
          <w:sz w:val="24"/>
          <w:szCs w:val="24"/>
          <w:lang w:val="en-US"/>
        </w:rPr>
        <w:t>հանրության</w:t>
      </w:r>
      <w:proofErr w:type="spellEnd"/>
      <w:r w:rsidRPr="00285F8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85F8D">
        <w:rPr>
          <w:rFonts w:ascii="GHEA Grapalat" w:hAnsi="GHEA Grapalat"/>
          <w:sz w:val="24"/>
          <w:szCs w:val="24"/>
          <w:lang w:val="en-US"/>
        </w:rPr>
        <w:t>գերակա</w:t>
      </w:r>
      <w:proofErr w:type="spellEnd"/>
      <w:r w:rsidRPr="00285F8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85F8D">
        <w:rPr>
          <w:rFonts w:ascii="GHEA Grapalat" w:hAnsi="GHEA Grapalat"/>
          <w:sz w:val="24"/>
          <w:szCs w:val="24"/>
          <w:lang w:val="en-US"/>
        </w:rPr>
        <w:t>շահ</w:t>
      </w:r>
      <w:proofErr w:type="spellEnd"/>
      <w:r w:rsidRPr="00285F8D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285F8D"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 w:rsidRPr="00285F8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285F8D">
        <w:rPr>
          <w:rFonts w:ascii="GHEA Grapalat" w:hAnsi="GHEA Grapalat"/>
          <w:sz w:val="24"/>
          <w:szCs w:val="24"/>
          <w:lang w:val="en-US"/>
        </w:rPr>
        <w:t>հիմնավորումներով</w:t>
      </w:r>
      <w:proofErr w:type="spellEnd"/>
      <w:r w:rsidRPr="00285F8D">
        <w:rPr>
          <w:rFonts w:ascii="GHEA Grapalat" w:hAnsi="GHEA Grapalat"/>
          <w:sz w:val="24"/>
          <w:szCs w:val="24"/>
          <w:lang w:val="en-US"/>
        </w:rPr>
        <w:t>՝</w:t>
      </w:r>
    </w:p>
    <w:p w:rsidR="00164F14" w:rsidRDefault="00164F14" w:rsidP="00164F14">
      <w:pPr>
        <w:pStyle w:val="ListParagraph"/>
        <w:numPr>
          <w:ilvl w:val="0"/>
          <w:numId w:val="2"/>
        </w:numPr>
        <w:rPr>
          <w:rFonts w:ascii="GHEA Grapalat" w:hAnsi="GHEA Grapalat"/>
          <w:sz w:val="24"/>
          <w:szCs w:val="24"/>
          <w:lang w:val="en-US"/>
        </w:rPr>
      </w:pPr>
      <w:proofErr w:type="spellStart"/>
      <w:r w:rsidRPr="00AC53A1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AC53A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C53A1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7D4D7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D4D74">
        <w:rPr>
          <w:rFonts w:ascii="GHEA Grapalat" w:hAnsi="GHEA Grapalat"/>
          <w:sz w:val="24"/>
          <w:szCs w:val="24"/>
          <w:lang w:val="en-US"/>
        </w:rPr>
        <w:t>Շիրակի</w:t>
      </w:r>
      <w:proofErr w:type="spellEnd"/>
      <w:r w:rsidRPr="007D4D7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D4D74">
        <w:rPr>
          <w:rFonts w:ascii="GHEA Grapalat" w:hAnsi="GHEA Grapalat"/>
          <w:sz w:val="24"/>
          <w:szCs w:val="24"/>
          <w:lang w:val="en-US"/>
        </w:rPr>
        <w:t>մարզի</w:t>
      </w:r>
      <w:proofErr w:type="spellEnd"/>
      <w:r w:rsidRPr="007D4D7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D4D74">
        <w:rPr>
          <w:rFonts w:ascii="GHEA Grapalat" w:hAnsi="GHEA Grapalat"/>
          <w:sz w:val="24"/>
          <w:szCs w:val="24"/>
          <w:lang w:val="en-US"/>
        </w:rPr>
        <w:t>Աշոցք</w:t>
      </w:r>
      <w:proofErr w:type="spellEnd"/>
      <w:r w:rsidRPr="007D4D7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D4D74">
        <w:rPr>
          <w:rFonts w:ascii="GHEA Grapalat" w:hAnsi="GHEA Grapalat"/>
          <w:sz w:val="24"/>
          <w:szCs w:val="24"/>
          <w:lang w:val="en-US"/>
        </w:rPr>
        <w:t>համայնքի</w:t>
      </w:r>
      <w:proofErr w:type="spellEnd"/>
      <w:r w:rsidRPr="007D4D7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D4D74">
        <w:rPr>
          <w:rFonts w:ascii="GHEA Grapalat" w:hAnsi="GHEA Grapalat"/>
          <w:sz w:val="24"/>
          <w:szCs w:val="24"/>
          <w:lang w:val="en-US"/>
        </w:rPr>
        <w:t>Բավրա</w:t>
      </w:r>
      <w:proofErr w:type="spellEnd"/>
      <w:r w:rsidRPr="007D4D7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D4D74">
        <w:rPr>
          <w:rFonts w:ascii="GHEA Grapalat" w:hAnsi="GHEA Grapalat"/>
          <w:sz w:val="24"/>
          <w:szCs w:val="24"/>
          <w:lang w:val="en-US"/>
        </w:rPr>
        <w:t>բնակավայրում</w:t>
      </w:r>
      <w:proofErr w:type="spellEnd"/>
      <w:r w:rsidRPr="007D4D7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կրթահամալիրի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կառուցման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ծրագրի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իրականացման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շահը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գերակայում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օտարվող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սեփականության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սեփականատիրոջ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շահից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քանի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՝</w:t>
      </w:r>
    </w:p>
    <w:p w:rsidR="00164F14" w:rsidRDefault="00164F14" w:rsidP="00164F14">
      <w:pPr>
        <w:pStyle w:val="ListParagraph"/>
        <w:ind w:left="578" w:firstLine="0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ա.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ծրագրի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իրականացումը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բխում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հանրակրթության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ոլորտում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բարեփոխումների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C53A1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AC53A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C53A1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ռազմավարության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պահանջներից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,</w:t>
      </w:r>
    </w:p>
    <w:p w:rsidR="00164F14" w:rsidRPr="007F70EC" w:rsidRDefault="00164F14" w:rsidP="00164F14">
      <w:pPr>
        <w:pStyle w:val="ListParagraph"/>
        <w:ind w:left="578"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բ.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նախատեսվող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կրթահամալիրի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կառուցման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արդյունքում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FF7379">
        <w:rPr>
          <w:rFonts w:ascii="GHEA Grapalat" w:hAnsi="GHEA Grapalat"/>
          <w:color w:val="000000" w:themeColor="text1"/>
          <w:sz w:val="24"/>
          <w:szCs w:val="24"/>
          <w:lang w:val="en-US"/>
        </w:rPr>
        <w:t>կապահովվի</w:t>
      </w:r>
      <w:proofErr w:type="spellEnd"/>
      <w:r w:rsidRPr="00FF7379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FF7379">
        <w:rPr>
          <w:rFonts w:ascii="GHEA Grapalat" w:hAnsi="GHEA Grapalat"/>
          <w:color w:val="000000" w:themeColor="text1"/>
          <w:sz w:val="24"/>
          <w:szCs w:val="24"/>
        </w:rPr>
        <w:t>կրթության</w:t>
      </w:r>
      <w:proofErr w:type="spellEnd"/>
      <w:r w:rsidRPr="00FF737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զարգացումը տվյալ բնակավայրում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F70EC">
        <w:rPr>
          <w:rFonts w:ascii="GHEA Grapalat" w:hAnsi="GHEA Grapalat"/>
          <w:sz w:val="24"/>
          <w:szCs w:val="24"/>
          <w:lang w:val="hy-AM"/>
        </w:rPr>
        <w:t xml:space="preserve">էականորեն </w:t>
      </w:r>
      <w:proofErr w:type="spellStart"/>
      <w:r w:rsidRPr="007F70EC">
        <w:rPr>
          <w:rFonts w:ascii="GHEA Grapalat" w:hAnsi="GHEA Grapalat"/>
          <w:sz w:val="24"/>
          <w:szCs w:val="24"/>
          <w:lang w:val="hy-AM"/>
        </w:rPr>
        <w:t>կբարելավվեն</w:t>
      </w:r>
      <w:proofErr w:type="spellEnd"/>
      <w:r w:rsidRPr="007F70EC">
        <w:rPr>
          <w:rFonts w:ascii="GHEA Grapalat" w:hAnsi="GHEA Grapalat"/>
          <w:sz w:val="24"/>
          <w:szCs w:val="24"/>
          <w:lang w:val="hy-AM"/>
        </w:rPr>
        <w:t xml:space="preserve"> պայմանները, որոնք կնպաստեն ուսումնական գործընթացի կազմակերպման արդյունավետության բարձրացմանը, </w:t>
      </w:r>
    </w:p>
    <w:p w:rsidR="00164F14" w:rsidRPr="007F70EC" w:rsidRDefault="00164F14" w:rsidP="00164F14">
      <w:pPr>
        <w:pStyle w:val="ListParagraph"/>
        <w:ind w:left="578" w:hanging="294"/>
        <w:rPr>
          <w:rFonts w:ascii="GHEA Grapalat" w:hAnsi="GHEA Grapalat"/>
          <w:sz w:val="24"/>
          <w:szCs w:val="24"/>
          <w:lang w:val="hy-AM"/>
        </w:rPr>
      </w:pPr>
      <w:r w:rsidRPr="007F70EC">
        <w:rPr>
          <w:rFonts w:ascii="GHEA Grapalat" w:hAnsi="GHEA Grapalat"/>
          <w:sz w:val="24"/>
          <w:szCs w:val="24"/>
          <w:lang w:val="hy-AM"/>
        </w:rPr>
        <w:t>2) ծրագրի արդյունավետ իրագործումը չի կարող ապահովվել առանց սույն որոշման №№ 1 և 2 հավելվածներում ընդգրկված սեփականության օբյեկտի օտարման, քանի որ այն գտնվում է կրթահամալիրի նախագծով նախատեսված կառուցապատման գոտում և անհնար է ապահովել ծրագրով նախատեսված միջոցառումների իրականացումը՝ առանց դրա օտարման:</w:t>
      </w:r>
    </w:p>
    <w:p w:rsidR="00164F14" w:rsidRPr="00A90123" w:rsidRDefault="00164F14" w:rsidP="00164F14">
      <w:pPr>
        <w:pStyle w:val="ListParagraph"/>
        <w:numPr>
          <w:ilvl w:val="0"/>
          <w:numId w:val="3"/>
        </w:numPr>
        <w:tabs>
          <w:tab w:val="left" w:pos="284"/>
        </w:tabs>
        <w:ind w:left="284" w:hanging="568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A90123">
        <w:rPr>
          <w:rFonts w:ascii="GHEA Grapalat" w:hAnsi="GHEA Grapalat" w:cs="Sylfaen"/>
          <w:sz w:val="24"/>
          <w:szCs w:val="24"/>
          <w:lang w:val="en-US"/>
        </w:rPr>
        <w:t>Սահմանել</w:t>
      </w:r>
      <w:proofErr w:type="spellEnd"/>
      <w:r w:rsidRPr="00A90123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A90123">
        <w:rPr>
          <w:rFonts w:ascii="GHEA Grapalat" w:hAnsi="GHEA Grapalat"/>
          <w:sz w:val="24"/>
          <w:szCs w:val="24"/>
          <w:lang w:val="en-US"/>
        </w:rPr>
        <w:t>որ</w:t>
      </w:r>
      <w:proofErr w:type="spellEnd"/>
      <w:r w:rsidRPr="00A90123">
        <w:rPr>
          <w:rFonts w:ascii="GHEA Grapalat" w:hAnsi="GHEA Grapalat"/>
          <w:sz w:val="24"/>
          <w:szCs w:val="24"/>
          <w:lang w:val="en-US"/>
        </w:rPr>
        <w:t xml:space="preserve">՝ </w:t>
      </w:r>
    </w:p>
    <w:p w:rsidR="00164F14" w:rsidRPr="008B1191" w:rsidRDefault="00164F14" w:rsidP="00164F14">
      <w:pPr>
        <w:pStyle w:val="ListParagraph"/>
        <w:ind w:left="0" w:firstLine="284"/>
        <w:rPr>
          <w:rFonts w:ascii="MS Mincho" w:eastAsia="MS Mincho" w:hAnsi="MS Mincho" w:cs="MS Mincho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 xml:space="preserve">1)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կետում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տարածքի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ձեռք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բերող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հանդիսանում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Հանրապետությունը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՝ ի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դեմս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14F5B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B14F5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14F5B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Շիրակի մարզպետը </w:t>
      </w:r>
      <w:r>
        <w:rPr>
          <w:rFonts w:ascii="GHEA Grapalat" w:hAnsi="GHEA Grapalat"/>
          <w:sz w:val="24"/>
          <w:szCs w:val="24"/>
          <w:lang w:val="en-US"/>
        </w:rPr>
        <w:t>(</w:t>
      </w:r>
      <w:r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proofErr w:type="gramStart"/>
      <w:r>
        <w:rPr>
          <w:rFonts w:ascii="GHEA Grapalat" w:hAnsi="GHEA Grapalat"/>
          <w:sz w:val="24"/>
          <w:szCs w:val="24"/>
          <w:lang w:val="hy-AM"/>
        </w:rPr>
        <w:t>Մարզպետ</w:t>
      </w:r>
      <w:r>
        <w:rPr>
          <w:rFonts w:ascii="GHEA Grapalat" w:hAnsi="GHEA Grapalat"/>
          <w:sz w:val="24"/>
          <w:szCs w:val="24"/>
          <w:lang w:val="en-US"/>
        </w:rPr>
        <w:t>)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  <w:proofErr w:type="gramEnd"/>
    </w:p>
    <w:p w:rsidR="00164F14" w:rsidRPr="008B1191" w:rsidRDefault="00164F14" w:rsidP="00164F14">
      <w:pPr>
        <w:pStyle w:val="ListParagraph"/>
        <w:ind w:left="0" w:firstLine="284"/>
        <w:rPr>
          <w:rFonts w:ascii="GHEA Grapalat" w:hAnsi="GHEA Grapalat"/>
          <w:sz w:val="24"/>
          <w:szCs w:val="24"/>
          <w:lang w:val="hy-AM"/>
        </w:rPr>
      </w:pPr>
      <w:r w:rsidRPr="008B1191">
        <w:rPr>
          <w:rFonts w:ascii="GHEA Grapalat" w:hAnsi="GHEA Grapalat"/>
          <w:sz w:val="24"/>
          <w:szCs w:val="24"/>
          <w:lang w:val="hy-AM"/>
        </w:rPr>
        <w:t xml:space="preserve">2) նախատեսված օտարման գործառույթների իրականացումը համակարգող և պատասխանատու մարմինը հանդիսանում է </w:t>
      </w:r>
      <w:r>
        <w:rPr>
          <w:rFonts w:ascii="GHEA Grapalat" w:hAnsi="GHEA Grapalat"/>
          <w:sz w:val="24"/>
          <w:szCs w:val="24"/>
          <w:lang w:val="hy-AM"/>
        </w:rPr>
        <w:t>Մարզպետ</w:t>
      </w:r>
      <w:r w:rsidRPr="008B1191">
        <w:rPr>
          <w:rFonts w:ascii="GHEA Grapalat" w:hAnsi="GHEA Grapalat"/>
          <w:sz w:val="24"/>
          <w:szCs w:val="24"/>
          <w:lang w:val="hy-AM"/>
        </w:rPr>
        <w:t>ը.</w:t>
      </w:r>
    </w:p>
    <w:p w:rsidR="00164F14" w:rsidRPr="00293F7B" w:rsidRDefault="00164F14" w:rsidP="00164F14">
      <w:pPr>
        <w:pStyle w:val="ListParagraph"/>
        <w:ind w:left="0" w:firstLine="284"/>
        <w:rPr>
          <w:rFonts w:ascii="GHEA Grapalat" w:hAnsi="GHEA Grapalat"/>
          <w:sz w:val="24"/>
          <w:szCs w:val="24"/>
          <w:lang w:val="hy-AM"/>
        </w:rPr>
      </w:pPr>
      <w:r w:rsidRPr="00293F7B">
        <w:rPr>
          <w:rFonts w:ascii="GHEA Grapalat" w:hAnsi="GHEA Grapalat"/>
          <w:sz w:val="24"/>
          <w:szCs w:val="24"/>
          <w:lang w:val="hy-AM"/>
        </w:rPr>
        <w:t xml:space="preserve">3) սեփականության օտարման գործընթացը սկսելու վերջնական ժամկետ </w:t>
      </w:r>
      <w:r>
        <w:rPr>
          <w:rFonts w:ascii="GHEA Grapalat" w:hAnsi="GHEA Grapalat"/>
          <w:sz w:val="24"/>
          <w:szCs w:val="24"/>
          <w:lang w:val="hy-AM"/>
        </w:rPr>
        <w:t xml:space="preserve">սահմանել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2025 թվականի դեկտեմբերի 31-ը.</w:t>
      </w:r>
    </w:p>
    <w:p w:rsidR="00164F14" w:rsidRPr="00293F7B" w:rsidRDefault="00164F14" w:rsidP="00164F14">
      <w:pPr>
        <w:pStyle w:val="ListParagraph"/>
        <w:ind w:left="0" w:firstLine="284"/>
        <w:rPr>
          <w:rFonts w:ascii="GHEA Grapalat" w:hAnsi="GHEA Grapalat"/>
          <w:sz w:val="24"/>
          <w:szCs w:val="24"/>
          <w:lang w:val="hy-AM"/>
        </w:rPr>
      </w:pPr>
      <w:r w:rsidRPr="00293F7B">
        <w:rPr>
          <w:rFonts w:ascii="GHEA Grapalat" w:hAnsi="GHEA Grapalat"/>
          <w:sz w:val="24"/>
          <w:szCs w:val="24"/>
          <w:lang w:val="hy-AM"/>
        </w:rPr>
        <w:t xml:space="preserve">4) սույն որոշմամբ հանրության գերակա շահ ճանաչված տարածքի նկարագրության արձանագրության կազմման գործառույթներն իրականացնում է </w:t>
      </w:r>
      <w:r>
        <w:rPr>
          <w:rFonts w:ascii="GHEA Grapalat" w:hAnsi="GHEA Grapalat"/>
          <w:sz w:val="24"/>
          <w:szCs w:val="24"/>
          <w:lang w:val="hy-AM"/>
        </w:rPr>
        <w:t>Մարզպետ</w:t>
      </w:r>
      <w:r w:rsidRPr="008B1191">
        <w:rPr>
          <w:rFonts w:ascii="GHEA Grapalat" w:hAnsi="GHEA Grapalat"/>
          <w:sz w:val="24"/>
          <w:szCs w:val="24"/>
          <w:lang w:val="hy-AM"/>
        </w:rPr>
        <w:t>ը</w:t>
      </w:r>
      <w:r w:rsidRPr="00293F7B">
        <w:rPr>
          <w:rFonts w:ascii="GHEA Grapalat" w:hAnsi="GHEA Grapalat"/>
          <w:sz w:val="24"/>
          <w:szCs w:val="24"/>
          <w:lang w:val="hy-AM"/>
        </w:rPr>
        <w:t>.</w:t>
      </w:r>
    </w:p>
    <w:p w:rsidR="00164F14" w:rsidRPr="00293F7B" w:rsidRDefault="00164F14" w:rsidP="00164F14">
      <w:pPr>
        <w:pStyle w:val="ListParagraph"/>
        <w:ind w:left="0" w:firstLine="284"/>
        <w:rPr>
          <w:rFonts w:ascii="GHEA Grapalat" w:hAnsi="GHEA Grapalat"/>
          <w:sz w:val="24"/>
          <w:szCs w:val="24"/>
          <w:lang w:val="hy-AM"/>
        </w:rPr>
      </w:pPr>
      <w:r w:rsidRPr="00293F7B">
        <w:rPr>
          <w:rFonts w:ascii="GHEA Grapalat" w:hAnsi="GHEA Grapalat"/>
          <w:sz w:val="24"/>
          <w:szCs w:val="24"/>
          <w:lang w:val="hy-AM"/>
        </w:rPr>
        <w:t xml:space="preserve">5) սույն որոշմամբ հանրության գերակա շահ ճանաչված տարածքի նկարագրության արձանագրության կազմման աշխատանքներն իրականացվում են Հայաստանի Հանրապետության կառավարության 2007 թվականի հունվարի 25-ի № 108-Ն որոշմամբ սահմանված կարգի և նկարագրության արձանագրության օրինակելի </w:t>
      </w:r>
      <w:proofErr w:type="spellStart"/>
      <w:r w:rsidRPr="00293F7B">
        <w:rPr>
          <w:rFonts w:ascii="GHEA Grapalat" w:hAnsi="GHEA Grapalat"/>
          <w:sz w:val="24"/>
          <w:szCs w:val="24"/>
          <w:lang w:val="hy-AM"/>
        </w:rPr>
        <w:t>ձևի</w:t>
      </w:r>
      <w:proofErr w:type="spellEnd"/>
      <w:r w:rsidRPr="00293F7B">
        <w:rPr>
          <w:rFonts w:ascii="GHEA Grapalat" w:hAnsi="GHEA Grapalat"/>
          <w:sz w:val="24"/>
          <w:szCs w:val="24"/>
          <w:lang w:val="hy-AM"/>
        </w:rPr>
        <w:t xml:space="preserve"> համաձայն:</w:t>
      </w:r>
    </w:p>
    <w:p w:rsidR="00164F14" w:rsidRPr="00F43889" w:rsidRDefault="00164F14" w:rsidP="00164F14">
      <w:pPr>
        <w:pStyle w:val="ListParagraph"/>
        <w:numPr>
          <w:ilvl w:val="0"/>
          <w:numId w:val="3"/>
        </w:numPr>
        <w:tabs>
          <w:tab w:val="left" w:pos="284"/>
        </w:tabs>
        <w:ind w:left="284" w:hanging="568"/>
        <w:rPr>
          <w:rFonts w:ascii="GHEA Grapalat" w:hAnsi="GHEA Grapalat"/>
          <w:sz w:val="24"/>
          <w:szCs w:val="24"/>
          <w:lang w:val="hy-AM"/>
        </w:rPr>
      </w:pPr>
      <w:r w:rsidRPr="00293F7B">
        <w:rPr>
          <w:rFonts w:ascii="GHEA Grapalat" w:hAnsi="GHEA Grapalat" w:cs="Sylfaen"/>
          <w:sz w:val="24"/>
          <w:szCs w:val="24"/>
          <w:lang w:val="hy-AM"/>
        </w:rPr>
        <w:t>Հանձնարարել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Մարզպետին</w:t>
      </w:r>
      <w:r w:rsidRPr="00EA7FAD">
        <w:rPr>
          <w:rFonts w:ascii="GHEA Grapalat" w:hAnsi="GHEA Grapalat" w:cs="Sylfaen"/>
          <w:sz w:val="24"/>
          <w:szCs w:val="24"/>
          <w:lang w:val="hy-AM"/>
        </w:rPr>
        <w:t xml:space="preserve">՝ սույն որոշման ուժի մեջ մտնելուն հաջորդող 7-օրյա ժամկետում որոշումը պատշաճ </w:t>
      </w:r>
      <w:proofErr w:type="spellStart"/>
      <w:r w:rsidRPr="00EA7FAD">
        <w:rPr>
          <w:rFonts w:ascii="GHEA Grapalat" w:hAnsi="GHEA Grapalat" w:cs="Sylfaen"/>
          <w:sz w:val="24"/>
          <w:szCs w:val="24"/>
          <w:lang w:val="hy-AM"/>
        </w:rPr>
        <w:t>ձևով</w:t>
      </w:r>
      <w:proofErr w:type="spellEnd"/>
      <w:r w:rsidRPr="00EA7FAD">
        <w:rPr>
          <w:rFonts w:ascii="GHEA Grapalat" w:hAnsi="GHEA Grapalat" w:cs="Sylfaen"/>
          <w:sz w:val="24"/>
          <w:szCs w:val="24"/>
          <w:lang w:val="hy-AM"/>
        </w:rPr>
        <w:t xml:space="preserve"> ուղարկել օտարվող սեփականության սեփականատիրոջը:</w:t>
      </w:r>
    </w:p>
    <w:p w:rsidR="00164F14" w:rsidRPr="00F43889" w:rsidRDefault="00164F14" w:rsidP="00164F14">
      <w:pPr>
        <w:pStyle w:val="ListParagraph"/>
        <w:numPr>
          <w:ilvl w:val="0"/>
          <w:numId w:val="3"/>
        </w:numPr>
        <w:tabs>
          <w:tab w:val="left" w:pos="284"/>
        </w:tabs>
        <w:ind w:left="0" w:hanging="180"/>
        <w:rPr>
          <w:rFonts w:ascii="GHEA Grapalat" w:hAnsi="GHEA Grapalat"/>
          <w:sz w:val="24"/>
          <w:szCs w:val="24"/>
          <w:lang w:val="hy-AM"/>
        </w:rPr>
      </w:pPr>
      <w:r w:rsidRPr="00F43889">
        <w:rPr>
          <w:rFonts w:ascii="GHEA Grapalat" w:hAnsi="GHEA Grapalat"/>
          <w:sz w:val="24"/>
          <w:szCs w:val="24"/>
          <w:lang w:val="hy-AM"/>
        </w:rPr>
        <w:t xml:space="preserve">Սահմանել, որ </w:t>
      </w:r>
      <w:r>
        <w:rPr>
          <w:rFonts w:ascii="GHEA Grapalat" w:hAnsi="GHEA Grapalat"/>
          <w:sz w:val="24"/>
          <w:szCs w:val="24"/>
          <w:lang w:val="hy-AM"/>
        </w:rPr>
        <w:t>սեփականատ</w:t>
      </w:r>
      <w:r w:rsidRPr="00F43889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>րոջ</w:t>
      </w:r>
      <w:r w:rsidRPr="00F43889">
        <w:rPr>
          <w:rFonts w:ascii="GHEA Grapalat" w:hAnsi="GHEA Grapalat"/>
          <w:sz w:val="24"/>
          <w:szCs w:val="24"/>
          <w:lang w:val="hy-AM"/>
        </w:rPr>
        <w:t xml:space="preserve"> վճարային պարտավորությունների հիման վրա հանրային գերակա շահ ճանաչված գույքի նկատմամբ, փոխհատուցման տրամադրման պահին արգելանք կիրառված լինելու դեպքում, սեփականատիրոջը՝ որպես փոխհատուցում տրամադրվող ֆինանսական միջոցները սահմանված չափով ենթակա են փոխանցման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F43889">
        <w:rPr>
          <w:rFonts w:ascii="GHEA Grapalat" w:hAnsi="GHEA Grapalat"/>
          <w:sz w:val="24"/>
          <w:szCs w:val="24"/>
          <w:lang w:val="hy-AM"/>
        </w:rPr>
        <w:t xml:space="preserve">արկադիր կատարումն ապահովող ծառայության դեպոզիտ հաշվին՝ </w:t>
      </w:r>
      <w:proofErr w:type="spellStart"/>
      <w:r w:rsidRPr="00F43889">
        <w:rPr>
          <w:rFonts w:ascii="GHEA Grapalat" w:hAnsi="GHEA Grapalat"/>
          <w:sz w:val="24"/>
          <w:szCs w:val="24"/>
          <w:lang w:val="hy-AM"/>
        </w:rPr>
        <w:t>արգելադրված</w:t>
      </w:r>
      <w:proofErr w:type="spellEnd"/>
      <w:r w:rsidRPr="00F43889">
        <w:rPr>
          <w:rFonts w:ascii="GHEA Grapalat" w:hAnsi="GHEA Grapalat"/>
          <w:sz w:val="24"/>
          <w:szCs w:val="24"/>
          <w:lang w:val="hy-AM"/>
        </w:rPr>
        <w:t xml:space="preserve"> հողամասի հետ կապված </w:t>
      </w:r>
      <w:proofErr w:type="spellStart"/>
      <w:r w:rsidRPr="00F43889">
        <w:rPr>
          <w:rFonts w:ascii="GHEA Grapalat" w:hAnsi="GHEA Grapalat"/>
          <w:sz w:val="24"/>
          <w:szCs w:val="24"/>
          <w:lang w:val="hy-AM"/>
        </w:rPr>
        <w:t>պարտավորթյունները</w:t>
      </w:r>
      <w:proofErr w:type="spellEnd"/>
      <w:r w:rsidRPr="00F43889">
        <w:rPr>
          <w:rFonts w:ascii="GHEA Grapalat" w:hAnsi="GHEA Grapalat"/>
          <w:sz w:val="24"/>
          <w:szCs w:val="24"/>
          <w:lang w:val="hy-AM"/>
        </w:rPr>
        <w:t xml:space="preserve"> մարելու նպատակով։</w:t>
      </w:r>
    </w:p>
    <w:p w:rsidR="00164F14" w:rsidRPr="00FC623E" w:rsidRDefault="00164F14" w:rsidP="00164F14">
      <w:pPr>
        <w:pStyle w:val="ListParagraph"/>
        <w:numPr>
          <w:ilvl w:val="0"/>
          <w:numId w:val="3"/>
        </w:numPr>
        <w:tabs>
          <w:tab w:val="left" w:pos="-284"/>
        </w:tabs>
        <w:ind w:left="284" w:hanging="568"/>
        <w:rPr>
          <w:rFonts w:ascii="GHEA Grapalat" w:hAnsi="GHEA Grapalat"/>
          <w:sz w:val="24"/>
          <w:szCs w:val="24"/>
          <w:lang w:val="hy-AM"/>
        </w:rPr>
      </w:pPr>
      <w:r w:rsidRPr="00293F7B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օրը:</w:t>
      </w:r>
    </w:p>
    <w:p w:rsidR="00164F14" w:rsidRPr="00FA02ED" w:rsidRDefault="00164F14" w:rsidP="00164F14">
      <w:pPr>
        <w:tabs>
          <w:tab w:val="left" w:pos="-284"/>
        </w:tabs>
        <w:ind w:left="-284" w:firstLine="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FA02ED">
        <w:rPr>
          <w:rFonts w:ascii="GHEA Grapalat" w:hAnsi="GHEA Grapalat"/>
          <w:b/>
          <w:sz w:val="24"/>
          <w:szCs w:val="24"/>
          <w:u w:val="single"/>
          <w:lang w:val="hy-AM"/>
        </w:rPr>
        <w:t>Հավելված 1</w:t>
      </w:r>
    </w:p>
    <w:p w:rsidR="00164F14" w:rsidRPr="00FA02ED" w:rsidRDefault="00164F14" w:rsidP="00164F14">
      <w:pPr>
        <w:tabs>
          <w:tab w:val="left" w:pos="-284"/>
        </w:tabs>
        <w:ind w:left="-284" w:firstLine="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FA02ED">
        <w:rPr>
          <w:rFonts w:ascii="GHEA Grapalat" w:hAnsi="GHEA Grapalat"/>
          <w:b/>
          <w:sz w:val="24"/>
          <w:szCs w:val="24"/>
          <w:u w:val="single"/>
          <w:lang w:val="hy-AM"/>
        </w:rPr>
        <w:t>ՀՀ կառավարության</w:t>
      </w:r>
    </w:p>
    <w:p w:rsidR="00164F14" w:rsidRPr="00FA02ED" w:rsidRDefault="00164F14" w:rsidP="00164F14">
      <w:pPr>
        <w:tabs>
          <w:tab w:val="left" w:pos="-284"/>
        </w:tabs>
        <w:ind w:left="-284" w:firstLine="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FA02ED">
        <w:rPr>
          <w:rFonts w:ascii="GHEA Grapalat" w:hAnsi="GHEA Grapalat"/>
          <w:b/>
          <w:sz w:val="24"/>
          <w:szCs w:val="24"/>
          <w:u w:val="single"/>
          <w:lang w:val="hy-AM"/>
        </w:rPr>
        <w:t>2025 թվականի</w:t>
      </w:r>
      <w:r w:rsidRPr="00FA02ED">
        <w:rPr>
          <w:rFonts w:ascii="GHEA Grapalat" w:hAnsi="GHEA Grapalat"/>
          <w:b/>
          <w:sz w:val="24"/>
          <w:szCs w:val="24"/>
          <w:u w:val="single"/>
          <w:lang w:val="hy-AM"/>
        </w:rPr>
        <w:tab/>
      </w:r>
      <w:r w:rsidRPr="00FA02ED">
        <w:rPr>
          <w:rFonts w:ascii="GHEA Grapalat" w:hAnsi="GHEA Grapalat"/>
          <w:b/>
          <w:sz w:val="24"/>
          <w:szCs w:val="24"/>
          <w:u w:val="single"/>
          <w:lang w:val="hy-AM"/>
        </w:rPr>
        <w:tab/>
      </w:r>
      <w:r w:rsidRPr="00FA02ED">
        <w:rPr>
          <w:rFonts w:ascii="GHEA Grapalat" w:hAnsi="GHEA Grapalat"/>
          <w:b/>
          <w:sz w:val="24"/>
          <w:szCs w:val="24"/>
          <w:u w:val="single"/>
          <w:lang w:val="hy-AM"/>
        </w:rPr>
        <w:tab/>
      </w:r>
    </w:p>
    <w:p w:rsidR="00164F14" w:rsidRPr="00FA02ED" w:rsidRDefault="00164F14" w:rsidP="00164F14">
      <w:pPr>
        <w:tabs>
          <w:tab w:val="left" w:pos="-284"/>
        </w:tabs>
        <w:ind w:left="-284" w:firstLine="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FA02ED">
        <w:rPr>
          <w:rFonts w:ascii="GHEA Grapalat" w:hAnsi="GHEA Grapalat"/>
          <w:b/>
          <w:sz w:val="24"/>
          <w:szCs w:val="24"/>
          <w:u w:val="single"/>
          <w:lang w:val="hy-AM"/>
        </w:rPr>
        <w:tab/>
      </w:r>
      <w:r w:rsidRPr="00FA02ED">
        <w:rPr>
          <w:rFonts w:ascii="GHEA Grapalat" w:hAnsi="GHEA Grapalat"/>
          <w:b/>
          <w:sz w:val="24"/>
          <w:szCs w:val="24"/>
          <w:u w:val="single"/>
          <w:lang w:val="hy-AM"/>
        </w:rPr>
        <w:tab/>
      </w:r>
      <w:r w:rsidRPr="00FA02ED">
        <w:rPr>
          <w:rFonts w:ascii="GHEA Grapalat" w:hAnsi="GHEA Grapalat"/>
          <w:b/>
          <w:sz w:val="24"/>
          <w:szCs w:val="24"/>
          <w:u w:val="single"/>
          <w:lang w:val="hy-AM"/>
        </w:rPr>
        <w:tab/>
        <w:t>-Ն որոշման</w:t>
      </w:r>
    </w:p>
    <w:p w:rsidR="00164F14" w:rsidRPr="00293F7B" w:rsidRDefault="00164F14" w:rsidP="00164F14">
      <w:pPr>
        <w:tabs>
          <w:tab w:val="left" w:pos="-284"/>
        </w:tabs>
        <w:ind w:left="-284" w:firstLine="0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</w:p>
    <w:p w:rsidR="00164F14" w:rsidRPr="00FA02ED" w:rsidRDefault="00164F14" w:rsidP="00164F14">
      <w:pPr>
        <w:tabs>
          <w:tab w:val="left" w:pos="-284"/>
        </w:tabs>
        <w:ind w:left="-284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A02E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ՇԻՐԱԿԻ ՄԱՐԶԻ ԱՇՈՑՔ ՀԱՄԱՅՆՔԻ ԲԱՎՐԱ ԲՆԱԿԱՎԱՅՐԻ ՀԱՆՐՈՒԹՅԱՆ ԳԵՐԱԿԱ ՇԱՀ ՃԱՆԱՉՎՈՂ ՀՈՂԱՄԱՍ</w:t>
      </w:r>
    </w:p>
    <w:p w:rsidR="00164F14" w:rsidRPr="00293F7B" w:rsidRDefault="00164F14" w:rsidP="00164F14">
      <w:pPr>
        <w:tabs>
          <w:tab w:val="left" w:pos="-284"/>
        </w:tabs>
        <w:ind w:left="-284" w:firstLine="0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4870" w:type="pct"/>
        <w:tblLayout w:type="fixed"/>
        <w:tblLook w:val="04A0" w:firstRow="1" w:lastRow="0" w:firstColumn="1" w:lastColumn="0" w:noHBand="0" w:noVBand="1"/>
      </w:tblPr>
      <w:tblGrid>
        <w:gridCol w:w="2519"/>
        <w:gridCol w:w="3967"/>
        <w:gridCol w:w="2836"/>
      </w:tblGrid>
      <w:tr w:rsidR="00164F14" w:rsidRPr="00A15B12" w:rsidTr="00473CD7">
        <w:trPr>
          <w:trHeight w:val="969"/>
        </w:trPr>
        <w:tc>
          <w:tcPr>
            <w:tcW w:w="1351" w:type="pct"/>
            <w:shd w:val="clear" w:color="auto" w:fill="FFFFFF" w:themeFill="background1"/>
            <w:vAlign w:val="center"/>
          </w:tcPr>
          <w:p w:rsidR="00164F14" w:rsidRPr="001C78A5" w:rsidRDefault="00164F14" w:rsidP="00473CD7">
            <w:pPr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proofErr w:type="spellStart"/>
            <w:r w:rsidRPr="001C78A5">
              <w:rPr>
                <w:rFonts w:ascii="GHEA Grapalat" w:hAnsi="GHEA Grapalat" w:cs="Arial"/>
                <w:sz w:val="24"/>
                <w:szCs w:val="24"/>
              </w:rPr>
              <w:t>Կադաստրային</w:t>
            </w:r>
            <w:proofErr w:type="spellEnd"/>
          </w:p>
          <w:p w:rsidR="00164F14" w:rsidRPr="001C78A5" w:rsidRDefault="00164F14" w:rsidP="00473CD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1C78A5">
              <w:rPr>
                <w:rFonts w:ascii="GHEA Grapalat" w:hAnsi="GHEA Grapalat" w:cs="Arial"/>
                <w:sz w:val="24"/>
                <w:szCs w:val="24"/>
              </w:rPr>
              <w:t>ծածկագիր</w:t>
            </w:r>
            <w:proofErr w:type="spellEnd"/>
          </w:p>
        </w:tc>
        <w:tc>
          <w:tcPr>
            <w:tcW w:w="2128" w:type="pct"/>
            <w:shd w:val="clear" w:color="auto" w:fill="FFFFFF" w:themeFill="background1"/>
            <w:vAlign w:val="center"/>
          </w:tcPr>
          <w:p w:rsidR="00164F14" w:rsidRPr="001C78A5" w:rsidRDefault="00164F14" w:rsidP="00473CD7">
            <w:pPr>
              <w:ind w:right="-18" w:hanging="18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proofErr w:type="spellStart"/>
            <w:r w:rsidRPr="001C78A5">
              <w:rPr>
                <w:rFonts w:ascii="GHEA Grapalat" w:hAnsi="GHEA Grapalat" w:cs="Arial"/>
                <w:sz w:val="24"/>
                <w:szCs w:val="24"/>
              </w:rPr>
              <w:t>Հասցե</w:t>
            </w:r>
            <w:proofErr w:type="spellEnd"/>
          </w:p>
        </w:tc>
        <w:tc>
          <w:tcPr>
            <w:tcW w:w="1521" w:type="pct"/>
            <w:shd w:val="clear" w:color="auto" w:fill="FFFFFF" w:themeFill="background1"/>
          </w:tcPr>
          <w:p w:rsidR="00164F14" w:rsidRPr="001C78A5" w:rsidRDefault="00164F14" w:rsidP="00473CD7">
            <w:pPr>
              <w:ind w:right="-18" w:hanging="18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proofErr w:type="spellStart"/>
            <w:r w:rsidRPr="001C78A5">
              <w:rPr>
                <w:rFonts w:ascii="GHEA Grapalat" w:hAnsi="GHEA Grapalat" w:cs="Arial"/>
                <w:sz w:val="24"/>
                <w:szCs w:val="24"/>
              </w:rPr>
              <w:t>Նկարագրության</w:t>
            </w:r>
            <w:proofErr w:type="spellEnd"/>
            <w:r w:rsidRPr="001C78A5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C78A5">
              <w:rPr>
                <w:rFonts w:ascii="GHEA Grapalat" w:hAnsi="GHEA Grapalat" w:cs="Arial"/>
                <w:sz w:val="24"/>
                <w:szCs w:val="24"/>
              </w:rPr>
              <w:t>արձանագրության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կազմման</w:t>
            </w:r>
            <w:proofErr w:type="spellEnd"/>
            <w:r w:rsidRPr="001C78A5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1C78A5">
              <w:rPr>
                <w:rFonts w:ascii="GHEA Grapalat" w:hAnsi="GHEA Grapalat" w:cs="Arial"/>
                <w:sz w:val="24"/>
                <w:szCs w:val="24"/>
              </w:rPr>
              <w:t>ժամկետը</w:t>
            </w:r>
            <w:proofErr w:type="spellEnd"/>
          </w:p>
        </w:tc>
      </w:tr>
      <w:tr w:rsidR="00164F14" w:rsidRPr="001159BD" w:rsidTr="00473CD7">
        <w:trPr>
          <w:trHeight w:val="1675"/>
        </w:trPr>
        <w:tc>
          <w:tcPr>
            <w:tcW w:w="1351" w:type="pct"/>
            <w:vAlign w:val="center"/>
          </w:tcPr>
          <w:p w:rsidR="00164F14" w:rsidRPr="00311C4B" w:rsidRDefault="00164F14" w:rsidP="00473CD7">
            <w:pPr>
              <w:jc w:val="center"/>
              <w:rPr>
                <w:rFonts w:ascii="GHEA Grapalat" w:hAnsi="GHEA Grapalat" w:cs="Calibri"/>
                <w:sz w:val="24"/>
                <w:szCs w:val="24"/>
                <w:lang w:val="ru-RU"/>
              </w:rPr>
            </w:pPr>
            <w:r w:rsidRPr="00311C4B">
              <w:rPr>
                <w:rFonts w:ascii="GHEA Grapalat" w:hAnsi="GHEA Grapalat" w:cs="Calibri"/>
                <w:sz w:val="24"/>
                <w:szCs w:val="24"/>
              </w:rPr>
              <w:t>08-026-0009-0007</w:t>
            </w:r>
          </w:p>
        </w:tc>
        <w:tc>
          <w:tcPr>
            <w:tcW w:w="2128" w:type="pct"/>
            <w:vAlign w:val="center"/>
          </w:tcPr>
          <w:p w:rsidR="00164F14" w:rsidRPr="00311C4B" w:rsidRDefault="00164F14" w:rsidP="00473CD7">
            <w:pPr>
              <w:jc w:val="center"/>
              <w:rPr>
                <w:rFonts w:ascii="GHEA Grapalat" w:hAnsi="GHEA Grapalat" w:cs="Calibri"/>
                <w:sz w:val="24"/>
                <w:szCs w:val="24"/>
                <w:lang w:val="ru-RU"/>
              </w:rPr>
            </w:pPr>
            <w:r w:rsidRPr="00311C4B">
              <w:rPr>
                <w:rFonts w:ascii="GHEA Grapalat" w:hAnsi="GHEA Grapalat" w:cs="Calibri"/>
                <w:sz w:val="24"/>
                <w:szCs w:val="24"/>
              </w:rPr>
              <w:t>ՀՀ</w:t>
            </w:r>
            <w:r w:rsidRPr="00311C4B">
              <w:rPr>
                <w:rFonts w:ascii="GHEA Grapalat" w:hAnsi="GHEA Grapalat" w:cs="Calibr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1C4B">
              <w:rPr>
                <w:rFonts w:ascii="GHEA Grapalat" w:hAnsi="GHEA Grapalat" w:cs="Calibri"/>
                <w:sz w:val="24"/>
                <w:szCs w:val="24"/>
              </w:rPr>
              <w:t>Շիրակի</w:t>
            </w:r>
            <w:proofErr w:type="spellEnd"/>
            <w:r w:rsidRPr="00311C4B">
              <w:rPr>
                <w:rFonts w:ascii="GHEA Grapalat" w:hAnsi="GHEA Grapalat" w:cs="Calibr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1C4B">
              <w:rPr>
                <w:rFonts w:ascii="GHEA Grapalat" w:hAnsi="GHEA Grapalat" w:cs="Calibri"/>
                <w:sz w:val="24"/>
                <w:szCs w:val="24"/>
              </w:rPr>
              <w:t>մարզի</w:t>
            </w:r>
            <w:proofErr w:type="spellEnd"/>
            <w:r w:rsidRPr="00311C4B">
              <w:rPr>
                <w:rFonts w:ascii="GHEA Grapalat" w:hAnsi="GHEA Grapalat" w:cs="Calibr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1C4B">
              <w:rPr>
                <w:rFonts w:ascii="GHEA Grapalat" w:hAnsi="GHEA Grapalat" w:cs="Calibri"/>
                <w:sz w:val="24"/>
                <w:szCs w:val="24"/>
              </w:rPr>
              <w:t>Աշոցք</w:t>
            </w:r>
            <w:proofErr w:type="spellEnd"/>
            <w:r w:rsidRPr="00311C4B">
              <w:rPr>
                <w:rFonts w:ascii="GHEA Grapalat" w:hAnsi="GHEA Grapalat" w:cs="Calibr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1C4B">
              <w:rPr>
                <w:rFonts w:ascii="GHEA Grapalat" w:hAnsi="GHEA Grapalat" w:cs="Calibri"/>
                <w:sz w:val="24"/>
                <w:szCs w:val="24"/>
              </w:rPr>
              <w:t>համայնքի</w:t>
            </w:r>
            <w:proofErr w:type="spellEnd"/>
            <w:r w:rsidRPr="00311C4B">
              <w:rPr>
                <w:rFonts w:ascii="GHEA Grapalat" w:hAnsi="GHEA Grapalat" w:cs="Calibr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1C4B">
              <w:rPr>
                <w:rFonts w:ascii="GHEA Grapalat" w:hAnsi="GHEA Grapalat" w:cs="Calibri"/>
                <w:sz w:val="24"/>
                <w:szCs w:val="24"/>
              </w:rPr>
              <w:t>Բավրա</w:t>
            </w:r>
            <w:proofErr w:type="spellEnd"/>
            <w:r w:rsidRPr="00311C4B">
              <w:rPr>
                <w:rFonts w:ascii="GHEA Grapalat" w:hAnsi="GHEA Grapalat" w:cs="Calibr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1C4B">
              <w:rPr>
                <w:rFonts w:ascii="GHEA Grapalat" w:hAnsi="GHEA Grapalat" w:cs="Calibri"/>
                <w:sz w:val="24"/>
                <w:szCs w:val="24"/>
              </w:rPr>
              <w:t>բնակավայրի</w:t>
            </w:r>
            <w:proofErr w:type="spellEnd"/>
            <w:r w:rsidRPr="00311C4B">
              <w:rPr>
                <w:rFonts w:ascii="GHEA Grapalat" w:hAnsi="GHEA Grapalat" w:cs="Calibri"/>
                <w:sz w:val="24"/>
                <w:szCs w:val="24"/>
                <w:lang w:val="ru-RU"/>
              </w:rPr>
              <w:t xml:space="preserve"> 2-</w:t>
            </w:r>
            <w:proofErr w:type="spellStart"/>
            <w:r w:rsidRPr="00311C4B">
              <w:rPr>
                <w:rFonts w:ascii="GHEA Grapalat" w:hAnsi="GHEA Grapalat" w:cs="Calibri"/>
                <w:sz w:val="24"/>
                <w:szCs w:val="24"/>
              </w:rPr>
              <w:t>րդ</w:t>
            </w:r>
            <w:proofErr w:type="spellEnd"/>
            <w:r w:rsidRPr="00311C4B">
              <w:rPr>
                <w:rFonts w:ascii="GHEA Grapalat" w:hAnsi="GHEA Grapalat" w:cs="Calibri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1C4B">
              <w:rPr>
                <w:rFonts w:ascii="GHEA Grapalat" w:hAnsi="GHEA Grapalat" w:cs="Calibri"/>
                <w:sz w:val="24"/>
                <w:szCs w:val="24"/>
              </w:rPr>
              <w:t>փողոցի</w:t>
            </w:r>
            <w:proofErr w:type="spellEnd"/>
            <w:r w:rsidRPr="00311C4B">
              <w:rPr>
                <w:rFonts w:ascii="GHEA Grapalat" w:hAnsi="GHEA Grapalat" w:cs="Calibri"/>
                <w:sz w:val="24"/>
                <w:szCs w:val="24"/>
                <w:lang w:val="ru-RU"/>
              </w:rPr>
              <w:t xml:space="preserve"> № 6 </w:t>
            </w:r>
            <w:proofErr w:type="spellStart"/>
            <w:r w:rsidRPr="00311C4B">
              <w:rPr>
                <w:rFonts w:ascii="GHEA Grapalat" w:hAnsi="GHEA Grapalat" w:cs="Calibri"/>
                <w:sz w:val="24"/>
                <w:szCs w:val="24"/>
              </w:rPr>
              <w:t>հող</w:t>
            </w:r>
            <w:r>
              <w:rPr>
                <w:rFonts w:ascii="GHEA Grapalat" w:hAnsi="GHEA Grapalat" w:cs="Calibri"/>
                <w:sz w:val="24"/>
                <w:szCs w:val="24"/>
              </w:rPr>
              <w:t>ա</w:t>
            </w:r>
            <w:r w:rsidRPr="00311C4B">
              <w:rPr>
                <w:rFonts w:ascii="GHEA Grapalat" w:hAnsi="GHEA Grapalat" w:cs="Calibri"/>
                <w:sz w:val="24"/>
                <w:szCs w:val="24"/>
              </w:rPr>
              <w:t>մ</w:t>
            </w:r>
            <w:r>
              <w:rPr>
                <w:rFonts w:ascii="GHEA Grapalat" w:hAnsi="GHEA Grapalat" w:cs="Calibri"/>
                <w:sz w:val="24"/>
                <w:szCs w:val="24"/>
              </w:rPr>
              <w:t>ա</w:t>
            </w:r>
            <w:r w:rsidRPr="00311C4B">
              <w:rPr>
                <w:rFonts w:ascii="GHEA Grapalat" w:hAnsi="GHEA Grapalat" w:cs="Calibri"/>
                <w:sz w:val="24"/>
                <w:szCs w:val="24"/>
              </w:rPr>
              <w:t>ս</w:t>
            </w:r>
            <w:proofErr w:type="spellEnd"/>
          </w:p>
        </w:tc>
        <w:tc>
          <w:tcPr>
            <w:tcW w:w="1521" w:type="pct"/>
          </w:tcPr>
          <w:p w:rsidR="00164F14" w:rsidRPr="00311C4B" w:rsidRDefault="00164F14" w:rsidP="00473CD7">
            <w:pPr>
              <w:jc w:val="center"/>
              <w:rPr>
                <w:rFonts w:ascii="GHEA Grapalat" w:hAnsi="GHEA Grapalat" w:cs="Calibri"/>
                <w:sz w:val="20"/>
                <w:szCs w:val="20"/>
                <w:lang w:val="ru-RU"/>
              </w:rPr>
            </w:pPr>
          </w:p>
          <w:p w:rsidR="00164F14" w:rsidRPr="00311C4B" w:rsidRDefault="00164F14" w:rsidP="00473CD7">
            <w:pPr>
              <w:jc w:val="center"/>
              <w:rPr>
                <w:rFonts w:ascii="GHEA Grapalat" w:hAnsi="GHEA Grapalat" w:cs="Calibri"/>
                <w:sz w:val="20"/>
                <w:szCs w:val="20"/>
                <w:lang w:val="ru-RU"/>
              </w:rPr>
            </w:pPr>
          </w:p>
          <w:p w:rsidR="00164F14" w:rsidRPr="00311C4B" w:rsidRDefault="00164F14" w:rsidP="00473CD7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EB4B0B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2 </w:t>
            </w:r>
            <w:proofErr w:type="spellStart"/>
            <w:r w:rsidRPr="00311C4B">
              <w:rPr>
                <w:rFonts w:ascii="GHEA Grapalat" w:hAnsi="GHEA Grapalat" w:cs="Calibri"/>
                <w:sz w:val="24"/>
                <w:szCs w:val="24"/>
              </w:rPr>
              <w:t>ամիս</w:t>
            </w:r>
            <w:proofErr w:type="spellEnd"/>
          </w:p>
        </w:tc>
      </w:tr>
    </w:tbl>
    <w:p w:rsidR="00164F14" w:rsidRDefault="00164F14" w:rsidP="00164F14">
      <w:pPr>
        <w:tabs>
          <w:tab w:val="left" w:pos="-284"/>
        </w:tabs>
        <w:ind w:left="-284" w:firstLine="0"/>
        <w:jc w:val="center"/>
        <w:rPr>
          <w:rFonts w:ascii="GHEA Grapalat" w:hAnsi="GHEA Grapalat"/>
          <w:sz w:val="24"/>
          <w:szCs w:val="24"/>
          <w:lang w:val="en-US"/>
        </w:rPr>
      </w:pPr>
    </w:p>
    <w:p w:rsidR="00164F14" w:rsidRDefault="00164F14" w:rsidP="00164F14">
      <w:pPr>
        <w:tabs>
          <w:tab w:val="left" w:pos="-284"/>
        </w:tabs>
        <w:ind w:left="-284" w:firstLine="0"/>
        <w:jc w:val="center"/>
        <w:rPr>
          <w:rFonts w:ascii="GHEA Grapalat" w:hAnsi="GHEA Grapalat"/>
          <w:sz w:val="24"/>
          <w:szCs w:val="24"/>
          <w:lang w:val="en-US"/>
        </w:rPr>
      </w:pPr>
    </w:p>
    <w:p w:rsidR="00164F14" w:rsidRDefault="00164F14" w:rsidP="00164F14">
      <w:pPr>
        <w:tabs>
          <w:tab w:val="left" w:pos="-284"/>
        </w:tabs>
        <w:ind w:left="-284" w:firstLine="0"/>
        <w:jc w:val="center"/>
        <w:rPr>
          <w:rFonts w:ascii="GHEA Grapalat" w:hAnsi="GHEA Grapalat"/>
          <w:sz w:val="24"/>
          <w:szCs w:val="24"/>
          <w:lang w:val="en-US"/>
        </w:rPr>
      </w:pPr>
    </w:p>
    <w:p w:rsidR="00164F14" w:rsidRDefault="00164F14" w:rsidP="00164F14">
      <w:pPr>
        <w:tabs>
          <w:tab w:val="left" w:pos="-284"/>
        </w:tabs>
        <w:ind w:left="-284" w:firstLine="0"/>
        <w:jc w:val="center"/>
        <w:rPr>
          <w:rFonts w:ascii="GHEA Grapalat" w:hAnsi="GHEA Grapalat"/>
          <w:sz w:val="24"/>
          <w:szCs w:val="24"/>
          <w:lang w:val="en-US"/>
        </w:rPr>
      </w:pPr>
    </w:p>
    <w:p w:rsidR="00164F14" w:rsidRDefault="00164F14" w:rsidP="00164F14">
      <w:pPr>
        <w:tabs>
          <w:tab w:val="left" w:pos="-284"/>
        </w:tabs>
        <w:ind w:left="-284" w:firstLine="0"/>
        <w:jc w:val="center"/>
        <w:rPr>
          <w:rFonts w:ascii="GHEA Grapalat" w:hAnsi="GHEA Grapalat"/>
          <w:sz w:val="24"/>
          <w:szCs w:val="24"/>
          <w:lang w:val="en-US"/>
        </w:rPr>
      </w:pPr>
    </w:p>
    <w:p w:rsidR="00164F14" w:rsidRDefault="00164F14" w:rsidP="00164F14">
      <w:pPr>
        <w:tabs>
          <w:tab w:val="left" w:pos="-284"/>
        </w:tabs>
        <w:ind w:left="-284" w:firstLine="0"/>
        <w:jc w:val="center"/>
        <w:rPr>
          <w:rFonts w:ascii="GHEA Grapalat" w:hAnsi="GHEA Grapalat"/>
          <w:sz w:val="24"/>
          <w:szCs w:val="24"/>
          <w:lang w:val="en-US"/>
        </w:rPr>
      </w:pPr>
    </w:p>
    <w:p w:rsidR="00164F14" w:rsidRDefault="00164F14" w:rsidP="00164F14">
      <w:pPr>
        <w:tabs>
          <w:tab w:val="left" w:pos="-284"/>
        </w:tabs>
        <w:ind w:left="-284" w:firstLine="0"/>
        <w:jc w:val="center"/>
        <w:rPr>
          <w:rFonts w:ascii="GHEA Grapalat" w:hAnsi="GHEA Grapalat"/>
          <w:sz w:val="24"/>
          <w:szCs w:val="24"/>
          <w:lang w:val="en-US"/>
        </w:rPr>
      </w:pPr>
    </w:p>
    <w:p w:rsidR="00164F14" w:rsidRDefault="00164F14" w:rsidP="00164F14">
      <w:pPr>
        <w:tabs>
          <w:tab w:val="left" w:pos="-284"/>
        </w:tabs>
        <w:ind w:left="-284" w:firstLine="0"/>
        <w:jc w:val="center"/>
        <w:rPr>
          <w:rFonts w:ascii="GHEA Grapalat" w:hAnsi="GHEA Grapalat"/>
          <w:sz w:val="24"/>
          <w:szCs w:val="24"/>
          <w:lang w:val="en-US"/>
        </w:rPr>
      </w:pPr>
    </w:p>
    <w:p w:rsidR="00164F14" w:rsidRDefault="00164F14" w:rsidP="00164F14">
      <w:pPr>
        <w:tabs>
          <w:tab w:val="left" w:pos="-284"/>
        </w:tabs>
        <w:ind w:left="-284" w:firstLine="0"/>
        <w:jc w:val="center"/>
        <w:rPr>
          <w:rFonts w:ascii="GHEA Grapalat" w:hAnsi="GHEA Grapalat"/>
          <w:sz w:val="24"/>
          <w:szCs w:val="24"/>
          <w:lang w:val="en-US"/>
        </w:rPr>
      </w:pPr>
    </w:p>
    <w:p w:rsidR="00164F14" w:rsidRDefault="00164F14" w:rsidP="00164F14">
      <w:pPr>
        <w:tabs>
          <w:tab w:val="left" w:pos="-284"/>
        </w:tabs>
        <w:ind w:left="-284" w:firstLine="0"/>
        <w:jc w:val="center"/>
        <w:rPr>
          <w:rFonts w:ascii="GHEA Grapalat" w:hAnsi="GHEA Grapalat"/>
          <w:sz w:val="24"/>
          <w:szCs w:val="24"/>
          <w:lang w:val="en-US"/>
        </w:rPr>
      </w:pPr>
    </w:p>
    <w:p w:rsidR="00164F14" w:rsidRDefault="00164F14" w:rsidP="00164F14">
      <w:pPr>
        <w:tabs>
          <w:tab w:val="left" w:pos="-284"/>
        </w:tabs>
        <w:ind w:left="-284" w:firstLine="0"/>
        <w:jc w:val="center"/>
        <w:rPr>
          <w:rFonts w:ascii="GHEA Grapalat" w:hAnsi="GHEA Grapalat"/>
          <w:sz w:val="24"/>
          <w:szCs w:val="24"/>
          <w:lang w:val="en-US"/>
        </w:rPr>
      </w:pPr>
    </w:p>
    <w:p w:rsidR="00164F14" w:rsidRPr="00E545C1" w:rsidRDefault="00164F14" w:rsidP="00164F14">
      <w:pPr>
        <w:tabs>
          <w:tab w:val="left" w:pos="-284"/>
        </w:tabs>
        <w:ind w:left="0" w:firstLine="0"/>
        <w:rPr>
          <w:rFonts w:ascii="GHEA Grapalat" w:hAnsi="GHEA Grapalat"/>
          <w:sz w:val="24"/>
          <w:szCs w:val="24"/>
          <w:lang w:val="hy-AM"/>
        </w:rPr>
      </w:pPr>
    </w:p>
    <w:p w:rsidR="00164F14" w:rsidRDefault="00164F14" w:rsidP="00164F14">
      <w:pPr>
        <w:tabs>
          <w:tab w:val="left" w:pos="-426"/>
        </w:tabs>
        <w:ind w:left="-567" w:right="141" w:firstLine="283"/>
        <w:jc w:val="center"/>
        <w:rPr>
          <w:rFonts w:ascii="GHEA Grapalat" w:hAnsi="GHEA Grapalat"/>
          <w:sz w:val="24"/>
          <w:szCs w:val="24"/>
          <w:lang w:val="hy-AM"/>
        </w:rPr>
      </w:pPr>
    </w:p>
    <w:p w:rsidR="00164F14" w:rsidRDefault="00164F14" w:rsidP="00164F14">
      <w:pPr>
        <w:tabs>
          <w:tab w:val="left" w:pos="-426"/>
        </w:tabs>
        <w:ind w:left="-567" w:right="141" w:firstLine="283"/>
        <w:jc w:val="center"/>
        <w:rPr>
          <w:rFonts w:ascii="GHEA Grapalat" w:hAnsi="GHEA Grapalat"/>
          <w:sz w:val="24"/>
          <w:szCs w:val="24"/>
          <w:lang w:val="hy-AM"/>
        </w:rPr>
      </w:pPr>
    </w:p>
    <w:p w:rsidR="00164F14" w:rsidRDefault="00164F14" w:rsidP="00164F14">
      <w:pPr>
        <w:tabs>
          <w:tab w:val="left" w:pos="-426"/>
        </w:tabs>
        <w:ind w:left="-567" w:right="141" w:firstLine="283"/>
        <w:jc w:val="center"/>
        <w:rPr>
          <w:rFonts w:ascii="GHEA Grapalat" w:hAnsi="GHEA Grapalat"/>
          <w:sz w:val="24"/>
          <w:szCs w:val="24"/>
          <w:lang w:val="en-US"/>
        </w:rPr>
      </w:pPr>
    </w:p>
    <w:p w:rsidR="00164F14" w:rsidRPr="008F2114" w:rsidRDefault="00164F14" w:rsidP="00164F14">
      <w:pPr>
        <w:tabs>
          <w:tab w:val="left" w:pos="-426"/>
        </w:tabs>
        <w:ind w:left="-567" w:right="141" w:firstLine="283"/>
        <w:jc w:val="center"/>
        <w:rPr>
          <w:rFonts w:ascii="GHEA Grapalat" w:hAnsi="GHEA Grapalat"/>
          <w:sz w:val="24"/>
          <w:szCs w:val="24"/>
          <w:lang w:val="en-US"/>
        </w:rPr>
      </w:pPr>
    </w:p>
    <w:p w:rsidR="00164F14" w:rsidRDefault="00164F14" w:rsidP="00164F14">
      <w:pPr>
        <w:tabs>
          <w:tab w:val="left" w:pos="-426"/>
        </w:tabs>
        <w:ind w:left="0" w:right="141" w:firstLine="0"/>
        <w:rPr>
          <w:rFonts w:ascii="GHEA Grapalat" w:hAnsi="GHEA Grapalat"/>
          <w:sz w:val="24"/>
          <w:szCs w:val="24"/>
          <w:lang w:val="hy-AM"/>
        </w:rPr>
      </w:pPr>
    </w:p>
    <w:p w:rsidR="00164F14" w:rsidRPr="00FA02ED" w:rsidRDefault="00164F14" w:rsidP="00164F14">
      <w:pPr>
        <w:tabs>
          <w:tab w:val="left" w:pos="-284"/>
        </w:tabs>
        <w:spacing w:line="276" w:lineRule="auto"/>
        <w:ind w:left="-284" w:firstLine="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A02ED">
        <w:rPr>
          <w:rFonts w:ascii="GHEA Grapalat" w:hAnsi="GHEA Grapalat"/>
          <w:b/>
          <w:sz w:val="24"/>
          <w:szCs w:val="24"/>
          <w:lang w:val="hy-AM"/>
        </w:rPr>
        <w:t>Հավելված 2</w:t>
      </w:r>
    </w:p>
    <w:p w:rsidR="00164F14" w:rsidRPr="00FA02ED" w:rsidRDefault="00164F14" w:rsidP="00164F14">
      <w:pPr>
        <w:tabs>
          <w:tab w:val="left" w:pos="-284"/>
        </w:tabs>
        <w:spacing w:line="276" w:lineRule="auto"/>
        <w:ind w:left="-284" w:firstLine="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A02ED">
        <w:rPr>
          <w:rFonts w:ascii="GHEA Grapalat" w:hAnsi="GHEA Grapalat"/>
          <w:b/>
          <w:sz w:val="24"/>
          <w:szCs w:val="24"/>
          <w:lang w:val="hy-AM"/>
        </w:rPr>
        <w:t>ՀՀ կառավարության</w:t>
      </w:r>
    </w:p>
    <w:p w:rsidR="00164F14" w:rsidRPr="00FA02ED" w:rsidRDefault="00164F14" w:rsidP="00164F14">
      <w:pPr>
        <w:tabs>
          <w:tab w:val="left" w:pos="-284"/>
        </w:tabs>
        <w:ind w:left="-284" w:firstLine="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FA02ED">
        <w:rPr>
          <w:rFonts w:ascii="GHEA Grapalat" w:hAnsi="GHEA Grapalat"/>
          <w:b/>
          <w:sz w:val="24"/>
          <w:szCs w:val="24"/>
          <w:lang w:val="hy-AM"/>
        </w:rPr>
        <w:t>2025 թվականի</w:t>
      </w:r>
      <w:r w:rsidRPr="00FA02ED">
        <w:rPr>
          <w:rFonts w:ascii="GHEA Grapalat" w:hAnsi="GHEA Grapalat"/>
          <w:b/>
          <w:sz w:val="24"/>
          <w:szCs w:val="24"/>
          <w:u w:val="single"/>
          <w:lang w:val="hy-AM"/>
        </w:rPr>
        <w:tab/>
      </w:r>
      <w:r w:rsidRPr="00FA02ED">
        <w:rPr>
          <w:rFonts w:ascii="GHEA Grapalat" w:hAnsi="GHEA Grapalat"/>
          <w:b/>
          <w:sz w:val="24"/>
          <w:szCs w:val="24"/>
          <w:u w:val="single"/>
          <w:lang w:val="hy-AM"/>
        </w:rPr>
        <w:tab/>
      </w:r>
      <w:r w:rsidRPr="00FA02ED">
        <w:rPr>
          <w:rFonts w:ascii="GHEA Grapalat" w:hAnsi="GHEA Grapalat"/>
          <w:b/>
          <w:sz w:val="24"/>
          <w:szCs w:val="24"/>
          <w:u w:val="single"/>
          <w:lang w:val="hy-AM"/>
        </w:rPr>
        <w:tab/>
      </w:r>
    </w:p>
    <w:p w:rsidR="00164F14" w:rsidRPr="00FA02ED" w:rsidRDefault="00164F14" w:rsidP="00164F14">
      <w:pPr>
        <w:ind w:firstLine="709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A02ED">
        <w:rPr>
          <w:rFonts w:ascii="GHEA Grapalat" w:hAnsi="GHEA Grapalat"/>
          <w:b/>
          <w:sz w:val="24"/>
          <w:szCs w:val="24"/>
          <w:u w:val="single"/>
          <w:lang w:val="hy-AM"/>
        </w:rPr>
        <w:tab/>
      </w:r>
      <w:r w:rsidRPr="00FA02ED">
        <w:rPr>
          <w:rFonts w:ascii="GHEA Grapalat" w:hAnsi="GHEA Grapalat"/>
          <w:b/>
          <w:sz w:val="24"/>
          <w:szCs w:val="24"/>
          <w:u w:val="single"/>
          <w:lang w:val="hy-AM"/>
        </w:rPr>
        <w:tab/>
      </w:r>
      <w:r w:rsidRPr="00FA02ED">
        <w:rPr>
          <w:rFonts w:ascii="GHEA Grapalat" w:hAnsi="GHEA Grapalat"/>
          <w:b/>
          <w:sz w:val="24"/>
          <w:szCs w:val="24"/>
          <w:u w:val="single"/>
          <w:lang w:val="hy-AM"/>
        </w:rPr>
        <w:tab/>
      </w:r>
      <w:r w:rsidRPr="00FA02ED">
        <w:rPr>
          <w:rFonts w:ascii="GHEA Grapalat" w:hAnsi="GHEA Grapalat"/>
          <w:b/>
          <w:sz w:val="24"/>
          <w:szCs w:val="24"/>
          <w:lang w:val="hy-AM"/>
        </w:rPr>
        <w:t>-Ն որոշման</w:t>
      </w:r>
    </w:p>
    <w:p w:rsidR="00164F14" w:rsidRDefault="00164F14" w:rsidP="00164F14">
      <w:pPr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</w:p>
    <w:p w:rsidR="00164F14" w:rsidRPr="00936F92" w:rsidRDefault="00164F14" w:rsidP="00164F14">
      <w:pPr>
        <w:tabs>
          <w:tab w:val="left" w:pos="-284"/>
        </w:tabs>
        <w:spacing w:line="276" w:lineRule="auto"/>
        <w:ind w:left="-284" w:firstLine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36F92">
        <w:rPr>
          <w:rFonts w:ascii="GHEA Grapalat" w:hAnsi="GHEA Grapalat"/>
          <w:b/>
          <w:bCs/>
          <w:sz w:val="24"/>
          <w:szCs w:val="24"/>
          <w:lang w:val="hy-AM"/>
        </w:rPr>
        <w:t>ՍԽԵՄԱ</w:t>
      </w:r>
    </w:p>
    <w:p w:rsidR="00164F14" w:rsidRPr="00936F92" w:rsidRDefault="00164F14" w:rsidP="00164F14">
      <w:pPr>
        <w:tabs>
          <w:tab w:val="left" w:pos="-284"/>
        </w:tabs>
        <w:spacing w:line="276" w:lineRule="auto"/>
        <w:ind w:left="-284" w:firstLine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36F92">
        <w:rPr>
          <w:rFonts w:ascii="GHEA Grapalat" w:hAnsi="GHEA Grapalat"/>
          <w:b/>
          <w:bCs/>
          <w:sz w:val="24"/>
          <w:szCs w:val="24"/>
          <w:lang w:val="hy-AM"/>
        </w:rPr>
        <w:t xml:space="preserve">ՀՀ ՇԻՐԱԿԻ ՄԱՐԶԻ ԱՇՈՑՔ ՀԱՄԱՅՆՔԻ ԲԱՎՐԱ ԲՆԱԿԱՎԱՅՐԻ </w:t>
      </w:r>
      <w:r>
        <w:rPr>
          <w:rFonts w:ascii="GHEA Grapalat" w:hAnsi="GHEA Grapalat"/>
          <w:b/>
          <w:bCs/>
          <w:sz w:val="24"/>
          <w:szCs w:val="24"/>
          <w:lang w:val="hy-AM"/>
        </w:rPr>
        <w:t>2-ՐԴ</w:t>
      </w:r>
      <w:r w:rsidRPr="00936F92">
        <w:rPr>
          <w:rFonts w:ascii="GHEA Grapalat" w:hAnsi="GHEA Grapalat"/>
          <w:b/>
          <w:bCs/>
          <w:sz w:val="24"/>
          <w:szCs w:val="24"/>
          <w:lang w:val="hy-AM"/>
        </w:rPr>
        <w:t xml:space="preserve"> ՓՈՂՈՑԻ ԹԻՎ 6 ՀԱՍՑԵԻ ՀՈՂԱՄԱՍԻ</w:t>
      </w:r>
    </w:p>
    <w:p w:rsidR="00164F14" w:rsidRPr="00936F92" w:rsidRDefault="00164F14" w:rsidP="00164F14">
      <w:pPr>
        <w:ind w:firstLine="709"/>
        <w:rPr>
          <w:lang w:val="hy-AM"/>
        </w:rPr>
      </w:pPr>
    </w:p>
    <w:p w:rsidR="00164F14" w:rsidRPr="00936F92" w:rsidRDefault="00164F14" w:rsidP="00164F14">
      <w:pPr>
        <w:ind w:firstLine="709"/>
        <w:rPr>
          <w:lang w:val="hy-AM"/>
        </w:rPr>
      </w:pPr>
    </w:p>
    <w:p w:rsidR="00164F14" w:rsidRPr="008A143D" w:rsidRDefault="00164F14" w:rsidP="00164F14">
      <w:pPr>
        <w:ind w:firstLine="0"/>
        <w:rPr>
          <w:lang w:val="en-US"/>
        </w:rPr>
      </w:pPr>
      <w:r>
        <w:rPr>
          <w:noProof/>
          <w:lang w:val="en-US"/>
          <w14:ligatures w14:val="standardContextual"/>
        </w:rPr>
        <w:drawing>
          <wp:inline distT="0" distB="0" distL="0" distR="0" wp14:anchorId="7AB6E605" wp14:editId="55A34D1E">
            <wp:extent cx="5949811" cy="4042869"/>
            <wp:effectExtent l="0" t="0" r="0" b="0"/>
            <wp:docPr id="12552966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29664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61930" cy="4051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4F14" w:rsidRPr="00FC623E" w:rsidRDefault="00164F14" w:rsidP="00164F14">
      <w:pPr>
        <w:tabs>
          <w:tab w:val="left" w:pos="-426"/>
        </w:tabs>
        <w:ind w:left="0" w:right="141" w:firstLine="0"/>
        <w:rPr>
          <w:rFonts w:ascii="GHEA Grapalat" w:hAnsi="GHEA Grapalat"/>
          <w:sz w:val="24"/>
          <w:szCs w:val="24"/>
          <w:lang w:val="hy-AM"/>
        </w:rPr>
      </w:pPr>
    </w:p>
    <w:p w:rsidR="00293F7B" w:rsidRPr="00164F14" w:rsidRDefault="00293F7B" w:rsidP="00164F14">
      <w:bookmarkStart w:id="0" w:name="_GoBack"/>
      <w:bookmarkEnd w:id="0"/>
    </w:p>
    <w:sectPr w:rsidR="00293F7B" w:rsidRPr="00164F14" w:rsidSect="001350F5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236C6"/>
    <w:multiLevelType w:val="hybridMultilevel"/>
    <w:tmpl w:val="6B9A7E54"/>
    <w:lvl w:ilvl="0" w:tplc="E3ACFF94">
      <w:start w:val="2024"/>
      <w:numFmt w:val="bullet"/>
      <w:lvlText w:val="-"/>
      <w:lvlJc w:val="left"/>
      <w:pPr>
        <w:ind w:left="3256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39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1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16" w:hanging="360"/>
      </w:pPr>
      <w:rPr>
        <w:rFonts w:ascii="Wingdings" w:hAnsi="Wingdings" w:hint="default"/>
      </w:rPr>
    </w:lvl>
  </w:abstractNum>
  <w:abstractNum w:abstractNumId="1" w15:restartNumberingAfterBreak="0">
    <w:nsid w:val="17763119"/>
    <w:multiLevelType w:val="hybridMultilevel"/>
    <w:tmpl w:val="AF500B4E"/>
    <w:lvl w:ilvl="0" w:tplc="0419000F">
      <w:start w:val="1"/>
      <w:numFmt w:val="decimal"/>
      <w:lvlText w:val="%1."/>
      <w:lvlJc w:val="left"/>
      <w:pPr>
        <w:ind w:left="63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A9538F"/>
    <w:multiLevelType w:val="hybridMultilevel"/>
    <w:tmpl w:val="C304EAF8"/>
    <w:lvl w:ilvl="0" w:tplc="C3FAE9FA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345B4FC2"/>
    <w:multiLevelType w:val="hybridMultilevel"/>
    <w:tmpl w:val="9E165718"/>
    <w:lvl w:ilvl="0" w:tplc="6896C1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664A799B"/>
    <w:multiLevelType w:val="hybridMultilevel"/>
    <w:tmpl w:val="3878A0A4"/>
    <w:lvl w:ilvl="0" w:tplc="36CEC678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67933A5B"/>
    <w:multiLevelType w:val="hybridMultilevel"/>
    <w:tmpl w:val="56882C14"/>
    <w:lvl w:ilvl="0" w:tplc="0B9E22E2">
      <w:start w:val="1"/>
      <w:numFmt w:val="decimal"/>
      <w:lvlText w:val="%1."/>
      <w:lvlJc w:val="left"/>
      <w:pPr>
        <w:ind w:left="1853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573" w:hanging="360"/>
      </w:pPr>
    </w:lvl>
    <w:lvl w:ilvl="2" w:tplc="0419001B" w:tentative="1">
      <w:start w:val="1"/>
      <w:numFmt w:val="lowerRoman"/>
      <w:lvlText w:val="%3."/>
      <w:lvlJc w:val="right"/>
      <w:pPr>
        <w:ind w:left="3293" w:hanging="180"/>
      </w:pPr>
    </w:lvl>
    <w:lvl w:ilvl="3" w:tplc="0419000F" w:tentative="1">
      <w:start w:val="1"/>
      <w:numFmt w:val="decimal"/>
      <w:lvlText w:val="%4."/>
      <w:lvlJc w:val="left"/>
      <w:pPr>
        <w:ind w:left="4013" w:hanging="360"/>
      </w:pPr>
    </w:lvl>
    <w:lvl w:ilvl="4" w:tplc="04190019" w:tentative="1">
      <w:start w:val="1"/>
      <w:numFmt w:val="lowerLetter"/>
      <w:lvlText w:val="%5."/>
      <w:lvlJc w:val="left"/>
      <w:pPr>
        <w:ind w:left="4733" w:hanging="360"/>
      </w:pPr>
    </w:lvl>
    <w:lvl w:ilvl="5" w:tplc="0419001B" w:tentative="1">
      <w:start w:val="1"/>
      <w:numFmt w:val="lowerRoman"/>
      <w:lvlText w:val="%6."/>
      <w:lvlJc w:val="right"/>
      <w:pPr>
        <w:ind w:left="5453" w:hanging="180"/>
      </w:pPr>
    </w:lvl>
    <w:lvl w:ilvl="6" w:tplc="0419000F" w:tentative="1">
      <w:start w:val="1"/>
      <w:numFmt w:val="decimal"/>
      <w:lvlText w:val="%7."/>
      <w:lvlJc w:val="left"/>
      <w:pPr>
        <w:ind w:left="6173" w:hanging="360"/>
      </w:pPr>
    </w:lvl>
    <w:lvl w:ilvl="7" w:tplc="04190019" w:tentative="1">
      <w:start w:val="1"/>
      <w:numFmt w:val="lowerLetter"/>
      <w:lvlText w:val="%8."/>
      <w:lvlJc w:val="left"/>
      <w:pPr>
        <w:ind w:left="6893" w:hanging="360"/>
      </w:pPr>
    </w:lvl>
    <w:lvl w:ilvl="8" w:tplc="0419001B" w:tentative="1">
      <w:start w:val="1"/>
      <w:numFmt w:val="lowerRoman"/>
      <w:lvlText w:val="%9."/>
      <w:lvlJc w:val="right"/>
      <w:pPr>
        <w:ind w:left="7613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0F3"/>
    <w:rsid w:val="00005A3A"/>
    <w:rsid w:val="000A2501"/>
    <w:rsid w:val="000E49F7"/>
    <w:rsid w:val="000F087A"/>
    <w:rsid w:val="001350F5"/>
    <w:rsid w:val="001420F3"/>
    <w:rsid w:val="001522C0"/>
    <w:rsid w:val="00164F14"/>
    <w:rsid w:val="0018501C"/>
    <w:rsid w:val="001909A7"/>
    <w:rsid w:val="001949A7"/>
    <w:rsid w:val="001C78A5"/>
    <w:rsid w:val="00232E1F"/>
    <w:rsid w:val="00285F8D"/>
    <w:rsid w:val="00293F7B"/>
    <w:rsid w:val="00311C4B"/>
    <w:rsid w:val="00326691"/>
    <w:rsid w:val="00337E6D"/>
    <w:rsid w:val="00352814"/>
    <w:rsid w:val="00373CC4"/>
    <w:rsid w:val="0037754B"/>
    <w:rsid w:val="003A3192"/>
    <w:rsid w:val="003C36EE"/>
    <w:rsid w:val="0047069E"/>
    <w:rsid w:val="0048207B"/>
    <w:rsid w:val="004D5FE7"/>
    <w:rsid w:val="004E1D13"/>
    <w:rsid w:val="005461D2"/>
    <w:rsid w:val="005811A8"/>
    <w:rsid w:val="005B22AC"/>
    <w:rsid w:val="00666B90"/>
    <w:rsid w:val="006D64A1"/>
    <w:rsid w:val="00713077"/>
    <w:rsid w:val="00730D1A"/>
    <w:rsid w:val="007520E8"/>
    <w:rsid w:val="0077422F"/>
    <w:rsid w:val="00776AA7"/>
    <w:rsid w:val="007B2417"/>
    <w:rsid w:val="007D4D74"/>
    <w:rsid w:val="007D51D0"/>
    <w:rsid w:val="007F0BFE"/>
    <w:rsid w:val="007F70EC"/>
    <w:rsid w:val="0080399B"/>
    <w:rsid w:val="00821F40"/>
    <w:rsid w:val="008B1191"/>
    <w:rsid w:val="00907E4A"/>
    <w:rsid w:val="009A79F5"/>
    <w:rsid w:val="009C40C7"/>
    <w:rsid w:val="00A36925"/>
    <w:rsid w:val="00A90123"/>
    <w:rsid w:val="00B02ED0"/>
    <w:rsid w:val="00B03288"/>
    <w:rsid w:val="00B20BFD"/>
    <w:rsid w:val="00B22BB9"/>
    <w:rsid w:val="00BA705F"/>
    <w:rsid w:val="00BC11F2"/>
    <w:rsid w:val="00BC19FE"/>
    <w:rsid w:val="00BC31F4"/>
    <w:rsid w:val="00BD0081"/>
    <w:rsid w:val="00BE4EFB"/>
    <w:rsid w:val="00C05BE0"/>
    <w:rsid w:val="00C0751D"/>
    <w:rsid w:val="00C131F0"/>
    <w:rsid w:val="00C568CC"/>
    <w:rsid w:val="00C614A7"/>
    <w:rsid w:val="00C76250"/>
    <w:rsid w:val="00C834ED"/>
    <w:rsid w:val="00CB2F19"/>
    <w:rsid w:val="00CC7381"/>
    <w:rsid w:val="00CF1C9E"/>
    <w:rsid w:val="00CF35BD"/>
    <w:rsid w:val="00D416F1"/>
    <w:rsid w:val="00D52B67"/>
    <w:rsid w:val="00D7519D"/>
    <w:rsid w:val="00D90714"/>
    <w:rsid w:val="00DE50C9"/>
    <w:rsid w:val="00E36A2C"/>
    <w:rsid w:val="00E5353F"/>
    <w:rsid w:val="00E545C1"/>
    <w:rsid w:val="00E97DED"/>
    <w:rsid w:val="00EA7FAD"/>
    <w:rsid w:val="00EB4B0B"/>
    <w:rsid w:val="00F02A8D"/>
    <w:rsid w:val="00F43C1A"/>
    <w:rsid w:val="00FF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202577-90D9-4376-80C4-6A54031BB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-142"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8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4D74"/>
    <w:pPr>
      <w:ind w:left="720"/>
      <w:contextualSpacing/>
    </w:pPr>
  </w:style>
  <w:style w:type="table" w:styleId="TableGrid">
    <w:name w:val="Table Grid"/>
    <w:basedOn w:val="TableNormal"/>
    <w:uiPriority w:val="39"/>
    <w:rsid w:val="001C78A5"/>
    <w:pPr>
      <w:spacing w:line="240" w:lineRule="auto"/>
      <w:ind w:left="0" w:firstLine="0"/>
      <w:jc w:val="left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C2A33C-D98B-4203-84C8-006A1F5BB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439</Words>
  <Characters>3136</Characters>
  <Application>Microsoft Office Word</Application>
  <DocSecurity>0</DocSecurity>
  <Lines>113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Noname</dc:creator>
  <cp:keywords>https://mul2.gov.am/tasks/1117427/oneclick?token=ed4f4a3ea21523e411e4aaf347e9d6bc</cp:keywords>
  <cp:lastModifiedBy>Ashot Tsormutyan</cp:lastModifiedBy>
  <cp:revision>9</cp:revision>
  <cp:lastPrinted>2025-02-24T13:10:00Z</cp:lastPrinted>
  <dcterms:created xsi:type="dcterms:W3CDTF">2025-02-24T13:20:00Z</dcterms:created>
  <dcterms:modified xsi:type="dcterms:W3CDTF">2025-03-05T05:28:00Z</dcterms:modified>
</cp:coreProperties>
</file>