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6EBD" w:rsidRDefault="00D97501">
      <w:pPr>
        <w:pStyle w:val="headingtitleStyle"/>
      </w:pPr>
      <w:bookmarkStart w:id="0" w:name="_Toc1"/>
      <w:r>
        <w:t>Ամփոփաթերթ</w:t>
      </w:r>
      <w:bookmarkEnd w:id="0"/>
    </w:p>
    <w:p w:rsidR="00446EBD" w:rsidRDefault="00D97501">
      <w:pPr>
        <w:pStyle w:val="headingtitleStyle"/>
      </w:pPr>
      <w:bookmarkStart w:id="1" w:name="_Toc2"/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ԿՐԹՈՒԹՅԱՆ</w:t>
      </w:r>
      <w:r>
        <w:t xml:space="preserve">, </w:t>
      </w:r>
      <w:r>
        <w:t>ԳԻՏՈՒԹՅԱՆ</w:t>
      </w:r>
      <w:r>
        <w:t xml:space="preserve">, </w:t>
      </w:r>
      <w:r>
        <w:t>ՄՇԱԿՈՒՅԹԻ</w:t>
      </w:r>
      <w:r>
        <w:t xml:space="preserve"> </w:t>
      </w:r>
      <w:r>
        <w:t>ԵՎ</w:t>
      </w:r>
      <w:r>
        <w:t xml:space="preserve"> </w:t>
      </w:r>
      <w:r>
        <w:t>ՍՊՈՐՏԻ</w:t>
      </w:r>
      <w:r>
        <w:t xml:space="preserve"> </w:t>
      </w:r>
      <w:r>
        <w:t>ՆԱԽԱՐԱՐՈՒԹՅԱՆ</w:t>
      </w:r>
      <w:r>
        <w:t xml:space="preserve"> «</w:t>
      </w:r>
      <w:r>
        <w:t>ՆՈՐ</w:t>
      </w:r>
      <w:r>
        <w:t xml:space="preserve"> </w:t>
      </w:r>
      <w:r>
        <w:t>ԳԵՂԻԻ</w:t>
      </w:r>
      <w:r>
        <w:t xml:space="preserve"> </w:t>
      </w:r>
      <w:r>
        <w:t>ԱԿԱԴԵՄԻԿՈՍ</w:t>
      </w:r>
      <w:r>
        <w:t xml:space="preserve"> </w:t>
      </w:r>
      <w:r>
        <w:t>Գ</w:t>
      </w:r>
      <w:r>
        <w:t xml:space="preserve">. </w:t>
      </w:r>
      <w:r>
        <w:t>ԱՂԱՋԱՆՅԱՆԻ</w:t>
      </w:r>
      <w:r>
        <w:t xml:space="preserve"> </w:t>
      </w:r>
      <w:r>
        <w:t>ԱՆՎԱՆ</w:t>
      </w:r>
      <w:r>
        <w:t xml:space="preserve"> </w:t>
      </w:r>
      <w:r>
        <w:t>ՊԵՏԱԿԱՆ</w:t>
      </w:r>
      <w:r>
        <w:t xml:space="preserve"> </w:t>
      </w:r>
      <w:r>
        <w:t>ԳՅՈՒՂԱՏՆՏԵՍԱԿԱՆ</w:t>
      </w:r>
      <w:r>
        <w:t xml:space="preserve"> </w:t>
      </w:r>
      <w:r>
        <w:t>ՔՈԼԵՋ</w:t>
      </w:r>
      <w:r>
        <w:t xml:space="preserve">» </w:t>
      </w:r>
      <w:r>
        <w:t>ԵՎ</w:t>
      </w:r>
      <w:r>
        <w:t xml:space="preserve"> 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ԿՐԹՈՒԹՅԱՆ</w:t>
      </w:r>
      <w:r>
        <w:t xml:space="preserve">, </w:t>
      </w:r>
      <w:r>
        <w:t>ԳԻՏՈՒԹՅԱՆ</w:t>
      </w:r>
      <w:r>
        <w:t xml:space="preserve">, </w:t>
      </w:r>
      <w:r>
        <w:t>ՄՇԱԿՈՒՅԹԻ</w:t>
      </w:r>
      <w:r>
        <w:t xml:space="preserve"> </w:t>
      </w:r>
      <w:r>
        <w:t>ԵՎ</w:t>
      </w:r>
      <w:r>
        <w:t xml:space="preserve"> </w:t>
      </w:r>
      <w:r>
        <w:t>ՍՊՈՐՏԻ</w:t>
      </w:r>
      <w:r>
        <w:t xml:space="preserve"> </w:t>
      </w:r>
      <w:r>
        <w:t>ՆԱԽԱՐԱՐՈՒԹՅԱՆ</w:t>
      </w:r>
      <w:r>
        <w:t xml:space="preserve"> </w:t>
      </w:r>
      <w:r>
        <w:t>«</w:t>
      </w:r>
      <w:r>
        <w:t>ԲՅՈՒՐԵՂԱՎԱՆԻ</w:t>
      </w:r>
      <w:r>
        <w:t xml:space="preserve"> </w:t>
      </w:r>
      <w:r>
        <w:t>ԱՐՀԵՍՏԱԳՈՐԾԱԿԱՆ</w:t>
      </w:r>
      <w:r>
        <w:t xml:space="preserve"> </w:t>
      </w:r>
      <w:r>
        <w:t>ՊԵՏԱԿԱՆ</w:t>
      </w:r>
      <w:r>
        <w:t xml:space="preserve"> </w:t>
      </w:r>
      <w:r>
        <w:t>ՈՒՍՈՒՄՆԱՐԱՆ</w:t>
      </w:r>
      <w:r>
        <w:t xml:space="preserve"> » </w:t>
      </w:r>
      <w:r>
        <w:t>ՊԵՏԱԿԱՆ</w:t>
      </w:r>
      <w:r>
        <w:t xml:space="preserve"> </w:t>
      </w:r>
      <w:r>
        <w:t>ՈՉ</w:t>
      </w:r>
      <w:r>
        <w:t xml:space="preserve"> </w:t>
      </w:r>
      <w:r>
        <w:t>ԱՌԵՎՏՐԱՅԻՆ</w:t>
      </w:r>
      <w:r>
        <w:t xml:space="preserve"> </w:t>
      </w:r>
      <w:r>
        <w:t>ԿԱԶՄԱԿԵՐՊՈՒԹՅՈՒՆՆԵՐԸ</w:t>
      </w:r>
      <w:r>
        <w:t xml:space="preserve"> </w:t>
      </w:r>
      <w:r>
        <w:t>ՄԻԱՁՈՒԼՄԱՆ</w:t>
      </w:r>
      <w:r>
        <w:t xml:space="preserve">  </w:t>
      </w:r>
      <w:r>
        <w:t>ՁԵՎՈՎ</w:t>
      </w:r>
      <w:r>
        <w:t xml:space="preserve"> </w:t>
      </w:r>
      <w:r>
        <w:t>ՀԱՅԱՍՏԱՆԻ</w:t>
      </w:r>
      <w:r>
        <w:t xml:space="preserve"> </w:t>
      </w:r>
      <w:r>
        <w:t>ՀԱՆՐԱՊԵՏՈՒԹՅԱՆ</w:t>
      </w:r>
      <w:r>
        <w:t xml:space="preserve"> </w:t>
      </w:r>
      <w:r>
        <w:t>ԿՐԹՈՒԹՅԱՆ</w:t>
      </w:r>
      <w:r>
        <w:t xml:space="preserve">, </w:t>
      </w:r>
      <w:r>
        <w:t>ԳԻՏՈՒԹՅԱՆ</w:t>
      </w:r>
      <w:r>
        <w:t xml:space="preserve">, </w:t>
      </w:r>
      <w:r>
        <w:t>ՄՇԱԿՈՒՅԹԻ</w:t>
      </w:r>
      <w:r>
        <w:t xml:space="preserve"> </w:t>
      </w:r>
      <w:r>
        <w:t>ԵՎ</w:t>
      </w:r>
      <w:r>
        <w:t xml:space="preserve"> </w:t>
      </w:r>
      <w:r>
        <w:t>ՍՊՈՐՏԻ</w:t>
      </w:r>
      <w:r>
        <w:t xml:space="preserve"> </w:t>
      </w:r>
      <w:r>
        <w:t>ՆԱԽԱՐԱՐՈՒԹՅԱՆ</w:t>
      </w:r>
      <w:r>
        <w:t xml:space="preserve"> «</w:t>
      </w:r>
      <w:r>
        <w:t>ՆՈՐ</w:t>
      </w:r>
      <w:r>
        <w:t xml:space="preserve"> </w:t>
      </w:r>
      <w:r>
        <w:t>ԳԵՂԻԻ</w:t>
      </w:r>
      <w:r>
        <w:t xml:space="preserve"> </w:t>
      </w:r>
      <w:r>
        <w:t>ԲԱԶՄԱԳՈՐԾԱՌՈՒԹԱՅԻՆ</w:t>
      </w:r>
      <w:r>
        <w:t xml:space="preserve"> </w:t>
      </w:r>
      <w:r>
        <w:t>ՊԵՏԱԿԱՆ</w:t>
      </w:r>
      <w:r>
        <w:t xml:space="preserve"> </w:t>
      </w:r>
      <w:r>
        <w:t>ՔՈԼԵՋ</w:t>
      </w:r>
      <w:r>
        <w:t xml:space="preserve">» </w:t>
      </w:r>
      <w:r>
        <w:t>ՊԵՏԱԿԱՆ</w:t>
      </w:r>
      <w:r>
        <w:t xml:space="preserve"> </w:t>
      </w:r>
      <w:r>
        <w:t>ՈՉ</w:t>
      </w:r>
      <w:r>
        <w:t xml:space="preserve"> </w:t>
      </w:r>
      <w:r>
        <w:t>ԱՌԵՎՏՐ</w:t>
      </w:r>
      <w:r>
        <w:t>ԱՅԻՆ</w:t>
      </w:r>
      <w:r>
        <w:t xml:space="preserve"> </w:t>
      </w:r>
      <w:r>
        <w:t>ԿԱԶՄԱԿԵՐՊՈՒԹՅԱՆ</w:t>
      </w:r>
      <w:r>
        <w:t xml:space="preserve">  </w:t>
      </w:r>
      <w:r>
        <w:t>ՎԵՐԱԿԱԶՄԱԿԵՐՊԵԼՈՒ</w:t>
      </w:r>
      <w:r>
        <w:t xml:space="preserve">  </w:t>
      </w:r>
      <w:r>
        <w:t>ՄԱՍԻՆ</w:t>
      </w:r>
      <w:r>
        <w:t xml:space="preserve"> </w:t>
      </w:r>
      <w:r>
        <w:t>նախագծի</w:t>
      </w:r>
      <w:r>
        <w:t xml:space="preserve"> </w:t>
      </w:r>
      <w:r>
        <w:t>վերաբերյալ</w:t>
      </w:r>
      <w:bookmarkEnd w:id="1"/>
    </w:p>
    <w:p w:rsidR="00446EBD" w:rsidRDefault="00446EBD"/>
    <w:tbl>
      <w:tblPr>
        <w:tblW w:w="1432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9"/>
        <w:gridCol w:w="2158"/>
        <w:gridCol w:w="4902"/>
        <w:gridCol w:w="3713"/>
        <w:gridCol w:w="3105"/>
      </w:tblGrid>
      <w:tr w:rsidR="00446EBD" w:rsidTr="009D3705">
        <w:tblPrEx>
          <w:tblCellMar>
            <w:top w:w="0" w:type="dxa"/>
            <w:bottom w:w="0" w:type="dxa"/>
          </w:tblCellMar>
        </w:tblPrEx>
        <w:tc>
          <w:tcPr>
            <w:tcW w:w="4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46EBD" w:rsidRDefault="00D9750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/</w:t>
            </w:r>
          </w:p>
          <w:p w:rsidR="00446EBD" w:rsidRDefault="00D9750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15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46EBD" w:rsidRDefault="00D9750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49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46EBD" w:rsidRDefault="00D97501" w:rsidP="009D3705">
            <w:pPr>
              <w:ind w:left="225" w:right="267"/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</w:t>
            </w:r>
            <w:bookmarkStart w:id="2" w:name="_GoBack"/>
            <w:bookmarkEnd w:id="2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դակությունը</w:t>
            </w:r>
            <w:proofErr w:type="spellEnd"/>
          </w:p>
        </w:tc>
        <w:tc>
          <w:tcPr>
            <w:tcW w:w="37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46EBD" w:rsidRDefault="00D97501" w:rsidP="009D3705">
            <w:pPr>
              <w:ind w:left="225" w:right="267"/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1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46EBD" w:rsidRDefault="00D97501" w:rsidP="009D3705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446EBD" w:rsidTr="009D3705">
        <w:tblPrEx>
          <w:tblCellMar>
            <w:top w:w="0" w:type="dxa"/>
            <w:bottom w:w="0" w:type="dxa"/>
          </w:tblCellMar>
        </w:tblPrEx>
        <w:tc>
          <w:tcPr>
            <w:tcW w:w="4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46EBD" w:rsidRDefault="00446EBD">
            <w:pPr>
              <w:jc w:val="center"/>
            </w:pPr>
          </w:p>
        </w:tc>
        <w:tc>
          <w:tcPr>
            <w:tcW w:w="215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46EBD" w:rsidRDefault="00D97501" w:rsidP="009D370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49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46EBD" w:rsidRDefault="00D97501" w:rsidP="009D3705">
            <w:pPr>
              <w:ind w:left="225" w:right="267"/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7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46EBD" w:rsidRDefault="00D97501" w:rsidP="009D3705">
            <w:pPr>
              <w:ind w:left="225" w:right="267"/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1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446EBD" w:rsidRDefault="00D97501" w:rsidP="009D3705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446EBD" w:rsidTr="009D3705">
        <w:tblPrEx>
          <w:tblCellMar>
            <w:top w:w="0" w:type="dxa"/>
            <w:bottom w:w="0" w:type="dxa"/>
          </w:tblCellMar>
        </w:tblPrEx>
        <w:tc>
          <w:tcPr>
            <w:tcW w:w="4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46EBD" w:rsidRDefault="00D9750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15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46EBD" w:rsidRDefault="00D9750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Սահրատյան</w:t>
            </w:r>
            <w:proofErr w:type="spellEnd"/>
          </w:p>
          <w:p w:rsidR="00446EBD" w:rsidRDefault="00D9750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28.02.2025 16:53:24</w:t>
            </w:r>
          </w:p>
        </w:tc>
        <w:tc>
          <w:tcPr>
            <w:tcW w:w="49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46EBD" w:rsidRDefault="00D97501" w:rsidP="00652E80">
            <w:pPr>
              <w:ind w:left="225" w:right="267"/>
              <w:jc w:val="both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Խորապես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համոզված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փակելով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կավելանա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կրթությունից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դուրս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մնացած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երիտասարդների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թիվը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օրեցօր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աճում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կնպաստի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փողոցում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հայտնվելուն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ցենզի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իջեցմա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պարապուրդի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մատնված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երիտասարդների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պարարտ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կստեղծի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հանցագործությունների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աճի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Ակնկալում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կվերանայեն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դիրքորոշումը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փակելու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7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E80" w:rsidRPr="00652E80" w:rsidRDefault="00D97501" w:rsidP="00652E80">
            <w:pPr>
              <w:ind w:left="225" w:right="267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</w:pPr>
            <w:proofErr w:type="spellStart"/>
            <w:r w:rsidRPr="00652E80"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lastRenderedPageBreak/>
              <w:t>Ընդունվել</w:t>
            </w:r>
            <w:proofErr w:type="spellEnd"/>
            <w:r w:rsidRPr="00652E80"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 w:rsidRPr="00652E80"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է</w:t>
            </w:r>
            <w:r w:rsidRPr="00652E80"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52E80"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մասնակի</w:t>
            </w:r>
            <w:proofErr w:type="spellEnd"/>
            <w:r w:rsidRPr="00652E80"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 </w:t>
            </w:r>
          </w:p>
          <w:p w:rsidR="00446EBD" w:rsidRDefault="00D97501" w:rsidP="00652E80">
            <w:pPr>
              <w:ind w:left="225" w:right="267"/>
              <w:jc w:val="both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օպտիմալացմ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խոշորացման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մշակույթի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սպորտի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Գեղիի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բազմագործառութային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քոլեջ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առևտրային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կբարձրանա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արդյունավետությունը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կբարելավվեն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շենքայ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կապահովվի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նյութատեխնիկական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բազայով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կպահպանվեն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ուսուցանվող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կներդնվեն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աշխատաշուկայի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ելնելով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շահագրգիռ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կարծիքներն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ամփոփելիս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կքննարկվեն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արկներն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դիտողությունները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1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46EBD" w:rsidRDefault="00446EBD">
            <w:pPr>
              <w:jc w:val="center"/>
            </w:pPr>
          </w:p>
        </w:tc>
      </w:tr>
      <w:tr w:rsidR="00446EBD" w:rsidTr="009D3705">
        <w:tblPrEx>
          <w:tblCellMar>
            <w:top w:w="0" w:type="dxa"/>
            <w:bottom w:w="0" w:type="dxa"/>
          </w:tblCellMar>
        </w:tblPrEx>
        <w:tc>
          <w:tcPr>
            <w:tcW w:w="4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46EBD" w:rsidRDefault="00D9750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215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46EBD" w:rsidRDefault="00D9750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Sirush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Poghosyan</w:t>
            </w:r>
            <w:proofErr w:type="spellEnd"/>
          </w:p>
          <w:p w:rsidR="00446EBD" w:rsidRDefault="00D9750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28.02.2025 13:30:36</w:t>
            </w:r>
          </w:p>
        </w:tc>
        <w:tc>
          <w:tcPr>
            <w:tcW w:w="49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46EBD" w:rsidRDefault="00D97501" w:rsidP="00652E80">
            <w:pPr>
              <w:ind w:left="225" w:right="267"/>
              <w:jc w:val="both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համակարգի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օպտիմալացումն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արդիականացումն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քննարկել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արդյո՞ք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միաձուլումն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ամենաարդյունավետ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լուծումն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լուծել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այլընտրանքային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միջոցներով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թույլ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պահպանել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ինքնատիպությու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վերազինել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բարձրացնել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արդյունավետությունը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կրթական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օպտիմալացումը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վերածվի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կրճատման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նպատակահարմար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կլիներ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զարգացնել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առկա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ռեսուրսները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բարելավել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վերափոխել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րգը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միաձուլման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7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E80" w:rsidRPr="00652E80" w:rsidRDefault="00D97501" w:rsidP="00652E80">
            <w:pPr>
              <w:ind w:left="225" w:right="267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</w:pPr>
            <w:proofErr w:type="spellStart"/>
            <w:r w:rsidRPr="00652E80"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lastRenderedPageBreak/>
              <w:t>Ընդունվել</w:t>
            </w:r>
            <w:proofErr w:type="spellEnd"/>
            <w:r w:rsidRPr="00652E80"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 w:rsidRPr="00652E80"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է</w:t>
            </w:r>
            <w:r w:rsidRPr="00652E80"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52E80"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մասնակի</w:t>
            </w:r>
            <w:proofErr w:type="spellEnd"/>
            <w:r w:rsidRPr="00652E80"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 </w:t>
            </w:r>
          </w:p>
          <w:p w:rsidR="00446EBD" w:rsidRDefault="00D97501" w:rsidP="00652E80">
            <w:pPr>
              <w:ind w:left="225" w:right="267"/>
              <w:jc w:val="both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օպտիմալացման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խոշորացման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մշակույթի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սպորտի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Գեղիի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բազմագործառութային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քոլեջ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առևտրային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կբարձրանա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արդյունավետությունը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կբարելավվեն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շենքային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կապահովվի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նյութատեխնիկական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բազայով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կպահպանվեն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ուսուցանվող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կներդնվեն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աշխատաշուկայի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ելնելով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շահագրգիռ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կարծիքներն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ամփոփելիս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կքննարկվեն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առաջարկներն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դիտողությունները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1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46EBD" w:rsidRDefault="00446EBD">
            <w:pPr>
              <w:jc w:val="center"/>
            </w:pPr>
          </w:p>
        </w:tc>
      </w:tr>
      <w:tr w:rsidR="00446EBD" w:rsidTr="009D3705">
        <w:tblPrEx>
          <w:tblCellMar>
            <w:top w:w="0" w:type="dxa"/>
            <w:bottom w:w="0" w:type="dxa"/>
          </w:tblCellMar>
        </w:tblPrEx>
        <w:tc>
          <w:tcPr>
            <w:tcW w:w="4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46EBD" w:rsidRDefault="00D9750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3</w:t>
            </w:r>
          </w:p>
        </w:tc>
        <w:tc>
          <w:tcPr>
            <w:tcW w:w="215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46EBD" w:rsidRDefault="00D9750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Մարիամ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Գրիգորյան</w:t>
            </w:r>
            <w:proofErr w:type="spellEnd"/>
          </w:p>
          <w:p w:rsidR="00446EBD" w:rsidRDefault="00D9750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27.02.2025 11:43:13</w:t>
            </w:r>
          </w:p>
        </w:tc>
        <w:tc>
          <w:tcPr>
            <w:tcW w:w="49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46EBD" w:rsidRDefault="00D97501" w:rsidP="00652E80">
            <w:pPr>
              <w:ind w:left="225" w:right="267"/>
              <w:jc w:val="both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Բյուրեղավանի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արհեստագործական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ուսումնարանը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2024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սեպտեմբերին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էր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նշեց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հոբելյանական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50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տարին։Այս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ույցը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տարիներին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արգասաբեր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պտուղներ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Ունեցել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շնորհաշատ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շրջանավարտներ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հետագայում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գործնեությամբ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նպաստել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շարունակում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երկրին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հասարակությանը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թվարկել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ազգանուններ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ոլորտո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'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Ռաֆիկ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Արթուրի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Սանթրոսյան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փիլիսոփայության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դոկտոր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բգթ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),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սպորտի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ասպարեզում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'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Մելինե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Մամիկոնյան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(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սամբոյի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աշխարհի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չեմպիոն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սպորտի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)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Մկրտչյան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սամբոյի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աշխարհի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,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ծանր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քաշայինների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չեմպիոն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) 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շարքը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թվար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...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Փակելով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տեղափոխելով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ուսումնարանը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'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այլևս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հնարավորությունից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հարակից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բնակավայրերում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երիտասարդ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շնորհալի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սերնդի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ինքնադրսևորմանն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7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E80" w:rsidRPr="00652E80" w:rsidRDefault="00D97501" w:rsidP="00652E80">
            <w:pPr>
              <w:ind w:left="225" w:right="267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</w:pPr>
            <w:proofErr w:type="spellStart"/>
            <w:r w:rsidRPr="00652E80"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lastRenderedPageBreak/>
              <w:t>Ընդունվել</w:t>
            </w:r>
            <w:proofErr w:type="spellEnd"/>
            <w:r w:rsidRPr="00652E80"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 w:rsidRPr="00652E80"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է</w:t>
            </w:r>
            <w:r w:rsidRPr="00652E80"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52E80"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մասնակի</w:t>
            </w:r>
            <w:proofErr w:type="spellEnd"/>
            <w:r w:rsidRPr="00652E80"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 </w:t>
            </w:r>
          </w:p>
          <w:p w:rsidR="00446EBD" w:rsidRDefault="00D97501" w:rsidP="00652E80">
            <w:pPr>
              <w:ind w:left="225" w:right="267"/>
              <w:jc w:val="both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օպտիմալացման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խոշորացման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մշակույթի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սպորտի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Գեղիի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բազմագործառութային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քոլեջ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առևտրային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կբարձրանա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արդյունավետությունը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կբարելավվեն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շենքային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կապահովվի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նյութատեխնիկական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բազայով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կպահպանվեն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ուսուցանվող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կներդնվեն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աշխատաշուկայի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ելնելով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շահագրգիռ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կարծիքներն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ամփոփելիս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կքննարկվեն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առաջարկներն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դիտողությունները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1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46EBD" w:rsidRDefault="00446EBD">
            <w:pPr>
              <w:jc w:val="center"/>
            </w:pPr>
          </w:p>
        </w:tc>
      </w:tr>
      <w:tr w:rsidR="00446EBD" w:rsidTr="009D3705">
        <w:tblPrEx>
          <w:tblCellMar>
            <w:top w:w="0" w:type="dxa"/>
            <w:bottom w:w="0" w:type="dxa"/>
          </w:tblCellMar>
        </w:tblPrEx>
        <w:tc>
          <w:tcPr>
            <w:tcW w:w="4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46EBD" w:rsidRDefault="00D9750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4</w:t>
            </w:r>
          </w:p>
        </w:tc>
        <w:tc>
          <w:tcPr>
            <w:tcW w:w="215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46EBD" w:rsidRDefault="00D9750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Խանզադյան</w:t>
            </w:r>
            <w:proofErr w:type="spellEnd"/>
          </w:p>
          <w:p w:rsidR="00446EBD" w:rsidRDefault="00D9750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27.02.2025 11:13:19</w:t>
            </w:r>
          </w:p>
        </w:tc>
        <w:tc>
          <w:tcPr>
            <w:tcW w:w="49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46EBD" w:rsidRDefault="00D97501" w:rsidP="00652E80">
            <w:pPr>
              <w:ind w:left="225" w:right="267"/>
              <w:jc w:val="both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Բյուրեղավանի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բնակիչ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Բյուրեղավանի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արհեստագործական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ուսումնարանի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աշխատակից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արտահայտում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զայրութս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ցասումս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հերթական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անհեռատես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վերաբերյալ։Ինչու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Բյուրեղավանի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բնակիչը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զրկվի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արարել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սահմանադրական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Մտածեք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շտկեք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եղած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անհամապատասխանությունները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զարկ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տվե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'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ուսումնարանի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կրթօջախ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վերածնմանը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բարելավեք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ուսումնադասախոսական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արդիականացրե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'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ուսումնառության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շենքային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փակել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օպտիմալացման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շղարշի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տակ՝շիտակ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իմանալով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շատերին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զրկում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սովորելու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իրավունքից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հադիսանալով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տարեկանը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չբոլորած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երեխայի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մայր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թողած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բռնեմ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քարափներով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ձորերով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աշխատավայր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հասնելո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դատարկվում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անդամահատվում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նմանօրինակ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քայլերի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արատավոր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լինելիությամբ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նախընտրական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քվորում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ապահովելու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թիրախ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՜։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հուսալքված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երբեմնի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ոգեվորությունից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հանդեպ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ձեր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անհեռանկար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աննտրամաբանական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Մեղմ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ստացվեց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ասելիքս</w:t>
            </w:r>
            <w:proofErr w:type="spellEnd"/>
          </w:p>
        </w:tc>
        <w:tc>
          <w:tcPr>
            <w:tcW w:w="37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E80" w:rsidRPr="00652E80" w:rsidRDefault="00D97501" w:rsidP="00652E80">
            <w:pPr>
              <w:ind w:left="225" w:right="267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</w:pPr>
            <w:proofErr w:type="spellStart"/>
            <w:r w:rsidRPr="00652E80"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lastRenderedPageBreak/>
              <w:t>Ընդունվել</w:t>
            </w:r>
            <w:proofErr w:type="spellEnd"/>
            <w:r w:rsidRPr="00652E80"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 w:rsidRPr="00652E80"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է</w:t>
            </w:r>
            <w:r w:rsidRPr="00652E80"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52E80"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մասնակի</w:t>
            </w:r>
            <w:proofErr w:type="spellEnd"/>
            <w:r w:rsidRPr="00652E80"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</w:p>
          <w:p w:rsidR="00446EBD" w:rsidRDefault="00D97501" w:rsidP="00652E80">
            <w:pPr>
              <w:ind w:left="225" w:right="267"/>
              <w:jc w:val="both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օպտիմալացման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խոշորացման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մշակույթի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սպորտի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Գեղիի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բազմագործառութային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քոլեջ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առևտրային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կբարձրանա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արդյունավետությունը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կբարելավվեն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շենքային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կապահովվի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նյութատեխնիկական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բազայով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կպահպանվեն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ուսուցանվող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կներդնվեն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աշխատաշուկայի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ելնելով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մասնագիտությ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շահագրգիռ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կարծիքներն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ամփոփելիս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կքննարկվեն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առաջարկներն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դիտողությունները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1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46EBD" w:rsidRDefault="00446EBD">
            <w:pPr>
              <w:jc w:val="center"/>
            </w:pPr>
          </w:p>
        </w:tc>
      </w:tr>
      <w:tr w:rsidR="00446EBD" w:rsidTr="009D3705">
        <w:tblPrEx>
          <w:tblCellMar>
            <w:top w:w="0" w:type="dxa"/>
            <w:bottom w:w="0" w:type="dxa"/>
          </w:tblCellMar>
        </w:tblPrEx>
        <w:tc>
          <w:tcPr>
            <w:tcW w:w="4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46EBD" w:rsidRDefault="00D9750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5</w:t>
            </w:r>
          </w:p>
        </w:tc>
        <w:tc>
          <w:tcPr>
            <w:tcW w:w="215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46EBD" w:rsidRDefault="00D9750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Марине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Бадалян</w:t>
            </w:r>
            <w:proofErr w:type="spellEnd"/>
          </w:p>
          <w:p w:rsidR="00446EBD" w:rsidRDefault="00D9750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23.02.2025 22:48:07</w:t>
            </w:r>
          </w:p>
        </w:tc>
        <w:tc>
          <w:tcPr>
            <w:tcW w:w="49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46EBD" w:rsidRDefault="00D97501" w:rsidP="00652E80">
            <w:pPr>
              <w:ind w:left="225" w:right="267"/>
              <w:jc w:val="both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միաձուլման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օպտիմալացման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ծրագրերի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իրագործած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նախաօրինակներ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այդտիպ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գործընթացներից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բխած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պատճառահետևանքային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տխուր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պատկերներ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ընդունման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իրագործման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հետևանքն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աղետալի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Ուսանողներն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ողներն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բոյկոտում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առաջադրված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տարբերակի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</w:t>
            </w:r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հարակից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գյուղերի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)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բնակիչները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սկզբունքային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խնդիր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Փաստորեն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ուսումնարանից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գնացող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ուսանողներ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լինելու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դիմորդ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խոշորացված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անհարմարավետ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ուղղության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ծախսատար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պատճառով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նորաստեղծ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Գեղիի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բազմագործառույթային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քոլեջում։Նոր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խմբերի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ճակատագիրը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անհայտ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բավարար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դասաժամեր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դասախոսական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դառնում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գործազուրկ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վերջնահաշվարկում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երբեմնի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Բյուրեղավանի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արհես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տագործական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ուսումնարանը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`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ուսանողներով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դասախոսներով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միաձուլվում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վերջնականապես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դադարում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գոյություն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ունենալուց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կանխել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հաստատումն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իրագործումը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`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գալով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թեկուզ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բացառութ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Ողջունելի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proofErr w:type="gram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proofErr w:type="gram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բարեփոխումներ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իրագործելու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բայց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բացառություններ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,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որոնցում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կարևորել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շահը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քաղաքացու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,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հասարակ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մարդու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7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E80" w:rsidRPr="00652E80" w:rsidRDefault="00D97501" w:rsidP="00652E80">
            <w:pPr>
              <w:ind w:left="225" w:right="267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</w:pPr>
            <w:proofErr w:type="spellStart"/>
            <w:r w:rsidRPr="00652E80"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lastRenderedPageBreak/>
              <w:t>Ընդունվել</w:t>
            </w:r>
            <w:proofErr w:type="spellEnd"/>
            <w:r w:rsidRPr="00652E80"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 w:rsidRPr="00652E80"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է</w:t>
            </w:r>
            <w:r w:rsidRPr="00652E80"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52E80"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մասնակի</w:t>
            </w:r>
            <w:proofErr w:type="spellEnd"/>
            <w:r w:rsidRPr="00652E80"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</w:p>
          <w:p w:rsidR="00446EBD" w:rsidRDefault="00D97501" w:rsidP="00652E80">
            <w:pPr>
              <w:ind w:left="225" w:right="267"/>
              <w:jc w:val="both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օպ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տիմալացման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խոշորացման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մշակույթի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սպորտի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Գեղիի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բազմագործառութային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քոլեջ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առևտրային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կբարձրանա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արդյունավետությունը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կբարելավվե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շենքային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կապահովվի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նյութատեխնիկական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բազայով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կպահպանվեն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ուսուցանվող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կներդնվեն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աշխատաշուկայի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ելնելով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շահագրգիռ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կարծիքներն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ամփոփելիս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կքննարկվեն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առաջարկներն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դիտողությունները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1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46EBD" w:rsidRDefault="00446EBD">
            <w:pPr>
              <w:jc w:val="center"/>
            </w:pPr>
          </w:p>
        </w:tc>
      </w:tr>
      <w:tr w:rsidR="00446EBD" w:rsidTr="009D3705">
        <w:tblPrEx>
          <w:tblCellMar>
            <w:top w:w="0" w:type="dxa"/>
            <w:bottom w:w="0" w:type="dxa"/>
          </w:tblCellMar>
        </w:tblPrEx>
        <w:tc>
          <w:tcPr>
            <w:tcW w:w="44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46EBD" w:rsidRDefault="00D9750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6</w:t>
            </w:r>
          </w:p>
        </w:tc>
        <w:tc>
          <w:tcPr>
            <w:tcW w:w="215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46EBD" w:rsidRDefault="00D97501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Մարուքյան</w:t>
            </w:r>
            <w:proofErr w:type="spellEnd"/>
          </w:p>
          <w:p w:rsidR="00446EBD" w:rsidRDefault="00D97501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20.02.2025 13:13:11</w:t>
            </w:r>
          </w:p>
        </w:tc>
        <w:tc>
          <w:tcPr>
            <w:tcW w:w="490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46EBD" w:rsidRDefault="00D97501" w:rsidP="00652E80">
            <w:pPr>
              <w:ind w:left="225" w:right="267"/>
              <w:jc w:val="both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Բյուրեղավանի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արհեստագործական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ուսումնարանը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միաձուլելով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Գեղիի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Ակադեմիկոս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.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Աղաջանյանի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անվան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գյուղատնտեսական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քոլեջին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տեղափոխելով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գյուղ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Հաճն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յնք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Բյուրեղավանի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արհեստագործական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ուսումնարանի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աշխատակիցների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ուսանողների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տեղափոխման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հարց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կառաջանա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Մասնավորապես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Բյուրեղավան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գյուղ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երթուղի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Ուսումնարանի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աշխատակիցները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ուսանողները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Գեղիի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բազմագործառութային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քոլեջ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ստիպված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լինելու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երկու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երթուղային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տրանսպորտ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ինչը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նրանցից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խլելու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՛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ժամանակ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՛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ֆինանս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գործող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Բյուրեղավան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Աբովյան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երթուղին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իսկ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ծանրաբեռնված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պակաս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ծանրաբեռնված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Աբովյան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րթուղայինը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կարծում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քանակի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ուղևորների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նույն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ժամային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գրաֆիկով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տեղափոխումը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կստեղծի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կաթվածային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իրավիճակ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արհեստագործական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իրականացնող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ուսանողներին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մանկա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վարժական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աշխատողներին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տրանսպորտային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ծառայությունների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դիմաց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փոխհատուցելու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2-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րդ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1-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ին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ենթակետի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համաձայն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մանկավարժական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աշխատողներին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փոխհատուցումը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եթե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գտնվում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է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իրենց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փաստացի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բնակավայրից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15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ավելի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հեռավորությ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Բյուրեղավան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համայնքից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դեպի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գյուղի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միջև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հեռավորություն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այդքան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մանկավարժական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աշխատողներին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փոխհատուցում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չի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տրվելու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որոշումը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կհանգեցնի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աշխատատեղերի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փակման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ուսանողներին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՝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մատչելի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հասանելի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ստանալուց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։</w:t>
            </w:r>
          </w:p>
        </w:tc>
        <w:tc>
          <w:tcPr>
            <w:tcW w:w="371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652E80" w:rsidRPr="00652E80" w:rsidRDefault="00D97501" w:rsidP="00652E80">
            <w:pPr>
              <w:ind w:left="225" w:right="267"/>
              <w:jc w:val="both"/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</w:pPr>
            <w:proofErr w:type="spellStart"/>
            <w:r w:rsidRPr="00652E80"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lastRenderedPageBreak/>
              <w:t>Ընդունվել</w:t>
            </w:r>
            <w:proofErr w:type="spellEnd"/>
            <w:r w:rsidRPr="00652E80"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r w:rsidRPr="00652E80"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է</w:t>
            </w:r>
            <w:r w:rsidRPr="00652E80"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52E80"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մ</w:t>
            </w:r>
            <w:r w:rsidRPr="00652E80"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>ասնակի</w:t>
            </w:r>
            <w:proofErr w:type="spellEnd"/>
            <w:r w:rsidRPr="00652E80">
              <w:rPr>
                <w:rFonts w:ascii="GHEA Grapalat" w:eastAsia="GHEA Grapalat" w:hAnsi="GHEA Grapalat" w:cs="GHEA Grapalat"/>
                <w:b/>
                <w:color w:val="000000"/>
                <w:sz w:val="22"/>
                <w:szCs w:val="22"/>
              </w:rPr>
              <w:t xml:space="preserve"> </w:t>
            </w:r>
          </w:p>
          <w:p w:rsidR="00446EBD" w:rsidRDefault="00D97501" w:rsidP="00652E80">
            <w:pPr>
              <w:ind w:left="225" w:right="267"/>
              <w:jc w:val="both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Հաշվի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այն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օպտիմալացման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(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խոշորացման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)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արդյունքում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ՀՀ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կրթության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գիտության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մշակույթի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սպորտի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նախարարության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Գեղիի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բազմագործառութային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քոլեջ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պետական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ոչ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առևտրային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կազմակերպությունում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կբարձրանա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ուսումնական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հաստատության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կառավարմա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արդյունավետությունը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կբարելավվեն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շենքային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պայմանները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կապահովվի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անհրաժեշտ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նյութատեխնիկական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բազայով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կպահպանվեն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ուսուցանվող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և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կներդնվեն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արդի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աշխատաշուկայի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պահանջներից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ելնելով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մասնագիտություններ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: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Բոլոր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շահագրգիռ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կողմերից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</w:t>
            </w: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ծիքներն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ամփոփելիս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կքննարկվեն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նաև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այս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առաջարկներն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ու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դիտողությունները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310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446EBD" w:rsidRDefault="00446EBD">
            <w:pPr>
              <w:jc w:val="center"/>
            </w:pPr>
          </w:p>
        </w:tc>
      </w:tr>
    </w:tbl>
    <w:p w:rsidR="00D97501" w:rsidRDefault="00D97501"/>
    <w:sectPr w:rsidR="00D97501" w:rsidSect="00652E80">
      <w:pgSz w:w="16837" w:h="11905" w:orient="landscape"/>
      <w:pgMar w:top="709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EBD"/>
    <w:rsid w:val="003958CD"/>
    <w:rsid w:val="00446EBD"/>
    <w:rsid w:val="00652E80"/>
    <w:rsid w:val="009314AE"/>
    <w:rsid w:val="009D3705"/>
    <w:rsid w:val="00D97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5859EF5-A238-49B5-A6E9-9F4FC6DAF5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1492</Words>
  <Characters>8511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9984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</cp:revision>
  <dcterms:created xsi:type="dcterms:W3CDTF">2025-03-11T06:28:00Z</dcterms:created>
  <dcterms:modified xsi:type="dcterms:W3CDTF">2025-03-11T06:28:00Z</dcterms:modified>
  <cp:category/>
</cp:coreProperties>
</file>