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E03D8"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E03D8">
        <w:rPr>
          <w:rFonts w:ascii="GHEA Grapalat" w:eastAsia="Times New Roman" w:hAnsi="GHEA Grapalat" w:cs="Times New Roman"/>
          <w:sz w:val="24"/>
          <w:szCs w:val="24"/>
          <w:lang w:val="hy-AM"/>
        </w:rPr>
        <w:t>ԱՄՓՈՓԱԹԵՐԹ</w:t>
      </w:r>
    </w:p>
    <w:p w14:paraId="6229612A" w14:textId="0F9606B0" w:rsidR="00914853" w:rsidRPr="00BE03D8"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BE03D8">
        <w:rPr>
          <w:rFonts w:ascii="GHEA Grapalat" w:eastAsia="Times New Roman" w:hAnsi="GHEA Grapalat" w:cs="Times New Roman"/>
          <w:b/>
          <w:sz w:val="24"/>
          <w:szCs w:val="24"/>
          <w:lang w:val="hy-AM"/>
        </w:rPr>
        <w:t>Հայաստանի Հանրապետության կառավարության 20</w:t>
      </w:r>
      <w:r w:rsidR="005D2217" w:rsidRPr="00BE03D8">
        <w:rPr>
          <w:rFonts w:ascii="GHEA Grapalat" w:eastAsia="Times New Roman" w:hAnsi="GHEA Grapalat" w:cs="Times New Roman"/>
          <w:b/>
          <w:sz w:val="24"/>
          <w:szCs w:val="24"/>
          <w:lang w:val="hy-AM"/>
        </w:rPr>
        <w:t>2</w:t>
      </w:r>
      <w:r w:rsidR="00397FBB" w:rsidRPr="00BE03D8">
        <w:rPr>
          <w:rFonts w:ascii="GHEA Grapalat" w:eastAsia="Times New Roman" w:hAnsi="GHEA Grapalat" w:cs="Times New Roman"/>
          <w:b/>
          <w:sz w:val="24"/>
          <w:szCs w:val="24"/>
          <w:lang w:val="hy-AM"/>
        </w:rPr>
        <w:t>5</w:t>
      </w:r>
      <w:r w:rsidR="0049182F" w:rsidRPr="00BE03D8">
        <w:rPr>
          <w:rFonts w:ascii="GHEA Grapalat" w:eastAsia="Times New Roman" w:hAnsi="GHEA Grapalat" w:cs="Times New Roman"/>
          <w:b/>
          <w:sz w:val="24"/>
          <w:szCs w:val="24"/>
          <w:lang w:val="hy-AM"/>
        </w:rPr>
        <w:t xml:space="preserve"> </w:t>
      </w:r>
      <w:r w:rsidRPr="00BE03D8">
        <w:rPr>
          <w:rFonts w:ascii="GHEA Grapalat" w:eastAsia="Times New Roman" w:hAnsi="GHEA Grapalat" w:cs="Times New Roman"/>
          <w:b/>
          <w:sz w:val="24"/>
          <w:szCs w:val="24"/>
          <w:lang w:val="hy-AM"/>
        </w:rPr>
        <w:t xml:space="preserve">թվականի </w:t>
      </w:r>
      <w:r w:rsidR="00397FBB" w:rsidRPr="00BE03D8">
        <w:rPr>
          <w:rFonts w:ascii="GHEA Grapalat" w:eastAsia="Times New Roman" w:hAnsi="GHEA Grapalat" w:cs="Times New Roman"/>
          <w:b/>
          <w:sz w:val="24"/>
          <w:szCs w:val="24"/>
          <w:lang w:val="hy-AM"/>
        </w:rPr>
        <w:t>հունվարի</w:t>
      </w:r>
      <w:r w:rsidRPr="00BE03D8">
        <w:rPr>
          <w:rFonts w:ascii="GHEA Grapalat" w:eastAsia="Times New Roman" w:hAnsi="GHEA Grapalat" w:cs="Times New Roman"/>
          <w:b/>
          <w:sz w:val="24"/>
          <w:szCs w:val="24"/>
          <w:lang w:val="hy-AM"/>
        </w:rPr>
        <w:t xml:space="preserve"> </w:t>
      </w:r>
      <w:r w:rsidR="00397FBB" w:rsidRPr="00BE03D8">
        <w:rPr>
          <w:rFonts w:ascii="GHEA Grapalat" w:eastAsia="Times New Roman" w:hAnsi="GHEA Grapalat" w:cs="Times New Roman"/>
          <w:b/>
          <w:sz w:val="24"/>
          <w:szCs w:val="24"/>
          <w:lang w:val="hy-AM"/>
        </w:rPr>
        <w:t>30</w:t>
      </w:r>
      <w:r w:rsidRPr="00BE03D8">
        <w:rPr>
          <w:rFonts w:ascii="GHEA Grapalat" w:eastAsia="Times New Roman" w:hAnsi="GHEA Grapalat" w:cs="Times New Roman"/>
          <w:b/>
          <w:sz w:val="24"/>
          <w:szCs w:val="24"/>
          <w:lang w:val="hy-AM"/>
        </w:rPr>
        <w:t xml:space="preserve">-ի </w:t>
      </w:r>
      <w:r w:rsidR="005D27B0" w:rsidRPr="00BE03D8">
        <w:rPr>
          <w:rFonts w:ascii="GHEA Grapalat" w:eastAsia="Times New Roman" w:hAnsi="GHEA Grapalat" w:cs="Times New Roman"/>
          <w:b/>
          <w:sz w:val="24"/>
          <w:szCs w:val="24"/>
          <w:lang w:val="hy-AM"/>
        </w:rPr>
        <w:t>N</w:t>
      </w:r>
      <w:r w:rsidRPr="00BE03D8">
        <w:rPr>
          <w:rFonts w:ascii="GHEA Grapalat" w:eastAsia="Times New Roman" w:hAnsi="GHEA Grapalat" w:cs="Times New Roman"/>
          <w:b/>
          <w:sz w:val="24"/>
          <w:szCs w:val="24"/>
          <w:lang w:val="hy-AM"/>
        </w:rPr>
        <w:t xml:space="preserve"> </w:t>
      </w:r>
      <w:r w:rsidR="00397FBB" w:rsidRPr="00BE03D8">
        <w:rPr>
          <w:rFonts w:ascii="GHEA Grapalat" w:eastAsia="Times New Roman" w:hAnsi="GHEA Grapalat" w:cs="Times New Roman"/>
          <w:b/>
          <w:sz w:val="24"/>
          <w:szCs w:val="24"/>
          <w:lang w:val="hy-AM"/>
        </w:rPr>
        <w:t>87</w:t>
      </w:r>
      <w:r w:rsidRPr="00BE03D8">
        <w:rPr>
          <w:rFonts w:ascii="GHEA Grapalat" w:eastAsia="Times New Roman" w:hAnsi="GHEA Grapalat" w:cs="Times New Roman"/>
          <w:b/>
          <w:sz w:val="24"/>
          <w:szCs w:val="24"/>
          <w:lang w:val="hy-AM"/>
        </w:rPr>
        <w:t>-Ա որոշման մեջ</w:t>
      </w:r>
      <w:r w:rsidR="002D11F1" w:rsidRPr="00BE03D8">
        <w:rPr>
          <w:rFonts w:ascii="GHEA Grapalat" w:eastAsia="Times New Roman" w:hAnsi="GHEA Grapalat" w:cs="Times New Roman"/>
          <w:b/>
          <w:sz w:val="24"/>
          <w:szCs w:val="24"/>
          <w:lang w:val="hy-AM"/>
        </w:rPr>
        <w:t xml:space="preserve"> լրացումներ և </w:t>
      </w:r>
      <w:r w:rsidRPr="00BE03D8">
        <w:rPr>
          <w:rFonts w:ascii="GHEA Grapalat" w:eastAsia="Times New Roman" w:hAnsi="GHEA Grapalat" w:cs="Times New Roman"/>
          <w:b/>
          <w:sz w:val="24"/>
          <w:szCs w:val="24"/>
          <w:lang w:val="hy-AM"/>
        </w:rPr>
        <w:t xml:space="preserve"> փոփոխությու</w:t>
      </w:r>
      <w:r w:rsidR="00704129" w:rsidRPr="00BE03D8">
        <w:rPr>
          <w:rFonts w:ascii="GHEA Grapalat" w:eastAsia="Times New Roman" w:hAnsi="GHEA Grapalat" w:cs="Times New Roman"/>
          <w:b/>
          <w:sz w:val="24"/>
          <w:szCs w:val="24"/>
          <w:lang w:val="hy-AM"/>
        </w:rPr>
        <w:t>ն</w:t>
      </w:r>
      <w:r w:rsidR="007803E8" w:rsidRPr="00BE03D8">
        <w:rPr>
          <w:rFonts w:ascii="GHEA Grapalat" w:eastAsia="Times New Roman" w:hAnsi="GHEA Grapalat" w:cs="Times New Roman"/>
          <w:b/>
          <w:sz w:val="24"/>
          <w:szCs w:val="24"/>
          <w:lang w:val="hy-AM"/>
        </w:rPr>
        <w:t xml:space="preserve"> </w:t>
      </w:r>
      <w:r w:rsidRPr="00BE03D8">
        <w:rPr>
          <w:rFonts w:ascii="GHEA Grapalat" w:eastAsia="Times New Roman" w:hAnsi="GHEA Grapalat" w:cs="Times New Roman"/>
          <w:b/>
          <w:sz w:val="24"/>
          <w:szCs w:val="24"/>
          <w:lang w:val="hy-AM"/>
        </w:rPr>
        <w:t>կատարելու մասին</w:t>
      </w:r>
      <w:r w:rsidRPr="00BE03D8">
        <w:rPr>
          <w:rFonts w:ascii="GHEA Grapalat" w:eastAsia="Times New Roman" w:hAnsi="GHEA Grapalat" w:cs="Times New Roman"/>
          <w:b/>
          <w:bCs/>
          <w:sz w:val="24"/>
          <w:szCs w:val="24"/>
          <w:lang w:val="hy-AM" w:eastAsia="ru-RU"/>
        </w:rPr>
        <w:t xml:space="preserve"> </w:t>
      </w:r>
      <w:r w:rsidRPr="00BE03D8">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BE03D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BE03D8">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BE03D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03D8"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1. ՀՀ ֆինանսների նախարարություն</w:t>
            </w:r>
          </w:p>
          <w:p w14:paraId="43E77DCA"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0CC1CE0" w:rsidR="0077537C" w:rsidRPr="00BE03D8" w:rsidRDefault="002D11F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1</w:t>
            </w:r>
            <w:r w:rsidR="00397FBB" w:rsidRPr="00BE03D8">
              <w:rPr>
                <w:rFonts w:ascii="GHEA Grapalat" w:eastAsia="Times New Roman" w:hAnsi="GHEA Grapalat" w:cs="Times New Roman"/>
                <w:sz w:val="24"/>
                <w:szCs w:val="24"/>
                <w:lang w:val="hy-AM"/>
              </w:rPr>
              <w:t>1</w:t>
            </w:r>
            <w:r w:rsidR="0077537C" w:rsidRPr="00BE03D8">
              <w:rPr>
                <w:rFonts w:ascii="GHEA Grapalat" w:eastAsia="Times New Roman" w:hAnsi="GHEA Grapalat" w:cs="Times New Roman"/>
                <w:sz w:val="24"/>
                <w:szCs w:val="24"/>
                <w:lang w:val="hy-AM"/>
              </w:rPr>
              <w:t>-</w:t>
            </w:r>
            <w:r w:rsidR="001622D6" w:rsidRPr="00BE03D8">
              <w:rPr>
                <w:rFonts w:ascii="GHEA Grapalat" w:eastAsia="Times New Roman" w:hAnsi="GHEA Grapalat" w:cs="Times New Roman"/>
                <w:sz w:val="24"/>
                <w:szCs w:val="24"/>
                <w:lang w:val="hy-AM"/>
              </w:rPr>
              <w:t>0</w:t>
            </w:r>
            <w:r w:rsidR="00397FBB" w:rsidRPr="00BE03D8">
              <w:rPr>
                <w:rFonts w:ascii="GHEA Grapalat" w:eastAsia="Times New Roman" w:hAnsi="GHEA Grapalat" w:cs="Times New Roman"/>
                <w:sz w:val="24"/>
                <w:szCs w:val="24"/>
                <w:lang w:val="hy-AM"/>
              </w:rPr>
              <w:t>3</w:t>
            </w:r>
            <w:r w:rsidR="0077537C" w:rsidRPr="00BE03D8">
              <w:rPr>
                <w:rFonts w:ascii="GHEA Grapalat" w:eastAsia="Times New Roman" w:hAnsi="GHEA Grapalat" w:cs="Times New Roman"/>
                <w:sz w:val="24"/>
                <w:szCs w:val="24"/>
                <w:lang w:val="hy-AM"/>
              </w:rPr>
              <w:t>-202</w:t>
            </w:r>
            <w:r w:rsidR="001622D6" w:rsidRPr="00BE03D8">
              <w:rPr>
                <w:rFonts w:ascii="GHEA Grapalat" w:eastAsia="Times New Roman" w:hAnsi="GHEA Grapalat" w:cs="Times New Roman"/>
                <w:sz w:val="24"/>
                <w:szCs w:val="24"/>
                <w:lang w:val="hy-AM"/>
              </w:rPr>
              <w:t>5</w:t>
            </w:r>
            <w:r w:rsidR="0077537C" w:rsidRPr="00BE03D8">
              <w:rPr>
                <w:rFonts w:ascii="GHEA Grapalat" w:eastAsia="Times New Roman" w:hAnsi="GHEA Grapalat" w:cs="Times New Roman"/>
                <w:sz w:val="24"/>
                <w:szCs w:val="24"/>
                <w:lang w:val="hy-AM"/>
              </w:rPr>
              <w:t>թ.</w:t>
            </w:r>
          </w:p>
        </w:tc>
      </w:tr>
      <w:tr w:rsidR="0077537C" w:rsidRPr="00BE03D8"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FDE1B8B"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 xml:space="preserve">N </w:t>
            </w:r>
            <w:r w:rsidR="00397FBB" w:rsidRPr="00BE03D8">
              <w:rPr>
                <w:rFonts w:ascii="GHEA Grapalat" w:eastAsia="Times New Roman" w:hAnsi="GHEA Grapalat" w:cs="Times New Roman"/>
                <w:sz w:val="24"/>
                <w:szCs w:val="24"/>
                <w:lang w:val="hy-AM"/>
              </w:rPr>
              <w:t>01/2-1/5415-2025</w:t>
            </w:r>
          </w:p>
        </w:tc>
      </w:tr>
      <w:tr w:rsidR="0077537C" w:rsidRPr="00BE03D8"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EB11456" w14:textId="77777777" w:rsidR="00397FBB" w:rsidRPr="00BE03D8" w:rsidRDefault="000B33DD" w:rsidP="00397FBB">
            <w:pPr>
              <w:spacing w:after="0" w:line="360" w:lineRule="auto"/>
              <w:ind w:right="60"/>
              <w:jc w:val="both"/>
              <w:rPr>
                <w:rFonts w:ascii="GHEA Grapalat" w:hAnsi="GHEA Grapalat" w:cs="Sylfaen"/>
                <w:sz w:val="24"/>
                <w:szCs w:val="24"/>
                <w:lang w:val="hy-AM"/>
              </w:rPr>
            </w:pPr>
            <w:r w:rsidRPr="00BE03D8">
              <w:rPr>
                <w:rFonts w:ascii="GHEA Grapalat" w:hAnsi="GHEA Grapalat" w:cs="Sylfaen"/>
                <w:sz w:val="24"/>
                <w:szCs w:val="24"/>
                <w:lang w:val="hy-AM"/>
              </w:rPr>
              <w:t>1</w:t>
            </w:r>
            <w:r w:rsidRPr="00BE03D8">
              <w:rPr>
                <w:rFonts w:ascii="Cambria Math" w:hAnsi="Cambria Math" w:cs="Cambria Math"/>
                <w:sz w:val="24"/>
                <w:szCs w:val="24"/>
                <w:lang w:val="hy-AM"/>
              </w:rPr>
              <w:t>․</w:t>
            </w:r>
            <w:r w:rsidRPr="00BE03D8">
              <w:rPr>
                <w:rFonts w:ascii="GHEA Grapalat" w:hAnsi="GHEA Grapalat" w:cs="Sylfaen"/>
                <w:sz w:val="24"/>
                <w:szCs w:val="24"/>
                <w:lang w:val="hy-AM"/>
              </w:rPr>
              <w:t xml:space="preserve"> </w:t>
            </w:r>
            <w:r w:rsidR="00397FBB" w:rsidRPr="00BE03D8">
              <w:rPr>
                <w:rFonts w:ascii="GHEA Grapalat" w:hAnsi="GHEA Grapalat" w:cs="Sylfaen"/>
                <w:sz w:val="24"/>
                <w:szCs w:val="24"/>
                <w:lang w:val="hy-AM"/>
              </w:rPr>
              <w:t>Նախագծին կից ներկայացված Ձև 2-ով նախատեսված ցանկում ներառված` 1-3-րդ, 5-րդ, 7-55-րդ, 59-րդ, 68-րդ, 84-86-րդ, 105-րդ, 106-րդ, 120-րդ, 123-124-րդ, 126-րդ, 145-153-րդ, 158-րդ, 160-163-րդ, 166-169-րդ, 171-176-րդ, 179-182-րդ, 184-188-րդ, 190-193-րդ, 196-202-րդ տողերում ներառված ԱՏԳ ԱԱ ծածկագրերին դասվող ապրանքների չափման միավոր</w:t>
            </w:r>
            <w:r w:rsidR="00397FBB" w:rsidRPr="00BE03D8">
              <w:rPr>
                <w:rFonts w:ascii="GHEA Grapalat" w:hAnsi="GHEA Grapalat" w:cs="Sylfaen"/>
                <w:sz w:val="24"/>
                <w:szCs w:val="24"/>
                <w:lang w:val="hy-AM"/>
              </w:rPr>
              <w:softHyphen/>
              <w:t>ներն անհրա</w:t>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t>ժեշտ է ներկա</w:t>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t>յացնել կիլոգրամով, իսկ 69-71-րդ, 73-75-րդ, 107-րդ, 109-112-րդ, 135-րդ, 140-րդ, 142-143-րդ, 155-157-րդ, 164-165-րդ, 177-178-րդ, 183-րդ, 189-րդ, 194-195-րդ տողերում ներառված ԱՏԳ ԱԱ ծածկագրին դասվող ապրանքների ներմուծ</w:t>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t>ման համար ԵՏՀ 2021 թվա</w:t>
            </w:r>
            <w:r w:rsidR="00397FBB" w:rsidRPr="00BE03D8">
              <w:rPr>
                <w:rFonts w:ascii="GHEA Grapalat" w:hAnsi="GHEA Grapalat" w:cs="Sylfaen"/>
                <w:sz w:val="24"/>
                <w:szCs w:val="24"/>
                <w:lang w:val="hy-AM"/>
              </w:rPr>
              <w:softHyphen/>
              <w:t>կանի սեպտե</w:t>
            </w:r>
            <w:r w:rsidR="00397FBB" w:rsidRPr="00BE03D8">
              <w:rPr>
                <w:rFonts w:ascii="GHEA Grapalat" w:hAnsi="GHEA Grapalat" w:cs="Sylfaen"/>
                <w:sz w:val="24"/>
                <w:szCs w:val="24"/>
                <w:lang w:val="hy-AM"/>
              </w:rPr>
              <w:softHyphen/>
              <w:t>մ</w:t>
            </w:r>
            <w:r w:rsidR="00397FBB" w:rsidRPr="00BE03D8">
              <w:rPr>
                <w:rFonts w:ascii="GHEA Grapalat" w:hAnsi="GHEA Grapalat" w:cs="Sylfaen"/>
                <w:sz w:val="24"/>
                <w:szCs w:val="24"/>
                <w:lang w:val="hy-AM"/>
              </w:rPr>
              <w:softHyphen/>
              <w:t>բերի 14-ի թիվ 80 որոշմամբ արդեն իսկ սահման</w:t>
            </w:r>
            <w:r w:rsidR="00397FBB" w:rsidRPr="00BE03D8">
              <w:rPr>
                <w:rFonts w:ascii="GHEA Grapalat" w:hAnsi="GHEA Grapalat" w:cs="Sylfaen"/>
                <w:sz w:val="24"/>
                <w:szCs w:val="24"/>
                <w:lang w:val="hy-AM"/>
              </w:rPr>
              <w:softHyphen/>
            </w:r>
            <w:r w:rsidR="00397FBB" w:rsidRPr="00BE03D8">
              <w:rPr>
                <w:rFonts w:ascii="GHEA Grapalat" w:hAnsi="GHEA Grapalat" w:cs="Sylfaen"/>
                <w:sz w:val="24"/>
                <w:szCs w:val="24"/>
                <w:lang w:val="hy-AM"/>
              </w:rPr>
              <w:softHyphen/>
              <w:t>ված է 0 տոկոս մաքսատուրքի դրույքաչափ:</w:t>
            </w:r>
          </w:p>
          <w:p w14:paraId="3A65D16D" w14:textId="77777777" w:rsidR="00397FBB" w:rsidRPr="00397FBB" w:rsidRDefault="00397FBB" w:rsidP="00397FBB">
            <w:pPr>
              <w:spacing w:after="0" w:line="360" w:lineRule="auto"/>
              <w:ind w:right="60"/>
              <w:jc w:val="both"/>
              <w:rPr>
                <w:rFonts w:ascii="GHEA Grapalat" w:hAnsi="GHEA Grapalat" w:cs="Sylfaen"/>
                <w:sz w:val="24"/>
                <w:szCs w:val="24"/>
                <w:lang w:val="hy-AM"/>
              </w:rPr>
            </w:pPr>
            <w:r w:rsidRPr="00397FBB">
              <w:rPr>
                <w:rFonts w:ascii="GHEA Grapalat" w:hAnsi="GHEA Grapalat" w:cs="Sylfaen"/>
                <w:sz w:val="24"/>
                <w:szCs w:val="24"/>
                <w:lang w:val="hy-AM"/>
              </w:rPr>
              <w:t>Հաշվի առնելով վերոգրյալը՝ առաջարկում ենք Նախագծին կից ներկա</w:t>
            </w:r>
            <w:r w:rsidRPr="00397FBB">
              <w:rPr>
                <w:rFonts w:ascii="GHEA Grapalat" w:hAnsi="GHEA Grapalat" w:cs="Sylfaen"/>
                <w:sz w:val="24"/>
                <w:szCs w:val="24"/>
                <w:lang w:val="hy-AM"/>
              </w:rPr>
              <w:softHyphen/>
              <w:t>յաց</w:t>
            </w:r>
            <w:r w:rsidRPr="00397FBB">
              <w:rPr>
                <w:rFonts w:ascii="GHEA Grapalat" w:hAnsi="GHEA Grapalat" w:cs="Sylfaen"/>
                <w:sz w:val="24"/>
                <w:szCs w:val="24"/>
                <w:lang w:val="hy-AM"/>
              </w:rPr>
              <w:softHyphen/>
              <w:t>ված Ձև 2-ով նախա</w:t>
            </w:r>
            <w:r w:rsidRPr="00397FBB">
              <w:rPr>
                <w:rFonts w:ascii="GHEA Grapalat" w:hAnsi="GHEA Grapalat" w:cs="Sylfaen"/>
                <w:sz w:val="24"/>
                <w:szCs w:val="24"/>
                <w:lang w:val="hy-AM"/>
              </w:rPr>
              <w:softHyphen/>
              <w:t>տեսված ցանկում կատարել համապատասխան փոփոխություններ:</w:t>
            </w:r>
          </w:p>
          <w:p w14:paraId="04328472" w14:textId="6F20268D" w:rsidR="0016145A" w:rsidRPr="00BE03D8" w:rsidRDefault="0016145A" w:rsidP="00FA442B">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Ընդունվել</w:t>
            </w:r>
            <w:r w:rsidR="00092818" w:rsidRPr="00BE03D8">
              <w:rPr>
                <w:rFonts w:ascii="GHEA Grapalat" w:eastAsia="Times New Roman" w:hAnsi="GHEA Grapalat" w:cs="Times New Roman"/>
                <w:sz w:val="24"/>
                <w:szCs w:val="24"/>
                <w:lang w:val="hy-AM"/>
              </w:rPr>
              <w:t xml:space="preserve"> է։ </w:t>
            </w:r>
          </w:p>
        </w:tc>
      </w:tr>
      <w:tr w:rsidR="0077537C" w:rsidRPr="00BE03D8"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03D8">
              <w:rPr>
                <w:rFonts w:ascii="GHEA Grapalat" w:eastAsia="Times New Roman" w:hAnsi="GHEA Grapalat" w:cs="Times New Roman"/>
                <w:sz w:val="24"/>
                <w:szCs w:val="24"/>
                <w:lang w:val="hy-AM"/>
              </w:rPr>
              <w:t>2. ՀՀ պետական եկամուտների կոմիտե</w:t>
            </w:r>
          </w:p>
          <w:p w14:paraId="3D44CCFA"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C634231"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 xml:space="preserve"> </w:t>
            </w:r>
            <w:r w:rsidR="002D11F1" w:rsidRPr="00BE03D8">
              <w:rPr>
                <w:rFonts w:ascii="GHEA Grapalat" w:eastAsia="Times New Roman" w:hAnsi="GHEA Grapalat" w:cs="Times New Roman"/>
                <w:sz w:val="24"/>
                <w:szCs w:val="24"/>
                <w:lang w:val="hy-AM"/>
              </w:rPr>
              <w:t>1</w:t>
            </w:r>
            <w:r w:rsidR="00397FBB" w:rsidRPr="00BE03D8">
              <w:rPr>
                <w:rFonts w:ascii="GHEA Grapalat" w:eastAsia="Times New Roman" w:hAnsi="GHEA Grapalat" w:cs="Times New Roman"/>
                <w:sz w:val="24"/>
                <w:szCs w:val="24"/>
                <w:lang w:val="hy-AM"/>
              </w:rPr>
              <w:t>1</w:t>
            </w:r>
            <w:r w:rsidRPr="00BE03D8">
              <w:rPr>
                <w:rFonts w:ascii="GHEA Grapalat" w:eastAsia="Times New Roman" w:hAnsi="GHEA Grapalat" w:cs="Times New Roman"/>
                <w:sz w:val="24"/>
                <w:szCs w:val="24"/>
                <w:lang w:val="hy-AM"/>
              </w:rPr>
              <w:t>-</w:t>
            </w:r>
            <w:r w:rsidR="001622D6" w:rsidRPr="00BE03D8">
              <w:rPr>
                <w:rFonts w:ascii="GHEA Grapalat" w:eastAsia="Times New Roman" w:hAnsi="GHEA Grapalat" w:cs="Times New Roman"/>
                <w:sz w:val="24"/>
                <w:szCs w:val="24"/>
                <w:lang w:val="hy-AM"/>
              </w:rPr>
              <w:t>0</w:t>
            </w:r>
            <w:r w:rsidR="00397FBB" w:rsidRPr="00BE03D8">
              <w:rPr>
                <w:rFonts w:ascii="GHEA Grapalat" w:eastAsia="Times New Roman" w:hAnsi="GHEA Grapalat" w:cs="Times New Roman"/>
                <w:sz w:val="24"/>
                <w:szCs w:val="24"/>
                <w:lang w:val="hy-AM"/>
              </w:rPr>
              <w:t>3</w:t>
            </w:r>
            <w:r w:rsidRPr="00BE03D8">
              <w:rPr>
                <w:rFonts w:ascii="GHEA Grapalat" w:eastAsia="Times New Roman" w:hAnsi="GHEA Grapalat" w:cs="Times New Roman"/>
                <w:sz w:val="24"/>
                <w:szCs w:val="24"/>
                <w:lang w:val="hy-AM"/>
              </w:rPr>
              <w:t>-202</w:t>
            </w:r>
            <w:r w:rsidR="001622D6" w:rsidRPr="00BE03D8">
              <w:rPr>
                <w:rFonts w:ascii="GHEA Grapalat" w:eastAsia="Times New Roman" w:hAnsi="GHEA Grapalat" w:cs="Times New Roman"/>
                <w:sz w:val="24"/>
                <w:szCs w:val="24"/>
                <w:lang w:val="hy-AM"/>
              </w:rPr>
              <w:t>5</w:t>
            </w:r>
            <w:r w:rsidRPr="00BE03D8">
              <w:rPr>
                <w:rFonts w:ascii="GHEA Grapalat" w:eastAsia="Times New Roman" w:hAnsi="GHEA Grapalat" w:cs="Times New Roman"/>
                <w:sz w:val="24"/>
                <w:szCs w:val="24"/>
                <w:lang w:val="hy-AM"/>
              </w:rPr>
              <w:t xml:space="preserve">թ. </w:t>
            </w:r>
          </w:p>
        </w:tc>
      </w:tr>
      <w:tr w:rsidR="0077537C" w:rsidRPr="00BE03D8"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0FD8E0"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 xml:space="preserve"> N </w:t>
            </w:r>
            <w:r w:rsidR="00397FBB" w:rsidRPr="00BE03D8">
              <w:rPr>
                <w:rFonts w:ascii="GHEA Grapalat" w:eastAsia="Times New Roman" w:hAnsi="GHEA Grapalat" w:cs="Times New Roman"/>
                <w:sz w:val="24"/>
                <w:szCs w:val="24"/>
                <w:lang w:val="hy-AM"/>
              </w:rPr>
              <w:t>01/3-2/16267-2025</w:t>
            </w:r>
          </w:p>
        </w:tc>
      </w:tr>
      <w:tr w:rsidR="0077537C" w:rsidRPr="00BE03D8"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457307A" w14:textId="4B26C47D" w:rsidR="00397FBB" w:rsidRPr="00397FBB" w:rsidRDefault="003E28F1" w:rsidP="00397FBB">
            <w:pPr>
              <w:spacing w:after="0" w:line="360" w:lineRule="auto"/>
              <w:ind w:left="60" w:right="60"/>
              <w:jc w:val="both"/>
              <w:rPr>
                <w:rFonts w:ascii="GHEA Grapalat" w:hAnsi="GHEA Grapalat"/>
                <w:noProof/>
                <w:sz w:val="24"/>
                <w:szCs w:val="24"/>
                <w:lang w:val="hy-AM"/>
              </w:rPr>
            </w:pPr>
            <w:r w:rsidRPr="00BE03D8">
              <w:rPr>
                <w:rFonts w:ascii="GHEA Grapalat" w:hAnsi="GHEA Grapalat"/>
                <w:noProof/>
                <w:sz w:val="24"/>
                <w:szCs w:val="24"/>
                <w:lang w:val="hy-AM"/>
              </w:rPr>
              <w:lastRenderedPageBreak/>
              <w:t>1</w:t>
            </w:r>
            <w:r w:rsidRPr="00BE03D8">
              <w:rPr>
                <w:rFonts w:ascii="Cambria Math" w:hAnsi="Cambria Math"/>
                <w:noProof/>
                <w:sz w:val="24"/>
                <w:szCs w:val="24"/>
                <w:lang w:val="hy-AM"/>
              </w:rPr>
              <w:t xml:space="preserve">․ </w:t>
            </w:r>
            <w:r w:rsidR="00397FBB" w:rsidRPr="00397FBB">
              <w:rPr>
                <w:rFonts w:ascii="GHEA Grapalat" w:hAnsi="GHEA Grapalat"/>
                <w:noProof/>
                <w:sz w:val="24"/>
                <w:szCs w:val="24"/>
                <w:lang w:val="hy-AM"/>
              </w:rPr>
              <w:t>«Հայաստանի Հանրապետության կառավարության 2025 թվականի հունվարի 30-ի N 87-Ա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w:t>
            </w:r>
            <w:r w:rsidR="00397FBB" w:rsidRPr="00397FBB">
              <w:rPr>
                <w:rFonts w:ascii="GHEA Grapalat" w:hAnsi="GHEA Grapalat"/>
                <w:noProof/>
                <w:sz w:val="24"/>
                <w:szCs w:val="24"/>
                <w:lang w:val="hy-AM"/>
              </w:rPr>
              <w:softHyphen/>
              <w:t>նելու համար։</w:t>
            </w:r>
          </w:p>
          <w:p w14:paraId="4FEBA856" w14:textId="77777777" w:rsidR="00397FBB" w:rsidRPr="00397FBB" w:rsidRDefault="00397FBB" w:rsidP="00397FBB">
            <w:pPr>
              <w:spacing w:after="0" w:line="360" w:lineRule="auto"/>
              <w:ind w:left="60" w:right="60"/>
              <w:jc w:val="both"/>
              <w:rPr>
                <w:rFonts w:ascii="GHEA Grapalat" w:hAnsi="GHEA Grapalat"/>
                <w:noProof/>
                <w:sz w:val="24"/>
                <w:szCs w:val="24"/>
                <w:lang w:val="hy-AM"/>
              </w:rPr>
            </w:pPr>
            <w:r w:rsidRPr="00397FBB">
              <w:rPr>
                <w:rFonts w:ascii="GHEA Grapalat" w:hAnsi="GHEA Grapalat"/>
                <w:noProof/>
                <w:sz w:val="24"/>
                <w:szCs w:val="24"/>
                <w:lang w:val="hy-AM"/>
              </w:rPr>
              <w:t>Միաժամանակ, առաջարկում ենք նախագծի 1-ին կետում խմբագրել կազմակերպության անվանումը։</w:t>
            </w:r>
          </w:p>
          <w:p w14:paraId="63ED152C" w14:textId="578494A3" w:rsidR="00284962" w:rsidRPr="00BE03D8" w:rsidRDefault="00397FBB" w:rsidP="00397FBB">
            <w:pPr>
              <w:spacing w:after="0" w:line="360" w:lineRule="auto"/>
              <w:ind w:left="60" w:right="60"/>
              <w:jc w:val="both"/>
              <w:rPr>
                <w:rFonts w:ascii="GHEA Grapalat" w:hAnsi="GHEA Grapalat"/>
                <w:noProof/>
                <w:sz w:val="24"/>
                <w:szCs w:val="24"/>
                <w:lang w:val="hy-AM"/>
              </w:rPr>
            </w:pPr>
            <w:r w:rsidRPr="00397FBB">
              <w:rPr>
                <w:rFonts w:ascii="GHEA Grapalat" w:hAnsi="GHEA Grapalat"/>
                <w:noProof/>
                <w:sz w:val="24"/>
                <w:szCs w:val="24"/>
                <w:lang w:val="hy-AM"/>
              </w:rPr>
              <w:t>Հայտնում ենք նաև, որ «Մուլտի Տրանսպորտ» սահմանափակ պատասխանատվությամբ ընկերությունը (ՀՎՀՀ 02846612, գրանցված 16.09.2021թ</w:t>
            </w:r>
            <w:r w:rsidRPr="00397FBB">
              <w:rPr>
                <w:rFonts w:ascii="Cambria Math" w:hAnsi="Cambria Math" w:cs="Cambria Math"/>
                <w:noProof/>
                <w:sz w:val="24"/>
                <w:szCs w:val="24"/>
                <w:lang w:val="hy-AM"/>
              </w:rPr>
              <w:t>․</w:t>
            </w:r>
            <w:r w:rsidRPr="00397FBB">
              <w:rPr>
                <w:rFonts w:ascii="GHEA Grapalat" w:hAnsi="GHEA Grapalat"/>
                <w:noProof/>
                <w:sz w:val="24"/>
                <w:szCs w:val="24"/>
                <w:lang w:val="hy-AM"/>
              </w:rPr>
              <w:t>) գործում է հարկման ընդհանուր համակարգում, ըստ ներկայացրած վերջին՝ 2025թ</w:t>
            </w:r>
            <w:r w:rsidRPr="00397FBB">
              <w:rPr>
                <w:rFonts w:ascii="Cambria Math" w:hAnsi="Cambria Math" w:cs="Cambria Math"/>
                <w:noProof/>
                <w:sz w:val="24"/>
                <w:szCs w:val="24"/>
                <w:lang w:val="hy-AM"/>
              </w:rPr>
              <w:t>․</w:t>
            </w:r>
            <w:r w:rsidRPr="00397FBB">
              <w:rPr>
                <w:rFonts w:ascii="GHEA Grapalat" w:hAnsi="GHEA Grapalat"/>
                <w:noProof/>
                <w:sz w:val="24"/>
                <w:szCs w:val="24"/>
                <w:lang w:val="hy-AM"/>
              </w:rPr>
              <w:t xml:space="preserve"> հունվար ամսվա եկամտային հարկի և սոցիալական վճարի ամսական հաշվարկի ունի 354 հարկման բազա ունեցող վարձու աշխատողներ, իսկ 06.03.2025թ</w:t>
            </w:r>
            <w:r w:rsidRPr="00397FBB">
              <w:rPr>
                <w:rFonts w:ascii="Cambria Math" w:hAnsi="Cambria Math" w:cs="Cambria Math"/>
                <w:noProof/>
                <w:sz w:val="24"/>
                <w:szCs w:val="24"/>
                <w:lang w:val="hy-AM"/>
              </w:rPr>
              <w:t>․</w:t>
            </w:r>
            <w:r w:rsidRPr="00397FBB">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6ED62916" w:rsidR="00092818" w:rsidRPr="00BE03D8"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Ընդունվել է։</w:t>
            </w:r>
            <w:r w:rsidR="00F14BCA" w:rsidRPr="00BE03D8">
              <w:rPr>
                <w:rFonts w:ascii="GHEA Grapalat" w:eastAsia="Times New Roman" w:hAnsi="GHEA Grapalat" w:cs="Times New Roman"/>
                <w:sz w:val="24"/>
                <w:szCs w:val="24"/>
                <w:lang w:val="hy-AM"/>
              </w:rPr>
              <w:t xml:space="preserve"> </w:t>
            </w:r>
          </w:p>
          <w:p w14:paraId="384533E7" w14:textId="51E4E475" w:rsidR="00092818" w:rsidRPr="00BE03D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03D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Pr="00BE03D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Pr="00BE03D8"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03D8"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03D8" w:rsidRDefault="000B33DD" w:rsidP="005B08DC">
            <w:pPr>
              <w:spacing w:after="0" w:line="360" w:lineRule="auto"/>
              <w:jc w:val="both"/>
              <w:rPr>
                <w:rFonts w:ascii="GHEA Grapalat" w:hAnsi="GHEA Grapalat" w:cs="GHEA Grapalat"/>
                <w:sz w:val="24"/>
                <w:szCs w:val="24"/>
                <w:lang w:val="hy-AM"/>
              </w:rPr>
            </w:pPr>
            <w:r w:rsidRPr="00BE03D8">
              <w:rPr>
                <w:rFonts w:ascii="GHEA Grapalat" w:hAnsi="GHEA Grapalat" w:cs="GHEA Grapalat"/>
                <w:sz w:val="24"/>
                <w:szCs w:val="24"/>
                <w:lang w:val="hy-AM"/>
              </w:rPr>
              <w:t>3</w:t>
            </w:r>
            <w:r w:rsidR="005B08DC" w:rsidRPr="00BE03D8">
              <w:rPr>
                <w:rFonts w:ascii="Cambria Math" w:hAnsi="Cambria Math" w:cs="Cambria Math"/>
                <w:sz w:val="24"/>
                <w:szCs w:val="24"/>
                <w:lang w:val="hy-AM"/>
              </w:rPr>
              <w:t>․</w:t>
            </w:r>
            <w:r w:rsidR="005B08DC" w:rsidRPr="00BE03D8">
              <w:rPr>
                <w:rFonts w:ascii="GHEA Grapalat" w:hAnsi="GHEA Grapalat" w:cs="GHEA Grapalat"/>
                <w:sz w:val="24"/>
                <w:szCs w:val="24"/>
                <w:lang w:val="hy-AM"/>
              </w:rPr>
              <w:t xml:space="preserve"> ՀՀ </w:t>
            </w:r>
            <w:r w:rsidRPr="00BE03D8">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96516E1" w:rsidR="005B08DC" w:rsidRPr="00BE03D8" w:rsidRDefault="002D11F1" w:rsidP="0077537C">
            <w:pPr>
              <w:tabs>
                <w:tab w:val="center" w:pos="4680"/>
                <w:tab w:val="right" w:pos="9360"/>
              </w:tabs>
              <w:spacing w:after="0" w:line="360" w:lineRule="auto"/>
              <w:rPr>
                <w:rFonts w:ascii="Cambria Math" w:eastAsia="Times New Roman" w:hAnsi="Cambria Math" w:cs="Times New Roman"/>
                <w:sz w:val="24"/>
                <w:szCs w:val="24"/>
                <w:lang w:val="hy-AM"/>
              </w:rPr>
            </w:pPr>
            <w:r w:rsidRPr="00BE03D8">
              <w:rPr>
                <w:rFonts w:ascii="GHEA Grapalat" w:eastAsia="Times New Roman" w:hAnsi="GHEA Grapalat" w:cs="Times New Roman"/>
                <w:sz w:val="24"/>
                <w:szCs w:val="24"/>
                <w:lang w:val="hy-AM"/>
              </w:rPr>
              <w:t>1</w:t>
            </w:r>
            <w:r w:rsidR="00BE03D8" w:rsidRPr="00BE03D8">
              <w:rPr>
                <w:rFonts w:ascii="GHEA Grapalat" w:eastAsia="Times New Roman" w:hAnsi="GHEA Grapalat" w:cs="Times New Roman"/>
                <w:sz w:val="24"/>
                <w:szCs w:val="24"/>
                <w:lang w:val="hy-AM"/>
              </w:rPr>
              <w:t>1</w:t>
            </w:r>
            <w:r w:rsidR="005B08DC" w:rsidRPr="00BE03D8">
              <w:rPr>
                <w:rFonts w:ascii="GHEA Grapalat" w:eastAsia="Times New Roman" w:hAnsi="GHEA Grapalat" w:cs="Times New Roman"/>
                <w:sz w:val="24"/>
                <w:szCs w:val="24"/>
                <w:lang w:val="hy-AM"/>
              </w:rPr>
              <w:t>-</w:t>
            </w:r>
            <w:r w:rsidR="001622D6" w:rsidRPr="00BE03D8">
              <w:rPr>
                <w:rFonts w:ascii="GHEA Grapalat" w:eastAsia="Times New Roman" w:hAnsi="GHEA Grapalat" w:cs="Times New Roman"/>
                <w:sz w:val="24"/>
                <w:szCs w:val="24"/>
                <w:lang w:val="hy-AM"/>
              </w:rPr>
              <w:t>0</w:t>
            </w:r>
            <w:r w:rsidR="00BE03D8" w:rsidRPr="00BE03D8">
              <w:rPr>
                <w:rFonts w:ascii="GHEA Grapalat" w:eastAsia="Times New Roman" w:hAnsi="GHEA Grapalat" w:cs="Times New Roman"/>
                <w:sz w:val="24"/>
                <w:szCs w:val="24"/>
                <w:lang w:val="hy-AM"/>
              </w:rPr>
              <w:t>3</w:t>
            </w:r>
            <w:r w:rsidR="005B08DC" w:rsidRPr="00BE03D8">
              <w:rPr>
                <w:rFonts w:ascii="GHEA Grapalat" w:eastAsia="Times New Roman" w:hAnsi="GHEA Grapalat" w:cs="Times New Roman"/>
                <w:sz w:val="24"/>
                <w:szCs w:val="24"/>
                <w:lang w:val="hy-AM"/>
              </w:rPr>
              <w:t>-202</w:t>
            </w:r>
            <w:r w:rsidR="001622D6" w:rsidRPr="00BE03D8">
              <w:rPr>
                <w:rFonts w:ascii="GHEA Grapalat" w:eastAsia="Times New Roman" w:hAnsi="GHEA Grapalat" w:cs="Times New Roman"/>
                <w:sz w:val="24"/>
                <w:szCs w:val="24"/>
                <w:lang w:val="hy-AM"/>
              </w:rPr>
              <w:t>5</w:t>
            </w:r>
            <w:r w:rsidR="005B08DC" w:rsidRPr="00BE03D8">
              <w:rPr>
                <w:rFonts w:ascii="GHEA Grapalat" w:eastAsia="Times New Roman" w:hAnsi="GHEA Grapalat" w:cs="Times New Roman"/>
                <w:sz w:val="24"/>
                <w:szCs w:val="24"/>
                <w:lang w:val="hy-AM"/>
              </w:rPr>
              <w:t>թ</w:t>
            </w:r>
            <w:r w:rsidR="005B08DC" w:rsidRPr="00BE03D8">
              <w:rPr>
                <w:rFonts w:ascii="Cambria Math" w:eastAsia="Times New Roman" w:hAnsi="Cambria Math" w:cs="Times New Roman"/>
                <w:sz w:val="24"/>
                <w:szCs w:val="24"/>
                <w:lang w:val="hy-AM"/>
              </w:rPr>
              <w:t>․</w:t>
            </w:r>
          </w:p>
        </w:tc>
      </w:tr>
      <w:tr w:rsidR="005B08DC" w:rsidRPr="00BE03D8"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03D8"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919D35E" w:rsidR="005B08DC" w:rsidRPr="00BE03D8"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N</w:t>
            </w:r>
            <w:r w:rsidRPr="00BE03D8">
              <w:rPr>
                <w:rFonts w:ascii="Verdana" w:hAnsi="Verdana"/>
                <w:color w:val="000000"/>
                <w:sz w:val="18"/>
                <w:szCs w:val="18"/>
                <w:shd w:val="clear" w:color="auto" w:fill="BFBFBF" w:themeFill="background1" w:themeFillShade="BF"/>
                <w:lang w:val="hy-AM"/>
              </w:rPr>
              <w:t xml:space="preserve"> </w:t>
            </w:r>
            <w:r w:rsidR="00BE03D8" w:rsidRPr="00BE03D8">
              <w:rPr>
                <w:rFonts w:ascii="GHEA Grapalat" w:eastAsia="Times New Roman" w:hAnsi="GHEA Grapalat" w:cs="Times New Roman"/>
                <w:sz w:val="24"/>
                <w:szCs w:val="24"/>
                <w:lang w:val="hy-AM"/>
              </w:rPr>
              <w:t>/27.1/10502-2025</w:t>
            </w:r>
          </w:p>
        </w:tc>
      </w:tr>
      <w:tr w:rsidR="005B08DC" w:rsidRPr="00BE03D8"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4556BBE5" w:rsidR="005B08DC" w:rsidRPr="00BE03D8" w:rsidRDefault="002D11F1" w:rsidP="003E28F1">
            <w:pPr>
              <w:spacing w:line="360" w:lineRule="auto"/>
              <w:jc w:val="both"/>
              <w:rPr>
                <w:rFonts w:ascii="GHEA Grapalat" w:hAnsi="GHEA Grapalat"/>
                <w:b/>
                <w:bCs/>
                <w:iCs/>
                <w:sz w:val="24"/>
                <w:szCs w:val="24"/>
                <w:lang w:val="hy-AM"/>
              </w:rPr>
            </w:pPr>
            <w:r w:rsidRPr="00BE03D8">
              <w:rPr>
                <w:rFonts w:ascii="GHEA Grapalat" w:hAnsi="GHEA Grapalat"/>
                <w:bCs/>
                <w:iCs/>
                <w:sz w:val="24"/>
                <w:szCs w:val="24"/>
                <w:lang w:val="hy-AM"/>
              </w:rPr>
              <w:lastRenderedPageBreak/>
              <w:t>1</w:t>
            </w:r>
            <w:r w:rsidRPr="00BE03D8">
              <w:rPr>
                <w:rFonts w:ascii="Cambria Math" w:hAnsi="Cambria Math"/>
                <w:bCs/>
                <w:iCs/>
                <w:sz w:val="24"/>
                <w:szCs w:val="24"/>
                <w:lang w:val="hy-AM"/>
              </w:rPr>
              <w:t xml:space="preserve">․ </w:t>
            </w:r>
            <w:r w:rsidR="003E28F1" w:rsidRPr="00BE03D8">
              <w:rPr>
                <w:rFonts w:ascii="GHEA Grapalat" w:hAnsi="GHEA Grapalat"/>
                <w:bCs/>
                <w:iCs/>
                <w:sz w:val="24"/>
                <w:szCs w:val="24"/>
                <w:lang w:val="hy-AM"/>
              </w:rPr>
              <w:t>Նախագծի 1-ին կետի 1-ին ենթակետով լրացվող աղյուսակի կետերի համարները առաջարկում ենք տեքստից բաժանել միջակետերով՝ նկատի ունենալով «Նորմատիվ իրավական ակտերի մասին» օրենքի 14-րդ հոդվածի 5-րդ մասի կարգավորումը։</w:t>
            </w:r>
            <w:r w:rsidR="003E28F1" w:rsidRPr="00BE03D8">
              <w:rPr>
                <w:rFonts w:ascii="Cambria Math" w:hAnsi="Cambria Math"/>
                <w:bCs/>
                <w:i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BE03D8"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Ընդունվել է։</w:t>
            </w:r>
          </w:p>
        </w:tc>
      </w:tr>
      <w:tr w:rsidR="003E28F1" w:rsidRPr="00BE03D8" w14:paraId="525F7DEA" w14:textId="77777777" w:rsidTr="003E28F1">
        <w:trPr>
          <w:trHeight w:val="642"/>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2439DFF3" w14:textId="1A1434CC" w:rsidR="003E28F1" w:rsidRPr="00BE03D8" w:rsidRDefault="00BE03D8" w:rsidP="003E28F1">
            <w:pPr>
              <w:spacing w:line="360" w:lineRule="auto"/>
              <w:jc w:val="both"/>
              <w:rPr>
                <w:rFonts w:ascii="GHEA Grapalat" w:hAnsi="GHEA Grapalat"/>
                <w:bCs/>
                <w:iCs/>
                <w:sz w:val="24"/>
                <w:szCs w:val="24"/>
                <w:lang w:val="hy-AM"/>
              </w:rPr>
            </w:pPr>
            <w:r w:rsidRPr="00BE03D8">
              <w:rPr>
                <w:rFonts w:ascii="GHEA Grapalat" w:hAnsi="GHEA Grapalat"/>
                <w:bCs/>
                <w:iCs/>
                <w:sz w:val="24"/>
                <w:szCs w:val="24"/>
                <w:lang w:val="hy-AM"/>
              </w:rPr>
              <w:t xml:space="preserve">4. </w:t>
            </w:r>
            <w:r w:rsidRPr="00BE03D8">
              <w:rPr>
                <w:rFonts w:ascii="GHEA Grapalat" w:hAnsi="GHEA Grapalat"/>
                <w:bCs/>
                <w:iCs/>
                <w:sz w:val="24"/>
                <w:szCs w:val="24"/>
                <w:lang w:val="hy-AM"/>
              </w:rPr>
              <w:t>ՀՀ 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B5120AD" w14:textId="2089AF63" w:rsidR="003E28F1" w:rsidRPr="00BE03D8" w:rsidRDefault="00BE03D8" w:rsidP="0077537C">
            <w:pPr>
              <w:tabs>
                <w:tab w:val="center" w:pos="4680"/>
                <w:tab w:val="right" w:pos="9360"/>
              </w:tabs>
              <w:spacing w:after="0" w:line="360" w:lineRule="auto"/>
              <w:rPr>
                <w:rFonts w:ascii="Cambria Math" w:eastAsia="Times New Roman" w:hAnsi="Cambria Math" w:cs="Times New Roman"/>
                <w:sz w:val="24"/>
                <w:szCs w:val="24"/>
                <w:lang w:val="hy-AM"/>
              </w:rPr>
            </w:pPr>
            <w:r w:rsidRPr="00BE03D8">
              <w:rPr>
                <w:rFonts w:ascii="GHEA Grapalat" w:eastAsia="Times New Roman" w:hAnsi="GHEA Grapalat" w:cs="Times New Roman"/>
                <w:sz w:val="24"/>
                <w:szCs w:val="24"/>
                <w:lang w:val="hy-AM"/>
              </w:rPr>
              <w:t>10-03-2025թ</w:t>
            </w:r>
            <w:r w:rsidRPr="00BE03D8">
              <w:rPr>
                <w:rFonts w:ascii="Cambria Math" w:eastAsia="Times New Roman" w:hAnsi="Cambria Math" w:cs="Times New Roman"/>
                <w:sz w:val="24"/>
                <w:szCs w:val="24"/>
                <w:lang w:val="hy-AM"/>
              </w:rPr>
              <w:t>․</w:t>
            </w:r>
          </w:p>
        </w:tc>
      </w:tr>
      <w:tr w:rsidR="003E28F1" w:rsidRPr="00BE03D8" w14:paraId="6CD97262" w14:textId="77777777" w:rsidTr="003E28F1">
        <w:trPr>
          <w:trHeight w:val="642"/>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2C1E242" w14:textId="77777777" w:rsidR="003E28F1" w:rsidRPr="00BE03D8" w:rsidRDefault="003E28F1" w:rsidP="003E28F1">
            <w:pPr>
              <w:spacing w:line="360" w:lineRule="auto"/>
              <w:jc w:val="both"/>
              <w:rPr>
                <w:rFonts w:ascii="GHEA Grapalat" w:hAnsi="GHEA Grapalat"/>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311CC5A" w14:textId="44628FCB" w:rsidR="003E28F1" w:rsidRPr="00BE03D8" w:rsidRDefault="00BE03D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N ԴԽ/25</w:t>
            </w:r>
            <w:r w:rsidRPr="00BE03D8">
              <w:rPr>
                <w:rFonts w:ascii="Cambria Math" w:eastAsia="Times New Roman" w:hAnsi="Cambria Math" w:cs="Cambria Math"/>
                <w:sz w:val="24"/>
                <w:szCs w:val="24"/>
                <w:lang w:val="hy-AM"/>
              </w:rPr>
              <w:t>․</w:t>
            </w:r>
            <w:r w:rsidRPr="00BE03D8">
              <w:rPr>
                <w:rFonts w:ascii="GHEA Grapalat" w:eastAsia="Times New Roman" w:hAnsi="GHEA Grapalat" w:cs="Times New Roman"/>
                <w:sz w:val="24"/>
                <w:szCs w:val="24"/>
                <w:lang w:val="hy-AM"/>
              </w:rPr>
              <w:t>2/7655-2025</w:t>
            </w:r>
          </w:p>
        </w:tc>
      </w:tr>
      <w:tr w:rsidR="003E28F1" w:rsidRPr="00BE03D8" w14:paraId="2A117890"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D709F47" w14:textId="44E71950" w:rsidR="00BE03D8" w:rsidRPr="00BE03D8" w:rsidRDefault="00BE03D8" w:rsidP="00BE03D8">
            <w:pPr>
              <w:spacing w:line="360" w:lineRule="auto"/>
              <w:jc w:val="both"/>
              <w:rPr>
                <w:rFonts w:ascii="GHEA Grapalat" w:hAnsi="GHEA Grapalat"/>
                <w:bCs/>
                <w:iCs/>
                <w:sz w:val="24"/>
                <w:szCs w:val="24"/>
                <w:lang w:val="hy-AM"/>
              </w:rPr>
            </w:pPr>
            <w:r w:rsidRPr="00BE03D8">
              <w:rPr>
                <w:rFonts w:ascii="GHEA Grapalat" w:hAnsi="GHEA Grapalat"/>
                <w:bCs/>
                <w:iCs/>
                <w:sz w:val="24"/>
                <w:szCs w:val="24"/>
                <w:lang w:val="hy-AM"/>
              </w:rPr>
              <w:t>1</w:t>
            </w:r>
            <w:r w:rsidRPr="00BE03D8">
              <w:rPr>
                <w:rFonts w:ascii="Cambria Math" w:hAnsi="Cambria Math"/>
                <w:bCs/>
                <w:iCs/>
                <w:sz w:val="24"/>
                <w:szCs w:val="24"/>
                <w:lang w:val="hy-AM"/>
              </w:rPr>
              <w:t>․</w:t>
            </w:r>
            <w:r w:rsidRPr="00BE03D8">
              <w:rPr>
                <w:rFonts w:ascii="GHEA Grapalat" w:hAnsi="GHEA Grapalat"/>
                <w:bCs/>
                <w:iCs/>
                <w:sz w:val="24"/>
                <w:szCs w:val="24"/>
                <w:lang w:val="hy-AM"/>
              </w:rPr>
              <w:t>Տեղեկացնում ենք, որ ՀՀ տարածքային կառավարման և ենթակառուցվածքների նախարարությունը իր իրավասությունների շրջանակում «Հայաստանի Հանրապետության կառավարության 2025 թվականի հունվարի 30-ի N 87-Ա որոշման մեջ լրացումներ և փոփոխություն կատարելու մասին» Հայաստանի Հանրապետության կառավարության որոշման նախագծի վերաբերյալ առաջարկություններ չունի։</w:t>
            </w:r>
          </w:p>
          <w:p w14:paraId="387235E5" w14:textId="77777777" w:rsidR="003E28F1" w:rsidRPr="00BE03D8" w:rsidRDefault="003E28F1" w:rsidP="003E28F1">
            <w:pPr>
              <w:spacing w:line="360" w:lineRule="auto"/>
              <w:jc w:val="both"/>
              <w:rPr>
                <w:rFonts w:ascii="GHEA Grapalat" w:hAnsi="GHEA Grapalat"/>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08A70AE" w14:textId="667CCC28" w:rsidR="003E28F1" w:rsidRPr="00BE03D8" w:rsidRDefault="00BE03D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03D8">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E03D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03D8"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2D11F1"/>
    <w:rsid w:val="0038605C"/>
    <w:rsid w:val="00397FBB"/>
    <w:rsid w:val="003C37B7"/>
    <w:rsid w:val="003D2AC6"/>
    <w:rsid w:val="003E28F1"/>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236ED"/>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BE03D8"/>
    <w:rsid w:val="00C42FC9"/>
    <w:rsid w:val="00C55341"/>
    <w:rsid w:val="00C83321"/>
    <w:rsid w:val="00CC170F"/>
    <w:rsid w:val="00D15D0C"/>
    <w:rsid w:val="00D97246"/>
    <w:rsid w:val="00DF07AF"/>
    <w:rsid w:val="00E0614B"/>
    <w:rsid w:val="00E34364"/>
    <w:rsid w:val="00E35264"/>
    <w:rsid w:val="00E85ACA"/>
    <w:rsid w:val="00E94DE1"/>
    <w:rsid w:val="00EF1BBA"/>
    <w:rsid w:val="00F14BC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36390754">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63021581">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187252367">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61273113">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79821918">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04167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51570628">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098020584">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3</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63</cp:revision>
  <dcterms:created xsi:type="dcterms:W3CDTF">2021-11-10T11:33:00Z</dcterms:created>
  <dcterms:modified xsi:type="dcterms:W3CDTF">2025-03-19T08:29:00Z</dcterms:modified>
</cp:coreProperties>
</file>