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179E4" w14:textId="77777777" w:rsidR="00837671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3760E2EB" w14:textId="77777777" w:rsidR="0071727B" w:rsidRDefault="00837671" w:rsidP="0071727B">
      <w:pPr>
        <w:pStyle w:val="a9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2C743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Անշարժ գ</w:t>
      </w:r>
      <w:r w:rsidR="006B38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ույք</w:t>
      </w:r>
      <w:r w:rsidRPr="007172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 w:rsidRPr="007172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114AE62C" w14:textId="77777777" w:rsidR="005E3933" w:rsidRDefault="00967CED" w:rsidP="005E3933">
      <w:pPr>
        <w:spacing w:after="0" w:line="360" w:lineRule="auto"/>
        <w:ind w:left="0" w:firstLine="375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 w:rsidRPr="005969D3">
        <w:rPr>
          <w:rFonts w:ascii="GHEA Grapalat" w:hAnsi="GHEA Grapalat" w:cs="Arial"/>
          <w:sz w:val="24"/>
          <w:lang w:val="hy-AM"/>
        </w:rPr>
        <w:t xml:space="preserve">ՀՀ </w:t>
      </w:r>
      <w:r w:rsidR="00E104AF" w:rsidRPr="005969D3">
        <w:rPr>
          <w:rFonts w:ascii="GHEA Grapalat" w:hAnsi="GHEA Grapalat" w:cs="Arial"/>
          <w:sz w:val="24"/>
          <w:lang w:val="hy-AM"/>
        </w:rPr>
        <w:t xml:space="preserve">գլխավոր դատախազության </w:t>
      </w:r>
      <w:r w:rsidR="00625194" w:rsidRPr="005969D3">
        <w:rPr>
          <w:rFonts w:ascii="GHEA Grapalat" w:hAnsi="GHEA Grapalat" w:cs="Arial"/>
          <w:sz w:val="24"/>
          <w:lang w:val="hy-AM"/>
        </w:rPr>
        <w:t xml:space="preserve">թիվ </w:t>
      </w:r>
      <w:r w:rsidR="00EC51BE" w:rsidRPr="00EC51BE">
        <w:rPr>
          <w:rFonts w:ascii="GHEA Grapalat" w:hAnsi="GHEA Grapalat" w:cs="Arial"/>
          <w:sz w:val="24"/>
          <w:lang w:val="hy-AM"/>
        </w:rPr>
        <w:t>22.2/22.2/2549-2025</w:t>
      </w:r>
      <w:r w:rsidR="001E5291" w:rsidRPr="005969D3">
        <w:rPr>
          <w:rFonts w:ascii="GHEA Grapalat" w:hAnsi="GHEA Grapalat" w:cs="Arial"/>
          <w:sz w:val="24"/>
          <w:lang w:val="hy-AM"/>
        </w:rPr>
        <w:t xml:space="preserve"> </w:t>
      </w:r>
      <w:r w:rsidR="00625194" w:rsidRPr="005969D3">
        <w:rPr>
          <w:rFonts w:ascii="GHEA Grapalat" w:hAnsi="GHEA Grapalat" w:cs="Arial"/>
          <w:sz w:val="24"/>
          <w:lang w:val="hy-AM"/>
        </w:rPr>
        <w:t xml:space="preserve">գրությամբ </w:t>
      </w:r>
      <w:r w:rsidR="00D92228" w:rsidRPr="005969D3">
        <w:rPr>
          <w:rFonts w:ascii="GHEA Grapalat" w:hAnsi="GHEA Grapalat" w:cs="Arial"/>
          <w:sz w:val="24"/>
          <w:lang w:val="hy-AM"/>
        </w:rPr>
        <w:t xml:space="preserve">ներկայացված տեղեկատվության համաձայն </w:t>
      </w:r>
      <w:r w:rsidR="005E3933">
        <w:rPr>
          <w:rFonts w:ascii="GHEA Grapalat" w:hAnsi="GHEA Grapalat"/>
          <w:sz w:val="24"/>
          <w:szCs w:val="24"/>
          <w:lang w:val="hy-AM"/>
        </w:rPr>
        <w:t>ՀՀ հակակոռուպցիոն դատարանի՝ թիվ ՀԿԴ/0086/02/23 գործով 2024 թվականի հուլիսի 15-ին կայացված վճռով ՀՀ գլխավոր դատախազության ապօրինի ծագում ունեցող գույքի բռնագանձման գործերով վարչության կողմից ներկայացված հայցը բավարարվել է, վճիռը մտել է օրինական ուժի մեջ, ինչի արդյունքում հօգուտ Հայաստանի Հանրապետության է բռնագանձվել (նշված գույքերի նկատմամբ արդեն իսկ գրանցվել է ՀՀ սեփականության իրավունքը)՝</w:t>
      </w:r>
    </w:p>
    <w:p w14:paraId="016CD053" w14:textId="77777777" w:rsidR="005E3933" w:rsidRDefault="005E3933" w:rsidP="005E3933">
      <w:pPr>
        <w:pStyle w:val="a8"/>
        <w:numPr>
          <w:ilvl w:val="0"/>
          <w:numId w:val="17"/>
        </w:num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ՀՀ, Կոտայքի մարզ, Առինջ համայնք, 6-րդ փողոց 30-րդ բնակելի տուն հասցեի գույքը (հողամասի կադաստրային ծածկագիր՝ 07-011-0003-0016, շինությունների կադաստրային ծածկագրեր՝ 07-011-0003-0016-001, 07-011-0003-0016-002, 07-011-0003-0016-003, 07-011-0003-0016-004),</w:t>
      </w:r>
    </w:p>
    <w:p w14:paraId="4680BC52" w14:textId="77777777" w:rsidR="005E3933" w:rsidRDefault="005E3933" w:rsidP="005E3933">
      <w:pPr>
        <w:pStyle w:val="a8"/>
        <w:numPr>
          <w:ilvl w:val="0"/>
          <w:numId w:val="17"/>
        </w:num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ք.Երևան, Կենտրոն, Վարդանանց փողոց 5ա շենքի թիվ 292 բնակարան հասցեի գույքը (կադաստրային ծածկագիր՝ 01-006-0134-0136-001-298):</w:t>
      </w:r>
    </w:p>
    <w:p w14:paraId="37EB4913" w14:textId="27AEB4C9" w:rsidR="0071727B" w:rsidRPr="00C3454A" w:rsidRDefault="00C3454A" w:rsidP="00C3454A">
      <w:pPr>
        <w:pStyle w:val="a9"/>
        <w:spacing w:after="0" w:line="360" w:lineRule="auto"/>
        <w:ind w:firstLine="375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Միաժամանակ</w:t>
      </w:r>
      <w:r w:rsidR="0071727B">
        <w:rPr>
          <w:rFonts w:ascii="GHEA Grapalat" w:hAnsi="GHEA Grapalat" w:cs="Arial"/>
          <w:lang w:val="hy-AM"/>
        </w:rPr>
        <w:t xml:space="preserve"> խնդր</w:t>
      </w:r>
      <w:r>
        <w:rPr>
          <w:rFonts w:ascii="GHEA Grapalat" w:hAnsi="GHEA Grapalat" w:cs="Arial"/>
          <w:lang w:val="hy-AM"/>
        </w:rPr>
        <w:t>ել է</w:t>
      </w:r>
      <w:r w:rsidR="0071727B">
        <w:rPr>
          <w:rFonts w:ascii="GHEA Grapalat" w:hAnsi="GHEA Grapalat" w:cs="Arial"/>
          <w:lang w:val="hy-AM"/>
        </w:rPr>
        <w:t xml:space="preserve"> քննարկել </w:t>
      </w:r>
      <w:r w:rsidR="005E3933">
        <w:rPr>
          <w:rFonts w:ascii="GHEA Grapalat" w:hAnsi="GHEA Grapalat" w:cs="Arial"/>
          <w:lang w:val="hy-AM"/>
        </w:rPr>
        <w:t>վերոնշյալ անշարժ գույքը</w:t>
      </w:r>
      <w:r w:rsidR="0071727B">
        <w:rPr>
          <w:rFonts w:ascii="GHEA Grapalat" w:hAnsi="GHEA Grapalat" w:cs="Arial"/>
          <w:lang w:val="hy-AM"/>
        </w:rPr>
        <w:t xml:space="preserve"> </w:t>
      </w:r>
      <w:r w:rsidRPr="00C905A5">
        <w:rPr>
          <w:rFonts w:ascii="GHEA Grapalat" w:hAnsi="GHEA Grapalat"/>
          <w:lang w:val="hy-AM"/>
        </w:rPr>
        <w:t xml:space="preserve">ՀՀ տարածքային կառավարման և ենթակառուցվածքների նախարարության պետական գույքի կառավարման </w:t>
      </w:r>
      <w:r w:rsidR="0071727B">
        <w:rPr>
          <w:rFonts w:ascii="GHEA Grapalat" w:hAnsi="GHEA Grapalat" w:cs="Arial"/>
          <w:lang w:val="hy-AM"/>
        </w:rPr>
        <w:t xml:space="preserve">կոմիտեին </w:t>
      </w:r>
      <w:r>
        <w:rPr>
          <w:rFonts w:ascii="GHEA Grapalat" w:hAnsi="GHEA Grapalat" w:cs="Arial"/>
          <w:lang w:val="hy-AM"/>
        </w:rPr>
        <w:t xml:space="preserve">(այսուհետ՝ կոմիտե) </w:t>
      </w:r>
      <w:r w:rsidR="0071727B">
        <w:rPr>
          <w:rFonts w:ascii="GHEA Grapalat" w:hAnsi="GHEA Grapalat" w:cs="Arial"/>
          <w:lang w:val="hy-AM"/>
        </w:rPr>
        <w:t>ամրացնելու հարցը:</w:t>
      </w:r>
    </w:p>
    <w:p w14:paraId="3E208080" w14:textId="15C90CD1" w:rsidR="00890DE6" w:rsidRDefault="00680D59" w:rsidP="00890DE6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noProof/>
          <w:lang w:val="hy-AM"/>
        </w:rPr>
      </w:pPr>
      <w:r>
        <w:rPr>
          <w:rFonts w:ascii="GHEA Grapalat" w:hAnsi="GHEA Grapalat"/>
          <w:lang w:val="hy-AM"/>
        </w:rPr>
        <w:t>Ելնելով վերոգրյալից</w:t>
      </w:r>
      <w:r w:rsidR="00A17D15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</w:t>
      </w:r>
      <w:r w:rsidR="00A17D15">
        <w:rPr>
          <w:rFonts w:ascii="GHEA Grapalat" w:hAnsi="GHEA Grapalat"/>
          <w:lang w:val="hy-AM"/>
        </w:rPr>
        <w:t>կ</w:t>
      </w:r>
      <w:r w:rsidR="00B14AC0">
        <w:rPr>
          <w:rFonts w:ascii="GHEA Grapalat" w:hAnsi="GHEA Grapalat"/>
          <w:lang w:val="hy-AM"/>
        </w:rPr>
        <w:t>ոմիտեն</w:t>
      </w:r>
      <w:r>
        <w:rPr>
          <w:rFonts w:ascii="GHEA Grapalat" w:hAnsi="GHEA Grapalat"/>
          <w:lang w:val="hy-AM"/>
        </w:rPr>
        <w:t xml:space="preserve"> մշակել է </w:t>
      </w:r>
      <w:r w:rsidR="00837671" w:rsidRPr="001E5291">
        <w:rPr>
          <w:rFonts w:ascii="GHEA Grapalat" w:hAnsi="GHEA Grapalat"/>
          <w:lang w:val="hy-AM"/>
        </w:rPr>
        <w:t>«</w:t>
      </w:r>
      <w:r w:rsidR="00C06F99">
        <w:rPr>
          <w:rFonts w:ascii="GHEA Grapalat" w:hAnsi="GHEA Grapalat" w:cs="Sylfaen"/>
          <w:lang w:val="hy-AM"/>
        </w:rPr>
        <w:t>Անշարժ գույք</w:t>
      </w:r>
      <w:r w:rsidR="00837671" w:rsidRPr="001E5291">
        <w:rPr>
          <w:rFonts w:ascii="GHEA Grapalat" w:hAnsi="GHEA Grapalat"/>
          <w:lang w:val="hy-AM"/>
        </w:rPr>
        <w:t xml:space="preserve"> </w:t>
      </w:r>
      <w:r w:rsidR="00837671" w:rsidRPr="001E5291">
        <w:rPr>
          <w:rFonts w:ascii="GHEA Grapalat" w:hAnsi="GHEA Grapalat" w:cs="Sylfaen"/>
          <w:lang w:val="hy-AM"/>
        </w:rPr>
        <w:t>ամրացնելու</w:t>
      </w:r>
      <w:r w:rsidR="00837671" w:rsidRPr="001E5291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մասին</w:t>
      </w:r>
      <w:r w:rsidR="00837671" w:rsidRPr="001E5291">
        <w:rPr>
          <w:rFonts w:ascii="GHEA Grapalat" w:hAnsi="GHEA Grapalat"/>
          <w:lang w:val="hy-AM"/>
        </w:rPr>
        <w:t xml:space="preserve">» </w:t>
      </w:r>
      <w:r w:rsidR="00837671" w:rsidRPr="00E44320">
        <w:rPr>
          <w:rFonts w:ascii="GHEA Grapalat" w:hAnsi="GHEA Grapalat" w:cs="Sylfaen"/>
          <w:lang w:val="hy-AM"/>
        </w:rPr>
        <w:t>ՀՀ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կառավարության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որոշման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նախագիծը</w:t>
      </w:r>
      <w:r w:rsidR="00837671" w:rsidRPr="00E44320">
        <w:rPr>
          <w:rFonts w:ascii="GHEA Grapalat" w:hAnsi="GHEA Grapalat"/>
          <w:lang w:val="hy-AM"/>
        </w:rPr>
        <w:t xml:space="preserve">, </w:t>
      </w:r>
      <w:r w:rsidR="00837671" w:rsidRPr="00E44320">
        <w:rPr>
          <w:rFonts w:ascii="GHEA Grapalat" w:hAnsi="GHEA Grapalat" w:cs="Sylfaen"/>
          <w:lang w:val="hy-AM"/>
        </w:rPr>
        <w:t>որով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առաջարկվում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է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DB7CA2">
        <w:rPr>
          <w:rFonts w:ascii="GHEA Grapalat" w:hAnsi="GHEA Grapalat"/>
          <w:lang w:val="hy-AM"/>
        </w:rPr>
        <w:t>վերոնշյալ հասցե</w:t>
      </w:r>
      <w:r w:rsidR="00C3454A">
        <w:rPr>
          <w:rFonts w:ascii="GHEA Grapalat" w:hAnsi="GHEA Grapalat"/>
          <w:lang w:val="hy-AM"/>
        </w:rPr>
        <w:t>ներում</w:t>
      </w:r>
      <w:r w:rsidR="00DB7CA2">
        <w:rPr>
          <w:rFonts w:ascii="GHEA Grapalat" w:hAnsi="GHEA Grapalat"/>
          <w:lang w:val="hy-AM"/>
        </w:rPr>
        <w:t xml:space="preserve"> գտնվող </w:t>
      </w:r>
      <w:r w:rsidR="00837671" w:rsidRPr="00E44320">
        <w:rPr>
          <w:rFonts w:ascii="GHEA Grapalat" w:hAnsi="GHEA Grapalat" w:cs="Sylfaen"/>
          <w:lang w:val="hy-AM"/>
        </w:rPr>
        <w:t>պետական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սեփականություն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հանդիսացող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C3454A">
        <w:rPr>
          <w:rFonts w:ascii="GHEA Grapalat" w:hAnsi="GHEA Grapalat" w:cs="Sylfaen"/>
          <w:lang w:val="hy-AM"/>
        </w:rPr>
        <w:t xml:space="preserve">անշարժ գույքը համաձայն հավելվածի </w:t>
      </w:r>
      <w:r w:rsidR="00A17D15">
        <w:rPr>
          <w:rFonts w:ascii="GHEA Grapalat" w:hAnsi="GHEA Grapalat" w:cs="Sylfaen"/>
          <w:noProof/>
          <w:lang w:val="hy-AM"/>
        </w:rPr>
        <w:t xml:space="preserve">ամրացնել </w:t>
      </w:r>
      <w:r w:rsidR="007E7D70">
        <w:rPr>
          <w:rFonts w:ascii="GHEA Grapalat" w:hAnsi="GHEA Grapalat" w:cs="Sylfaen"/>
          <w:noProof/>
          <w:lang w:val="hy-AM"/>
        </w:rPr>
        <w:t>կ</w:t>
      </w:r>
      <w:r w:rsidR="00837671" w:rsidRPr="00E44320">
        <w:rPr>
          <w:rFonts w:ascii="GHEA Grapalat" w:hAnsi="GHEA Grapalat" w:cs="Sylfaen"/>
          <w:lang w:val="hy-AM"/>
        </w:rPr>
        <w:t>ոմիտե</w:t>
      </w:r>
      <w:r w:rsidR="009254A9">
        <w:rPr>
          <w:rFonts w:ascii="GHEA Grapalat" w:hAnsi="GHEA Grapalat" w:cs="Sylfaen"/>
          <w:lang w:val="hy-AM"/>
        </w:rPr>
        <w:t>ին</w:t>
      </w:r>
      <w:r w:rsidR="00CD3F59" w:rsidRPr="00E44320">
        <w:rPr>
          <w:rFonts w:ascii="GHEA Grapalat" w:hAnsi="GHEA Grapalat" w:cs="Sylfaen"/>
          <w:noProof/>
          <w:lang w:val="hy-AM"/>
        </w:rPr>
        <w:t>:</w:t>
      </w:r>
    </w:p>
    <w:p w14:paraId="78C3908B" w14:textId="77777777" w:rsidR="00C3454A" w:rsidRDefault="00D92228" w:rsidP="00C3454A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E54A8D">
        <w:rPr>
          <w:rFonts w:ascii="GHEA Grapalat" w:hAnsi="GHEA Grapalat"/>
          <w:lang w:val="hy-AM"/>
        </w:rPr>
        <w:t xml:space="preserve"> «Անշարժ գույք ամրացնելու մասին» Հայաստանի Հանրապետության կառավարության որոշման նախագծի ընդունման դեպքում պետական բյուջեում ծախսերի ավելացում կամ կրճատում չի նախատեսվում: </w:t>
      </w:r>
    </w:p>
    <w:p w14:paraId="79E36673" w14:textId="7CFC5FEF" w:rsidR="00D92228" w:rsidRPr="007F5CE8" w:rsidRDefault="00D92228" w:rsidP="00C3454A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7F5CE8">
        <w:rPr>
          <w:rFonts w:ascii="GHEA Grapalat" w:hAnsi="GHEA Grapalat"/>
          <w:lang w:val="hy-AM"/>
        </w:rPr>
        <w:lastRenderedPageBreak/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դրույթներից։  </w:t>
      </w:r>
    </w:p>
    <w:p w14:paraId="23DE5213" w14:textId="77777777" w:rsidR="00837671" w:rsidRPr="00C905A5" w:rsidRDefault="00837671" w:rsidP="00B631E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837671" w:rsidRPr="00C905A5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840D51" w14:textId="77777777" w:rsidR="00BA52B8" w:rsidRDefault="00BA52B8" w:rsidP="00552734">
      <w:pPr>
        <w:spacing w:before="0" w:after="0"/>
      </w:pPr>
      <w:r>
        <w:separator/>
      </w:r>
    </w:p>
  </w:endnote>
  <w:endnote w:type="continuationSeparator" w:id="0">
    <w:p w14:paraId="7E640DF4" w14:textId="77777777" w:rsidR="00BA52B8" w:rsidRDefault="00BA52B8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713595" w14:textId="77777777" w:rsidR="00BA52B8" w:rsidRDefault="00BA52B8" w:rsidP="00552734">
      <w:pPr>
        <w:spacing w:before="0" w:after="0"/>
      </w:pPr>
      <w:r>
        <w:separator/>
      </w:r>
    </w:p>
  </w:footnote>
  <w:footnote w:type="continuationSeparator" w:id="0">
    <w:p w14:paraId="47299796" w14:textId="77777777" w:rsidR="00BA52B8" w:rsidRDefault="00BA52B8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98064D"/>
    <w:multiLevelType w:val="hybridMultilevel"/>
    <w:tmpl w:val="DD046DB2"/>
    <w:lvl w:ilvl="0" w:tplc="0409000F">
      <w:start w:val="1"/>
      <w:numFmt w:val="decimal"/>
      <w:lvlText w:val="%1.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14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6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774056234">
    <w:abstractNumId w:val="8"/>
  </w:num>
  <w:num w:numId="2" w16cid:durableId="164130620">
    <w:abstractNumId w:val="7"/>
  </w:num>
  <w:num w:numId="3" w16cid:durableId="1781409408">
    <w:abstractNumId w:val="9"/>
  </w:num>
  <w:num w:numId="4" w16cid:durableId="1676109636">
    <w:abstractNumId w:val="15"/>
  </w:num>
  <w:num w:numId="5" w16cid:durableId="840268756">
    <w:abstractNumId w:val="12"/>
  </w:num>
  <w:num w:numId="6" w16cid:durableId="1300767810">
    <w:abstractNumId w:val="6"/>
  </w:num>
  <w:num w:numId="7" w16cid:durableId="32776495">
    <w:abstractNumId w:val="5"/>
  </w:num>
  <w:num w:numId="8" w16cid:durableId="2131122957">
    <w:abstractNumId w:val="0"/>
  </w:num>
  <w:num w:numId="9" w16cid:durableId="565532426">
    <w:abstractNumId w:val="14"/>
  </w:num>
  <w:num w:numId="10" w16cid:durableId="1373771428">
    <w:abstractNumId w:val="11"/>
  </w:num>
  <w:num w:numId="11" w16cid:durableId="192618011">
    <w:abstractNumId w:val="4"/>
  </w:num>
  <w:num w:numId="12" w16cid:durableId="1407415061">
    <w:abstractNumId w:val="1"/>
  </w:num>
  <w:num w:numId="13" w16cid:durableId="934752500">
    <w:abstractNumId w:val="3"/>
  </w:num>
  <w:num w:numId="14" w16cid:durableId="1684670995">
    <w:abstractNumId w:val="10"/>
  </w:num>
  <w:num w:numId="15" w16cid:durableId="1643072252">
    <w:abstractNumId w:val="2"/>
  </w:num>
  <w:num w:numId="16" w16cid:durableId="1044673896">
    <w:abstractNumId w:val="16"/>
  </w:num>
  <w:num w:numId="17" w16cid:durableId="11598878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057C"/>
    <w:rsid w:val="0000580D"/>
    <w:rsid w:val="0000670C"/>
    <w:rsid w:val="000111D1"/>
    <w:rsid w:val="00012C02"/>
    <w:rsid w:val="00012E7D"/>
    <w:rsid w:val="00016A39"/>
    <w:rsid w:val="00020223"/>
    <w:rsid w:val="000342E7"/>
    <w:rsid w:val="00037527"/>
    <w:rsid w:val="00041E38"/>
    <w:rsid w:val="0005434D"/>
    <w:rsid w:val="00055ADF"/>
    <w:rsid w:val="000640B6"/>
    <w:rsid w:val="00065DFD"/>
    <w:rsid w:val="0007090E"/>
    <w:rsid w:val="000738A1"/>
    <w:rsid w:val="000753A5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C2A67"/>
    <w:rsid w:val="000C5E38"/>
    <w:rsid w:val="000C7823"/>
    <w:rsid w:val="000D0C56"/>
    <w:rsid w:val="000D18F5"/>
    <w:rsid w:val="000D2E9A"/>
    <w:rsid w:val="000D34FD"/>
    <w:rsid w:val="000E27E7"/>
    <w:rsid w:val="000E2DCF"/>
    <w:rsid w:val="00101015"/>
    <w:rsid w:val="001011D7"/>
    <w:rsid w:val="00104930"/>
    <w:rsid w:val="00106BB0"/>
    <w:rsid w:val="00111EB9"/>
    <w:rsid w:val="0012131C"/>
    <w:rsid w:val="00126D23"/>
    <w:rsid w:val="0012778B"/>
    <w:rsid w:val="00133E4A"/>
    <w:rsid w:val="00137B76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291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28C"/>
    <w:rsid w:val="0023432A"/>
    <w:rsid w:val="0023763F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17CE"/>
    <w:rsid w:val="00282B31"/>
    <w:rsid w:val="00284E5F"/>
    <w:rsid w:val="00284EF5"/>
    <w:rsid w:val="00285EC5"/>
    <w:rsid w:val="0029748D"/>
    <w:rsid w:val="002A2166"/>
    <w:rsid w:val="002A364C"/>
    <w:rsid w:val="002A6A9F"/>
    <w:rsid w:val="002B3001"/>
    <w:rsid w:val="002B36DA"/>
    <w:rsid w:val="002B75C6"/>
    <w:rsid w:val="002B76DC"/>
    <w:rsid w:val="002C2499"/>
    <w:rsid w:val="002C743F"/>
    <w:rsid w:val="002D0376"/>
    <w:rsid w:val="002D0528"/>
    <w:rsid w:val="002D49B8"/>
    <w:rsid w:val="002D51F5"/>
    <w:rsid w:val="002D54DF"/>
    <w:rsid w:val="002D6940"/>
    <w:rsid w:val="002E429F"/>
    <w:rsid w:val="002E7B5C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31481"/>
    <w:rsid w:val="00340C6E"/>
    <w:rsid w:val="003449EC"/>
    <w:rsid w:val="00345289"/>
    <w:rsid w:val="003471C2"/>
    <w:rsid w:val="00351BF6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4E58"/>
    <w:rsid w:val="0037615F"/>
    <w:rsid w:val="003772CD"/>
    <w:rsid w:val="003870F0"/>
    <w:rsid w:val="003911E4"/>
    <w:rsid w:val="0039205B"/>
    <w:rsid w:val="003A28F0"/>
    <w:rsid w:val="003A5C34"/>
    <w:rsid w:val="003A6FBD"/>
    <w:rsid w:val="003B06B8"/>
    <w:rsid w:val="003B3482"/>
    <w:rsid w:val="003B358D"/>
    <w:rsid w:val="003C3C80"/>
    <w:rsid w:val="003D0B24"/>
    <w:rsid w:val="003D28DF"/>
    <w:rsid w:val="003D3343"/>
    <w:rsid w:val="003E2AD1"/>
    <w:rsid w:val="003E3299"/>
    <w:rsid w:val="003F3F8A"/>
    <w:rsid w:val="003F7C1E"/>
    <w:rsid w:val="00400F27"/>
    <w:rsid w:val="0040546B"/>
    <w:rsid w:val="0041223C"/>
    <w:rsid w:val="00415697"/>
    <w:rsid w:val="00416A63"/>
    <w:rsid w:val="004255A0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4D3E"/>
    <w:rsid w:val="00457F1E"/>
    <w:rsid w:val="004623C2"/>
    <w:rsid w:val="0047378C"/>
    <w:rsid w:val="00477AA0"/>
    <w:rsid w:val="004805FD"/>
    <w:rsid w:val="00484B9F"/>
    <w:rsid w:val="00486546"/>
    <w:rsid w:val="00493397"/>
    <w:rsid w:val="004A088F"/>
    <w:rsid w:val="004A3EF1"/>
    <w:rsid w:val="004A4C23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115"/>
    <w:rsid w:val="004E3CA9"/>
    <w:rsid w:val="004F1F67"/>
    <w:rsid w:val="004F2CDA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477C"/>
    <w:rsid w:val="0059325A"/>
    <w:rsid w:val="005969D3"/>
    <w:rsid w:val="005A271D"/>
    <w:rsid w:val="005A4E6C"/>
    <w:rsid w:val="005B3192"/>
    <w:rsid w:val="005B3897"/>
    <w:rsid w:val="005C3AFB"/>
    <w:rsid w:val="005D28C7"/>
    <w:rsid w:val="005D2D14"/>
    <w:rsid w:val="005E3933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3DAD"/>
    <w:rsid w:val="0061427A"/>
    <w:rsid w:val="00615DC8"/>
    <w:rsid w:val="00616BDB"/>
    <w:rsid w:val="00625194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D59"/>
    <w:rsid w:val="00680FC5"/>
    <w:rsid w:val="00683D62"/>
    <w:rsid w:val="006870B6"/>
    <w:rsid w:val="006872F8"/>
    <w:rsid w:val="006938BA"/>
    <w:rsid w:val="00694C2E"/>
    <w:rsid w:val="006A1AA0"/>
    <w:rsid w:val="006A270F"/>
    <w:rsid w:val="006A5BC8"/>
    <w:rsid w:val="006B38C7"/>
    <w:rsid w:val="006C2659"/>
    <w:rsid w:val="006C26E2"/>
    <w:rsid w:val="006C2802"/>
    <w:rsid w:val="006D40B9"/>
    <w:rsid w:val="006E0D92"/>
    <w:rsid w:val="006E5034"/>
    <w:rsid w:val="006F0772"/>
    <w:rsid w:val="006F5699"/>
    <w:rsid w:val="0070645B"/>
    <w:rsid w:val="00706D0A"/>
    <w:rsid w:val="00713722"/>
    <w:rsid w:val="007147CF"/>
    <w:rsid w:val="00714B9C"/>
    <w:rsid w:val="0071727B"/>
    <w:rsid w:val="007257B1"/>
    <w:rsid w:val="0072750A"/>
    <w:rsid w:val="0073095A"/>
    <w:rsid w:val="007327DF"/>
    <w:rsid w:val="007329DB"/>
    <w:rsid w:val="00732D70"/>
    <w:rsid w:val="00737353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8623B"/>
    <w:rsid w:val="007865FF"/>
    <w:rsid w:val="00787A6B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7E7D70"/>
    <w:rsid w:val="007F2E37"/>
    <w:rsid w:val="00802057"/>
    <w:rsid w:val="00813335"/>
    <w:rsid w:val="0081420B"/>
    <w:rsid w:val="008209AF"/>
    <w:rsid w:val="00822F76"/>
    <w:rsid w:val="00833551"/>
    <w:rsid w:val="00837671"/>
    <w:rsid w:val="00843AF9"/>
    <w:rsid w:val="00846F4B"/>
    <w:rsid w:val="0085176D"/>
    <w:rsid w:val="00856E1F"/>
    <w:rsid w:val="00856F68"/>
    <w:rsid w:val="00857CFA"/>
    <w:rsid w:val="008621BA"/>
    <w:rsid w:val="00862CC5"/>
    <w:rsid w:val="00866A81"/>
    <w:rsid w:val="00866B38"/>
    <w:rsid w:val="0087410F"/>
    <w:rsid w:val="00875127"/>
    <w:rsid w:val="008762D8"/>
    <w:rsid w:val="00876869"/>
    <w:rsid w:val="008778D3"/>
    <w:rsid w:val="00890DE6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254A9"/>
    <w:rsid w:val="00944A63"/>
    <w:rsid w:val="00945BC3"/>
    <w:rsid w:val="00952100"/>
    <w:rsid w:val="00952A39"/>
    <w:rsid w:val="00960D9B"/>
    <w:rsid w:val="0096241F"/>
    <w:rsid w:val="00964E18"/>
    <w:rsid w:val="00966F6E"/>
    <w:rsid w:val="00967CED"/>
    <w:rsid w:val="00971FB0"/>
    <w:rsid w:val="009802F9"/>
    <w:rsid w:val="00982C47"/>
    <w:rsid w:val="0098533A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40C"/>
    <w:rsid w:val="00A1182F"/>
    <w:rsid w:val="00A17D15"/>
    <w:rsid w:val="00A205AA"/>
    <w:rsid w:val="00A2755F"/>
    <w:rsid w:val="00A306F5"/>
    <w:rsid w:val="00A30942"/>
    <w:rsid w:val="00A30D9B"/>
    <w:rsid w:val="00A33B0B"/>
    <w:rsid w:val="00A36E29"/>
    <w:rsid w:val="00A41EA5"/>
    <w:rsid w:val="00A467DC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36DE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23FE"/>
    <w:rsid w:val="00AE3067"/>
    <w:rsid w:val="00AE666E"/>
    <w:rsid w:val="00AF19C5"/>
    <w:rsid w:val="00AF2FFB"/>
    <w:rsid w:val="00AF41F7"/>
    <w:rsid w:val="00B002E4"/>
    <w:rsid w:val="00B02D41"/>
    <w:rsid w:val="00B044C3"/>
    <w:rsid w:val="00B051C1"/>
    <w:rsid w:val="00B11314"/>
    <w:rsid w:val="00B12216"/>
    <w:rsid w:val="00B124ED"/>
    <w:rsid w:val="00B14AC0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1E5"/>
    <w:rsid w:val="00B63D29"/>
    <w:rsid w:val="00B663B0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A52B8"/>
    <w:rsid w:val="00BB127E"/>
    <w:rsid w:val="00BB1875"/>
    <w:rsid w:val="00BC4D87"/>
    <w:rsid w:val="00BC75EB"/>
    <w:rsid w:val="00BD1C8A"/>
    <w:rsid w:val="00BE00BD"/>
    <w:rsid w:val="00BE4BCE"/>
    <w:rsid w:val="00BF1EA1"/>
    <w:rsid w:val="00BF2070"/>
    <w:rsid w:val="00BF2856"/>
    <w:rsid w:val="00BF3B98"/>
    <w:rsid w:val="00BF6F06"/>
    <w:rsid w:val="00C0188A"/>
    <w:rsid w:val="00C06F99"/>
    <w:rsid w:val="00C12DB8"/>
    <w:rsid w:val="00C13D7D"/>
    <w:rsid w:val="00C17DFB"/>
    <w:rsid w:val="00C2484E"/>
    <w:rsid w:val="00C3454A"/>
    <w:rsid w:val="00C363AA"/>
    <w:rsid w:val="00C41DB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5A5"/>
    <w:rsid w:val="00C90E4A"/>
    <w:rsid w:val="00C93BE2"/>
    <w:rsid w:val="00CA0EB5"/>
    <w:rsid w:val="00CA1812"/>
    <w:rsid w:val="00CA3250"/>
    <w:rsid w:val="00CA75D9"/>
    <w:rsid w:val="00CB76C7"/>
    <w:rsid w:val="00CC03B9"/>
    <w:rsid w:val="00CC571F"/>
    <w:rsid w:val="00CD3F59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0262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2228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B7CA2"/>
    <w:rsid w:val="00DC1A08"/>
    <w:rsid w:val="00DC4898"/>
    <w:rsid w:val="00DC6BF7"/>
    <w:rsid w:val="00DD337C"/>
    <w:rsid w:val="00DD34E4"/>
    <w:rsid w:val="00DD5449"/>
    <w:rsid w:val="00DD79BD"/>
    <w:rsid w:val="00DE2F08"/>
    <w:rsid w:val="00DE4A14"/>
    <w:rsid w:val="00DE5AF3"/>
    <w:rsid w:val="00DE758D"/>
    <w:rsid w:val="00E045D1"/>
    <w:rsid w:val="00E07AC2"/>
    <w:rsid w:val="00E104AF"/>
    <w:rsid w:val="00E15415"/>
    <w:rsid w:val="00E32C7F"/>
    <w:rsid w:val="00E35F4B"/>
    <w:rsid w:val="00E44320"/>
    <w:rsid w:val="00E44915"/>
    <w:rsid w:val="00E464B7"/>
    <w:rsid w:val="00E512B4"/>
    <w:rsid w:val="00E67B78"/>
    <w:rsid w:val="00E71506"/>
    <w:rsid w:val="00E72B91"/>
    <w:rsid w:val="00E74818"/>
    <w:rsid w:val="00E75831"/>
    <w:rsid w:val="00E75C2D"/>
    <w:rsid w:val="00E92751"/>
    <w:rsid w:val="00E93DEE"/>
    <w:rsid w:val="00E94CF1"/>
    <w:rsid w:val="00E97FFE"/>
    <w:rsid w:val="00EA3BCA"/>
    <w:rsid w:val="00EA3ECC"/>
    <w:rsid w:val="00EA61AF"/>
    <w:rsid w:val="00EC3357"/>
    <w:rsid w:val="00EC3C65"/>
    <w:rsid w:val="00EC4AE2"/>
    <w:rsid w:val="00EC51BE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400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A5D9F"/>
    <w:rsid w:val="00FB097B"/>
    <w:rsid w:val="00FC14AB"/>
    <w:rsid w:val="00FC16AB"/>
    <w:rsid w:val="00FC36FC"/>
    <w:rsid w:val="00FC3DC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36D333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4B546-C216-4999-A7D8-8309AF010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279</Words>
  <Characters>1593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https://mul2-spm.gov.am/tasks/466006/oneclick?token=4844cecaf5a25efac6e6a5f1c5e53753</cp:keywords>
  <cp:lastModifiedBy>User</cp:lastModifiedBy>
  <cp:revision>40</cp:revision>
  <cp:lastPrinted>2021-01-15T06:21:00Z</cp:lastPrinted>
  <dcterms:created xsi:type="dcterms:W3CDTF">2023-01-12T09:18:00Z</dcterms:created>
  <dcterms:modified xsi:type="dcterms:W3CDTF">2025-03-26T08:32:00Z</dcterms:modified>
</cp:coreProperties>
</file>