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203" w:rsidRDefault="00D1120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20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203" w:rsidRDefault="00D11203" w:rsidP="00206B53">
      <w:pPr>
        <w:jc w:val="center"/>
      </w:pPr>
    </w:p>
    <w:p w:rsidR="00D11203" w:rsidRDefault="00D1120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1203" w:rsidRDefault="00D11203" w:rsidP="00206B53">
      <w:pPr>
        <w:pStyle w:val="mechtex"/>
        <w:rPr>
          <w:rFonts w:ascii="GHEA Mariam" w:hAnsi="GHEA Mariam"/>
          <w:b/>
        </w:rPr>
      </w:pPr>
    </w:p>
    <w:p w:rsidR="00D11203" w:rsidRDefault="00D1120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10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D567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1D5674">
        <w:rPr>
          <w:rFonts w:ascii="GHEA Mariam" w:hAnsi="GHEA Mariam" w:cs="Arial"/>
          <w:sz w:val="24"/>
          <w:szCs w:val="24"/>
          <w:lang w:val="hy-AM"/>
        </w:rPr>
        <w:t xml:space="preserve"> 2025 </w:t>
      </w:r>
      <w:r w:rsidRPr="001D5674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9D6C0B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N</w:t>
      </w:r>
      <w:r w:rsidR="009D6C0B">
        <w:rPr>
          <w:rFonts w:ascii="GHEA Mariam" w:hAnsi="GHEA Mariam" w:cs="Arial"/>
          <w:sz w:val="24"/>
          <w:szCs w:val="24"/>
          <w:lang w:val="hy-AM"/>
        </w:rPr>
        <w:t xml:space="preserve">    </w:t>
      </w:r>
      <w:r>
        <w:rPr>
          <w:rFonts w:ascii="GHEA Mariam" w:hAnsi="GHEA Mariam" w:cs="Arial"/>
          <w:sz w:val="24"/>
          <w:szCs w:val="24"/>
          <w:lang w:val="hy-AM"/>
        </w:rPr>
        <w:t xml:space="preserve">     - Ա</w:t>
      </w: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C116C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C116C" w:rsidRDefault="008C116C" w:rsidP="008C116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91E4D">
        <w:rPr>
          <w:rFonts w:ascii="GHEA Mariam" w:hAnsi="GHEA Mariam"/>
          <w:sz w:val="24"/>
          <w:szCs w:val="24"/>
          <w:lang w:val="hy-AM"/>
        </w:rPr>
        <w:t xml:space="preserve">ՀԱՅԱՍՏԱՆԻ ՀԱՆՐԱՊԵՏՈՒԹՅՈՒՆԻՑ ՄԻԱՅՆ ՄՇԱԿՈՒԹԱՅԻՆ </w:t>
      </w:r>
      <w:r w:rsidRPr="008C116C">
        <w:rPr>
          <w:rFonts w:ascii="GHEA Mariam" w:hAnsi="GHEA Mariam"/>
          <w:spacing w:val="-8"/>
          <w:sz w:val="24"/>
          <w:szCs w:val="24"/>
          <w:lang w:val="hy-AM"/>
        </w:rPr>
        <w:t>ԱՐԺԵՔՆԵՐԻ ԱՐՏԱՀԱՆՄԱՆ ԼԻՑԵՆԶԻԱՅԻ ԵԶՐԱԿԱՑՈՒԹՅԱՆ ԿԱՄ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ԺԱՄԱՆԱԿԱՎՈՐ ԱՐՏԱՀԱՆՄԱՆ ԻՐԱՎՈՒՆՔԻ ԵԶՐԱԿԱՑՈՒԹՅԱՆ ԹՈՒՅԼԱՏՐՈՂ ՓԱՍՏԱԹՂԹԻ ՀԻՄԱՆ ՎՐԱ ԱՐՏԱՀԱՆՎՈՂ ՍՏԵՂԾԱԳՈՐԾՈՒԹՅՈՒՆՆԵՐԻ ՎԵՐՋԻՆ 50 ՏԱՐՈՒՄ ՄԱՀԱՑԱԾ ՀԵՂԻՆԱԿՆԵՐԻ ՑԱՆԿԸ ՀԱՍՏԱՏԵԼՈՒ ՄԱՍԻՆ</w:t>
      </w:r>
    </w:p>
    <w:p w:rsidR="008C116C" w:rsidRPr="00491E4D" w:rsidRDefault="008C116C" w:rsidP="008C116C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C116C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C116C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</w:t>
      </w:r>
    </w:p>
    <w:p w:rsidR="008C116C" w:rsidRDefault="008C116C" w:rsidP="008C116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C116C" w:rsidRPr="00491E4D" w:rsidRDefault="008C116C" w:rsidP="008C116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C116C" w:rsidRPr="00491E4D" w:rsidRDefault="008C116C" w:rsidP="008C116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91E4D">
        <w:rPr>
          <w:rFonts w:ascii="GHEA Mariam" w:hAnsi="GHEA Mariam"/>
          <w:sz w:val="24"/>
          <w:szCs w:val="24"/>
          <w:lang w:val="hy-AM"/>
        </w:rPr>
        <w:tab/>
        <w:t xml:space="preserve">Հիմք ընդունելով </w:t>
      </w:r>
      <w:r w:rsidRPr="00491E4D">
        <w:rPr>
          <w:rFonts w:ascii="GHEA Mariam" w:hAnsi="GHEA Mariam" w:cs="Sylfaen"/>
          <w:sz w:val="24"/>
          <w:szCs w:val="24"/>
          <w:lang w:val="hy-AM"/>
        </w:rPr>
        <w:t>«Մշակութային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արժեքների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արտահանման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և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ներմուծման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մասին»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7-</w:t>
      </w:r>
      <w:r w:rsidRPr="00491E4D">
        <w:rPr>
          <w:rFonts w:ascii="GHEA Mariam" w:hAnsi="GHEA Mariam" w:cs="Sylfaen"/>
          <w:sz w:val="24"/>
          <w:szCs w:val="24"/>
          <w:lang w:val="hy-AM"/>
        </w:rPr>
        <w:t>րդ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1-</w:t>
      </w:r>
      <w:r w:rsidRPr="00491E4D">
        <w:rPr>
          <w:rFonts w:ascii="GHEA Mariam" w:hAnsi="GHEA Mariam" w:cs="Sylfaen"/>
          <w:sz w:val="24"/>
          <w:szCs w:val="24"/>
          <w:lang w:val="hy-AM"/>
        </w:rPr>
        <w:t>ին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մասի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3-</w:t>
      </w:r>
      <w:r w:rsidRPr="00491E4D">
        <w:rPr>
          <w:rFonts w:ascii="GHEA Mariam" w:hAnsi="GHEA Mariam" w:cs="Sylfaen"/>
          <w:sz w:val="24"/>
          <w:szCs w:val="24"/>
          <w:lang w:val="hy-AM"/>
        </w:rPr>
        <w:t>րդ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 xml:space="preserve">կետը և 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="00965165" w:rsidRP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Հայաստանի</w:t>
      </w:r>
      <w:r w:rsidR="00965165" w:rsidRPr="00965165">
        <w:rPr>
          <w:rFonts w:ascii="GHEA Mariam" w:hAnsi="GHEA Mariam" w:cs="Arial Armenian"/>
          <w:bCs/>
          <w:color w:val="000000"/>
          <w:spacing w:val="-2"/>
          <w:kern w:val="32"/>
          <w:sz w:val="24"/>
          <w:szCs w:val="24"/>
          <w:lang w:val="fr-FR"/>
        </w:rPr>
        <w:t xml:space="preserve"> </w:t>
      </w:r>
      <w:r w:rsidR="00965165" w:rsidRP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Հանրապե</w:t>
      </w:r>
      <w:r w:rsid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softHyphen/>
      </w:r>
      <w:r w:rsidR="00965165" w:rsidRP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տու</w:t>
      </w:r>
      <w:r w:rsid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softHyphen/>
      </w:r>
      <w:r w:rsidR="00965165" w:rsidRPr="00965165">
        <w:rPr>
          <w:rFonts w:ascii="GHEA Mariam" w:hAnsi="GHEA Mariam" w:cs="Sylfaen"/>
          <w:bCs/>
          <w:color w:val="000000"/>
          <w:spacing w:val="-2"/>
          <w:kern w:val="32"/>
          <w:sz w:val="24"/>
          <w:szCs w:val="24"/>
          <w:lang w:val="fr-FR"/>
        </w:rPr>
        <w:t>թյան</w:t>
      </w:r>
      <w:r w:rsidR="00965165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օրենքի 37-րդ հոդվածը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`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965165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8C116C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8C116C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8C116C" w:rsidRPr="00491E4D" w:rsidRDefault="008C116C" w:rsidP="008C116C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491E4D">
        <w:rPr>
          <w:rFonts w:ascii="GHEA Mariam" w:hAnsi="GHEA Mariam"/>
          <w:sz w:val="24"/>
          <w:szCs w:val="24"/>
          <w:lang w:val="hy-AM"/>
        </w:rPr>
        <w:t xml:space="preserve">1. 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Հաստատել Հայաստանի Հանրապետությունից միայն մշակութային ար</w:t>
      </w:r>
      <w:r w:rsidR="0096516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ժեք</w:t>
      </w:r>
      <w:r w:rsidR="0096516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ների արտահանման լիցենզիայի (եզրակացության) կամ ժամանակավոր արտա</w:t>
      </w:r>
      <w:r w:rsidR="0096516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հանման իրավունքի եզրակացության (թույլատրող փաստաթղթի) հիման վրա արտահանվող ստեղծագործությունների</w:t>
      </w:r>
      <w:r w:rsidR="00E566AF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 xml:space="preserve"> վերջին 50 տարում մահացած  հեղի</w:t>
      </w:r>
      <w:r w:rsidR="0096516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 xml:space="preserve">նակների ցանկը՝ </w:t>
      </w:r>
      <w:r w:rsidRPr="00491E4D">
        <w:rPr>
          <w:rFonts w:ascii="GHEA Mariam" w:hAnsi="GHEA Mariam" w:cs="Sylfaen"/>
          <w:sz w:val="24"/>
          <w:szCs w:val="24"/>
          <w:lang w:val="hy-AM"/>
        </w:rPr>
        <w:t>համաձայն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Pr="00491E4D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8C116C" w:rsidRPr="00491E4D" w:rsidRDefault="008C116C" w:rsidP="008C116C">
      <w:pPr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1E4D">
        <w:rPr>
          <w:rFonts w:ascii="GHEA Mariam" w:hAnsi="GHEA Mariam"/>
          <w:sz w:val="24"/>
          <w:szCs w:val="24"/>
          <w:lang w:val="hy-AM"/>
        </w:rPr>
        <w:t xml:space="preserve">2. 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Ուժը կորցրած ճանաչել Հայաստանի Հանրապետության կառավարու</w:t>
      </w:r>
      <w:r w:rsidR="0087106F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>թյան 2005 թվականի օգոստոսի 25-ի «</w:t>
      </w:r>
      <w:r w:rsidRPr="00491E4D">
        <w:rPr>
          <w:rFonts w:ascii="GHEA Mariam" w:hAnsi="GHEA Mariam"/>
          <w:sz w:val="24"/>
          <w:szCs w:val="24"/>
          <w:lang w:val="hy-AM"/>
        </w:rPr>
        <w:t>Հայաստանի Հանրա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>պետու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 xml:space="preserve">թյունից միայն </w:t>
      </w:r>
      <w:r w:rsidRPr="00491E4D">
        <w:rPr>
          <w:rFonts w:ascii="GHEA Mariam" w:hAnsi="GHEA Mariam"/>
          <w:sz w:val="24"/>
          <w:szCs w:val="24"/>
          <w:lang w:val="hy-AM"/>
        </w:rPr>
        <w:lastRenderedPageBreak/>
        <w:t>մշակութային արժեքների արտա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>հանման կամ ժամանակավոր արտա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>հան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>ման իրավունքի վկայագրի հիման վրա արտա</w:t>
      </w:r>
      <w:r w:rsidRPr="00491E4D">
        <w:rPr>
          <w:rFonts w:ascii="GHEA Mariam" w:hAnsi="GHEA Mariam"/>
          <w:sz w:val="24"/>
          <w:szCs w:val="24"/>
          <w:lang w:val="hy-AM"/>
        </w:rPr>
        <w:softHyphen/>
        <w:t xml:space="preserve">հանվող ստեղծագործությունների՝ </w:t>
      </w:r>
      <w:r w:rsidRPr="0087106F">
        <w:rPr>
          <w:rFonts w:ascii="GHEA Mariam" w:hAnsi="GHEA Mariam"/>
          <w:spacing w:val="-4"/>
          <w:sz w:val="24"/>
          <w:szCs w:val="24"/>
          <w:lang w:val="hy-AM"/>
        </w:rPr>
        <w:t xml:space="preserve">վերջին 50 տարում մահացած հեղինակների ցանկը հաստատելու մասին»  </w:t>
      </w:r>
      <w:r w:rsidRPr="0087106F">
        <w:rPr>
          <w:rFonts w:ascii="GHEA Mariam" w:hAnsi="GHEA Mariam"/>
          <w:color w:val="000000"/>
          <w:spacing w:val="-4"/>
          <w:sz w:val="24"/>
          <w:szCs w:val="24"/>
          <w:lang w:val="hy-AM"/>
        </w:rPr>
        <w:t>N 1348-Ա</w:t>
      </w:r>
      <w:r w:rsidRPr="00491E4D">
        <w:rPr>
          <w:rFonts w:ascii="GHEA Mariam" w:hAnsi="GHEA Mariam"/>
          <w:color w:val="000000"/>
          <w:sz w:val="24"/>
          <w:szCs w:val="24"/>
          <w:lang w:val="hy-AM"/>
        </w:rPr>
        <w:t xml:space="preserve"> որոշումը:</w:t>
      </w:r>
    </w:p>
    <w:p w:rsidR="008C116C" w:rsidRPr="00491E4D" w:rsidRDefault="008C116C" w:rsidP="008C116C">
      <w:pPr>
        <w:spacing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8C116C" w:rsidRPr="001F25A3" w:rsidRDefault="009D6C0B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8C116C"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8C116C"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116C" w:rsidRPr="001F25A3" w:rsidRDefault="008C116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</w:t>
      </w:r>
      <w:r w:rsidR="009D6C0B">
        <w:rPr>
          <w:rFonts w:ascii="GHEA Mariam" w:hAnsi="GHEA Mariam"/>
          <w:sz w:val="24"/>
          <w:szCs w:val="24"/>
          <w:lang w:val="hy-AM"/>
        </w:rPr>
        <w:t xml:space="preserve">   </w:t>
      </w:r>
      <w:r w:rsidR="00537C42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D6C0B">
        <w:rPr>
          <w:rFonts w:ascii="GHEA Mariam" w:hAnsi="GHEA Mariam" w:cs="Arial Armenian"/>
          <w:sz w:val="24"/>
          <w:szCs w:val="24"/>
          <w:lang w:val="af-ZA"/>
        </w:rPr>
        <w:tab/>
      </w:r>
      <w:r w:rsidR="009D6C0B">
        <w:rPr>
          <w:rFonts w:ascii="GHEA Mariam" w:hAnsi="GHEA Mariam" w:cs="Arial Armenian"/>
          <w:sz w:val="24"/>
          <w:szCs w:val="24"/>
          <w:lang w:val="af-ZA"/>
        </w:rPr>
        <w:tab/>
      </w:r>
      <w:r w:rsidR="009D6C0B">
        <w:rPr>
          <w:rFonts w:ascii="GHEA Mariam" w:hAnsi="GHEA Mariam" w:cs="Arial Armenian"/>
          <w:sz w:val="24"/>
          <w:szCs w:val="24"/>
          <w:lang w:val="af-ZA"/>
        </w:rPr>
        <w:tab/>
      </w:r>
      <w:r w:rsidR="009D6C0B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C116C" w:rsidRDefault="009D6C0B" w:rsidP="008C116C">
      <w:pPr>
        <w:spacing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  <w:sectPr w:rsidR="008C116C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</w:t>
      </w:r>
      <w:r w:rsidR="008C116C" w:rsidRPr="001F25A3">
        <w:rPr>
          <w:sz w:val="24"/>
          <w:szCs w:val="24"/>
          <w:lang w:val="af-ZA"/>
        </w:rPr>
        <w:t xml:space="preserve">  </w:t>
      </w:r>
      <w:r w:rsidR="008C116C" w:rsidRPr="001F25A3">
        <w:rPr>
          <w:rFonts w:ascii="GHEA Mariam" w:hAnsi="GHEA Mariam"/>
          <w:sz w:val="24"/>
          <w:szCs w:val="24"/>
          <w:lang w:val="af-ZA"/>
        </w:rPr>
        <w:t xml:space="preserve"> </w:t>
      </w:r>
      <w:r w:rsidR="008C116C"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r w:rsidR="008C116C" w:rsidRPr="00491E4D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8C116C" w:rsidRPr="00F124DC" w:rsidRDefault="008C116C" w:rsidP="00205C28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F124D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8C116C" w:rsidRPr="00F124DC" w:rsidRDefault="008C116C" w:rsidP="00F124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C116C" w:rsidRPr="008C116C" w:rsidRDefault="008C116C" w:rsidP="008C116C">
      <w:pPr>
        <w:spacing w:line="360" w:lineRule="auto"/>
        <w:jc w:val="both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="009D6C0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205C28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10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9D6C0B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116C" w:rsidRDefault="008C116C" w:rsidP="008C116C">
      <w:pPr>
        <w:spacing w:line="360" w:lineRule="auto"/>
        <w:jc w:val="right"/>
        <w:rPr>
          <w:rFonts w:ascii="GHEA Mariam" w:hAnsi="GHEA Mariam" w:cs="Sylfaen"/>
          <w:sz w:val="24"/>
          <w:szCs w:val="24"/>
          <w:lang w:val="hy-AM"/>
        </w:rPr>
      </w:pPr>
    </w:p>
    <w:p w:rsidR="008C116C" w:rsidRPr="008C116C" w:rsidRDefault="008C116C" w:rsidP="008C116C">
      <w:pPr>
        <w:spacing w:line="360" w:lineRule="auto"/>
        <w:jc w:val="right"/>
        <w:rPr>
          <w:rFonts w:ascii="GHEA Mariam" w:hAnsi="GHEA Mariam" w:cs="Sylfaen"/>
          <w:sz w:val="24"/>
          <w:szCs w:val="24"/>
          <w:lang w:val="hy-AM"/>
        </w:rPr>
      </w:pPr>
    </w:p>
    <w:p w:rsidR="008C116C" w:rsidRDefault="008C116C" w:rsidP="008C116C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C116C">
        <w:rPr>
          <w:rFonts w:ascii="GHEA Mariam" w:hAnsi="GHEA Mariam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/>
          <w:sz w:val="24"/>
          <w:szCs w:val="24"/>
          <w:lang w:val="hy-AM"/>
        </w:rPr>
        <w:t>Ա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/>
          <w:sz w:val="24"/>
          <w:szCs w:val="24"/>
          <w:lang w:val="hy-AM"/>
        </w:rPr>
        <w:t>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91E4D">
        <w:rPr>
          <w:rFonts w:ascii="GHEA Mariam" w:hAnsi="GHEA Mariam"/>
          <w:sz w:val="24"/>
          <w:szCs w:val="24"/>
          <w:lang w:val="hy-AM"/>
        </w:rPr>
        <w:t>Կ</w:t>
      </w:r>
    </w:p>
    <w:p w:rsidR="008C116C" w:rsidRPr="00491E4D" w:rsidRDefault="008C116C" w:rsidP="008C116C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8C116C" w:rsidRPr="00491E4D" w:rsidRDefault="008C116C" w:rsidP="008C116C">
      <w:pPr>
        <w:pStyle w:val="BodyText"/>
        <w:rPr>
          <w:rFonts w:ascii="GHEA Mariam" w:hAnsi="GHEA Mariam"/>
          <w:szCs w:val="24"/>
          <w:lang w:val="hy-AM"/>
        </w:rPr>
      </w:pPr>
      <w:r w:rsidRPr="00491E4D">
        <w:rPr>
          <w:rFonts w:ascii="GHEA Mariam" w:hAnsi="GHEA Mariam"/>
          <w:szCs w:val="24"/>
          <w:lang w:val="hy-AM"/>
        </w:rPr>
        <w:t>ՀԱՅԱՍՏԱՆԻ ՀԱՆՐԱՊԵՏՈՒԹՅՈՒՆԻՑ ՄԻԱՅՆ ՄՇԱԿՈՒԹԱՅԻՆ ԱՐԺԵՔՆԵՐԻ ԱՐՏԱՀԱՆՄԱՆ ԼԻՑԵՆԶԻԱՅԻ ԵԶՐԱԿԱՑՈՒԹՅԱՆ ԿԱՄ ԺԱՄԱՆԱԿԱՎՈՐ ԱՐՏԱՀԱՆՄԱՆ ԻՐԱՎՈՒՆՔԻ ԵԶՐԱԿԱՑՈՒԹՅԱՆ ԹՈՒՅԼԱՏՐՈՂ ՓԱՍՏԱԹՂԹԻ ՀԻՄԱՆ ՎՐԱ ԱՐՏԱՀԱՆՎՈՂ ՍՏԵՂԾԱԳՈՐԾՈՒԹՅՈՒՆՆԵՐԻ</w:t>
      </w:r>
      <w:r w:rsidR="00E566AF">
        <w:rPr>
          <w:rFonts w:ascii="GHEA Mariam" w:hAnsi="GHEA Mariam"/>
          <w:szCs w:val="24"/>
          <w:lang w:val="hy-AM"/>
        </w:rPr>
        <w:t>՝</w:t>
      </w:r>
      <w:bookmarkStart w:id="0" w:name="_GoBack"/>
      <w:bookmarkEnd w:id="0"/>
      <w:r w:rsidRPr="00491E4D">
        <w:rPr>
          <w:rFonts w:ascii="GHEA Mariam" w:hAnsi="GHEA Mariam"/>
          <w:szCs w:val="24"/>
          <w:lang w:val="hy-AM"/>
        </w:rPr>
        <w:t xml:space="preserve"> ՎԵՐՋԻՆ 50 ՏԱՐՈՒՄ ՄԱՀԱՑԱԾ ՀԵՂԻՆԱԿՆԵՐԻ </w:t>
      </w:r>
    </w:p>
    <w:p w:rsidR="008C116C" w:rsidRDefault="008C116C" w:rsidP="008C116C">
      <w:pPr>
        <w:pStyle w:val="BodyText"/>
        <w:spacing w:line="312" w:lineRule="auto"/>
        <w:rPr>
          <w:rFonts w:ascii="GHEA Mariam" w:hAnsi="GHEA Mariam"/>
          <w:szCs w:val="24"/>
          <w:lang w:val="hy-AM"/>
        </w:rPr>
      </w:pPr>
    </w:p>
    <w:p w:rsidR="008C116C" w:rsidRPr="00491E4D" w:rsidRDefault="008C116C" w:rsidP="008C116C">
      <w:pPr>
        <w:pStyle w:val="BodyText"/>
        <w:spacing w:line="312" w:lineRule="auto"/>
        <w:rPr>
          <w:rFonts w:ascii="GHEA Mariam" w:hAnsi="GHEA Mariam"/>
          <w:szCs w:val="24"/>
          <w:lang w:val="hy-AM"/>
        </w:rPr>
      </w:pPr>
    </w:p>
    <w:tbl>
      <w:tblPr>
        <w:tblW w:w="913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160"/>
        <w:gridCol w:w="1050"/>
        <w:gridCol w:w="960"/>
        <w:gridCol w:w="2400"/>
      </w:tblGrid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Աբեղյան Մհեր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Աբրահամյան Արտաշես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Աբովյան Կառլոս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Ադալյան Ռուբեն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Ազիզյան Գրիգոր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Աթոյան Ռաֆայել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Ակնունի Պերճ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Աղասյան Գրիգոր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Անանիկյան Հակոբ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Ասլամազյան Երանուհի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Ասլամազյան Մարիամ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Արամյան Վաղարշակ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Արուտչյան Սերգեյ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14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Արծրունյան Էդուարդ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Բայանդուր Աշոտ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Բաժբեուկ-Մելիքյան Լավինիա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Բաժբեուկ-Մելիքյան Վազգեն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491E4D">
              <w:rPr>
                <w:rFonts w:ascii="GHEA Mariam" w:hAnsi="GHEA Mariam"/>
                <w:sz w:val="24"/>
                <w:szCs w:val="24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Բաղդասարյան Սարգիս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19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Բեջանյան Դավիթ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Բերբերյան Արծրուն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արծաթագործ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Բեքարյան Արա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Գալստյան Սիմոն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Գալստյան Հերիքնազ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1959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Գալստյան Վրույր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537C42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Գառզու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C116C" w:rsidRPr="00491E4D">
              <w:rPr>
                <w:rFonts w:ascii="GHEA Mariam" w:hAnsi="GHEA Mariam"/>
                <w:sz w:val="24"/>
                <w:szCs w:val="24"/>
                <w:lang w:val="hy-AM"/>
              </w:rPr>
              <w:t>Գառնիկ Զուլումյան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1907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2000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Գյուրջյան Գաբրիել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1892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Գրիգորյան Ալեքսանդր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  <w:r w:rsidRPr="00491E4D">
              <w:rPr>
                <w:rFonts w:ascii="GHEA Mariam" w:hAnsi="GHEA Mariam"/>
                <w:sz w:val="24"/>
                <w:szCs w:val="24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Գրիգորյան Անատոլի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29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Գրիգորյան Մարկոս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Եսայան Խաչատուր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Զարդարյան Հովհաննես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Էլիբեկյան Հենրի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գեղանկարիչ, 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Էլիբեկյան Վաղարշակ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537C42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Ժանսեմ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C116C" w:rsidRPr="00491E4D">
              <w:rPr>
                <w:rFonts w:ascii="GHEA Mariam" w:hAnsi="GHEA Mariam"/>
                <w:sz w:val="24"/>
                <w:szCs w:val="24"/>
                <w:lang w:val="hy-AM"/>
              </w:rPr>
              <w:t>Հովհաննես Սեմերջյան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Թադևոսյան Վիգեն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Ժերանյան Ռիշար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Իսաբեկյան Էդուարդ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491E4D">
              <w:rPr>
                <w:rFonts w:ascii="GHEA Mariam" w:hAnsi="GHEA Mariam"/>
                <w:sz w:val="24"/>
                <w:szCs w:val="24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Խաթլամաջյան Սեյրան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39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Խանջյան Գրիգոր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Խաչատրյան Գայանե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Խաչատրյան Զաքար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Խաչատրյան Ռուդոլֆ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Կալենց Արմինե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Կալենց Սարո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537C42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Կարալյան Հովսեփ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C116C" w:rsidRPr="00491E4D">
              <w:rPr>
                <w:rFonts w:ascii="GHEA Mariam" w:hAnsi="GHEA Mariam"/>
                <w:sz w:val="24"/>
                <w:szCs w:val="24"/>
                <w:lang w:val="hy-AM"/>
              </w:rPr>
              <w:t>Կարալով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1897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Կարեյան Դավիթ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Կարգանյան Նորայր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  <w:r w:rsidRPr="00491E4D">
              <w:rPr>
                <w:rFonts w:ascii="GHEA Mariam" w:hAnsi="GHEA Mariam"/>
                <w:sz w:val="24"/>
                <w:szCs w:val="24"/>
              </w:rPr>
              <w:t>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Կիրակոսյան Պոլ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49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Հակոբյան Հակոբ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6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Հարությունյան Արա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Հովհաննիսյան Աշոտ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Հովսեփյան Արտաշես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Ղարիբջանյան Հակոբջան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Ղափանցյան Արփենիկ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Միրզոյան Թերեզա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քանդակագործ, 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Մութաֆյան Զարեհ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Մուրադյան Սարգիս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58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Նալբանդյան Դմիտրի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59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Նիգարյան Կամո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Նիկողոսյան Նիկողայոս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Շահինյան Արշամ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Շահմուրադյան Վարոս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Շահվերդյան Ռուբեն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խեցեգործ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Շարամբեյան Հովհաննես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537C42" w:rsidRDefault="008C116C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 xml:space="preserve">Շիրազ Արա </w:t>
            </w:r>
            <w:r w:rsidR="00537C42">
              <w:rPr>
                <w:rFonts w:ascii="GHEA Mariam" w:hAnsi="GHEA Mariam"/>
                <w:sz w:val="24"/>
                <w:szCs w:val="24"/>
              </w:rPr>
              <w:t>(</w:t>
            </w: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Արամազդ Կարապետյան</w:t>
            </w:r>
            <w:r w:rsidR="00537C42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537C42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Չաքմաքչյան Արտո </w:t>
            </w:r>
            <w:r>
              <w:rPr>
                <w:rFonts w:ascii="GHEA Mariam" w:hAnsi="GHEA Mariam"/>
                <w:sz w:val="24"/>
                <w:szCs w:val="24"/>
              </w:rPr>
              <w:t>(</w:t>
            </w:r>
            <w:r w:rsidR="008C116C" w:rsidRPr="00491E4D">
              <w:rPr>
                <w:rFonts w:ascii="GHEA Mariam" w:hAnsi="GHEA Mariam"/>
                <w:sz w:val="24"/>
                <w:szCs w:val="24"/>
                <w:lang w:val="hy-AM"/>
              </w:rPr>
              <w:t>Հարություն</w:t>
            </w:r>
            <w:r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1933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Չուբարյան Ղուկաս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68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Պապյան Անատոլի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69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Պետրոսյան Բենիկ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Պոդպոմոգով Վալենտին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537C42" w:rsidRDefault="008C116C" w:rsidP="00537C42">
            <w:pPr>
              <w:spacing w:line="312" w:lineRule="auto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 xml:space="preserve">Ջոտտո </w:t>
            </w:r>
            <w:r w:rsidR="00537C42">
              <w:rPr>
                <w:rFonts w:ascii="GHEA Mariam" w:hAnsi="GHEA Mariam"/>
                <w:sz w:val="24"/>
                <w:szCs w:val="24"/>
              </w:rPr>
              <w:t>(</w:t>
            </w: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Գևորգ Գրիգորյան</w:t>
            </w:r>
            <w:r w:rsidR="00537C42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1897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7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Ռաշմաճյան Սեդրակ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3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Սարգսյան Վաղարշակ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5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4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Սաֆարյան Սուրեն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5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Սիմոնյան Հռիփսիմե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քանդակագործ- խեցեգործ</w:t>
            </w:r>
          </w:p>
        </w:tc>
      </w:tr>
      <w:tr w:rsidR="008C116C" w:rsidRPr="00491E4D" w:rsidTr="008C116C">
        <w:trPr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6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Սիրավյան Հենրիկ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2001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7</w:t>
            </w:r>
            <w:r w:rsidRPr="00491E4D">
              <w:rPr>
                <w:rFonts w:ascii="GHEA Mariam" w:hAnsi="GHEA Mariam"/>
                <w:sz w:val="24"/>
                <w:szCs w:val="24"/>
              </w:rPr>
              <w:t>7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Վարդանյան Բարդուղ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1897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1987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78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Վարդանյան Վարուժան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1948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2010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</w:rPr>
              <w:t>79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Վարդանյան Քնարիկ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</w:t>
            </w:r>
          </w:p>
        </w:tc>
      </w:tr>
      <w:tr w:rsidR="008C116C" w:rsidRPr="00491E4D" w:rsidTr="008C116C">
        <w:trPr>
          <w:trHeight w:val="5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8</w:t>
            </w:r>
            <w:r w:rsidRPr="00491E4D">
              <w:rPr>
                <w:rFonts w:ascii="GHEA Mariam" w:hAnsi="GHEA Mariam"/>
                <w:sz w:val="24"/>
                <w:szCs w:val="24"/>
              </w:rPr>
              <w:t>0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Տեր-Հարության Խորեն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1909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491E4D">
              <w:rPr>
                <w:rFonts w:ascii="GHEA Mariam" w:hAnsi="GHEA Mariam"/>
                <w:sz w:val="24"/>
                <w:szCs w:val="24"/>
              </w:rPr>
              <w:t>1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Քոչար Երվանդ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1899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1979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գեղանկարիչ, քանդակագործ</w:t>
            </w:r>
          </w:p>
        </w:tc>
      </w:tr>
      <w:tr w:rsidR="008C116C" w:rsidRPr="00491E4D" w:rsidTr="008C11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8C116C" w:rsidRDefault="008C116C" w:rsidP="001E33D3">
            <w:pPr>
              <w:spacing w:line="312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491E4D">
              <w:rPr>
                <w:rFonts w:ascii="GHEA Mariam" w:hAnsi="GHEA Mariam"/>
                <w:sz w:val="24"/>
                <w:szCs w:val="24"/>
              </w:rPr>
              <w:t>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16C" w:rsidRPr="00491E4D" w:rsidRDefault="008C116C" w:rsidP="001E33D3">
            <w:pPr>
              <w:spacing w:line="312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Փարաջանով Սերգեյ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1990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116C" w:rsidRPr="00491E4D" w:rsidRDefault="008C116C" w:rsidP="008C116C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91E4D">
              <w:rPr>
                <w:rFonts w:ascii="GHEA Mariam" w:hAnsi="GHEA Mariam"/>
                <w:sz w:val="24"/>
                <w:szCs w:val="24"/>
                <w:lang w:val="hy-AM"/>
              </w:rPr>
              <w:t>կոլաժիստ</w:t>
            </w:r>
          </w:p>
        </w:tc>
      </w:tr>
    </w:tbl>
    <w:p w:rsid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eastAsia="en-US"/>
        </w:rPr>
      </w:pPr>
    </w:p>
    <w:p w:rsid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eastAsia="en-US"/>
        </w:rPr>
      </w:pPr>
    </w:p>
    <w:p w:rsid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eastAsia="en-US"/>
        </w:rPr>
      </w:pPr>
    </w:p>
    <w:p w:rsidR="008C116C" w:rsidRPr="00854A1F" w:rsidRDefault="009D6C0B" w:rsidP="00CB08E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r w:rsidR="008C116C"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C116C"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C116C" w:rsidRPr="00854A1F" w:rsidRDefault="008C116C" w:rsidP="00CB08E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="009D6C0B">
        <w:rPr>
          <w:rFonts w:ascii="GHEA Mariam" w:hAnsi="GHEA Mariam"/>
          <w:sz w:val="24"/>
          <w:szCs w:val="24"/>
          <w:lang w:val="hy-AM"/>
        </w:rPr>
        <w:t xml:space="preserve">        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eastAsia="en-US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9D6C0B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854A1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="009D6C0B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eastAsia="en-US"/>
        </w:rPr>
      </w:pPr>
    </w:p>
    <w:p w:rsidR="008C116C" w:rsidRPr="008C116C" w:rsidRDefault="008C116C" w:rsidP="008C116C">
      <w:pPr>
        <w:spacing w:line="312" w:lineRule="auto"/>
        <w:rPr>
          <w:rFonts w:ascii="GHEA Mariam" w:hAnsi="GHEA Mariam"/>
          <w:sz w:val="24"/>
          <w:szCs w:val="24"/>
          <w:lang w:val="hy-AM" w:eastAsia="en-US"/>
        </w:rPr>
      </w:pPr>
    </w:p>
    <w:p w:rsidR="008C116C" w:rsidRPr="00491E4D" w:rsidRDefault="008C116C" w:rsidP="008C116C">
      <w:pPr>
        <w:spacing w:line="312" w:lineRule="auto"/>
        <w:rPr>
          <w:rFonts w:ascii="GHEA Mariam" w:hAnsi="GHEA Mariam"/>
          <w:sz w:val="24"/>
          <w:szCs w:val="24"/>
        </w:rPr>
      </w:pPr>
      <w:r w:rsidRPr="00491E4D">
        <w:rPr>
          <w:rFonts w:ascii="GHEA Mariam" w:hAnsi="GHEA Mariam"/>
          <w:sz w:val="24"/>
          <w:szCs w:val="24"/>
        </w:rPr>
        <w:tab/>
      </w:r>
    </w:p>
    <w:p w:rsidR="008C116C" w:rsidRPr="00491E4D" w:rsidRDefault="008C116C" w:rsidP="008C116C">
      <w:pPr>
        <w:spacing w:line="312" w:lineRule="auto"/>
        <w:rPr>
          <w:rFonts w:ascii="GHEA Mariam" w:hAnsi="GHEA Mariam" w:cs="Sylfaen"/>
          <w:sz w:val="24"/>
          <w:szCs w:val="24"/>
          <w:lang w:val="hy-AM"/>
        </w:rPr>
      </w:pPr>
    </w:p>
    <w:p w:rsidR="008C116C" w:rsidRPr="00491E4D" w:rsidRDefault="008C116C" w:rsidP="008C116C">
      <w:pPr>
        <w:spacing w:line="312" w:lineRule="auto"/>
        <w:rPr>
          <w:rFonts w:ascii="GHEA Mariam" w:hAnsi="GHEA Mariam" w:cs="Sylfaen"/>
          <w:sz w:val="24"/>
          <w:szCs w:val="24"/>
          <w:lang w:val="hy-AM"/>
        </w:rPr>
      </w:pPr>
    </w:p>
    <w:p w:rsidR="008C116C" w:rsidRPr="001D5674" w:rsidRDefault="008C116C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225D" w:rsidRPr="008C116C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8C116C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EFF" w:rsidRDefault="00BF2EFF">
      <w:r>
        <w:separator/>
      </w:r>
    </w:p>
  </w:endnote>
  <w:endnote w:type="continuationSeparator" w:id="0">
    <w:p w:rsidR="00BF2EFF" w:rsidRDefault="00BF2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EFF" w:rsidRDefault="00BF2EFF">
      <w:r>
        <w:separator/>
      </w:r>
    </w:p>
  </w:footnote>
  <w:footnote w:type="continuationSeparator" w:id="0">
    <w:p w:rsidR="00BF2EFF" w:rsidRDefault="00BF2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66AF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6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A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8B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5CE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A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99B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C42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45E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CBB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37F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2B4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06F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6C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165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C0B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2EFF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203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6AF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4B1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4FA1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F561F7-8995-4123-AEF5-880C4088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116C"/>
    <w:rPr>
      <w:rFonts w:ascii="Arial Armenian" w:hAnsi="Arial Armenian"/>
      <w:sz w:val="22"/>
      <w:lang w:eastAsia="ru-RU"/>
    </w:rPr>
  </w:style>
  <w:style w:type="paragraph" w:styleId="BodyText">
    <w:name w:val="Body Text"/>
    <w:basedOn w:val="Normal"/>
    <w:link w:val="BodyTextChar"/>
    <w:unhideWhenUsed/>
    <w:rsid w:val="008C116C"/>
    <w:pPr>
      <w:jc w:val="center"/>
    </w:pPr>
    <w:rPr>
      <w:sz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8C116C"/>
    <w:rPr>
      <w:rFonts w:ascii="Arial Armenian" w:hAnsi="Arial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https:/mul2.gov.am/tasks/1127716/oneclick?token=83be556a1de6a1838b4a2ed6eb32e158</cp:keywords>
  <dc:description/>
  <cp:lastModifiedBy>Anna Aloyan</cp:lastModifiedBy>
  <cp:revision>8</cp:revision>
  <dcterms:created xsi:type="dcterms:W3CDTF">2025-04-07T05:45:00Z</dcterms:created>
  <dcterms:modified xsi:type="dcterms:W3CDTF">2025-04-07T06:06:00Z</dcterms:modified>
</cp:coreProperties>
</file>