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752" w:rsidRPr="00F22918" w:rsidRDefault="00F0204C" w:rsidP="0066107D">
      <w:pPr>
        <w:pStyle w:val="NoSpacing"/>
        <w:spacing w:line="360" w:lineRule="auto"/>
        <w:jc w:val="center"/>
        <w:rPr>
          <w:rFonts w:ascii="GHEA Grapalat" w:hAnsi="GHEA Grapalat" w:cs="Sylfaen"/>
          <w:b/>
          <w:lang w:val="af-ZA"/>
        </w:rPr>
      </w:pPr>
      <w:r w:rsidRPr="00F22918">
        <w:rPr>
          <w:rFonts w:ascii="GHEA Grapalat" w:hAnsi="GHEA Grapalat" w:cs="Sylfaen"/>
          <w:b/>
          <w:lang w:val="af-ZA"/>
        </w:rPr>
        <w:t xml:space="preserve"> </w:t>
      </w:r>
      <w:r w:rsidR="00464752" w:rsidRPr="00F22918">
        <w:rPr>
          <w:rFonts w:ascii="GHEA Grapalat" w:hAnsi="GHEA Grapalat" w:cs="Sylfaen"/>
          <w:b/>
          <w:lang w:val="af-ZA"/>
        </w:rPr>
        <w:t>ԱՄՓՈՓԱԹԵՐԹ</w:t>
      </w:r>
    </w:p>
    <w:p w:rsidR="00464752" w:rsidRPr="00F22918" w:rsidRDefault="00464752" w:rsidP="0066107D">
      <w:pPr>
        <w:pStyle w:val="NoSpacing"/>
        <w:spacing w:line="360" w:lineRule="auto"/>
        <w:jc w:val="center"/>
        <w:rPr>
          <w:rFonts w:ascii="GHEA Grapalat" w:hAnsi="GHEA Grapalat"/>
          <w:b/>
          <w:lang w:val="af-ZA"/>
        </w:rPr>
      </w:pPr>
    </w:p>
    <w:p w:rsidR="00464752" w:rsidRPr="00F22918" w:rsidRDefault="005D1C0C" w:rsidP="0066107D">
      <w:pPr>
        <w:pStyle w:val="NormalWeb"/>
        <w:shd w:val="clear" w:color="auto" w:fill="FFFFFF"/>
        <w:tabs>
          <w:tab w:val="left" w:pos="90"/>
          <w:tab w:val="left" w:pos="1080"/>
        </w:tabs>
        <w:spacing w:before="0" w:beforeAutospacing="0" w:after="0" w:afterAutospacing="0" w:line="360" w:lineRule="auto"/>
        <w:ind w:firstLine="720"/>
        <w:jc w:val="center"/>
        <w:rPr>
          <w:rFonts w:ascii="GHEA Grapalat" w:hAnsi="GHEA Grapalat"/>
          <w:b/>
          <w:lang w:val="en-US"/>
        </w:rPr>
      </w:pPr>
      <w:r w:rsidRPr="00F22918">
        <w:rPr>
          <w:rFonts w:ascii="GHEA Grapalat" w:hAnsi="GHEA Grapalat"/>
          <w:b/>
          <w:lang w:val="hy-AM"/>
        </w:rPr>
        <w:t>«</w:t>
      </w:r>
      <w:r w:rsidR="00E979A7" w:rsidRPr="00F22918">
        <w:rPr>
          <w:rFonts w:ascii="GHEA Grapalat" w:hAnsi="GHEA Grapalat"/>
          <w:b/>
          <w:lang w:val="hy-AM"/>
        </w:rPr>
        <w:t xml:space="preserve">ԼԵՌՆԱՅԻՆ ՂԱՐԱԲԱՂԻՑ ԲՌՆԻ ՏԵՂԱՀԱՆՎԱԾ </w:t>
      </w:r>
      <w:r w:rsidR="00FA7EED">
        <w:rPr>
          <w:rFonts w:ascii="GHEA Grapalat" w:hAnsi="GHEA Grapalat"/>
          <w:b/>
          <w:lang w:val="en-US"/>
        </w:rPr>
        <w:t>ԿԱՐԻՔԱՎՈՐ</w:t>
      </w:r>
      <w:bookmarkStart w:id="0" w:name="_GoBack"/>
      <w:bookmarkEnd w:id="0"/>
      <w:r w:rsidR="00E979A7" w:rsidRPr="00F22918">
        <w:rPr>
          <w:rFonts w:ascii="GHEA Grapalat" w:hAnsi="GHEA Grapalat"/>
          <w:b/>
          <w:lang w:val="hy-AM"/>
        </w:rPr>
        <w:t xml:space="preserve"> ԸՆՏԱՆԻՔՆԵՐԻՆ </w:t>
      </w:r>
      <w:r w:rsidR="006E331F">
        <w:rPr>
          <w:rFonts w:ascii="GHEA Grapalat" w:hAnsi="GHEA Grapalat"/>
          <w:b/>
          <w:lang w:val="en-US"/>
        </w:rPr>
        <w:t xml:space="preserve">ԼՐԱՑՈՒՑԻՉ </w:t>
      </w:r>
      <w:r w:rsidR="00E979A7" w:rsidRPr="00F22918">
        <w:rPr>
          <w:rFonts w:ascii="GHEA Grapalat" w:hAnsi="GHEA Grapalat"/>
          <w:b/>
          <w:lang w:val="hy-AM"/>
        </w:rPr>
        <w:t>ՀՐԱՏԱՊ ՍՈՑԻԱԼԱԿԱՆ ԱՋԱԿՑՈՒԹՅԱՆ ՄԻՋՈՑԱՌՈՒՄԸ ԵՎ ՏՐԱՄԱԴՐՄԱՆ ԿԱՐԳԸ ՀԱՍՏԱՏԵԼՈՒ ԵՎ ՀԱՅԱՍՏԱՆԻ ՀԱՆՐԱՊԵՏՈՒԹՅԱՆ ԿԱՌԱՎԱՐՈՒԹՅԱՆ 2024 ԹՎԱԿԱՆԻ ՆՈՅԵՄԲԵՐԻ 21-Ի N 1833-Լ ՈՐՈՇՄԱՆ ՄԵՋ ԼՐԱՑՈՒՄ ԿԱՏԱՐԵԼՈՒ ՄԱՍԻՆ</w:t>
      </w:r>
      <w:r w:rsidR="00464752" w:rsidRPr="00F22918">
        <w:rPr>
          <w:rFonts w:ascii="GHEA Grapalat" w:hAnsi="GHEA Grapalat"/>
          <w:b/>
          <w:lang w:val="hy-AM"/>
        </w:rPr>
        <w:t xml:space="preserve">» ՀԱՅԱՍՏԱՆԻ </w:t>
      </w:r>
      <w:r w:rsidR="00E05044" w:rsidRPr="00F22918">
        <w:rPr>
          <w:rFonts w:ascii="GHEA Grapalat" w:hAnsi="GHEA Grapalat"/>
          <w:b/>
          <w:lang w:val="hy-AM"/>
        </w:rPr>
        <w:t xml:space="preserve">ՀԱՆՐԱՊԵՏՈՒԹՅԱՆ ԿԱՌԱՎԱՐՈՒԹՅԱՆ </w:t>
      </w:r>
      <w:r w:rsidR="00464752" w:rsidRPr="00F22918">
        <w:rPr>
          <w:rFonts w:ascii="GHEA Grapalat" w:hAnsi="GHEA Grapalat"/>
          <w:b/>
          <w:lang w:val="hy-AM"/>
        </w:rPr>
        <w:t>ՈՐՈՇՄԱՆ ՆԱԽԱԳԾԻ</w:t>
      </w:r>
      <w:r w:rsidR="00E979A7" w:rsidRPr="00F22918">
        <w:rPr>
          <w:rFonts w:ascii="GHEA Grapalat" w:hAnsi="GHEA Grapalat"/>
          <w:b/>
          <w:lang w:val="en-US"/>
        </w:rPr>
        <w:t xml:space="preserve"> </w:t>
      </w:r>
    </w:p>
    <w:p w:rsidR="00F16397" w:rsidRPr="00F22918" w:rsidRDefault="00F16397" w:rsidP="0066107D">
      <w:pPr>
        <w:spacing w:after="0" w:line="360" w:lineRule="auto"/>
        <w:jc w:val="center"/>
        <w:rPr>
          <w:rFonts w:ascii="GHEA Grapalat" w:hAnsi="GHEA Grapalat"/>
          <w:b/>
          <w:sz w:val="24"/>
          <w:szCs w:val="24"/>
          <w:lang w:val="af-ZA"/>
        </w:rPr>
      </w:pPr>
    </w:p>
    <w:tbl>
      <w:tblPr>
        <w:tblStyle w:val="TableGrid"/>
        <w:tblW w:w="13873" w:type="dxa"/>
        <w:tblInd w:w="-5" w:type="dxa"/>
        <w:tblLook w:val="04A0" w:firstRow="1" w:lastRow="0" w:firstColumn="1" w:lastColumn="0" w:noHBand="0" w:noVBand="1"/>
      </w:tblPr>
      <w:tblGrid>
        <w:gridCol w:w="9158"/>
        <w:gridCol w:w="2552"/>
        <w:gridCol w:w="2151"/>
        <w:gridCol w:w="12"/>
      </w:tblGrid>
      <w:tr w:rsidR="0012203B" w:rsidRPr="00F22918" w:rsidTr="00534F35">
        <w:trPr>
          <w:gridAfter w:val="1"/>
          <w:wAfter w:w="12" w:type="dxa"/>
        </w:trPr>
        <w:tc>
          <w:tcPr>
            <w:tcW w:w="11710" w:type="dxa"/>
            <w:gridSpan w:val="2"/>
            <w:vMerge w:val="restart"/>
            <w:shd w:val="clear" w:color="auto" w:fill="D9D9D9" w:themeFill="background1" w:themeFillShade="D9"/>
          </w:tcPr>
          <w:p w:rsidR="0012203B" w:rsidRPr="00F22918" w:rsidRDefault="0012203B" w:rsidP="00534F35">
            <w:pPr>
              <w:spacing w:line="360" w:lineRule="auto"/>
              <w:jc w:val="center"/>
              <w:rPr>
                <w:rFonts w:ascii="GHEA Grapalat" w:hAnsi="GHEA Grapalat"/>
                <w:sz w:val="24"/>
                <w:szCs w:val="24"/>
                <w:highlight w:val="lightGray"/>
                <w:shd w:val="clear" w:color="auto" w:fill="FFFFFF"/>
                <w:lang w:val="hy-AM"/>
              </w:rPr>
            </w:pPr>
          </w:p>
          <w:p w:rsidR="0012203B" w:rsidRPr="00F22918" w:rsidRDefault="0012203B" w:rsidP="00534F35">
            <w:pPr>
              <w:spacing w:line="360" w:lineRule="auto"/>
              <w:jc w:val="center"/>
              <w:rPr>
                <w:rFonts w:ascii="GHEA Grapalat" w:hAnsi="GHEA Grapalat"/>
                <w:b/>
                <w:sz w:val="24"/>
                <w:szCs w:val="24"/>
                <w:highlight w:val="lightGray"/>
                <w:shd w:val="clear" w:color="auto" w:fill="FFFFFF"/>
                <w:lang w:val="hy-AM"/>
              </w:rPr>
            </w:pPr>
            <w:r w:rsidRPr="00F22918">
              <w:rPr>
                <w:rFonts w:ascii="GHEA Grapalat" w:hAnsi="GHEA Grapalat"/>
                <w:b/>
                <w:sz w:val="24"/>
                <w:szCs w:val="24"/>
                <w:highlight w:val="lightGray"/>
                <w:shd w:val="clear" w:color="auto" w:fill="FFFFFF"/>
                <w:lang w:val="hy-AM"/>
              </w:rPr>
              <w:t xml:space="preserve">1. ՀՀ </w:t>
            </w:r>
            <w:proofErr w:type="spellStart"/>
            <w:r w:rsidR="00E95408" w:rsidRPr="00F22918">
              <w:rPr>
                <w:rFonts w:ascii="GHEA Grapalat" w:hAnsi="GHEA Grapalat"/>
                <w:b/>
                <w:sz w:val="24"/>
                <w:szCs w:val="24"/>
                <w:highlight w:val="lightGray"/>
                <w:shd w:val="clear" w:color="auto" w:fill="FFFFFF"/>
              </w:rPr>
              <w:t>արդարադատության</w:t>
            </w:r>
            <w:proofErr w:type="spellEnd"/>
            <w:r w:rsidRPr="00F22918">
              <w:rPr>
                <w:rFonts w:ascii="GHEA Grapalat" w:hAnsi="GHEA Grapalat"/>
                <w:b/>
                <w:sz w:val="24"/>
                <w:szCs w:val="24"/>
                <w:highlight w:val="lightGray"/>
                <w:shd w:val="clear" w:color="auto" w:fill="FFFFFF"/>
                <w:lang w:val="hy-AM"/>
              </w:rPr>
              <w:t xml:space="preserve"> նախարարություն</w:t>
            </w:r>
          </w:p>
          <w:p w:rsidR="0012203B" w:rsidRPr="00F22918" w:rsidRDefault="0012203B" w:rsidP="00534F35">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12203B" w:rsidRPr="00F22918" w:rsidRDefault="007236AA" w:rsidP="00534F35">
            <w:pPr>
              <w:spacing w:line="360" w:lineRule="auto"/>
              <w:jc w:val="center"/>
              <w:rPr>
                <w:rFonts w:ascii="GHEA Grapalat" w:hAnsi="GHEA Grapalat"/>
                <w:sz w:val="24"/>
                <w:szCs w:val="24"/>
                <w:highlight w:val="lightGray"/>
                <w:shd w:val="clear" w:color="auto" w:fill="FFFFFF"/>
                <w:lang w:val="hy-AM"/>
              </w:rPr>
            </w:pPr>
            <w:r w:rsidRPr="00F22918">
              <w:rPr>
                <w:rFonts w:ascii="GHEA Grapalat" w:hAnsi="GHEA Grapalat"/>
                <w:sz w:val="24"/>
                <w:szCs w:val="24"/>
                <w:highlight w:val="lightGray"/>
                <w:shd w:val="clear" w:color="auto" w:fill="FFFFFF"/>
                <w:lang w:val="hy-AM"/>
              </w:rPr>
              <w:t>2</w:t>
            </w:r>
            <w:r w:rsidR="00E95408" w:rsidRPr="00F22918">
              <w:rPr>
                <w:rFonts w:ascii="GHEA Grapalat" w:hAnsi="GHEA Grapalat"/>
                <w:sz w:val="24"/>
                <w:szCs w:val="24"/>
                <w:highlight w:val="lightGray"/>
                <w:shd w:val="clear" w:color="auto" w:fill="FFFFFF"/>
                <w:lang w:val="hy-AM"/>
              </w:rPr>
              <w:t>0</w:t>
            </w:r>
            <w:r w:rsidR="0012203B" w:rsidRPr="00F22918">
              <w:rPr>
                <w:rFonts w:ascii="GHEA Grapalat" w:hAnsi="GHEA Grapalat"/>
                <w:sz w:val="24"/>
                <w:szCs w:val="24"/>
                <w:highlight w:val="lightGray"/>
                <w:shd w:val="clear" w:color="auto" w:fill="FFFFFF"/>
                <w:lang w:val="hy-AM"/>
              </w:rPr>
              <w:t>.</w:t>
            </w:r>
            <w:r w:rsidR="00E95408" w:rsidRPr="00F22918">
              <w:rPr>
                <w:rFonts w:ascii="GHEA Grapalat" w:hAnsi="GHEA Grapalat"/>
                <w:sz w:val="24"/>
                <w:szCs w:val="24"/>
                <w:highlight w:val="lightGray"/>
                <w:shd w:val="clear" w:color="auto" w:fill="FFFFFF"/>
              </w:rPr>
              <w:t>03</w:t>
            </w:r>
            <w:r w:rsidR="0012203B" w:rsidRPr="00F22918">
              <w:rPr>
                <w:rFonts w:ascii="GHEA Grapalat" w:hAnsi="GHEA Grapalat"/>
                <w:sz w:val="24"/>
                <w:szCs w:val="24"/>
                <w:highlight w:val="lightGray"/>
                <w:shd w:val="clear" w:color="auto" w:fill="FFFFFF"/>
                <w:lang w:val="hy-AM"/>
              </w:rPr>
              <w:t>.2025թ.</w:t>
            </w:r>
          </w:p>
        </w:tc>
      </w:tr>
      <w:tr w:rsidR="0012203B" w:rsidRPr="00F22918" w:rsidTr="00534F35">
        <w:trPr>
          <w:gridAfter w:val="1"/>
          <w:wAfter w:w="12" w:type="dxa"/>
        </w:trPr>
        <w:tc>
          <w:tcPr>
            <w:tcW w:w="11710" w:type="dxa"/>
            <w:gridSpan w:val="2"/>
            <w:vMerge/>
            <w:shd w:val="clear" w:color="auto" w:fill="D9D9D9" w:themeFill="background1" w:themeFillShade="D9"/>
          </w:tcPr>
          <w:p w:rsidR="0012203B" w:rsidRPr="00F22918" w:rsidRDefault="0012203B" w:rsidP="00534F35">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12203B" w:rsidRPr="00F22918" w:rsidRDefault="0012203B" w:rsidP="00E979A7">
            <w:pPr>
              <w:spacing w:line="360" w:lineRule="auto"/>
              <w:jc w:val="center"/>
              <w:rPr>
                <w:rFonts w:ascii="GHEA Grapalat" w:hAnsi="GHEA Grapalat"/>
                <w:sz w:val="24"/>
                <w:szCs w:val="24"/>
                <w:highlight w:val="lightGray"/>
                <w:shd w:val="clear" w:color="auto" w:fill="FFFFFF"/>
                <w:lang w:val="hy-AM"/>
              </w:rPr>
            </w:pPr>
            <w:r w:rsidRPr="00F22918">
              <w:rPr>
                <w:rFonts w:ascii="GHEA Grapalat" w:hAnsi="GHEA Grapalat"/>
                <w:sz w:val="24"/>
                <w:szCs w:val="24"/>
                <w:highlight w:val="lightGray"/>
                <w:shd w:val="clear" w:color="auto" w:fill="FFFFFF"/>
                <w:lang w:val="hy-AM"/>
              </w:rPr>
              <w:t xml:space="preserve">N </w:t>
            </w:r>
            <w:r w:rsidR="007236AA" w:rsidRPr="00F22918">
              <w:rPr>
                <w:rFonts w:ascii="GHEA Grapalat" w:hAnsi="GHEA Grapalat"/>
                <w:sz w:val="24"/>
                <w:szCs w:val="24"/>
                <w:highlight w:val="lightGray"/>
                <w:shd w:val="clear" w:color="auto" w:fill="FFFFFF"/>
                <w:lang w:val="hy-AM"/>
              </w:rPr>
              <w:t>/27.1/12089-2025</w:t>
            </w:r>
          </w:p>
        </w:tc>
      </w:tr>
      <w:tr w:rsidR="0012203B" w:rsidRPr="00CB7740" w:rsidTr="00534F35">
        <w:tc>
          <w:tcPr>
            <w:tcW w:w="9158" w:type="dxa"/>
          </w:tcPr>
          <w:p w:rsidR="00E20E15" w:rsidRPr="00F22918" w:rsidRDefault="00E20E15" w:rsidP="00B071AF">
            <w:pPr>
              <w:pStyle w:val="ListParagraph"/>
              <w:tabs>
                <w:tab w:val="left" w:pos="1260"/>
              </w:tabs>
              <w:spacing w:after="0" w:line="360" w:lineRule="auto"/>
              <w:ind w:left="-14" w:firstLine="547"/>
              <w:jc w:val="both"/>
              <w:rPr>
                <w:color w:val="000000"/>
                <w:sz w:val="24"/>
                <w:szCs w:val="24"/>
                <w:shd w:val="clear" w:color="auto" w:fill="FFFFFF"/>
                <w:lang w:val="hy-AM"/>
              </w:rPr>
            </w:pPr>
            <w:r w:rsidRPr="00F22918">
              <w:rPr>
                <w:sz w:val="24"/>
                <w:szCs w:val="24"/>
                <w:lang w:val="hy-AM"/>
              </w:rPr>
              <w:t>1.</w:t>
            </w:r>
            <w:r w:rsidRPr="00F22918">
              <w:rPr>
                <w:color w:val="000000"/>
                <w:sz w:val="24"/>
                <w:szCs w:val="24"/>
                <w:shd w:val="clear" w:color="auto" w:fill="FFFFFF"/>
                <w:lang w:val="hy-AM"/>
              </w:rPr>
              <w:t xml:space="preserve"> </w:t>
            </w:r>
            <w:r w:rsidRPr="00F22918">
              <w:rPr>
                <w:sz w:val="24"/>
                <w:szCs w:val="24"/>
                <w:lang w:val="hy-AM"/>
              </w:rPr>
              <w:t>Նախագծի 1-</w:t>
            </w:r>
            <w:r w:rsidRPr="00F22918">
              <w:rPr>
                <w:rFonts w:cs="Sylfaen"/>
                <w:sz w:val="24"/>
                <w:szCs w:val="24"/>
                <w:lang w:val="hy-AM"/>
              </w:rPr>
              <w:t>ին</w:t>
            </w:r>
            <w:r w:rsidRPr="00F22918">
              <w:rPr>
                <w:sz w:val="24"/>
                <w:szCs w:val="24"/>
                <w:lang w:val="hy-AM"/>
              </w:rPr>
              <w:t xml:space="preserve"> </w:t>
            </w:r>
            <w:r w:rsidRPr="00F22918">
              <w:rPr>
                <w:rFonts w:cs="Sylfaen"/>
                <w:sz w:val="24"/>
                <w:szCs w:val="24"/>
                <w:lang w:val="hy-AM"/>
              </w:rPr>
              <w:t>կետի</w:t>
            </w:r>
            <w:r w:rsidRPr="00F22918">
              <w:rPr>
                <w:sz w:val="24"/>
                <w:szCs w:val="24"/>
                <w:lang w:val="hy-AM"/>
              </w:rPr>
              <w:t xml:space="preserve"> 1-ին </w:t>
            </w:r>
            <w:r w:rsidRPr="00F22918">
              <w:rPr>
                <w:rFonts w:cs="Sylfaen"/>
                <w:sz w:val="24"/>
                <w:szCs w:val="24"/>
                <w:lang w:val="hy-AM"/>
              </w:rPr>
              <w:t>ենթակետով</w:t>
            </w:r>
            <w:r w:rsidRPr="00F22918">
              <w:rPr>
                <w:sz w:val="24"/>
                <w:szCs w:val="24"/>
                <w:lang w:val="hy-AM"/>
              </w:rPr>
              <w:t xml:space="preserve"> </w:t>
            </w:r>
            <w:r w:rsidRPr="00F22918">
              <w:rPr>
                <w:rFonts w:cs="Sylfaen"/>
                <w:sz w:val="24"/>
                <w:szCs w:val="24"/>
                <w:lang w:val="hy-AM"/>
              </w:rPr>
              <w:t>հաստատված</w:t>
            </w:r>
            <w:r w:rsidRPr="00F22918">
              <w:rPr>
                <w:sz w:val="24"/>
                <w:szCs w:val="24"/>
                <w:lang w:val="hy-AM"/>
              </w:rPr>
              <w:t xml:space="preserve"> 1-ին </w:t>
            </w:r>
            <w:r w:rsidRPr="00F22918">
              <w:rPr>
                <w:rFonts w:cs="Sylfaen"/>
                <w:sz w:val="24"/>
                <w:szCs w:val="24"/>
                <w:lang w:val="hy-AM"/>
              </w:rPr>
              <w:t>հավելվածի 4-րդ կետում առաջին նախադասությունից հետո նշված է «Ընդ որում» բառերը, որից հետո նախադասությունը չի ավարտվում: Այդ առումով անհրաժեշտ է խմբագրել հիշյալ նախադասությունը՝ ավարտելով միտքը կամ հանել նշված բառերը:</w:t>
            </w:r>
          </w:p>
          <w:p w:rsidR="00EE2E1B" w:rsidRPr="00F22918" w:rsidRDefault="00E20E15" w:rsidP="00B071AF">
            <w:pPr>
              <w:pStyle w:val="ListParagraph"/>
              <w:tabs>
                <w:tab w:val="left" w:pos="1260"/>
              </w:tabs>
              <w:spacing w:line="360" w:lineRule="auto"/>
              <w:ind w:left="-14" w:firstLine="547"/>
              <w:jc w:val="both"/>
              <w:rPr>
                <w:sz w:val="24"/>
                <w:szCs w:val="24"/>
                <w:lang w:val="hy-AM"/>
              </w:rPr>
            </w:pPr>
            <w:r w:rsidRPr="00F22918">
              <w:rPr>
                <w:sz w:val="24"/>
                <w:szCs w:val="24"/>
                <w:lang w:val="hy-AM"/>
              </w:rPr>
              <w:t>2.Նախագծի 1-</w:t>
            </w:r>
            <w:r w:rsidRPr="00F22918">
              <w:rPr>
                <w:rFonts w:cs="Sylfaen"/>
                <w:sz w:val="24"/>
                <w:szCs w:val="24"/>
                <w:lang w:val="hy-AM"/>
              </w:rPr>
              <w:t>ին</w:t>
            </w:r>
            <w:r w:rsidRPr="00F22918">
              <w:rPr>
                <w:sz w:val="24"/>
                <w:szCs w:val="24"/>
                <w:lang w:val="hy-AM"/>
              </w:rPr>
              <w:t xml:space="preserve"> </w:t>
            </w:r>
            <w:r w:rsidRPr="00F22918">
              <w:rPr>
                <w:rFonts w:cs="Sylfaen"/>
                <w:sz w:val="24"/>
                <w:szCs w:val="24"/>
                <w:lang w:val="hy-AM"/>
              </w:rPr>
              <w:t>կետի</w:t>
            </w:r>
            <w:r w:rsidRPr="00F22918">
              <w:rPr>
                <w:sz w:val="24"/>
                <w:szCs w:val="24"/>
                <w:lang w:val="hy-AM"/>
              </w:rPr>
              <w:t xml:space="preserve"> 2-</w:t>
            </w:r>
            <w:r w:rsidRPr="00F22918">
              <w:rPr>
                <w:rFonts w:cs="Sylfaen"/>
                <w:sz w:val="24"/>
                <w:szCs w:val="24"/>
                <w:lang w:val="hy-AM"/>
              </w:rPr>
              <w:t>րդ</w:t>
            </w:r>
            <w:r w:rsidRPr="00F22918">
              <w:rPr>
                <w:sz w:val="24"/>
                <w:szCs w:val="24"/>
                <w:lang w:val="hy-AM"/>
              </w:rPr>
              <w:t xml:space="preserve"> </w:t>
            </w:r>
            <w:r w:rsidRPr="00F22918">
              <w:rPr>
                <w:rFonts w:cs="Sylfaen"/>
                <w:sz w:val="24"/>
                <w:szCs w:val="24"/>
                <w:lang w:val="hy-AM"/>
              </w:rPr>
              <w:t>ենթակետով</w:t>
            </w:r>
            <w:r w:rsidRPr="00F22918">
              <w:rPr>
                <w:sz w:val="24"/>
                <w:szCs w:val="24"/>
                <w:lang w:val="hy-AM"/>
              </w:rPr>
              <w:t xml:space="preserve"> </w:t>
            </w:r>
            <w:r w:rsidRPr="00F22918">
              <w:rPr>
                <w:rFonts w:cs="Sylfaen"/>
                <w:sz w:val="24"/>
                <w:szCs w:val="24"/>
                <w:lang w:val="hy-AM"/>
              </w:rPr>
              <w:t>հաստատված</w:t>
            </w:r>
            <w:r w:rsidRPr="00F22918">
              <w:rPr>
                <w:sz w:val="24"/>
                <w:szCs w:val="24"/>
                <w:lang w:val="hy-AM"/>
              </w:rPr>
              <w:t xml:space="preserve"> 2-</w:t>
            </w:r>
            <w:r w:rsidRPr="00F22918">
              <w:rPr>
                <w:rFonts w:cs="Sylfaen"/>
                <w:sz w:val="24"/>
                <w:szCs w:val="24"/>
                <w:lang w:val="hy-AM"/>
              </w:rPr>
              <w:t>րդ</w:t>
            </w:r>
            <w:r w:rsidRPr="00F22918">
              <w:rPr>
                <w:sz w:val="24"/>
                <w:szCs w:val="24"/>
                <w:lang w:val="hy-AM"/>
              </w:rPr>
              <w:t xml:space="preserve"> </w:t>
            </w:r>
            <w:r w:rsidRPr="00F22918">
              <w:rPr>
                <w:rFonts w:cs="Sylfaen"/>
                <w:sz w:val="24"/>
                <w:szCs w:val="24"/>
                <w:lang w:val="hy-AM"/>
              </w:rPr>
              <w:t>հավելվածի</w:t>
            </w:r>
            <w:r w:rsidRPr="00F22918">
              <w:rPr>
                <w:sz w:val="24"/>
                <w:szCs w:val="24"/>
                <w:lang w:val="hy-AM"/>
              </w:rPr>
              <w:t xml:space="preserve"> 6-</w:t>
            </w:r>
            <w:r w:rsidRPr="00F22918">
              <w:rPr>
                <w:rFonts w:cs="Sylfaen"/>
                <w:sz w:val="24"/>
                <w:szCs w:val="24"/>
                <w:lang w:val="hy-AM"/>
              </w:rPr>
              <w:t>րդ</w:t>
            </w:r>
            <w:r w:rsidRPr="00F22918">
              <w:rPr>
                <w:sz w:val="24"/>
                <w:szCs w:val="24"/>
                <w:lang w:val="hy-AM"/>
              </w:rPr>
              <w:t xml:space="preserve">  և 7-րդ կետերում անհրաժեշտ է հստակ սահմանել դիմումը հաստատելու, մերժելու, մերժման հիմքով նոր դիմում ներկայացնելու ժամկետները:</w:t>
            </w:r>
          </w:p>
        </w:tc>
        <w:tc>
          <w:tcPr>
            <w:tcW w:w="4715" w:type="dxa"/>
            <w:gridSpan w:val="3"/>
          </w:tcPr>
          <w:p w:rsidR="00CE4F70" w:rsidRPr="00CB7740" w:rsidRDefault="00835015" w:rsidP="00EE2E1B">
            <w:pPr>
              <w:spacing w:line="360" w:lineRule="auto"/>
              <w:rPr>
                <w:rFonts w:ascii="GHEA Grapalat" w:hAnsi="GHEA Grapalat"/>
                <w:b/>
                <w:sz w:val="24"/>
                <w:szCs w:val="24"/>
                <w:shd w:val="clear" w:color="auto" w:fill="FFFFFF"/>
                <w:lang w:val="hy-AM"/>
              </w:rPr>
            </w:pPr>
            <w:r w:rsidRPr="00F22918">
              <w:rPr>
                <w:rFonts w:ascii="GHEA Grapalat" w:hAnsi="GHEA Grapalat"/>
                <w:b/>
                <w:sz w:val="24"/>
                <w:szCs w:val="24"/>
                <w:shd w:val="clear" w:color="auto" w:fill="FFFFFF"/>
                <w:lang w:val="hy-AM"/>
              </w:rPr>
              <w:t>Ընդունվել է</w:t>
            </w:r>
            <w:r w:rsidR="00CE4F70" w:rsidRPr="00CB7740">
              <w:rPr>
                <w:rFonts w:ascii="GHEA Grapalat" w:hAnsi="GHEA Grapalat"/>
                <w:b/>
                <w:sz w:val="24"/>
                <w:szCs w:val="24"/>
                <w:shd w:val="clear" w:color="auto" w:fill="FFFFFF"/>
                <w:lang w:val="hy-AM"/>
              </w:rPr>
              <w:t>:</w:t>
            </w:r>
          </w:p>
          <w:p w:rsidR="00EE2E1B" w:rsidRPr="00CE4F70" w:rsidRDefault="00CE4F70" w:rsidP="00EE2E1B">
            <w:pPr>
              <w:spacing w:line="360" w:lineRule="auto"/>
              <w:rPr>
                <w:rFonts w:ascii="GHEA Grapalat" w:hAnsi="GHEA Grapalat"/>
                <w:sz w:val="24"/>
                <w:szCs w:val="24"/>
                <w:shd w:val="clear" w:color="auto" w:fill="FFFFFF"/>
                <w:lang w:val="hy-AM"/>
              </w:rPr>
            </w:pPr>
            <w:r w:rsidRPr="00CB7740">
              <w:rPr>
                <w:rFonts w:ascii="GHEA Grapalat" w:hAnsi="GHEA Grapalat"/>
                <w:sz w:val="24"/>
                <w:szCs w:val="24"/>
                <w:shd w:val="clear" w:color="auto" w:fill="FFFFFF"/>
                <w:lang w:val="hy-AM"/>
              </w:rPr>
              <w:t>Ն</w:t>
            </w:r>
            <w:r w:rsidR="00835015" w:rsidRPr="00CE4F70">
              <w:rPr>
                <w:rFonts w:ascii="GHEA Grapalat" w:hAnsi="GHEA Grapalat"/>
                <w:sz w:val="24"/>
                <w:szCs w:val="24"/>
                <w:shd w:val="clear" w:color="auto" w:fill="FFFFFF"/>
                <w:lang w:val="hy-AM"/>
              </w:rPr>
              <w:t>ախագիծը խմբագրվել է։</w:t>
            </w:r>
          </w:p>
          <w:p w:rsidR="00EE2E1B" w:rsidRPr="00F22918" w:rsidRDefault="00EE2E1B" w:rsidP="00EE2E1B">
            <w:pPr>
              <w:spacing w:line="360" w:lineRule="auto"/>
              <w:rPr>
                <w:rFonts w:ascii="GHEA Grapalat" w:hAnsi="GHEA Grapalat"/>
                <w:b/>
                <w:sz w:val="24"/>
                <w:szCs w:val="24"/>
                <w:shd w:val="clear" w:color="auto" w:fill="FFFFFF"/>
                <w:lang w:val="hy-AM"/>
              </w:rPr>
            </w:pPr>
          </w:p>
          <w:p w:rsidR="009B4B68" w:rsidRPr="00F22918" w:rsidRDefault="009B4B68" w:rsidP="00EE2E1B">
            <w:pPr>
              <w:spacing w:line="360" w:lineRule="auto"/>
              <w:rPr>
                <w:rFonts w:ascii="GHEA Grapalat" w:hAnsi="GHEA Grapalat"/>
                <w:b/>
                <w:sz w:val="24"/>
                <w:szCs w:val="24"/>
                <w:shd w:val="clear" w:color="auto" w:fill="FFFFFF"/>
                <w:lang w:val="hy-AM"/>
              </w:rPr>
            </w:pPr>
          </w:p>
          <w:p w:rsidR="001F6ADD" w:rsidRDefault="00835015" w:rsidP="00EE2E1B">
            <w:pPr>
              <w:spacing w:line="360" w:lineRule="auto"/>
              <w:rPr>
                <w:rFonts w:ascii="GHEA Grapalat" w:hAnsi="GHEA Grapalat"/>
                <w:b/>
                <w:sz w:val="24"/>
                <w:szCs w:val="24"/>
                <w:shd w:val="clear" w:color="auto" w:fill="FFFFFF"/>
                <w:lang w:val="hy-AM"/>
              </w:rPr>
            </w:pPr>
            <w:r w:rsidRPr="00F22918">
              <w:rPr>
                <w:rFonts w:ascii="GHEA Grapalat" w:hAnsi="GHEA Grapalat"/>
                <w:b/>
                <w:sz w:val="24"/>
                <w:szCs w:val="24"/>
                <w:shd w:val="clear" w:color="auto" w:fill="FFFFFF"/>
                <w:lang w:val="hy-AM"/>
              </w:rPr>
              <w:t xml:space="preserve">Չի ընդունվել։ </w:t>
            </w:r>
          </w:p>
          <w:p w:rsidR="004117DC" w:rsidRPr="00165CF2" w:rsidRDefault="00835015" w:rsidP="00EE2E1B">
            <w:pPr>
              <w:spacing w:line="360" w:lineRule="auto"/>
              <w:rPr>
                <w:rFonts w:ascii="GHEA Grapalat" w:hAnsi="GHEA Grapalat"/>
                <w:sz w:val="24"/>
                <w:szCs w:val="24"/>
                <w:shd w:val="clear" w:color="auto" w:fill="FFFFFF"/>
                <w:lang w:val="hy-AM"/>
              </w:rPr>
            </w:pPr>
            <w:r w:rsidRPr="001F6ADD">
              <w:rPr>
                <w:rFonts w:ascii="GHEA Grapalat" w:hAnsi="GHEA Grapalat"/>
                <w:sz w:val="24"/>
                <w:szCs w:val="24"/>
                <w:shd w:val="clear" w:color="auto" w:fill="FFFFFF"/>
                <w:lang w:val="hy-AM"/>
              </w:rPr>
              <w:t xml:space="preserve">Նախագծի N 2 հավելվածի 3-րդ կետով դիմուներ ներկայացնելու վերժանաժամկետը սահմանված է մինչ </w:t>
            </w:r>
            <w:r w:rsidRPr="001F6ADD">
              <w:rPr>
                <w:rFonts w:ascii="GHEA Grapalat" w:hAnsi="GHEA Grapalat"/>
                <w:sz w:val="24"/>
                <w:szCs w:val="24"/>
                <w:shd w:val="clear" w:color="auto" w:fill="FFFFFF"/>
                <w:lang w:val="hy-AM"/>
              </w:rPr>
              <w:lastRenderedPageBreak/>
              <w:t>2025 թվականի դեկտեմբերի 15-ը ներառյալ։</w:t>
            </w:r>
          </w:p>
        </w:tc>
      </w:tr>
      <w:tr w:rsidR="00F60354" w:rsidRPr="00F22918" w:rsidTr="005D1C0C">
        <w:trPr>
          <w:gridAfter w:val="1"/>
          <w:wAfter w:w="12" w:type="dxa"/>
        </w:trPr>
        <w:tc>
          <w:tcPr>
            <w:tcW w:w="11710" w:type="dxa"/>
            <w:gridSpan w:val="2"/>
            <w:vMerge w:val="restart"/>
            <w:shd w:val="clear" w:color="auto" w:fill="D9D9D9" w:themeFill="background1" w:themeFillShade="D9"/>
          </w:tcPr>
          <w:p w:rsidR="00E17B46" w:rsidRPr="00F22918" w:rsidRDefault="00E17B46" w:rsidP="0066107D">
            <w:pPr>
              <w:spacing w:line="360" w:lineRule="auto"/>
              <w:jc w:val="center"/>
              <w:rPr>
                <w:rFonts w:ascii="GHEA Grapalat" w:hAnsi="GHEA Grapalat"/>
                <w:sz w:val="24"/>
                <w:szCs w:val="24"/>
                <w:highlight w:val="lightGray"/>
                <w:shd w:val="clear" w:color="auto" w:fill="FFFFFF"/>
                <w:lang w:val="hy-AM"/>
              </w:rPr>
            </w:pPr>
          </w:p>
          <w:p w:rsidR="005F462D" w:rsidRPr="00F22918" w:rsidRDefault="0012203B" w:rsidP="0066107D">
            <w:pPr>
              <w:spacing w:line="360" w:lineRule="auto"/>
              <w:jc w:val="center"/>
              <w:rPr>
                <w:rFonts w:ascii="GHEA Grapalat" w:hAnsi="GHEA Grapalat"/>
                <w:b/>
                <w:sz w:val="24"/>
                <w:szCs w:val="24"/>
                <w:highlight w:val="lightGray"/>
                <w:shd w:val="clear" w:color="auto" w:fill="FFFFFF"/>
                <w:lang w:val="hy-AM"/>
              </w:rPr>
            </w:pPr>
            <w:r w:rsidRPr="00F22918">
              <w:rPr>
                <w:rFonts w:ascii="GHEA Grapalat" w:hAnsi="GHEA Grapalat"/>
                <w:b/>
                <w:sz w:val="24"/>
                <w:szCs w:val="24"/>
                <w:highlight w:val="lightGray"/>
                <w:shd w:val="clear" w:color="auto" w:fill="FFFFFF"/>
                <w:lang w:val="hy-AM"/>
              </w:rPr>
              <w:t>2</w:t>
            </w:r>
            <w:r w:rsidR="00F25AAA" w:rsidRPr="00F22918">
              <w:rPr>
                <w:rFonts w:ascii="GHEA Grapalat" w:hAnsi="GHEA Grapalat"/>
                <w:b/>
                <w:sz w:val="24"/>
                <w:szCs w:val="24"/>
                <w:highlight w:val="lightGray"/>
                <w:shd w:val="clear" w:color="auto" w:fill="FFFFFF"/>
                <w:lang w:val="hy-AM"/>
              </w:rPr>
              <w:t xml:space="preserve">. </w:t>
            </w:r>
            <w:r w:rsidR="008317BA" w:rsidRPr="00F22918">
              <w:rPr>
                <w:rFonts w:ascii="GHEA Grapalat" w:hAnsi="GHEA Grapalat"/>
                <w:b/>
                <w:sz w:val="24"/>
                <w:szCs w:val="24"/>
                <w:highlight w:val="lightGray"/>
                <w:shd w:val="clear" w:color="auto" w:fill="FFFFFF"/>
                <w:lang w:val="hy-AM"/>
              </w:rPr>
              <w:t>ՀՀ տարածքային կառավարման և ենթակառուցվածքների նախարարություն</w:t>
            </w:r>
          </w:p>
          <w:p w:rsidR="00F25AAA" w:rsidRPr="00F22918" w:rsidRDefault="00F25AAA" w:rsidP="0066107D">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F22918" w:rsidRDefault="00B85FA3" w:rsidP="00CB74C6">
            <w:pPr>
              <w:spacing w:line="360" w:lineRule="auto"/>
              <w:jc w:val="center"/>
              <w:rPr>
                <w:rFonts w:ascii="GHEA Grapalat" w:hAnsi="GHEA Grapalat"/>
                <w:sz w:val="24"/>
                <w:szCs w:val="24"/>
                <w:highlight w:val="lightGray"/>
                <w:shd w:val="clear" w:color="auto" w:fill="FFFFFF"/>
                <w:lang w:val="hy-AM"/>
              </w:rPr>
            </w:pPr>
            <w:r w:rsidRPr="00F22918">
              <w:rPr>
                <w:rFonts w:ascii="GHEA Grapalat" w:hAnsi="GHEA Grapalat"/>
                <w:sz w:val="24"/>
                <w:szCs w:val="24"/>
                <w:highlight w:val="lightGray"/>
                <w:shd w:val="clear" w:color="auto" w:fill="FFFFFF"/>
                <w:lang w:val="hy-AM"/>
              </w:rPr>
              <w:t>18</w:t>
            </w:r>
            <w:r w:rsidR="009A21EB" w:rsidRPr="00F22918">
              <w:rPr>
                <w:rFonts w:ascii="GHEA Grapalat" w:hAnsi="GHEA Grapalat"/>
                <w:sz w:val="24"/>
                <w:szCs w:val="24"/>
                <w:highlight w:val="lightGray"/>
                <w:shd w:val="clear" w:color="auto" w:fill="FFFFFF"/>
                <w:lang w:val="hy-AM"/>
              </w:rPr>
              <w:t>.</w:t>
            </w:r>
            <w:r w:rsidRPr="00F22918">
              <w:rPr>
                <w:rFonts w:ascii="GHEA Grapalat" w:hAnsi="GHEA Grapalat"/>
                <w:sz w:val="24"/>
                <w:szCs w:val="24"/>
                <w:highlight w:val="lightGray"/>
                <w:shd w:val="clear" w:color="auto" w:fill="FFFFFF"/>
              </w:rPr>
              <w:t>03</w:t>
            </w:r>
            <w:r w:rsidR="00592DFF" w:rsidRPr="00F22918">
              <w:rPr>
                <w:rFonts w:ascii="GHEA Grapalat" w:hAnsi="GHEA Grapalat"/>
                <w:sz w:val="24"/>
                <w:szCs w:val="24"/>
                <w:highlight w:val="lightGray"/>
                <w:shd w:val="clear" w:color="auto" w:fill="FFFFFF"/>
                <w:lang w:val="hy-AM"/>
              </w:rPr>
              <w:t>.2025</w:t>
            </w:r>
            <w:r w:rsidR="00F25AAA" w:rsidRPr="00F22918">
              <w:rPr>
                <w:rFonts w:ascii="GHEA Grapalat" w:hAnsi="GHEA Grapalat"/>
                <w:sz w:val="24"/>
                <w:szCs w:val="24"/>
                <w:highlight w:val="lightGray"/>
                <w:shd w:val="clear" w:color="auto" w:fill="FFFFFF"/>
                <w:lang w:val="hy-AM"/>
              </w:rPr>
              <w:t>թ.</w:t>
            </w:r>
          </w:p>
        </w:tc>
      </w:tr>
      <w:tr w:rsidR="00F60354" w:rsidRPr="00F22918" w:rsidTr="005D1C0C">
        <w:trPr>
          <w:gridAfter w:val="1"/>
          <w:wAfter w:w="12" w:type="dxa"/>
        </w:trPr>
        <w:tc>
          <w:tcPr>
            <w:tcW w:w="11710" w:type="dxa"/>
            <w:gridSpan w:val="2"/>
            <w:vMerge/>
            <w:shd w:val="clear" w:color="auto" w:fill="D9D9D9" w:themeFill="background1" w:themeFillShade="D9"/>
          </w:tcPr>
          <w:p w:rsidR="00F25AAA" w:rsidRPr="00F22918" w:rsidRDefault="00F25AAA" w:rsidP="0066107D">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F22918" w:rsidRDefault="00F25AAA" w:rsidP="008317BA">
            <w:pPr>
              <w:spacing w:line="360" w:lineRule="auto"/>
              <w:jc w:val="center"/>
              <w:rPr>
                <w:rFonts w:ascii="GHEA Grapalat" w:hAnsi="GHEA Grapalat"/>
                <w:sz w:val="24"/>
                <w:szCs w:val="24"/>
                <w:highlight w:val="lightGray"/>
                <w:shd w:val="clear" w:color="auto" w:fill="FFFFFF"/>
                <w:lang w:val="hy-AM"/>
              </w:rPr>
            </w:pPr>
            <w:r w:rsidRPr="00F22918">
              <w:rPr>
                <w:rFonts w:ascii="GHEA Grapalat" w:hAnsi="GHEA Grapalat"/>
                <w:sz w:val="24"/>
                <w:szCs w:val="24"/>
                <w:highlight w:val="lightGray"/>
                <w:shd w:val="clear" w:color="auto" w:fill="FFFFFF"/>
                <w:lang w:val="hy-AM"/>
              </w:rPr>
              <w:t xml:space="preserve">N </w:t>
            </w:r>
            <w:r w:rsidR="00B85FA3" w:rsidRPr="00F22918">
              <w:rPr>
                <w:rFonts w:ascii="GHEA Grapalat" w:hAnsi="GHEA Grapalat"/>
                <w:sz w:val="24"/>
                <w:szCs w:val="24"/>
                <w:highlight w:val="lightGray"/>
                <w:shd w:val="clear" w:color="auto" w:fill="FFFFFF"/>
                <w:lang w:val="hy-AM"/>
              </w:rPr>
              <w:t>ԴԽ/20.2/9093-2025</w:t>
            </w:r>
          </w:p>
        </w:tc>
      </w:tr>
      <w:tr w:rsidR="00F60354" w:rsidRPr="00F22918" w:rsidTr="005D1C0C">
        <w:tc>
          <w:tcPr>
            <w:tcW w:w="9158" w:type="dxa"/>
          </w:tcPr>
          <w:p w:rsidR="00375D85" w:rsidRPr="00F22918" w:rsidRDefault="00375D85" w:rsidP="00375D85">
            <w:pPr>
              <w:spacing w:line="360" w:lineRule="auto"/>
              <w:ind w:firstLine="789"/>
              <w:jc w:val="both"/>
              <w:rPr>
                <w:rFonts w:ascii="GHEA Grapalat" w:hAnsi="GHEA Grapalat" w:cs="Sylfaen"/>
                <w:sz w:val="24"/>
                <w:szCs w:val="24"/>
                <w:lang w:val="hy-AM"/>
              </w:rPr>
            </w:pPr>
            <w:r w:rsidRPr="00F22918">
              <w:rPr>
                <w:rFonts w:ascii="GHEA Grapalat" w:hAnsi="GHEA Grapalat" w:cs="Sylfaen"/>
                <w:sz w:val="24"/>
                <w:szCs w:val="24"/>
                <w:lang w:val="hy-AM"/>
              </w:rPr>
              <w:t>Լեռնային Ղարաբաղից բռնի տեղահանված սոցիալապես անապահով ընտանիքների հրատապ սոցիալական աջակցության միջոցառումը և տրամադրման կարգը հաստատելու և Հայաստանի Հանրապետության կառավարության 2024 թվականի նոյեմբերի 21-ի N 1833-Լ որոշման մեջ լրացում կատարելու մասին ՀՀ կառավարության որոշման նախագիծը (այսուհետև՝ Նախագիծ) քննարկվել է Երևանի քաղաքապետարանի և ՀՀ մարզպետների աշխատակազմերի հետ։</w:t>
            </w:r>
          </w:p>
          <w:p w:rsidR="00375D85" w:rsidRPr="00F22918" w:rsidRDefault="00375D85" w:rsidP="00375D85">
            <w:pPr>
              <w:spacing w:line="360" w:lineRule="auto"/>
              <w:ind w:firstLine="789"/>
              <w:jc w:val="both"/>
              <w:rPr>
                <w:rFonts w:ascii="GHEA Grapalat" w:hAnsi="GHEA Grapalat" w:cs="Sylfaen"/>
                <w:sz w:val="24"/>
                <w:szCs w:val="24"/>
                <w:lang w:val="hy-AM"/>
              </w:rPr>
            </w:pPr>
            <w:r w:rsidRPr="00F22918">
              <w:rPr>
                <w:rFonts w:ascii="GHEA Grapalat" w:hAnsi="GHEA Grapalat" w:cs="Sylfaen"/>
                <w:sz w:val="24"/>
                <w:szCs w:val="24"/>
                <w:lang w:val="hy-AM"/>
              </w:rPr>
              <w:t>Նախագծի վերաբերյալ դիտողություններ և առաջարկություններ չկան։</w:t>
            </w:r>
          </w:p>
          <w:p w:rsidR="00E979A7" w:rsidRPr="00F22918" w:rsidRDefault="00375D85" w:rsidP="00031FEA">
            <w:pPr>
              <w:spacing w:line="360" w:lineRule="auto"/>
              <w:ind w:firstLine="789"/>
              <w:jc w:val="both"/>
              <w:rPr>
                <w:rFonts w:ascii="GHEA Grapalat" w:hAnsi="GHEA Grapalat" w:cs="Sylfaen"/>
                <w:sz w:val="24"/>
                <w:szCs w:val="24"/>
                <w:lang w:val="hy-AM"/>
              </w:rPr>
            </w:pPr>
            <w:r w:rsidRPr="00F22918">
              <w:rPr>
                <w:rFonts w:ascii="GHEA Grapalat" w:hAnsi="GHEA Grapalat" w:cs="Sylfaen"/>
                <w:sz w:val="24"/>
                <w:szCs w:val="24"/>
                <w:lang w:val="hy-AM"/>
              </w:rPr>
              <w:t>Միաժամանակ հայտնում ենք, որ Երևանի քաղաքապետարանի կողմից առաջարկություններ ներկայացվելու դեպքում դրանք Ձեզ կներկայացվեն լրացուցիչ։</w:t>
            </w:r>
          </w:p>
        </w:tc>
        <w:tc>
          <w:tcPr>
            <w:tcW w:w="4715" w:type="dxa"/>
            <w:gridSpan w:val="3"/>
          </w:tcPr>
          <w:p w:rsidR="002F5EAD" w:rsidRPr="00F22918" w:rsidRDefault="00F13CE3" w:rsidP="00A21066">
            <w:pPr>
              <w:spacing w:line="360" w:lineRule="auto"/>
              <w:rPr>
                <w:rFonts w:ascii="GHEA Grapalat" w:hAnsi="GHEA Grapalat"/>
                <w:b/>
                <w:sz w:val="24"/>
                <w:szCs w:val="24"/>
                <w:shd w:val="clear" w:color="auto" w:fill="FFFFFF"/>
              </w:rPr>
            </w:pPr>
            <w:proofErr w:type="spellStart"/>
            <w:r w:rsidRPr="00F22918">
              <w:rPr>
                <w:rFonts w:ascii="GHEA Grapalat" w:hAnsi="GHEA Grapalat"/>
                <w:b/>
                <w:sz w:val="24"/>
                <w:szCs w:val="24"/>
                <w:shd w:val="clear" w:color="auto" w:fill="FFFFFF"/>
              </w:rPr>
              <w:t>Ընդունվել</w:t>
            </w:r>
            <w:proofErr w:type="spellEnd"/>
            <w:r w:rsidRPr="00F22918">
              <w:rPr>
                <w:rFonts w:ascii="GHEA Grapalat" w:hAnsi="GHEA Grapalat"/>
                <w:b/>
                <w:sz w:val="24"/>
                <w:szCs w:val="24"/>
                <w:shd w:val="clear" w:color="auto" w:fill="FFFFFF"/>
              </w:rPr>
              <w:t xml:space="preserve"> է ի </w:t>
            </w:r>
            <w:proofErr w:type="spellStart"/>
            <w:r w:rsidRPr="00F22918">
              <w:rPr>
                <w:rFonts w:ascii="GHEA Grapalat" w:hAnsi="GHEA Grapalat"/>
                <w:b/>
                <w:sz w:val="24"/>
                <w:szCs w:val="24"/>
                <w:shd w:val="clear" w:color="auto" w:fill="FFFFFF"/>
              </w:rPr>
              <w:t>գիտություն</w:t>
            </w:r>
            <w:proofErr w:type="spellEnd"/>
            <w:r w:rsidRPr="00F22918">
              <w:rPr>
                <w:rFonts w:ascii="GHEA Grapalat" w:hAnsi="GHEA Grapalat"/>
                <w:b/>
                <w:sz w:val="24"/>
                <w:szCs w:val="24"/>
                <w:shd w:val="clear" w:color="auto" w:fill="FFFFFF"/>
              </w:rPr>
              <w:t>:</w:t>
            </w:r>
          </w:p>
        </w:tc>
      </w:tr>
      <w:tr w:rsidR="00E979A7" w:rsidRPr="00F22918" w:rsidTr="00747870">
        <w:trPr>
          <w:gridAfter w:val="1"/>
          <w:wAfter w:w="12" w:type="dxa"/>
        </w:trPr>
        <w:tc>
          <w:tcPr>
            <w:tcW w:w="11710" w:type="dxa"/>
            <w:gridSpan w:val="2"/>
            <w:vMerge w:val="restart"/>
            <w:shd w:val="clear" w:color="auto" w:fill="D9D9D9" w:themeFill="background1" w:themeFillShade="D9"/>
          </w:tcPr>
          <w:p w:rsidR="00E979A7" w:rsidRPr="00F22918" w:rsidRDefault="00E979A7" w:rsidP="00747870">
            <w:pPr>
              <w:spacing w:line="360" w:lineRule="auto"/>
              <w:jc w:val="center"/>
              <w:rPr>
                <w:rFonts w:ascii="GHEA Grapalat" w:hAnsi="GHEA Grapalat"/>
                <w:sz w:val="24"/>
                <w:szCs w:val="24"/>
                <w:highlight w:val="lightGray"/>
                <w:shd w:val="clear" w:color="auto" w:fill="FFFFFF"/>
                <w:lang w:val="hy-AM"/>
              </w:rPr>
            </w:pPr>
          </w:p>
          <w:p w:rsidR="00E979A7" w:rsidRPr="00F22918" w:rsidRDefault="009B4B68" w:rsidP="00747870">
            <w:pPr>
              <w:spacing w:line="360" w:lineRule="auto"/>
              <w:jc w:val="center"/>
              <w:rPr>
                <w:rFonts w:ascii="GHEA Grapalat" w:hAnsi="GHEA Grapalat"/>
                <w:b/>
                <w:sz w:val="24"/>
                <w:szCs w:val="24"/>
                <w:highlight w:val="lightGray"/>
                <w:shd w:val="clear" w:color="auto" w:fill="FFFFFF"/>
                <w:lang w:val="hy-AM"/>
              </w:rPr>
            </w:pPr>
            <w:r w:rsidRPr="00F22918">
              <w:rPr>
                <w:rFonts w:ascii="GHEA Grapalat" w:hAnsi="GHEA Grapalat"/>
                <w:b/>
                <w:sz w:val="24"/>
                <w:szCs w:val="24"/>
                <w:highlight w:val="lightGray"/>
                <w:shd w:val="clear" w:color="auto" w:fill="FFFFFF"/>
              </w:rPr>
              <w:t>3</w:t>
            </w:r>
            <w:r w:rsidR="00E979A7" w:rsidRPr="00F22918">
              <w:rPr>
                <w:rFonts w:ascii="GHEA Grapalat" w:hAnsi="GHEA Grapalat"/>
                <w:b/>
                <w:sz w:val="24"/>
                <w:szCs w:val="24"/>
                <w:highlight w:val="lightGray"/>
                <w:shd w:val="clear" w:color="auto" w:fill="FFFFFF"/>
                <w:lang w:val="hy-AM"/>
              </w:rPr>
              <w:t xml:space="preserve">. ՀՀ </w:t>
            </w:r>
            <w:proofErr w:type="spellStart"/>
            <w:r w:rsidR="00E979A7" w:rsidRPr="00F22918">
              <w:rPr>
                <w:rFonts w:ascii="GHEA Grapalat" w:hAnsi="GHEA Grapalat"/>
                <w:b/>
                <w:sz w:val="24"/>
                <w:szCs w:val="24"/>
                <w:highlight w:val="lightGray"/>
                <w:shd w:val="clear" w:color="auto" w:fill="FFFFFF"/>
              </w:rPr>
              <w:t>ներքին</w:t>
            </w:r>
            <w:proofErr w:type="spellEnd"/>
            <w:r w:rsidR="00E979A7" w:rsidRPr="00F22918">
              <w:rPr>
                <w:rFonts w:ascii="GHEA Grapalat" w:hAnsi="GHEA Grapalat"/>
                <w:b/>
                <w:sz w:val="24"/>
                <w:szCs w:val="24"/>
                <w:highlight w:val="lightGray"/>
                <w:shd w:val="clear" w:color="auto" w:fill="FFFFFF"/>
              </w:rPr>
              <w:t xml:space="preserve"> </w:t>
            </w:r>
            <w:proofErr w:type="spellStart"/>
            <w:r w:rsidR="00E979A7" w:rsidRPr="00F22918">
              <w:rPr>
                <w:rFonts w:ascii="GHEA Grapalat" w:hAnsi="GHEA Grapalat"/>
                <w:b/>
                <w:sz w:val="24"/>
                <w:szCs w:val="24"/>
                <w:highlight w:val="lightGray"/>
                <w:shd w:val="clear" w:color="auto" w:fill="FFFFFF"/>
              </w:rPr>
              <w:t>գործերի</w:t>
            </w:r>
            <w:proofErr w:type="spellEnd"/>
            <w:r w:rsidR="00E979A7" w:rsidRPr="00F22918">
              <w:rPr>
                <w:rFonts w:ascii="GHEA Grapalat" w:hAnsi="GHEA Grapalat"/>
                <w:b/>
                <w:sz w:val="24"/>
                <w:szCs w:val="24"/>
                <w:highlight w:val="lightGray"/>
                <w:shd w:val="clear" w:color="auto" w:fill="FFFFFF"/>
                <w:lang w:val="hy-AM"/>
              </w:rPr>
              <w:t xml:space="preserve"> նախարարություն</w:t>
            </w:r>
          </w:p>
          <w:p w:rsidR="00E979A7" w:rsidRPr="00F22918" w:rsidRDefault="00E979A7" w:rsidP="00747870">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E979A7" w:rsidRPr="00F22918" w:rsidRDefault="006A05D2" w:rsidP="00747870">
            <w:pPr>
              <w:spacing w:line="360" w:lineRule="auto"/>
              <w:jc w:val="center"/>
              <w:rPr>
                <w:rFonts w:ascii="GHEA Grapalat" w:hAnsi="GHEA Grapalat"/>
                <w:sz w:val="24"/>
                <w:szCs w:val="24"/>
                <w:highlight w:val="lightGray"/>
                <w:shd w:val="clear" w:color="auto" w:fill="FFFFFF"/>
                <w:lang w:val="hy-AM"/>
              </w:rPr>
            </w:pPr>
            <w:r w:rsidRPr="00F22918">
              <w:rPr>
                <w:rFonts w:ascii="GHEA Grapalat" w:hAnsi="GHEA Grapalat"/>
                <w:sz w:val="24"/>
                <w:szCs w:val="24"/>
                <w:highlight w:val="lightGray"/>
                <w:shd w:val="clear" w:color="auto" w:fill="FFFFFF"/>
                <w:lang w:val="hy-AM"/>
              </w:rPr>
              <w:t>18</w:t>
            </w:r>
            <w:r w:rsidR="00E979A7" w:rsidRPr="00F22918">
              <w:rPr>
                <w:rFonts w:ascii="GHEA Grapalat" w:hAnsi="GHEA Grapalat"/>
                <w:sz w:val="24"/>
                <w:szCs w:val="24"/>
                <w:highlight w:val="lightGray"/>
                <w:shd w:val="clear" w:color="auto" w:fill="FFFFFF"/>
                <w:lang w:val="hy-AM"/>
              </w:rPr>
              <w:t>.</w:t>
            </w:r>
            <w:r w:rsidR="00E979A7" w:rsidRPr="00F22918">
              <w:rPr>
                <w:rFonts w:ascii="GHEA Grapalat" w:hAnsi="GHEA Grapalat"/>
                <w:sz w:val="24"/>
                <w:szCs w:val="24"/>
                <w:highlight w:val="lightGray"/>
                <w:shd w:val="clear" w:color="auto" w:fill="FFFFFF"/>
              </w:rPr>
              <w:t>03</w:t>
            </w:r>
            <w:r w:rsidR="00E979A7" w:rsidRPr="00F22918">
              <w:rPr>
                <w:rFonts w:ascii="GHEA Grapalat" w:hAnsi="GHEA Grapalat"/>
                <w:sz w:val="24"/>
                <w:szCs w:val="24"/>
                <w:highlight w:val="lightGray"/>
                <w:shd w:val="clear" w:color="auto" w:fill="FFFFFF"/>
                <w:lang w:val="hy-AM"/>
              </w:rPr>
              <w:t>.2025թ.</w:t>
            </w:r>
          </w:p>
        </w:tc>
      </w:tr>
      <w:tr w:rsidR="00E979A7" w:rsidRPr="00F22918" w:rsidTr="00747870">
        <w:trPr>
          <w:gridAfter w:val="1"/>
          <w:wAfter w:w="12" w:type="dxa"/>
        </w:trPr>
        <w:tc>
          <w:tcPr>
            <w:tcW w:w="11710" w:type="dxa"/>
            <w:gridSpan w:val="2"/>
            <w:vMerge/>
            <w:shd w:val="clear" w:color="auto" w:fill="D9D9D9" w:themeFill="background1" w:themeFillShade="D9"/>
          </w:tcPr>
          <w:p w:rsidR="00E979A7" w:rsidRPr="00F22918" w:rsidRDefault="00E979A7" w:rsidP="00747870">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E979A7" w:rsidRPr="00F22918" w:rsidRDefault="00E979A7" w:rsidP="00747870">
            <w:pPr>
              <w:spacing w:line="360" w:lineRule="auto"/>
              <w:jc w:val="center"/>
              <w:rPr>
                <w:rFonts w:ascii="GHEA Grapalat" w:hAnsi="GHEA Grapalat"/>
                <w:sz w:val="24"/>
                <w:szCs w:val="24"/>
                <w:highlight w:val="lightGray"/>
                <w:shd w:val="clear" w:color="auto" w:fill="FFFFFF"/>
                <w:lang w:val="hy-AM"/>
              </w:rPr>
            </w:pPr>
            <w:r w:rsidRPr="00F22918">
              <w:rPr>
                <w:rFonts w:ascii="GHEA Grapalat" w:hAnsi="GHEA Grapalat"/>
                <w:sz w:val="24"/>
                <w:szCs w:val="24"/>
                <w:highlight w:val="lightGray"/>
                <w:shd w:val="clear" w:color="auto" w:fill="FFFFFF"/>
                <w:lang w:val="hy-AM"/>
              </w:rPr>
              <w:t xml:space="preserve">N </w:t>
            </w:r>
            <w:r w:rsidR="006A05D2" w:rsidRPr="00F22918">
              <w:rPr>
                <w:rFonts w:ascii="GHEA Grapalat" w:hAnsi="GHEA Grapalat"/>
                <w:sz w:val="24"/>
                <w:szCs w:val="24"/>
                <w:highlight w:val="lightGray"/>
                <w:shd w:val="clear" w:color="auto" w:fill="FFFFFF"/>
                <w:lang w:val="hy-AM"/>
              </w:rPr>
              <w:t>43/6/67577-25</w:t>
            </w:r>
          </w:p>
        </w:tc>
      </w:tr>
      <w:tr w:rsidR="00E979A7" w:rsidRPr="00F22918" w:rsidTr="00747870">
        <w:tc>
          <w:tcPr>
            <w:tcW w:w="9158" w:type="dxa"/>
          </w:tcPr>
          <w:p w:rsidR="00E979A7" w:rsidRPr="00F22918" w:rsidRDefault="006A05D2" w:rsidP="00747870">
            <w:pPr>
              <w:spacing w:line="360" w:lineRule="auto"/>
              <w:ind w:firstLine="789"/>
              <w:jc w:val="both"/>
              <w:rPr>
                <w:rFonts w:ascii="GHEA Grapalat" w:hAnsi="GHEA Grapalat" w:cs="Sylfaen"/>
                <w:sz w:val="24"/>
                <w:szCs w:val="24"/>
                <w:lang w:val="hy-AM"/>
              </w:rPr>
            </w:pPr>
            <w:r w:rsidRPr="00F22918">
              <w:rPr>
                <w:rFonts w:ascii="GHEA Grapalat" w:hAnsi="GHEA Grapalat" w:cs="Sylfaen"/>
                <w:sz w:val="24"/>
                <w:szCs w:val="24"/>
                <w:lang w:val="hy-AM"/>
              </w:rPr>
              <w:lastRenderedPageBreak/>
              <w:t>Ի պատասխան Ձեր՝ 11</w:t>
            </w:r>
            <w:r w:rsidRPr="00F22918">
              <w:rPr>
                <w:rFonts w:ascii="Cambria Math" w:hAnsi="Cambria Math" w:cs="Cambria Math"/>
                <w:sz w:val="24"/>
                <w:szCs w:val="24"/>
                <w:lang w:val="hy-AM"/>
              </w:rPr>
              <w:t>․</w:t>
            </w:r>
            <w:r w:rsidRPr="00F22918">
              <w:rPr>
                <w:rFonts w:ascii="GHEA Grapalat" w:hAnsi="GHEA Grapalat" w:cs="Sylfaen"/>
                <w:sz w:val="24"/>
                <w:szCs w:val="24"/>
                <w:lang w:val="hy-AM"/>
              </w:rPr>
              <w:t>03</w:t>
            </w:r>
            <w:r w:rsidRPr="00F22918">
              <w:rPr>
                <w:rFonts w:ascii="Cambria Math" w:hAnsi="Cambria Math" w:cs="Cambria Math"/>
                <w:sz w:val="24"/>
                <w:szCs w:val="24"/>
                <w:lang w:val="hy-AM"/>
              </w:rPr>
              <w:t>․</w:t>
            </w:r>
            <w:r w:rsidRPr="00F22918">
              <w:rPr>
                <w:rFonts w:ascii="GHEA Grapalat" w:hAnsi="GHEA Grapalat" w:cs="Sylfaen"/>
                <w:sz w:val="24"/>
                <w:szCs w:val="24"/>
                <w:lang w:val="hy-AM"/>
              </w:rPr>
              <w:t>2025թ</w:t>
            </w:r>
            <w:r w:rsidRPr="00F22918">
              <w:rPr>
                <w:rFonts w:ascii="Cambria Math" w:hAnsi="Cambria Math" w:cs="Cambria Math"/>
                <w:sz w:val="24"/>
                <w:szCs w:val="24"/>
                <w:lang w:val="hy-AM"/>
              </w:rPr>
              <w:t>․</w:t>
            </w:r>
            <w:r w:rsidRPr="00F22918">
              <w:rPr>
                <w:rFonts w:ascii="GHEA Grapalat" w:hAnsi="GHEA Grapalat" w:cs="Sylfaen"/>
                <w:sz w:val="24"/>
                <w:szCs w:val="24"/>
                <w:lang w:val="hy-AM"/>
              </w:rPr>
              <w:t xml:space="preserve"> թիվ ՆՄ/ԱՀ-2-3/6243-2025 գրության՝ ՀՀ ներքին գործերի նախարարությունում ուսումնասիրվել է «Լեռնային Ղարաբաղից բռնի տեղահանված սոցիալապես անապահով ընտանիքներին հրատապ սոցիալական աջակցության միջոցառումը և տրամադրման կարգը հաստատելու և Հայաստանի Հանրապետության կառավարության 2024 թվականի նոյեմբերի 21-ի N 1833-Լ որոշման մեջ լրացում կատարելու մասին» ՀՀ կառավարության որոշման նախագիծը, որի վերաբերյալ առաջարկություններ և առարկություններ չկան։</w:t>
            </w:r>
          </w:p>
        </w:tc>
        <w:tc>
          <w:tcPr>
            <w:tcW w:w="4715" w:type="dxa"/>
            <w:gridSpan w:val="3"/>
          </w:tcPr>
          <w:p w:rsidR="00E979A7" w:rsidRPr="00F22918" w:rsidRDefault="006A05D2" w:rsidP="00747870">
            <w:pPr>
              <w:spacing w:line="360" w:lineRule="auto"/>
              <w:rPr>
                <w:rFonts w:ascii="GHEA Grapalat" w:hAnsi="GHEA Grapalat"/>
                <w:b/>
                <w:sz w:val="24"/>
                <w:szCs w:val="24"/>
                <w:shd w:val="clear" w:color="auto" w:fill="FFFFFF"/>
              </w:rPr>
            </w:pPr>
            <w:proofErr w:type="spellStart"/>
            <w:r w:rsidRPr="00F22918">
              <w:rPr>
                <w:rFonts w:ascii="GHEA Grapalat" w:hAnsi="GHEA Grapalat"/>
                <w:b/>
                <w:sz w:val="24"/>
                <w:szCs w:val="24"/>
                <w:shd w:val="clear" w:color="auto" w:fill="FFFFFF"/>
              </w:rPr>
              <w:t>Ընդունվել</w:t>
            </w:r>
            <w:proofErr w:type="spellEnd"/>
            <w:r w:rsidRPr="00F22918">
              <w:rPr>
                <w:rFonts w:ascii="GHEA Grapalat" w:hAnsi="GHEA Grapalat"/>
                <w:b/>
                <w:sz w:val="24"/>
                <w:szCs w:val="24"/>
                <w:shd w:val="clear" w:color="auto" w:fill="FFFFFF"/>
              </w:rPr>
              <w:t xml:space="preserve"> է ի </w:t>
            </w:r>
            <w:proofErr w:type="spellStart"/>
            <w:r w:rsidRPr="00F22918">
              <w:rPr>
                <w:rFonts w:ascii="GHEA Grapalat" w:hAnsi="GHEA Grapalat"/>
                <w:b/>
                <w:sz w:val="24"/>
                <w:szCs w:val="24"/>
                <w:shd w:val="clear" w:color="auto" w:fill="FFFFFF"/>
              </w:rPr>
              <w:t>գիտություն</w:t>
            </w:r>
            <w:proofErr w:type="spellEnd"/>
            <w:r w:rsidRPr="00F22918">
              <w:rPr>
                <w:rFonts w:ascii="GHEA Grapalat" w:hAnsi="GHEA Grapalat"/>
                <w:b/>
                <w:sz w:val="24"/>
                <w:szCs w:val="24"/>
                <w:shd w:val="clear" w:color="auto" w:fill="FFFFFF"/>
              </w:rPr>
              <w:t>:</w:t>
            </w:r>
          </w:p>
          <w:p w:rsidR="00E979A7" w:rsidRPr="00F22918" w:rsidRDefault="00E979A7" w:rsidP="00747870">
            <w:pPr>
              <w:spacing w:line="360" w:lineRule="auto"/>
              <w:rPr>
                <w:rFonts w:ascii="GHEA Grapalat" w:hAnsi="GHEA Grapalat"/>
                <w:b/>
                <w:sz w:val="24"/>
                <w:szCs w:val="24"/>
                <w:shd w:val="clear" w:color="auto" w:fill="FFFFFF"/>
              </w:rPr>
            </w:pPr>
          </w:p>
          <w:p w:rsidR="00E979A7" w:rsidRPr="00F22918" w:rsidRDefault="00E979A7" w:rsidP="00747870">
            <w:pPr>
              <w:spacing w:line="360" w:lineRule="auto"/>
              <w:rPr>
                <w:rFonts w:ascii="GHEA Grapalat" w:hAnsi="GHEA Grapalat"/>
                <w:b/>
                <w:sz w:val="24"/>
                <w:szCs w:val="24"/>
                <w:shd w:val="clear" w:color="auto" w:fill="FFFFFF"/>
              </w:rPr>
            </w:pPr>
          </w:p>
          <w:p w:rsidR="00E979A7" w:rsidRPr="00F22918" w:rsidRDefault="00E979A7" w:rsidP="00747870">
            <w:pPr>
              <w:spacing w:line="360" w:lineRule="auto"/>
              <w:rPr>
                <w:rFonts w:ascii="GHEA Grapalat" w:hAnsi="GHEA Grapalat"/>
                <w:b/>
                <w:sz w:val="24"/>
                <w:szCs w:val="24"/>
                <w:shd w:val="clear" w:color="auto" w:fill="FFFFFF"/>
              </w:rPr>
            </w:pPr>
          </w:p>
        </w:tc>
      </w:tr>
      <w:tr w:rsidR="00E979A7" w:rsidRPr="00F22918" w:rsidTr="00747870">
        <w:trPr>
          <w:gridAfter w:val="1"/>
          <w:wAfter w:w="12" w:type="dxa"/>
        </w:trPr>
        <w:tc>
          <w:tcPr>
            <w:tcW w:w="11710" w:type="dxa"/>
            <w:gridSpan w:val="2"/>
            <w:vMerge w:val="restart"/>
            <w:shd w:val="clear" w:color="auto" w:fill="D9D9D9" w:themeFill="background1" w:themeFillShade="D9"/>
          </w:tcPr>
          <w:p w:rsidR="00E979A7" w:rsidRPr="00F22918" w:rsidRDefault="00E979A7" w:rsidP="00747870">
            <w:pPr>
              <w:spacing w:line="360" w:lineRule="auto"/>
              <w:jc w:val="center"/>
              <w:rPr>
                <w:rFonts w:ascii="GHEA Grapalat" w:hAnsi="GHEA Grapalat"/>
                <w:sz w:val="24"/>
                <w:szCs w:val="24"/>
                <w:highlight w:val="lightGray"/>
                <w:shd w:val="clear" w:color="auto" w:fill="FFFFFF"/>
                <w:lang w:val="hy-AM"/>
              </w:rPr>
            </w:pPr>
          </w:p>
          <w:p w:rsidR="00E979A7" w:rsidRPr="00F22918" w:rsidRDefault="009B4B68" w:rsidP="00747870">
            <w:pPr>
              <w:spacing w:line="360" w:lineRule="auto"/>
              <w:jc w:val="center"/>
              <w:rPr>
                <w:rFonts w:ascii="GHEA Grapalat" w:hAnsi="GHEA Grapalat"/>
                <w:b/>
                <w:sz w:val="24"/>
                <w:szCs w:val="24"/>
                <w:highlight w:val="lightGray"/>
                <w:shd w:val="clear" w:color="auto" w:fill="FFFFFF"/>
                <w:lang w:val="hy-AM"/>
              </w:rPr>
            </w:pPr>
            <w:r w:rsidRPr="00F22918">
              <w:rPr>
                <w:rFonts w:ascii="GHEA Grapalat" w:hAnsi="GHEA Grapalat"/>
                <w:b/>
                <w:sz w:val="24"/>
                <w:szCs w:val="24"/>
                <w:highlight w:val="lightGray"/>
                <w:shd w:val="clear" w:color="auto" w:fill="FFFFFF"/>
                <w:lang w:val="hy-AM"/>
              </w:rPr>
              <w:t>4</w:t>
            </w:r>
            <w:r w:rsidR="00E979A7" w:rsidRPr="00F22918">
              <w:rPr>
                <w:rFonts w:ascii="GHEA Grapalat" w:hAnsi="GHEA Grapalat"/>
                <w:b/>
                <w:sz w:val="24"/>
                <w:szCs w:val="24"/>
                <w:highlight w:val="lightGray"/>
                <w:shd w:val="clear" w:color="auto" w:fill="FFFFFF"/>
                <w:lang w:val="hy-AM"/>
              </w:rPr>
              <w:t xml:space="preserve">. ՀՀ </w:t>
            </w:r>
            <w:proofErr w:type="spellStart"/>
            <w:r w:rsidR="00E979A7" w:rsidRPr="00F22918">
              <w:rPr>
                <w:rFonts w:ascii="GHEA Grapalat" w:hAnsi="GHEA Grapalat"/>
                <w:b/>
                <w:sz w:val="24"/>
                <w:szCs w:val="24"/>
                <w:highlight w:val="lightGray"/>
                <w:shd w:val="clear" w:color="auto" w:fill="FFFFFF"/>
              </w:rPr>
              <w:t>ազգային</w:t>
            </w:r>
            <w:proofErr w:type="spellEnd"/>
            <w:r w:rsidR="00E979A7" w:rsidRPr="00F22918">
              <w:rPr>
                <w:rFonts w:ascii="GHEA Grapalat" w:hAnsi="GHEA Grapalat"/>
                <w:b/>
                <w:sz w:val="24"/>
                <w:szCs w:val="24"/>
                <w:highlight w:val="lightGray"/>
                <w:shd w:val="clear" w:color="auto" w:fill="FFFFFF"/>
              </w:rPr>
              <w:t xml:space="preserve"> </w:t>
            </w:r>
            <w:proofErr w:type="spellStart"/>
            <w:r w:rsidR="00E979A7" w:rsidRPr="00F22918">
              <w:rPr>
                <w:rFonts w:ascii="GHEA Grapalat" w:hAnsi="GHEA Grapalat"/>
                <w:b/>
                <w:sz w:val="24"/>
                <w:szCs w:val="24"/>
                <w:highlight w:val="lightGray"/>
                <w:shd w:val="clear" w:color="auto" w:fill="FFFFFF"/>
              </w:rPr>
              <w:t>անվտանգության</w:t>
            </w:r>
            <w:proofErr w:type="spellEnd"/>
            <w:r w:rsidR="00E979A7" w:rsidRPr="00F22918">
              <w:rPr>
                <w:rFonts w:ascii="GHEA Grapalat" w:hAnsi="GHEA Grapalat"/>
                <w:b/>
                <w:sz w:val="24"/>
                <w:szCs w:val="24"/>
                <w:highlight w:val="lightGray"/>
                <w:shd w:val="clear" w:color="auto" w:fill="FFFFFF"/>
              </w:rPr>
              <w:t xml:space="preserve"> </w:t>
            </w:r>
            <w:proofErr w:type="spellStart"/>
            <w:r w:rsidR="00E979A7" w:rsidRPr="00F22918">
              <w:rPr>
                <w:rFonts w:ascii="GHEA Grapalat" w:hAnsi="GHEA Grapalat"/>
                <w:b/>
                <w:sz w:val="24"/>
                <w:szCs w:val="24"/>
                <w:highlight w:val="lightGray"/>
                <w:shd w:val="clear" w:color="auto" w:fill="FFFFFF"/>
              </w:rPr>
              <w:t>ծառայություն</w:t>
            </w:r>
            <w:proofErr w:type="spellEnd"/>
          </w:p>
          <w:p w:rsidR="00E979A7" w:rsidRPr="00F22918" w:rsidRDefault="00E979A7" w:rsidP="00747870">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E979A7" w:rsidRPr="00F22918" w:rsidRDefault="00F15316" w:rsidP="00747870">
            <w:pPr>
              <w:spacing w:line="360" w:lineRule="auto"/>
              <w:jc w:val="center"/>
              <w:rPr>
                <w:rFonts w:ascii="GHEA Grapalat" w:hAnsi="GHEA Grapalat"/>
                <w:sz w:val="24"/>
                <w:szCs w:val="24"/>
                <w:highlight w:val="lightGray"/>
                <w:shd w:val="clear" w:color="auto" w:fill="FFFFFF"/>
                <w:lang w:val="hy-AM"/>
              </w:rPr>
            </w:pPr>
            <w:r w:rsidRPr="00F22918">
              <w:rPr>
                <w:rFonts w:ascii="GHEA Grapalat" w:hAnsi="GHEA Grapalat"/>
                <w:sz w:val="24"/>
                <w:szCs w:val="24"/>
                <w:highlight w:val="lightGray"/>
                <w:shd w:val="clear" w:color="auto" w:fill="FFFFFF"/>
              </w:rPr>
              <w:t>20</w:t>
            </w:r>
            <w:r w:rsidR="00E979A7" w:rsidRPr="00F22918">
              <w:rPr>
                <w:rFonts w:ascii="GHEA Grapalat" w:hAnsi="GHEA Grapalat"/>
                <w:sz w:val="24"/>
                <w:szCs w:val="24"/>
                <w:highlight w:val="lightGray"/>
                <w:shd w:val="clear" w:color="auto" w:fill="FFFFFF"/>
                <w:lang w:val="hy-AM"/>
              </w:rPr>
              <w:t>.</w:t>
            </w:r>
            <w:r w:rsidR="00E979A7" w:rsidRPr="00F22918">
              <w:rPr>
                <w:rFonts w:ascii="GHEA Grapalat" w:hAnsi="GHEA Grapalat"/>
                <w:sz w:val="24"/>
                <w:szCs w:val="24"/>
                <w:highlight w:val="lightGray"/>
                <w:shd w:val="clear" w:color="auto" w:fill="FFFFFF"/>
              </w:rPr>
              <w:t>03</w:t>
            </w:r>
            <w:r w:rsidR="00E979A7" w:rsidRPr="00F22918">
              <w:rPr>
                <w:rFonts w:ascii="GHEA Grapalat" w:hAnsi="GHEA Grapalat"/>
                <w:sz w:val="24"/>
                <w:szCs w:val="24"/>
                <w:highlight w:val="lightGray"/>
                <w:shd w:val="clear" w:color="auto" w:fill="FFFFFF"/>
                <w:lang w:val="hy-AM"/>
              </w:rPr>
              <w:t>.2025թ.</w:t>
            </w:r>
          </w:p>
        </w:tc>
      </w:tr>
      <w:tr w:rsidR="00E979A7" w:rsidRPr="00F22918" w:rsidTr="00747870">
        <w:trPr>
          <w:gridAfter w:val="1"/>
          <w:wAfter w:w="12" w:type="dxa"/>
        </w:trPr>
        <w:tc>
          <w:tcPr>
            <w:tcW w:w="11710" w:type="dxa"/>
            <w:gridSpan w:val="2"/>
            <w:vMerge/>
            <w:shd w:val="clear" w:color="auto" w:fill="D9D9D9" w:themeFill="background1" w:themeFillShade="D9"/>
          </w:tcPr>
          <w:p w:rsidR="00E979A7" w:rsidRPr="00F22918" w:rsidRDefault="00E979A7" w:rsidP="00747870">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E979A7" w:rsidRPr="00F22918" w:rsidRDefault="00E979A7" w:rsidP="00747870">
            <w:pPr>
              <w:spacing w:line="360" w:lineRule="auto"/>
              <w:jc w:val="center"/>
              <w:rPr>
                <w:rFonts w:ascii="GHEA Grapalat" w:hAnsi="GHEA Grapalat"/>
                <w:sz w:val="24"/>
                <w:szCs w:val="24"/>
                <w:highlight w:val="lightGray"/>
                <w:shd w:val="clear" w:color="auto" w:fill="FFFFFF"/>
                <w:lang w:val="hy-AM"/>
              </w:rPr>
            </w:pPr>
            <w:r w:rsidRPr="00F22918">
              <w:rPr>
                <w:rFonts w:ascii="GHEA Grapalat" w:hAnsi="GHEA Grapalat"/>
                <w:sz w:val="24"/>
                <w:szCs w:val="24"/>
                <w:highlight w:val="lightGray"/>
                <w:shd w:val="clear" w:color="auto" w:fill="FFFFFF"/>
                <w:lang w:val="hy-AM"/>
              </w:rPr>
              <w:t xml:space="preserve">N </w:t>
            </w:r>
            <w:r w:rsidR="00F15316" w:rsidRPr="00F22918">
              <w:rPr>
                <w:rFonts w:ascii="GHEA Grapalat" w:hAnsi="GHEA Grapalat"/>
                <w:sz w:val="24"/>
                <w:szCs w:val="24"/>
                <w:highlight w:val="lightGray"/>
                <w:shd w:val="clear" w:color="auto" w:fill="FFFFFF"/>
                <w:lang w:val="hy-AM"/>
              </w:rPr>
              <w:t>11/339</w:t>
            </w:r>
          </w:p>
        </w:tc>
      </w:tr>
      <w:tr w:rsidR="00E979A7" w:rsidRPr="00CB7740" w:rsidTr="00747870">
        <w:tc>
          <w:tcPr>
            <w:tcW w:w="9158" w:type="dxa"/>
          </w:tcPr>
          <w:p w:rsidR="00E979A7" w:rsidRPr="00F22918" w:rsidRDefault="0039452C" w:rsidP="0039452C">
            <w:pPr>
              <w:spacing w:line="360" w:lineRule="auto"/>
              <w:ind w:firstLine="789"/>
              <w:jc w:val="both"/>
              <w:rPr>
                <w:rFonts w:ascii="GHEA Grapalat" w:hAnsi="GHEA Grapalat" w:cs="Sylfaen"/>
                <w:sz w:val="24"/>
                <w:szCs w:val="24"/>
              </w:rPr>
            </w:pPr>
            <w:r w:rsidRPr="00F22918">
              <w:rPr>
                <w:rFonts w:ascii="GHEA Grapalat" w:hAnsi="GHEA Grapalat" w:cs="Sylfaen"/>
                <w:sz w:val="24"/>
                <w:szCs w:val="24"/>
                <w:lang w:val="hy-AM"/>
              </w:rPr>
              <w:t>Լեռնային Ղարաբաղից բռնի տեղահանված սոցիալապես անապահով ընտանիքներին հրատապ սոցիալական աջակցության միջոցառումը և տրամադրման կարգը հաստատելու և Հայաստանի Հանրապետության կառավարության 2024 թվականի նոյեմբերի 21-ի N 1833-Լ որոշման մեջ լրացում կատարելու մասին Կառավարության որոշման նախագծի վերաբերյալ</w:t>
            </w:r>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ներկայացվում</w:t>
            </w:r>
            <w:proofErr w:type="spellEnd"/>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են</w:t>
            </w:r>
            <w:proofErr w:type="spellEnd"/>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հետևյալ</w:t>
            </w:r>
            <w:proofErr w:type="spellEnd"/>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առաջարկությունները</w:t>
            </w:r>
            <w:proofErr w:type="spellEnd"/>
            <w:r w:rsidRPr="00F22918">
              <w:rPr>
                <w:rFonts w:ascii="GHEA Grapalat" w:hAnsi="GHEA Grapalat" w:cs="Sylfaen"/>
                <w:sz w:val="24"/>
                <w:szCs w:val="24"/>
              </w:rPr>
              <w:t>.</w:t>
            </w:r>
          </w:p>
          <w:p w:rsidR="005156AD" w:rsidRPr="005156AD" w:rsidRDefault="000C0C65" w:rsidP="005156AD">
            <w:pPr>
              <w:pStyle w:val="ListParagraph"/>
              <w:numPr>
                <w:ilvl w:val="0"/>
                <w:numId w:val="9"/>
              </w:numPr>
              <w:spacing w:after="0" w:line="360" w:lineRule="auto"/>
              <w:ind w:left="0" w:firstLine="789"/>
              <w:jc w:val="both"/>
              <w:rPr>
                <w:rFonts w:cs="Sylfaen"/>
                <w:sz w:val="24"/>
                <w:szCs w:val="24"/>
              </w:rPr>
            </w:pPr>
            <w:proofErr w:type="spellStart"/>
            <w:r w:rsidRPr="00F22918">
              <w:rPr>
                <w:rFonts w:cs="Sylfaen"/>
                <w:sz w:val="24"/>
                <w:szCs w:val="24"/>
              </w:rPr>
              <w:t>Նախագծի</w:t>
            </w:r>
            <w:proofErr w:type="spellEnd"/>
            <w:r w:rsidRPr="00F22918">
              <w:rPr>
                <w:rFonts w:cs="Sylfaen"/>
                <w:sz w:val="24"/>
                <w:szCs w:val="24"/>
              </w:rPr>
              <w:t xml:space="preserve"> N 1 </w:t>
            </w:r>
            <w:proofErr w:type="spellStart"/>
            <w:r w:rsidRPr="00F22918">
              <w:rPr>
                <w:rFonts w:cs="Sylfaen"/>
                <w:sz w:val="24"/>
                <w:szCs w:val="24"/>
              </w:rPr>
              <w:t>հավելվածի</w:t>
            </w:r>
            <w:proofErr w:type="spellEnd"/>
            <w:r w:rsidRPr="00F22918">
              <w:rPr>
                <w:rFonts w:cs="Sylfaen"/>
                <w:sz w:val="24"/>
                <w:szCs w:val="24"/>
              </w:rPr>
              <w:t xml:space="preserve"> 1-ին </w:t>
            </w:r>
            <w:proofErr w:type="spellStart"/>
            <w:r w:rsidRPr="00F22918">
              <w:rPr>
                <w:rFonts w:cs="Sylfaen"/>
                <w:sz w:val="24"/>
                <w:szCs w:val="24"/>
              </w:rPr>
              <w:t>կետի</w:t>
            </w:r>
            <w:proofErr w:type="spellEnd"/>
            <w:r w:rsidRPr="00F22918">
              <w:rPr>
                <w:rFonts w:cs="Sylfaen"/>
                <w:sz w:val="24"/>
                <w:szCs w:val="24"/>
              </w:rPr>
              <w:t xml:space="preserve"> </w:t>
            </w:r>
            <w:proofErr w:type="spellStart"/>
            <w:r w:rsidRPr="00F22918">
              <w:rPr>
                <w:rFonts w:cs="Sylfaen"/>
                <w:sz w:val="24"/>
                <w:szCs w:val="24"/>
              </w:rPr>
              <w:t>համաձայն</w:t>
            </w:r>
            <w:proofErr w:type="spellEnd"/>
            <w:r w:rsidRPr="00F22918">
              <w:rPr>
                <w:rFonts w:cs="Sylfaen"/>
                <w:sz w:val="24"/>
                <w:szCs w:val="24"/>
              </w:rPr>
              <w:t xml:space="preserve">՝ </w:t>
            </w:r>
            <w:proofErr w:type="spellStart"/>
            <w:r w:rsidRPr="00F22918">
              <w:rPr>
                <w:rFonts w:cs="Sylfaen"/>
                <w:sz w:val="24"/>
                <w:szCs w:val="24"/>
              </w:rPr>
              <w:t>սոցիալական</w:t>
            </w:r>
            <w:proofErr w:type="spellEnd"/>
            <w:r w:rsidRPr="00F22918">
              <w:rPr>
                <w:rFonts w:cs="Sylfaen"/>
                <w:sz w:val="24"/>
                <w:szCs w:val="24"/>
              </w:rPr>
              <w:t xml:space="preserve"> </w:t>
            </w:r>
            <w:proofErr w:type="spellStart"/>
            <w:r w:rsidRPr="00F22918">
              <w:rPr>
                <w:rFonts w:cs="Sylfaen"/>
                <w:sz w:val="24"/>
                <w:szCs w:val="24"/>
              </w:rPr>
              <w:t>աջակցության</w:t>
            </w:r>
            <w:proofErr w:type="spellEnd"/>
            <w:r w:rsidRPr="00F22918">
              <w:rPr>
                <w:rFonts w:cs="Sylfaen"/>
                <w:sz w:val="24"/>
                <w:szCs w:val="24"/>
              </w:rPr>
              <w:t xml:space="preserve"> </w:t>
            </w:r>
            <w:proofErr w:type="spellStart"/>
            <w:r w:rsidRPr="00F22918">
              <w:rPr>
                <w:rFonts w:cs="Sylfaen"/>
                <w:sz w:val="24"/>
                <w:szCs w:val="24"/>
              </w:rPr>
              <w:t>միջոցառումից</w:t>
            </w:r>
            <w:proofErr w:type="spellEnd"/>
            <w:r w:rsidRPr="00F22918">
              <w:rPr>
                <w:rFonts w:cs="Sylfaen"/>
                <w:sz w:val="24"/>
                <w:szCs w:val="24"/>
              </w:rPr>
              <w:t xml:space="preserve"> </w:t>
            </w:r>
            <w:proofErr w:type="spellStart"/>
            <w:r w:rsidRPr="00F22918">
              <w:rPr>
                <w:rFonts w:cs="Sylfaen"/>
                <w:sz w:val="24"/>
                <w:szCs w:val="24"/>
              </w:rPr>
              <w:t>չեն</w:t>
            </w:r>
            <w:proofErr w:type="spellEnd"/>
            <w:r w:rsidRPr="00F22918">
              <w:rPr>
                <w:rFonts w:cs="Sylfaen"/>
                <w:sz w:val="24"/>
                <w:szCs w:val="24"/>
              </w:rPr>
              <w:t xml:space="preserve"> </w:t>
            </w:r>
            <w:proofErr w:type="spellStart"/>
            <w:r w:rsidRPr="00F22918">
              <w:rPr>
                <w:rFonts w:cs="Sylfaen"/>
                <w:sz w:val="24"/>
                <w:szCs w:val="24"/>
              </w:rPr>
              <w:t>կարող</w:t>
            </w:r>
            <w:proofErr w:type="spellEnd"/>
            <w:r w:rsidRPr="00F22918">
              <w:rPr>
                <w:rFonts w:cs="Sylfaen"/>
                <w:sz w:val="24"/>
                <w:szCs w:val="24"/>
              </w:rPr>
              <w:t xml:space="preserve"> </w:t>
            </w:r>
            <w:proofErr w:type="spellStart"/>
            <w:r w:rsidRPr="00F22918">
              <w:rPr>
                <w:rFonts w:cs="Sylfaen"/>
                <w:sz w:val="24"/>
                <w:szCs w:val="24"/>
              </w:rPr>
              <w:t>օգտվել</w:t>
            </w:r>
            <w:proofErr w:type="spellEnd"/>
            <w:r w:rsidRPr="00F22918">
              <w:rPr>
                <w:rFonts w:cs="Sylfaen"/>
                <w:sz w:val="24"/>
                <w:szCs w:val="24"/>
              </w:rPr>
              <w:t xml:space="preserve"> </w:t>
            </w:r>
            <w:r w:rsidRPr="00F22918">
              <w:rPr>
                <w:rFonts w:eastAsia="Times New Roman" w:cs="Times New Roman"/>
                <w:sz w:val="24"/>
                <w:szCs w:val="24"/>
                <w:lang w:val="hy-AM"/>
              </w:rPr>
              <w:t xml:space="preserve">պետական կամ համայնքային սեփականություն հանդիսացող տարածքներում </w:t>
            </w:r>
            <w:proofErr w:type="spellStart"/>
            <w:r w:rsidR="00E73699" w:rsidRPr="00F22918">
              <w:rPr>
                <w:rFonts w:eastAsia="Times New Roman" w:cs="Times New Roman"/>
                <w:sz w:val="24"/>
                <w:szCs w:val="24"/>
              </w:rPr>
              <w:t>կամ</w:t>
            </w:r>
            <w:proofErr w:type="spellEnd"/>
            <w:r w:rsidR="00E73699" w:rsidRPr="00F22918">
              <w:rPr>
                <w:rFonts w:eastAsia="Times New Roman" w:cs="Times New Roman"/>
                <w:sz w:val="24"/>
                <w:szCs w:val="24"/>
              </w:rPr>
              <w:t xml:space="preserve"> </w:t>
            </w:r>
            <w:r w:rsidR="00E73699" w:rsidRPr="00F22918">
              <w:rPr>
                <w:rFonts w:eastAsia="Times New Roman" w:cs="Times New Roman"/>
                <w:sz w:val="24"/>
                <w:szCs w:val="24"/>
                <w:lang w:val="hy-AM"/>
              </w:rPr>
              <w:t xml:space="preserve">պետական աջակցությամբ </w:t>
            </w:r>
            <w:r w:rsidR="00E73699" w:rsidRPr="00F22918">
              <w:rPr>
                <w:rFonts w:eastAsia="Times New Roman" w:cs="Times New Roman"/>
                <w:sz w:val="24"/>
                <w:szCs w:val="24"/>
                <w:lang w:val="hy-AM"/>
              </w:rPr>
              <w:lastRenderedPageBreak/>
              <w:t>հյուրանոցներում և հյուրատներում</w:t>
            </w:r>
            <w:r w:rsidR="00E73699" w:rsidRPr="00F22918">
              <w:rPr>
                <w:rFonts w:eastAsia="Times New Roman" w:cs="Times New Roman"/>
                <w:sz w:val="24"/>
                <w:szCs w:val="24"/>
              </w:rPr>
              <w:t xml:space="preserve"> </w:t>
            </w:r>
            <w:r w:rsidRPr="00F22918">
              <w:rPr>
                <w:rFonts w:eastAsia="Times New Roman" w:cs="Times New Roman"/>
                <w:sz w:val="24"/>
                <w:szCs w:val="24"/>
                <w:lang w:val="hy-AM"/>
              </w:rPr>
              <w:t>բնակվող</w:t>
            </w:r>
            <w:r w:rsidR="00E73699" w:rsidRPr="00F22918">
              <w:rPr>
                <w:rFonts w:eastAsia="Times New Roman" w:cs="Times New Roman"/>
                <w:sz w:val="24"/>
                <w:szCs w:val="24"/>
              </w:rPr>
              <w:t xml:space="preserve"> </w:t>
            </w:r>
            <w:proofErr w:type="spellStart"/>
            <w:r w:rsidR="00E73699" w:rsidRPr="00F22918">
              <w:rPr>
                <w:rFonts w:eastAsia="Times New Roman" w:cs="Times New Roman"/>
                <w:sz w:val="24"/>
                <w:szCs w:val="24"/>
              </w:rPr>
              <w:t>ընտանիքները</w:t>
            </w:r>
            <w:proofErr w:type="spellEnd"/>
            <w:r w:rsidR="00E73699" w:rsidRPr="00F22918">
              <w:rPr>
                <w:rFonts w:eastAsia="Times New Roman" w:cs="Times New Roman"/>
                <w:sz w:val="24"/>
                <w:szCs w:val="24"/>
              </w:rPr>
              <w:t xml:space="preserve">: </w:t>
            </w:r>
            <w:proofErr w:type="spellStart"/>
            <w:r w:rsidR="00E73699" w:rsidRPr="00F22918">
              <w:rPr>
                <w:rFonts w:eastAsia="Times New Roman" w:cs="Times New Roman"/>
                <w:sz w:val="24"/>
                <w:szCs w:val="24"/>
              </w:rPr>
              <w:t>Մինչդեռ</w:t>
            </w:r>
            <w:proofErr w:type="spellEnd"/>
            <w:r w:rsidR="00E73699" w:rsidRPr="00F22918">
              <w:rPr>
                <w:rFonts w:eastAsia="Times New Roman" w:cs="Times New Roman"/>
                <w:sz w:val="24"/>
                <w:szCs w:val="24"/>
              </w:rPr>
              <w:t xml:space="preserve">, </w:t>
            </w:r>
            <w:proofErr w:type="spellStart"/>
            <w:r w:rsidR="00E73699" w:rsidRPr="00F22918">
              <w:rPr>
                <w:rFonts w:eastAsia="Times New Roman" w:cs="Times New Roman"/>
                <w:sz w:val="24"/>
                <w:szCs w:val="24"/>
              </w:rPr>
              <w:t>նման</w:t>
            </w:r>
            <w:proofErr w:type="spellEnd"/>
            <w:r w:rsidR="00E73699" w:rsidRPr="00F22918">
              <w:rPr>
                <w:rFonts w:eastAsia="Times New Roman" w:cs="Times New Roman"/>
                <w:sz w:val="24"/>
                <w:szCs w:val="24"/>
              </w:rPr>
              <w:t xml:space="preserve"> </w:t>
            </w:r>
            <w:proofErr w:type="spellStart"/>
            <w:r w:rsidR="00E73699" w:rsidRPr="00F22918">
              <w:rPr>
                <w:rFonts w:eastAsia="Times New Roman" w:cs="Times New Roman"/>
                <w:sz w:val="24"/>
                <w:szCs w:val="24"/>
              </w:rPr>
              <w:t>կացարաններում</w:t>
            </w:r>
            <w:proofErr w:type="spellEnd"/>
            <w:r w:rsidR="00E73699" w:rsidRPr="00F22918">
              <w:rPr>
                <w:rFonts w:eastAsia="Times New Roman" w:cs="Times New Roman"/>
                <w:sz w:val="24"/>
                <w:szCs w:val="24"/>
              </w:rPr>
              <w:t xml:space="preserve">, </w:t>
            </w:r>
            <w:proofErr w:type="spellStart"/>
            <w:r w:rsidR="00E73699" w:rsidRPr="00F22918">
              <w:rPr>
                <w:rFonts w:eastAsia="Times New Roman" w:cs="Times New Roman"/>
                <w:sz w:val="24"/>
                <w:szCs w:val="24"/>
              </w:rPr>
              <w:t>որպես</w:t>
            </w:r>
            <w:proofErr w:type="spellEnd"/>
            <w:r w:rsidR="00E73699" w:rsidRPr="00F22918">
              <w:rPr>
                <w:rFonts w:eastAsia="Times New Roman" w:cs="Times New Roman"/>
                <w:sz w:val="24"/>
                <w:szCs w:val="24"/>
              </w:rPr>
              <w:t xml:space="preserve"> </w:t>
            </w:r>
            <w:proofErr w:type="spellStart"/>
            <w:r w:rsidR="00E73699" w:rsidRPr="00F22918">
              <w:rPr>
                <w:rFonts w:eastAsia="Times New Roman" w:cs="Times New Roman"/>
                <w:sz w:val="24"/>
                <w:szCs w:val="24"/>
              </w:rPr>
              <w:t>կանոն</w:t>
            </w:r>
            <w:proofErr w:type="spellEnd"/>
            <w:r w:rsidR="00E73699" w:rsidRPr="00F22918">
              <w:rPr>
                <w:rFonts w:eastAsia="Times New Roman" w:cs="Times New Roman"/>
                <w:sz w:val="24"/>
                <w:szCs w:val="24"/>
              </w:rPr>
              <w:t xml:space="preserve">, </w:t>
            </w:r>
            <w:proofErr w:type="spellStart"/>
            <w:r w:rsidR="00E73699" w:rsidRPr="00F22918">
              <w:rPr>
                <w:rFonts w:eastAsia="Times New Roman" w:cs="Times New Roman"/>
                <w:sz w:val="24"/>
                <w:szCs w:val="24"/>
              </w:rPr>
              <w:t>բնակվում</w:t>
            </w:r>
            <w:proofErr w:type="spellEnd"/>
            <w:r w:rsidR="00E73699" w:rsidRPr="00F22918">
              <w:rPr>
                <w:rFonts w:eastAsia="Times New Roman" w:cs="Times New Roman"/>
                <w:sz w:val="24"/>
                <w:szCs w:val="24"/>
              </w:rPr>
              <w:t xml:space="preserve"> </w:t>
            </w:r>
            <w:proofErr w:type="spellStart"/>
            <w:r w:rsidR="00E73699" w:rsidRPr="00F22918">
              <w:rPr>
                <w:rFonts w:eastAsia="Times New Roman" w:cs="Times New Roman"/>
                <w:sz w:val="24"/>
                <w:szCs w:val="24"/>
              </w:rPr>
              <w:t>են</w:t>
            </w:r>
            <w:proofErr w:type="spellEnd"/>
            <w:r w:rsidR="00E73699" w:rsidRPr="00F22918">
              <w:rPr>
                <w:rFonts w:eastAsia="Times New Roman" w:cs="Times New Roman"/>
                <w:sz w:val="24"/>
                <w:szCs w:val="24"/>
              </w:rPr>
              <w:t xml:space="preserve"> </w:t>
            </w:r>
            <w:proofErr w:type="spellStart"/>
            <w:r w:rsidR="00E73699" w:rsidRPr="00F22918">
              <w:rPr>
                <w:rFonts w:eastAsia="Times New Roman" w:cs="Times New Roman"/>
                <w:sz w:val="24"/>
                <w:szCs w:val="24"/>
              </w:rPr>
              <w:t>սոցիալապես</w:t>
            </w:r>
            <w:proofErr w:type="spellEnd"/>
            <w:r w:rsidR="00E73699" w:rsidRPr="00F22918">
              <w:rPr>
                <w:rFonts w:eastAsia="Times New Roman" w:cs="Times New Roman"/>
                <w:sz w:val="24"/>
                <w:szCs w:val="24"/>
              </w:rPr>
              <w:t xml:space="preserve"> </w:t>
            </w:r>
            <w:proofErr w:type="spellStart"/>
            <w:r w:rsidR="00E73699" w:rsidRPr="00F22918">
              <w:rPr>
                <w:rFonts w:eastAsia="Times New Roman" w:cs="Times New Roman"/>
                <w:sz w:val="24"/>
                <w:szCs w:val="24"/>
              </w:rPr>
              <w:t>ամենաանապահով</w:t>
            </w:r>
            <w:proofErr w:type="spellEnd"/>
            <w:r w:rsidR="00E73699" w:rsidRPr="00F22918">
              <w:rPr>
                <w:rFonts w:eastAsia="Times New Roman" w:cs="Times New Roman"/>
                <w:sz w:val="24"/>
                <w:szCs w:val="24"/>
              </w:rPr>
              <w:t xml:space="preserve"> </w:t>
            </w:r>
            <w:proofErr w:type="spellStart"/>
            <w:r w:rsidR="00E73699" w:rsidRPr="00F22918">
              <w:rPr>
                <w:rFonts w:eastAsia="Times New Roman" w:cs="Times New Roman"/>
                <w:sz w:val="24"/>
                <w:szCs w:val="24"/>
              </w:rPr>
              <w:t>խմբերին</w:t>
            </w:r>
            <w:proofErr w:type="spellEnd"/>
            <w:r w:rsidR="00E73699" w:rsidRPr="00F22918">
              <w:rPr>
                <w:rFonts w:eastAsia="Times New Roman" w:cs="Times New Roman"/>
                <w:sz w:val="24"/>
                <w:szCs w:val="24"/>
              </w:rPr>
              <w:t xml:space="preserve"> </w:t>
            </w:r>
            <w:proofErr w:type="spellStart"/>
            <w:r w:rsidR="00E73699" w:rsidRPr="00F22918">
              <w:rPr>
                <w:rFonts w:eastAsia="Times New Roman" w:cs="Times New Roman"/>
                <w:sz w:val="24"/>
                <w:szCs w:val="24"/>
              </w:rPr>
              <w:t>պատկանող</w:t>
            </w:r>
            <w:proofErr w:type="spellEnd"/>
            <w:r w:rsidR="00E73699" w:rsidRPr="00F22918">
              <w:rPr>
                <w:rFonts w:eastAsia="Times New Roman" w:cs="Times New Roman"/>
                <w:sz w:val="24"/>
                <w:szCs w:val="24"/>
              </w:rPr>
              <w:t xml:space="preserve"> </w:t>
            </w:r>
            <w:proofErr w:type="spellStart"/>
            <w:r w:rsidR="00E73699" w:rsidRPr="00F22918">
              <w:rPr>
                <w:rFonts w:eastAsia="Times New Roman" w:cs="Times New Roman"/>
                <w:sz w:val="24"/>
                <w:szCs w:val="24"/>
              </w:rPr>
              <w:t>ընտանիքները</w:t>
            </w:r>
            <w:proofErr w:type="spellEnd"/>
            <w:r w:rsidR="00E73699" w:rsidRPr="00F22918">
              <w:rPr>
                <w:rFonts w:eastAsia="Times New Roman" w:cs="Times New Roman"/>
                <w:sz w:val="24"/>
                <w:szCs w:val="24"/>
              </w:rPr>
              <w:t xml:space="preserve"> և </w:t>
            </w:r>
            <w:proofErr w:type="spellStart"/>
            <w:r w:rsidR="00E73699" w:rsidRPr="00F22918">
              <w:rPr>
                <w:rFonts w:eastAsia="Times New Roman" w:cs="Times New Roman"/>
                <w:sz w:val="24"/>
                <w:szCs w:val="24"/>
              </w:rPr>
              <w:t>սոցիալական</w:t>
            </w:r>
            <w:proofErr w:type="spellEnd"/>
            <w:r w:rsidR="00E73699" w:rsidRPr="00F22918">
              <w:rPr>
                <w:rFonts w:eastAsia="Times New Roman" w:cs="Times New Roman"/>
                <w:sz w:val="24"/>
                <w:szCs w:val="24"/>
              </w:rPr>
              <w:t xml:space="preserve"> </w:t>
            </w:r>
            <w:proofErr w:type="spellStart"/>
            <w:r w:rsidR="00E73699" w:rsidRPr="00F22918">
              <w:rPr>
                <w:rFonts w:eastAsia="Times New Roman" w:cs="Times New Roman"/>
                <w:sz w:val="24"/>
                <w:szCs w:val="24"/>
              </w:rPr>
              <w:t>աջակցության</w:t>
            </w:r>
            <w:proofErr w:type="spellEnd"/>
            <w:r w:rsidR="00E73699" w:rsidRPr="00F22918">
              <w:rPr>
                <w:rFonts w:eastAsia="Times New Roman" w:cs="Times New Roman"/>
                <w:sz w:val="24"/>
                <w:szCs w:val="24"/>
              </w:rPr>
              <w:t xml:space="preserve"> </w:t>
            </w:r>
            <w:proofErr w:type="spellStart"/>
            <w:r w:rsidR="00E73699" w:rsidRPr="00F22918">
              <w:rPr>
                <w:rFonts w:eastAsia="Times New Roman" w:cs="Times New Roman"/>
                <w:sz w:val="24"/>
                <w:szCs w:val="24"/>
              </w:rPr>
              <w:t>միջոցառումները</w:t>
            </w:r>
            <w:proofErr w:type="spellEnd"/>
            <w:r w:rsidR="00E73699" w:rsidRPr="00F22918">
              <w:rPr>
                <w:rFonts w:eastAsia="Times New Roman" w:cs="Times New Roman"/>
                <w:sz w:val="24"/>
                <w:szCs w:val="24"/>
              </w:rPr>
              <w:t xml:space="preserve"> </w:t>
            </w:r>
            <w:proofErr w:type="spellStart"/>
            <w:r w:rsidR="00E73699" w:rsidRPr="00F22918">
              <w:rPr>
                <w:rFonts w:eastAsia="Times New Roman" w:cs="Times New Roman"/>
                <w:sz w:val="24"/>
                <w:szCs w:val="24"/>
              </w:rPr>
              <w:t>անհրաժեշտ</w:t>
            </w:r>
            <w:proofErr w:type="spellEnd"/>
            <w:r w:rsidR="00E73699" w:rsidRPr="00F22918">
              <w:rPr>
                <w:rFonts w:eastAsia="Times New Roman" w:cs="Times New Roman"/>
                <w:sz w:val="24"/>
                <w:szCs w:val="24"/>
              </w:rPr>
              <w:t xml:space="preserve"> է </w:t>
            </w:r>
            <w:proofErr w:type="spellStart"/>
            <w:r w:rsidR="00E73699" w:rsidRPr="00F22918">
              <w:rPr>
                <w:rFonts w:eastAsia="Times New Roman" w:cs="Times New Roman"/>
                <w:sz w:val="24"/>
                <w:szCs w:val="24"/>
              </w:rPr>
              <w:t>կիրառել</w:t>
            </w:r>
            <w:proofErr w:type="spellEnd"/>
            <w:r w:rsidR="00E73699" w:rsidRPr="00F22918">
              <w:rPr>
                <w:rFonts w:eastAsia="Times New Roman" w:cs="Times New Roman"/>
                <w:sz w:val="24"/>
                <w:szCs w:val="24"/>
              </w:rPr>
              <w:t xml:space="preserve"> </w:t>
            </w:r>
            <w:proofErr w:type="spellStart"/>
            <w:r w:rsidR="00E73699" w:rsidRPr="00F22918">
              <w:rPr>
                <w:rFonts w:eastAsia="Times New Roman" w:cs="Times New Roman"/>
                <w:sz w:val="24"/>
                <w:szCs w:val="24"/>
              </w:rPr>
              <w:t>նաև</w:t>
            </w:r>
            <w:proofErr w:type="spellEnd"/>
            <w:r w:rsidR="00E73699" w:rsidRPr="00F22918">
              <w:rPr>
                <w:rFonts w:eastAsia="Times New Roman" w:cs="Times New Roman"/>
                <w:sz w:val="24"/>
                <w:szCs w:val="24"/>
              </w:rPr>
              <w:t xml:space="preserve"> </w:t>
            </w:r>
            <w:proofErr w:type="spellStart"/>
            <w:r w:rsidR="00E73699" w:rsidRPr="00F22918">
              <w:rPr>
                <w:rFonts w:eastAsia="Times New Roman" w:cs="Times New Roman"/>
                <w:sz w:val="24"/>
                <w:szCs w:val="24"/>
              </w:rPr>
              <w:t>նշված</w:t>
            </w:r>
            <w:proofErr w:type="spellEnd"/>
            <w:r w:rsidR="00E73699" w:rsidRPr="00F22918">
              <w:rPr>
                <w:rFonts w:eastAsia="Times New Roman" w:cs="Times New Roman"/>
                <w:sz w:val="24"/>
                <w:szCs w:val="24"/>
              </w:rPr>
              <w:t xml:space="preserve"> </w:t>
            </w:r>
            <w:proofErr w:type="spellStart"/>
            <w:r w:rsidR="00E73699" w:rsidRPr="00F22918">
              <w:rPr>
                <w:rFonts w:eastAsia="Times New Roman" w:cs="Times New Roman"/>
                <w:sz w:val="24"/>
                <w:szCs w:val="24"/>
              </w:rPr>
              <w:t>խմբի</w:t>
            </w:r>
            <w:proofErr w:type="spellEnd"/>
            <w:r w:rsidR="00E73699" w:rsidRPr="00F22918">
              <w:rPr>
                <w:rFonts w:eastAsia="Times New Roman" w:cs="Times New Roman"/>
                <w:sz w:val="24"/>
                <w:szCs w:val="24"/>
              </w:rPr>
              <w:t xml:space="preserve"> </w:t>
            </w:r>
            <w:proofErr w:type="spellStart"/>
            <w:r w:rsidR="00E73699" w:rsidRPr="00F22918">
              <w:rPr>
                <w:rFonts w:eastAsia="Times New Roman" w:cs="Times New Roman"/>
                <w:sz w:val="24"/>
                <w:szCs w:val="24"/>
              </w:rPr>
              <w:t>անձանց</w:t>
            </w:r>
            <w:proofErr w:type="spellEnd"/>
            <w:r w:rsidR="00E73699" w:rsidRPr="00F22918">
              <w:rPr>
                <w:rFonts w:eastAsia="Times New Roman" w:cs="Times New Roman"/>
                <w:sz w:val="24"/>
                <w:szCs w:val="24"/>
              </w:rPr>
              <w:t xml:space="preserve"> </w:t>
            </w:r>
            <w:proofErr w:type="spellStart"/>
            <w:r w:rsidR="00E73699" w:rsidRPr="00F22918">
              <w:rPr>
                <w:rFonts w:eastAsia="Times New Roman" w:cs="Times New Roman"/>
                <w:sz w:val="24"/>
                <w:szCs w:val="24"/>
              </w:rPr>
              <w:t>համար</w:t>
            </w:r>
            <w:proofErr w:type="spellEnd"/>
            <w:r w:rsidR="00E73699" w:rsidRPr="00F22918">
              <w:rPr>
                <w:rFonts w:eastAsia="Times New Roman" w:cs="Times New Roman"/>
                <w:sz w:val="24"/>
                <w:szCs w:val="24"/>
              </w:rPr>
              <w:t xml:space="preserve">՝ </w:t>
            </w:r>
            <w:proofErr w:type="spellStart"/>
            <w:r w:rsidR="00E73699" w:rsidRPr="00F22918">
              <w:rPr>
                <w:rFonts w:eastAsia="Times New Roman" w:cs="Times New Roman"/>
                <w:sz w:val="24"/>
                <w:szCs w:val="24"/>
              </w:rPr>
              <w:t>կեցության</w:t>
            </w:r>
            <w:proofErr w:type="spellEnd"/>
            <w:r w:rsidR="00E73699" w:rsidRPr="00F22918">
              <w:rPr>
                <w:rFonts w:eastAsia="Times New Roman" w:cs="Times New Roman"/>
                <w:sz w:val="24"/>
                <w:szCs w:val="24"/>
              </w:rPr>
              <w:t xml:space="preserve"> և </w:t>
            </w:r>
            <w:proofErr w:type="spellStart"/>
            <w:r w:rsidR="00E73699" w:rsidRPr="00F22918">
              <w:rPr>
                <w:rFonts w:eastAsia="Times New Roman" w:cs="Times New Roman"/>
                <w:sz w:val="24"/>
                <w:szCs w:val="24"/>
              </w:rPr>
              <w:t>մյուս</w:t>
            </w:r>
            <w:proofErr w:type="spellEnd"/>
            <w:r w:rsidR="00E73699" w:rsidRPr="00F22918">
              <w:rPr>
                <w:rFonts w:eastAsia="Times New Roman" w:cs="Times New Roman"/>
                <w:sz w:val="24"/>
                <w:szCs w:val="24"/>
              </w:rPr>
              <w:t xml:space="preserve"> </w:t>
            </w:r>
            <w:proofErr w:type="spellStart"/>
            <w:r w:rsidR="00E73699" w:rsidRPr="00F22918">
              <w:rPr>
                <w:rFonts w:eastAsia="Times New Roman" w:cs="Times New Roman"/>
                <w:sz w:val="24"/>
                <w:szCs w:val="24"/>
              </w:rPr>
              <w:t>սոցիալական</w:t>
            </w:r>
            <w:proofErr w:type="spellEnd"/>
            <w:r w:rsidR="00E73699" w:rsidRPr="00F22918">
              <w:rPr>
                <w:rFonts w:eastAsia="Times New Roman" w:cs="Times New Roman"/>
                <w:sz w:val="24"/>
                <w:szCs w:val="24"/>
              </w:rPr>
              <w:t xml:space="preserve"> </w:t>
            </w:r>
            <w:proofErr w:type="spellStart"/>
            <w:r w:rsidR="00E73699" w:rsidRPr="00F22918">
              <w:rPr>
                <w:rFonts w:eastAsia="Times New Roman" w:cs="Times New Roman"/>
                <w:sz w:val="24"/>
                <w:szCs w:val="24"/>
              </w:rPr>
              <w:t>խնդիրներն</w:t>
            </w:r>
            <w:proofErr w:type="spellEnd"/>
            <w:r w:rsidR="00E73699" w:rsidRPr="00F22918">
              <w:rPr>
                <w:rFonts w:eastAsia="Times New Roman" w:cs="Times New Roman"/>
                <w:sz w:val="24"/>
                <w:szCs w:val="24"/>
              </w:rPr>
              <w:t xml:space="preserve"> </w:t>
            </w:r>
            <w:proofErr w:type="spellStart"/>
            <w:r w:rsidR="00E73699" w:rsidRPr="00F22918">
              <w:rPr>
                <w:rFonts w:eastAsia="Times New Roman" w:cs="Times New Roman"/>
                <w:sz w:val="24"/>
                <w:szCs w:val="24"/>
              </w:rPr>
              <w:t>ինքնուրույն</w:t>
            </w:r>
            <w:proofErr w:type="spellEnd"/>
            <w:r w:rsidR="00E73699" w:rsidRPr="00F22918">
              <w:rPr>
                <w:rFonts w:eastAsia="Times New Roman" w:cs="Times New Roman"/>
                <w:sz w:val="24"/>
                <w:szCs w:val="24"/>
              </w:rPr>
              <w:t xml:space="preserve"> </w:t>
            </w:r>
            <w:proofErr w:type="spellStart"/>
            <w:r w:rsidR="00E73699" w:rsidRPr="00F22918">
              <w:rPr>
                <w:rFonts w:eastAsia="Times New Roman" w:cs="Times New Roman"/>
                <w:sz w:val="24"/>
                <w:szCs w:val="24"/>
              </w:rPr>
              <w:t>հաղթահարելու</w:t>
            </w:r>
            <w:proofErr w:type="spellEnd"/>
            <w:r w:rsidR="00E73699" w:rsidRPr="00F22918">
              <w:rPr>
                <w:rFonts w:eastAsia="Times New Roman" w:cs="Times New Roman"/>
                <w:sz w:val="24"/>
                <w:szCs w:val="24"/>
              </w:rPr>
              <w:t xml:space="preserve"> </w:t>
            </w:r>
            <w:proofErr w:type="spellStart"/>
            <w:r w:rsidR="00E73699" w:rsidRPr="00F22918">
              <w:rPr>
                <w:rFonts w:eastAsia="Times New Roman" w:cs="Times New Roman"/>
                <w:sz w:val="24"/>
                <w:szCs w:val="24"/>
              </w:rPr>
              <w:t>հնարավորություն</w:t>
            </w:r>
            <w:proofErr w:type="spellEnd"/>
            <w:r w:rsidR="00E73699" w:rsidRPr="00F22918">
              <w:rPr>
                <w:rFonts w:eastAsia="Times New Roman" w:cs="Times New Roman"/>
                <w:sz w:val="24"/>
                <w:szCs w:val="24"/>
              </w:rPr>
              <w:t xml:space="preserve"> </w:t>
            </w:r>
            <w:proofErr w:type="spellStart"/>
            <w:r w:rsidR="00E73699" w:rsidRPr="00F22918">
              <w:rPr>
                <w:rFonts w:eastAsia="Times New Roman" w:cs="Times New Roman"/>
                <w:sz w:val="24"/>
                <w:szCs w:val="24"/>
              </w:rPr>
              <w:t>ստեղծելու</w:t>
            </w:r>
            <w:proofErr w:type="spellEnd"/>
            <w:r w:rsidR="00E73699" w:rsidRPr="00F22918">
              <w:rPr>
                <w:rFonts w:eastAsia="Times New Roman" w:cs="Times New Roman"/>
                <w:sz w:val="24"/>
                <w:szCs w:val="24"/>
              </w:rPr>
              <w:t xml:space="preserve"> </w:t>
            </w:r>
            <w:proofErr w:type="spellStart"/>
            <w:r w:rsidR="00E73699" w:rsidRPr="00F22918">
              <w:rPr>
                <w:rFonts w:eastAsia="Times New Roman" w:cs="Times New Roman"/>
                <w:sz w:val="24"/>
                <w:szCs w:val="24"/>
              </w:rPr>
              <w:t>նպատակով</w:t>
            </w:r>
            <w:proofErr w:type="spellEnd"/>
            <w:r w:rsidR="00E73699" w:rsidRPr="00F22918">
              <w:rPr>
                <w:rFonts w:eastAsia="Times New Roman" w:cs="Times New Roman"/>
                <w:sz w:val="24"/>
                <w:szCs w:val="24"/>
              </w:rPr>
              <w:t>:</w:t>
            </w:r>
          </w:p>
          <w:p w:rsidR="005156AD" w:rsidRDefault="005156AD" w:rsidP="005156AD">
            <w:pPr>
              <w:pStyle w:val="ListParagraph"/>
              <w:spacing w:after="0" w:line="360" w:lineRule="auto"/>
              <w:ind w:left="789"/>
              <w:jc w:val="both"/>
              <w:rPr>
                <w:rFonts w:eastAsia="Times New Roman" w:cs="Times New Roman"/>
                <w:sz w:val="24"/>
                <w:szCs w:val="24"/>
              </w:rPr>
            </w:pPr>
          </w:p>
          <w:p w:rsidR="005156AD" w:rsidRDefault="005156AD" w:rsidP="005156AD">
            <w:pPr>
              <w:pStyle w:val="ListParagraph"/>
              <w:spacing w:after="0" w:line="360" w:lineRule="auto"/>
              <w:ind w:left="789"/>
              <w:jc w:val="both"/>
              <w:rPr>
                <w:rFonts w:eastAsia="Times New Roman" w:cs="Times New Roman"/>
                <w:sz w:val="24"/>
                <w:szCs w:val="24"/>
              </w:rPr>
            </w:pPr>
          </w:p>
          <w:p w:rsidR="005156AD" w:rsidRDefault="005156AD" w:rsidP="005156AD">
            <w:pPr>
              <w:pStyle w:val="ListParagraph"/>
              <w:spacing w:after="0" w:line="360" w:lineRule="auto"/>
              <w:ind w:left="789"/>
              <w:jc w:val="both"/>
              <w:rPr>
                <w:rFonts w:eastAsia="Times New Roman" w:cs="Times New Roman"/>
                <w:sz w:val="24"/>
                <w:szCs w:val="24"/>
              </w:rPr>
            </w:pPr>
          </w:p>
          <w:p w:rsidR="005156AD" w:rsidRDefault="005156AD" w:rsidP="005156AD">
            <w:pPr>
              <w:pStyle w:val="ListParagraph"/>
              <w:spacing w:after="0" w:line="360" w:lineRule="auto"/>
              <w:ind w:left="789"/>
              <w:jc w:val="both"/>
              <w:rPr>
                <w:rFonts w:eastAsia="Times New Roman" w:cs="Times New Roman"/>
                <w:sz w:val="24"/>
                <w:szCs w:val="24"/>
              </w:rPr>
            </w:pPr>
          </w:p>
          <w:p w:rsidR="005156AD" w:rsidRDefault="005156AD" w:rsidP="005156AD">
            <w:pPr>
              <w:pStyle w:val="ListParagraph"/>
              <w:spacing w:after="0" w:line="360" w:lineRule="auto"/>
              <w:ind w:left="789"/>
              <w:jc w:val="both"/>
              <w:rPr>
                <w:rFonts w:eastAsia="Times New Roman" w:cs="Times New Roman"/>
                <w:sz w:val="24"/>
                <w:szCs w:val="24"/>
              </w:rPr>
            </w:pPr>
          </w:p>
          <w:p w:rsidR="005156AD" w:rsidRDefault="005156AD" w:rsidP="005156AD">
            <w:pPr>
              <w:pStyle w:val="ListParagraph"/>
              <w:spacing w:after="0" w:line="360" w:lineRule="auto"/>
              <w:ind w:left="789"/>
              <w:jc w:val="both"/>
              <w:rPr>
                <w:rFonts w:eastAsia="Times New Roman" w:cs="Times New Roman"/>
                <w:sz w:val="24"/>
                <w:szCs w:val="24"/>
              </w:rPr>
            </w:pPr>
          </w:p>
          <w:p w:rsidR="005156AD" w:rsidRDefault="005156AD" w:rsidP="005156AD">
            <w:pPr>
              <w:pStyle w:val="ListParagraph"/>
              <w:spacing w:after="0" w:line="360" w:lineRule="auto"/>
              <w:ind w:left="789"/>
              <w:jc w:val="both"/>
              <w:rPr>
                <w:rFonts w:eastAsia="Times New Roman" w:cs="Times New Roman"/>
                <w:sz w:val="24"/>
                <w:szCs w:val="24"/>
              </w:rPr>
            </w:pPr>
          </w:p>
          <w:p w:rsidR="005156AD" w:rsidRDefault="005156AD" w:rsidP="005156AD">
            <w:pPr>
              <w:pStyle w:val="ListParagraph"/>
              <w:spacing w:after="0" w:line="360" w:lineRule="auto"/>
              <w:ind w:left="789"/>
              <w:jc w:val="both"/>
              <w:rPr>
                <w:rFonts w:eastAsia="Times New Roman" w:cs="Times New Roman"/>
                <w:sz w:val="24"/>
                <w:szCs w:val="24"/>
              </w:rPr>
            </w:pPr>
          </w:p>
          <w:p w:rsidR="005156AD" w:rsidRDefault="005156AD" w:rsidP="005156AD">
            <w:pPr>
              <w:pStyle w:val="ListParagraph"/>
              <w:spacing w:after="0" w:line="360" w:lineRule="auto"/>
              <w:ind w:left="789"/>
              <w:jc w:val="both"/>
              <w:rPr>
                <w:rFonts w:eastAsia="Times New Roman" w:cs="Times New Roman"/>
                <w:sz w:val="24"/>
                <w:szCs w:val="24"/>
              </w:rPr>
            </w:pPr>
          </w:p>
          <w:p w:rsidR="005156AD" w:rsidRDefault="005156AD" w:rsidP="005156AD">
            <w:pPr>
              <w:pStyle w:val="ListParagraph"/>
              <w:spacing w:after="0" w:line="360" w:lineRule="auto"/>
              <w:ind w:left="789"/>
              <w:jc w:val="both"/>
              <w:rPr>
                <w:rFonts w:eastAsia="Times New Roman" w:cs="Times New Roman"/>
                <w:sz w:val="24"/>
                <w:szCs w:val="24"/>
              </w:rPr>
            </w:pPr>
          </w:p>
          <w:p w:rsidR="005156AD" w:rsidRDefault="005156AD" w:rsidP="005156AD">
            <w:pPr>
              <w:pStyle w:val="ListParagraph"/>
              <w:spacing w:after="0" w:line="360" w:lineRule="auto"/>
              <w:ind w:left="789"/>
              <w:jc w:val="both"/>
              <w:rPr>
                <w:rFonts w:eastAsia="Times New Roman" w:cs="Times New Roman"/>
                <w:sz w:val="24"/>
                <w:szCs w:val="24"/>
              </w:rPr>
            </w:pPr>
          </w:p>
          <w:p w:rsidR="005156AD" w:rsidRDefault="005156AD" w:rsidP="005156AD">
            <w:pPr>
              <w:pStyle w:val="ListParagraph"/>
              <w:spacing w:after="0" w:line="360" w:lineRule="auto"/>
              <w:ind w:left="789"/>
              <w:jc w:val="both"/>
              <w:rPr>
                <w:rFonts w:eastAsia="Times New Roman" w:cs="Times New Roman"/>
                <w:sz w:val="24"/>
                <w:szCs w:val="24"/>
              </w:rPr>
            </w:pPr>
          </w:p>
          <w:p w:rsidR="005156AD" w:rsidRDefault="005156AD" w:rsidP="005156AD">
            <w:pPr>
              <w:pStyle w:val="ListParagraph"/>
              <w:spacing w:after="0" w:line="360" w:lineRule="auto"/>
              <w:ind w:left="789"/>
              <w:jc w:val="both"/>
              <w:rPr>
                <w:rFonts w:eastAsia="Times New Roman" w:cs="Times New Roman"/>
                <w:sz w:val="24"/>
                <w:szCs w:val="24"/>
              </w:rPr>
            </w:pPr>
          </w:p>
          <w:p w:rsidR="005156AD" w:rsidRDefault="005156AD" w:rsidP="005156AD">
            <w:pPr>
              <w:pStyle w:val="ListParagraph"/>
              <w:spacing w:after="0" w:line="360" w:lineRule="auto"/>
              <w:ind w:left="789"/>
              <w:jc w:val="both"/>
              <w:rPr>
                <w:rFonts w:eastAsia="Times New Roman" w:cs="Times New Roman"/>
                <w:sz w:val="24"/>
                <w:szCs w:val="24"/>
              </w:rPr>
            </w:pPr>
          </w:p>
          <w:p w:rsidR="005156AD" w:rsidRDefault="005156AD" w:rsidP="005156AD">
            <w:pPr>
              <w:pStyle w:val="ListParagraph"/>
              <w:spacing w:after="0" w:line="360" w:lineRule="auto"/>
              <w:ind w:left="789"/>
              <w:jc w:val="both"/>
              <w:rPr>
                <w:rFonts w:eastAsia="Times New Roman" w:cs="Times New Roman"/>
                <w:sz w:val="24"/>
                <w:szCs w:val="24"/>
              </w:rPr>
            </w:pPr>
          </w:p>
          <w:p w:rsidR="005156AD" w:rsidRDefault="005156AD" w:rsidP="005156AD">
            <w:pPr>
              <w:pStyle w:val="ListParagraph"/>
              <w:spacing w:after="0" w:line="360" w:lineRule="auto"/>
              <w:ind w:left="789"/>
              <w:jc w:val="both"/>
              <w:rPr>
                <w:rFonts w:eastAsia="Times New Roman" w:cs="Times New Roman"/>
                <w:sz w:val="24"/>
                <w:szCs w:val="24"/>
              </w:rPr>
            </w:pPr>
          </w:p>
          <w:p w:rsidR="005156AD" w:rsidRPr="005156AD" w:rsidRDefault="005156AD" w:rsidP="005156AD">
            <w:pPr>
              <w:pStyle w:val="ListParagraph"/>
              <w:spacing w:after="0" w:line="360" w:lineRule="auto"/>
              <w:ind w:left="789"/>
              <w:jc w:val="both"/>
              <w:rPr>
                <w:rFonts w:cs="Sylfaen"/>
                <w:sz w:val="24"/>
                <w:szCs w:val="24"/>
              </w:rPr>
            </w:pPr>
          </w:p>
          <w:p w:rsidR="00E73699" w:rsidRPr="005156AD" w:rsidRDefault="00E73699" w:rsidP="005156AD">
            <w:pPr>
              <w:pStyle w:val="ListParagraph"/>
              <w:numPr>
                <w:ilvl w:val="0"/>
                <w:numId w:val="9"/>
              </w:numPr>
              <w:spacing w:after="0" w:line="360" w:lineRule="auto"/>
              <w:ind w:left="0" w:firstLine="789"/>
              <w:jc w:val="both"/>
              <w:rPr>
                <w:rFonts w:cs="Sylfaen"/>
                <w:sz w:val="24"/>
                <w:szCs w:val="24"/>
              </w:rPr>
            </w:pPr>
            <w:proofErr w:type="spellStart"/>
            <w:r w:rsidRPr="005156AD">
              <w:rPr>
                <w:rFonts w:cs="Sylfaen"/>
                <w:sz w:val="24"/>
                <w:szCs w:val="24"/>
              </w:rPr>
              <w:t>Տարընկալումներից</w:t>
            </w:r>
            <w:proofErr w:type="spellEnd"/>
            <w:r w:rsidRPr="005156AD">
              <w:rPr>
                <w:rFonts w:cs="Sylfaen"/>
                <w:sz w:val="24"/>
                <w:szCs w:val="24"/>
              </w:rPr>
              <w:t xml:space="preserve"> և </w:t>
            </w:r>
            <w:proofErr w:type="spellStart"/>
            <w:r w:rsidRPr="005156AD">
              <w:rPr>
                <w:rFonts w:cs="Sylfaen"/>
                <w:sz w:val="24"/>
                <w:szCs w:val="24"/>
              </w:rPr>
              <w:t>տարաբնույթ</w:t>
            </w:r>
            <w:proofErr w:type="spellEnd"/>
            <w:r w:rsidRPr="005156AD">
              <w:rPr>
                <w:rFonts w:cs="Sylfaen"/>
                <w:sz w:val="24"/>
                <w:szCs w:val="24"/>
              </w:rPr>
              <w:t xml:space="preserve"> </w:t>
            </w:r>
            <w:proofErr w:type="spellStart"/>
            <w:r w:rsidRPr="005156AD">
              <w:rPr>
                <w:rFonts w:cs="Sylfaen"/>
                <w:sz w:val="24"/>
                <w:szCs w:val="24"/>
              </w:rPr>
              <w:t>մեկնաբանություններից</w:t>
            </w:r>
            <w:proofErr w:type="spellEnd"/>
            <w:r w:rsidRPr="005156AD">
              <w:rPr>
                <w:rFonts w:cs="Sylfaen"/>
                <w:sz w:val="24"/>
                <w:szCs w:val="24"/>
              </w:rPr>
              <w:t xml:space="preserve"> </w:t>
            </w:r>
            <w:proofErr w:type="spellStart"/>
            <w:r w:rsidRPr="005156AD">
              <w:rPr>
                <w:rFonts w:cs="Sylfaen"/>
                <w:sz w:val="24"/>
                <w:szCs w:val="24"/>
              </w:rPr>
              <w:t>խուսափելու</w:t>
            </w:r>
            <w:proofErr w:type="spellEnd"/>
            <w:r w:rsidRPr="005156AD">
              <w:rPr>
                <w:rFonts w:cs="Sylfaen"/>
                <w:sz w:val="24"/>
                <w:szCs w:val="24"/>
              </w:rPr>
              <w:t xml:space="preserve"> </w:t>
            </w:r>
            <w:proofErr w:type="spellStart"/>
            <w:r w:rsidRPr="005156AD">
              <w:rPr>
                <w:rFonts w:cs="Sylfaen"/>
                <w:sz w:val="24"/>
                <w:szCs w:val="24"/>
              </w:rPr>
              <w:t>նպատակով</w:t>
            </w:r>
            <w:proofErr w:type="spellEnd"/>
            <w:r w:rsidRPr="005156AD">
              <w:rPr>
                <w:rFonts w:cs="Sylfaen"/>
                <w:sz w:val="24"/>
                <w:szCs w:val="24"/>
              </w:rPr>
              <w:t xml:space="preserve"> </w:t>
            </w:r>
            <w:proofErr w:type="spellStart"/>
            <w:r w:rsidRPr="005156AD">
              <w:rPr>
                <w:rFonts w:cs="Sylfaen"/>
                <w:sz w:val="24"/>
                <w:szCs w:val="24"/>
              </w:rPr>
              <w:t>անհրաժեշտ</w:t>
            </w:r>
            <w:proofErr w:type="spellEnd"/>
            <w:r w:rsidRPr="005156AD">
              <w:rPr>
                <w:rFonts w:cs="Sylfaen"/>
                <w:sz w:val="24"/>
                <w:szCs w:val="24"/>
              </w:rPr>
              <w:t xml:space="preserve"> է </w:t>
            </w:r>
            <w:proofErr w:type="spellStart"/>
            <w:r w:rsidRPr="005156AD">
              <w:rPr>
                <w:rFonts w:cs="Sylfaen"/>
                <w:sz w:val="24"/>
                <w:szCs w:val="24"/>
              </w:rPr>
              <w:t>նախագծով</w:t>
            </w:r>
            <w:proofErr w:type="spellEnd"/>
            <w:r w:rsidRPr="005156AD">
              <w:rPr>
                <w:rFonts w:cs="Sylfaen"/>
                <w:sz w:val="24"/>
                <w:szCs w:val="24"/>
              </w:rPr>
              <w:t xml:space="preserve"> </w:t>
            </w:r>
            <w:proofErr w:type="spellStart"/>
            <w:r w:rsidRPr="005156AD">
              <w:rPr>
                <w:rFonts w:cs="Sylfaen"/>
                <w:sz w:val="24"/>
                <w:szCs w:val="24"/>
              </w:rPr>
              <w:t>հստակեցնել</w:t>
            </w:r>
            <w:proofErr w:type="spellEnd"/>
            <w:r w:rsidRPr="005156AD">
              <w:rPr>
                <w:rFonts w:cs="Sylfaen"/>
                <w:sz w:val="24"/>
                <w:szCs w:val="24"/>
              </w:rPr>
              <w:t xml:space="preserve"> </w:t>
            </w:r>
            <w:proofErr w:type="spellStart"/>
            <w:r w:rsidRPr="005156AD">
              <w:rPr>
                <w:rFonts w:cs="Sylfaen"/>
                <w:sz w:val="24"/>
                <w:szCs w:val="24"/>
              </w:rPr>
              <w:t>ընտանիքի</w:t>
            </w:r>
            <w:proofErr w:type="spellEnd"/>
            <w:r w:rsidRPr="005156AD">
              <w:rPr>
                <w:rFonts w:cs="Sylfaen"/>
                <w:sz w:val="24"/>
                <w:szCs w:val="24"/>
              </w:rPr>
              <w:t xml:space="preserve"> </w:t>
            </w:r>
            <w:proofErr w:type="spellStart"/>
            <w:r w:rsidRPr="005156AD">
              <w:rPr>
                <w:rFonts w:cs="Sylfaen"/>
                <w:sz w:val="24"/>
                <w:szCs w:val="24"/>
              </w:rPr>
              <w:t>անդամների</w:t>
            </w:r>
            <w:proofErr w:type="spellEnd"/>
            <w:r w:rsidRPr="005156AD">
              <w:rPr>
                <w:rFonts w:cs="Sylfaen"/>
                <w:sz w:val="24"/>
                <w:szCs w:val="24"/>
              </w:rPr>
              <w:t xml:space="preserve"> </w:t>
            </w:r>
            <w:proofErr w:type="spellStart"/>
            <w:r w:rsidRPr="005156AD">
              <w:rPr>
                <w:rFonts w:cs="Sylfaen"/>
                <w:sz w:val="24"/>
                <w:szCs w:val="24"/>
              </w:rPr>
              <w:t>շրջանակը</w:t>
            </w:r>
            <w:proofErr w:type="spellEnd"/>
            <w:r w:rsidRPr="005156AD">
              <w:rPr>
                <w:rFonts w:cs="Sylfaen"/>
                <w:sz w:val="24"/>
                <w:szCs w:val="24"/>
              </w:rPr>
              <w:t xml:space="preserve">՝ </w:t>
            </w:r>
            <w:proofErr w:type="spellStart"/>
            <w:r w:rsidRPr="005156AD">
              <w:rPr>
                <w:rFonts w:cs="Sylfaen"/>
                <w:sz w:val="24"/>
                <w:szCs w:val="24"/>
              </w:rPr>
              <w:t>հաշվի</w:t>
            </w:r>
            <w:proofErr w:type="spellEnd"/>
            <w:r w:rsidRPr="005156AD">
              <w:rPr>
                <w:rFonts w:cs="Sylfaen"/>
                <w:sz w:val="24"/>
                <w:szCs w:val="24"/>
              </w:rPr>
              <w:t xml:space="preserve"> </w:t>
            </w:r>
            <w:proofErr w:type="spellStart"/>
            <w:r w:rsidRPr="005156AD">
              <w:rPr>
                <w:rFonts w:cs="Sylfaen"/>
                <w:sz w:val="24"/>
                <w:szCs w:val="24"/>
              </w:rPr>
              <w:t>առնելով</w:t>
            </w:r>
            <w:proofErr w:type="spellEnd"/>
            <w:r w:rsidRPr="005156AD">
              <w:rPr>
                <w:rFonts w:cs="Sylfaen"/>
                <w:sz w:val="24"/>
                <w:szCs w:val="24"/>
              </w:rPr>
              <w:t xml:space="preserve">, </w:t>
            </w:r>
            <w:proofErr w:type="spellStart"/>
            <w:r w:rsidRPr="005156AD">
              <w:rPr>
                <w:rFonts w:cs="Sylfaen"/>
                <w:sz w:val="24"/>
                <w:szCs w:val="24"/>
              </w:rPr>
              <w:t>որ</w:t>
            </w:r>
            <w:proofErr w:type="spellEnd"/>
            <w:r w:rsidRPr="005156AD">
              <w:rPr>
                <w:rFonts w:cs="Sylfaen"/>
                <w:sz w:val="24"/>
                <w:szCs w:val="24"/>
              </w:rPr>
              <w:t xml:space="preserve"> </w:t>
            </w:r>
            <w:proofErr w:type="spellStart"/>
            <w:r w:rsidRPr="005156AD">
              <w:rPr>
                <w:rFonts w:cs="Sylfaen"/>
                <w:sz w:val="24"/>
                <w:szCs w:val="24"/>
              </w:rPr>
              <w:t>ընտանիքի</w:t>
            </w:r>
            <w:proofErr w:type="spellEnd"/>
            <w:r w:rsidRPr="005156AD">
              <w:rPr>
                <w:rFonts w:cs="Sylfaen"/>
                <w:sz w:val="24"/>
                <w:szCs w:val="24"/>
              </w:rPr>
              <w:t xml:space="preserve"> </w:t>
            </w:r>
            <w:proofErr w:type="spellStart"/>
            <w:r w:rsidRPr="005156AD">
              <w:rPr>
                <w:rFonts w:cs="Sylfaen"/>
                <w:sz w:val="24"/>
                <w:szCs w:val="24"/>
              </w:rPr>
              <w:t>անդամ</w:t>
            </w:r>
            <w:proofErr w:type="spellEnd"/>
            <w:r w:rsidRPr="005156AD">
              <w:rPr>
                <w:rFonts w:cs="Sylfaen"/>
                <w:sz w:val="24"/>
                <w:szCs w:val="24"/>
              </w:rPr>
              <w:t xml:space="preserve"> </w:t>
            </w:r>
            <w:proofErr w:type="spellStart"/>
            <w:r w:rsidRPr="005156AD">
              <w:rPr>
                <w:rFonts w:cs="Sylfaen"/>
                <w:sz w:val="24"/>
                <w:szCs w:val="24"/>
              </w:rPr>
              <w:t>հանդիսանալու</w:t>
            </w:r>
            <w:proofErr w:type="spellEnd"/>
            <w:r w:rsidRPr="005156AD">
              <w:rPr>
                <w:rFonts w:cs="Sylfaen"/>
                <w:sz w:val="24"/>
                <w:szCs w:val="24"/>
              </w:rPr>
              <w:t xml:space="preserve"> </w:t>
            </w:r>
            <w:proofErr w:type="spellStart"/>
            <w:r w:rsidRPr="005156AD">
              <w:rPr>
                <w:rFonts w:cs="Sylfaen"/>
                <w:sz w:val="24"/>
                <w:szCs w:val="24"/>
              </w:rPr>
              <w:t>փաստով</w:t>
            </w:r>
            <w:proofErr w:type="spellEnd"/>
            <w:r w:rsidRPr="005156AD">
              <w:rPr>
                <w:rFonts w:cs="Sylfaen"/>
                <w:sz w:val="24"/>
                <w:szCs w:val="24"/>
              </w:rPr>
              <w:t xml:space="preserve"> է </w:t>
            </w:r>
            <w:proofErr w:type="spellStart"/>
            <w:r w:rsidRPr="005156AD">
              <w:rPr>
                <w:rFonts w:cs="Sylfaen"/>
                <w:sz w:val="24"/>
                <w:szCs w:val="24"/>
              </w:rPr>
              <w:t>պայմանավորված</w:t>
            </w:r>
            <w:proofErr w:type="spellEnd"/>
            <w:r w:rsidRPr="005156AD">
              <w:rPr>
                <w:rFonts w:cs="Sylfaen"/>
                <w:sz w:val="24"/>
                <w:szCs w:val="24"/>
              </w:rPr>
              <w:t xml:space="preserve"> </w:t>
            </w:r>
            <w:proofErr w:type="spellStart"/>
            <w:r w:rsidRPr="005156AD">
              <w:rPr>
                <w:rFonts w:cs="Sylfaen"/>
                <w:sz w:val="24"/>
                <w:szCs w:val="24"/>
              </w:rPr>
              <w:t>լինելու</w:t>
            </w:r>
            <w:proofErr w:type="spellEnd"/>
            <w:r w:rsidRPr="005156AD">
              <w:rPr>
                <w:rFonts w:cs="Sylfaen"/>
                <w:sz w:val="24"/>
                <w:szCs w:val="24"/>
              </w:rPr>
              <w:t xml:space="preserve"> </w:t>
            </w:r>
            <w:proofErr w:type="spellStart"/>
            <w:r w:rsidRPr="005156AD">
              <w:rPr>
                <w:rFonts w:cs="Sylfaen"/>
                <w:sz w:val="24"/>
                <w:szCs w:val="24"/>
              </w:rPr>
              <w:t>անձանց</w:t>
            </w:r>
            <w:proofErr w:type="spellEnd"/>
            <w:r w:rsidRPr="005156AD">
              <w:rPr>
                <w:rFonts w:cs="Sylfaen"/>
                <w:sz w:val="24"/>
                <w:szCs w:val="24"/>
              </w:rPr>
              <w:t xml:space="preserve">՝ </w:t>
            </w:r>
            <w:proofErr w:type="spellStart"/>
            <w:r w:rsidRPr="005156AD">
              <w:rPr>
                <w:rFonts w:cs="Sylfaen"/>
                <w:sz w:val="24"/>
                <w:szCs w:val="24"/>
              </w:rPr>
              <w:t>սոցիալական</w:t>
            </w:r>
            <w:proofErr w:type="spellEnd"/>
            <w:r w:rsidRPr="005156AD">
              <w:rPr>
                <w:rFonts w:cs="Sylfaen"/>
                <w:sz w:val="24"/>
                <w:szCs w:val="24"/>
              </w:rPr>
              <w:t xml:space="preserve"> </w:t>
            </w:r>
            <w:proofErr w:type="spellStart"/>
            <w:r w:rsidRPr="005156AD">
              <w:rPr>
                <w:rFonts w:cs="Sylfaen"/>
                <w:sz w:val="24"/>
                <w:szCs w:val="24"/>
              </w:rPr>
              <w:t>աջակցության</w:t>
            </w:r>
            <w:proofErr w:type="spellEnd"/>
            <w:r w:rsidRPr="005156AD">
              <w:rPr>
                <w:rFonts w:cs="Sylfaen"/>
                <w:sz w:val="24"/>
                <w:szCs w:val="24"/>
              </w:rPr>
              <w:t xml:space="preserve"> </w:t>
            </w:r>
            <w:proofErr w:type="spellStart"/>
            <w:r w:rsidRPr="005156AD">
              <w:rPr>
                <w:rFonts w:cs="Sylfaen"/>
                <w:sz w:val="24"/>
                <w:szCs w:val="24"/>
              </w:rPr>
              <w:t>ծրագրից</w:t>
            </w:r>
            <w:proofErr w:type="spellEnd"/>
            <w:r w:rsidRPr="005156AD">
              <w:rPr>
                <w:rFonts w:cs="Sylfaen"/>
                <w:sz w:val="24"/>
                <w:szCs w:val="24"/>
              </w:rPr>
              <w:t xml:space="preserve"> </w:t>
            </w:r>
            <w:proofErr w:type="spellStart"/>
            <w:r w:rsidRPr="005156AD">
              <w:rPr>
                <w:rFonts w:cs="Sylfaen"/>
                <w:sz w:val="24"/>
                <w:szCs w:val="24"/>
              </w:rPr>
              <w:t>օգտվելու</w:t>
            </w:r>
            <w:proofErr w:type="spellEnd"/>
            <w:r w:rsidRPr="005156AD">
              <w:rPr>
                <w:rFonts w:cs="Sylfaen"/>
                <w:sz w:val="24"/>
                <w:szCs w:val="24"/>
              </w:rPr>
              <w:t xml:space="preserve"> </w:t>
            </w:r>
            <w:proofErr w:type="spellStart"/>
            <w:r w:rsidRPr="005156AD">
              <w:rPr>
                <w:rFonts w:cs="Sylfaen"/>
                <w:sz w:val="24"/>
                <w:szCs w:val="24"/>
              </w:rPr>
              <w:t>կամ</w:t>
            </w:r>
            <w:proofErr w:type="spellEnd"/>
            <w:r w:rsidRPr="005156AD">
              <w:rPr>
                <w:rFonts w:cs="Sylfaen"/>
                <w:sz w:val="24"/>
                <w:szCs w:val="24"/>
              </w:rPr>
              <w:t xml:space="preserve"> </w:t>
            </w:r>
            <w:proofErr w:type="spellStart"/>
            <w:r w:rsidRPr="005156AD">
              <w:rPr>
                <w:rFonts w:cs="Sylfaen"/>
                <w:sz w:val="24"/>
                <w:szCs w:val="24"/>
              </w:rPr>
              <w:t>չօգտվելու</w:t>
            </w:r>
            <w:proofErr w:type="spellEnd"/>
            <w:r w:rsidRPr="005156AD">
              <w:rPr>
                <w:rFonts w:cs="Sylfaen"/>
                <w:sz w:val="24"/>
                <w:szCs w:val="24"/>
              </w:rPr>
              <w:t xml:space="preserve"> </w:t>
            </w:r>
            <w:proofErr w:type="spellStart"/>
            <w:r w:rsidRPr="005156AD">
              <w:rPr>
                <w:rFonts w:cs="Sylfaen"/>
                <w:sz w:val="24"/>
                <w:szCs w:val="24"/>
              </w:rPr>
              <w:t>հանգամանքը</w:t>
            </w:r>
            <w:proofErr w:type="spellEnd"/>
            <w:r w:rsidRPr="005156AD">
              <w:rPr>
                <w:rFonts w:cs="Sylfaen"/>
                <w:sz w:val="24"/>
                <w:szCs w:val="24"/>
              </w:rPr>
              <w:t>:</w:t>
            </w:r>
          </w:p>
          <w:p w:rsidR="00B423A7" w:rsidRPr="00F22918" w:rsidRDefault="00B423A7" w:rsidP="00B423A7">
            <w:pPr>
              <w:pStyle w:val="ListParagraph"/>
              <w:spacing w:after="0" w:line="360" w:lineRule="auto"/>
              <w:ind w:left="789"/>
              <w:jc w:val="both"/>
              <w:rPr>
                <w:rFonts w:cs="Sylfaen"/>
                <w:sz w:val="24"/>
                <w:szCs w:val="24"/>
              </w:rPr>
            </w:pPr>
          </w:p>
          <w:p w:rsidR="00B423A7" w:rsidRPr="00F22918" w:rsidRDefault="00B423A7" w:rsidP="00B423A7">
            <w:pPr>
              <w:pStyle w:val="ListParagraph"/>
              <w:spacing w:after="0" w:line="360" w:lineRule="auto"/>
              <w:ind w:left="789"/>
              <w:jc w:val="both"/>
              <w:rPr>
                <w:rFonts w:cs="Sylfaen"/>
                <w:sz w:val="24"/>
                <w:szCs w:val="24"/>
              </w:rPr>
            </w:pPr>
          </w:p>
          <w:p w:rsidR="00B423A7" w:rsidRPr="00F22918" w:rsidRDefault="00B423A7" w:rsidP="00B423A7">
            <w:pPr>
              <w:pStyle w:val="ListParagraph"/>
              <w:spacing w:after="0" w:line="360" w:lineRule="auto"/>
              <w:ind w:left="789"/>
              <w:jc w:val="both"/>
              <w:rPr>
                <w:rFonts w:cs="Sylfaen"/>
                <w:sz w:val="24"/>
                <w:szCs w:val="24"/>
              </w:rPr>
            </w:pPr>
          </w:p>
          <w:p w:rsidR="00B423A7" w:rsidRPr="00F22918" w:rsidRDefault="00B423A7" w:rsidP="00B423A7">
            <w:pPr>
              <w:pStyle w:val="ListParagraph"/>
              <w:spacing w:after="0" w:line="360" w:lineRule="auto"/>
              <w:ind w:left="789"/>
              <w:jc w:val="both"/>
              <w:rPr>
                <w:rFonts w:cs="Sylfaen"/>
                <w:sz w:val="24"/>
                <w:szCs w:val="24"/>
              </w:rPr>
            </w:pPr>
          </w:p>
          <w:p w:rsidR="00B423A7" w:rsidRPr="00F22918" w:rsidRDefault="00B423A7" w:rsidP="00B423A7">
            <w:pPr>
              <w:pStyle w:val="ListParagraph"/>
              <w:spacing w:after="0" w:line="360" w:lineRule="auto"/>
              <w:ind w:left="789"/>
              <w:jc w:val="both"/>
              <w:rPr>
                <w:rFonts w:cs="Sylfaen"/>
                <w:sz w:val="24"/>
                <w:szCs w:val="24"/>
              </w:rPr>
            </w:pPr>
          </w:p>
          <w:p w:rsidR="00B423A7" w:rsidRPr="00F22918" w:rsidRDefault="00B423A7" w:rsidP="00B423A7">
            <w:pPr>
              <w:pStyle w:val="ListParagraph"/>
              <w:spacing w:after="0" w:line="360" w:lineRule="auto"/>
              <w:ind w:left="789"/>
              <w:jc w:val="both"/>
              <w:rPr>
                <w:rFonts w:cs="Sylfaen"/>
                <w:sz w:val="24"/>
                <w:szCs w:val="24"/>
              </w:rPr>
            </w:pPr>
          </w:p>
          <w:p w:rsidR="00B423A7" w:rsidRPr="00F22918" w:rsidRDefault="00B423A7" w:rsidP="00B423A7">
            <w:pPr>
              <w:pStyle w:val="ListParagraph"/>
              <w:spacing w:after="0" w:line="360" w:lineRule="auto"/>
              <w:ind w:left="789"/>
              <w:jc w:val="both"/>
              <w:rPr>
                <w:rFonts w:cs="Sylfaen"/>
                <w:sz w:val="24"/>
                <w:szCs w:val="24"/>
              </w:rPr>
            </w:pPr>
          </w:p>
          <w:p w:rsidR="00B423A7" w:rsidRPr="00F22918" w:rsidRDefault="00B423A7" w:rsidP="00B423A7">
            <w:pPr>
              <w:pStyle w:val="ListParagraph"/>
              <w:spacing w:after="0" w:line="360" w:lineRule="auto"/>
              <w:ind w:left="789"/>
              <w:jc w:val="both"/>
              <w:rPr>
                <w:rFonts w:cs="Sylfaen"/>
                <w:sz w:val="24"/>
                <w:szCs w:val="24"/>
              </w:rPr>
            </w:pPr>
          </w:p>
          <w:p w:rsidR="009B4B68" w:rsidRPr="00F22918" w:rsidRDefault="009B4B68" w:rsidP="00B423A7">
            <w:pPr>
              <w:pStyle w:val="ListParagraph"/>
              <w:spacing w:after="0" w:line="360" w:lineRule="auto"/>
              <w:ind w:left="789"/>
              <w:jc w:val="both"/>
              <w:rPr>
                <w:rFonts w:cs="Sylfaen"/>
                <w:sz w:val="24"/>
                <w:szCs w:val="24"/>
              </w:rPr>
            </w:pPr>
          </w:p>
          <w:p w:rsidR="009B4B68" w:rsidRDefault="009B4B68" w:rsidP="00B423A7">
            <w:pPr>
              <w:pStyle w:val="ListParagraph"/>
              <w:spacing w:after="0" w:line="360" w:lineRule="auto"/>
              <w:ind w:left="789"/>
              <w:jc w:val="both"/>
              <w:rPr>
                <w:rFonts w:cs="Sylfaen"/>
                <w:sz w:val="24"/>
                <w:szCs w:val="24"/>
              </w:rPr>
            </w:pPr>
          </w:p>
          <w:p w:rsidR="00B423A7" w:rsidRDefault="00B423A7" w:rsidP="001A7A22">
            <w:pPr>
              <w:spacing w:line="360" w:lineRule="auto"/>
              <w:jc w:val="both"/>
              <w:rPr>
                <w:rFonts w:ascii="GHEA Grapalat" w:hAnsi="GHEA Grapalat" w:cs="Sylfaen"/>
                <w:sz w:val="24"/>
                <w:szCs w:val="24"/>
              </w:rPr>
            </w:pPr>
          </w:p>
          <w:p w:rsidR="001A7A22" w:rsidRPr="001A7A22" w:rsidRDefault="001A7A22" w:rsidP="001A7A22">
            <w:pPr>
              <w:spacing w:line="360" w:lineRule="auto"/>
              <w:jc w:val="both"/>
              <w:rPr>
                <w:rFonts w:cs="Sylfaen"/>
                <w:sz w:val="24"/>
                <w:szCs w:val="24"/>
              </w:rPr>
            </w:pPr>
          </w:p>
          <w:p w:rsidR="00E73699" w:rsidRPr="00F22918" w:rsidRDefault="00E73699" w:rsidP="00E73699">
            <w:pPr>
              <w:pStyle w:val="ListParagraph"/>
              <w:numPr>
                <w:ilvl w:val="0"/>
                <w:numId w:val="9"/>
              </w:numPr>
              <w:spacing w:after="0" w:line="360" w:lineRule="auto"/>
              <w:ind w:left="0" w:firstLine="789"/>
              <w:jc w:val="both"/>
              <w:rPr>
                <w:rFonts w:cs="Sylfaen"/>
                <w:sz w:val="24"/>
                <w:szCs w:val="24"/>
              </w:rPr>
            </w:pPr>
            <w:proofErr w:type="spellStart"/>
            <w:r w:rsidRPr="00F22918">
              <w:rPr>
                <w:rFonts w:cs="Sylfaen"/>
                <w:sz w:val="24"/>
                <w:szCs w:val="24"/>
              </w:rPr>
              <w:lastRenderedPageBreak/>
              <w:t>Նախագծի</w:t>
            </w:r>
            <w:proofErr w:type="spellEnd"/>
            <w:r w:rsidRPr="00F22918">
              <w:rPr>
                <w:rFonts w:cs="Sylfaen"/>
                <w:sz w:val="24"/>
                <w:szCs w:val="24"/>
              </w:rPr>
              <w:t xml:space="preserve"> N 1 </w:t>
            </w:r>
            <w:proofErr w:type="spellStart"/>
            <w:r w:rsidRPr="00F22918">
              <w:rPr>
                <w:rFonts w:cs="Sylfaen"/>
                <w:sz w:val="24"/>
                <w:szCs w:val="24"/>
              </w:rPr>
              <w:t>հավելվածի</w:t>
            </w:r>
            <w:proofErr w:type="spellEnd"/>
            <w:r w:rsidRPr="00F22918">
              <w:rPr>
                <w:rFonts w:cs="Sylfaen"/>
                <w:sz w:val="24"/>
                <w:szCs w:val="24"/>
              </w:rPr>
              <w:t xml:space="preserve"> 6-րդ </w:t>
            </w:r>
            <w:proofErr w:type="spellStart"/>
            <w:r w:rsidRPr="00F22918">
              <w:rPr>
                <w:rFonts w:cs="Sylfaen"/>
                <w:sz w:val="24"/>
                <w:szCs w:val="24"/>
              </w:rPr>
              <w:t>կետի</w:t>
            </w:r>
            <w:proofErr w:type="spellEnd"/>
            <w:r w:rsidRPr="00F22918">
              <w:rPr>
                <w:rFonts w:cs="Sylfaen"/>
                <w:sz w:val="24"/>
                <w:szCs w:val="24"/>
              </w:rPr>
              <w:t xml:space="preserve"> </w:t>
            </w:r>
            <w:proofErr w:type="spellStart"/>
            <w:r w:rsidRPr="00F22918">
              <w:rPr>
                <w:rFonts w:cs="Sylfaen"/>
                <w:sz w:val="24"/>
                <w:szCs w:val="24"/>
              </w:rPr>
              <w:t>համաձայն</w:t>
            </w:r>
            <w:proofErr w:type="spellEnd"/>
            <w:r w:rsidRPr="00F22918">
              <w:rPr>
                <w:rFonts w:cs="Sylfaen"/>
                <w:sz w:val="24"/>
                <w:szCs w:val="24"/>
              </w:rPr>
              <w:t xml:space="preserve">՝ </w:t>
            </w:r>
            <w:proofErr w:type="spellStart"/>
            <w:r w:rsidRPr="00F22918">
              <w:rPr>
                <w:rFonts w:cs="Sylfaen"/>
                <w:sz w:val="24"/>
                <w:szCs w:val="24"/>
              </w:rPr>
              <w:t>նախատեսվում</w:t>
            </w:r>
            <w:proofErr w:type="spellEnd"/>
            <w:r w:rsidRPr="00F22918">
              <w:rPr>
                <w:rFonts w:cs="Sylfaen"/>
                <w:sz w:val="24"/>
                <w:szCs w:val="24"/>
              </w:rPr>
              <w:t xml:space="preserve"> է </w:t>
            </w:r>
            <w:proofErr w:type="spellStart"/>
            <w:r w:rsidRPr="00F22918">
              <w:rPr>
                <w:rFonts w:cs="Sylfaen"/>
                <w:sz w:val="24"/>
                <w:szCs w:val="24"/>
              </w:rPr>
              <w:t>աջակցություն</w:t>
            </w:r>
            <w:proofErr w:type="spellEnd"/>
            <w:r w:rsidRPr="00F22918">
              <w:rPr>
                <w:rFonts w:cs="Sylfaen"/>
                <w:sz w:val="24"/>
                <w:szCs w:val="24"/>
              </w:rPr>
              <w:t xml:space="preserve"> </w:t>
            </w:r>
            <w:proofErr w:type="spellStart"/>
            <w:r w:rsidRPr="00F22918">
              <w:rPr>
                <w:rFonts w:cs="Sylfaen"/>
                <w:sz w:val="24"/>
                <w:szCs w:val="24"/>
              </w:rPr>
              <w:t>տրամադրել</w:t>
            </w:r>
            <w:proofErr w:type="spellEnd"/>
            <w:r w:rsidRPr="00F22918">
              <w:rPr>
                <w:rFonts w:cs="Sylfaen"/>
                <w:sz w:val="24"/>
                <w:szCs w:val="24"/>
              </w:rPr>
              <w:t xml:space="preserve"> 3000 </w:t>
            </w:r>
            <w:proofErr w:type="spellStart"/>
            <w:r w:rsidRPr="00F22918">
              <w:rPr>
                <w:rFonts w:cs="Sylfaen"/>
                <w:sz w:val="24"/>
                <w:szCs w:val="24"/>
              </w:rPr>
              <w:t>շահառուի</w:t>
            </w:r>
            <w:proofErr w:type="spellEnd"/>
            <w:r w:rsidRPr="00F22918">
              <w:rPr>
                <w:rFonts w:cs="Sylfaen"/>
                <w:sz w:val="24"/>
                <w:szCs w:val="24"/>
              </w:rPr>
              <w:t xml:space="preserve">: </w:t>
            </w:r>
            <w:proofErr w:type="spellStart"/>
            <w:r w:rsidRPr="00F22918">
              <w:rPr>
                <w:rFonts w:cs="Sylfaen"/>
                <w:sz w:val="24"/>
                <w:szCs w:val="24"/>
              </w:rPr>
              <w:t>Նախագծի</w:t>
            </w:r>
            <w:proofErr w:type="spellEnd"/>
            <w:r w:rsidRPr="00F22918">
              <w:rPr>
                <w:rFonts w:cs="Sylfaen"/>
                <w:sz w:val="24"/>
                <w:szCs w:val="24"/>
              </w:rPr>
              <w:t xml:space="preserve"> N 2 </w:t>
            </w:r>
            <w:proofErr w:type="spellStart"/>
            <w:r w:rsidRPr="00F22918">
              <w:rPr>
                <w:rFonts w:cs="Sylfaen"/>
                <w:sz w:val="24"/>
                <w:szCs w:val="24"/>
              </w:rPr>
              <w:t>հավելվածի</w:t>
            </w:r>
            <w:proofErr w:type="spellEnd"/>
            <w:r w:rsidRPr="00F22918">
              <w:rPr>
                <w:rFonts w:cs="Sylfaen"/>
                <w:sz w:val="24"/>
                <w:szCs w:val="24"/>
              </w:rPr>
              <w:t xml:space="preserve"> 5-րդ </w:t>
            </w:r>
            <w:proofErr w:type="spellStart"/>
            <w:r w:rsidRPr="00F22918">
              <w:rPr>
                <w:rFonts w:cs="Sylfaen"/>
                <w:sz w:val="24"/>
                <w:szCs w:val="24"/>
              </w:rPr>
              <w:t>կետի</w:t>
            </w:r>
            <w:proofErr w:type="spellEnd"/>
            <w:r w:rsidRPr="00F22918">
              <w:rPr>
                <w:rFonts w:cs="Sylfaen"/>
                <w:sz w:val="24"/>
                <w:szCs w:val="24"/>
              </w:rPr>
              <w:t xml:space="preserve"> 6-րդ </w:t>
            </w:r>
            <w:proofErr w:type="spellStart"/>
            <w:r w:rsidRPr="00F22918">
              <w:rPr>
                <w:rFonts w:cs="Sylfaen"/>
                <w:sz w:val="24"/>
                <w:szCs w:val="24"/>
              </w:rPr>
              <w:t>ենթակետի</w:t>
            </w:r>
            <w:proofErr w:type="spellEnd"/>
            <w:r w:rsidRPr="00F22918">
              <w:rPr>
                <w:rFonts w:cs="Sylfaen"/>
                <w:sz w:val="24"/>
                <w:szCs w:val="24"/>
              </w:rPr>
              <w:t xml:space="preserve"> </w:t>
            </w:r>
            <w:proofErr w:type="spellStart"/>
            <w:r w:rsidRPr="00F22918">
              <w:rPr>
                <w:rFonts w:cs="Sylfaen"/>
                <w:sz w:val="24"/>
                <w:szCs w:val="24"/>
              </w:rPr>
              <w:t>համաձայն</w:t>
            </w:r>
            <w:proofErr w:type="spellEnd"/>
            <w:r w:rsidRPr="00F22918">
              <w:rPr>
                <w:rFonts w:cs="Sylfaen"/>
                <w:sz w:val="24"/>
                <w:szCs w:val="24"/>
              </w:rPr>
              <w:t xml:space="preserve">՝ </w:t>
            </w:r>
            <w:proofErr w:type="spellStart"/>
            <w:r w:rsidRPr="00F22918">
              <w:rPr>
                <w:rFonts w:cs="Sylfaen"/>
                <w:sz w:val="24"/>
                <w:szCs w:val="24"/>
              </w:rPr>
              <w:t>դրամական</w:t>
            </w:r>
            <w:proofErr w:type="spellEnd"/>
            <w:r w:rsidRPr="00F22918">
              <w:rPr>
                <w:rFonts w:cs="Sylfaen"/>
                <w:sz w:val="24"/>
                <w:szCs w:val="24"/>
              </w:rPr>
              <w:t xml:space="preserve"> </w:t>
            </w:r>
            <w:proofErr w:type="spellStart"/>
            <w:r w:rsidRPr="00F22918">
              <w:rPr>
                <w:rFonts w:cs="Sylfaen"/>
                <w:sz w:val="24"/>
                <w:szCs w:val="24"/>
              </w:rPr>
              <w:t>աջակցություն</w:t>
            </w:r>
            <w:proofErr w:type="spellEnd"/>
            <w:r w:rsidRPr="00F22918">
              <w:rPr>
                <w:rFonts w:cs="Sylfaen"/>
                <w:sz w:val="24"/>
                <w:szCs w:val="24"/>
              </w:rPr>
              <w:t xml:space="preserve"> </w:t>
            </w:r>
            <w:proofErr w:type="spellStart"/>
            <w:r w:rsidRPr="00F22918">
              <w:rPr>
                <w:rFonts w:cs="Sylfaen"/>
                <w:sz w:val="24"/>
                <w:szCs w:val="24"/>
              </w:rPr>
              <w:t>ստանալու</w:t>
            </w:r>
            <w:proofErr w:type="spellEnd"/>
            <w:r w:rsidRPr="00F22918">
              <w:rPr>
                <w:rFonts w:cs="Sylfaen"/>
                <w:sz w:val="24"/>
                <w:szCs w:val="24"/>
              </w:rPr>
              <w:t xml:space="preserve"> </w:t>
            </w:r>
            <w:proofErr w:type="spellStart"/>
            <w:r w:rsidRPr="00F22918">
              <w:rPr>
                <w:rFonts w:cs="Sylfaen"/>
                <w:sz w:val="24"/>
                <w:szCs w:val="24"/>
              </w:rPr>
              <w:t>համար</w:t>
            </w:r>
            <w:proofErr w:type="spellEnd"/>
            <w:r w:rsidRPr="00F22918">
              <w:rPr>
                <w:rFonts w:cs="Sylfaen"/>
                <w:sz w:val="24"/>
                <w:szCs w:val="24"/>
              </w:rPr>
              <w:t xml:space="preserve"> </w:t>
            </w:r>
            <w:proofErr w:type="spellStart"/>
            <w:r w:rsidRPr="00F22918">
              <w:rPr>
                <w:rFonts w:cs="Sylfaen"/>
                <w:sz w:val="24"/>
                <w:szCs w:val="24"/>
              </w:rPr>
              <w:t>ներկայացված</w:t>
            </w:r>
            <w:proofErr w:type="spellEnd"/>
            <w:r w:rsidRPr="00F22918">
              <w:rPr>
                <w:rFonts w:cs="Sylfaen"/>
                <w:sz w:val="24"/>
                <w:szCs w:val="24"/>
              </w:rPr>
              <w:t xml:space="preserve"> </w:t>
            </w:r>
            <w:proofErr w:type="spellStart"/>
            <w:r w:rsidRPr="00F22918">
              <w:rPr>
                <w:rFonts w:cs="Sylfaen"/>
                <w:sz w:val="24"/>
                <w:szCs w:val="24"/>
              </w:rPr>
              <w:t>դիմումը</w:t>
            </w:r>
            <w:proofErr w:type="spellEnd"/>
            <w:r w:rsidRPr="00F22918">
              <w:rPr>
                <w:rFonts w:cs="Sylfaen"/>
                <w:sz w:val="24"/>
                <w:szCs w:val="24"/>
              </w:rPr>
              <w:t xml:space="preserve"> </w:t>
            </w:r>
            <w:proofErr w:type="spellStart"/>
            <w:r w:rsidRPr="00F22918">
              <w:rPr>
                <w:rFonts w:cs="Sylfaen"/>
                <w:sz w:val="24"/>
                <w:szCs w:val="24"/>
              </w:rPr>
              <w:t>մերժվում</w:t>
            </w:r>
            <w:proofErr w:type="spellEnd"/>
            <w:r w:rsidRPr="00F22918">
              <w:rPr>
                <w:rFonts w:cs="Sylfaen"/>
                <w:sz w:val="24"/>
                <w:szCs w:val="24"/>
              </w:rPr>
              <w:t xml:space="preserve"> է, </w:t>
            </w:r>
            <w:proofErr w:type="spellStart"/>
            <w:r w:rsidRPr="00F22918">
              <w:rPr>
                <w:rFonts w:cs="Sylfaen"/>
                <w:sz w:val="24"/>
                <w:szCs w:val="24"/>
              </w:rPr>
              <w:t>եթե</w:t>
            </w:r>
            <w:proofErr w:type="spellEnd"/>
            <w:r w:rsidRPr="00F22918">
              <w:rPr>
                <w:rFonts w:cs="Sylfaen"/>
                <w:sz w:val="24"/>
                <w:szCs w:val="24"/>
              </w:rPr>
              <w:t xml:space="preserve"> </w:t>
            </w:r>
            <w:proofErr w:type="spellStart"/>
            <w:r w:rsidRPr="00F22918">
              <w:rPr>
                <w:rFonts w:cs="Sylfaen"/>
                <w:sz w:val="24"/>
                <w:szCs w:val="24"/>
              </w:rPr>
              <w:t>լրացել</w:t>
            </w:r>
            <w:proofErr w:type="spellEnd"/>
            <w:r w:rsidRPr="00F22918">
              <w:rPr>
                <w:rFonts w:cs="Sylfaen"/>
                <w:sz w:val="24"/>
                <w:szCs w:val="24"/>
              </w:rPr>
              <w:t xml:space="preserve"> է </w:t>
            </w:r>
            <w:proofErr w:type="spellStart"/>
            <w:r w:rsidRPr="00F22918">
              <w:rPr>
                <w:rFonts w:cs="Sylfaen"/>
                <w:sz w:val="24"/>
                <w:szCs w:val="24"/>
              </w:rPr>
              <w:t>շահառուների</w:t>
            </w:r>
            <w:proofErr w:type="spellEnd"/>
            <w:r w:rsidRPr="00F22918">
              <w:rPr>
                <w:rFonts w:cs="Sylfaen"/>
                <w:sz w:val="24"/>
                <w:szCs w:val="24"/>
              </w:rPr>
              <w:t xml:space="preserve"> </w:t>
            </w:r>
            <w:proofErr w:type="spellStart"/>
            <w:r w:rsidRPr="00F22918">
              <w:rPr>
                <w:rFonts w:cs="Sylfaen"/>
                <w:sz w:val="24"/>
                <w:szCs w:val="24"/>
              </w:rPr>
              <w:t>վերոնշյալ</w:t>
            </w:r>
            <w:proofErr w:type="spellEnd"/>
            <w:r w:rsidRPr="00F22918">
              <w:rPr>
                <w:rFonts w:cs="Sylfaen"/>
                <w:sz w:val="24"/>
                <w:szCs w:val="24"/>
              </w:rPr>
              <w:t xml:space="preserve"> </w:t>
            </w:r>
            <w:proofErr w:type="spellStart"/>
            <w:r w:rsidRPr="00F22918">
              <w:rPr>
                <w:rFonts w:cs="Sylfaen"/>
                <w:sz w:val="24"/>
                <w:szCs w:val="24"/>
              </w:rPr>
              <w:t>սահմանաչափը</w:t>
            </w:r>
            <w:proofErr w:type="spellEnd"/>
            <w:r w:rsidRPr="00F22918">
              <w:rPr>
                <w:rFonts w:cs="Sylfaen"/>
                <w:sz w:val="24"/>
                <w:szCs w:val="24"/>
              </w:rPr>
              <w:t xml:space="preserve">: </w:t>
            </w:r>
            <w:proofErr w:type="spellStart"/>
            <w:r w:rsidRPr="00F22918">
              <w:rPr>
                <w:rFonts w:cs="Sylfaen"/>
                <w:sz w:val="24"/>
                <w:szCs w:val="24"/>
              </w:rPr>
              <w:t>Նման</w:t>
            </w:r>
            <w:proofErr w:type="spellEnd"/>
            <w:r w:rsidRPr="00F22918">
              <w:rPr>
                <w:rFonts w:cs="Sylfaen"/>
                <w:sz w:val="24"/>
                <w:szCs w:val="24"/>
              </w:rPr>
              <w:t xml:space="preserve"> </w:t>
            </w:r>
            <w:proofErr w:type="spellStart"/>
            <w:r w:rsidRPr="00F22918">
              <w:rPr>
                <w:rFonts w:cs="Sylfaen"/>
                <w:sz w:val="24"/>
                <w:szCs w:val="24"/>
              </w:rPr>
              <w:t>հիմքով</w:t>
            </w:r>
            <w:proofErr w:type="spellEnd"/>
            <w:r w:rsidRPr="00F22918">
              <w:rPr>
                <w:rFonts w:cs="Sylfaen"/>
                <w:sz w:val="24"/>
                <w:szCs w:val="24"/>
              </w:rPr>
              <w:t xml:space="preserve"> </w:t>
            </w:r>
            <w:proofErr w:type="spellStart"/>
            <w:r w:rsidR="00052C6A" w:rsidRPr="00F22918">
              <w:rPr>
                <w:rFonts w:cs="Sylfaen"/>
                <w:sz w:val="24"/>
                <w:szCs w:val="24"/>
              </w:rPr>
              <w:t>ս</w:t>
            </w:r>
            <w:r w:rsidRPr="00F22918">
              <w:rPr>
                <w:rFonts w:cs="Sylfaen"/>
                <w:sz w:val="24"/>
                <w:szCs w:val="24"/>
              </w:rPr>
              <w:t>ոցիալական</w:t>
            </w:r>
            <w:proofErr w:type="spellEnd"/>
            <w:r w:rsidRPr="00F22918">
              <w:rPr>
                <w:rFonts w:cs="Sylfaen"/>
                <w:sz w:val="24"/>
                <w:szCs w:val="24"/>
              </w:rPr>
              <w:t xml:space="preserve"> </w:t>
            </w:r>
            <w:proofErr w:type="spellStart"/>
            <w:r w:rsidRPr="00F22918">
              <w:rPr>
                <w:rFonts w:cs="Sylfaen"/>
                <w:sz w:val="24"/>
                <w:szCs w:val="24"/>
              </w:rPr>
              <w:t>աջակցության</w:t>
            </w:r>
            <w:proofErr w:type="spellEnd"/>
            <w:r w:rsidRPr="00F22918">
              <w:rPr>
                <w:rFonts w:cs="Sylfaen"/>
                <w:sz w:val="24"/>
                <w:szCs w:val="24"/>
              </w:rPr>
              <w:t xml:space="preserve"> </w:t>
            </w:r>
            <w:proofErr w:type="spellStart"/>
            <w:r w:rsidRPr="00F22918">
              <w:rPr>
                <w:rFonts w:cs="Sylfaen"/>
                <w:sz w:val="24"/>
                <w:szCs w:val="24"/>
              </w:rPr>
              <w:t>տրամադրումը</w:t>
            </w:r>
            <w:proofErr w:type="spellEnd"/>
            <w:r w:rsidRPr="00F22918">
              <w:rPr>
                <w:rFonts w:cs="Sylfaen"/>
                <w:sz w:val="24"/>
                <w:szCs w:val="24"/>
              </w:rPr>
              <w:t xml:space="preserve"> </w:t>
            </w:r>
            <w:proofErr w:type="spellStart"/>
            <w:r w:rsidRPr="00F22918">
              <w:rPr>
                <w:rFonts w:cs="Sylfaen"/>
                <w:sz w:val="24"/>
                <w:szCs w:val="24"/>
              </w:rPr>
              <w:t>մերժելը</w:t>
            </w:r>
            <w:proofErr w:type="spellEnd"/>
            <w:r w:rsidRPr="00F22918">
              <w:rPr>
                <w:rFonts w:cs="Sylfaen"/>
                <w:sz w:val="24"/>
                <w:szCs w:val="24"/>
              </w:rPr>
              <w:t xml:space="preserve"> </w:t>
            </w:r>
            <w:proofErr w:type="spellStart"/>
            <w:r w:rsidRPr="00F22918">
              <w:rPr>
                <w:rFonts w:cs="Sylfaen"/>
                <w:sz w:val="24"/>
                <w:szCs w:val="24"/>
              </w:rPr>
              <w:t>կհանգեցնի</w:t>
            </w:r>
            <w:proofErr w:type="spellEnd"/>
            <w:r w:rsidRPr="00F22918">
              <w:rPr>
                <w:rFonts w:cs="Sylfaen"/>
                <w:sz w:val="24"/>
                <w:szCs w:val="24"/>
              </w:rPr>
              <w:t xml:space="preserve"> </w:t>
            </w:r>
            <w:r w:rsidR="00052C6A" w:rsidRPr="00F22918">
              <w:rPr>
                <w:rFonts w:cs="Sylfaen"/>
                <w:sz w:val="24"/>
                <w:szCs w:val="24"/>
              </w:rPr>
              <w:t></w:t>
            </w:r>
            <w:proofErr w:type="spellStart"/>
            <w:r w:rsidR="00052C6A" w:rsidRPr="00F22918">
              <w:rPr>
                <w:rFonts w:cs="Sylfaen"/>
                <w:sz w:val="24"/>
                <w:szCs w:val="24"/>
              </w:rPr>
              <w:t>Ս</w:t>
            </w:r>
            <w:r w:rsidRPr="00F22918">
              <w:rPr>
                <w:rFonts w:cs="Sylfaen"/>
                <w:sz w:val="24"/>
                <w:szCs w:val="24"/>
              </w:rPr>
              <w:t>ոցիալական</w:t>
            </w:r>
            <w:proofErr w:type="spellEnd"/>
            <w:r w:rsidRPr="00F22918">
              <w:rPr>
                <w:rFonts w:cs="Sylfaen"/>
                <w:sz w:val="24"/>
                <w:szCs w:val="24"/>
              </w:rPr>
              <w:t xml:space="preserve"> </w:t>
            </w:r>
            <w:proofErr w:type="spellStart"/>
            <w:r w:rsidRPr="00F22918">
              <w:rPr>
                <w:rFonts w:cs="Sylfaen"/>
                <w:sz w:val="24"/>
                <w:szCs w:val="24"/>
              </w:rPr>
              <w:t>աջակցության</w:t>
            </w:r>
            <w:proofErr w:type="spellEnd"/>
            <w:r w:rsidRPr="00F22918">
              <w:rPr>
                <w:rFonts w:cs="Sylfaen"/>
                <w:sz w:val="24"/>
                <w:szCs w:val="24"/>
              </w:rPr>
              <w:t xml:space="preserve"> </w:t>
            </w:r>
            <w:proofErr w:type="spellStart"/>
            <w:r w:rsidRPr="00F22918">
              <w:rPr>
                <w:rFonts w:cs="Sylfaen"/>
                <w:sz w:val="24"/>
                <w:szCs w:val="24"/>
              </w:rPr>
              <w:t>մասին</w:t>
            </w:r>
            <w:proofErr w:type="spellEnd"/>
            <w:r w:rsidR="00052C6A" w:rsidRPr="00F22918">
              <w:rPr>
                <w:rFonts w:cs="Sylfaen"/>
                <w:sz w:val="24"/>
                <w:szCs w:val="24"/>
              </w:rPr>
              <w:t></w:t>
            </w:r>
            <w:r w:rsidRPr="00F22918">
              <w:rPr>
                <w:rFonts w:cs="Sylfaen"/>
                <w:sz w:val="24"/>
                <w:szCs w:val="24"/>
              </w:rPr>
              <w:t xml:space="preserve"> </w:t>
            </w:r>
            <w:proofErr w:type="spellStart"/>
            <w:r w:rsidRPr="00F22918">
              <w:rPr>
                <w:rFonts w:cs="Sylfaen"/>
                <w:sz w:val="24"/>
                <w:szCs w:val="24"/>
              </w:rPr>
              <w:t>օրենքի</w:t>
            </w:r>
            <w:proofErr w:type="spellEnd"/>
            <w:r w:rsidRPr="00F22918">
              <w:rPr>
                <w:rFonts w:cs="Sylfaen"/>
                <w:sz w:val="24"/>
                <w:szCs w:val="24"/>
              </w:rPr>
              <w:t xml:space="preserve"> </w:t>
            </w:r>
            <w:r w:rsidR="00052C6A" w:rsidRPr="00F22918">
              <w:rPr>
                <w:rFonts w:cs="Sylfaen"/>
                <w:sz w:val="24"/>
                <w:szCs w:val="24"/>
              </w:rPr>
              <w:t xml:space="preserve">6-րդ </w:t>
            </w:r>
            <w:proofErr w:type="spellStart"/>
            <w:r w:rsidR="00052C6A" w:rsidRPr="00F22918">
              <w:rPr>
                <w:rFonts w:cs="Sylfaen"/>
                <w:sz w:val="24"/>
                <w:szCs w:val="24"/>
              </w:rPr>
              <w:t>հոդվածի</w:t>
            </w:r>
            <w:proofErr w:type="spellEnd"/>
            <w:r w:rsidR="00052C6A" w:rsidRPr="00F22918">
              <w:rPr>
                <w:rFonts w:cs="Sylfaen"/>
                <w:sz w:val="24"/>
                <w:szCs w:val="24"/>
              </w:rPr>
              <w:t xml:space="preserve"> </w:t>
            </w:r>
          </w:p>
          <w:p w:rsidR="00052C6A" w:rsidRPr="00F22918" w:rsidRDefault="00052C6A" w:rsidP="00E73699">
            <w:pPr>
              <w:spacing w:line="360" w:lineRule="auto"/>
              <w:jc w:val="both"/>
              <w:rPr>
                <w:rFonts w:ascii="GHEA Grapalat" w:hAnsi="GHEA Grapalat" w:cs="Sylfaen"/>
                <w:sz w:val="24"/>
                <w:szCs w:val="24"/>
              </w:rPr>
            </w:pPr>
            <w:r w:rsidRPr="00F22918">
              <w:rPr>
                <w:rFonts w:ascii="GHEA Grapalat" w:hAnsi="GHEA Grapalat" w:cs="Sylfaen"/>
                <w:sz w:val="24"/>
                <w:szCs w:val="24"/>
              </w:rPr>
              <w:t xml:space="preserve">1-ին </w:t>
            </w:r>
            <w:proofErr w:type="spellStart"/>
            <w:r w:rsidRPr="00F22918">
              <w:rPr>
                <w:rFonts w:ascii="GHEA Grapalat" w:hAnsi="GHEA Grapalat" w:cs="Sylfaen"/>
                <w:sz w:val="24"/>
                <w:szCs w:val="24"/>
              </w:rPr>
              <w:t>մասի</w:t>
            </w:r>
            <w:proofErr w:type="spellEnd"/>
            <w:r w:rsidRPr="00F22918">
              <w:rPr>
                <w:rFonts w:ascii="GHEA Grapalat" w:hAnsi="GHEA Grapalat" w:cs="Sylfaen"/>
                <w:sz w:val="24"/>
                <w:szCs w:val="24"/>
              </w:rPr>
              <w:t xml:space="preserve"> 14-րդ և 17-րդ </w:t>
            </w:r>
            <w:proofErr w:type="spellStart"/>
            <w:r w:rsidRPr="00F22918">
              <w:rPr>
                <w:rFonts w:ascii="GHEA Grapalat" w:hAnsi="GHEA Grapalat" w:cs="Sylfaen"/>
                <w:sz w:val="24"/>
                <w:szCs w:val="24"/>
              </w:rPr>
              <w:t>կետերով</w:t>
            </w:r>
            <w:proofErr w:type="spellEnd"/>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սահմանված</w:t>
            </w:r>
            <w:proofErr w:type="spellEnd"/>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կամայականության</w:t>
            </w:r>
            <w:proofErr w:type="spellEnd"/>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արգելքի</w:t>
            </w:r>
            <w:proofErr w:type="spellEnd"/>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սոցիալական</w:t>
            </w:r>
            <w:proofErr w:type="spellEnd"/>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աջակցություն</w:t>
            </w:r>
            <w:proofErr w:type="spellEnd"/>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տրամադրելիս</w:t>
            </w:r>
            <w:proofErr w:type="spellEnd"/>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միատեսակ</w:t>
            </w:r>
            <w:proofErr w:type="spellEnd"/>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փաստական</w:t>
            </w:r>
            <w:proofErr w:type="spellEnd"/>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հանգամանքների</w:t>
            </w:r>
            <w:proofErr w:type="spellEnd"/>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նկատմամբ</w:t>
            </w:r>
            <w:proofErr w:type="spellEnd"/>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անհավասար</w:t>
            </w:r>
            <w:proofErr w:type="spellEnd"/>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մոտեցում</w:t>
            </w:r>
            <w:proofErr w:type="spellEnd"/>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ցուցաբերելու</w:t>
            </w:r>
            <w:proofErr w:type="spellEnd"/>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անթույլատրելիությունը</w:t>
            </w:r>
            <w:proofErr w:type="spellEnd"/>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եթե</w:t>
            </w:r>
            <w:proofErr w:type="spellEnd"/>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առկա</w:t>
            </w:r>
            <w:proofErr w:type="spellEnd"/>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չէ</w:t>
            </w:r>
            <w:proofErr w:type="spellEnd"/>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դրանց</w:t>
            </w:r>
            <w:proofErr w:type="spellEnd"/>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տարբերակման</w:t>
            </w:r>
            <w:proofErr w:type="spellEnd"/>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որևէ</w:t>
            </w:r>
            <w:proofErr w:type="spellEnd"/>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հիմք</w:t>
            </w:r>
            <w:proofErr w:type="spellEnd"/>
            <w:r w:rsidRPr="00F22918">
              <w:rPr>
                <w:rFonts w:ascii="GHEA Grapalat" w:hAnsi="GHEA Grapalat" w:cs="Sylfaen"/>
                <w:sz w:val="24"/>
                <w:szCs w:val="24"/>
              </w:rPr>
              <w:t xml:space="preserve">) և </w:t>
            </w:r>
            <w:proofErr w:type="spellStart"/>
            <w:r w:rsidRPr="00F22918">
              <w:rPr>
                <w:rFonts w:ascii="GHEA Grapalat" w:hAnsi="GHEA Grapalat" w:cs="Sylfaen"/>
                <w:sz w:val="24"/>
                <w:szCs w:val="24"/>
              </w:rPr>
              <w:t>սոցիալական</w:t>
            </w:r>
            <w:proofErr w:type="spellEnd"/>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արդարության</w:t>
            </w:r>
            <w:proofErr w:type="spellEnd"/>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սոցիալական</w:t>
            </w:r>
            <w:proofErr w:type="spellEnd"/>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աջակցություն</w:t>
            </w:r>
            <w:proofErr w:type="spellEnd"/>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տրամադրելը</w:t>
            </w:r>
            <w:proofErr w:type="spellEnd"/>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արդարացի</w:t>
            </w:r>
            <w:proofErr w:type="spellEnd"/>
            <w:r w:rsidRPr="00F22918">
              <w:rPr>
                <w:rFonts w:ascii="GHEA Grapalat" w:hAnsi="GHEA Grapalat" w:cs="Sylfaen"/>
                <w:sz w:val="24"/>
                <w:szCs w:val="24"/>
              </w:rPr>
              <w:t xml:space="preserve"> և </w:t>
            </w:r>
            <w:proofErr w:type="spellStart"/>
            <w:r w:rsidRPr="00F22918">
              <w:rPr>
                <w:rFonts w:ascii="GHEA Grapalat" w:hAnsi="GHEA Grapalat" w:cs="Sylfaen"/>
                <w:sz w:val="24"/>
                <w:szCs w:val="24"/>
              </w:rPr>
              <w:t>հավասար</w:t>
            </w:r>
            <w:proofErr w:type="spellEnd"/>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հնարավորությունների</w:t>
            </w:r>
            <w:proofErr w:type="spellEnd"/>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ապահովմամբ</w:t>
            </w:r>
            <w:proofErr w:type="spellEnd"/>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սկզբունքներին</w:t>
            </w:r>
            <w:proofErr w:type="spellEnd"/>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ուստի</w:t>
            </w:r>
            <w:proofErr w:type="spellEnd"/>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անհրաժեշտ</w:t>
            </w:r>
            <w:proofErr w:type="spellEnd"/>
            <w:r w:rsidRPr="00F22918">
              <w:rPr>
                <w:rFonts w:ascii="GHEA Grapalat" w:hAnsi="GHEA Grapalat" w:cs="Sylfaen"/>
                <w:sz w:val="24"/>
                <w:szCs w:val="24"/>
              </w:rPr>
              <w:t xml:space="preserve"> է </w:t>
            </w:r>
            <w:proofErr w:type="spellStart"/>
            <w:r w:rsidRPr="00F22918">
              <w:rPr>
                <w:rFonts w:ascii="GHEA Grapalat" w:hAnsi="GHEA Grapalat" w:cs="Sylfaen"/>
                <w:sz w:val="24"/>
                <w:szCs w:val="24"/>
              </w:rPr>
              <w:t>խմբագրել</w:t>
            </w:r>
            <w:proofErr w:type="spellEnd"/>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վերոնշյալ</w:t>
            </w:r>
            <w:proofErr w:type="spellEnd"/>
            <w:r w:rsidRPr="00F22918">
              <w:rPr>
                <w:rFonts w:ascii="GHEA Grapalat" w:hAnsi="GHEA Grapalat" w:cs="Sylfaen"/>
                <w:sz w:val="24"/>
                <w:szCs w:val="24"/>
              </w:rPr>
              <w:t xml:space="preserve"> </w:t>
            </w:r>
            <w:proofErr w:type="spellStart"/>
            <w:r w:rsidRPr="00F22918">
              <w:rPr>
                <w:rFonts w:ascii="GHEA Grapalat" w:hAnsi="GHEA Grapalat" w:cs="Sylfaen"/>
                <w:sz w:val="24"/>
                <w:szCs w:val="24"/>
              </w:rPr>
              <w:t>կարգավորումները</w:t>
            </w:r>
            <w:proofErr w:type="spellEnd"/>
            <w:r w:rsidRPr="00F22918">
              <w:rPr>
                <w:rFonts w:ascii="GHEA Grapalat" w:hAnsi="GHEA Grapalat" w:cs="Sylfaen"/>
                <w:sz w:val="24"/>
                <w:szCs w:val="24"/>
              </w:rPr>
              <w:t>:</w:t>
            </w:r>
          </w:p>
          <w:p w:rsidR="00E810C9" w:rsidRPr="00F22918" w:rsidRDefault="00E810C9" w:rsidP="00E73699">
            <w:pPr>
              <w:spacing w:line="360" w:lineRule="auto"/>
              <w:jc w:val="both"/>
              <w:rPr>
                <w:rFonts w:ascii="GHEA Grapalat" w:hAnsi="GHEA Grapalat" w:cs="Sylfaen"/>
                <w:sz w:val="24"/>
                <w:szCs w:val="24"/>
              </w:rPr>
            </w:pPr>
          </w:p>
          <w:p w:rsidR="00E810C9" w:rsidRPr="00F22918" w:rsidRDefault="00E810C9" w:rsidP="00E73699">
            <w:pPr>
              <w:spacing w:line="360" w:lineRule="auto"/>
              <w:jc w:val="both"/>
              <w:rPr>
                <w:rFonts w:ascii="GHEA Grapalat" w:hAnsi="GHEA Grapalat" w:cs="Sylfaen"/>
                <w:sz w:val="24"/>
                <w:szCs w:val="24"/>
              </w:rPr>
            </w:pPr>
          </w:p>
          <w:p w:rsidR="00E810C9" w:rsidRPr="00F22918" w:rsidRDefault="00E810C9" w:rsidP="00E73699">
            <w:pPr>
              <w:spacing w:line="360" w:lineRule="auto"/>
              <w:jc w:val="both"/>
              <w:rPr>
                <w:rFonts w:ascii="GHEA Grapalat" w:hAnsi="GHEA Grapalat" w:cs="Sylfaen"/>
                <w:sz w:val="24"/>
                <w:szCs w:val="24"/>
              </w:rPr>
            </w:pPr>
          </w:p>
          <w:p w:rsidR="00E810C9" w:rsidRPr="00F22918" w:rsidRDefault="00E810C9" w:rsidP="00E73699">
            <w:pPr>
              <w:spacing w:line="360" w:lineRule="auto"/>
              <w:jc w:val="both"/>
              <w:rPr>
                <w:rFonts w:ascii="GHEA Grapalat" w:hAnsi="GHEA Grapalat" w:cs="Sylfaen"/>
                <w:sz w:val="24"/>
                <w:szCs w:val="24"/>
              </w:rPr>
            </w:pPr>
          </w:p>
          <w:p w:rsidR="00E810C9" w:rsidRPr="00F22918" w:rsidRDefault="00E810C9" w:rsidP="00E73699">
            <w:pPr>
              <w:spacing w:line="360" w:lineRule="auto"/>
              <w:jc w:val="both"/>
              <w:rPr>
                <w:rFonts w:ascii="GHEA Grapalat" w:hAnsi="GHEA Grapalat" w:cs="Sylfaen"/>
                <w:sz w:val="24"/>
                <w:szCs w:val="24"/>
              </w:rPr>
            </w:pPr>
          </w:p>
          <w:p w:rsidR="00E810C9" w:rsidRPr="00F22918" w:rsidRDefault="00E810C9" w:rsidP="00E73699">
            <w:pPr>
              <w:spacing w:line="360" w:lineRule="auto"/>
              <w:jc w:val="both"/>
              <w:rPr>
                <w:rFonts w:ascii="GHEA Grapalat" w:hAnsi="GHEA Grapalat" w:cs="Sylfaen"/>
                <w:sz w:val="24"/>
                <w:szCs w:val="24"/>
              </w:rPr>
            </w:pPr>
          </w:p>
          <w:p w:rsidR="00E810C9" w:rsidRPr="00F22918" w:rsidRDefault="00E810C9" w:rsidP="00E73699">
            <w:pPr>
              <w:spacing w:line="360" w:lineRule="auto"/>
              <w:jc w:val="both"/>
              <w:rPr>
                <w:rFonts w:ascii="GHEA Grapalat" w:hAnsi="GHEA Grapalat" w:cs="Sylfaen"/>
                <w:sz w:val="24"/>
                <w:szCs w:val="24"/>
              </w:rPr>
            </w:pPr>
          </w:p>
          <w:p w:rsidR="009B4B68" w:rsidRPr="00F22918" w:rsidRDefault="009B4B68" w:rsidP="00E73699">
            <w:pPr>
              <w:spacing w:line="360" w:lineRule="auto"/>
              <w:jc w:val="both"/>
              <w:rPr>
                <w:rFonts w:ascii="GHEA Grapalat" w:hAnsi="GHEA Grapalat" w:cs="Sylfaen"/>
                <w:sz w:val="24"/>
                <w:szCs w:val="24"/>
              </w:rPr>
            </w:pPr>
          </w:p>
          <w:p w:rsidR="009B4B68" w:rsidRPr="00F22918" w:rsidRDefault="009B4B68" w:rsidP="00E73699">
            <w:pPr>
              <w:spacing w:line="360" w:lineRule="auto"/>
              <w:jc w:val="both"/>
              <w:rPr>
                <w:rFonts w:ascii="GHEA Grapalat" w:hAnsi="GHEA Grapalat" w:cs="Sylfaen"/>
                <w:sz w:val="24"/>
                <w:szCs w:val="24"/>
              </w:rPr>
            </w:pPr>
          </w:p>
          <w:p w:rsidR="009B4B68" w:rsidRDefault="009B4B68" w:rsidP="00E73699">
            <w:pPr>
              <w:spacing w:line="360" w:lineRule="auto"/>
              <w:jc w:val="both"/>
              <w:rPr>
                <w:rFonts w:ascii="GHEA Grapalat" w:hAnsi="GHEA Grapalat" w:cs="Sylfaen"/>
                <w:sz w:val="24"/>
                <w:szCs w:val="24"/>
              </w:rPr>
            </w:pPr>
          </w:p>
          <w:p w:rsidR="00CB7740" w:rsidRDefault="00CB7740" w:rsidP="00E73699">
            <w:pPr>
              <w:spacing w:line="360" w:lineRule="auto"/>
              <w:jc w:val="both"/>
              <w:rPr>
                <w:rFonts w:ascii="GHEA Grapalat" w:hAnsi="GHEA Grapalat" w:cs="Sylfaen"/>
                <w:sz w:val="24"/>
                <w:szCs w:val="24"/>
              </w:rPr>
            </w:pPr>
          </w:p>
          <w:p w:rsidR="00FB6BF0" w:rsidRPr="00F22918" w:rsidRDefault="00FB6BF0" w:rsidP="00E73699">
            <w:pPr>
              <w:spacing w:line="360" w:lineRule="auto"/>
              <w:jc w:val="both"/>
              <w:rPr>
                <w:rFonts w:ascii="GHEA Grapalat" w:hAnsi="GHEA Grapalat" w:cs="Sylfaen"/>
                <w:sz w:val="24"/>
                <w:szCs w:val="24"/>
              </w:rPr>
            </w:pPr>
          </w:p>
          <w:p w:rsidR="002B2B94" w:rsidRPr="00FB6BF0" w:rsidRDefault="00052C6A" w:rsidP="00FB6BF0">
            <w:pPr>
              <w:pStyle w:val="ListParagraph"/>
              <w:numPr>
                <w:ilvl w:val="0"/>
                <w:numId w:val="9"/>
              </w:numPr>
              <w:spacing w:after="0" w:line="360" w:lineRule="auto"/>
              <w:ind w:left="0" w:firstLine="789"/>
              <w:jc w:val="both"/>
              <w:rPr>
                <w:rFonts w:cs="Sylfaen"/>
                <w:sz w:val="24"/>
                <w:szCs w:val="24"/>
              </w:rPr>
            </w:pPr>
            <w:proofErr w:type="spellStart"/>
            <w:r w:rsidRPr="00FB6BF0">
              <w:rPr>
                <w:rFonts w:cs="Sylfaen"/>
                <w:sz w:val="24"/>
                <w:szCs w:val="24"/>
              </w:rPr>
              <w:t>Միաժամանակ</w:t>
            </w:r>
            <w:proofErr w:type="spellEnd"/>
            <w:r w:rsidRPr="00FB6BF0">
              <w:rPr>
                <w:rFonts w:cs="Sylfaen"/>
                <w:sz w:val="24"/>
                <w:szCs w:val="24"/>
              </w:rPr>
              <w:t xml:space="preserve">, </w:t>
            </w:r>
            <w:proofErr w:type="spellStart"/>
            <w:r w:rsidRPr="00FB6BF0">
              <w:rPr>
                <w:rFonts w:cs="Sylfaen"/>
                <w:sz w:val="24"/>
                <w:szCs w:val="24"/>
              </w:rPr>
              <w:t>Կառավարության</w:t>
            </w:r>
            <w:proofErr w:type="spellEnd"/>
            <w:r w:rsidRPr="00FB6BF0">
              <w:rPr>
                <w:rFonts w:cs="Sylfaen"/>
                <w:sz w:val="24"/>
                <w:szCs w:val="24"/>
              </w:rPr>
              <w:t xml:space="preserve"> 2024 </w:t>
            </w:r>
            <w:proofErr w:type="spellStart"/>
            <w:r w:rsidRPr="00FB6BF0">
              <w:rPr>
                <w:rFonts w:cs="Sylfaen"/>
                <w:sz w:val="24"/>
                <w:szCs w:val="24"/>
              </w:rPr>
              <w:t>թվականի</w:t>
            </w:r>
            <w:proofErr w:type="spellEnd"/>
            <w:r w:rsidRPr="00FB6BF0">
              <w:rPr>
                <w:rFonts w:cs="Sylfaen"/>
                <w:sz w:val="24"/>
                <w:szCs w:val="24"/>
              </w:rPr>
              <w:t xml:space="preserve"> </w:t>
            </w:r>
            <w:proofErr w:type="spellStart"/>
            <w:r w:rsidRPr="00FB6BF0">
              <w:rPr>
                <w:rFonts w:cs="Sylfaen"/>
                <w:sz w:val="24"/>
                <w:szCs w:val="24"/>
              </w:rPr>
              <w:t>նոյեմբերի</w:t>
            </w:r>
            <w:proofErr w:type="spellEnd"/>
            <w:r w:rsidRPr="00FB6BF0">
              <w:rPr>
                <w:rFonts w:cs="Sylfaen"/>
                <w:sz w:val="24"/>
                <w:szCs w:val="24"/>
              </w:rPr>
              <w:t xml:space="preserve"> 21-ի N 1833-Լ </w:t>
            </w:r>
            <w:proofErr w:type="spellStart"/>
            <w:r w:rsidRPr="00FB6BF0">
              <w:rPr>
                <w:rFonts w:cs="Sylfaen"/>
                <w:sz w:val="24"/>
                <w:szCs w:val="24"/>
              </w:rPr>
              <w:t>որոշմամբ</w:t>
            </w:r>
            <w:proofErr w:type="spellEnd"/>
            <w:r w:rsidRPr="00FB6BF0">
              <w:rPr>
                <w:rFonts w:cs="Sylfaen"/>
                <w:sz w:val="24"/>
                <w:szCs w:val="24"/>
              </w:rPr>
              <w:t xml:space="preserve"> և </w:t>
            </w:r>
            <w:proofErr w:type="spellStart"/>
            <w:r w:rsidRPr="00FB6BF0">
              <w:rPr>
                <w:rFonts w:cs="Sylfaen"/>
                <w:sz w:val="24"/>
                <w:szCs w:val="24"/>
              </w:rPr>
              <w:t>սույն</w:t>
            </w:r>
            <w:proofErr w:type="spellEnd"/>
            <w:r w:rsidRPr="00FB6BF0">
              <w:rPr>
                <w:rFonts w:cs="Sylfaen"/>
                <w:sz w:val="24"/>
                <w:szCs w:val="24"/>
              </w:rPr>
              <w:t xml:space="preserve"> </w:t>
            </w:r>
            <w:proofErr w:type="spellStart"/>
            <w:r w:rsidRPr="00FB6BF0">
              <w:rPr>
                <w:rFonts w:cs="Sylfaen"/>
                <w:sz w:val="24"/>
                <w:szCs w:val="24"/>
              </w:rPr>
              <w:t>նախագծով</w:t>
            </w:r>
            <w:proofErr w:type="spellEnd"/>
            <w:r w:rsidRPr="00FB6BF0">
              <w:rPr>
                <w:rFonts w:cs="Sylfaen"/>
                <w:sz w:val="24"/>
                <w:szCs w:val="24"/>
              </w:rPr>
              <w:t xml:space="preserve"> </w:t>
            </w:r>
            <w:proofErr w:type="spellStart"/>
            <w:r w:rsidRPr="00FB6BF0">
              <w:rPr>
                <w:rFonts w:cs="Sylfaen"/>
                <w:sz w:val="24"/>
                <w:szCs w:val="24"/>
              </w:rPr>
              <w:t>նախատեսվող</w:t>
            </w:r>
            <w:proofErr w:type="spellEnd"/>
            <w:r w:rsidRPr="00FB6BF0">
              <w:rPr>
                <w:rFonts w:cs="Sylfaen"/>
                <w:sz w:val="24"/>
                <w:szCs w:val="24"/>
              </w:rPr>
              <w:t xml:space="preserve"> </w:t>
            </w:r>
            <w:proofErr w:type="spellStart"/>
            <w:r w:rsidRPr="00FB6BF0">
              <w:rPr>
                <w:rFonts w:cs="Sylfaen"/>
                <w:sz w:val="24"/>
                <w:szCs w:val="24"/>
              </w:rPr>
              <w:t>սոցիալական</w:t>
            </w:r>
            <w:proofErr w:type="spellEnd"/>
            <w:r w:rsidRPr="00FB6BF0">
              <w:rPr>
                <w:rFonts w:cs="Sylfaen"/>
                <w:sz w:val="24"/>
                <w:szCs w:val="24"/>
              </w:rPr>
              <w:t xml:space="preserve"> </w:t>
            </w:r>
            <w:proofErr w:type="spellStart"/>
            <w:r w:rsidRPr="00FB6BF0">
              <w:rPr>
                <w:rFonts w:cs="Sylfaen"/>
                <w:sz w:val="24"/>
                <w:szCs w:val="24"/>
              </w:rPr>
              <w:t>աջակցության</w:t>
            </w:r>
            <w:proofErr w:type="spellEnd"/>
            <w:r w:rsidRPr="00FB6BF0">
              <w:rPr>
                <w:rFonts w:cs="Sylfaen"/>
                <w:sz w:val="24"/>
                <w:szCs w:val="24"/>
              </w:rPr>
              <w:t xml:space="preserve"> </w:t>
            </w:r>
            <w:proofErr w:type="spellStart"/>
            <w:r w:rsidRPr="00FB6BF0">
              <w:rPr>
                <w:rFonts w:cs="Sylfaen"/>
                <w:sz w:val="24"/>
                <w:szCs w:val="24"/>
              </w:rPr>
              <w:t>միջոցառումները</w:t>
            </w:r>
            <w:proofErr w:type="spellEnd"/>
            <w:r w:rsidRPr="00FB6BF0">
              <w:rPr>
                <w:rFonts w:cs="Sylfaen"/>
                <w:sz w:val="24"/>
                <w:szCs w:val="24"/>
              </w:rPr>
              <w:t xml:space="preserve"> </w:t>
            </w:r>
            <w:proofErr w:type="spellStart"/>
            <w:r w:rsidRPr="00FB6BF0">
              <w:rPr>
                <w:rFonts w:cs="Sylfaen"/>
                <w:sz w:val="24"/>
                <w:szCs w:val="24"/>
              </w:rPr>
              <w:t>տարածվելու</w:t>
            </w:r>
            <w:proofErr w:type="spellEnd"/>
            <w:r w:rsidRPr="00FB6BF0">
              <w:rPr>
                <w:rFonts w:cs="Sylfaen"/>
                <w:sz w:val="24"/>
                <w:szCs w:val="24"/>
              </w:rPr>
              <w:t xml:space="preserve"> </w:t>
            </w:r>
            <w:proofErr w:type="spellStart"/>
            <w:r w:rsidRPr="00FB6BF0">
              <w:rPr>
                <w:rFonts w:cs="Sylfaen"/>
                <w:sz w:val="24"/>
                <w:szCs w:val="24"/>
              </w:rPr>
              <w:t>են</w:t>
            </w:r>
            <w:proofErr w:type="spellEnd"/>
            <w:r w:rsidRPr="00FB6BF0">
              <w:rPr>
                <w:rFonts w:cs="Sylfaen"/>
                <w:sz w:val="24"/>
                <w:szCs w:val="24"/>
              </w:rPr>
              <w:t xml:space="preserve"> </w:t>
            </w:r>
            <w:r w:rsidRPr="00FB6BF0">
              <w:rPr>
                <w:rFonts w:cs="Sylfaen"/>
                <w:sz w:val="24"/>
                <w:szCs w:val="24"/>
                <w:lang w:val="hy-AM"/>
              </w:rPr>
              <w:t>Լեռնային Ղարաբաղից բռնի տեղահանված սոցիալապես անապահով</w:t>
            </w:r>
            <w:r w:rsidRPr="00FB6BF0">
              <w:rPr>
                <w:rFonts w:cs="Sylfaen"/>
                <w:sz w:val="24"/>
                <w:szCs w:val="24"/>
              </w:rPr>
              <w:t xml:space="preserve"> </w:t>
            </w:r>
            <w:proofErr w:type="spellStart"/>
            <w:r w:rsidR="00A62537" w:rsidRPr="00FB6BF0">
              <w:rPr>
                <w:rFonts w:cs="Sylfaen"/>
                <w:sz w:val="24"/>
                <w:szCs w:val="24"/>
              </w:rPr>
              <w:t>ոչ</w:t>
            </w:r>
            <w:proofErr w:type="spellEnd"/>
            <w:r w:rsidRPr="00FB6BF0">
              <w:rPr>
                <w:rFonts w:cs="Sylfaen"/>
                <w:sz w:val="24"/>
                <w:szCs w:val="24"/>
              </w:rPr>
              <w:t xml:space="preserve"> </w:t>
            </w:r>
            <w:proofErr w:type="spellStart"/>
            <w:r w:rsidRPr="00FB6BF0">
              <w:rPr>
                <w:rFonts w:cs="Sylfaen"/>
                <w:sz w:val="24"/>
                <w:szCs w:val="24"/>
              </w:rPr>
              <w:t>բոլոր</w:t>
            </w:r>
            <w:proofErr w:type="spellEnd"/>
            <w:r w:rsidRPr="00FB6BF0">
              <w:rPr>
                <w:rFonts w:cs="Sylfaen"/>
                <w:sz w:val="24"/>
                <w:szCs w:val="24"/>
                <w:lang w:val="hy-AM"/>
              </w:rPr>
              <w:t xml:space="preserve"> ընտանիքների</w:t>
            </w:r>
            <w:r w:rsidRPr="00FB6BF0">
              <w:rPr>
                <w:rFonts w:cs="Sylfaen"/>
                <w:sz w:val="24"/>
                <w:szCs w:val="24"/>
              </w:rPr>
              <w:t xml:space="preserve"> </w:t>
            </w:r>
            <w:proofErr w:type="spellStart"/>
            <w:r w:rsidRPr="00FB6BF0">
              <w:rPr>
                <w:rFonts w:cs="Sylfaen"/>
                <w:sz w:val="24"/>
                <w:szCs w:val="24"/>
              </w:rPr>
              <w:t>վրա</w:t>
            </w:r>
            <w:proofErr w:type="spellEnd"/>
            <w:r w:rsidRPr="00FB6BF0">
              <w:rPr>
                <w:rFonts w:cs="Sylfaen"/>
                <w:sz w:val="24"/>
                <w:szCs w:val="24"/>
              </w:rPr>
              <w:t xml:space="preserve">, և </w:t>
            </w:r>
            <w:proofErr w:type="spellStart"/>
            <w:r w:rsidRPr="00FB6BF0">
              <w:rPr>
                <w:rFonts w:cs="Sylfaen"/>
                <w:sz w:val="24"/>
                <w:szCs w:val="24"/>
              </w:rPr>
              <w:t>չի</w:t>
            </w:r>
            <w:proofErr w:type="spellEnd"/>
            <w:r w:rsidRPr="00FB6BF0">
              <w:rPr>
                <w:rFonts w:cs="Sylfaen"/>
                <w:sz w:val="24"/>
                <w:szCs w:val="24"/>
              </w:rPr>
              <w:t xml:space="preserve"> </w:t>
            </w:r>
            <w:proofErr w:type="spellStart"/>
            <w:r w:rsidRPr="00FB6BF0">
              <w:rPr>
                <w:rFonts w:cs="Sylfaen"/>
                <w:sz w:val="24"/>
                <w:szCs w:val="24"/>
              </w:rPr>
              <w:t>կանխվելու</w:t>
            </w:r>
            <w:proofErr w:type="spellEnd"/>
            <w:r w:rsidRPr="00FB6BF0">
              <w:rPr>
                <w:rFonts w:cs="Sylfaen"/>
                <w:sz w:val="24"/>
                <w:szCs w:val="24"/>
              </w:rPr>
              <w:t xml:space="preserve"> </w:t>
            </w:r>
            <w:proofErr w:type="spellStart"/>
            <w:r w:rsidRPr="00FB6BF0">
              <w:rPr>
                <w:rFonts w:cs="Sylfaen"/>
                <w:sz w:val="24"/>
                <w:szCs w:val="24"/>
              </w:rPr>
              <w:t>Կառավարության</w:t>
            </w:r>
            <w:proofErr w:type="spellEnd"/>
            <w:r w:rsidRPr="00FB6BF0">
              <w:rPr>
                <w:rFonts w:cs="Sylfaen"/>
                <w:sz w:val="24"/>
                <w:szCs w:val="24"/>
              </w:rPr>
              <w:t xml:space="preserve"> </w:t>
            </w:r>
            <w:r w:rsidRPr="00FB6BF0">
              <w:rPr>
                <w:rFonts w:cs="Arial"/>
                <w:sz w:val="24"/>
                <w:szCs w:val="24"/>
                <w:lang w:val="af-ZA"/>
              </w:rPr>
              <w:t xml:space="preserve">2023 թվականի հոկտեմբերի 12-ի N 1763-Լ </w:t>
            </w:r>
            <w:r w:rsidR="00A62537" w:rsidRPr="00FB6BF0">
              <w:rPr>
                <w:rFonts w:cs="Arial"/>
                <w:sz w:val="24"/>
                <w:szCs w:val="24"/>
                <w:lang w:val="af-ZA"/>
              </w:rPr>
              <w:t xml:space="preserve">որոշմամբ նախատեսված միջոցառման ավարտով պայմանավորված՝ վերջիններիս սոցիալ-տնտեսական վիճակի վատթարացման և կյանքի դժվարին իրավիճակում հայտնվելու ռիսկը (ինչի լուծմանն է ուղղված նախագծի ընդունումը): Արդյունքում, ծանր սոցիալական վիճակը կարող է հանգեցնել սոցիալական տարբեր խմբերի միջև լարումների առաջացման, այդ թվում՝ հանցագործությունների թվի աճի, ինչպես նաև </w:t>
            </w:r>
            <w:r w:rsidR="00A62537" w:rsidRPr="00FB6BF0">
              <w:rPr>
                <w:rFonts w:cs="Sylfaen"/>
                <w:sz w:val="24"/>
                <w:szCs w:val="24"/>
                <w:lang w:val="hy-AM"/>
              </w:rPr>
              <w:t>Լեռնային Ղարաբաղից</w:t>
            </w:r>
            <w:r w:rsidR="00A62537" w:rsidRPr="00FB6BF0">
              <w:rPr>
                <w:rFonts w:cs="Sylfaen"/>
                <w:sz w:val="24"/>
                <w:szCs w:val="24"/>
              </w:rPr>
              <w:t xml:space="preserve"> </w:t>
            </w:r>
            <w:r w:rsidR="00A62537" w:rsidRPr="00FB6BF0">
              <w:rPr>
                <w:rFonts w:cs="Sylfaen"/>
                <w:sz w:val="24"/>
                <w:szCs w:val="24"/>
                <w:lang w:val="hy-AM"/>
              </w:rPr>
              <w:t>բռնի տեղահանված</w:t>
            </w:r>
            <w:proofErr w:type="spellStart"/>
            <w:r w:rsidR="00A62537" w:rsidRPr="00FB6BF0">
              <w:rPr>
                <w:rFonts w:cs="Sylfaen"/>
                <w:sz w:val="24"/>
                <w:szCs w:val="24"/>
              </w:rPr>
              <w:t>ների</w:t>
            </w:r>
            <w:proofErr w:type="spellEnd"/>
            <w:r w:rsidR="00A62537" w:rsidRPr="00FB6BF0">
              <w:rPr>
                <w:rFonts w:cs="Sylfaen"/>
                <w:sz w:val="24"/>
                <w:szCs w:val="24"/>
              </w:rPr>
              <w:t xml:space="preserve"> </w:t>
            </w:r>
            <w:proofErr w:type="spellStart"/>
            <w:r w:rsidR="00A62537" w:rsidRPr="00FB6BF0">
              <w:rPr>
                <w:rFonts w:cs="Sylfaen"/>
                <w:sz w:val="24"/>
                <w:szCs w:val="24"/>
              </w:rPr>
              <w:t>շրջանում</w:t>
            </w:r>
            <w:proofErr w:type="spellEnd"/>
            <w:r w:rsidR="00A62537" w:rsidRPr="00FB6BF0">
              <w:rPr>
                <w:rFonts w:cs="Sylfaen"/>
                <w:sz w:val="24"/>
                <w:szCs w:val="24"/>
              </w:rPr>
              <w:t xml:space="preserve"> </w:t>
            </w:r>
            <w:proofErr w:type="spellStart"/>
            <w:r w:rsidR="00A62537" w:rsidRPr="00FB6BF0">
              <w:rPr>
                <w:rFonts w:cs="Sylfaen"/>
                <w:sz w:val="24"/>
                <w:szCs w:val="24"/>
              </w:rPr>
              <w:t>արտագաղթի</w:t>
            </w:r>
            <w:proofErr w:type="spellEnd"/>
            <w:r w:rsidR="00A62537" w:rsidRPr="00FB6BF0">
              <w:rPr>
                <w:rFonts w:cs="Sylfaen"/>
                <w:sz w:val="24"/>
                <w:szCs w:val="24"/>
              </w:rPr>
              <w:t xml:space="preserve"> </w:t>
            </w:r>
            <w:proofErr w:type="spellStart"/>
            <w:r w:rsidR="00A62537" w:rsidRPr="00FB6BF0">
              <w:rPr>
                <w:rFonts w:cs="Sylfaen"/>
                <w:sz w:val="24"/>
                <w:szCs w:val="24"/>
              </w:rPr>
              <w:t>ծավալների</w:t>
            </w:r>
            <w:proofErr w:type="spellEnd"/>
            <w:r w:rsidR="00A62537" w:rsidRPr="00FB6BF0">
              <w:rPr>
                <w:rFonts w:cs="Sylfaen"/>
                <w:sz w:val="24"/>
                <w:szCs w:val="24"/>
              </w:rPr>
              <w:t xml:space="preserve"> </w:t>
            </w:r>
            <w:proofErr w:type="spellStart"/>
            <w:r w:rsidR="00A62537" w:rsidRPr="00FB6BF0">
              <w:rPr>
                <w:rFonts w:cs="Sylfaen"/>
                <w:sz w:val="24"/>
                <w:szCs w:val="24"/>
              </w:rPr>
              <w:t>ավելացմամբ</w:t>
            </w:r>
            <w:proofErr w:type="spellEnd"/>
            <w:r w:rsidR="00A62537" w:rsidRPr="00FB6BF0">
              <w:rPr>
                <w:rFonts w:cs="Sylfaen"/>
                <w:sz w:val="24"/>
                <w:szCs w:val="24"/>
              </w:rPr>
              <w:t>:</w:t>
            </w:r>
          </w:p>
          <w:p w:rsidR="00E73699" w:rsidRPr="00F22918" w:rsidRDefault="00A62537" w:rsidP="009B4B68">
            <w:pPr>
              <w:pStyle w:val="ListParagraph"/>
              <w:spacing w:after="0" w:line="360" w:lineRule="auto"/>
              <w:ind w:left="67" w:firstLine="810"/>
              <w:jc w:val="both"/>
              <w:rPr>
                <w:rFonts w:cs="Sylfaen"/>
                <w:sz w:val="24"/>
                <w:szCs w:val="24"/>
              </w:rPr>
            </w:pPr>
            <w:proofErr w:type="spellStart"/>
            <w:r w:rsidRPr="00F22918">
              <w:rPr>
                <w:rFonts w:cs="Sylfaen"/>
                <w:sz w:val="24"/>
                <w:szCs w:val="24"/>
              </w:rPr>
              <w:t>Ելնելով</w:t>
            </w:r>
            <w:proofErr w:type="spellEnd"/>
            <w:r w:rsidRPr="00F22918">
              <w:rPr>
                <w:rFonts w:cs="Sylfaen"/>
                <w:sz w:val="24"/>
                <w:szCs w:val="24"/>
              </w:rPr>
              <w:t xml:space="preserve"> </w:t>
            </w:r>
            <w:proofErr w:type="spellStart"/>
            <w:r w:rsidRPr="00F22918">
              <w:rPr>
                <w:rFonts w:cs="Sylfaen"/>
                <w:sz w:val="24"/>
                <w:szCs w:val="24"/>
              </w:rPr>
              <w:t>վերոգրյալից</w:t>
            </w:r>
            <w:proofErr w:type="spellEnd"/>
            <w:r w:rsidRPr="00F22918">
              <w:rPr>
                <w:rFonts w:cs="Sylfaen"/>
                <w:sz w:val="24"/>
                <w:szCs w:val="24"/>
              </w:rPr>
              <w:t xml:space="preserve">, </w:t>
            </w:r>
            <w:proofErr w:type="spellStart"/>
            <w:r w:rsidRPr="00F22918">
              <w:rPr>
                <w:rFonts w:cs="Sylfaen"/>
                <w:sz w:val="24"/>
                <w:szCs w:val="24"/>
              </w:rPr>
              <w:t>առաջարկվում</w:t>
            </w:r>
            <w:proofErr w:type="spellEnd"/>
            <w:r w:rsidRPr="00F22918">
              <w:rPr>
                <w:rFonts w:cs="Sylfaen"/>
                <w:sz w:val="24"/>
                <w:szCs w:val="24"/>
              </w:rPr>
              <w:t xml:space="preserve"> է </w:t>
            </w:r>
            <w:proofErr w:type="spellStart"/>
            <w:r w:rsidRPr="00F22918">
              <w:rPr>
                <w:rFonts w:cs="Sylfaen"/>
                <w:sz w:val="24"/>
                <w:szCs w:val="24"/>
              </w:rPr>
              <w:t>ընդլայնել</w:t>
            </w:r>
            <w:proofErr w:type="spellEnd"/>
            <w:r w:rsidRPr="00F22918">
              <w:rPr>
                <w:rFonts w:cs="Sylfaen"/>
                <w:sz w:val="24"/>
                <w:szCs w:val="24"/>
              </w:rPr>
              <w:t xml:space="preserve"> </w:t>
            </w:r>
            <w:proofErr w:type="spellStart"/>
            <w:r w:rsidRPr="00F22918">
              <w:rPr>
                <w:rFonts w:cs="Sylfaen"/>
                <w:sz w:val="24"/>
                <w:szCs w:val="24"/>
              </w:rPr>
              <w:t>նախագծով</w:t>
            </w:r>
            <w:proofErr w:type="spellEnd"/>
            <w:r w:rsidRPr="00F22918">
              <w:rPr>
                <w:rFonts w:cs="Sylfaen"/>
                <w:sz w:val="24"/>
                <w:szCs w:val="24"/>
              </w:rPr>
              <w:t xml:space="preserve"> </w:t>
            </w:r>
            <w:proofErr w:type="spellStart"/>
            <w:r w:rsidRPr="00F22918">
              <w:rPr>
                <w:rFonts w:cs="Sylfaen"/>
                <w:sz w:val="24"/>
                <w:szCs w:val="24"/>
              </w:rPr>
              <w:t>սահմանվող</w:t>
            </w:r>
            <w:proofErr w:type="spellEnd"/>
            <w:r w:rsidRPr="00F22918">
              <w:rPr>
                <w:rFonts w:cs="Sylfaen"/>
                <w:sz w:val="24"/>
                <w:szCs w:val="24"/>
              </w:rPr>
              <w:t xml:space="preserve"> </w:t>
            </w:r>
            <w:proofErr w:type="spellStart"/>
            <w:r w:rsidRPr="00F22918">
              <w:rPr>
                <w:rFonts w:cs="Sylfaen"/>
                <w:sz w:val="24"/>
                <w:szCs w:val="24"/>
              </w:rPr>
              <w:t>սոցիալական</w:t>
            </w:r>
            <w:proofErr w:type="spellEnd"/>
            <w:r w:rsidRPr="00F22918">
              <w:rPr>
                <w:rFonts w:cs="Sylfaen"/>
                <w:sz w:val="24"/>
                <w:szCs w:val="24"/>
              </w:rPr>
              <w:t xml:space="preserve"> </w:t>
            </w:r>
            <w:proofErr w:type="spellStart"/>
            <w:r w:rsidRPr="00F22918">
              <w:rPr>
                <w:rFonts w:cs="Sylfaen"/>
                <w:sz w:val="24"/>
                <w:szCs w:val="24"/>
              </w:rPr>
              <w:t>աջակցության</w:t>
            </w:r>
            <w:proofErr w:type="spellEnd"/>
            <w:r w:rsidRPr="00F22918">
              <w:rPr>
                <w:rFonts w:cs="Sylfaen"/>
                <w:sz w:val="24"/>
                <w:szCs w:val="24"/>
              </w:rPr>
              <w:t xml:space="preserve"> </w:t>
            </w:r>
            <w:proofErr w:type="spellStart"/>
            <w:r w:rsidRPr="00F22918">
              <w:rPr>
                <w:rFonts w:cs="Sylfaen"/>
                <w:sz w:val="24"/>
                <w:szCs w:val="24"/>
              </w:rPr>
              <w:t>շահառուների</w:t>
            </w:r>
            <w:proofErr w:type="spellEnd"/>
            <w:r w:rsidRPr="00F22918">
              <w:rPr>
                <w:rFonts w:cs="Sylfaen"/>
                <w:sz w:val="24"/>
                <w:szCs w:val="24"/>
              </w:rPr>
              <w:t xml:space="preserve"> </w:t>
            </w:r>
            <w:proofErr w:type="spellStart"/>
            <w:r w:rsidRPr="00F22918">
              <w:rPr>
                <w:rFonts w:cs="Sylfaen"/>
                <w:sz w:val="24"/>
                <w:szCs w:val="24"/>
              </w:rPr>
              <w:t>շրջանակը</w:t>
            </w:r>
            <w:proofErr w:type="spellEnd"/>
            <w:r w:rsidRPr="00F22918">
              <w:rPr>
                <w:rFonts w:cs="Sylfaen"/>
                <w:sz w:val="24"/>
                <w:szCs w:val="24"/>
              </w:rPr>
              <w:t xml:space="preserve">՝ </w:t>
            </w:r>
            <w:proofErr w:type="spellStart"/>
            <w:r w:rsidRPr="00F22918">
              <w:rPr>
                <w:rFonts w:cs="Sylfaen"/>
                <w:sz w:val="24"/>
                <w:szCs w:val="24"/>
              </w:rPr>
              <w:t>կյանքի</w:t>
            </w:r>
            <w:proofErr w:type="spellEnd"/>
            <w:r w:rsidRPr="00F22918">
              <w:rPr>
                <w:rFonts w:cs="Sylfaen"/>
                <w:sz w:val="24"/>
                <w:szCs w:val="24"/>
              </w:rPr>
              <w:t xml:space="preserve"> </w:t>
            </w:r>
            <w:proofErr w:type="spellStart"/>
            <w:r w:rsidRPr="00F22918">
              <w:rPr>
                <w:rFonts w:cs="Sylfaen"/>
                <w:sz w:val="24"/>
                <w:szCs w:val="24"/>
              </w:rPr>
              <w:t>դժվարին</w:t>
            </w:r>
            <w:proofErr w:type="spellEnd"/>
            <w:r w:rsidRPr="00F22918">
              <w:rPr>
                <w:rFonts w:cs="Sylfaen"/>
                <w:sz w:val="24"/>
                <w:szCs w:val="24"/>
              </w:rPr>
              <w:t xml:space="preserve"> </w:t>
            </w:r>
            <w:proofErr w:type="spellStart"/>
            <w:r w:rsidRPr="00F22918">
              <w:rPr>
                <w:rFonts w:cs="Sylfaen"/>
                <w:sz w:val="24"/>
                <w:szCs w:val="24"/>
              </w:rPr>
              <w:t>իրավիճակում</w:t>
            </w:r>
            <w:proofErr w:type="spellEnd"/>
            <w:r w:rsidRPr="00F22918">
              <w:rPr>
                <w:rFonts w:cs="Sylfaen"/>
                <w:sz w:val="24"/>
                <w:szCs w:val="24"/>
              </w:rPr>
              <w:t xml:space="preserve"> </w:t>
            </w:r>
            <w:proofErr w:type="spellStart"/>
            <w:r w:rsidRPr="00F22918">
              <w:rPr>
                <w:rFonts w:cs="Sylfaen"/>
                <w:sz w:val="24"/>
                <w:szCs w:val="24"/>
              </w:rPr>
              <w:t>հայտնված</w:t>
            </w:r>
            <w:proofErr w:type="spellEnd"/>
            <w:r w:rsidRPr="00F22918">
              <w:rPr>
                <w:rFonts w:cs="Sylfaen"/>
                <w:sz w:val="24"/>
                <w:szCs w:val="24"/>
              </w:rPr>
              <w:t xml:space="preserve"> </w:t>
            </w:r>
            <w:proofErr w:type="spellStart"/>
            <w:r w:rsidRPr="00F22918">
              <w:rPr>
                <w:rFonts w:cs="Sylfaen"/>
                <w:sz w:val="24"/>
                <w:szCs w:val="24"/>
              </w:rPr>
              <w:t>անձանց</w:t>
            </w:r>
            <w:proofErr w:type="spellEnd"/>
            <w:r w:rsidRPr="00F22918">
              <w:rPr>
                <w:rFonts w:cs="Sylfaen"/>
                <w:sz w:val="24"/>
                <w:szCs w:val="24"/>
              </w:rPr>
              <w:t xml:space="preserve"> </w:t>
            </w:r>
            <w:proofErr w:type="spellStart"/>
            <w:r w:rsidRPr="00F22918">
              <w:rPr>
                <w:rFonts w:cs="Sylfaen"/>
                <w:sz w:val="24"/>
                <w:szCs w:val="24"/>
              </w:rPr>
              <w:t>սոցիալական</w:t>
            </w:r>
            <w:proofErr w:type="spellEnd"/>
            <w:r w:rsidRPr="00F22918">
              <w:rPr>
                <w:rFonts w:cs="Sylfaen"/>
                <w:sz w:val="24"/>
                <w:szCs w:val="24"/>
              </w:rPr>
              <w:t xml:space="preserve"> </w:t>
            </w:r>
            <w:proofErr w:type="spellStart"/>
            <w:r w:rsidRPr="00F22918">
              <w:rPr>
                <w:rFonts w:cs="Sylfaen"/>
                <w:sz w:val="24"/>
                <w:szCs w:val="24"/>
              </w:rPr>
              <w:t>աջակցության</w:t>
            </w:r>
            <w:proofErr w:type="spellEnd"/>
            <w:r w:rsidRPr="00F22918">
              <w:rPr>
                <w:rFonts w:cs="Sylfaen"/>
                <w:sz w:val="24"/>
                <w:szCs w:val="24"/>
              </w:rPr>
              <w:t xml:space="preserve"> </w:t>
            </w:r>
            <w:proofErr w:type="spellStart"/>
            <w:r w:rsidRPr="00F22918">
              <w:rPr>
                <w:rFonts w:cs="Sylfaen"/>
                <w:sz w:val="24"/>
                <w:szCs w:val="24"/>
              </w:rPr>
              <w:lastRenderedPageBreak/>
              <w:t>շարունակականությունը</w:t>
            </w:r>
            <w:proofErr w:type="spellEnd"/>
            <w:r w:rsidRPr="00F22918">
              <w:rPr>
                <w:rFonts w:cs="Sylfaen"/>
                <w:sz w:val="24"/>
                <w:szCs w:val="24"/>
              </w:rPr>
              <w:t xml:space="preserve"> և </w:t>
            </w:r>
            <w:proofErr w:type="spellStart"/>
            <w:r w:rsidRPr="00F22918">
              <w:rPr>
                <w:rFonts w:cs="Sylfaen"/>
                <w:sz w:val="24"/>
                <w:szCs w:val="24"/>
              </w:rPr>
              <w:t>այդ</w:t>
            </w:r>
            <w:proofErr w:type="spellEnd"/>
            <w:r w:rsidRPr="00F22918">
              <w:rPr>
                <w:rFonts w:cs="Sylfaen"/>
                <w:sz w:val="24"/>
                <w:szCs w:val="24"/>
              </w:rPr>
              <w:t xml:space="preserve"> </w:t>
            </w:r>
            <w:proofErr w:type="spellStart"/>
            <w:r w:rsidRPr="00F22918">
              <w:rPr>
                <w:rFonts w:cs="Sylfaen"/>
                <w:sz w:val="24"/>
                <w:szCs w:val="24"/>
              </w:rPr>
              <w:t>վիճակում</w:t>
            </w:r>
            <w:proofErr w:type="spellEnd"/>
            <w:r w:rsidRPr="00F22918">
              <w:rPr>
                <w:rFonts w:cs="Sylfaen"/>
                <w:sz w:val="24"/>
                <w:szCs w:val="24"/>
              </w:rPr>
              <w:t xml:space="preserve"> </w:t>
            </w:r>
            <w:proofErr w:type="spellStart"/>
            <w:r w:rsidRPr="00F22918">
              <w:rPr>
                <w:rFonts w:cs="Sylfaen"/>
                <w:sz w:val="24"/>
                <w:szCs w:val="24"/>
              </w:rPr>
              <w:t>հայտնված</w:t>
            </w:r>
            <w:proofErr w:type="spellEnd"/>
            <w:r w:rsidRPr="00F22918">
              <w:rPr>
                <w:rFonts w:cs="Sylfaen"/>
                <w:sz w:val="24"/>
                <w:szCs w:val="24"/>
              </w:rPr>
              <w:t xml:space="preserve"> </w:t>
            </w:r>
            <w:proofErr w:type="spellStart"/>
            <w:r w:rsidRPr="00F22918">
              <w:rPr>
                <w:rFonts w:cs="Sylfaen"/>
                <w:sz w:val="24"/>
                <w:szCs w:val="24"/>
              </w:rPr>
              <w:t>անձանց</w:t>
            </w:r>
            <w:proofErr w:type="spellEnd"/>
            <w:r w:rsidRPr="00F22918">
              <w:rPr>
                <w:rFonts w:cs="Sylfaen"/>
                <w:sz w:val="24"/>
                <w:szCs w:val="24"/>
              </w:rPr>
              <w:t xml:space="preserve"> </w:t>
            </w:r>
            <w:proofErr w:type="spellStart"/>
            <w:r w:rsidRPr="00F22918">
              <w:rPr>
                <w:rFonts w:cs="Sylfaen"/>
                <w:sz w:val="24"/>
                <w:szCs w:val="24"/>
              </w:rPr>
              <w:t>իրենց</w:t>
            </w:r>
            <w:proofErr w:type="spellEnd"/>
            <w:r w:rsidRPr="00F22918">
              <w:rPr>
                <w:rFonts w:cs="Sylfaen"/>
                <w:sz w:val="24"/>
                <w:szCs w:val="24"/>
              </w:rPr>
              <w:t xml:space="preserve"> </w:t>
            </w:r>
            <w:proofErr w:type="spellStart"/>
            <w:r w:rsidRPr="00F22918">
              <w:rPr>
                <w:rFonts w:cs="Sylfaen"/>
                <w:sz w:val="24"/>
                <w:szCs w:val="24"/>
              </w:rPr>
              <w:t>սոցիալական</w:t>
            </w:r>
            <w:proofErr w:type="spellEnd"/>
            <w:r w:rsidRPr="00F22918">
              <w:rPr>
                <w:rFonts w:cs="Sylfaen"/>
                <w:sz w:val="24"/>
                <w:szCs w:val="24"/>
              </w:rPr>
              <w:t xml:space="preserve"> </w:t>
            </w:r>
            <w:proofErr w:type="spellStart"/>
            <w:r w:rsidRPr="00F22918">
              <w:rPr>
                <w:rFonts w:cs="Sylfaen"/>
                <w:sz w:val="24"/>
                <w:szCs w:val="24"/>
              </w:rPr>
              <w:t>խնդիրներն</w:t>
            </w:r>
            <w:proofErr w:type="spellEnd"/>
            <w:r w:rsidRPr="00F22918">
              <w:rPr>
                <w:rFonts w:cs="Sylfaen"/>
                <w:sz w:val="24"/>
                <w:szCs w:val="24"/>
              </w:rPr>
              <w:t xml:space="preserve"> </w:t>
            </w:r>
            <w:proofErr w:type="spellStart"/>
            <w:r w:rsidRPr="00F22918">
              <w:rPr>
                <w:rFonts w:cs="Sylfaen"/>
                <w:sz w:val="24"/>
                <w:szCs w:val="24"/>
              </w:rPr>
              <w:t>ինքնուրույն</w:t>
            </w:r>
            <w:proofErr w:type="spellEnd"/>
            <w:r w:rsidRPr="00F22918">
              <w:rPr>
                <w:rFonts w:cs="Sylfaen"/>
                <w:sz w:val="24"/>
                <w:szCs w:val="24"/>
              </w:rPr>
              <w:t xml:space="preserve"> </w:t>
            </w:r>
            <w:proofErr w:type="spellStart"/>
            <w:r w:rsidRPr="00F22918">
              <w:rPr>
                <w:rFonts w:cs="Sylfaen"/>
                <w:sz w:val="24"/>
                <w:szCs w:val="24"/>
              </w:rPr>
              <w:t>լուծելու</w:t>
            </w:r>
            <w:proofErr w:type="spellEnd"/>
            <w:r w:rsidRPr="00F22918">
              <w:rPr>
                <w:rFonts w:cs="Sylfaen"/>
                <w:sz w:val="24"/>
                <w:szCs w:val="24"/>
              </w:rPr>
              <w:t xml:space="preserve"> </w:t>
            </w:r>
            <w:proofErr w:type="spellStart"/>
            <w:r w:rsidRPr="00F22918">
              <w:rPr>
                <w:rFonts w:cs="Sylfaen"/>
                <w:sz w:val="24"/>
                <w:szCs w:val="24"/>
              </w:rPr>
              <w:t>կարողությունները</w:t>
            </w:r>
            <w:proofErr w:type="spellEnd"/>
            <w:r w:rsidRPr="00F22918">
              <w:rPr>
                <w:rFonts w:cs="Sylfaen"/>
                <w:sz w:val="24"/>
                <w:szCs w:val="24"/>
              </w:rPr>
              <w:t xml:space="preserve"> </w:t>
            </w:r>
            <w:proofErr w:type="spellStart"/>
            <w:r w:rsidRPr="00F22918">
              <w:rPr>
                <w:rFonts w:cs="Sylfaen"/>
                <w:sz w:val="24"/>
                <w:szCs w:val="24"/>
              </w:rPr>
              <w:t>զարգացնելու</w:t>
            </w:r>
            <w:proofErr w:type="spellEnd"/>
            <w:r w:rsidRPr="00F22918">
              <w:rPr>
                <w:rFonts w:cs="Sylfaen"/>
                <w:sz w:val="24"/>
                <w:szCs w:val="24"/>
              </w:rPr>
              <w:t xml:space="preserve"> </w:t>
            </w:r>
            <w:proofErr w:type="spellStart"/>
            <w:r w:rsidRPr="00F22918">
              <w:rPr>
                <w:rFonts w:cs="Sylfaen"/>
                <w:sz w:val="24"/>
                <w:szCs w:val="24"/>
              </w:rPr>
              <w:t>նպատակով</w:t>
            </w:r>
            <w:proofErr w:type="spellEnd"/>
            <w:r w:rsidRPr="00F22918">
              <w:rPr>
                <w:rFonts w:cs="Sylfaen"/>
                <w:sz w:val="24"/>
                <w:szCs w:val="24"/>
              </w:rPr>
              <w:t>:</w:t>
            </w:r>
          </w:p>
        </w:tc>
        <w:tc>
          <w:tcPr>
            <w:tcW w:w="4715" w:type="dxa"/>
            <w:gridSpan w:val="3"/>
          </w:tcPr>
          <w:p w:rsidR="00E979A7" w:rsidRPr="00F22918" w:rsidRDefault="00E979A7" w:rsidP="00747870">
            <w:pPr>
              <w:spacing w:line="360" w:lineRule="auto"/>
              <w:rPr>
                <w:rFonts w:ascii="GHEA Grapalat" w:hAnsi="GHEA Grapalat"/>
                <w:b/>
                <w:sz w:val="24"/>
                <w:szCs w:val="24"/>
                <w:shd w:val="clear" w:color="auto" w:fill="FFFFFF"/>
              </w:rPr>
            </w:pPr>
          </w:p>
          <w:p w:rsidR="00E979A7" w:rsidRPr="00F22918" w:rsidRDefault="00E979A7" w:rsidP="00747870">
            <w:pPr>
              <w:spacing w:line="360" w:lineRule="auto"/>
              <w:rPr>
                <w:rFonts w:ascii="GHEA Grapalat" w:hAnsi="GHEA Grapalat"/>
                <w:b/>
                <w:sz w:val="24"/>
                <w:szCs w:val="24"/>
                <w:shd w:val="clear" w:color="auto" w:fill="FFFFFF"/>
              </w:rPr>
            </w:pPr>
          </w:p>
          <w:p w:rsidR="00E979A7" w:rsidRPr="00F22918" w:rsidRDefault="00E979A7" w:rsidP="00747870">
            <w:pPr>
              <w:spacing w:line="360" w:lineRule="auto"/>
              <w:rPr>
                <w:rFonts w:ascii="GHEA Grapalat" w:hAnsi="GHEA Grapalat"/>
                <w:b/>
                <w:sz w:val="24"/>
                <w:szCs w:val="24"/>
                <w:shd w:val="clear" w:color="auto" w:fill="FFFFFF"/>
              </w:rPr>
            </w:pPr>
          </w:p>
          <w:p w:rsidR="00E979A7" w:rsidRPr="00F22918" w:rsidRDefault="00E979A7" w:rsidP="00747870">
            <w:pPr>
              <w:spacing w:line="360" w:lineRule="auto"/>
              <w:rPr>
                <w:rFonts w:ascii="GHEA Grapalat" w:hAnsi="GHEA Grapalat"/>
                <w:b/>
                <w:sz w:val="24"/>
                <w:szCs w:val="24"/>
                <w:shd w:val="clear" w:color="auto" w:fill="FFFFFF"/>
              </w:rPr>
            </w:pPr>
          </w:p>
          <w:p w:rsidR="00835015" w:rsidRPr="00F22918" w:rsidRDefault="00835015" w:rsidP="00747870">
            <w:pPr>
              <w:spacing w:line="360" w:lineRule="auto"/>
              <w:rPr>
                <w:rFonts w:ascii="GHEA Grapalat" w:hAnsi="GHEA Grapalat"/>
                <w:b/>
                <w:sz w:val="24"/>
                <w:szCs w:val="24"/>
                <w:shd w:val="clear" w:color="auto" w:fill="FFFFFF"/>
              </w:rPr>
            </w:pPr>
          </w:p>
          <w:p w:rsidR="007F4938" w:rsidRPr="00F22918" w:rsidRDefault="007F4938" w:rsidP="00747870">
            <w:pPr>
              <w:spacing w:line="360" w:lineRule="auto"/>
              <w:rPr>
                <w:rFonts w:ascii="GHEA Grapalat" w:hAnsi="GHEA Grapalat"/>
                <w:b/>
                <w:sz w:val="24"/>
                <w:szCs w:val="24"/>
                <w:shd w:val="clear" w:color="auto" w:fill="FFFFFF"/>
              </w:rPr>
            </w:pPr>
          </w:p>
          <w:p w:rsidR="00AE6FA5" w:rsidRDefault="00835015" w:rsidP="00402FE7">
            <w:pPr>
              <w:pStyle w:val="ListParagraph"/>
              <w:spacing w:line="360" w:lineRule="auto"/>
              <w:ind w:left="0"/>
              <w:jc w:val="both"/>
              <w:rPr>
                <w:rFonts w:cs="Sylfaen"/>
                <w:sz w:val="24"/>
                <w:szCs w:val="24"/>
                <w:lang w:val="hy-AM"/>
              </w:rPr>
            </w:pPr>
            <w:r w:rsidRPr="00F22918">
              <w:rPr>
                <w:b/>
                <w:sz w:val="24"/>
                <w:szCs w:val="24"/>
                <w:shd w:val="clear" w:color="auto" w:fill="FFFFFF"/>
                <w:lang w:val="hy-AM"/>
              </w:rPr>
              <w:t>Ընդունվել է ի գիտություն։</w:t>
            </w:r>
            <w:r w:rsidRPr="00F22918">
              <w:rPr>
                <w:rFonts w:cs="Sylfaen"/>
                <w:sz w:val="24"/>
                <w:szCs w:val="24"/>
                <w:lang w:val="hy-AM"/>
              </w:rPr>
              <w:t xml:space="preserve"> </w:t>
            </w:r>
          </w:p>
          <w:p w:rsidR="001460BD" w:rsidRDefault="00835015" w:rsidP="008F36BC">
            <w:pPr>
              <w:pStyle w:val="ListParagraph"/>
              <w:spacing w:line="360" w:lineRule="auto"/>
              <w:ind w:left="0"/>
              <w:jc w:val="both"/>
              <w:rPr>
                <w:rFonts w:eastAsia="Times New Roman" w:cs="Sylfaen"/>
                <w:sz w:val="24"/>
                <w:szCs w:val="24"/>
                <w:lang w:val="hy-AM" w:eastAsia="ru-RU"/>
              </w:rPr>
            </w:pPr>
            <w:r w:rsidRPr="00F22918">
              <w:rPr>
                <w:rFonts w:cs="Sylfaen"/>
                <w:sz w:val="24"/>
                <w:szCs w:val="24"/>
                <w:lang w:val="hy-AM"/>
              </w:rPr>
              <w:t xml:space="preserve">Լեռնային Ղարաբաղից բռնի տեղահանվածների համար դրամական </w:t>
            </w:r>
            <w:r w:rsidRPr="00F22918">
              <w:rPr>
                <w:rFonts w:cs="Sylfaen"/>
                <w:sz w:val="24"/>
                <w:szCs w:val="24"/>
                <w:lang w:val="hy-AM"/>
              </w:rPr>
              <w:lastRenderedPageBreak/>
              <w:t>սոցիալական աջակցության միջոցառումների հիմնական նպատակն է լրացուցիչ աջակցությամբ նպաստել կեցության խնդիրների լուծմանը։ Պ</w:t>
            </w:r>
            <w:r w:rsidRPr="00F22918">
              <w:rPr>
                <w:rFonts w:eastAsia="Times New Roman" w:cs="Sylfaen"/>
                <w:sz w:val="24"/>
                <w:szCs w:val="24"/>
                <w:lang w:val="hy-AM" w:eastAsia="ru-RU"/>
              </w:rPr>
              <w:t>ետական</w:t>
            </w:r>
            <w:r w:rsidRPr="00F22918">
              <w:rPr>
                <w:rFonts w:eastAsia="Times New Roman" w:cs="Arial"/>
                <w:sz w:val="24"/>
                <w:szCs w:val="24"/>
                <w:lang w:val="hy-AM" w:eastAsia="ru-RU"/>
              </w:rPr>
              <w:t xml:space="preserve"> </w:t>
            </w:r>
            <w:r w:rsidRPr="00F22918">
              <w:rPr>
                <w:rFonts w:eastAsia="Times New Roman" w:cs="Sylfaen"/>
                <w:sz w:val="24"/>
                <w:szCs w:val="24"/>
                <w:lang w:val="hy-AM" w:eastAsia="ru-RU"/>
              </w:rPr>
              <w:t>կամ</w:t>
            </w:r>
            <w:r w:rsidRPr="00F22918">
              <w:rPr>
                <w:rFonts w:eastAsia="Times New Roman" w:cs="Arial"/>
                <w:sz w:val="24"/>
                <w:szCs w:val="24"/>
                <w:lang w:val="hy-AM" w:eastAsia="ru-RU"/>
              </w:rPr>
              <w:t xml:space="preserve"> </w:t>
            </w:r>
            <w:r w:rsidRPr="00F22918">
              <w:rPr>
                <w:rFonts w:eastAsia="Times New Roman" w:cs="Sylfaen"/>
                <w:sz w:val="24"/>
                <w:szCs w:val="24"/>
                <w:lang w:val="hy-AM" w:eastAsia="ru-RU"/>
              </w:rPr>
              <w:t>համայնքային</w:t>
            </w:r>
            <w:r w:rsidRPr="00F22918">
              <w:rPr>
                <w:rFonts w:eastAsia="Times New Roman" w:cs="Arial"/>
                <w:sz w:val="24"/>
                <w:szCs w:val="24"/>
                <w:lang w:val="hy-AM" w:eastAsia="ru-RU"/>
              </w:rPr>
              <w:t xml:space="preserve"> </w:t>
            </w:r>
            <w:r w:rsidRPr="00F22918">
              <w:rPr>
                <w:rFonts w:eastAsia="Times New Roman" w:cs="Sylfaen"/>
                <w:sz w:val="24"/>
                <w:szCs w:val="24"/>
                <w:lang w:val="hy-AM" w:eastAsia="ru-RU"/>
              </w:rPr>
              <w:t>սեփականություն</w:t>
            </w:r>
            <w:r w:rsidRPr="00F22918">
              <w:rPr>
                <w:rFonts w:eastAsia="Times New Roman" w:cs="Arial"/>
                <w:sz w:val="24"/>
                <w:szCs w:val="24"/>
                <w:lang w:val="hy-AM" w:eastAsia="ru-RU"/>
              </w:rPr>
              <w:t xml:space="preserve"> </w:t>
            </w:r>
            <w:r w:rsidRPr="00F22918">
              <w:rPr>
                <w:rFonts w:eastAsia="Times New Roman" w:cs="Sylfaen"/>
                <w:sz w:val="24"/>
                <w:szCs w:val="24"/>
                <w:lang w:val="hy-AM" w:eastAsia="ru-RU"/>
              </w:rPr>
              <w:t>հանդիսացող</w:t>
            </w:r>
            <w:r w:rsidRPr="00F22918">
              <w:rPr>
                <w:rFonts w:eastAsia="Times New Roman" w:cs="Arial"/>
                <w:sz w:val="24"/>
                <w:szCs w:val="24"/>
                <w:lang w:val="hy-AM" w:eastAsia="ru-RU"/>
              </w:rPr>
              <w:t xml:space="preserve"> </w:t>
            </w:r>
            <w:r w:rsidRPr="00F22918">
              <w:rPr>
                <w:rFonts w:eastAsia="Times New Roman" w:cs="Sylfaen"/>
                <w:sz w:val="24"/>
                <w:szCs w:val="24"/>
                <w:lang w:val="hy-AM" w:eastAsia="ru-RU"/>
              </w:rPr>
              <w:t>տարածքներում</w:t>
            </w:r>
            <w:r w:rsidRPr="00F22918">
              <w:rPr>
                <w:rFonts w:eastAsia="Times New Roman" w:cs="Arial"/>
                <w:sz w:val="24"/>
                <w:szCs w:val="24"/>
                <w:lang w:val="hy-AM" w:eastAsia="ru-RU"/>
              </w:rPr>
              <w:t xml:space="preserve">, </w:t>
            </w:r>
            <w:r w:rsidRPr="00F22918">
              <w:rPr>
                <w:rFonts w:eastAsia="Times New Roman" w:cs="Sylfaen"/>
                <w:sz w:val="24"/>
                <w:szCs w:val="24"/>
                <w:lang w:val="hy-AM" w:eastAsia="ru-RU"/>
              </w:rPr>
              <w:t>պետական</w:t>
            </w:r>
            <w:r w:rsidRPr="00F22918">
              <w:rPr>
                <w:rFonts w:eastAsia="Times New Roman" w:cs="Arial"/>
                <w:sz w:val="24"/>
                <w:szCs w:val="24"/>
                <w:lang w:val="hy-AM" w:eastAsia="ru-RU"/>
              </w:rPr>
              <w:t xml:space="preserve"> </w:t>
            </w:r>
            <w:r w:rsidRPr="00F22918">
              <w:rPr>
                <w:rFonts w:eastAsia="Times New Roman" w:cs="Sylfaen"/>
                <w:sz w:val="24"/>
                <w:szCs w:val="24"/>
                <w:lang w:val="hy-AM" w:eastAsia="ru-RU"/>
              </w:rPr>
              <w:t>աջակցությամբ</w:t>
            </w:r>
            <w:r w:rsidRPr="00F22918">
              <w:rPr>
                <w:rFonts w:eastAsia="Times New Roman" w:cs="Arial"/>
                <w:sz w:val="24"/>
                <w:szCs w:val="24"/>
                <w:lang w:val="hy-AM" w:eastAsia="ru-RU"/>
              </w:rPr>
              <w:t xml:space="preserve"> </w:t>
            </w:r>
            <w:r w:rsidRPr="00F22918">
              <w:rPr>
                <w:rFonts w:eastAsia="Times New Roman" w:cs="Sylfaen"/>
                <w:sz w:val="24"/>
                <w:szCs w:val="24"/>
                <w:lang w:val="hy-AM" w:eastAsia="ru-RU"/>
              </w:rPr>
              <w:t>հյուրանոցներում</w:t>
            </w:r>
            <w:r w:rsidRPr="00F22918">
              <w:rPr>
                <w:rFonts w:eastAsia="Times New Roman" w:cs="Arial"/>
                <w:sz w:val="24"/>
                <w:szCs w:val="24"/>
                <w:lang w:val="hy-AM" w:eastAsia="ru-RU"/>
              </w:rPr>
              <w:t xml:space="preserve"> </w:t>
            </w:r>
            <w:r w:rsidRPr="00F22918">
              <w:rPr>
                <w:rFonts w:eastAsia="Times New Roman" w:cs="Sylfaen"/>
                <w:sz w:val="24"/>
                <w:szCs w:val="24"/>
                <w:lang w:val="hy-AM" w:eastAsia="ru-RU"/>
              </w:rPr>
              <w:t>կամ</w:t>
            </w:r>
            <w:r w:rsidRPr="00F22918">
              <w:rPr>
                <w:rFonts w:eastAsia="Times New Roman" w:cs="Arial"/>
                <w:sz w:val="24"/>
                <w:szCs w:val="24"/>
                <w:lang w:val="hy-AM" w:eastAsia="ru-RU"/>
              </w:rPr>
              <w:t xml:space="preserve"> </w:t>
            </w:r>
            <w:r w:rsidRPr="00F22918">
              <w:rPr>
                <w:rFonts w:eastAsia="Times New Roman" w:cs="Sylfaen"/>
                <w:sz w:val="24"/>
                <w:szCs w:val="24"/>
                <w:lang w:val="hy-AM" w:eastAsia="ru-RU"/>
              </w:rPr>
              <w:t>հյուրատներում</w:t>
            </w:r>
            <w:r w:rsidRPr="00F22918">
              <w:rPr>
                <w:rFonts w:eastAsia="Times New Roman" w:cs="Arial"/>
                <w:sz w:val="24"/>
                <w:szCs w:val="24"/>
                <w:lang w:val="hy-AM" w:eastAsia="ru-RU"/>
              </w:rPr>
              <w:t xml:space="preserve"> </w:t>
            </w:r>
            <w:r w:rsidRPr="00F22918">
              <w:rPr>
                <w:rFonts w:eastAsia="Times New Roman" w:cs="Sylfaen"/>
                <w:sz w:val="24"/>
                <w:szCs w:val="24"/>
                <w:lang w:val="hy-AM" w:eastAsia="ru-RU"/>
              </w:rPr>
              <w:t>բնակվող</w:t>
            </w:r>
            <w:r w:rsidRPr="00F22918">
              <w:rPr>
                <w:rFonts w:eastAsia="Times New Roman" w:cs="Arial"/>
                <w:sz w:val="24"/>
                <w:szCs w:val="24"/>
                <w:lang w:val="hy-AM" w:eastAsia="ru-RU"/>
              </w:rPr>
              <w:t xml:space="preserve"> </w:t>
            </w:r>
            <w:r w:rsidRPr="00F22918">
              <w:rPr>
                <w:rFonts w:eastAsia="Times New Roman" w:cs="Sylfaen"/>
                <w:sz w:val="24"/>
                <w:szCs w:val="24"/>
                <w:lang w:val="hy-AM" w:eastAsia="ru-RU"/>
              </w:rPr>
              <w:t xml:space="preserve">անձանց դեպքում լրացուցիչ աջակցությունները չեն նախատեսվում, քանի որ վերջիններս արդեն գտնվում են հանրային հոգացության ներքո։ Միաժամանակ այդ ընտանիքները ամբողջովին ինտեգրված են Հայաստանի սոցիալական պաշտպանության համակարգում և, կախված իրենց կարգավիճակից, ստանում են կենսաթոշակներ և նպաստներ, ինչպես նաև կարող են դիմել անապահովության գնահատման </w:t>
            </w:r>
            <w:r w:rsidRPr="00F22918">
              <w:rPr>
                <w:rFonts w:eastAsia="Times New Roman" w:cs="Sylfaen"/>
                <w:sz w:val="24"/>
                <w:szCs w:val="24"/>
                <w:lang w:val="hy-AM" w:eastAsia="ru-RU"/>
              </w:rPr>
              <w:lastRenderedPageBreak/>
              <w:t>միջոցով տրամադրվող նպաստներին և մյուս ծառայություններին։</w:t>
            </w:r>
          </w:p>
          <w:p w:rsidR="001460BD" w:rsidRDefault="001460BD" w:rsidP="008F36BC">
            <w:pPr>
              <w:pStyle w:val="ListParagraph"/>
              <w:spacing w:line="360" w:lineRule="auto"/>
              <w:ind w:left="0"/>
              <w:jc w:val="both"/>
              <w:rPr>
                <w:rFonts w:eastAsia="Times New Roman" w:cs="Sylfaen"/>
                <w:sz w:val="24"/>
                <w:szCs w:val="24"/>
                <w:lang w:val="hy-AM" w:eastAsia="ru-RU"/>
              </w:rPr>
            </w:pPr>
          </w:p>
          <w:p w:rsidR="001460BD" w:rsidRPr="00CB7740" w:rsidRDefault="001460BD" w:rsidP="008F36BC">
            <w:pPr>
              <w:pStyle w:val="ListParagraph"/>
              <w:spacing w:line="360" w:lineRule="auto"/>
              <w:ind w:left="0"/>
              <w:jc w:val="both"/>
              <w:rPr>
                <w:rFonts w:eastAsia="Times New Roman" w:cs="Sylfaen"/>
                <w:b/>
                <w:sz w:val="24"/>
                <w:szCs w:val="24"/>
                <w:lang w:val="hy-AM" w:eastAsia="ru-RU"/>
              </w:rPr>
            </w:pPr>
            <w:r w:rsidRPr="00CB7740">
              <w:rPr>
                <w:rFonts w:eastAsia="Times New Roman" w:cs="Sylfaen"/>
                <w:b/>
                <w:sz w:val="24"/>
                <w:szCs w:val="24"/>
                <w:lang w:val="hy-AM" w:eastAsia="ru-RU"/>
              </w:rPr>
              <w:t>Ընդունվել է ի գիտություն:</w:t>
            </w:r>
          </w:p>
          <w:p w:rsidR="001A7A22" w:rsidRDefault="00835015" w:rsidP="001A7A22">
            <w:pPr>
              <w:pStyle w:val="ListParagraph"/>
              <w:spacing w:line="360" w:lineRule="auto"/>
              <w:ind w:left="0"/>
              <w:jc w:val="both"/>
              <w:rPr>
                <w:rFonts w:cs="Sylfaen"/>
                <w:sz w:val="24"/>
                <w:szCs w:val="24"/>
                <w:lang w:val="hy-AM"/>
              </w:rPr>
            </w:pPr>
            <w:r w:rsidRPr="00F22918">
              <w:rPr>
                <w:rFonts w:cs="Sylfaen"/>
                <w:sz w:val="24"/>
                <w:szCs w:val="24"/>
                <w:shd w:val="clear" w:color="auto" w:fill="FFFFFF"/>
                <w:lang w:val="hy-AM"/>
              </w:rPr>
              <w:t xml:space="preserve">Անապահովության գնահատման կարգը և այդ համակարգում ընտանիքի կազմի որոշումը իրականացվում է ՀՀ կառավարության 2014 թվականի հունվարի 30-ի N 145-Ն և 2025 թվականի հունվարի 9-ի N 27-Ն որոշումներով սահմանված դրույթներով։ </w:t>
            </w:r>
            <w:r w:rsidRPr="00F22918">
              <w:rPr>
                <w:rFonts w:cs="Sylfaen"/>
                <w:sz w:val="24"/>
                <w:szCs w:val="24"/>
                <w:lang w:val="hy-AM"/>
              </w:rPr>
              <w:t xml:space="preserve">Այն ընտանիքները, որոնք հաշվառված կլինեն ընտանիքների անապահովության գնահատման համակարգում </w:t>
            </w:r>
            <w:r w:rsidR="00B423A7" w:rsidRPr="00F22918">
              <w:rPr>
                <w:rFonts w:cs="Sylfaen"/>
                <w:sz w:val="24"/>
                <w:szCs w:val="24"/>
                <w:lang w:val="hy-AM"/>
              </w:rPr>
              <w:t>կամ կդիմեն անապահով ճանաչվելու համար և</w:t>
            </w:r>
            <w:r w:rsidRPr="00F22918">
              <w:rPr>
                <w:rFonts w:cs="Sylfaen"/>
                <w:sz w:val="24"/>
                <w:szCs w:val="24"/>
                <w:lang w:val="hy-AM"/>
              </w:rPr>
              <w:t xml:space="preserve"> կբավարարեն նախագծով ներկայացված չափանիշներին, կարող են դառնալ այս լրացուցիչ միջոցառման շահառու։</w:t>
            </w:r>
          </w:p>
          <w:p w:rsidR="001A7A22" w:rsidRDefault="001A7A22" w:rsidP="001A7A22">
            <w:pPr>
              <w:pStyle w:val="ListParagraph"/>
              <w:spacing w:line="360" w:lineRule="auto"/>
              <w:ind w:left="0"/>
              <w:jc w:val="both"/>
              <w:rPr>
                <w:rFonts w:cs="Sylfaen"/>
                <w:sz w:val="24"/>
                <w:szCs w:val="24"/>
                <w:lang w:val="hy-AM"/>
              </w:rPr>
            </w:pPr>
          </w:p>
          <w:p w:rsidR="001A7A22" w:rsidRDefault="00F80DBC" w:rsidP="001A7A22">
            <w:pPr>
              <w:pStyle w:val="ListParagraph"/>
              <w:spacing w:line="360" w:lineRule="auto"/>
              <w:ind w:left="0"/>
              <w:jc w:val="both"/>
              <w:rPr>
                <w:b/>
                <w:sz w:val="24"/>
                <w:szCs w:val="24"/>
                <w:shd w:val="clear" w:color="auto" w:fill="FFFFFF"/>
                <w:lang w:val="hy-AM"/>
              </w:rPr>
            </w:pPr>
            <w:r>
              <w:rPr>
                <w:b/>
                <w:sz w:val="24"/>
                <w:szCs w:val="24"/>
                <w:shd w:val="clear" w:color="auto" w:fill="FFFFFF"/>
                <w:lang w:val="hy-AM"/>
              </w:rPr>
              <w:lastRenderedPageBreak/>
              <w:t>Ընդունվել է</w:t>
            </w:r>
            <w:r w:rsidR="00B423A7" w:rsidRPr="00F22918">
              <w:rPr>
                <w:b/>
                <w:sz w:val="24"/>
                <w:szCs w:val="24"/>
                <w:shd w:val="clear" w:color="auto" w:fill="FFFFFF"/>
                <w:lang w:val="hy-AM"/>
              </w:rPr>
              <w:t>։</w:t>
            </w:r>
          </w:p>
          <w:p w:rsidR="009057ED" w:rsidRPr="00165DD7" w:rsidRDefault="00F80DBC" w:rsidP="009057ED">
            <w:pPr>
              <w:pStyle w:val="ListParagraph"/>
              <w:spacing w:line="360" w:lineRule="auto"/>
              <w:ind w:left="0"/>
              <w:jc w:val="both"/>
              <w:rPr>
                <w:sz w:val="24"/>
                <w:szCs w:val="24"/>
                <w:shd w:val="clear" w:color="auto" w:fill="FFFFFF"/>
                <w:lang w:val="hy-AM"/>
              </w:rPr>
            </w:pPr>
            <w:r w:rsidRPr="001A7A22">
              <w:rPr>
                <w:sz w:val="24"/>
                <w:szCs w:val="24"/>
                <w:shd w:val="clear" w:color="auto" w:fill="FFFFFF"/>
                <w:lang w:val="hy-AM"/>
              </w:rPr>
              <w:t>Նախագիծը խմբագրվել է։</w:t>
            </w:r>
            <w:r w:rsidR="009057ED" w:rsidRPr="00CB7740">
              <w:rPr>
                <w:sz w:val="24"/>
                <w:szCs w:val="24"/>
                <w:shd w:val="clear" w:color="auto" w:fill="FFFFFF"/>
                <w:lang w:val="hy-AM"/>
              </w:rPr>
              <w:t xml:space="preserve"> </w:t>
            </w:r>
            <w:r w:rsidR="00165DD7">
              <w:rPr>
                <w:sz w:val="24"/>
                <w:szCs w:val="24"/>
                <w:shd w:val="clear" w:color="auto" w:fill="FFFFFF"/>
                <w:lang w:val="hy-AM"/>
              </w:rPr>
              <w:t>3000 ընտանիքների սահմանաչափը հանվել է։</w:t>
            </w:r>
          </w:p>
          <w:p w:rsidR="00FB6BF0" w:rsidRDefault="00B423A7" w:rsidP="00FB6BF0">
            <w:pPr>
              <w:pStyle w:val="ListParagraph"/>
              <w:spacing w:line="360" w:lineRule="auto"/>
              <w:ind w:left="0"/>
              <w:jc w:val="both"/>
              <w:rPr>
                <w:rFonts w:cs="Sylfaen"/>
                <w:sz w:val="24"/>
                <w:szCs w:val="24"/>
                <w:lang w:val="hy-AM"/>
              </w:rPr>
            </w:pPr>
            <w:r w:rsidRPr="00F22918">
              <w:rPr>
                <w:sz w:val="24"/>
                <w:szCs w:val="24"/>
                <w:shd w:val="clear" w:color="auto" w:fill="FFFFFF"/>
                <w:lang w:val="hy-AM"/>
              </w:rPr>
              <w:t>Նախագծով առաջարկվում է դեռևս 2024 թ.-ին սահմանված բոլոր միջոցառումներին զուգահեռ՝ լրացուցիչ միջոցառում տրամադրել Լեռնային Ղարաբաղից բռնի տեղահանված և որոշակի անապահովության շեմ ունեցող ընտանիքների համար։</w:t>
            </w:r>
            <w:r w:rsidRPr="00F22918">
              <w:rPr>
                <w:rFonts w:cs="Sylfaen"/>
                <w:sz w:val="24"/>
                <w:szCs w:val="24"/>
                <w:lang w:val="hy-AM"/>
              </w:rPr>
              <w:t xml:space="preserve"> Ս</w:t>
            </w:r>
            <w:r w:rsidRPr="00F22918">
              <w:rPr>
                <w:sz w:val="24"/>
                <w:szCs w:val="24"/>
                <w:shd w:val="clear" w:color="auto" w:fill="FFFFFF"/>
                <w:lang w:val="hy-AM"/>
              </w:rPr>
              <w:t>ոցիալական աջակցության ծրագրերի նպատակը կյանքի դժվարին իրավիճակում հայտնված անձանց կամ ընտանիքներին ժամանակավոր աջակցություն տրամադրելն է՝ հարավորություն տալու, որպեսզի այդ ընթացքում ընտանիքները դառնան սոցիալ-տնտեսապես ինքնուրույն և ինքնաբավ</w:t>
            </w:r>
            <w:r w:rsidRPr="00F22918">
              <w:rPr>
                <w:rFonts w:cs="Sylfaen"/>
                <w:sz w:val="24"/>
                <w:szCs w:val="24"/>
                <w:lang w:val="hy-AM"/>
              </w:rPr>
              <w:t>:</w:t>
            </w:r>
            <w:r w:rsidR="00E810C9" w:rsidRPr="00F22918">
              <w:rPr>
                <w:rFonts w:cs="Sylfaen"/>
                <w:sz w:val="24"/>
                <w:szCs w:val="24"/>
                <w:lang w:val="hy-AM"/>
              </w:rPr>
              <w:t xml:space="preserve">Սոցիալական արդարության և հավասարության տեսանկյունից աջակցությունը </w:t>
            </w:r>
            <w:r w:rsidR="00E810C9" w:rsidRPr="00F22918">
              <w:rPr>
                <w:rFonts w:cs="Sylfaen"/>
                <w:sz w:val="24"/>
                <w:szCs w:val="24"/>
                <w:lang w:val="hy-AM"/>
              </w:rPr>
              <w:lastRenderedPageBreak/>
              <w:t>վերաբերելի է անապահովության հիմքով այն բոլոր շահառուներին, ովքեր կբավարարեն նախագծով առաջարկվող պայմաններին։</w:t>
            </w:r>
          </w:p>
          <w:p w:rsidR="00FB6BF0" w:rsidRDefault="00FB6BF0" w:rsidP="00FB6BF0">
            <w:pPr>
              <w:pStyle w:val="ListParagraph"/>
              <w:spacing w:line="360" w:lineRule="auto"/>
              <w:ind w:left="0"/>
              <w:jc w:val="both"/>
              <w:rPr>
                <w:rFonts w:cs="Sylfaen"/>
                <w:sz w:val="24"/>
                <w:szCs w:val="24"/>
                <w:lang w:val="hy-AM"/>
              </w:rPr>
            </w:pPr>
          </w:p>
          <w:p w:rsidR="00FB6BF0" w:rsidRDefault="00E810C9" w:rsidP="00FB6BF0">
            <w:pPr>
              <w:pStyle w:val="ListParagraph"/>
              <w:spacing w:line="360" w:lineRule="auto"/>
              <w:ind w:left="0"/>
              <w:jc w:val="both"/>
              <w:rPr>
                <w:b/>
                <w:sz w:val="24"/>
                <w:szCs w:val="24"/>
                <w:shd w:val="clear" w:color="auto" w:fill="FFFFFF"/>
                <w:lang w:val="hy-AM"/>
              </w:rPr>
            </w:pPr>
            <w:r w:rsidRPr="00F22918">
              <w:rPr>
                <w:b/>
                <w:sz w:val="24"/>
                <w:szCs w:val="24"/>
                <w:shd w:val="clear" w:color="auto" w:fill="FFFFFF"/>
                <w:lang w:val="hy-AM"/>
              </w:rPr>
              <w:t>Ընդունվել է ի գիտություն։</w:t>
            </w:r>
          </w:p>
          <w:p w:rsidR="00605402" w:rsidRPr="00F22918" w:rsidRDefault="00F80DBC" w:rsidP="00FB6BF0">
            <w:pPr>
              <w:pStyle w:val="ListParagraph"/>
              <w:spacing w:line="360" w:lineRule="auto"/>
              <w:ind w:left="0"/>
              <w:jc w:val="both"/>
              <w:rPr>
                <w:rFonts w:cs="Sylfaen"/>
                <w:sz w:val="24"/>
                <w:szCs w:val="24"/>
                <w:lang w:val="hy-AM"/>
              </w:rPr>
            </w:pPr>
            <w:r>
              <w:rPr>
                <w:sz w:val="24"/>
                <w:szCs w:val="24"/>
                <w:shd w:val="clear" w:color="auto" w:fill="FFFFFF"/>
                <w:lang w:val="hy-AM"/>
              </w:rPr>
              <w:t>Ս</w:t>
            </w:r>
            <w:r w:rsidR="00605402" w:rsidRPr="00F22918">
              <w:rPr>
                <w:sz w:val="24"/>
                <w:szCs w:val="24"/>
                <w:shd w:val="clear" w:color="auto" w:fill="FFFFFF"/>
                <w:lang w:val="hy-AM"/>
              </w:rPr>
              <w:t>ոցիալական աջակցության ծրագրերի նպատակը կյանքի դժվարին իրավիճակում հայտնված անձանց կամ ընտանիքներին ժամանակավոր աջակցություն տրամադրելն է՝ հարավորություն տալու, որպեսզի այդ ընթացքում ընտանիքները դառնան սոցիալ-տնտեսապես ինքնուրույն և ինքնաբավ։</w:t>
            </w:r>
          </w:p>
          <w:p w:rsidR="00605402" w:rsidRPr="00F22918" w:rsidRDefault="00605402" w:rsidP="00605402">
            <w:pPr>
              <w:spacing w:line="360" w:lineRule="auto"/>
              <w:rPr>
                <w:rFonts w:ascii="GHEA Grapalat" w:hAnsi="GHEA Grapalat" w:cs="Sylfaen"/>
                <w:sz w:val="24"/>
                <w:szCs w:val="24"/>
                <w:lang w:val="hy-AM"/>
              </w:rPr>
            </w:pPr>
          </w:p>
          <w:p w:rsidR="00E810C9" w:rsidRPr="00F22918" w:rsidRDefault="00E810C9" w:rsidP="00B423A7">
            <w:pPr>
              <w:spacing w:line="360" w:lineRule="auto"/>
              <w:rPr>
                <w:rFonts w:ascii="GHEA Grapalat" w:hAnsi="GHEA Grapalat"/>
                <w:b/>
                <w:sz w:val="24"/>
                <w:szCs w:val="24"/>
                <w:shd w:val="clear" w:color="auto" w:fill="FFFFFF"/>
                <w:lang w:val="hy-AM"/>
              </w:rPr>
            </w:pPr>
          </w:p>
        </w:tc>
      </w:tr>
      <w:tr w:rsidR="00E979A7" w:rsidRPr="00F22918" w:rsidTr="00747870">
        <w:trPr>
          <w:gridAfter w:val="1"/>
          <w:wAfter w:w="12" w:type="dxa"/>
        </w:trPr>
        <w:tc>
          <w:tcPr>
            <w:tcW w:w="11710" w:type="dxa"/>
            <w:gridSpan w:val="2"/>
            <w:vMerge w:val="restart"/>
            <w:shd w:val="clear" w:color="auto" w:fill="D9D9D9" w:themeFill="background1" w:themeFillShade="D9"/>
          </w:tcPr>
          <w:p w:rsidR="00E979A7" w:rsidRPr="00F22918" w:rsidRDefault="00E979A7" w:rsidP="00747870">
            <w:pPr>
              <w:spacing w:line="360" w:lineRule="auto"/>
              <w:jc w:val="center"/>
              <w:rPr>
                <w:rFonts w:ascii="GHEA Grapalat" w:hAnsi="GHEA Grapalat"/>
                <w:sz w:val="24"/>
                <w:szCs w:val="24"/>
                <w:highlight w:val="lightGray"/>
                <w:shd w:val="clear" w:color="auto" w:fill="FFFFFF"/>
                <w:lang w:val="hy-AM"/>
              </w:rPr>
            </w:pPr>
          </w:p>
          <w:p w:rsidR="00E979A7" w:rsidRPr="00F22918" w:rsidRDefault="009B4B68" w:rsidP="00747870">
            <w:pPr>
              <w:spacing w:line="360" w:lineRule="auto"/>
              <w:jc w:val="center"/>
              <w:rPr>
                <w:rFonts w:ascii="GHEA Grapalat" w:hAnsi="GHEA Grapalat"/>
                <w:b/>
                <w:sz w:val="24"/>
                <w:szCs w:val="24"/>
                <w:highlight w:val="lightGray"/>
                <w:shd w:val="clear" w:color="auto" w:fill="FFFFFF"/>
                <w:lang w:val="hy-AM"/>
              </w:rPr>
            </w:pPr>
            <w:r w:rsidRPr="00F22918">
              <w:rPr>
                <w:rFonts w:ascii="GHEA Grapalat" w:hAnsi="GHEA Grapalat"/>
                <w:b/>
                <w:sz w:val="24"/>
                <w:szCs w:val="24"/>
                <w:highlight w:val="lightGray"/>
                <w:shd w:val="clear" w:color="auto" w:fill="FFFFFF"/>
                <w:lang w:val="hy-AM"/>
              </w:rPr>
              <w:t>5</w:t>
            </w:r>
            <w:r w:rsidR="00E979A7" w:rsidRPr="00F22918">
              <w:rPr>
                <w:rFonts w:ascii="GHEA Grapalat" w:hAnsi="GHEA Grapalat"/>
                <w:b/>
                <w:sz w:val="24"/>
                <w:szCs w:val="24"/>
                <w:highlight w:val="lightGray"/>
                <w:shd w:val="clear" w:color="auto" w:fill="FFFFFF"/>
                <w:lang w:val="hy-AM"/>
              </w:rPr>
              <w:t xml:space="preserve">. ՀՀ </w:t>
            </w:r>
            <w:proofErr w:type="spellStart"/>
            <w:r w:rsidR="00E979A7" w:rsidRPr="00F22918">
              <w:rPr>
                <w:rFonts w:ascii="GHEA Grapalat" w:hAnsi="GHEA Grapalat"/>
                <w:b/>
                <w:sz w:val="24"/>
                <w:szCs w:val="24"/>
                <w:highlight w:val="lightGray"/>
                <w:shd w:val="clear" w:color="auto" w:fill="FFFFFF"/>
              </w:rPr>
              <w:t>կադաստրի</w:t>
            </w:r>
            <w:proofErr w:type="spellEnd"/>
            <w:r w:rsidR="00E979A7" w:rsidRPr="00F22918">
              <w:rPr>
                <w:rFonts w:ascii="GHEA Grapalat" w:hAnsi="GHEA Grapalat"/>
                <w:b/>
                <w:sz w:val="24"/>
                <w:szCs w:val="24"/>
                <w:highlight w:val="lightGray"/>
                <w:shd w:val="clear" w:color="auto" w:fill="FFFFFF"/>
              </w:rPr>
              <w:t xml:space="preserve"> </w:t>
            </w:r>
            <w:proofErr w:type="spellStart"/>
            <w:r w:rsidR="00E979A7" w:rsidRPr="00F22918">
              <w:rPr>
                <w:rFonts w:ascii="GHEA Grapalat" w:hAnsi="GHEA Grapalat"/>
                <w:b/>
                <w:sz w:val="24"/>
                <w:szCs w:val="24"/>
                <w:highlight w:val="lightGray"/>
                <w:shd w:val="clear" w:color="auto" w:fill="FFFFFF"/>
              </w:rPr>
              <w:t>կոմիտե</w:t>
            </w:r>
            <w:proofErr w:type="spellEnd"/>
          </w:p>
          <w:p w:rsidR="00E979A7" w:rsidRPr="00F22918" w:rsidRDefault="00E979A7" w:rsidP="00747870">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E979A7" w:rsidRPr="00F22918" w:rsidRDefault="00AA0F94" w:rsidP="00AA0F94">
            <w:pPr>
              <w:spacing w:line="360" w:lineRule="auto"/>
              <w:jc w:val="center"/>
              <w:rPr>
                <w:rFonts w:ascii="GHEA Grapalat" w:hAnsi="GHEA Grapalat"/>
                <w:sz w:val="24"/>
                <w:szCs w:val="24"/>
                <w:highlight w:val="lightGray"/>
                <w:shd w:val="clear" w:color="auto" w:fill="FFFFFF"/>
                <w:lang w:val="hy-AM"/>
              </w:rPr>
            </w:pPr>
            <w:r w:rsidRPr="00F22918">
              <w:rPr>
                <w:rFonts w:ascii="GHEA Grapalat" w:hAnsi="GHEA Grapalat"/>
                <w:sz w:val="24"/>
                <w:szCs w:val="24"/>
                <w:highlight w:val="lightGray"/>
                <w:shd w:val="clear" w:color="auto" w:fill="FFFFFF"/>
                <w:lang w:val="hy-AM"/>
              </w:rPr>
              <w:t>19</w:t>
            </w:r>
            <w:r w:rsidR="00E979A7" w:rsidRPr="00F22918">
              <w:rPr>
                <w:rFonts w:ascii="GHEA Grapalat" w:hAnsi="GHEA Grapalat"/>
                <w:sz w:val="24"/>
                <w:szCs w:val="24"/>
                <w:highlight w:val="lightGray"/>
                <w:shd w:val="clear" w:color="auto" w:fill="FFFFFF"/>
                <w:lang w:val="hy-AM"/>
              </w:rPr>
              <w:t>.</w:t>
            </w:r>
            <w:r w:rsidR="00E979A7" w:rsidRPr="00F22918">
              <w:rPr>
                <w:rFonts w:ascii="GHEA Grapalat" w:hAnsi="GHEA Grapalat"/>
                <w:sz w:val="24"/>
                <w:szCs w:val="24"/>
                <w:highlight w:val="lightGray"/>
                <w:shd w:val="clear" w:color="auto" w:fill="FFFFFF"/>
              </w:rPr>
              <w:t>03</w:t>
            </w:r>
            <w:r w:rsidR="00E979A7" w:rsidRPr="00F22918">
              <w:rPr>
                <w:rFonts w:ascii="GHEA Grapalat" w:hAnsi="GHEA Grapalat"/>
                <w:sz w:val="24"/>
                <w:szCs w:val="24"/>
                <w:highlight w:val="lightGray"/>
                <w:shd w:val="clear" w:color="auto" w:fill="FFFFFF"/>
                <w:lang w:val="hy-AM"/>
              </w:rPr>
              <w:t>.2025թ.</w:t>
            </w:r>
          </w:p>
        </w:tc>
      </w:tr>
      <w:tr w:rsidR="00E979A7" w:rsidRPr="00F22918" w:rsidTr="00747870">
        <w:trPr>
          <w:gridAfter w:val="1"/>
          <w:wAfter w:w="12" w:type="dxa"/>
        </w:trPr>
        <w:tc>
          <w:tcPr>
            <w:tcW w:w="11710" w:type="dxa"/>
            <w:gridSpan w:val="2"/>
            <w:vMerge/>
            <w:shd w:val="clear" w:color="auto" w:fill="D9D9D9" w:themeFill="background1" w:themeFillShade="D9"/>
          </w:tcPr>
          <w:p w:rsidR="00E979A7" w:rsidRPr="00F22918" w:rsidRDefault="00E979A7" w:rsidP="00747870">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E979A7" w:rsidRPr="00F22918" w:rsidRDefault="00E979A7" w:rsidP="00747870">
            <w:pPr>
              <w:spacing w:line="360" w:lineRule="auto"/>
              <w:jc w:val="center"/>
              <w:rPr>
                <w:rFonts w:ascii="GHEA Grapalat" w:hAnsi="GHEA Grapalat"/>
                <w:sz w:val="24"/>
                <w:szCs w:val="24"/>
                <w:highlight w:val="lightGray"/>
                <w:shd w:val="clear" w:color="auto" w:fill="FFFFFF"/>
                <w:lang w:val="hy-AM"/>
              </w:rPr>
            </w:pPr>
            <w:r w:rsidRPr="00F22918">
              <w:rPr>
                <w:rFonts w:ascii="GHEA Grapalat" w:hAnsi="GHEA Grapalat"/>
                <w:sz w:val="24"/>
                <w:szCs w:val="24"/>
                <w:highlight w:val="lightGray"/>
                <w:shd w:val="clear" w:color="auto" w:fill="FFFFFF"/>
                <w:lang w:val="hy-AM"/>
              </w:rPr>
              <w:t xml:space="preserve">N </w:t>
            </w:r>
            <w:r w:rsidR="00AA0F94" w:rsidRPr="00F22918">
              <w:rPr>
                <w:rFonts w:ascii="GHEA Grapalat" w:hAnsi="GHEA Grapalat"/>
                <w:sz w:val="24"/>
                <w:szCs w:val="24"/>
                <w:highlight w:val="lightGray"/>
                <w:shd w:val="clear" w:color="auto" w:fill="FFFFFF"/>
                <w:lang w:val="hy-AM"/>
              </w:rPr>
              <w:t>ՍԹ/5430-2025</w:t>
            </w:r>
          </w:p>
        </w:tc>
      </w:tr>
      <w:tr w:rsidR="00E979A7" w:rsidRPr="00F22918" w:rsidTr="00747870">
        <w:tc>
          <w:tcPr>
            <w:tcW w:w="9158" w:type="dxa"/>
          </w:tcPr>
          <w:p w:rsidR="00E979A7" w:rsidRPr="00F22918" w:rsidRDefault="00AA0F94" w:rsidP="00747870">
            <w:pPr>
              <w:spacing w:line="360" w:lineRule="auto"/>
              <w:ind w:firstLine="789"/>
              <w:jc w:val="both"/>
              <w:rPr>
                <w:rFonts w:ascii="GHEA Grapalat" w:hAnsi="GHEA Grapalat" w:cs="Sylfaen"/>
                <w:sz w:val="24"/>
                <w:szCs w:val="24"/>
                <w:lang w:val="hy-AM"/>
              </w:rPr>
            </w:pPr>
            <w:r w:rsidRPr="00F22918">
              <w:rPr>
                <w:rFonts w:ascii="GHEA Grapalat" w:hAnsi="GHEA Grapalat" w:cs="Sylfaen"/>
                <w:sz w:val="24"/>
                <w:szCs w:val="24"/>
                <w:lang w:val="hy-AM"/>
              </w:rPr>
              <w:t>Ի պատասխան Ձեր 2025 թվականի մարտի 11-ի N ՆՄ/ԱՀ-2-3/6243-2025 գրության՝ հայտնում ենք, որ Լեռնային Ղարաբաղից բռնի տեղահանված սոցիալապես անապահով ընտանիքներին հրատապ սոցիալական աջակցության միջոցառումը և տրամադրման կարգը հաստատելու և Հայաստանի Հանրապետության կառավարության 2024 թվականի նոյեմբերի 21-ի N 1833-Լ որոշման մեջ լրացում կատարելու մասին ՀՀ կառավարության որոշման նախագծի վերաբերյալ առաջարկություններ չունենք:</w:t>
            </w:r>
          </w:p>
        </w:tc>
        <w:tc>
          <w:tcPr>
            <w:tcW w:w="4715" w:type="dxa"/>
            <w:gridSpan w:val="3"/>
          </w:tcPr>
          <w:p w:rsidR="00E979A7" w:rsidRPr="00F22918" w:rsidRDefault="000A4A50" w:rsidP="00747870">
            <w:pPr>
              <w:spacing w:line="360" w:lineRule="auto"/>
              <w:rPr>
                <w:rFonts w:ascii="GHEA Grapalat" w:hAnsi="GHEA Grapalat"/>
                <w:b/>
                <w:sz w:val="24"/>
                <w:szCs w:val="24"/>
                <w:shd w:val="clear" w:color="auto" w:fill="FFFFFF"/>
              </w:rPr>
            </w:pPr>
            <w:proofErr w:type="spellStart"/>
            <w:r>
              <w:rPr>
                <w:rFonts w:ascii="GHEA Grapalat" w:hAnsi="GHEA Grapalat"/>
                <w:b/>
                <w:sz w:val="24"/>
                <w:szCs w:val="24"/>
                <w:shd w:val="clear" w:color="auto" w:fill="FFFFFF"/>
              </w:rPr>
              <w:t>Ընդունվել</w:t>
            </w:r>
            <w:proofErr w:type="spellEnd"/>
            <w:r>
              <w:rPr>
                <w:rFonts w:ascii="GHEA Grapalat" w:hAnsi="GHEA Grapalat"/>
                <w:b/>
                <w:sz w:val="24"/>
                <w:szCs w:val="24"/>
                <w:shd w:val="clear" w:color="auto" w:fill="FFFFFF"/>
              </w:rPr>
              <w:t xml:space="preserve"> է ի </w:t>
            </w:r>
            <w:proofErr w:type="spellStart"/>
            <w:r>
              <w:rPr>
                <w:rFonts w:ascii="GHEA Grapalat" w:hAnsi="GHEA Grapalat"/>
                <w:b/>
                <w:sz w:val="24"/>
                <w:szCs w:val="24"/>
                <w:shd w:val="clear" w:color="auto" w:fill="FFFFFF"/>
              </w:rPr>
              <w:t>գիտություն</w:t>
            </w:r>
            <w:proofErr w:type="spellEnd"/>
            <w:r>
              <w:rPr>
                <w:rFonts w:ascii="GHEA Grapalat" w:hAnsi="GHEA Grapalat"/>
                <w:b/>
                <w:sz w:val="24"/>
                <w:szCs w:val="24"/>
                <w:shd w:val="clear" w:color="auto" w:fill="FFFFFF"/>
              </w:rPr>
              <w:t>:</w:t>
            </w:r>
          </w:p>
          <w:p w:rsidR="00E979A7" w:rsidRPr="00F22918" w:rsidRDefault="00E979A7" w:rsidP="00747870">
            <w:pPr>
              <w:spacing w:line="360" w:lineRule="auto"/>
              <w:rPr>
                <w:rFonts w:ascii="GHEA Grapalat" w:hAnsi="GHEA Grapalat"/>
                <w:b/>
                <w:sz w:val="24"/>
                <w:szCs w:val="24"/>
                <w:shd w:val="clear" w:color="auto" w:fill="FFFFFF"/>
              </w:rPr>
            </w:pPr>
          </w:p>
          <w:p w:rsidR="00E979A7" w:rsidRPr="00F22918" w:rsidRDefault="00E979A7" w:rsidP="00747870">
            <w:pPr>
              <w:spacing w:line="360" w:lineRule="auto"/>
              <w:rPr>
                <w:rFonts w:ascii="GHEA Grapalat" w:hAnsi="GHEA Grapalat"/>
                <w:b/>
                <w:sz w:val="24"/>
                <w:szCs w:val="24"/>
                <w:shd w:val="clear" w:color="auto" w:fill="FFFFFF"/>
              </w:rPr>
            </w:pPr>
          </w:p>
          <w:p w:rsidR="00E979A7" w:rsidRPr="00F22918" w:rsidRDefault="00E979A7" w:rsidP="00747870">
            <w:pPr>
              <w:spacing w:line="360" w:lineRule="auto"/>
              <w:rPr>
                <w:rFonts w:ascii="GHEA Grapalat" w:hAnsi="GHEA Grapalat"/>
                <w:b/>
                <w:sz w:val="24"/>
                <w:szCs w:val="24"/>
                <w:shd w:val="clear" w:color="auto" w:fill="FFFFFF"/>
              </w:rPr>
            </w:pPr>
          </w:p>
        </w:tc>
      </w:tr>
      <w:tr w:rsidR="00E979A7" w:rsidRPr="00F22918" w:rsidTr="00747870">
        <w:trPr>
          <w:gridAfter w:val="1"/>
          <w:wAfter w:w="12" w:type="dxa"/>
        </w:trPr>
        <w:tc>
          <w:tcPr>
            <w:tcW w:w="11710" w:type="dxa"/>
            <w:gridSpan w:val="2"/>
            <w:vMerge w:val="restart"/>
            <w:shd w:val="clear" w:color="auto" w:fill="D9D9D9" w:themeFill="background1" w:themeFillShade="D9"/>
          </w:tcPr>
          <w:p w:rsidR="00E979A7" w:rsidRPr="00F22918" w:rsidRDefault="00E979A7" w:rsidP="00747870">
            <w:pPr>
              <w:spacing w:line="360" w:lineRule="auto"/>
              <w:jc w:val="center"/>
              <w:rPr>
                <w:rFonts w:ascii="GHEA Grapalat" w:hAnsi="GHEA Grapalat"/>
                <w:sz w:val="24"/>
                <w:szCs w:val="24"/>
                <w:highlight w:val="lightGray"/>
                <w:shd w:val="clear" w:color="auto" w:fill="FFFFFF"/>
                <w:lang w:val="hy-AM"/>
              </w:rPr>
            </w:pPr>
          </w:p>
          <w:p w:rsidR="00E979A7" w:rsidRPr="00F22918" w:rsidRDefault="009B4B68" w:rsidP="00747870">
            <w:pPr>
              <w:spacing w:line="360" w:lineRule="auto"/>
              <w:jc w:val="center"/>
              <w:rPr>
                <w:rFonts w:ascii="GHEA Grapalat" w:hAnsi="GHEA Grapalat"/>
                <w:b/>
                <w:sz w:val="24"/>
                <w:szCs w:val="24"/>
                <w:highlight w:val="lightGray"/>
                <w:shd w:val="clear" w:color="auto" w:fill="FFFFFF"/>
                <w:lang w:val="hy-AM"/>
              </w:rPr>
            </w:pPr>
            <w:r w:rsidRPr="00F22918">
              <w:rPr>
                <w:rFonts w:ascii="GHEA Grapalat" w:hAnsi="GHEA Grapalat"/>
                <w:b/>
                <w:sz w:val="24"/>
                <w:szCs w:val="24"/>
                <w:highlight w:val="lightGray"/>
                <w:shd w:val="clear" w:color="auto" w:fill="FFFFFF"/>
                <w:lang w:val="hy-AM"/>
              </w:rPr>
              <w:t>6</w:t>
            </w:r>
            <w:r w:rsidR="00E979A7" w:rsidRPr="00F22918">
              <w:rPr>
                <w:rFonts w:ascii="GHEA Grapalat" w:hAnsi="GHEA Grapalat"/>
                <w:b/>
                <w:sz w:val="24"/>
                <w:szCs w:val="24"/>
                <w:highlight w:val="lightGray"/>
                <w:shd w:val="clear" w:color="auto" w:fill="FFFFFF"/>
                <w:lang w:val="hy-AM"/>
              </w:rPr>
              <w:t xml:space="preserve">. ՀՀ </w:t>
            </w:r>
            <w:proofErr w:type="spellStart"/>
            <w:r w:rsidR="00E979A7" w:rsidRPr="00F22918">
              <w:rPr>
                <w:rFonts w:ascii="GHEA Grapalat" w:hAnsi="GHEA Grapalat"/>
                <w:b/>
                <w:sz w:val="24"/>
                <w:szCs w:val="24"/>
                <w:highlight w:val="lightGray"/>
                <w:shd w:val="clear" w:color="auto" w:fill="FFFFFF"/>
              </w:rPr>
              <w:t>կենտրոնական</w:t>
            </w:r>
            <w:proofErr w:type="spellEnd"/>
            <w:r w:rsidR="00E979A7" w:rsidRPr="00F22918">
              <w:rPr>
                <w:rFonts w:ascii="GHEA Grapalat" w:hAnsi="GHEA Grapalat"/>
                <w:b/>
                <w:sz w:val="24"/>
                <w:szCs w:val="24"/>
                <w:highlight w:val="lightGray"/>
                <w:shd w:val="clear" w:color="auto" w:fill="FFFFFF"/>
              </w:rPr>
              <w:t xml:space="preserve"> </w:t>
            </w:r>
            <w:proofErr w:type="spellStart"/>
            <w:r w:rsidR="00E979A7" w:rsidRPr="00F22918">
              <w:rPr>
                <w:rFonts w:ascii="GHEA Grapalat" w:hAnsi="GHEA Grapalat"/>
                <w:b/>
                <w:sz w:val="24"/>
                <w:szCs w:val="24"/>
                <w:highlight w:val="lightGray"/>
                <w:shd w:val="clear" w:color="auto" w:fill="FFFFFF"/>
              </w:rPr>
              <w:t>բանկ</w:t>
            </w:r>
            <w:proofErr w:type="spellEnd"/>
          </w:p>
          <w:p w:rsidR="00E979A7" w:rsidRPr="00F22918" w:rsidRDefault="00E979A7" w:rsidP="00747870">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E979A7" w:rsidRPr="00F22918" w:rsidRDefault="00443175" w:rsidP="00747870">
            <w:pPr>
              <w:spacing w:line="360" w:lineRule="auto"/>
              <w:jc w:val="center"/>
              <w:rPr>
                <w:rFonts w:ascii="GHEA Grapalat" w:hAnsi="GHEA Grapalat"/>
                <w:sz w:val="24"/>
                <w:szCs w:val="24"/>
                <w:highlight w:val="lightGray"/>
                <w:shd w:val="clear" w:color="auto" w:fill="FFFFFF"/>
                <w:lang w:val="hy-AM"/>
              </w:rPr>
            </w:pPr>
            <w:r w:rsidRPr="00F22918">
              <w:rPr>
                <w:rFonts w:ascii="GHEA Grapalat" w:hAnsi="GHEA Grapalat"/>
                <w:sz w:val="24"/>
                <w:szCs w:val="24"/>
                <w:highlight w:val="lightGray"/>
                <w:shd w:val="clear" w:color="auto" w:fill="FFFFFF"/>
                <w:lang w:val="hy-AM"/>
              </w:rPr>
              <w:t>2</w:t>
            </w:r>
            <w:r w:rsidR="00E979A7" w:rsidRPr="00F22918">
              <w:rPr>
                <w:rFonts w:ascii="GHEA Grapalat" w:hAnsi="GHEA Grapalat"/>
                <w:sz w:val="24"/>
                <w:szCs w:val="24"/>
                <w:highlight w:val="lightGray"/>
                <w:shd w:val="clear" w:color="auto" w:fill="FFFFFF"/>
                <w:lang w:val="hy-AM"/>
              </w:rPr>
              <w:t>4.</w:t>
            </w:r>
            <w:r w:rsidR="00E979A7" w:rsidRPr="00F22918">
              <w:rPr>
                <w:rFonts w:ascii="GHEA Grapalat" w:hAnsi="GHEA Grapalat"/>
                <w:sz w:val="24"/>
                <w:szCs w:val="24"/>
                <w:highlight w:val="lightGray"/>
                <w:shd w:val="clear" w:color="auto" w:fill="FFFFFF"/>
              </w:rPr>
              <w:t>03</w:t>
            </w:r>
            <w:r w:rsidR="00E979A7" w:rsidRPr="00F22918">
              <w:rPr>
                <w:rFonts w:ascii="GHEA Grapalat" w:hAnsi="GHEA Grapalat"/>
                <w:sz w:val="24"/>
                <w:szCs w:val="24"/>
                <w:highlight w:val="lightGray"/>
                <w:shd w:val="clear" w:color="auto" w:fill="FFFFFF"/>
                <w:lang w:val="hy-AM"/>
              </w:rPr>
              <w:t>.2025թ.</w:t>
            </w:r>
          </w:p>
        </w:tc>
      </w:tr>
      <w:tr w:rsidR="00E979A7" w:rsidRPr="00F22918" w:rsidTr="00747870">
        <w:trPr>
          <w:gridAfter w:val="1"/>
          <w:wAfter w:w="12" w:type="dxa"/>
        </w:trPr>
        <w:tc>
          <w:tcPr>
            <w:tcW w:w="11710" w:type="dxa"/>
            <w:gridSpan w:val="2"/>
            <w:vMerge/>
            <w:shd w:val="clear" w:color="auto" w:fill="D9D9D9" w:themeFill="background1" w:themeFillShade="D9"/>
          </w:tcPr>
          <w:p w:rsidR="00E979A7" w:rsidRPr="00F22918" w:rsidRDefault="00E979A7" w:rsidP="00747870">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E979A7" w:rsidRPr="00F22918" w:rsidRDefault="00E979A7" w:rsidP="00747870">
            <w:pPr>
              <w:spacing w:line="360" w:lineRule="auto"/>
              <w:jc w:val="center"/>
              <w:rPr>
                <w:rFonts w:ascii="GHEA Grapalat" w:hAnsi="GHEA Grapalat"/>
                <w:sz w:val="24"/>
                <w:szCs w:val="24"/>
                <w:highlight w:val="lightGray"/>
                <w:shd w:val="clear" w:color="auto" w:fill="FFFFFF"/>
                <w:lang w:val="hy-AM"/>
              </w:rPr>
            </w:pPr>
            <w:r w:rsidRPr="00F22918">
              <w:rPr>
                <w:rFonts w:ascii="GHEA Grapalat" w:hAnsi="GHEA Grapalat"/>
                <w:sz w:val="24"/>
                <w:szCs w:val="24"/>
                <w:highlight w:val="lightGray"/>
                <w:shd w:val="clear" w:color="auto" w:fill="FFFFFF"/>
                <w:lang w:val="hy-AM"/>
              </w:rPr>
              <w:t xml:space="preserve">N </w:t>
            </w:r>
            <w:r w:rsidR="00443175" w:rsidRPr="00F22918">
              <w:rPr>
                <w:rFonts w:ascii="GHEA Grapalat" w:hAnsi="GHEA Grapalat"/>
                <w:sz w:val="24"/>
                <w:szCs w:val="24"/>
                <w:highlight w:val="lightGray"/>
                <w:shd w:val="clear" w:color="auto" w:fill="FFFFFF"/>
                <w:lang w:val="hy-AM"/>
              </w:rPr>
              <w:t>15.1-07/249-25</w:t>
            </w:r>
          </w:p>
        </w:tc>
      </w:tr>
      <w:tr w:rsidR="00E979A7" w:rsidRPr="00F22918" w:rsidTr="002D6A1E">
        <w:trPr>
          <w:trHeight w:val="7136"/>
        </w:trPr>
        <w:tc>
          <w:tcPr>
            <w:tcW w:w="9158" w:type="dxa"/>
          </w:tcPr>
          <w:p w:rsidR="00837B7A" w:rsidRPr="00F22918" w:rsidRDefault="00837B7A" w:rsidP="00837B7A">
            <w:pPr>
              <w:spacing w:line="360" w:lineRule="auto"/>
              <w:jc w:val="both"/>
              <w:rPr>
                <w:rFonts w:ascii="GHEA Grapalat" w:hAnsi="GHEA Grapalat" w:cs="Sylfaen"/>
                <w:sz w:val="24"/>
                <w:szCs w:val="24"/>
                <w:lang w:val="hy-AM"/>
              </w:rPr>
            </w:pPr>
            <w:r w:rsidRPr="00F22918">
              <w:rPr>
                <w:rFonts w:ascii="GHEA Grapalat" w:hAnsi="GHEA Grapalat" w:cs="Sylfaen"/>
                <w:sz w:val="24"/>
                <w:szCs w:val="24"/>
                <w:lang w:val="hy-AM"/>
              </w:rPr>
              <w:lastRenderedPageBreak/>
              <w:t xml:space="preserve">Ուսումնասիրելով Ձեր կողմից ներկայացված Լեռնային Ղարաբաղից բռնի տեղահանված սոցիալապես անապահով ընտանիքներին հրատապ սոցիալական աջակցության միջոցառումը և տրամադրման կարգը հաստատելու և Հայաստանի Հանրապետության կառավարության 2024 թվականի նոյեմբերի 21-ի թիվ 1833-Լ որոշման մեջ լրացում կատարելու մասին ՀՀ կառավարության որոշման նախագիծը՝ առաջարկում ենք որոշմամբ հաստատվող Հավելված 2-ի 12-րդ կետից հանել «և ենթակա չէ ժառանգման» բառերը, հաշվի առնելով, որ ժառանգության  առանձնահատկությունները կարգավորված են Հայաստանի Հանրապետության քաղաքացիական օրենսգրքի 79-րդ Գլխով։ </w:t>
            </w:r>
          </w:p>
          <w:p w:rsidR="00E979A7" w:rsidRDefault="00E979A7" w:rsidP="00747870">
            <w:pPr>
              <w:spacing w:line="360" w:lineRule="auto"/>
              <w:ind w:firstLine="789"/>
              <w:jc w:val="both"/>
              <w:rPr>
                <w:rFonts w:ascii="GHEA Grapalat" w:hAnsi="GHEA Grapalat" w:cs="Sylfaen"/>
                <w:sz w:val="24"/>
                <w:szCs w:val="24"/>
                <w:lang w:val="hy-AM"/>
              </w:rPr>
            </w:pPr>
          </w:p>
          <w:p w:rsidR="00BC5F5E" w:rsidRDefault="00BC5F5E" w:rsidP="00747870">
            <w:pPr>
              <w:spacing w:line="360" w:lineRule="auto"/>
              <w:ind w:firstLine="789"/>
              <w:jc w:val="both"/>
              <w:rPr>
                <w:rFonts w:ascii="GHEA Grapalat" w:hAnsi="GHEA Grapalat" w:cs="Sylfaen"/>
                <w:sz w:val="24"/>
                <w:szCs w:val="24"/>
                <w:lang w:val="hy-AM"/>
              </w:rPr>
            </w:pPr>
          </w:p>
          <w:p w:rsidR="00BC5F5E" w:rsidRPr="00F22918" w:rsidRDefault="00BC5F5E" w:rsidP="00BC5F5E">
            <w:pPr>
              <w:spacing w:line="360" w:lineRule="auto"/>
              <w:jc w:val="both"/>
              <w:rPr>
                <w:rFonts w:ascii="GHEA Grapalat" w:hAnsi="GHEA Grapalat" w:cs="Sylfaen"/>
                <w:sz w:val="24"/>
                <w:szCs w:val="24"/>
                <w:lang w:val="hy-AM"/>
              </w:rPr>
            </w:pPr>
          </w:p>
        </w:tc>
        <w:tc>
          <w:tcPr>
            <w:tcW w:w="4715" w:type="dxa"/>
            <w:gridSpan w:val="3"/>
          </w:tcPr>
          <w:p w:rsidR="005D4C73" w:rsidRDefault="00287AE9" w:rsidP="00747870">
            <w:pPr>
              <w:spacing w:line="360" w:lineRule="auto"/>
              <w:rPr>
                <w:rFonts w:ascii="GHEA Grapalat" w:hAnsi="GHEA Grapalat"/>
                <w:b/>
                <w:sz w:val="24"/>
                <w:szCs w:val="24"/>
                <w:shd w:val="clear" w:color="auto" w:fill="FFFFFF"/>
                <w:lang w:val="hy-AM"/>
              </w:rPr>
            </w:pPr>
            <w:r>
              <w:rPr>
                <w:rFonts w:ascii="GHEA Grapalat" w:hAnsi="GHEA Grapalat"/>
                <w:b/>
                <w:sz w:val="24"/>
                <w:szCs w:val="24"/>
                <w:shd w:val="clear" w:color="auto" w:fill="FFFFFF"/>
                <w:lang w:val="hy-AM"/>
              </w:rPr>
              <w:t xml:space="preserve">Չի ընդունվել։ </w:t>
            </w:r>
          </w:p>
          <w:p w:rsidR="006B1B17" w:rsidRPr="006B1B17" w:rsidRDefault="00287AE9" w:rsidP="00747870">
            <w:pPr>
              <w:spacing w:line="360" w:lineRule="auto"/>
              <w:rPr>
                <w:rFonts w:ascii="GHEA Grapalat" w:hAnsi="GHEA Grapalat"/>
                <w:sz w:val="24"/>
                <w:szCs w:val="24"/>
                <w:shd w:val="clear" w:color="auto" w:fill="FFFFFF"/>
                <w:lang w:val="hy-AM"/>
              </w:rPr>
            </w:pPr>
            <w:r w:rsidRPr="00287AE9">
              <w:rPr>
                <w:rFonts w:ascii="GHEA Grapalat" w:hAnsi="GHEA Grapalat"/>
                <w:sz w:val="24"/>
                <w:szCs w:val="24"/>
                <w:shd w:val="clear" w:color="auto" w:fill="FFFFFF"/>
                <w:lang w:val="hy-AM"/>
              </w:rPr>
              <w:t>Հրատապ սոցիալական աջակցության նպատակը ԼՂ-ից բռնի տեղահանված սոցիալապես անապահով ընտանիքներին</w:t>
            </w:r>
            <w:r w:rsidR="002D6A1E">
              <w:rPr>
                <w:rFonts w:ascii="GHEA Grapalat" w:hAnsi="GHEA Grapalat"/>
                <w:sz w:val="24"/>
                <w:szCs w:val="24"/>
                <w:shd w:val="clear" w:color="auto" w:fill="FFFFFF"/>
                <w:lang w:val="hy-AM"/>
              </w:rPr>
              <w:t xml:space="preserve"> սոցիալական աջակցություն տրամադրելն է</w:t>
            </w:r>
            <w:r w:rsidRPr="00287AE9">
              <w:rPr>
                <w:rFonts w:ascii="GHEA Grapalat" w:hAnsi="GHEA Grapalat"/>
                <w:sz w:val="24"/>
                <w:szCs w:val="24"/>
                <w:shd w:val="clear" w:color="auto" w:fill="FFFFFF"/>
                <w:lang w:val="hy-AM"/>
              </w:rPr>
              <w:t>, որի ստանալու իրավունքը անխզելիորեն կապված է ընտանիքի անդամների սոցիալական աջակցություն ստանալու իրավունքի հետ։</w:t>
            </w:r>
            <w:r w:rsidR="002D6A1E">
              <w:rPr>
                <w:rFonts w:ascii="GHEA Grapalat" w:hAnsi="GHEA Grapalat"/>
                <w:sz w:val="24"/>
                <w:szCs w:val="24"/>
                <w:shd w:val="clear" w:color="auto" w:fill="FFFFFF"/>
                <w:lang w:val="hy-AM"/>
              </w:rPr>
              <w:t xml:space="preserve"> Միաժամանակ տրամադրվող սոցիալական աջակցության միջոցառումներով դրույթը եղել է սահմանված։</w:t>
            </w:r>
          </w:p>
        </w:tc>
      </w:tr>
      <w:tr w:rsidR="00AF5961" w:rsidRPr="00F22918" w:rsidTr="00E646AB">
        <w:trPr>
          <w:gridAfter w:val="1"/>
          <w:wAfter w:w="12" w:type="dxa"/>
        </w:trPr>
        <w:tc>
          <w:tcPr>
            <w:tcW w:w="11710" w:type="dxa"/>
            <w:gridSpan w:val="2"/>
            <w:vMerge w:val="restart"/>
            <w:shd w:val="clear" w:color="auto" w:fill="D9D9D9" w:themeFill="background1" w:themeFillShade="D9"/>
          </w:tcPr>
          <w:p w:rsidR="00AF5961" w:rsidRPr="00F22918" w:rsidRDefault="00AF5961" w:rsidP="00E646AB">
            <w:pPr>
              <w:spacing w:line="360" w:lineRule="auto"/>
              <w:jc w:val="center"/>
              <w:rPr>
                <w:rFonts w:ascii="GHEA Grapalat" w:hAnsi="GHEA Grapalat"/>
                <w:sz w:val="24"/>
                <w:szCs w:val="24"/>
                <w:highlight w:val="lightGray"/>
                <w:shd w:val="clear" w:color="auto" w:fill="FFFFFF"/>
                <w:lang w:val="hy-AM"/>
              </w:rPr>
            </w:pPr>
          </w:p>
          <w:p w:rsidR="00AF5961" w:rsidRPr="00F22918" w:rsidRDefault="00AF5961" w:rsidP="00E646AB">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rPr>
              <w:t>7</w:t>
            </w:r>
            <w:r w:rsidRPr="00F22918">
              <w:rPr>
                <w:rFonts w:ascii="GHEA Grapalat" w:hAnsi="GHEA Grapalat"/>
                <w:b/>
                <w:sz w:val="24"/>
                <w:szCs w:val="24"/>
                <w:highlight w:val="lightGray"/>
                <w:shd w:val="clear" w:color="auto" w:fill="FFFFFF"/>
                <w:lang w:val="hy-AM"/>
              </w:rPr>
              <w:t xml:space="preserve">. ՀՀ </w:t>
            </w:r>
            <w:proofErr w:type="spellStart"/>
            <w:r>
              <w:rPr>
                <w:rFonts w:ascii="GHEA Grapalat" w:hAnsi="GHEA Grapalat"/>
                <w:b/>
                <w:sz w:val="24"/>
                <w:szCs w:val="24"/>
                <w:highlight w:val="lightGray"/>
                <w:shd w:val="clear" w:color="auto" w:fill="FFFFFF"/>
              </w:rPr>
              <w:t>ֆինանսների</w:t>
            </w:r>
            <w:proofErr w:type="spellEnd"/>
            <w:r>
              <w:rPr>
                <w:rFonts w:ascii="GHEA Grapalat" w:hAnsi="GHEA Grapalat"/>
                <w:b/>
                <w:sz w:val="24"/>
                <w:szCs w:val="24"/>
                <w:highlight w:val="lightGray"/>
                <w:shd w:val="clear" w:color="auto" w:fill="FFFFFF"/>
              </w:rPr>
              <w:t xml:space="preserve"> </w:t>
            </w:r>
            <w:proofErr w:type="spellStart"/>
            <w:r>
              <w:rPr>
                <w:rFonts w:ascii="GHEA Grapalat" w:hAnsi="GHEA Grapalat"/>
                <w:b/>
                <w:sz w:val="24"/>
                <w:szCs w:val="24"/>
                <w:highlight w:val="lightGray"/>
                <w:shd w:val="clear" w:color="auto" w:fill="FFFFFF"/>
              </w:rPr>
              <w:t>նախարարություն</w:t>
            </w:r>
            <w:proofErr w:type="spellEnd"/>
          </w:p>
          <w:p w:rsidR="00AF5961" w:rsidRPr="00F22918" w:rsidRDefault="00AF5961" w:rsidP="00E646AB">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AF5961" w:rsidRPr="00F22918" w:rsidRDefault="00AF5961" w:rsidP="00E646AB">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01</w:t>
            </w:r>
            <w:r w:rsidRPr="00F22918">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04</w:t>
            </w:r>
            <w:r w:rsidRPr="00F22918">
              <w:rPr>
                <w:rFonts w:ascii="GHEA Grapalat" w:hAnsi="GHEA Grapalat"/>
                <w:sz w:val="24"/>
                <w:szCs w:val="24"/>
                <w:highlight w:val="lightGray"/>
                <w:shd w:val="clear" w:color="auto" w:fill="FFFFFF"/>
                <w:lang w:val="hy-AM"/>
              </w:rPr>
              <w:t>.2025թ.</w:t>
            </w:r>
          </w:p>
        </w:tc>
      </w:tr>
      <w:tr w:rsidR="00AF5961" w:rsidRPr="00F22918" w:rsidTr="00E646AB">
        <w:trPr>
          <w:gridAfter w:val="1"/>
          <w:wAfter w:w="12" w:type="dxa"/>
        </w:trPr>
        <w:tc>
          <w:tcPr>
            <w:tcW w:w="11710" w:type="dxa"/>
            <w:gridSpan w:val="2"/>
            <w:vMerge/>
            <w:shd w:val="clear" w:color="auto" w:fill="D9D9D9" w:themeFill="background1" w:themeFillShade="D9"/>
          </w:tcPr>
          <w:p w:rsidR="00AF5961" w:rsidRPr="00F22918" w:rsidRDefault="00AF5961" w:rsidP="00E646AB">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AF5961" w:rsidRPr="00F22918" w:rsidRDefault="00AF5961" w:rsidP="00E646AB">
            <w:pPr>
              <w:spacing w:line="360" w:lineRule="auto"/>
              <w:jc w:val="center"/>
              <w:rPr>
                <w:rFonts w:ascii="GHEA Grapalat" w:hAnsi="GHEA Grapalat"/>
                <w:sz w:val="24"/>
                <w:szCs w:val="24"/>
                <w:highlight w:val="lightGray"/>
                <w:shd w:val="clear" w:color="auto" w:fill="FFFFFF"/>
                <w:lang w:val="hy-AM"/>
              </w:rPr>
            </w:pPr>
            <w:r w:rsidRPr="00F22918">
              <w:rPr>
                <w:rFonts w:ascii="GHEA Grapalat" w:hAnsi="GHEA Grapalat"/>
                <w:sz w:val="24"/>
                <w:szCs w:val="24"/>
                <w:highlight w:val="lightGray"/>
                <w:shd w:val="clear" w:color="auto" w:fill="FFFFFF"/>
                <w:lang w:val="hy-AM"/>
              </w:rPr>
              <w:t xml:space="preserve">N </w:t>
            </w:r>
            <w:r w:rsidRPr="00AF5961">
              <w:rPr>
                <w:rFonts w:ascii="GHEA Grapalat" w:hAnsi="GHEA Grapalat"/>
                <w:sz w:val="24"/>
                <w:szCs w:val="24"/>
                <w:highlight w:val="lightGray"/>
                <w:shd w:val="clear" w:color="auto" w:fill="FFFFFF"/>
                <w:lang w:val="hy-AM"/>
              </w:rPr>
              <w:t>01/34-2/6732-2025</w:t>
            </w:r>
          </w:p>
        </w:tc>
      </w:tr>
      <w:tr w:rsidR="00AF5961" w:rsidRPr="00CB7740" w:rsidTr="00E646AB">
        <w:trPr>
          <w:trHeight w:val="7136"/>
        </w:trPr>
        <w:tc>
          <w:tcPr>
            <w:tcW w:w="9158" w:type="dxa"/>
          </w:tcPr>
          <w:p w:rsidR="00BC5F5E" w:rsidRPr="00BC5F5E" w:rsidRDefault="00BC5F5E" w:rsidP="00BC5F5E">
            <w:pPr>
              <w:spacing w:line="360" w:lineRule="auto"/>
              <w:jc w:val="both"/>
              <w:rPr>
                <w:rFonts w:ascii="GHEA Grapalat" w:hAnsi="GHEA Grapalat" w:cs="Sylfaen"/>
                <w:sz w:val="24"/>
                <w:szCs w:val="24"/>
                <w:lang w:val="hy-AM"/>
              </w:rPr>
            </w:pPr>
            <w:r w:rsidRPr="00BC5F5E">
              <w:rPr>
                <w:rFonts w:ascii="GHEA Grapalat" w:hAnsi="GHEA Grapalat" w:cs="Sylfaen"/>
                <w:sz w:val="24"/>
                <w:szCs w:val="24"/>
                <w:lang w:val="hy-AM"/>
              </w:rPr>
              <w:lastRenderedPageBreak/>
              <w:t>Ձեր 11.03.2025թ. N ՆՄ/ԱՀ-2-3/6243-2025 գրությամբ ներկայացված՝ Լեռնային Ղարաբաղից բռնի տեղահանված սոցիալապես անապահով ընտանիքներին հրատապ սոցիալական աջակցության միջոցառումը և տրամադրման կարգը հաստատելու և Հայաստանի Հանրապետության կառավարության 2024 թվականի նոյեմբերի 21-ի N 1833-Լ որոշման մեջ լրացում կատարելու մասին ՀՀ կառավարության որոշման նախագծի (այսուհետ՝ Նախագիծ) վերաբերյալ հայտնում ենք հետևյալը.</w:t>
            </w:r>
          </w:p>
          <w:p w:rsidR="00BC5F5E" w:rsidRPr="00BC5F5E" w:rsidRDefault="00BC5F5E" w:rsidP="00BC5F5E">
            <w:pPr>
              <w:spacing w:line="360" w:lineRule="auto"/>
              <w:jc w:val="both"/>
              <w:rPr>
                <w:rFonts w:ascii="GHEA Grapalat" w:hAnsi="GHEA Grapalat" w:cs="Sylfaen"/>
                <w:sz w:val="24"/>
                <w:szCs w:val="24"/>
                <w:lang w:val="hy-AM"/>
              </w:rPr>
            </w:pPr>
            <w:r w:rsidRPr="00BC5F5E">
              <w:rPr>
                <w:rFonts w:ascii="GHEA Grapalat" w:hAnsi="GHEA Grapalat" w:cs="Sylfaen"/>
                <w:sz w:val="24"/>
                <w:szCs w:val="24"/>
                <w:lang w:val="hy-AM"/>
              </w:rPr>
              <w:t>Նախագծով առաջարկվում է հաստատել ԼՂ-ից բռնի տեղահանված սոցիալապես անապահով ընտանիքներին կյանքի դժվարին իրավիճակը հաղթահարելու համար լրացուցիչ հրատապ սոցիալական աջակցության միջոցառումը և տրամադրման կարգը: Այն նախատեսվում է իրականացնել 2025թ. ապրիլ-դեկտեմբեր ամիսներին՝ ընտանիքի մեկ հաշվարկային անդամի ամսական եկամտի չափն անապահովության նպաստ ստանալու իրավունք տվող սահմանային շեմի 160 տոկոսի արժեքից ցածր եկամուտ ունեցող և ընտանիքի անապահովության գնահատման կարգով սոցիալապես անապահով ճանաչված ընտանիքներին ամենամսյա դրամական աջակցության ձևով, որի ամսական չափը կկազմի՝</w:t>
            </w:r>
          </w:p>
          <w:p w:rsidR="00BC5F5E" w:rsidRPr="00BC5F5E" w:rsidRDefault="00BC5F5E" w:rsidP="00BC5F5E">
            <w:pPr>
              <w:spacing w:line="360" w:lineRule="auto"/>
              <w:jc w:val="both"/>
              <w:rPr>
                <w:rFonts w:ascii="GHEA Grapalat" w:hAnsi="GHEA Grapalat" w:cs="Sylfaen"/>
                <w:sz w:val="24"/>
                <w:szCs w:val="24"/>
                <w:lang w:val="hy-AM"/>
              </w:rPr>
            </w:pPr>
            <w:r w:rsidRPr="00BC5F5E">
              <w:rPr>
                <w:rFonts w:ascii="GHEA Grapalat" w:hAnsi="GHEA Grapalat" w:cs="Sylfaen"/>
                <w:sz w:val="24"/>
                <w:szCs w:val="24"/>
                <w:lang w:val="hy-AM"/>
              </w:rPr>
              <w:t>1)</w:t>
            </w:r>
            <w:r w:rsidRPr="00BC5F5E">
              <w:rPr>
                <w:rFonts w:ascii="GHEA Grapalat" w:hAnsi="GHEA Grapalat" w:cs="Sylfaen"/>
                <w:sz w:val="24"/>
                <w:szCs w:val="24"/>
                <w:lang w:val="hy-AM"/>
              </w:rPr>
              <w:tab/>
              <w:t>ընտանիքի առաջին բռնի տեղահանված անդամի համար՝ 40.0 հազար դրամ,</w:t>
            </w:r>
          </w:p>
          <w:p w:rsidR="00BC5F5E" w:rsidRPr="00BC5F5E" w:rsidRDefault="00BC5F5E" w:rsidP="00BC5F5E">
            <w:pPr>
              <w:spacing w:line="360" w:lineRule="auto"/>
              <w:jc w:val="both"/>
              <w:rPr>
                <w:rFonts w:ascii="GHEA Grapalat" w:hAnsi="GHEA Grapalat" w:cs="Sylfaen"/>
                <w:sz w:val="24"/>
                <w:szCs w:val="24"/>
                <w:lang w:val="hy-AM"/>
              </w:rPr>
            </w:pPr>
            <w:r w:rsidRPr="00BC5F5E">
              <w:rPr>
                <w:rFonts w:ascii="GHEA Grapalat" w:hAnsi="GHEA Grapalat" w:cs="Sylfaen"/>
                <w:sz w:val="24"/>
                <w:szCs w:val="24"/>
                <w:lang w:val="hy-AM"/>
              </w:rPr>
              <w:lastRenderedPageBreak/>
              <w:t>2)</w:t>
            </w:r>
            <w:r w:rsidRPr="00BC5F5E">
              <w:rPr>
                <w:rFonts w:ascii="GHEA Grapalat" w:hAnsi="GHEA Grapalat" w:cs="Sylfaen"/>
                <w:sz w:val="24"/>
                <w:szCs w:val="24"/>
                <w:lang w:val="hy-AM"/>
              </w:rPr>
              <w:tab/>
              <w:t>սկսած ընտանիքի բռնի տեղահանված երկրորդ անդամից՝ ընտանիքի յուրաքանչյուր անդամի համար՝ 10.0 հազար դրամ:</w:t>
            </w:r>
          </w:p>
          <w:p w:rsidR="00BC5F5E" w:rsidRPr="00BC5F5E" w:rsidRDefault="00BC5F5E" w:rsidP="00BC5F5E">
            <w:pPr>
              <w:spacing w:line="360" w:lineRule="auto"/>
              <w:jc w:val="both"/>
              <w:rPr>
                <w:rFonts w:ascii="GHEA Grapalat" w:hAnsi="GHEA Grapalat" w:cs="Sylfaen"/>
                <w:sz w:val="24"/>
                <w:szCs w:val="24"/>
                <w:lang w:val="hy-AM"/>
              </w:rPr>
            </w:pPr>
            <w:r w:rsidRPr="00BC5F5E">
              <w:rPr>
                <w:rFonts w:ascii="GHEA Grapalat" w:hAnsi="GHEA Grapalat" w:cs="Sylfaen"/>
                <w:sz w:val="24"/>
                <w:szCs w:val="24"/>
                <w:lang w:val="hy-AM"/>
              </w:rPr>
              <w:t>Նախագծով առաջարկվում է նաև սույն միջոցառման շրջանակում ընտանիքի բռնի տեղահանված անդամ դիտարկել նաև մինչև 18 տարեկան այն երեխային, որի ծնողը կամ խնամակալը կամ հոգաբարձուն տվյալ ընտանիքի բռնի տեղահանված անդամ է:</w:t>
            </w:r>
          </w:p>
          <w:p w:rsidR="00BC5F5E" w:rsidRPr="00BC5F5E" w:rsidRDefault="00BC5F5E" w:rsidP="00BC5F5E">
            <w:pPr>
              <w:spacing w:line="360" w:lineRule="auto"/>
              <w:jc w:val="both"/>
              <w:rPr>
                <w:rFonts w:ascii="GHEA Grapalat" w:hAnsi="GHEA Grapalat" w:cs="Sylfaen"/>
                <w:sz w:val="24"/>
                <w:szCs w:val="24"/>
                <w:lang w:val="hy-AM"/>
              </w:rPr>
            </w:pPr>
            <w:r w:rsidRPr="00BC5F5E">
              <w:rPr>
                <w:rFonts w:ascii="GHEA Grapalat" w:hAnsi="GHEA Grapalat" w:cs="Sylfaen"/>
                <w:sz w:val="24"/>
                <w:szCs w:val="24"/>
                <w:lang w:val="hy-AM"/>
              </w:rPr>
              <w:t>Այս կապակցությամբ հայտնում ենք, որ Ձեր 18.02.2025թ. N ՆՄ/ԱՀ-2-3/4254-2025 գրությամբ ներկայացված ԼՂ-ից բռնի տեղահանված սոցիալապես անապահով ընտանիքների բնակարանի վարձակալության վարձավճարի մասնակի հատուցման սոցիալական աջակցության վերաբերյալ ՀՀ կառավարության որոշման նախագծի վերաբերյալ ՀՀ ֆինանսների նախարարությունն իր դիրքորոշումը հայտնել է դեռևս 25.02.2025թ.-ին N 01/34-2/4058-2025 գրությամբ: Նախագծի հիմնավորմամբ որևէ անդրադարձ կամ պարզաբանում ներկայացված չէ, սակայն այդ հարցադրումներն ու դիտարկումները վերաբերելի են նաև սույն Նախագծի դրույթներին:</w:t>
            </w:r>
          </w:p>
          <w:p w:rsidR="00BC5F5E" w:rsidRPr="00BC5F5E" w:rsidRDefault="00BC5F5E" w:rsidP="00BC5F5E">
            <w:pPr>
              <w:spacing w:line="360" w:lineRule="auto"/>
              <w:jc w:val="both"/>
              <w:rPr>
                <w:rFonts w:ascii="GHEA Grapalat" w:hAnsi="GHEA Grapalat" w:cs="Sylfaen"/>
                <w:sz w:val="24"/>
                <w:szCs w:val="24"/>
                <w:lang w:val="hy-AM"/>
              </w:rPr>
            </w:pPr>
            <w:r w:rsidRPr="00BC5F5E">
              <w:rPr>
                <w:rFonts w:ascii="GHEA Grapalat" w:hAnsi="GHEA Grapalat" w:cs="Sylfaen"/>
                <w:sz w:val="24"/>
                <w:szCs w:val="24"/>
                <w:lang w:val="hy-AM"/>
              </w:rPr>
              <w:t xml:space="preserve">Ավելին, նախորդ նախագծի համեմատ, ներկայումս շահառուների թվաքանակի աճով պայմանավորված, ավելացվել է նաև պահանջվող տարեկան ֆինանսական միջոցների չափը՝ կանխատեսելով 1.3 մլրդ դրամի փոխարեն 1.8 մլրդ դրամ՝ ֆինանսավորման աղբյուրը շարունակելով դիտարկել ՀՀ 2025թ.-ի պետական բյուջեի 1225 ծրագրի «12018 Լեռնային Ղարաբաղից բռնի տեղահանվածներին </w:t>
            </w:r>
            <w:r w:rsidRPr="00BC5F5E">
              <w:rPr>
                <w:rFonts w:ascii="GHEA Grapalat" w:hAnsi="GHEA Grapalat" w:cs="Sylfaen"/>
                <w:sz w:val="24"/>
                <w:szCs w:val="24"/>
                <w:lang w:val="hy-AM"/>
              </w:rPr>
              <w:lastRenderedPageBreak/>
              <w:t>սոցիալական աջակցության տրամադրում և բնակարանային ապահովության խնդրի լուծում» միջոցառման համար հատկացված միջոցները:</w:t>
            </w:r>
          </w:p>
          <w:p w:rsidR="00BC5F5E" w:rsidRPr="00BC5F5E" w:rsidRDefault="00BC5F5E" w:rsidP="00BC5F5E">
            <w:pPr>
              <w:spacing w:line="360" w:lineRule="auto"/>
              <w:jc w:val="both"/>
              <w:rPr>
                <w:rFonts w:ascii="GHEA Grapalat" w:hAnsi="GHEA Grapalat" w:cs="Sylfaen"/>
                <w:sz w:val="24"/>
                <w:szCs w:val="24"/>
                <w:lang w:val="hy-AM"/>
              </w:rPr>
            </w:pPr>
            <w:r w:rsidRPr="00BC5F5E">
              <w:rPr>
                <w:rFonts w:ascii="GHEA Grapalat" w:hAnsi="GHEA Grapalat" w:cs="Sylfaen"/>
                <w:sz w:val="24"/>
                <w:szCs w:val="24"/>
                <w:lang w:val="hy-AM"/>
              </w:rPr>
              <w:t xml:space="preserve">Հիմնավորմամբ սահմանված է նաև, որ Նախագծի ընդունման դեպքում ՀՀ պետական բյուջեում ծախսերի և եկամուտների էական ավելացում կամ նվազեցում չի ակնկալվում, մինչդեռ «Էական» եզրույթի առկայությունը արդեն իսկ ենթադրում է ծախսերի կամ եկամուտների որոշակի փոփոխություն: </w:t>
            </w:r>
          </w:p>
          <w:p w:rsidR="00BC5F5E" w:rsidRPr="00BC5F5E" w:rsidRDefault="00BC5F5E" w:rsidP="00BC5F5E">
            <w:pPr>
              <w:spacing w:line="360" w:lineRule="auto"/>
              <w:jc w:val="both"/>
              <w:rPr>
                <w:rFonts w:ascii="GHEA Grapalat" w:hAnsi="GHEA Grapalat" w:cs="Sylfaen"/>
                <w:sz w:val="24"/>
                <w:szCs w:val="24"/>
                <w:lang w:val="hy-AM"/>
              </w:rPr>
            </w:pPr>
            <w:r w:rsidRPr="00BC5F5E">
              <w:rPr>
                <w:rFonts w:ascii="GHEA Grapalat" w:hAnsi="GHEA Grapalat" w:cs="Sylfaen"/>
                <w:sz w:val="24"/>
                <w:szCs w:val="24"/>
                <w:lang w:val="hy-AM"/>
              </w:rPr>
              <w:t>Այստեղ հատկանշական է, որ չնայած Նախագծով նախատեսված այն պնդմանը, որ սույն միջոցառումը նախատեսվում է իրականացնել 2025թ. ապրիլ-դեկտեմբեր ամիսներին՝ մարմնի կողմից ներկայացված 2026-2028թթ. ՄԺԾԾ բազային բյուջեի հայտով՝ նույն միջոցառումը նախատեսվում է իրականացնել նաև առաջիկա 3 տարիների ընթացքում, ինչի պայմաններում ՀՀ ֆինանսների նախարարությունը հնարավորություն չի ունենում հստակ պատկերացում կազմելու առաջարկվող միջոցառման ծավալների, նախատեսվող տևողությունների, և առհասարակ՝ ոլորտի քաղաքականության վերաբերյալ:</w:t>
            </w:r>
          </w:p>
          <w:p w:rsidR="00BC5F5E" w:rsidRPr="00BC5F5E" w:rsidRDefault="00BC5F5E" w:rsidP="00BC5F5E">
            <w:pPr>
              <w:spacing w:line="360" w:lineRule="auto"/>
              <w:jc w:val="both"/>
              <w:rPr>
                <w:rFonts w:ascii="GHEA Grapalat" w:hAnsi="GHEA Grapalat" w:cs="Sylfaen"/>
                <w:sz w:val="24"/>
                <w:szCs w:val="24"/>
                <w:lang w:val="hy-AM"/>
              </w:rPr>
            </w:pPr>
            <w:r w:rsidRPr="00BC5F5E">
              <w:rPr>
                <w:rFonts w:ascii="GHEA Grapalat" w:hAnsi="GHEA Grapalat" w:cs="Sylfaen"/>
                <w:sz w:val="24"/>
                <w:szCs w:val="24"/>
                <w:lang w:val="hy-AM"/>
              </w:rPr>
              <w:t>Ամփոփելով վերոգրյալը՝ ՀՀ ֆինանսների նախարարությունն ի լրումն 25.02.2025թ.-ի N 01/34-2/4058-2025 գրության հայտնում է հետևյալը.</w:t>
            </w:r>
          </w:p>
          <w:p w:rsidR="00BC5F5E" w:rsidRDefault="00BC5F5E" w:rsidP="00BC5F5E">
            <w:pPr>
              <w:spacing w:line="360" w:lineRule="auto"/>
              <w:jc w:val="both"/>
              <w:rPr>
                <w:rFonts w:ascii="GHEA Grapalat" w:hAnsi="GHEA Grapalat" w:cs="Sylfaen"/>
                <w:sz w:val="24"/>
                <w:szCs w:val="24"/>
                <w:lang w:val="hy-AM"/>
              </w:rPr>
            </w:pPr>
            <w:r w:rsidRPr="00BC5F5E">
              <w:rPr>
                <w:rFonts w:ascii="GHEA Grapalat" w:hAnsi="GHEA Grapalat" w:cs="Sylfaen"/>
                <w:sz w:val="24"/>
                <w:szCs w:val="24"/>
                <w:lang w:val="hy-AM"/>
              </w:rPr>
              <w:t>-</w:t>
            </w:r>
            <w:r w:rsidRPr="00BC5F5E">
              <w:rPr>
                <w:rFonts w:ascii="GHEA Grapalat" w:hAnsi="GHEA Grapalat" w:cs="Sylfaen"/>
                <w:sz w:val="24"/>
                <w:szCs w:val="24"/>
                <w:lang w:val="hy-AM"/>
              </w:rPr>
              <w:tab/>
              <w:t xml:space="preserve">Նախագծով պարզաբանված չէ ընտանիքի առաջին անդամ եզրույթը, տվյալ դեպքում ինչպես է որոշվել նաև ընտանիքի առաջին անդամի և մնացած անդամներին հատկացվող աջակցության հասցեականությունն ու գումարի </w:t>
            </w:r>
            <w:r w:rsidRPr="00BC5F5E">
              <w:rPr>
                <w:rFonts w:ascii="GHEA Grapalat" w:hAnsi="GHEA Grapalat" w:cs="Sylfaen"/>
                <w:sz w:val="24"/>
                <w:szCs w:val="24"/>
                <w:lang w:val="hy-AM"/>
              </w:rPr>
              <w:lastRenderedPageBreak/>
              <w:t>մեծությունը, ինչպես է այն վերահաշվարկվելու ընտանիքի առաջին անդամի բացակայության և վերադարձի, կամ մահվան դեպքերում:</w:t>
            </w:r>
          </w:p>
          <w:p w:rsidR="00CD1933" w:rsidRDefault="00CD1933" w:rsidP="00BC5F5E">
            <w:pPr>
              <w:spacing w:line="360" w:lineRule="auto"/>
              <w:jc w:val="both"/>
              <w:rPr>
                <w:rFonts w:ascii="GHEA Grapalat" w:hAnsi="GHEA Grapalat" w:cs="Sylfaen"/>
                <w:sz w:val="24"/>
                <w:szCs w:val="24"/>
                <w:lang w:val="hy-AM"/>
              </w:rPr>
            </w:pPr>
          </w:p>
          <w:p w:rsidR="00CD1933" w:rsidRDefault="00CD1933" w:rsidP="00BC5F5E">
            <w:pPr>
              <w:spacing w:line="360" w:lineRule="auto"/>
              <w:jc w:val="both"/>
              <w:rPr>
                <w:rFonts w:ascii="GHEA Grapalat" w:hAnsi="GHEA Grapalat" w:cs="Sylfaen"/>
                <w:sz w:val="24"/>
                <w:szCs w:val="24"/>
                <w:lang w:val="hy-AM"/>
              </w:rPr>
            </w:pPr>
          </w:p>
          <w:p w:rsidR="00CD1933" w:rsidRDefault="00CD1933" w:rsidP="00BC5F5E">
            <w:pPr>
              <w:spacing w:line="360" w:lineRule="auto"/>
              <w:jc w:val="both"/>
              <w:rPr>
                <w:rFonts w:ascii="GHEA Grapalat" w:hAnsi="GHEA Grapalat" w:cs="Sylfaen"/>
                <w:sz w:val="24"/>
                <w:szCs w:val="24"/>
                <w:lang w:val="hy-AM"/>
              </w:rPr>
            </w:pPr>
          </w:p>
          <w:p w:rsidR="00CD1933" w:rsidRDefault="00CD1933" w:rsidP="00BC5F5E">
            <w:pPr>
              <w:spacing w:line="360" w:lineRule="auto"/>
              <w:jc w:val="both"/>
              <w:rPr>
                <w:rFonts w:ascii="GHEA Grapalat" w:hAnsi="GHEA Grapalat" w:cs="Sylfaen"/>
                <w:sz w:val="24"/>
                <w:szCs w:val="24"/>
                <w:lang w:val="hy-AM"/>
              </w:rPr>
            </w:pPr>
          </w:p>
          <w:p w:rsidR="00CD1933" w:rsidRDefault="00CD1933" w:rsidP="00BC5F5E">
            <w:pPr>
              <w:spacing w:line="360" w:lineRule="auto"/>
              <w:jc w:val="both"/>
              <w:rPr>
                <w:rFonts w:ascii="GHEA Grapalat" w:hAnsi="GHEA Grapalat" w:cs="Sylfaen"/>
                <w:sz w:val="24"/>
                <w:szCs w:val="24"/>
                <w:lang w:val="hy-AM"/>
              </w:rPr>
            </w:pPr>
          </w:p>
          <w:p w:rsidR="00CD1933" w:rsidRDefault="00CD1933" w:rsidP="00BC5F5E">
            <w:pPr>
              <w:spacing w:line="360" w:lineRule="auto"/>
              <w:jc w:val="both"/>
              <w:rPr>
                <w:rFonts w:ascii="GHEA Grapalat" w:hAnsi="GHEA Grapalat" w:cs="Sylfaen"/>
                <w:sz w:val="24"/>
                <w:szCs w:val="24"/>
                <w:lang w:val="hy-AM"/>
              </w:rPr>
            </w:pPr>
          </w:p>
          <w:p w:rsidR="00CD1933" w:rsidRDefault="00CD1933" w:rsidP="00BC5F5E">
            <w:pPr>
              <w:spacing w:line="360" w:lineRule="auto"/>
              <w:jc w:val="both"/>
              <w:rPr>
                <w:rFonts w:ascii="GHEA Grapalat" w:hAnsi="GHEA Grapalat" w:cs="Sylfaen"/>
                <w:sz w:val="24"/>
                <w:szCs w:val="24"/>
                <w:lang w:val="hy-AM"/>
              </w:rPr>
            </w:pPr>
          </w:p>
          <w:p w:rsidR="00CD1933" w:rsidRDefault="00CD1933" w:rsidP="00BC5F5E">
            <w:pPr>
              <w:spacing w:line="360" w:lineRule="auto"/>
              <w:jc w:val="both"/>
              <w:rPr>
                <w:rFonts w:ascii="GHEA Grapalat" w:hAnsi="GHEA Grapalat" w:cs="Sylfaen"/>
                <w:sz w:val="24"/>
                <w:szCs w:val="24"/>
                <w:lang w:val="hy-AM"/>
              </w:rPr>
            </w:pPr>
          </w:p>
          <w:p w:rsidR="00CD1933" w:rsidRDefault="00CD1933" w:rsidP="00BC5F5E">
            <w:pPr>
              <w:spacing w:line="360" w:lineRule="auto"/>
              <w:jc w:val="both"/>
              <w:rPr>
                <w:rFonts w:ascii="GHEA Grapalat" w:hAnsi="GHEA Grapalat" w:cs="Sylfaen"/>
                <w:sz w:val="24"/>
                <w:szCs w:val="24"/>
                <w:lang w:val="hy-AM"/>
              </w:rPr>
            </w:pPr>
          </w:p>
          <w:p w:rsidR="00CD1933" w:rsidRDefault="00CD1933" w:rsidP="00BC5F5E">
            <w:pPr>
              <w:spacing w:line="360" w:lineRule="auto"/>
              <w:jc w:val="both"/>
              <w:rPr>
                <w:rFonts w:ascii="GHEA Grapalat" w:hAnsi="GHEA Grapalat" w:cs="Sylfaen"/>
                <w:sz w:val="24"/>
                <w:szCs w:val="24"/>
                <w:lang w:val="hy-AM"/>
              </w:rPr>
            </w:pPr>
          </w:p>
          <w:p w:rsidR="00CD1933" w:rsidRDefault="00CD1933" w:rsidP="00BC5F5E">
            <w:pPr>
              <w:spacing w:line="360" w:lineRule="auto"/>
              <w:jc w:val="both"/>
              <w:rPr>
                <w:rFonts w:ascii="GHEA Grapalat" w:hAnsi="GHEA Grapalat" w:cs="Sylfaen"/>
                <w:sz w:val="24"/>
                <w:szCs w:val="24"/>
                <w:lang w:val="hy-AM"/>
              </w:rPr>
            </w:pPr>
          </w:p>
          <w:p w:rsidR="00CD1933" w:rsidRDefault="00CD1933" w:rsidP="00BC5F5E">
            <w:pPr>
              <w:spacing w:line="360" w:lineRule="auto"/>
              <w:jc w:val="both"/>
              <w:rPr>
                <w:rFonts w:ascii="GHEA Grapalat" w:hAnsi="GHEA Grapalat" w:cs="Sylfaen"/>
                <w:sz w:val="24"/>
                <w:szCs w:val="24"/>
                <w:lang w:val="hy-AM"/>
              </w:rPr>
            </w:pPr>
          </w:p>
          <w:p w:rsidR="00CD1933" w:rsidRDefault="00CD1933" w:rsidP="00BC5F5E">
            <w:pPr>
              <w:spacing w:line="360" w:lineRule="auto"/>
              <w:jc w:val="both"/>
              <w:rPr>
                <w:rFonts w:ascii="GHEA Grapalat" w:hAnsi="GHEA Grapalat" w:cs="Sylfaen"/>
                <w:sz w:val="24"/>
                <w:szCs w:val="24"/>
                <w:lang w:val="hy-AM"/>
              </w:rPr>
            </w:pPr>
          </w:p>
          <w:p w:rsidR="00CD1933" w:rsidRDefault="00CD1933" w:rsidP="00BC5F5E">
            <w:pPr>
              <w:spacing w:line="360" w:lineRule="auto"/>
              <w:jc w:val="both"/>
              <w:rPr>
                <w:rFonts w:ascii="GHEA Grapalat" w:hAnsi="GHEA Grapalat" w:cs="Sylfaen"/>
                <w:sz w:val="24"/>
                <w:szCs w:val="24"/>
                <w:lang w:val="hy-AM"/>
              </w:rPr>
            </w:pPr>
          </w:p>
          <w:p w:rsidR="00CD1933" w:rsidRDefault="00CD1933" w:rsidP="00BC5F5E">
            <w:pPr>
              <w:spacing w:line="360" w:lineRule="auto"/>
              <w:jc w:val="both"/>
              <w:rPr>
                <w:rFonts w:ascii="GHEA Grapalat" w:hAnsi="GHEA Grapalat" w:cs="Sylfaen"/>
                <w:sz w:val="24"/>
                <w:szCs w:val="24"/>
                <w:lang w:val="hy-AM"/>
              </w:rPr>
            </w:pPr>
          </w:p>
          <w:p w:rsidR="00CD1933" w:rsidRDefault="00CD1933" w:rsidP="00BC5F5E">
            <w:pPr>
              <w:spacing w:line="360" w:lineRule="auto"/>
              <w:jc w:val="both"/>
              <w:rPr>
                <w:rFonts w:ascii="GHEA Grapalat" w:hAnsi="GHEA Grapalat" w:cs="Sylfaen"/>
                <w:sz w:val="24"/>
                <w:szCs w:val="24"/>
                <w:lang w:val="hy-AM"/>
              </w:rPr>
            </w:pPr>
          </w:p>
          <w:p w:rsidR="00CD1933" w:rsidRDefault="00CD1933" w:rsidP="00BC5F5E">
            <w:pPr>
              <w:spacing w:line="360" w:lineRule="auto"/>
              <w:jc w:val="both"/>
              <w:rPr>
                <w:rFonts w:ascii="GHEA Grapalat" w:hAnsi="GHEA Grapalat" w:cs="Sylfaen"/>
                <w:sz w:val="24"/>
                <w:szCs w:val="24"/>
                <w:lang w:val="hy-AM"/>
              </w:rPr>
            </w:pPr>
          </w:p>
          <w:p w:rsidR="00CD1933" w:rsidRDefault="00CD1933" w:rsidP="00BC5F5E">
            <w:pPr>
              <w:spacing w:line="360" w:lineRule="auto"/>
              <w:jc w:val="both"/>
              <w:rPr>
                <w:rFonts w:ascii="GHEA Grapalat" w:hAnsi="GHEA Grapalat" w:cs="Sylfaen"/>
                <w:sz w:val="24"/>
                <w:szCs w:val="24"/>
                <w:lang w:val="hy-AM"/>
              </w:rPr>
            </w:pPr>
          </w:p>
          <w:p w:rsidR="00CD1933" w:rsidRDefault="00CD1933" w:rsidP="00BC5F5E">
            <w:pPr>
              <w:spacing w:line="360" w:lineRule="auto"/>
              <w:jc w:val="both"/>
              <w:rPr>
                <w:rFonts w:ascii="GHEA Grapalat" w:hAnsi="GHEA Grapalat" w:cs="Sylfaen"/>
                <w:sz w:val="24"/>
                <w:szCs w:val="24"/>
                <w:lang w:val="hy-AM"/>
              </w:rPr>
            </w:pPr>
          </w:p>
          <w:p w:rsidR="00CD1933" w:rsidRDefault="00CD1933" w:rsidP="00BC5F5E">
            <w:pPr>
              <w:spacing w:line="360" w:lineRule="auto"/>
              <w:jc w:val="both"/>
              <w:rPr>
                <w:rFonts w:ascii="GHEA Grapalat" w:hAnsi="GHEA Grapalat" w:cs="Sylfaen"/>
                <w:sz w:val="24"/>
                <w:szCs w:val="24"/>
                <w:lang w:val="hy-AM"/>
              </w:rPr>
            </w:pPr>
          </w:p>
          <w:p w:rsidR="00CD1933" w:rsidRDefault="00CD1933" w:rsidP="00BC5F5E">
            <w:pPr>
              <w:spacing w:line="360" w:lineRule="auto"/>
              <w:jc w:val="both"/>
              <w:rPr>
                <w:rFonts w:ascii="GHEA Grapalat" w:hAnsi="GHEA Grapalat" w:cs="Sylfaen"/>
                <w:sz w:val="24"/>
                <w:szCs w:val="24"/>
                <w:lang w:val="hy-AM"/>
              </w:rPr>
            </w:pPr>
          </w:p>
          <w:p w:rsidR="00CD1933" w:rsidRDefault="00CD1933" w:rsidP="00BC5F5E">
            <w:pPr>
              <w:spacing w:line="360" w:lineRule="auto"/>
              <w:jc w:val="both"/>
              <w:rPr>
                <w:rFonts w:ascii="GHEA Grapalat" w:hAnsi="GHEA Grapalat" w:cs="Sylfaen"/>
                <w:sz w:val="24"/>
                <w:szCs w:val="24"/>
                <w:lang w:val="hy-AM"/>
              </w:rPr>
            </w:pPr>
          </w:p>
          <w:p w:rsidR="00CD1933" w:rsidRDefault="00CD1933" w:rsidP="00BC5F5E">
            <w:pPr>
              <w:spacing w:line="360" w:lineRule="auto"/>
              <w:jc w:val="both"/>
              <w:rPr>
                <w:rFonts w:ascii="GHEA Grapalat" w:hAnsi="GHEA Grapalat" w:cs="Sylfaen"/>
                <w:sz w:val="24"/>
                <w:szCs w:val="24"/>
                <w:lang w:val="hy-AM"/>
              </w:rPr>
            </w:pPr>
          </w:p>
          <w:p w:rsidR="00CD1933" w:rsidRDefault="00CD1933" w:rsidP="00BC5F5E">
            <w:pPr>
              <w:spacing w:line="360" w:lineRule="auto"/>
              <w:jc w:val="both"/>
              <w:rPr>
                <w:rFonts w:ascii="GHEA Grapalat" w:hAnsi="GHEA Grapalat" w:cs="Sylfaen"/>
                <w:sz w:val="24"/>
                <w:szCs w:val="24"/>
                <w:lang w:val="hy-AM"/>
              </w:rPr>
            </w:pPr>
          </w:p>
          <w:p w:rsidR="00CD1933" w:rsidRDefault="00CD1933" w:rsidP="00BC5F5E">
            <w:pPr>
              <w:spacing w:line="360" w:lineRule="auto"/>
              <w:jc w:val="both"/>
              <w:rPr>
                <w:rFonts w:ascii="GHEA Grapalat" w:hAnsi="GHEA Grapalat" w:cs="Sylfaen"/>
                <w:sz w:val="24"/>
                <w:szCs w:val="24"/>
                <w:lang w:val="hy-AM"/>
              </w:rPr>
            </w:pPr>
          </w:p>
          <w:p w:rsidR="00CD1933" w:rsidRDefault="00CD1933" w:rsidP="00BC5F5E">
            <w:pPr>
              <w:spacing w:line="360" w:lineRule="auto"/>
              <w:jc w:val="both"/>
              <w:rPr>
                <w:rFonts w:ascii="GHEA Grapalat" w:hAnsi="GHEA Grapalat" w:cs="Sylfaen"/>
                <w:sz w:val="24"/>
                <w:szCs w:val="24"/>
                <w:lang w:val="hy-AM"/>
              </w:rPr>
            </w:pPr>
          </w:p>
          <w:p w:rsidR="00CD1933" w:rsidRDefault="00CD1933" w:rsidP="00BC5F5E">
            <w:pPr>
              <w:spacing w:line="360" w:lineRule="auto"/>
              <w:jc w:val="both"/>
              <w:rPr>
                <w:rFonts w:ascii="GHEA Grapalat" w:hAnsi="GHEA Grapalat" w:cs="Sylfaen"/>
                <w:sz w:val="24"/>
                <w:szCs w:val="24"/>
                <w:lang w:val="hy-AM"/>
              </w:rPr>
            </w:pPr>
          </w:p>
          <w:p w:rsidR="00CD1933" w:rsidRDefault="00CD1933" w:rsidP="00BC5F5E">
            <w:pPr>
              <w:spacing w:line="360" w:lineRule="auto"/>
              <w:jc w:val="both"/>
              <w:rPr>
                <w:rFonts w:ascii="GHEA Grapalat" w:hAnsi="GHEA Grapalat" w:cs="Sylfaen"/>
                <w:sz w:val="24"/>
                <w:szCs w:val="24"/>
                <w:lang w:val="hy-AM"/>
              </w:rPr>
            </w:pPr>
          </w:p>
          <w:p w:rsidR="00CD1933" w:rsidRDefault="00CD1933" w:rsidP="00BC5F5E">
            <w:pPr>
              <w:spacing w:line="360" w:lineRule="auto"/>
              <w:jc w:val="both"/>
              <w:rPr>
                <w:rFonts w:ascii="GHEA Grapalat" w:hAnsi="GHEA Grapalat" w:cs="Sylfaen"/>
                <w:sz w:val="24"/>
                <w:szCs w:val="24"/>
                <w:lang w:val="hy-AM"/>
              </w:rPr>
            </w:pPr>
          </w:p>
          <w:p w:rsidR="00CD1933" w:rsidRDefault="00CD1933" w:rsidP="00BC5F5E">
            <w:pPr>
              <w:spacing w:line="360" w:lineRule="auto"/>
              <w:jc w:val="both"/>
              <w:rPr>
                <w:rFonts w:ascii="GHEA Grapalat" w:hAnsi="GHEA Grapalat" w:cs="Sylfaen"/>
                <w:sz w:val="24"/>
                <w:szCs w:val="24"/>
                <w:lang w:val="hy-AM"/>
              </w:rPr>
            </w:pPr>
          </w:p>
          <w:p w:rsidR="00CD1933" w:rsidRDefault="00CD1933" w:rsidP="00BC5F5E">
            <w:pPr>
              <w:spacing w:line="360" w:lineRule="auto"/>
              <w:jc w:val="both"/>
              <w:rPr>
                <w:rFonts w:ascii="GHEA Grapalat" w:hAnsi="GHEA Grapalat" w:cs="Sylfaen"/>
                <w:sz w:val="24"/>
                <w:szCs w:val="24"/>
                <w:lang w:val="hy-AM"/>
              </w:rPr>
            </w:pPr>
          </w:p>
          <w:p w:rsidR="00CD1933" w:rsidRPr="00BC5F5E" w:rsidRDefault="00CD1933" w:rsidP="00BC5F5E">
            <w:pPr>
              <w:spacing w:line="360" w:lineRule="auto"/>
              <w:jc w:val="both"/>
              <w:rPr>
                <w:rFonts w:ascii="GHEA Grapalat" w:hAnsi="GHEA Grapalat" w:cs="Sylfaen"/>
                <w:sz w:val="24"/>
                <w:szCs w:val="24"/>
                <w:lang w:val="hy-AM"/>
              </w:rPr>
            </w:pPr>
          </w:p>
          <w:p w:rsidR="00BC5F5E" w:rsidRDefault="00BC5F5E" w:rsidP="00BC5F5E">
            <w:pPr>
              <w:spacing w:line="360" w:lineRule="auto"/>
              <w:jc w:val="both"/>
              <w:rPr>
                <w:rFonts w:ascii="GHEA Grapalat" w:hAnsi="GHEA Grapalat" w:cs="Sylfaen"/>
                <w:sz w:val="24"/>
                <w:szCs w:val="24"/>
                <w:lang w:val="hy-AM"/>
              </w:rPr>
            </w:pPr>
            <w:r w:rsidRPr="00BC5F5E">
              <w:rPr>
                <w:rFonts w:ascii="GHEA Grapalat" w:hAnsi="GHEA Grapalat" w:cs="Sylfaen"/>
                <w:sz w:val="24"/>
                <w:szCs w:val="24"/>
                <w:lang w:val="hy-AM"/>
              </w:rPr>
              <w:t>-</w:t>
            </w:r>
            <w:r w:rsidRPr="00BC5F5E">
              <w:rPr>
                <w:rFonts w:ascii="GHEA Grapalat" w:hAnsi="GHEA Grapalat" w:cs="Sylfaen"/>
                <w:sz w:val="24"/>
                <w:szCs w:val="24"/>
                <w:lang w:val="hy-AM"/>
              </w:rPr>
              <w:tab/>
              <w:t xml:space="preserve">Նախագծով առաջարկվում է միջոցառման շրջանակում ընտանիքի բռնի տեղահանված անդամ դիտարկել նաև մինչև 18 տարեկան երեխային, որի ծնողը կամ խնամակալը կամ հոգաբարձուն տվյալ ընտանիքի բռնի տեղահանված անդամ է: Ստացվում է, որ առաջիկա 3 տարիների ընթացքում նոր ծնված երեխաները նույնպես կարող են համարվել միջոցառման պոտենցիալ շահառու, որի ընդունման անհրաժեշտության վերաբերյալ Նախագծի հիմնավորմամբ </w:t>
            </w:r>
            <w:r w:rsidRPr="00BC5F5E">
              <w:rPr>
                <w:rFonts w:ascii="GHEA Grapalat" w:hAnsi="GHEA Grapalat" w:cs="Sylfaen"/>
                <w:sz w:val="24"/>
                <w:szCs w:val="24"/>
                <w:lang w:val="hy-AM"/>
              </w:rPr>
              <w:lastRenderedPageBreak/>
              <w:t>համապատասխան պարզաբանումները և ֆինանսական գնահատականները ներկայացված չեն:</w:t>
            </w:r>
          </w:p>
          <w:p w:rsidR="00CD1933" w:rsidRDefault="00CD1933" w:rsidP="00BC5F5E">
            <w:pPr>
              <w:spacing w:line="360" w:lineRule="auto"/>
              <w:jc w:val="both"/>
              <w:rPr>
                <w:rFonts w:ascii="GHEA Grapalat" w:hAnsi="GHEA Grapalat" w:cs="Sylfaen"/>
                <w:sz w:val="24"/>
                <w:szCs w:val="24"/>
                <w:lang w:val="hy-AM"/>
              </w:rPr>
            </w:pPr>
          </w:p>
          <w:p w:rsidR="00CD1933" w:rsidRDefault="00CD1933" w:rsidP="00BC5F5E">
            <w:pPr>
              <w:spacing w:line="360" w:lineRule="auto"/>
              <w:jc w:val="both"/>
              <w:rPr>
                <w:rFonts w:ascii="GHEA Grapalat" w:hAnsi="GHEA Grapalat" w:cs="Sylfaen"/>
                <w:sz w:val="24"/>
                <w:szCs w:val="24"/>
                <w:lang w:val="hy-AM"/>
              </w:rPr>
            </w:pPr>
          </w:p>
          <w:p w:rsidR="00CD1933" w:rsidRDefault="00CD1933" w:rsidP="00BC5F5E">
            <w:pPr>
              <w:spacing w:line="360" w:lineRule="auto"/>
              <w:jc w:val="both"/>
              <w:rPr>
                <w:rFonts w:ascii="GHEA Grapalat" w:hAnsi="GHEA Grapalat" w:cs="Sylfaen"/>
                <w:sz w:val="24"/>
                <w:szCs w:val="24"/>
                <w:lang w:val="hy-AM"/>
              </w:rPr>
            </w:pPr>
          </w:p>
          <w:p w:rsidR="00CD1933" w:rsidRDefault="00CD1933" w:rsidP="00BC5F5E">
            <w:pPr>
              <w:spacing w:line="360" w:lineRule="auto"/>
              <w:jc w:val="both"/>
              <w:rPr>
                <w:rFonts w:ascii="GHEA Grapalat" w:hAnsi="GHEA Grapalat" w:cs="Sylfaen"/>
                <w:sz w:val="24"/>
                <w:szCs w:val="24"/>
                <w:lang w:val="hy-AM"/>
              </w:rPr>
            </w:pPr>
          </w:p>
          <w:p w:rsidR="00CD1933" w:rsidRDefault="00CD1933" w:rsidP="00BC5F5E">
            <w:pPr>
              <w:spacing w:line="360" w:lineRule="auto"/>
              <w:jc w:val="both"/>
              <w:rPr>
                <w:rFonts w:ascii="GHEA Grapalat" w:hAnsi="GHEA Grapalat" w:cs="Sylfaen"/>
                <w:sz w:val="24"/>
                <w:szCs w:val="24"/>
                <w:lang w:val="hy-AM"/>
              </w:rPr>
            </w:pPr>
          </w:p>
          <w:p w:rsidR="00E74849" w:rsidRPr="00BC5F5E" w:rsidRDefault="00E74849" w:rsidP="00BC5F5E">
            <w:pPr>
              <w:spacing w:line="360" w:lineRule="auto"/>
              <w:jc w:val="both"/>
              <w:rPr>
                <w:rFonts w:ascii="GHEA Grapalat" w:hAnsi="GHEA Grapalat" w:cs="Sylfaen"/>
                <w:sz w:val="24"/>
                <w:szCs w:val="24"/>
                <w:lang w:val="hy-AM"/>
              </w:rPr>
            </w:pPr>
          </w:p>
          <w:p w:rsidR="00BC5F5E" w:rsidRDefault="00BC5F5E" w:rsidP="00BC5F5E">
            <w:pPr>
              <w:spacing w:line="360" w:lineRule="auto"/>
              <w:jc w:val="both"/>
              <w:rPr>
                <w:rFonts w:ascii="GHEA Grapalat" w:hAnsi="GHEA Grapalat" w:cs="Sylfaen"/>
                <w:sz w:val="24"/>
                <w:szCs w:val="24"/>
                <w:lang w:val="hy-AM"/>
              </w:rPr>
            </w:pPr>
            <w:r w:rsidRPr="00BC5F5E">
              <w:rPr>
                <w:rFonts w:ascii="GHEA Grapalat" w:hAnsi="GHEA Grapalat" w:cs="Sylfaen"/>
                <w:sz w:val="24"/>
                <w:szCs w:val="24"/>
                <w:lang w:val="hy-AM"/>
              </w:rPr>
              <w:t>-</w:t>
            </w:r>
            <w:r w:rsidRPr="00BC5F5E">
              <w:rPr>
                <w:rFonts w:ascii="GHEA Grapalat" w:hAnsi="GHEA Grapalat" w:cs="Sylfaen"/>
                <w:sz w:val="24"/>
                <w:szCs w:val="24"/>
                <w:lang w:val="hy-AM"/>
              </w:rPr>
              <w:tab/>
            </w:r>
            <w:r w:rsidRPr="00B321B4">
              <w:rPr>
                <w:rFonts w:ascii="GHEA Grapalat" w:hAnsi="GHEA Grapalat" w:cs="Sylfaen"/>
                <w:sz w:val="24"/>
                <w:szCs w:val="24"/>
                <w:lang w:val="hy-AM"/>
              </w:rPr>
              <w:t>Ներկայացված չեն համապատասխան հաշվարկ-հիմնավորումները</w:t>
            </w:r>
            <w:r w:rsidRPr="00BC5F5E">
              <w:rPr>
                <w:rFonts w:ascii="GHEA Grapalat" w:hAnsi="GHEA Grapalat" w:cs="Sylfaen"/>
                <w:sz w:val="24"/>
                <w:szCs w:val="24"/>
                <w:lang w:val="hy-AM"/>
              </w:rPr>
              <w:t>, որով կհիմնավորվի առաջարկվող ծախսերը 2025թ</w:t>
            </w:r>
            <w:r w:rsidRPr="00BC5F5E">
              <w:rPr>
                <w:rFonts w:ascii="Cambria Math" w:hAnsi="Cambria Math" w:cs="Cambria Math"/>
                <w:sz w:val="24"/>
                <w:szCs w:val="24"/>
                <w:lang w:val="hy-AM"/>
              </w:rPr>
              <w:t>․</w:t>
            </w:r>
            <w:r w:rsidRPr="00BC5F5E">
              <w:rPr>
                <w:rFonts w:ascii="GHEA Grapalat" w:hAnsi="GHEA Grapalat" w:cs="Sylfaen"/>
                <w:sz w:val="24"/>
                <w:szCs w:val="24"/>
                <w:lang w:val="hy-AM"/>
              </w:rPr>
              <w:t xml:space="preserve">պետական բյուջեով նախատեսված միջոցների հաշվին ապահովելու իրատեսականությունը: Հակառակ դեպքում՝ Նախագծով առաջարկվող նոր աջակցության ընդունումը կարող է հանգեցնել ՀՀ պետական բյուջեով նախատեսված միջոցների անբավարարության, քանի որ  ընդունված որոշումներով սահմանված աջակցությունները, ՀՀ ԱՍՀՆ-ի կանխատեսված շահառուների թվաքանակի պայմաններում, սույն Նախագծի հետ միասին, կգերազանցեն 2025թ-ին բյուջետավորված 35,000.0 մլն դրամը՝ աջակցության ծավալը հասցնելով շուրջ 42,108.7 մլն դրամի: Հետևաբար, նոր պարտավորություն կամ միջոցառում ներկայացնելու դեպքում հնարավոր ծախսերի իրականացումը պետք է դիտարկել ոլորտի գործող ծրագրերի վերանայման, դրանց արդյունավետության բարձրացման, ընդհուպ՝ ոչ </w:t>
            </w:r>
            <w:r w:rsidRPr="00BC5F5E">
              <w:rPr>
                <w:rFonts w:ascii="GHEA Grapalat" w:hAnsi="GHEA Grapalat" w:cs="Sylfaen"/>
                <w:sz w:val="24"/>
                <w:szCs w:val="24"/>
                <w:lang w:val="hy-AM"/>
              </w:rPr>
              <w:lastRenderedPageBreak/>
              <w:t>արդյունավետ ծրագրերի դադարեցման հաշվին ռեսուրսների տնտեսման/ազատման համատեքստում:</w:t>
            </w:r>
          </w:p>
          <w:p w:rsidR="00AE0BB6" w:rsidRDefault="00AE0BB6" w:rsidP="00BC5F5E">
            <w:pPr>
              <w:spacing w:line="360" w:lineRule="auto"/>
              <w:jc w:val="both"/>
              <w:rPr>
                <w:rFonts w:ascii="GHEA Grapalat" w:hAnsi="GHEA Grapalat" w:cs="Sylfaen"/>
                <w:sz w:val="24"/>
                <w:szCs w:val="24"/>
                <w:lang w:val="hy-AM"/>
              </w:rPr>
            </w:pPr>
          </w:p>
          <w:p w:rsidR="00AE0BB6" w:rsidRPr="00CB7740" w:rsidRDefault="00AE0BB6" w:rsidP="00BC5F5E">
            <w:pPr>
              <w:spacing w:line="360" w:lineRule="auto"/>
              <w:jc w:val="both"/>
              <w:rPr>
                <w:rFonts w:ascii="GHEA Grapalat" w:hAnsi="GHEA Grapalat" w:cs="Sylfaen"/>
                <w:sz w:val="24"/>
                <w:szCs w:val="24"/>
                <w:lang w:val="hy-AM"/>
              </w:rPr>
            </w:pPr>
          </w:p>
          <w:p w:rsidR="00B321B4" w:rsidRPr="00CB7740" w:rsidRDefault="00B321B4" w:rsidP="00BC5F5E">
            <w:pPr>
              <w:spacing w:line="360" w:lineRule="auto"/>
              <w:jc w:val="both"/>
              <w:rPr>
                <w:rFonts w:ascii="GHEA Grapalat" w:hAnsi="GHEA Grapalat" w:cs="Sylfaen"/>
                <w:sz w:val="24"/>
                <w:szCs w:val="24"/>
                <w:lang w:val="hy-AM"/>
              </w:rPr>
            </w:pPr>
          </w:p>
          <w:p w:rsidR="00BC5F5E" w:rsidRDefault="00BC5F5E" w:rsidP="00BC5F5E">
            <w:pPr>
              <w:spacing w:line="360" w:lineRule="auto"/>
              <w:jc w:val="both"/>
              <w:rPr>
                <w:rFonts w:ascii="GHEA Grapalat" w:hAnsi="GHEA Grapalat" w:cs="Sylfaen"/>
                <w:sz w:val="24"/>
                <w:szCs w:val="24"/>
                <w:lang w:val="hy-AM"/>
              </w:rPr>
            </w:pPr>
            <w:r w:rsidRPr="00BC5F5E">
              <w:rPr>
                <w:rFonts w:ascii="GHEA Grapalat" w:hAnsi="GHEA Grapalat" w:cs="Sylfaen"/>
                <w:sz w:val="24"/>
                <w:szCs w:val="24"/>
                <w:lang w:val="hy-AM"/>
              </w:rPr>
              <w:t>-</w:t>
            </w:r>
            <w:r w:rsidRPr="00BC5F5E">
              <w:rPr>
                <w:rFonts w:ascii="GHEA Grapalat" w:hAnsi="GHEA Grapalat" w:cs="Sylfaen"/>
                <w:sz w:val="24"/>
                <w:szCs w:val="24"/>
                <w:lang w:val="hy-AM"/>
              </w:rPr>
              <w:tab/>
              <w:t>Նկատի ունենալով, որ անապահով ընտանիքների սոցիալապես խոցելի անդամներն արդեն իսկ հանդիսանում են ծրագրի շահառու և այդ շրջանակից դուրս են մնում միայն աշխատունակ տարիքի անձինք՝ Նախագծի համաձայն հավելյալ աջակցության տրամադրումն ըստ էության խրախուսելու է վերջիններիս չաշխատելը և անապահովության խմբում ընդգրկվելը։ Հաշվի առնելով վերոգրյալը՝ անապահով ընտանիքին հավելյալ աջակցելու փոխարեն առաջարկում ենք ջանքերը կենտրոնացնել աշխատունակ անձանց զբաղվածությունը բարձրացնելու ուղղությամբ, որի համար ՀՀ պետական բյուջեում կան համապատասխան ծրագրեր՝ այդ թվում հատուկ ԼՂ տեղահանվածների համար:</w:t>
            </w:r>
          </w:p>
          <w:p w:rsidR="00012223" w:rsidRDefault="00012223" w:rsidP="00BC5F5E">
            <w:pPr>
              <w:spacing w:line="360" w:lineRule="auto"/>
              <w:jc w:val="both"/>
              <w:rPr>
                <w:rFonts w:ascii="GHEA Grapalat" w:hAnsi="GHEA Grapalat" w:cs="Sylfaen"/>
                <w:sz w:val="24"/>
                <w:szCs w:val="24"/>
                <w:lang w:val="hy-AM"/>
              </w:rPr>
            </w:pPr>
          </w:p>
          <w:p w:rsidR="00012223" w:rsidRDefault="00012223" w:rsidP="00BC5F5E">
            <w:pPr>
              <w:spacing w:line="360" w:lineRule="auto"/>
              <w:jc w:val="both"/>
              <w:rPr>
                <w:rFonts w:ascii="GHEA Grapalat" w:hAnsi="GHEA Grapalat" w:cs="Sylfaen"/>
                <w:sz w:val="24"/>
                <w:szCs w:val="24"/>
                <w:lang w:val="hy-AM"/>
              </w:rPr>
            </w:pPr>
          </w:p>
          <w:p w:rsidR="00012223" w:rsidRDefault="00012223" w:rsidP="00BC5F5E">
            <w:pPr>
              <w:spacing w:line="360" w:lineRule="auto"/>
              <w:jc w:val="both"/>
              <w:rPr>
                <w:rFonts w:ascii="GHEA Grapalat" w:hAnsi="GHEA Grapalat" w:cs="Sylfaen"/>
                <w:sz w:val="24"/>
                <w:szCs w:val="24"/>
                <w:lang w:val="hy-AM"/>
              </w:rPr>
            </w:pPr>
          </w:p>
          <w:p w:rsidR="00012223" w:rsidRDefault="00012223" w:rsidP="00BC5F5E">
            <w:pPr>
              <w:spacing w:line="360" w:lineRule="auto"/>
              <w:jc w:val="both"/>
              <w:rPr>
                <w:rFonts w:ascii="GHEA Grapalat" w:hAnsi="GHEA Grapalat" w:cs="Sylfaen"/>
                <w:sz w:val="24"/>
                <w:szCs w:val="24"/>
                <w:lang w:val="hy-AM"/>
              </w:rPr>
            </w:pPr>
          </w:p>
          <w:p w:rsidR="00012223" w:rsidRDefault="00012223" w:rsidP="00BC5F5E">
            <w:pPr>
              <w:spacing w:line="360" w:lineRule="auto"/>
              <w:jc w:val="both"/>
              <w:rPr>
                <w:rFonts w:ascii="GHEA Grapalat" w:hAnsi="GHEA Grapalat" w:cs="Sylfaen"/>
                <w:sz w:val="24"/>
                <w:szCs w:val="24"/>
                <w:lang w:val="hy-AM"/>
              </w:rPr>
            </w:pPr>
          </w:p>
          <w:p w:rsidR="00012223" w:rsidRDefault="00012223" w:rsidP="00BC5F5E">
            <w:pPr>
              <w:spacing w:line="360" w:lineRule="auto"/>
              <w:jc w:val="both"/>
              <w:rPr>
                <w:rFonts w:ascii="GHEA Grapalat" w:hAnsi="GHEA Grapalat" w:cs="Sylfaen"/>
                <w:sz w:val="24"/>
                <w:szCs w:val="24"/>
                <w:lang w:val="hy-AM"/>
              </w:rPr>
            </w:pPr>
          </w:p>
          <w:p w:rsidR="00012223" w:rsidRDefault="00012223" w:rsidP="00BC5F5E">
            <w:pPr>
              <w:spacing w:line="360" w:lineRule="auto"/>
              <w:jc w:val="both"/>
              <w:rPr>
                <w:rFonts w:ascii="GHEA Grapalat" w:hAnsi="GHEA Grapalat" w:cs="Sylfaen"/>
                <w:sz w:val="24"/>
                <w:szCs w:val="24"/>
                <w:lang w:val="hy-AM"/>
              </w:rPr>
            </w:pPr>
          </w:p>
          <w:p w:rsidR="00012223" w:rsidRDefault="00012223" w:rsidP="00BC5F5E">
            <w:pPr>
              <w:spacing w:line="360" w:lineRule="auto"/>
              <w:jc w:val="both"/>
              <w:rPr>
                <w:rFonts w:ascii="GHEA Grapalat" w:hAnsi="GHEA Grapalat" w:cs="Sylfaen"/>
                <w:sz w:val="24"/>
                <w:szCs w:val="24"/>
                <w:lang w:val="hy-AM"/>
              </w:rPr>
            </w:pPr>
          </w:p>
          <w:p w:rsidR="00012223" w:rsidRDefault="00012223" w:rsidP="00BC5F5E">
            <w:pPr>
              <w:spacing w:line="360" w:lineRule="auto"/>
              <w:jc w:val="both"/>
              <w:rPr>
                <w:rFonts w:ascii="GHEA Grapalat" w:hAnsi="GHEA Grapalat" w:cs="Sylfaen"/>
                <w:sz w:val="24"/>
                <w:szCs w:val="24"/>
                <w:lang w:val="hy-AM"/>
              </w:rPr>
            </w:pPr>
          </w:p>
          <w:p w:rsidR="00012223" w:rsidRDefault="00012223" w:rsidP="00BC5F5E">
            <w:pPr>
              <w:spacing w:line="360" w:lineRule="auto"/>
              <w:jc w:val="both"/>
              <w:rPr>
                <w:rFonts w:ascii="GHEA Grapalat" w:hAnsi="GHEA Grapalat" w:cs="Sylfaen"/>
                <w:sz w:val="24"/>
                <w:szCs w:val="24"/>
                <w:lang w:val="hy-AM"/>
              </w:rPr>
            </w:pPr>
          </w:p>
          <w:p w:rsidR="00012223" w:rsidRDefault="00012223" w:rsidP="00BC5F5E">
            <w:pPr>
              <w:spacing w:line="360" w:lineRule="auto"/>
              <w:jc w:val="both"/>
              <w:rPr>
                <w:rFonts w:ascii="GHEA Grapalat" w:hAnsi="GHEA Grapalat" w:cs="Sylfaen"/>
                <w:sz w:val="24"/>
                <w:szCs w:val="24"/>
                <w:lang w:val="hy-AM"/>
              </w:rPr>
            </w:pPr>
          </w:p>
          <w:p w:rsidR="00012223" w:rsidRDefault="00012223" w:rsidP="00BC5F5E">
            <w:pPr>
              <w:spacing w:line="360" w:lineRule="auto"/>
              <w:jc w:val="both"/>
              <w:rPr>
                <w:rFonts w:ascii="GHEA Grapalat" w:hAnsi="GHEA Grapalat" w:cs="Sylfaen"/>
                <w:sz w:val="24"/>
                <w:szCs w:val="24"/>
                <w:lang w:val="hy-AM"/>
              </w:rPr>
            </w:pPr>
          </w:p>
          <w:p w:rsidR="00590FC2" w:rsidRPr="00BC5F5E" w:rsidRDefault="00590FC2" w:rsidP="00BC5F5E">
            <w:pPr>
              <w:spacing w:line="360" w:lineRule="auto"/>
              <w:jc w:val="both"/>
              <w:rPr>
                <w:rFonts w:ascii="GHEA Grapalat" w:hAnsi="GHEA Grapalat" w:cs="Sylfaen"/>
                <w:sz w:val="24"/>
                <w:szCs w:val="24"/>
                <w:lang w:val="hy-AM"/>
              </w:rPr>
            </w:pPr>
          </w:p>
          <w:p w:rsidR="00AF5961" w:rsidRPr="00F22918" w:rsidRDefault="00BC5F5E" w:rsidP="00BC5F5E">
            <w:pPr>
              <w:spacing w:line="360" w:lineRule="auto"/>
              <w:jc w:val="both"/>
              <w:rPr>
                <w:rFonts w:ascii="GHEA Grapalat" w:hAnsi="GHEA Grapalat" w:cs="Sylfaen"/>
                <w:sz w:val="24"/>
                <w:szCs w:val="24"/>
                <w:lang w:val="hy-AM"/>
              </w:rPr>
            </w:pPr>
            <w:r w:rsidRPr="00BC5F5E">
              <w:rPr>
                <w:rFonts w:ascii="GHEA Grapalat" w:hAnsi="GHEA Grapalat" w:cs="Sylfaen"/>
                <w:sz w:val="24"/>
                <w:szCs w:val="24"/>
                <w:lang w:val="hy-AM"/>
              </w:rPr>
              <w:t>-</w:t>
            </w:r>
            <w:r w:rsidRPr="00BC5F5E">
              <w:rPr>
                <w:rFonts w:ascii="GHEA Grapalat" w:hAnsi="GHEA Grapalat" w:cs="Sylfaen"/>
                <w:sz w:val="24"/>
                <w:szCs w:val="24"/>
                <w:lang w:val="hy-AM"/>
              </w:rPr>
              <w:tab/>
              <w:t>2026-2028թթ. ՄԺԾԾ բազային բյուջեի վերանայման ենթակա հայտում առաջարկում ենք չնախատեսել համապատասխան իրավական ակտերով չհիմնավորված ծախսեր:</w:t>
            </w:r>
          </w:p>
        </w:tc>
        <w:tc>
          <w:tcPr>
            <w:tcW w:w="4715" w:type="dxa"/>
            <w:gridSpan w:val="3"/>
          </w:tcPr>
          <w:p w:rsidR="00CD1933" w:rsidRPr="00CB7740" w:rsidRDefault="00CD1933" w:rsidP="00CD1933">
            <w:pPr>
              <w:spacing w:line="360" w:lineRule="auto"/>
              <w:rPr>
                <w:rFonts w:ascii="GHEA Grapalat" w:hAnsi="GHEA Grapalat"/>
                <w:b/>
                <w:sz w:val="24"/>
                <w:szCs w:val="24"/>
                <w:shd w:val="clear" w:color="auto" w:fill="FFFFFF"/>
                <w:lang w:val="hy-AM"/>
              </w:rPr>
            </w:pPr>
            <w:r w:rsidRPr="00CB7740">
              <w:rPr>
                <w:rFonts w:ascii="GHEA Grapalat" w:hAnsi="GHEA Grapalat"/>
                <w:b/>
                <w:sz w:val="24"/>
                <w:szCs w:val="24"/>
                <w:shd w:val="clear" w:color="auto" w:fill="FFFFFF"/>
                <w:lang w:val="hy-AM"/>
              </w:rPr>
              <w:lastRenderedPageBreak/>
              <w:t>Ընդունվել է ի գիտություն։</w:t>
            </w:r>
          </w:p>
          <w:p w:rsidR="00CD1933" w:rsidRPr="00CB7740" w:rsidRDefault="00CD1933" w:rsidP="00CD1933">
            <w:pPr>
              <w:spacing w:line="360" w:lineRule="auto"/>
              <w:rPr>
                <w:rFonts w:ascii="GHEA Grapalat" w:hAnsi="GHEA Grapalat"/>
                <w:sz w:val="24"/>
                <w:szCs w:val="24"/>
                <w:shd w:val="clear" w:color="auto" w:fill="FFFFFF"/>
                <w:lang w:val="hy-AM"/>
              </w:rPr>
            </w:pPr>
            <w:r w:rsidRPr="00CB7740">
              <w:rPr>
                <w:rFonts w:ascii="GHEA Grapalat" w:hAnsi="GHEA Grapalat"/>
                <w:sz w:val="24"/>
                <w:szCs w:val="24"/>
                <w:shd w:val="clear" w:color="auto" w:fill="FFFFFF"/>
                <w:lang w:val="hy-AM"/>
              </w:rPr>
              <w:t xml:space="preserve">Նախագծով ներկայացվել է հաշվարկ-հիմնավորումը ինչպես կանխատեսվող շահառուների, այնպես էլ ֆինանսական միջոցների անհրաժեշտության վերաբերյալ։ Լեռնային Ղաարաբաղից բռնի տեղահանված </w:t>
            </w:r>
            <w:r w:rsidR="00795247" w:rsidRPr="00CB7740">
              <w:rPr>
                <w:rFonts w:ascii="GHEA Grapalat" w:hAnsi="GHEA Grapalat"/>
                <w:sz w:val="24"/>
                <w:szCs w:val="24"/>
                <w:shd w:val="clear" w:color="auto" w:fill="FFFFFF"/>
                <w:lang w:val="hy-AM"/>
              </w:rPr>
              <w:t xml:space="preserve">անձանց </w:t>
            </w:r>
            <w:r w:rsidRPr="00CB7740">
              <w:rPr>
                <w:rFonts w:ascii="GHEA Grapalat" w:hAnsi="GHEA Grapalat"/>
                <w:sz w:val="24"/>
                <w:szCs w:val="24"/>
                <w:shd w:val="clear" w:color="auto" w:fill="FFFFFF"/>
                <w:lang w:val="hy-AM"/>
              </w:rPr>
              <w:t>ուղղված սոցիալական քաղաքականությունն արտացոլված է ՀՀ կառավարության 2021-2026 թթ</w:t>
            </w:r>
            <w:r w:rsidRPr="00CB7740">
              <w:rPr>
                <w:rFonts w:ascii="Cambria Math" w:hAnsi="Cambria Math" w:cs="Cambria Math"/>
                <w:sz w:val="24"/>
                <w:szCs w:val="24"/>
                <w:shd w:val="clear" w:color="auto" w:fill="FFFFFF"/>
                <w:lang w:val="hy-AM"/>
              </w:rPr>
              <w:t>․</w:t>
            </w:r>
            <w:r w:rsidRPr="00CB7740">
              <w:rPr>
                <w:rFonts w:ascii="GHEA Grapalat" w:hAnsi="GHEA Grapalat"/>
                <w:sz w:val="24"/>
                <w:szCs w:val="24"/>
                <w:shd w:val="clear" w:color="auto" w:fill="FFFFFF"/>
                <w:lang w:val="hy-AM"/>
              </w:rPr>
              <w:t xml:space="preserve"> ծրագրում, որից բխում են ինչպես </w:t>
            </w:r>
            <w:r w:rsidR="001C2F53">
              <w:rPr>
                <w:rFonts w:ascii="GHEA Grapalat" w:hAnsi="GHEA Grapalat"/>
                <w:sz w:val="24"/>
                <w:szCs w:val="24"/>
                <w:shd w:val="clear" w:color="auto" w:fill="FFFFFF"/>
                <w:lang w:val="hy-AM"/>
              </w:rPr>
              <w:t>ԼՂ-ից բռնի տեղահանված անձանց ուղղված</w:t>
            </w:r>
            <w:r w:rsidRPr="00CB7740">
              <w:rPr>
                <w:rFonts w:ascii="GHEA Grapalat" w:hAnsi="GHEA Grapalat"/>
                <w:sz w:val="24"/>
                <w:szCs w:val="24"/>
                <w:shd w:val="clear" w:color="auto" w:fill="FFFFFF"/>
                <w:lang w:val="hy-AM"/>
              </w:rPr>
              <w:t xml:space="preserve"> սոցիալական </w:t>
            </w:r>
            <w:r w:rsidR="00165DD7" w:rsidRPr="00CB7740">
              <w:rPr>
                <w:rFonts w:ascii="GHEA Grapalat" w:hAnsi="GHEA Grapalat"/>
                <w:sz w:val="24"/>
                <w:szCs w:val="24"/>
                <w:shd w:val="clear" w:color="auto" w:fill="FFFFFF"/>
                <w:lang w:val="hy-AM"/>
              </w:rPr>
              <w:t>աջակցությունները</w:t>
            </w:r>
            <w:r w:rsidRPr="00CB7740">
              <w:rPr>
                <w:rFonts w:ascii="GHEA Grapalat" w:hAnsi="GHEA Grapalat"/>
                <w:sz w:val="24"/>
                <w:szCs w:val="24"/>
                <w:shd w:val="clear" w:color="auto" w:fill="FFFFFF"/>
                <w:lang w:val="hy-AM"/>
              </w:rPr>
              <w:t xml:space="preserve">, այնպես էլ առհասարակ սոցիալական </w:t>
            </w:r>
            <w:r w:rsidR="001C2F53">
              <w:rPr>
                <w:rFonts w:ascii="GHEA Grapalat" w:hAnsi="GHEA Grapalat"/>
                <w:sz w:val="24"/>
                <w:szCs w:val="24"/>
                <w:shd w:val="clear" w:color="auto" w:fill="FFFFFF"/>
                <w:lang w:val="hy-AM"/>
              </w:rPr>
              <w:t>մշակվող սոցիալական քաղաքականությունը</w:t>
            </w:r>
            <w:r w:rsidR="009959A8" w:rsidRPr="00CB7740">
              <w:rPr>
                <w:rFonts w:ascii="GHEA Grapalat" w:hAnsi="GHEA Grapalat"/>
                <w:sz w:val="24"/>
                <w:szCs w:val="24"/>
                <w:shd w:val="clear" w:color="auto" w:fill="FFFFFF"/>
                <w:lang w:val="hy-AM"/>
              </w:rPr>
              <w:t>:</w:t>
            </w:r>
          </w:p>
          <w:p w:rsidR="00AF5961" w:rsidRPr="00CB7740" w:rsidRDefault="003A329E" w:rsidP="00CD1933">
            <w:pPr>
              <w:spacing w:line="360" w:lineRule="auto"/>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Նախագծով ներկայացվող սոցիալական աջակցության ն</w:t>
            </w:r>
            <w:r w:rsidR="00CD1933" w:rsidRPr="00CB7740">
              <w:rPr>
                <w:rFonts w:ascii="GHEA Grapalat" w:hAnsi="GHEA Grapalat"/>
                <w:sz w:val="24"/>
                <w:szCs w:val="24"/>
                <w:shd w:val="clear" w:color="auto" w:fill="FFFFFF"/>
                <w:lang w:val="hy-AM"/>
              </w:rPr>
              <w:t xml:space="preserve">պատակը կյանքի դժվարին իրավիճակում հայտնված անձանց կամ ընտանիքներին ժամանակավոր աջակցություն </w:t>
            </w:r>
            <w:r w:rsidR="00CD1933" w:rsidRPr="00CB7740">
              <w:rPr>
                <w:rFonts w:ascii="GHEA Grapalat" w:hAnsi="GHEA Grapalat"/>
                <w:sz w:val="24"/>
                <w:szCs w:val="24"/>
                <w:shd w:val="clear" w:color="auto" w:fill="FFFFFF"/>
                <w:lang w:val="hy-AM"/>
              </w:rPr>
              <w:lastRenderedPageBreak/>
              <w:t>տրամադրելն է՝ հ</w:t>
            </w:r>
            <w:r w:rsidR="00BB2812" w:rsidRPr="00CB7740">
              <w:rPr>
                <w:rFonts w:ascii="GHEA Grapalat" w:hAnsi="GHEA Grapalat"/>
                <w:sz w:val="24"/>
                <w:szCs w:val="24"/>
                <w:shd w:val="clear" w:color="auto" w:fill="FFFFFF"/>
                <w:lang w:val="hy-AM"/>
              </w:rPr>
              <w:t>ն</w:t>
            </w:r>
            <w:r w:rsidR="00CD1933" w:rsidRPr="00CB7740">
              <w:rPr>
                <w:rFonts w:ascii="GHEA Grapalat" w:hAnsi="GHEA Grapalat"/>
                <w:sz w:val="24"/>
                <w:szCs w:val="24"/>
                <w:shd w:val="clear" w:color="auto" w:fill="FFFFFF"/>
                <w:lang w:val="hy-AM"/>
              </w:rPr>
              <w:t>արավորություն տալու, որպեսզի այդ ընթացքում ընտանիքները դառնան սոցիալ-տնտեսապես ինքնուրույն և ինքնաբավ։</w:t>
            </w:r>
          </w:p>
          <w:p w:rsidR="00AF5961" w:rsidRPr="00CB7740" w:rsidRDefault="00AF5961" w:rsidP="00E646AB">
            <w:pPr>
              <w:spacing w:line="360" w:lineRule="auto"/>
              <w:rPr>
                <w:rFonts w:ascii="GHEA Grapalat" w:hAnsi="GHEA Grapalat"/>
                <w:b/>
                <w:sz w:val="24"/>
                <w:szCs w:val="24"/>
                <w:shd w:val="clear" w:color="auto" w:fill="FFFFFF"/>
                <w:lang w:val="hy-AM"/>
              </w:rPr>
            </w:pPr>
          </w:p>
          <w:p w:rsidR="00CD1933" w:rsidRPr="00CB7740" w:rsidRDefault="00CD1933" w:rsidP="00E646AB">
            <w:pPr>
              <w:spacing w:line="360" w:lineRule="auto"/>
              <w:rPr>
                <w:rFonts w:ascii="GHEA Grapalat" w:hAnsi="GHEA Grapalat"/>
                <w:b/>
                <w:sz w:val="24"/>
                <w:szCs w:val="24"/>
                <w:shd w:val="clear" w:color="auto" w:fill="FFFFFF"/>
                <w:lang w:val="hy-AM"/>
              </w:rPr>
            </w:pPr>
          </w:p>
          <w:p w:rsidR="00CD1933" w:rsidRPr="00CB7740" w:rsidRDefault="00CD1933" w:rsidP="00E646AB">
            <w:pPr>
              <w:spacing w:line="360" w:lineRule="auto"/>
              <w:rPr>
                <w:rFonts w:ascii="GHEA Grapalat" w:hAnsi="GHEA Grapalat"/>
                <w:b/>
                <w:sz w:val="24"/>
                <w:szCs w:val="24"/>
                <w:shd w:val="clear" w:color="auto" w:fill="FFFFFF"/>
                <w:lang w:val="hy-AM"/>
              </w:rPr>
            </w:pPr>
          </w:p>
          <w:p w:rsidR="00CD1933" w:rsidRPr="00CB7740" w:rsidRDefault="00CD1933" w:rsidP="00E646AB">
            <w:pPr>
              <w:spacing w:line="360" w:lineRule="auto"/>
              <w:rPr>
                <w:rFonts w:ascii="GHEA Grapalat" w:hAnsi="GHEA Grapalat"/>
                <w:b/>
                <w:sz w:val="24"/>
                <w:szCs w:val="24"/>
                <w:shd w:val="clear" w:color="auto" w:fill="FFFFFF"/>
                <w:lang w:val="hy-AM"/>
              </w:rPr>
            </w:pPr>
          </w:p>
          <w:p w:rsidR="00CD1933" w:rsidRPr="00CB7740" w:rsidRDefault="00CD1933" w:rsidP="00E646AB">
            <w:pPr>
              <w:spacing w:line="360" w:lineRule="auto"/>
              <w:rPr>
                <w:rFonts w:ascii="GHEA Grapalat" w:hAnsi="GHEA Grapalat"/>
                <w:b/>
                <w:sz w:val="24"/>
                <w:szCs w:val="24"/>
                <w:shd w:val="clear" w:color="auto" w:fill="FFFFFF"/>
                <w:lang w:val="hy-AM"/>
              </w:rPr>
            </w:pPr>
          </w:p>
          <w:p w:rsidR="00CD1933" w:rsidRPr="00CB7740" w:rsidRDefault="00CD1933" w:rsidP="00E646AB">
            <w:pPr>
              <w:spacing w:line="360" w:lineRule="auto"/>
              <w:rPr>
                <w:rFonts w:ascii="GHEA Grapalat" w:hAnsi="GHEA Grapalat"/>
                <w:b/>
                <w:sz w:val="24"/>
                <w:szCs w:val="24"/>
                <w:shd w:val="clear" w:color="auto" w:fill="FFFFFF"/>
                <w:lang w:val="hy-AM"/>
              </w:rPr>
            </w:pPr>
          </w:p>
          <w:p w:rsidR="00CD1933" w:rsidRPr="00CB7740" w:rsidRDefault="00CD1933" w:rsidP="00E646AB">
            <w:pPr>
              <w:spacing w:line="360" w:lineRule="auto"/>
              <w:rPr>
                <w:rFonts w:ascii="GHEA Grapalat" w:hAnsi="GHEA Grapalat"/>
                <w:b/>
                <w:sz w:val="24"/>
                <w:szCs w:val="24"/>
                <w:shd w:val="clear" w:color="auto" w:fill="FFFFFF"/>
                <w:lang w:val="hy-AM"/>
              </w:rPr>
            </w:pPr>
          </w:p>
          <w:p w:rsidR="00CD1933" w:rsidRPr="00CB7740" w:rsidRDefault="00CD1933" w:rsidP="00E646AB">
            <w:pPr>
              <w:spacing w:line="360" w:lineRule="auto"/>
              <w:rPr>
                <w:rFonts w:ascii="GHEA Grapalat" w:hAnsi="GHEA Grapalat"/>
                <w:b/>
                <w:sz w:val="24"/>
                <w:szCs w:val="24"/>
                <w:shd w:val="clear" w:color="auto" w:fill="FFFFFF"/>
                <w:lang w:val="hy-AM"/>
              </w:rPr>
            </w:pPr>
          </w:p>
          <w:p w:rsidR="00CD1933" w:rsidRPr="00CB7740" w:rsidRDefault="00CD1933" w:rsidP="00E646AB">
            <w:pPr>
              <w:spacing w:line="360" w:lineRule="auto"/>
              <w:rPr>
                <w:rFonts w:ascii="GHEA Grapalat" w:hAnsi="GHEA Grapalat"/>
                <w:b/>
                <w:sz w:val="24"/>
                <w:szCs w:val="24"/>
                <w:shd w:val="clear" w:color="auto" w:fill="FFFFFF"/>
                <w:lang w:val="hy-AM"/>
              </w:rPr>
            </w:pPr>
          </w:p>
          <w:p w:rsidR="00CD1933" w:rsidRPr="00CB7740" w:rsidRDefault="00CD1933" w:rsidP="00E646AB">
            <w:pPr>
              <w:spacing w:line="360" w:lineRule="auto"/>
              <w:rPr>
                <w:rFonts w:ascii="GHEA Grapalat" w:hAnsi="GHEA Grapalat"/>
                <w:b/>
                <w:sz w:val="24"/>
                <w:szCs w:val="24"/>
                <w:shd w:val="clear" w:color="auto" w:fill="FFFFFF"/>
                <w:lang w:val="hy-AM"/>
              </w:rPr>
            </w:pPr>
          </w:p>
          <w:p w:rsidR="00CD1933" w:rsidRPr="00CB7740" w:rsidRDefault="00CD1933" w:rsidP="00E646AB">
            <w:pPr>
              <w:spacing w:line="360" w:lineRule="auto"/>
              <w:rPr>
                <w:rFonts w:ascii="GHEA Grapalat" w:hAnsi="GHEA Grapalat"/>
                <w:b/>
                <w:sz w:val="24"/>
                <w:szCs w:val="24"/>
                <w:shd w:val="clear" w:color="auto" w:fill="FFFFFF"/>
                <w:lang w:val="hy-AM"/>
              </w:rPr>
            </w:pPr>
          </w:p>
          <w:p w:rsidR="00CD1933" w:rsidRPr="00CB7740" w:rsidRDefault="00CD1933" w:rsidP="00E646AB">
            <w:pPr>
              <w:spacing w:line="360" w:lineRule="auto"/>
              <w:rPr>
                <w:rFonts w:ascii="GHEA Grapalat" w:hAnsi="GHEA Grapalat"/>
                <w:b/>
                <w:sz w:val="24"/>
                <w:szCs w:val="24"/>
                <w:shd w:val="clear" w:color="auto" w:fill="FFFFFF"/>
                <w:lang w:val="hy-AM"/>
              </w:rPr>
            </w:pPr>
          </w:p>
          <w:p w:rsidR="00CD1933" w:rsidRPr="00CB7740" w:rsidRDefault="00CD1933" w:rsidP="00E646AB">
            <w:pPr>
              <w:spacing w:line="360" w:lineRule="auto"/>
              <w:rPr>
                <w:rFonts w:ascii="GHEA Grapalat" w:hAnsi="GHEA Grapalat"/>
                <w:b/>
                <w:sz w:val="24"/>
                <w:szCs w:val="24"/>
                <w:shd w:val="clear" w:color="auto" w:fill="FFFFFF"/>
                <w:lang w:val="hy-AM"/>
              </w:rPr>
            </w:pPr>
          </w:p>
          <w:p w:rsidR="00CD1933" w:rsidRPr="00CB7740" w:rsidRDefault="00CD1933" w:rsidP="00E646AB">
            <w:pPr>
              <w:spacing w:line="360" w:lineRule="auto"/>
              <w:rPr>
                <w:rFonts w:ascii="GHEA Grapalat" w:hAnsi="GHEA Grapalat"/>
                <w:b/>
                <w:sz w:val="24"/>
                <w:szCs w:val="24"/>
                <w:shd w:val="clear" w:color="auto" w:fill="FFFFFF"/>
                <w:lang w:val="hy-AM"/>
              </w:rPr>
            </w:pPr>
          </w:p>
          <w:p w:rsidR="00CD1933" w:rsidRPr="00CB7740" w:rsidRDefault="00CD1933" w:rsidP="00E646AB">
            <w:pPr>
              <w:spacing w:line="360" w:lineRule="auto"/>
              <w:rPr>
                <w:rFonts w:ascii="GHEA Grapalat" w:hAnsi="GHEA Grapalat"/>
                <w:b/>
                <w:sz w:val="24"/>
                <w:szCs w:val="24"/>
                <w:shd w:val="clear" w:color="auto" w:fill="FFFFFF"/>
                <w:lang w:val="hy-AM"/>
              </w:rPr>
            </w:pPr>
          </w:p>
          <w:p w:rsidR="00CD1933" w:rsidRPr="00CB7740" w:rsidRDefault="00CD1933" w:rsidP="00E646AB">
            <w:pPr>
              <w:spacing w:line="360" w:lineRule="auto"/>
              <w:rPr>
                <w:rFonts w:ascii="GHEA Grapalat" w:hAnsi="GHEA Grapalat"/>
                <w:b/>
                <w:sz w:val="24"/>
                <w:szCs w:val="24"/>
                <w:shd w:val="clear" w:color="auto" w:fill="FFFFFF"/>
                <w:lang w:val="hy-AM"/>
              </w:rPr>
            </w:pPr>
          </w:p>
          <w:p w:rsidR="00CD1933" w:rsidRPr="00CB7740" w:rsidRDefault="00CD1933" w:rsidP="00E646AB">
            <w:pPr>
              <w:spacing w:line="360" w:lineRule="auto"/>
              <w:rPr>
                <w:rFonts w:ascii="GHEA Grapalat" w:hAnsi="GHEA Grapalat"/>
                <w:b/>
                <w:sz w:val="24"/>
                <w:szCs w:val="24"/>
                <w:shd w:val="clear" w:color="auto" w:fill="FFFFFF"/>
                <w:lang w:val="hy-AM"/>
              </w:rPr>
            </w:pPr>
          </w:p>
          <w:p w:rsidR="00CD1933" w:rsidRPr="00CB7740" w:rsidRDefault="00CD1933" w:rsidP="00E646AB">
            <w:pPr>
              <w:spacing w:line="360" w:lineRule="auto"/>
              <w:rPr>
                <w:rFonts w:ascii="GHEA Grapalat" w:hAnsi="GHEA Grapalat"/>
                <w:b/>
                <w:sz w:val="24"/>
                <w:szCs w:val="24"/>
                <w:shd w:val="clear" w:color="auto" w:fill="FFFFFF"/>
                <w:lang w:val="hy-AM"/>
              </w:rPr>
            </w:pPr>
          </w:p>
          <w:p w:rsidR="00CD1933" w:rsidRPr="00CB7740" w:rsidRDefault="00CD1933" w:rsidP="00E646AB">
            <w:pPr>
              <w:spacing w:line="360" w:lineRule="auto"/>
              <w:rPr>
                <w:rFonts w:ascii="GHEA Grapalat" w:hAnsi="GHEA Grapalat"/>
                <w:b/>
                <w:sz w:val="24"/>
                <w:szCs w:val="24"/>
                <w:shd w:val="clear" w:color="auto" w:fill="FFFFFF"/>
                <w:lang w:val="hy-AM"/>
              </w:rPr>
            </w:pPr>
          </w:p>
          <w:p w:rsidR="00CD1933" w:rsidRPr="00CB7740" w:rsidRDefault="00CD1933" w:rsidP="00E646AB">
            <w:pPr>
              <w:spacing w:line="360" w:lineRule="auto"/>
              <w:rPr>
                <w:rFonts w:ascii="GHEA Grapalat" w:hAnsi="GHEA Grapalat"/>
                <w:b/>
                <w:sz w:val="24"/>
                <w:szCs w:val="24"/>
                <w:shd w:val="clear" w:color="auto" w:fill="FFFFFF"/>
                <w:lang w:val="hy-AM"/>
              </w:rPr>
            </w:pPr>
          </w:p>
          <w:p w:rsidR="00CD1933" w:rsidRPr="00CB7740" w:rsidRDefault="00CD1933" w:rsidP="00E646AB">
            <w:pPr>
              <w:spacing w:line="360" w:lineRule="auto"/>
              <w:rPr>
                <w:rFonts w:ascii="GHEA Grapalat" w:hAnsi="GHEA Grapalat"/>
                <w:b/>
                <w:sz w:val="24"/>
                <w:szCs w:val="24"/>
                <w:shd w:val="clear" w:color="auto" w:fill="FFFFFF"/>
                <w:lang w:val="hy-AM"/>
              </w:rPr>
            </w:pPr>
          </w:p>
          <w:p w:rsidR="00CD1933" w:rsidRPr="00CB7740" w:rsidRDefault="00CD1933" w:rsidP="00E646AB">
            <w:pPr>
              <w:spacing w:line="360" w:lineRule="auto"/>
              <w:rPr>
                <w:rFonts w:ascii="GHEA Grapalat" w:hAnsi="GHEA Grapalat"/>
                <w:b/>
                <w:sz w:val="24"/>
                <w:szCs w:val="24"/>
                <w:shd w:val="clear" w:color="auto" w:fill="FFFFFF"/>
                <w:lang w:val="hy-AM"/>
              </w:rPr>
            </w:pPr>
          </w:p>
          <w:p w:rsidR="00CD1933" w:rsidRPr="00CB7740" w:rsidRDefault="00CD1933" w:rsidP="00E646AB">
            <w:pPr>
              <w:spacing w:line="360" w:lineRule="auto"/>
              <w:rPr>
                <w:rFonts w:ascii="GHEA Grapalat" w:hAnsi="GHEA Grapalat"/>
                <w:b/>
                <w:sz w:val="24"/>
                <w:szCs w:val="24"/>
                <w:shd w:val="clear" w:color="auto" w:fill="FFFFFF"/>
                <w:lang w:val="hy-AM"/>
              </w:rPr>
            </w:pPr>
          </w:p>
          <w:p w:rsidR="00CD1933" w:rsidRPr="00CB7740" w:rsidRDefault="00CD1933" w:rsidP="00E646AB">
            <w:pPr>
              <w:spacing w:line="360" w:lineRule="auto"/>
              <w:rPr>
                <w:rFonts w:ascii="GHEA Grapalat" w:hAnsi="GHEA Grapalat"/>
                <w:b/>
                <w:sz w:val="24"/>
                <w:szCs w:val="24"/>
                <w:shd w:val="clear" w:color="auto" w:fill="FFFFFF"/>
                <w:lang w:val="hy-AM"/>
              </w:rPr>
            </w:pPr>
          </w:p>
          <w:p w:rsidR="00CD1933" w:rsidRPr="00CB7740" w:rsidRDefault="00CD1933" w:rsidP="00E646AB">
            <w:pPr>
              <w:spacing w:line="360" w:lineRule="auto"/>
              <w:rPr>
                <w:rFonts w:ascii="GHEA Grapalat" w:hAnsi="GHEA Grapalat"/>
                <w:b/>
                <w:sz w:val="24"/>
                <w:szCs w:val="24"/>
                <w:shd w:val="clear" w:color="auto" w:fill="FFFFFF"/>
                <w:lang w:val="hy-AM"/>
              </w:rPr>
            </w:pPr>
          </w:p>
          <w:p w:rsidR="00CD1933" w:rsidRPr="00CB7740" w:rsidRDefault="00CD1933" w:rsidP="00E646AB">
            <w:pPr>
              <w:spacing w:line="360" w:lineRule="auto"/>
              <w:rPr>
                <w:rFonts w:ascii="GHEA Grapalat" w:hAnsi="GHEA Grapalat"/>
                <w:b/>
                <w:sz w:val="24"/>
                <w:szCs w:val="24"/>
                <w:shd w:val="clear" w:color="auto" w:fill="FFFFFF"/>
                <w:lang w:val="hy-AM"/>
              </w:rPr>
            </w:pPr>
          </w:p>
          <w:p w:rsidR="00CD1933" w:rsidRPr="00CB7740" w:rsidRDefault="00CD1933" w:rsidP="00E646AB">
            <w:pPr>
              <w:spacing w:line="360" w:lineRule="auto"/>
              <w:rPr>
                <w:rFonts w:ascii="GHEA Grapalat" w:hAnsi="GHEA Grapalat"/>
                <w:b/>
                <w:sz w:val="24"/>
                <w:szCs w:val="24"/>
                <w:shd w:val="clear" w:color="auto" w:fill="FFFFFF"/>
                <w:lang w:val="hy-AM"/>
              </w:rPr>
            </w:pPr>
          </w:p>
          <w:p w:rsidR="00CD1933" w:rsidRPr="00CB7740" w:rsidRDefault="00CD1933" w:rsidP="00E646AB">
            <w:pPr>
              <w:spacing w:line="360" w:lineRule="auto"/>
              <w:rPr>
                <w:rFonts w:ascii="GHEA Grapalat" w:hAnsi="GHEA Grapalat"/>
                <w:b/>
                <w:sz w:val="24"/>
                <w:szCs w:val="24"/>
                <w:shd w:val="clear" w:color="auto" w:fill="FFFFFF"/>
                <w:lang w:val="hy-AM"/>
              </w:rPr>
            </w:pPr>
          </w:p>
          <w:p w:rsidR="00CD1933" w:rsidRPr="00CB7740" w:rsidRDefault="00CD1933" w:rsidP="00E646AB">
            <w:pPr>
              <w:spacing w:line="360" w:lineRule="auto"/>
              <w:rPr>
                <w:rFonts w:ascii="GHEA Grapalat" w:hAnsi="GHEA Grapalat"/>
                <w:b/>
                <w:sz w:val="24"/>
                <w:szCs w:val="24"/>
                <w:shd w:val="clear" w:color="auto" w:fill="FFFFFF"/>
                <w:lang w:val="hy-AM"/>
              </w:rPr>
            </w:pPr>
          </w:p>
          <w:p w:rsidR="00CD1933" w:rsidRPr="00CB7740" w:rsidRDefault="00CD1933" w:rsidP="00E646AB">
            <w:pPr>
              <w:spacing w:line="360" w:lineRule="auto"/>
              <w:rPr>
                <w:rFonts w:ascii="GHEA Grapalat" w:hAnsi="GHEA Grapalat"/>
                <w:b/>
                <w:sz w:val="24"/>
                <w:szCs w:val="24"/>
                <w:shd w:val="clear" w:color="auto" w:fill="FFFFFF"/>
                <w:lang w:val="hy-AM"/>
              </w:rPr>
            </w:pPr>
          </w:p>
          <w:p w:rsidR="00CD1933" w:rsidRPr="00CB7740" w:rsidRDefault="00CD1933" w:rsidP="00E646AB">
            <w:pPr>
              <w:spacing w:line="360" w:lineRule="auto"/>
              <w:rPr>
                <w:rFonts w:ascii="GHEA Grapalat" w:hAnsi="GHEA Grapalat"/>
                <w:b/>
                <w:sz w:val="24"/>
                <w:szCs w:val="24"/>
                <w:shd w:val="clear" w:color="auto" w:fill="FFFFFF"/>
                <w:lang w:val="hy-AM"/>
              </w:rPr>
            </w:pPr>
          </w:p>
          <w:p w:rsidR="00CD1933" w:rsidRPr="00CB7740" w:rsidRDefault="00CD1933" w:rsidP="00E646AB">
            <w:pPr>
              <w:spacing w:line="360" w:lineRule="auto"/>
              <w:rPr>
                <w:rFonts w:ascii="GHEA Grapalat" w:hAnsi="GHEA Grapalat"/>
                <w:b/>
                <w:sz w:val="24"/>
                <w:szCs w:val="24"/>
                <w:shd w:val="clear" w:color="auto" w:fill="FFFFFF"/>
                <w:lang w:val="hy-AM"/>
              </w:rPr>
            </w:pPr>
          </w:p>
          <w:p w:rsidR="00CD1933" w:rsidRPr="00CB7740" w:rsidRDefault="00CD1933" w:rsidP="00CD1933">
            <w:pPr>
              <w:spacing w:line="360" w:lineRule="auto"/>
              <w:rPr>
                <w:rFonts w:ascii="GHEA Grapalat" w:hAnsi="GHEA Grapalat"/>
                <w:b/>
                <w:sz w:val="24"/>
                <w:szCs w:val="24"/>
                <w:shd w:val="clear" w:color="auto" w:fill="FFFFFF"/>
                <w:lang w:val="hy-AM"/>
              </w:rPr>
            </w:pPr>
            <w:r w:rsidRPr="00CB7740">
              <w:rPr>
                <w:rFonts w:ascii="GHEA Grapalat" w:hAnsi="GHEA Grapalat"/>
                <w:b/>
                <w:sz w:val="24"/>
                <w:szCs w:val="24"/>
                <w:shd w:val="clear" w:color="auto" w:fill="FFFFFF"/>
                <w:lang w:val="hy-AM"/>
              </w:rPr>
              <w:t>Ընդունվել է ի գիտություն։</w:t>
            </w:r>
          </w:p>
          <w:p w:rsidR="00CD1933" w:rsidRPr="00CB7740" w:rsidRDefault="00CD1933" w:rsidP="00CD1933">
            <w:pPr>
              <w:spacing w:line="360" w:lineRule="auto"/>
              <w:rPr>
                <w:rFonts w:ascii="GHEA Grapalat" w:hAnsi="GHEA Grapalat"/>
                <w:sz w:val="24"/>
                <w:szCs w:val="24"/>
                <w:shd w:val="clear" w:color="auto" w:fill="FFFFFF"/>
                <w:lang w:val="hy-AM"/>
              </w:rPr>
            </w:pPr>
            <w:r w:rsidRPr="00CB7740">
              <w:rPr>
                <w:rFonts w:ascii="GHEA Grapalat" w:hAnsi="GHEA Grapalat"/>
                <w:sz w:val="24"/>
                <w:szCs w:val="24"/>
                <w:shd w:val="clear" w:color="auto" w:fill="FFFFFF"/>
                <w:lang w:val="hy-AM"/>
              </w:rPr>
              <w:t xml:space="preserve">Ներկայացված նախագծով սոցիալական աջակցությունը տրամադրվելու է սոցիալապես անապահով ճանաչված </w:t>
            </w:r>
            <w:r w:rsidRPr="00CB7740">
              <w:rPr>
                <w:rFonts w:ascii="GHEA Grapalat" w:hAnsi="GHEA Grapalat"/>
                <w:sz w:val="24"/>
                <w:szCs w:val="24"/>
                <w:shd w:val="clear" w:color="auto" w:fill="FFFFFF"/>
                <w:lang w:val="hy-AM"/>
              </w:rPr>
              <w:lastRenderedPageBreak/>
              <w:t>բռնի տեղահանված ընտանիքին։ Ընտանիքի առաջին անդամը դիմու</w:t>
            </w:r>
            <w:r w:rsidR="002925BA" w:rsidRPr="00CB7740">
              <w:rPr>
                <w:rFonts w:ascii="GHEA Grapalat" w:hAnsi="GHEA Grapalat"/>
                <w:sz w:val="24"/>
                <w:szCs w:val="24"/>
                <w:shd w:val="clear" w:color="auto" w:fill="FFFFFF"/>
                <w:lang w:val="hy-AM"/>
              </w:rPr>
              <w:t>մ</w:t>
            </w:r>
            <w:r w:rsidRPr="00CB7740">
              <w:rPr>
                <w:rFonts w:ascii="GHEA Grapalat" w:hAnsi="GHEA Grapalat"/>
                <w:sz w:val="24"/>
                <w:szCs w:val="24"/>
                <w:shd w:val="clear" w:color="auto" w:fill="FFFFFF"/>
                <w:lang w:val="hy-AM"/>
              </w:rPr>
              <w:t xml:space="preserve"> ներկայացնող ընտանիքի չափահաս անդամն է, որին տրամադրվող աջակցության չափը կազմելու է 40000 դրամ, իսկ </w:t>
            </w:r>
            <w:r w:rsidR="008744F3" w:rsidRPr="00CB7740">
              <w:rPr>
                <w:rFonts w:ascii="GHEA Grapalat" w:hAnsi="GHEA Grapalat"/>
                <w:sz w:val="24"/>
                <w:szCs w:val="24"/>
                <w:shd w:val="clear" w:color="auto" w:fill="FFFFFF"/>
                <w:lang w:val="hy-AM"/>
              </w:rPr>
              <w:t>սկսած</w:t>
            </w:r>
            <w:r w:rsidRPr="00CB7740">
              <w:rPr>
                <w:rFonts w:ascii="GHEA Grapalat" w:hAnsi="GHEA Grapalat"/>
                <w:sz w:val="24"/>
                <w:szCs w:val="24"/>
                <w:shd w:val="clear" w:color="auto" w:fill="FFFFFF"/>
                <w:lang w:val="hy-AM"/>
              </w:rPr>
              <w:t xml:space="preserve"> երկրո</w:t>
            </w:r>
            <w:r w:rsidR="008744F3" w:rsidRPr="00CB7740">
              <w:rPr>
                <w:rFonts w:ascii="GHEA Grapalat" w:hAnsi="GHEA Grapalat"/>
                <w:sz w:val="24"/>
                <w:szCs w:val="24"/>
                <w:shd w:val="clear" w:color="auto" w:fill="FFFFFF"/>
                <w:lang w:val="hy-AM"/>
              </w:rPr>
              <w:t>ր</w:t>
            </w:r>
            <w:r w:rsidRPr="00CB7740">
              <w:rPr>
                <w:rFonts w:ascii="GHEA Grapalat" w:hAnsi="GHEA Grapalat"/>
                <w:sz w:val="24"/>
                <w:szCs w:val="24"/>
                <w:shd w:val="clear" w:color="auto" w:fill="FFFFFF"/>
                <w:lang w:val="hy-AM"/>
              </w:rPr>
              <w:t>դ անդամից</w:t>
            </w:r>
            <w:r w:rsidR="008744F3" w:rsidRPr="00CB7740">
              <w:rPr>
                <w:rFonts w:ascii="GHEA Grapalat" w:hAnsi="GHEA Grapalat"/>
                <w:sz w:val="24"/>
                <w:szCs w:val="24"/>
                <w:shd w:val="clear" w:color="auto" w:fill="FFFFFF"/>
                <w:lang w:val="hy-AM"/>
              </w:rPr>
              <w:t>՝</w:t>
            </w:r>
            <w:r w:rsidRPr="00CB7740">
              <w:rPr>
                <w:rFonts w:ascii="GHEA Grapalat" w:hAnsi="GHEA Grapalat"/>
                <w:sz w:val="24"/>
                <w:szCs w:val="24"/>
                <w:shd w:val="clear" w:color="auto" w:fill="FFFFFF"/>
                <w:lang w:val="hy-AM"/>
              </w:rPr>
              <w:t xml:space="preserve"> 10000 դրամ։ Միաժամանակ, նախագծով առաջարկվող սոցիալական աջակցությունը տրամադրվելու է որպես լրացուցիչ աջակցություն տրամադրվող աջակցություններին՝ ԼՂ-ից բռնի տեղահանված անձանց սոցիալ-տնտեսական վիճակի հնարավոր վատթարացումը և կյանքի դժվարին իրավիճակում հայտնվելու ռիսկը </w:t>
            </w:r>
            <w:r w:rsidR="008744F3" w:rsidRPr="00CB7740">
              <w:rPr>
                <w:rFonts w:ascii="GHEA Grapalat" w:hAnsi="GHEA Grapalat"/>
                <w:sz w:val="24"/>
                <w:szCs w:val="24"/>
                <w:shd w:val="clear" w:color="auto" w:fill="FFFFFF"/>
                <w:lang w:val="hy-AM"/>
              </w:rPr>
              <w:t>կանխարգելելու</w:t>
            </w:r>
            <w:r w:rsidRPr="00CB7740">
              <w:rPr>
                <w:rFonts w:ascii="GHEA Grapalat" w:hAnsi="GHEA Grapalat"/>
                <w:sz w:val="24"/>
                <w:szCs w:val="24"/>
                <w:shd w:val="clear" w:color="auto" w:fill="FFFFFF"/>
                <w:lang w:val="hy-AM"/>
              </w:rPr>
              <w:t xml:space="preserve"> նպատակով։ ՀՀ կառավարության 12.10.2023 թվականի N</w:t>
            </w:r>
            <w:r w:rsidR="008744F3" w:rsidRPr="00CB7740">
              <w:rPr>
                <w:rFonts w:ascii="GHEA Grapalat" w:hAnsi="GHEA Grapalat"/>
                <w:sz w:val="24"/>
                <w:szCs w:val="24"/>
                <w:shd w:val="clear" w:color="auto" w:fill="FFFFFF"/>
                <w:lang w:val="hy-AM"/>
              </w:rPr>
              <w:t xml:space="preserve"> </w:t>
            </w:r>
            <w:r w:rsidRPr="00CB7740">
              <w:rPr>
                <w:rFonts w:ascii="GHEA Grapalat" w:hAnsi="GHEA Grapalat"/>
                <w:sz w:val="24"/>
                <w:szCs w:val="24"/>
                <w:shd w:val="clear" w:color="auto" w:fill="FFFFFF"/>
                <w:lang w:val="hy-AM"/>
              </w:rPr>
              <w:t xml:space="preserve">1763-Լ որոշմամբ դեռևս 2023 թվականի հոկտեմբերից սկսած </w:t>
            </w:r>
            <w:r w:rsidRPr="00CB7740">
              <w:rPr>
                <w:rFonts w:ascii="GHEA Grapalat" w:hAnsi="GHEA Grapalat"/>
                <w:sz w:val="24"/>
                <w:szCs w:val="24"/>
                <w:shd w:val="clear" w:color="auto" w:fill="FFFFFF"/>
                <w:lang w:val="hy-AM"/>
              </w:rPr>
              <w:lastRenderedPageBreak/>
              <w:t>աջակցության չափը կազմել է 40+10 հազարակ</w:t>
            </w:r>
            <w:r w:rsidR="008744F3" w:rsidRPr="00CB7740">
              <w:rPr>
                <w:rFonts w:ascii="GHEA Grapalat" w:hAnsi="GHEA Grapalat"/>
                <w:sz w:val="24"/>
                <w:szCs w:val="24"/>
                <w:shd w:val="clear" w:color="auto" w:fill="FFFFFF"/>
                <w:lang w:val="hy-AM"/>
              </w:rPr>
              <w:t>ա</w:t>
            </w:r>
            <w:r w:rsidRPr="00CB7740">
              <w:rPr>
                <w:rFonts w:ascii="GHEA Grapalat" w:hAnsi="GHEA Grapalat"/>
                <w:sz w:val="24"/>
                <w:szCs w:val="24"/>
                <w:shd w:val="clear" w:color="auto" w:fill="FFFFFF"/>
                <w:lang w:val="hy-AM"/>
              </w:rPr>
              <w:t>ն դրամ։</w:t>
            </w:r>
          </w:p>
          <w:p w:rsidR="00CD1933" w:rsidRPr="00CB7740" w:rsidRDefault="00CD1933" w:rsidP="00CD1933">
            <w:pPr>
              <w:spacing w:line="360" w:lineRule="auto"/>
              <w:rPr>
                <w:rFonts w:ascii="GHEA Grapalat" w:hAnsi="GHEA Grapalat"/>
                <w:sz w:val="24"/>
                <w:szCs w:val="24"/>
                <w:shd w:val="clear" w:color="auto" w:fill="FFFFFF"/>
                <w:lang w:val="hy-AM"/>
              </w:rPr>
            </w:pPr>
            <w:r w:rsidRPr="00CB7740">
              <w:rPr>
                <w:rFonts w:ascii="GHEA Grapalat" w:hAnsi="GHEA Grapalat"/>
                <w:sz w:val="24"/>
                <w:szCs w:val="24"/>
                <w:shd w:val="clear" w:color="auto" w:fill="FFFFFF"/>
                <w:lang w:val="hy-AM"/>
              </w:rPr>
              <w:t xml:space="preserve">Նախագծով ընտանիքի կազմը որոշվելու </w:t>
            </w:r>
            <w:r w:rsidR="001A0436" w:rsidRPr="00CB7740">
              <w:rPr>
                <w:rFonts w:ascii="GHEA Grapalat" w:hAnsi="GHEA Grapalat"/>
                <w:sz w:val="24"/>
                <w:szCs w:val="24"/>
                <w:shd w:val="clear" w:color="auto" w:fill="FFFFFF"/>
                <w:lang w:val="hy-AM"/>
              </w:rPr>
              <w:t xml:space="preserve">է </w:t>
            </w:r>
            <w:r w:rsidRPr="00CB7740">
              <w:rPr>
                <w:rFonts w:ascii="GHEA Grapalat" w:hAnsi="GHEA Grapalat"/>
                <w:sz w:val="24"/>
                <w:szCs w:val="24"/>
                <w:shd w:val="clear" w:color="auto" w:fill="FFFFFF"/>
                <w:lang w:val="hy-AM"/>
              </w:rPr>
              <w:t xml:space="preserve">ընտանիքների անապահովության գնահատման համակարգում հաշվառված ընտանիքի փաստացի կազմով և </w:t>
            </w:r>
            <w:r w:rsidR="001A0436" w:rsidRPr="00CB7740">
              <w:rPr>
                <w:rFonts w:ascii="GHEA Grapalat" w:hAnsi="GHEA Grapalat"/>
                <w:sz w:val="24"/>
                <w:szCs w:val="24"/>
                <w:shd w:val="clear" w:color="auto" w:fill="FFFFFF"/>
                <w:lang w:val="hy-AM"/>
              </w:rPr>
              <w:t>յուրաքանչ</w:t>
            </w:r>
            <w:r w:rsidRPr="00CB7740">
              <w:rPr>
                <w:rFonts w:ascii="GHEA Grapalat" w:hAnsi="GHEA Grapalat"/>
                <w:sz w:val="24"/>
                <w:szCs w:val="24"/>
                <w:shd w:val="clear" w:color="auto" w:fill="FFFFFF"/>
                <w:lang w:val="hy-AM"/>
              </w:rPr>
              <w:t>յուր ամիս տարբեր տեղեկատվակ</w:t>
            </w:r>
            <w:r w:rsidR="001A0436" w:rsidRPr="00CB7740">
              <w:rPr>
                <w:rFonts w:ascii="GHEA Grapalat" w:hAnsi="GHEA Grapalat"/>
                <w:sz w:val="24"/>
                <w:szCs w:val="24"/>
                <w:shd w:val="clear" w:color="auto" w:fill="FFFFFF"/>
                <w:lang w:val="hy-AM"/>
              </w:rPr>
              <w:t>ան</w:t>
            </w:r>
            <w:r w:rsidRPr="00CB7740">
              <w:rPr>
                <w:rFonts w:ascii="GHEA Grapalat" w:hAnsi="GHEA Grapalat"/>
                <w:sz w:val="24"/>
                <w:szCs w:val="24"/>
                <w:shd w:val="clear" w:color="auto" w:fill="FFFFFF"/>
                <w:lang w:val="hy-AM"/>
              </w:rPr>
              <w:t xml:space="preserve"> համակարգերի հետ համադրումների իրականցման արդյունքում ստացվելու են ինչպես սահմանահատման, այնպես էլ մահվան վերաբերյալ տեղեկատվությունները։</w:t>
            </w:r>
          </w:p>
          <w:p w:rsidR="00CD1933" w:rsidRPr="00CB7740" w:rsidRDefault="00CD1933" w:rsidP="00CD1933">
            <w:pPr>
              <w:spacing w:line="360" w:lineRule="auto"/>
              <w:rPr>
                <w:rFonts w:ascii="GHEA Grapalat" w:hAnsi="GHEA Grapalat"/>
                <w:sz w:val="24"/>
                <w:szCs w:val="24"/>
                <w:shd w:val="clear" w:color="auto" w:fill="FFFFFF"/>
                <w:lang w:val="hy-AM"/>
              </w:rPr>
            </w:pPr>
          </w:p>
          <w:p w:rsidR="00CD1933" w:rsidRPr="00CB7740" w:rsidRDefault="00CD1933" w:rsidP="00CD1933">
            <w:pPr>
              <w:spacing w:line="360" w:lineRule="auto"/>
              <w:rPr>
                <w:rFonts w:ascii="GHEA Grapalat" w:hAnsi="GHEA Grapalat"/>
                <w:b/>
                <w:sz w:val="24"/>
                <w:szCs w:val="24"/>
                <w:shd w:val="clear" w:color="auto" w:fill="FFFFFF"/>
                <w:lang w:val="hy-AM"/>
              </w:rPr>
            </w:pPr>
            <w:r w:rsidRPr="00CB7740">
              <w:rPr>
                <w:rFonts w:ascii="GHEA Grapalat" w:hAnsi="GHEA Grapalat"/>
                <w:b/>
                <w:sz w:val="24"/>
                <w:szCs w:val="24"/>
                <w:shd w:val="clear" w:color="auto" w:fill="FFFFFF"/>
                <w:lang w:val="hy-AM"/>
              </w:rPr>
              <w:t>Չի ընդունվել։</w:t>
            </w:r>
          </w:p>
          <w:p w:rsidR="00CD1933" w:rsidRPr="00CB7740" w:rsidRDefault="00CD1933" w:rsidP="00CD1933">
            <w:pPr>
              <w:spacing w:line="360" w:lineRule="auto"/>
              <w:rPr>
                <w:rFonts w:ascii="GHEA Grapalat" w:hAnsi="GHEA Grapalat"/>
                <w:sz w:val="24"/>
                <w:szCs w:val="24"/>
                <w:shd w:val="clear" w:color="auto" w:fill="FFFFFF"/>
                <w:lang w:val="hy-AM"/>
              </w:rPr>
            </w:pPr>
            <w:r w:rsidRPr="00CB7740">
              <w:rPr>
                <w:rFonts w:ascii="GHEA Grapalat" w:hAnsi="GHEA Grapalat"/>
                <w:sz w:val="24"/>
                <w:szCs w:val="24"/>
                <w:shd w:val="clear" w:color="auto" w:fill="FFFFFF"/>
                <w:lang w:val="hy-AM"/>
              </w:rPr>
              <w:t>Նախագծով սոցի</w:t>
            </w:r>
            <w:r w:rsidR="00C561B2" w:rsidRPr="00CB7740">
              <w:rPr>
                <w:rFonts w:ascii="GHEA Grapalat" w:hAnsi="GHEA Grapalat"/>
                <w:sz w:val="24"/>
                <w:szCs w:val="24"/>
                <w:shd w:val="clear" w:color="auto" w:fill="FFFFFF"/>
                <w:lang w:val="hy-AM"/>
              </w:rPr>
              <w:t>ա</w:t>
            </w:r>
            <w:r w:rsidRPr="00CB7740">
              <w:rPr>
                <w:rFonts w:ascii="GHEA Grapalat" w:hAnsi="GHEA Grapalat"/>
                <w:sz w:val="24"/>
                <w:szCs w:val="24"/>
                <w:shd w:val="clear" w:color="auto" w:fill="FFFFFF"/>
                <w:lang w:val="hy-AM"/>
              </w:rPr>
              <w:t xml:space="preserve">լական աջակցությունը տրամադրվելու է մինչև 2025 թվականի դեկտեմբերի 15-ը և համապատասխան ֆինանսական կանխատեսումները կատարվել են մինչև </w:t>
            </w:r>
            <w:r w:rsidRPr="00CB7740">
              <w:rPr>
                <w:rFonts w:ascii="GHEA Grapalat" w:hAnsi="GHEA Grapalat"/>
                <w:sz w:val="24"/>
                <w:szCs w:val="24"/>
                <w:shd w:val="clear" w:color="auto" w:fill="FFFFFF"/>
                <w:lang w:val="hy-AM"/>
              </w:rPr>
              <w:lastRenderedPageBreak/>
              <w:t>տարեվերջ</w:t>
            </w:r>
            <w:r w:rsidR="00C561B2" w:rsidRPr="00CB7740">
              <w:rPr>
                <w:rFonts w:ascii="GHEA Grapalat" w:hAnsi="GHEA Grapalat"/>
                <w:sz w:val="24"/>
                <w:szCs w:val="24"/>
                <w:shd w:val="clear" w:color="auto" w:fill="FFFFFF"/>
                <w:lang w:val="hy-AM"/>
              </w:rPr>
              <w:t>՝</w:t>
            </w:r>
            <w:r w:rsidRPr="00CB7740">
              <w:rPr>
                <w:rFonts w:ascii="GHEA Grapalat" w:hAnsi="GHEA Grapalat"/>
                <w:sz w:val="24"/>
                <w:szCs w:val="24"/>
                <w:shd w:val="clear" w:color="auto" w:fill="FFFFFF"/>
                <w:lang w:val="hy-AM"/>
              </w:rPr>
              <w:t xml:space="preserve"> </w:t>
            </w:r>
            <w:r w:rsidR="00C561B2" w:rsidRPr="00CB7740">
              <w:rPr>
                <w:rFonts w:ascii="GHEA Grapalat" w:hAnsi="GHEA Grapalat"/>
                <w:sz w:val="24"/>
                <w:szCs w:val="24"/>
                <w:shd w:val="clear" w:color="auto" w:fill="FFFFFF"/>
                <w:lang w:val="hy-AM"/>
              </w:rPr>
              <w:t>միջոցառում</w:t>
            </w:r>
            <w:r w:rsidRPr="00CB7740">
              <w:rPr>
                <w:rFonts w:ascii="GHEA Grapalat" w:hAnsi="GHEA Grapalat"/>
                <w:sz w:val="24"/>
                <w:szCs w:val="24"/>
                <w:shd w:val="clear" w:color="auto" w:fill="FFFFFF"/>
                <w:lang w:val="hy-AM"/>
              </w:rPr>
              <w:t>ը տրամա</w:t>
            </w:r>
            <w:r w:rsidR="00C561B2" w:rsidRPr="00CB7740">
              <w:rPr>
                <w:rFonts w:ascii="GHEA Grapalat" w:hAnsi="GHEA Grapalat"/>
                <w:sz w:val="24"/>
                <w:szCs w:val="24"/>
                <w:shd w:val="clear" w:color="auto" w:fill="FFFFFF"/>
                <w:lang w:val="hy-AM"/>
              </w:rPr>
              <w:t>դ</w:t>
            </w:r>
            <w:r w:rsidRPr="00CB7740">
              <w:rPr>
                <w:rFonts w:ascii="GHEA Grapalat" w:hAnsi="GHEA Grapalat"/>
                <w:sz w:val="24"/>
                <w:szCs w:val="24"/>
                <w:shd w:val="clear" w:color="auto" w:fill="FFFFFF"/>
                <w:lang w:val="hy-AM"/>
              </w:rPr>
              <w:t xml:space="preserve">րելու համար։ Հետագա շարունակականության անհրաժեշտության դեպքում կներկայացվի ՀՀ կառավարության </w:t>
            </w:r>
            <w:r w:rsidR="003A329E">
              <w:rPr>
                <w:rFonts w:ascii="GHEA Grapalat" w:hAnsi="GHEA Grapalat"/>
                <w:sz w:val="24"/>
                <w:szCs w:val="24"/>
                <w:shd w:val="clear" w:color="auto" w:fill="FFFFFF"/>
                <w:lang w:val="hy-AM"/>
              </w:rPr>
              <w:t xml:space="preserve">նոր </w:t>
            </w:r>
            <w:r w:rsidRPr="00CB7740">
              <w:rPr>
                <w:rFonts w:ascii="GHEA Grapalat" w:hAnsi="GHEA Grapalat"/>
                <w:sz w:val="24"/>
                <w:szCs w:val="24"/>
                <w:shd w:val="clear" w:color="auto" w:fill="FFFFFF"/>
                <w:lang w:val="hy-AM"/>
              </w:rPr>
              <w:t>որոշման նախագիծ՝ համապատասխան հաշվարկ-հիմնավորումներով։</w:t>
            </w:r>
          </w:p>
          <w:p w:rsidR="00012223" w:rsidRPr="00CB7740" w:rsidRDefault="00012223" w:rsidP="00CD1933">
            <w:pPr>
              <w:spacing w:line="360" w:lineRule="auto"/>
              <w:rPr>
                <w:rFonts w:ascii="GHEA Grapalat" w:hAnsi="GHEA Grapalat"/>
                <w:sz w:val="24"/>
                <w:szCs w:val="24"/>
                <w:shd w:val="clear" w:color="auto" w:fill="FFFFFF"/>
                <w:lang w:val="hy-AM"/>
              </w:rPr>
            </w:pPr>
          </w:p>
          <w:p w:rsidR="00AE0BB6" w:rsidRPr="00CB7740" w:rsidRDefault="00AE0BB6" w:rsidP="00CD1933">
            <w:pPr>
              <w:spacing w:line="360" w:lineRule="auto"/>
              <w:rPr>
                <w:rFonts w:ascii="GHEA Grapalat" w:hAnsi="GHEA Grapalat"/>
                <w:b/>
                <w:sz w:val="24"/>
                <w:szCs w:val="24"/>
                <w:shd w:val="clear" w:color="auto" w:fill="FFFFFF"/>
                <w:lang w:val="hy-AM"/>
              </w:rPr>
            </w:pPr>
            <w:r w:rsidRPr="00CB7740">
              <w:rPr>
                <w:rFonts w:ascii="GHEA Grapalat" w:hAnsi="GHEA Grapalat"/>
                <w:b/>
                <w:sz w:val="24"/>
                <w:szCs w:val="24"/>
                <w:shd w:val="clear" w:color="auto" w:fill="FFFFFF"/>
                <w:lang w:val="hy-AM"/>
              </w:rPr>
              <w:t>Չի ընդունվել:</w:t>
            </w:r>
          </w:p>
          <w:p w:rsidR="00AE0BB6" w:rsidRPr="00CB7740" w:rsidRDefault="00AE0BB6" w:rsidP="00CD1933">
            <w:pPr>
              <w:spacing w:line="360" w:lineRule="auto"/>
              <w:rPr>
                <w:rFonts w:ascii="GHEA Grapalat" w:hAnsi="GHEA Grapalat" w:cs="Sylfaen"/>
                <w:sz w:val="24"/>
                <w:szCs w:val="24"/>
                <w:lang w:val="hy-AM"/>
              </w:rPr>
            </w:pPr>
            <w:r w:rsidRPr="00CB7740">
              <w:rPr>
                <w:rFonts w:ascii="GHEA Grapalat" w:hAnsi="GHEA Grapalat"/>
                <w:sz w:val="24"/>
                <w:szCs w:val="24"/>
                <w:shd w:val="clear" w:color="auto" w:fill="FFFFFF"/>
                <w:lang w:val="hy-AM"/>
              </w:rPr>
              <w:t xml:space="preserve">Նախագծով նախատեսվող աջակցության տրամադրումը չի հանգեցնելու </w:t>
            </w:r>
            <w:r w:rsidRPr="00BC5F5E">
              <w:rPr>
                <w:rFonts w:ascii="GHEA Grapalat" w:hAnsi="GHEA Grapalat" w:cs="Sylfaen"/>
                <w:sz w:val="24"/>
                <w:szCs w:val="24"/>
                <w:lang w:val="hy-AM"/>
              </w:rPr>
              <w:t>ՀՀ պետական բյուջեով նախատեսված միջոցների անբավարարության,</w:t>
            </w:r>
            <w:r w:rsidRPr="00CB7740">
              <w:rPr>
                <w:rFonts w:ascii="GHEA Grapalat" w:hAnsi="GHEA Grapalat" w:cs="Sylfaen"/>
                <w:sz w:val="24"/>
                <w:szCs w:val="24"/>
                <w:lang w:val="hy-AM"/>
              </w:rPr>
              <w:t xml:space="preserve"> քանի որ նախատեսված է իրականացնել </w:t>
            </w:r>
            <w:r w:rsidR="00542B92" w:rsidRPr="00CB7740">
              <w:rPr>
                <w:rFonts w:ascii="GHEA Grapalat" w:hAnsi="GHEA Grapalat" w:cs="Sylfaen"/>
                <w:sz w:val="24"/>
                <w:szCs w:val="24"/>
                <w:lang w:val="hy-AM"/>
              </w:rPr>
              <w:t xml:space="preserve">2025թ. համար </w:t>
            </w:r>
            <w:r w:rsidRPr="00CB7740">
              <w:rPr>
                <w:rFonts w:ascii="GHEA Grapalat" w:hAnsi="GHEA Grapalat" w:cs="Sylfaen"/>
                <w:sz w:val="24"/>
                <w:szCs w:val="24"/>
                <w:lang w:val="hy-AM"/>
              </w:rPr>
              <w:t>հատկացված ֆինանսական միջոցների շրջանակներում:</w:t>
            </w:r>
          </w:p>
          <w:p w:rsidR="00AE0BB6" w:rsidRPr="00CB7740" w:rsidRDefault="00AE0BB6" w:rsidP="00CD1933">
            <w:pPr>
              <w:spacing w:line="360" w:lineRule="auto"/>
              <w:rPr>
                <w:rFonts w:ascii="GHEA Grapalat" w:hAnsi="GHEA Grapalat" w:cs="Sylfaen"/>
                <w:sz w:val="24"/>
                <w:szCs w:val="24"/>
                <w:lang w:val="hy-AM"/>
              </w:rPr>
            </w:pPr>
            <w:r w:rsidRPr="00CB7740">
              <w:rPr>
                <w:rFonts w:ascii="GHEA Grapalat" w:hAnsi="GHEA Grapalat" w:cs="Sylfaen"/>
                <w:sz w:val="24"/>
                <w:szCs w:val="24"/>
                <w:lang w:val="hy-AM"/>
              </w:rPr>
              <w:t xml:space="preserve">Միաժամանակ ոլորտի գործող ծրագրերն ունեն հասցեականություն և ուղղված են կոնկրետ թիրախ խմբերի՝ </w:t>
            </w:r>
            <w:r w:rsidR="00B321B4" w:rsidRPr="00CB7740">
              <w:rPr>
                <w:rFonts w:ascii="GHEA Grapalat" w:hAnsi="GHEA Grapalat" w:cs="Sylfaen"/>
                <w:sz w:val="24"/>
                <w:szCs w:val="24"/>
                <w:lang w:val="hy-AM"/>
              </w:rPr>
              <w:lastRenderedPageBreak/>
              <w:t xml:space="preserve">արդյունավետորեն </w:t>
            </w:r>
            <w:r w:rsidRPr="00CB7740">
              <w:rPr>
                <w:rFonts w:ascii="GHEA Grapalat" w:hAnsi="GHEA Grapalat" w:cs="Sylfaen"/>
                <w:sz w:val="24"/>
                <w:szCs w:val="24"/>
                <w:lang w:val="hy-AM"/>
              </w:rPr>
              <w:t xml:space="preserve">ծառայելով իրենց նպատակին, ուստի </w:t>
            </w:r>
            <w:r w:rsidR="00B321B4" w:rsidRPr="00CB7740">
              <w:rPr>
                <w:rFonts w:ascii="GHEA Grapalat" w:hAnsi="GHEA Grapalat" w:cs="Sylfaen"/>
                <w:sz w:val="24"/>
                <w:szCs w:val="24"/>
                <w:lang w:val="hy-AM"/>
              </w:rPr>
              <w:t xml:space="preserve">գործող ծրագրերի </w:t>
            </w:r>
            <w:r w:rsidRPr="00CB7740">
              <w:rPr>
                <w:rFonts w:ascii="GHEA Grapalat" w:hAnsi="GHEA Grapalat" w:cs="Sylfaen"/>
                <w:sz w:val="24"/>
                <w:szCs w:val="24"/>
                <w:lang w:val="hy-AM"/>
              </w:rPr>
              <w:t>վերանայման</w:t>
            </w:r>
            <w:r w:rsidR="00B321B4" w:rsidRPr="00CB7740">
              <w:rPr>
                <w:rFonts w:ascii="GHEA Grapalat" w:hAnsi="GHEA Grapalat" w:cs="Sylfaen"/>
                <w:sz w:val="24"/>
                <w:szCs w:val="24"/>
                <w:lang w:val="hy-AM"/>
              </w:rPr>
              <w:t>, առավել ևս դադարեցման</w:t>
            </w:r>
            <w:r w:rsidRPr="00CB7740">
              <w:rPr>
                <w:rFonts w:ascii="GHEA Grapalat" w:hAnsi="GHEA Grapalat" w:cs="Sylfaen"/>
                <w:sz w:val="24"/>
                <w:szCs w:val="24"/>
                <w:lang w:val="hy-AM"/>
              </w:rPr>
              <w:t xml:space="preserve"> անհրաժեշտություն</w:t>
            </w:r>
            <w:r w:rsidR="00B321B4" w:rsidRPr="00CB7740">
              <w:rPr>
                <w:rFonts w:ascii="GHEA Grapalat" w:hAnsi="GHEA Grapalat" w:cs="Sylfaen"/>
                <w:sz w:val="24"/>
                <w:szCs w:val="24"/>
                <w:lang w:val="hy-AM"/>
              </w:rPr>
              <w:t xml:space="preserve"> չկա:</w:t>
            </w:r>
            <w:r w:rsidRPr="00CB7740">
              <w:rPr>
                <w:rFonts w:ascii="GHEA Grapalat" w:hAnsi="GHEA Grapalat" w:cs="Sylfaen"/>
                <w:sz w:val="24"/>
                <w:szCs w:val="24"/>
                <w:lang w:val="hy-AM"/>
              </w:rPr>
              <w:t xml:space="preserve"> </w:t>
            </w:r>
          </w:p>
          <w:p w:rsidR="00012223" w:rsidRPr="00CB7740" w:rsidRDefault="00012223" w:rsidP="00CD1933">
            <w:pPr>
              <w:spacing w:line="360" w:lineRule="auto"/>
              <w:rPr>
                <w:rFonts w:ascii="GHEA Grapalat" w:hAnsi="GHEA Grapalat"/>
                <w:sz w:val="24"/>
                <w:szCs w:val="24"/>
                <w:shd w:val="clear" w:color="auto" w:fill="FFFFFF"/>
                <w:lang w:val="hy-AM"/>
              </w:rPr>
            </w:pPr>
          </w:p>
          <w:p w:rsidR="00012223" w:rsidRPr="00CB7740" w:rsidRDefault="00012223" w:rsidP="00012223">
            <w:pPr>
              <w:spacing w:line="360" w:lineRule="auto"/>
              <w:rPr>
                <w:rFonts w:ascii="GHEA Grapalat" w:hAnsi="GHEA Grapalat"/>
                <w:b/>
                <w:sz w:val="24"/>
                <w:szCs w:val="24"/>
                <w:shd w:val="clear" w:color="auto" w:fill="FFFFFF"/>
                <w:lang w:val="hy-AM"/>
              </w:rPr>
            </w:pPr>
            <w:r w:rsidRPr="00CB7740">
              <w:rPr>
                <w:rFonts w:ascii="GHEA Grapalat" w:hAnsi="GHEA Grapalat"/>
                <w:b/>
                <w:sz w:val="24"/>
                <w:szCs w:val="24"/>
                <w:shd w:val="clear" w:color="auto" w:fill="FFFFFF"/>
                <w:lang w:val="hy-AM"/>
              </w:rPr>
              <w:t>Ընդունվել է ի գիտություն։</w:t>
            </w:r>
          </w:p>
          <w:p w:rsidR="00012223" w:rsidRPr="00CB7740" w:rsidRDefault="00012223" w:rsidP="00012223">
            <w:pPr>
              <w:spacing w:line="360" w:lineRule="auto"/>
              <w:rPr>
                <w:rFonts w:ascii="GHEA Grapalat" w:hAnsi="GHEA Grapalat"/>
                <w:sz w:val="24"/>
                <w:szCs w:val="24"/>
                <w:shd w:val="clear" w:color="auto" w:fill="FFFFFF"/>
                <w:lang w:val="hy-AM"/>
              </w:rPr>
            </w:pPr>
            <w:r w:rsidRPr="00CB7740">
              <w:rPr>
                <w:rFonts w:ascii="GHEA Grapalat" w:hAnsi="GHEA Grapalat"/>
                <w:sz w:val="24"/>
                <w:szCs w:val="24"/>
                <w:shd w:val="clear" w:color="auto" w:fill="FFFFFF"/>
                <w:lang w:val="hy-AM"/>
              </w:rPr>
              <w:t xml:space="preserve">Սոցիալական աջակցության ծրագրերի նպատակը կյանքի դժվարին իրավիճակում հայտնված անձանց կամ ընտանիքներին ժամանակավոր աջակցություն տրամադրելն է՝ հնարավորություն տալու, որպեսզի այդ ընթացքում ընտանիքները դառնան սոցիալ-տնտեսապես ինքնուրույն և ինքնաբավ։ Անապահովության հիմքով շահառու ընտանիքներն, օբյեկտիվ պատճառներով պայմանավորված, չեն կարող ինքնուրույն լուծել իրենց խնդիրները և լրացուցիչ աջակցության շահառուները հանդիսանալու են հենց </w:t>
            </w:r>
            <w:r w:rsidRPr="00CB7740">
              <w:rPr>
                <w:rFonts w:ascii="GHEA Grapalat" w:hAnsi="GHEA Grapalat"/>
                <w:sz w:val="24"/>
                <w:szCs w:val="24"/>
                <w:shd w:val="clear" w:color="auto" w:fill="FFFFFF"/>
                <w:lang w:val="hy-AM"/>
              </w:rPr>
              <w:lastRenderedPageBreak/>
              <w:t>այս ընտանիքները։ Միաժամանակ աշխատունակ անձանց մասով իրականացվում են զբաղվածության խթանման</w:t>
            </w:r>
            <w:r w:rsidR="007C3913" w:rsidRPr="00CB7740">
              <w:rPr>
                <w:rFonts w:ascii="GHEA Grapalat" w:hAnsi="GHEA Grapalat"/>
                <w:sz w:val="24"/>
                <w:szCs w:val="24"/>
                <w:shd w:val="clear" w:color="auto" w:fill="FFFFFF"/>
                <w:lang w:val="hy-AM"/>
              </w:rPr>
              <w:t>ն</w:t>
            </w:r>
            <w:r w:rsidRPr="00CB7740">
              <w:rPr>
                <w:rFonts w:ascii="GHEA Grapalat" w:hAnsi="GHEA Grapalat"/>
                <w:sz w:val="24"/>
                <w:szCs w:val="24"/>
                <w:shd w:val="clear" w:color="auto" w:fill="FFFFFF"/>
                <w:lang w:val="hy-AM"/>
              </w:rPr>
              <w:t xml:space="preserve"> ուղղված մի շարք միջոցառումներ</w:t>
            </w:r>
            <w:r w:rsidR="007C3913" w:rsidRPr="00CB7740">
              <w:rPr>
                <w:rFonts w:ascii="GHEA Grapalat" w:hAnsi="GHEA Grapalat"/>
                <w:sz w:val="24"/>
                <w:szCs w:val="24"/>
                <w:shd w:val="clear" w:color="auto" w:fill="FFFFFF"/>
                <w:lang w:val="hy-AM"/>
              </w:rPr>
              <w:t>,</w:t>
            </w:r>
            <w:r w:rsidR="003A329E">
              <w:rPr>
                <w:rFonts w:ascii="GHEA Grapalat" w:hAnsi="GHEA Grapalat"/>
                <w:sz w:val="24"/>
                <w:szCs w:val="24"/>
                <w:shd w:val="clear" w:color="auto" w:fill="FFFFFF"/>
                <w:lang w:val="hy-AM"/>
              </w:rPr>
              <w:t xml:space="preserve"> որոնք </w:t>
            </w:r>
            <w:r w:rsidRPr="00CB7740">
              <w:rPr>
                <w:rFonts w:ascii="GHEA Grapalat" w:hAnsi="GHEA Grapalat"/>
                <w:sz w:val="24"/>
                <w:szCs w:val="24"/>
                <w:shd w:val="clear" w:color="auto" w:fill="FFFFFF"/>
                <w:lang w:val="hy-AM"/>
              </w:rPr>
              <w:t>իրակացվել են 2024 թվականին և շարունակվում են նաև 2025 թվականի համար։</w:t>
            </w:r>
          </w:p>
          <w:p w:rsidR="00A2284B" w:rsidRPr="00CB7740" w:rsidRDefault="00A2284B" w:rsidP="00012223">
            <w:pPr>
              <w:spacing w:line="360" w:lineRule="auto"/>
              <w:rPr>
                <w:rFonts w:ascii="GHEA Grapalat" w:hAnsi="GHEA Grapalat"/>
                <w:sz w:val="24"/>
                <w:szCs w:val="24"/>
                <w:shd w:val="clear" w:color="auto" w:fill="FFFFFF"/>
                <w:lang w:val="hy-AM"/>
              </w:rPr>
            </w:pPr>
          </w:p>
          <w:p w:rsidR="00590FC2" w:rsidRPr="00CB7740" w:rsidRDefault="00590FC2" w:rsidP="00012223">
            <w:pPr>
              <w:spacing w:line="360" w:lineRule="auto"/>
              <w:rPr>
                <w:rFonts w:ascii="GHEA Grapalat" w:hAnsi="GHEA Grapalat"/>
                <w:sz w:val="24"/>
                <w:szCs w:val="24"/>
                <w:shd w:val="clear" w:color="auto" w:fill="FFFFFF"/>
                <w:lang w:val="hy-AM"/>
              </w:rPr>
            </w:pPr>
            <w:r w:rsidRPr="00CB7740">
              <w:rPr>
                <w:rFonts w:ascii="GHEA Grapalat" w:hAnsi="GHEA Grapalat"/>
                <w:b/>
                <w:sz w:val="24"/>
                <w:szCs w:val="24"/>
                <w:shd w:val="clear" w:color="auto" w:fill="FFFFFF"/>
                <w:lang w:val="hy-AM"/>
              </w:rPr>
              <w:t>Չի ընդունվել։</w:t>
            </w:r>
            <w:r w:rsidRPr="00CB7740">
              <w:rPr>
                <w:rFonts w:ascii="GHEA Grapalat" w:hAnsi="GHEA Grapalat"/>
                <w:sz w:val="24"/>
                <w:szCs w:val="24"/>
                <w:shd w:val="clear" w:color="auto" w:fill="FFFFFF"/>
                <w:lang w:val="hy-AM"/>
              </w:rPr>
              <w:t xml:space="preserve"> </w:t>
            </w:r>
          </w:p>
          <w:p w:rsidR="00590FC2" w:rsidRPr="00CB7740" w:rsidRDefault="00590FC2" w:rsidP="00012223">
            <w:pPr>
              <w:spacing w:line="360" w:lineRule="auto"/>
              <w:rPr>
                <w:rFonts w:ascii="GHEA Grapalat" w:hAnsi="GHEA Grapalat"/>
                <w:sz w:val="24"/>
                <w:szCs w:val="24"/>
                <w:shd w:val="clear" w:color="auto" w:fill="FFFFFF"/>
                <w:lang w:val="hy-AM"/>
              </w:rPr>
            </w:pPr>
            <w:r w:rsidRPr="00CB7740">
              <w:rPr>
                <w:rFonts w:ascii="GHEA Grapalat" w:hAnsi="GHEA Grapalat"/>
                <w:sz w:val="24"/>
                <w:szCs w:val="24"/>
                <w:shd w:val="clear" w:color="auto" w:fill="FFFFFF"/>
                <w:lang w:val="hy-AM"/>
              </w:rPr>
              <w:t>Առաջարկը չի առնչվում նախագծին, իսկ 2025 թվականի ՀՀ պետական բյուջեով 1225 ծրագրի 12018 միջացառմամբ հաստատվել է 35 մլն դրամ։</w:t>
            </w:r>
          </w:p>
        </w:tc>
      </w:tr>
    </w:tbl>
    <w:p w:rsidR="0079005F" w:rsidRPr="00F22918" w:rsidRDefault="0079005F" w:rsidP="0066107D">
      <w:pPr>
        <w:spacing w:line="360" w:lineRule="auto"/>
        <w:rPr>
          <w:rFonts w:ascii="GHEA Grapalat" w:hAnsi="GHEA Grapalat"/>
          <w:sz w:val="24"/>
          <w:szCs w:val="24"/>
          <w:lang w:val="hy-AM"/>
        </w:rPr>
      </w:pPr>
    </w:p>
    <w:sectPr w:rsidR="0079005F" w:rsidRPr="00F22918" w:rsidSect="00232FA3">
      <w:pgSz w:w="15840" w:h="12240" w:orient="landscape"/>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56704B20"/>
    <w:multiLevelType w:val="hybridMultilevel"/>
    <w:tmpl w:val="079E78EC"/>
    <w:lvl w:ilvl="0" w:tplc="ACE8B67A">
      <w:start w:val="1"/>
      <w:numFmt w:val="decimal"/>
      <w:lvlText w:val="%1."/>
      <w:lvlJc w:val="left"/>
      <w:pPr>
        <w:ind w:left="1149" w:hanging="360"/>
      </w:pPr>
      <w:rPr>
        <w:rFonts w:hint="default"/>
      </w:rPr>
    </w:lvl>
    <w:lvl w:ilvl="1" w:tplc="04090019" w:tentative="1">
      <w:start w:val="1"/>
      <w:numFmt w:val="lowerLetter"/>
      <w:lvlText w:val="%2."/>
      <w:lvlJc w:val="left"/>
      <w:pPr>
        <w:ind w:left="1869" w:hanging="360"/>
      </w:pPr>
    </w:lvl>
    <w:lvl w:ilvl="2" w:tplc="0409001B" w:tentative="1">
      <w:start w:val="1"/>
      <w:numFmt w:val="lowerRoman"/>
      <w:lvlText w:val="%3."/>
      <w:lvlJc w:val="right"/>
      <w:pPr>
        <w:ind w:left="2589" w:hanging="180"/>
      </w:pPr>
    </w:lvl>
    <w:lvl w:ilvl="3" w:tplc="0409000F" w:tentative="1">
      <w:start w:val="1"/>
      <w:numFmt w:val="decimal"/>
      <w:lvlText w:val="%4."/>
      <w:lvlJc w:val="left"/>
      <w:pPr>
        <w:ind w:left="3309" w:hanging="360"/>
      </w:pPr>
    </w:lvl>
    <w:lvl w:ilvl="4" w:tplc="04090019" w:tentative="1">
      <w:start w:val="1"/>
      <w:numFmt w:val="lowerLetter"/>
      <w:lvlText w:val="%5."/>
      <w:lvlJc w:val="left"/>
      <w:pPr>
        <w:ind w:left="4029" w:hanging="360"/>
      </w:pPr>
    </w:lvl>
    <w:lvl w:ilvl="5" w:tplc="0409001B" w:tentative="1">
      <w:start w:val="1"/>
      <w:numFmt w:val="lowerRoman"/>
      <w:lvlText w:val="%6."/>
      <w:lvlJc w:val="right"/>
      <w:pPr>
        <w:ind w:left="4749" w:hanging="180"/>
      </w:pPr>
    </w:lvl>
    <w:lvl w:ilvl="6" w:tplc="0409000F" w:tentative="1">
      <w:start w:val="1"/>
      <w:numFmt w:val="decimal"/>
      <w:lvlText w:val="%7."/>
      <w:lvlJc w:val="left"/>
      <w:pPr>
        <w:ind w:left="5469" w:hanging="360"/>
      </w:pPr>
    </w:lvl>
    <w:lvl w:ilvl="7" w:tplc="04090019" w:tentative="1">
      <w:start w:val="1"/>
      <w:numFmt w:val="lowerLetter"/>
      <w:lvlText w:val="%8."/>
      <w:lvlJc w:val="left"/>
      <w:pPr>
        <w:ind w:left="6189" w:hanging="360"/>
      </w:pPr>
    </w:lvl>
    <w:lvl w:ilvl="8" w:tplc="0409001B" w:tentative="1">
      <w:start w:val="1"/>
      <w:numFmt w:val="lowerRoman"/>
      <w:lvlText w:val="%9."/>
      <w:lvlJc w:val="right"/>
      <w:pPr>
        <w:ind w:left="6909" w:hanging="180"/>
      </w:pPr>
    </w:lvl>
  </w:abstractNum>
  <w:abstractNum w:abstractNumId="6" w15:restartNumberingAfterBreak="0">
    <w:nsid w:val="5DD62672"/>
    <w:multiLevelType w:val="hybridMultilevel"/>
    <w:tmpl w:val="485A1290"/>
    <w:lvl w:ilvl="0" w:tplc="E60A9400">
      <w:start w:val="1"/>
      <w:numFmt w:val="decimal"/>
      <w:lvlText w:val="%1."/>
      <w:lvlJc w:val="left"/>
      <w:pPr>
        <w:ind w:left="1149" w:hanging="360"/>
      </w:pPr>
      <w:rPr>
        <w:rFonts w:hint="default"/>
      </w:rPr>
    </w:lvl>
    <w:lvl w:ilvl="1" w:tplc="04090019" w:tentative="1">
      <w:start w:val="1"/>
      <w:numFmt w:val="lowerLetter"/>
      <w:lvlText w:val="%2."/>
      <w:lvlJc w:val="left"/>
      <w:pPr>
        <w:ind w:left="1869" w:hanging="360"/>
      </w:pPr>
    </w:lvl>
    <w:lvl w:ilvl="2" w:tplc="0409001B" w:tentative="1">
      <w:start w:val="1"/>
      <w:numFmt w:val="lowerRoman"/>
      <w:lvlText w:val="%3."/>
      <w:lvlJc w:val="right"/>
      <w:pPr>
        <w:ind w:left="2589" w:hanging="180"/>
      </w:pPr>
    </w:lvl>
    <w:lvl w:ilvl="3" w:tplc="0409000F" w:tentative="1">
      <w:start w:val="1"/>
      <w:numFmt w:val="decimal"/>
      <w:lvlText w:val="%4."/>
      <w:lvlJc w:val="left"/>
      <w:pPr>
        <w:ind w:left="3309" w:hanging="360"/>
      </w:pPr>
    </w:lvl>
    <w:lvl w:ilvl="4" w:tplc="04090019" w:tentative="1">
      <w:start w:val="1"/>
      <w:numFmt w:val="lowerLetter"/>
      <w:lvlText w:val="%5."/>
      <w:lvlJc w:val="left"/>
      <w:pPr>
        <w:ind w:left="4029" w:hanging="360"/>
      </w:pPr>
    </w:lvl>
    <w:lvl w:ilvl="5" w:tplc="0409001B" w:tentative="1">
      <w:start w:val="1"/>
      <w:numFmt w:val="lowerRoman"/>
      <w:lvlText w:val="%6."/>
      <w:lvlJc w:val="right"/>
      <w:pPr>
        <w:ind w:left="4749" w:hanging="180"/>
      </w:pPr>
    </w:lvl>
    <w:lvl w:ilvl="6" w:tplc="0409000F" w:tentative="1">
      <w:start w:val="1"/>
      <w:numFmt w:val="decimal"/>
      <w:lvlText w:val="%7."/>
      <w:lvlJc w:val="left"/>
      <w:pPr>
        <w:ind w:left="5469" w:hanging="360"/>
      </w:pPr>
    </w:lvl>
    <w:lvl w:ilvl="7" w:tplc="04090019" w:tentative="1">
      <w:start w:val="1"/>
      <w:numFmt w:val="lowerLetter"/>
      <w:lvlText w:val="%8."/>
      <w:lvlJc w:val="left"/>
      <w:pPr>
        <w:ind w:left="6189" w:hanging="360"/>
      </w:pPr>
    </w:lvl>
    <w:lvl w:ilvl="8" w:tplc="0409001B" w:tentative="1">
      <w:start w:val="1"/>
      <w:numFmt w:val="lowerRoman"/>
      <w:lvlText w:val="%9."/>
      <w:lvlJc w:val="right"/>
      <w:pPr>
        <w:ind w:left="6909" w:hanging="180"/>
      </w:pPr>
    </w:lvl>
  </w:abstractNum>
  <w:abstractNum w:abstractNumId="7" w15:restartNumberingAfterBreak="0">
    <w:nsid w:val="6D83106C"/>
    <w:multiLevelType w:val="hybridMultilevel"/>
    <w:tmpl w:val="17A4422C"/>
    <w:lvl w:ilvl="0" w:tplc="CA0E15FE">
      <w:start w:val="1"/>
      <w:numFmt w:val="decimal"/>
      <w:lvlText w:val="%1."/>
      <w:lvlJc w:val="left"/>
      <w:pPr>
        <w:ind w:left="1149" w:hanging="360"/>
      </w:pPr>
      <w:rPr>
        <w:rFonts w:hint="default"/>
      </w:rPr>
    </w:lvl>
    <w:lvl w:ilvl="1" w:tplc="04090019" w:tentative="1">
      <w:start w:val="1"/>
      <w:numFmt w:val="lowerLetter"/>
      <w:lvlText w:val="%2."/>
      <w:lvlJc w:val="left"/>
      <w:pPr>
        <w:ind w:left="1869" w:hanging="360"/>
      </w:pPr>
    </w:lvl>
    <w:lvl w:ilvl="2" w:tplc="0409001B" w:tentative="1">
      <w:start w:val="1"/>
      <w:numFmt w:val="lowerRoman"/>
      <w:lvlText w:val="%3."/>
      <w:lvlJc w:val="right"/>
      <w:pPr>
        <w:ind w:left="2589" w:hanging="180"/>
      </w:pPr>
    </w:lvl>
    <w:lvl w:ilvl="3" w:tplc="0409000F" w:tentative="1">
      <w:start w:val="1"/>
      <w:numFmt w:val="decimal"/>
      <w:lvlText w:val="%4."/>
      <w:lvlJc w:val="left"/>
      <w:pPr>
        <w:ind w:left="3309" w:hanging="360"/>
      </w:pPr>
    </w:lvl>
    <w:lvl w:ilvl="4" w:tplc="04090019" w:tentative="1">
      <w:start w:val="1"/>
      <w:numFmt w:val="lowerLetter"/>
      <w:lvlText w:val="%5."/>
      <w:lvlJc w:val="left"/>
      <w:pPr>
        <w:ind w:left="4029" w:hanging="360"/>
      </w:pPr>
    </w:lvl>
    <w:lvl w:ilvl="5" w:tplc="0409001B" w:tentative="1">
      <w:start w:val="1"/>
      <w:numFmt w:val="lowerRoman"/>
      <w:lvlText w:val="%6."/>
      <w:lvlJc w:val="right"/>
      <w:pPr>
        <w:ind w:left="4749" w:hanging="180"/>
      </w:pPr>
    </w:lvl>
    <w:lvl w:ilvl="6" w:tplc="0409000F" w:tentative="1">
      <w:start w:val="1"/>
      <w:numFmt w:val="decimal"/>
      <w:lvlText w:val="%7."/>
      <w:lvlJc w:val="left"/>
      <w:pPr>
        <w:ind w:left="5469" w:hanging="360"/>
      </w:pPr>
    </w:lvl>
    <w:lvl w:ilvl="7" w:tplc="04090019" w:tentative="1">
      <w:start w:val="1"/>
      <w:numFmt w:val="lowerLetter"/>
      <w:lvlText w:val="%8."/>
      <w:lvlJc w:val="left"/>
      <w:pPr>
        <w:ind w:left="6189" w:hanging="360"/>
      </w:pPr>
    </w:lvl>
    <w:lvl w:ilvl="8" w:tplc="0409001B" w:tentative="1">
      <w:start w:val="1"/>
      <w:numFmt w:val="lowerRoman"/>
      <w:lvlText w:val="%9."/>
      <w:lvlJc w:val="right"/>
      <w:pPr>
        <w:ind w:left="6909" w:hanging="180"/>
      </w:pPr>
    </w:lvl>
  </w:abstractNum>
  <w:abstractNum w:abstractNumId="8"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6"/>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071F"/>
    <w:rsid w:val="000052EF"/>
    <w:rsid w:val="00012223"/>
    <w:rsid w:val="00013F8B"/>
    <w:rsid w:val="00031FEA"/>
    <w:rsid w:val="00052C6A"/>
    <w:rsid w:val="000616AC"/>
    <w:rsid w:val="0006333A"/>
    <w:rsid w:val="00065A32"/>
    <w:rsid w:val="0009256D"/>
    <w:rsid w:val="000939B7"/>
    <w:rsid w:val="000A4A50"/>
    <w:rsid w:val="000B2FB2"/>
    <w:rsid w:val="000C0C65"/>
    <w:rsid w:val="000C560F"/>
    <w:rsid w:val="000D7B45"/>
    <w:rsid w:val="001007FA"/>
    <w:rsid w:val="001067D2"/>
    <w:rsid w:val="00106D25"/>
    <w:rsid w:val="00116FD7"/>
    <w:rsid w:val="0012203B"/>
    <w:rsid w:val="001460BD"/>
    <w:rsid w:val="0015028E"/>
    <w:rsid w:val="00157BCF"/>
    <w:rsid w:val="00165CF2"/>
    <w:rsid w:val="00165DD7"/>
    <w:rsid w:val="00176C23"/>
    <w:rsid w:val="00185A2B"/>
    <w:rsid w:val="00185F5C"/>
    <w:rsid w:val="00187659"/>
    <w:rsid w:val="00193F32"/>
    <w:rsid w:val="001A0436"/>
    <w:rsid w:val="001A7A22"/>
    <w:rsid w:val="001B1DA0"/>
    <w:rsid w:val="001C2F53"/>
    <w:rsid w:val="001C3309"/>
    <w:rsid w:val="001C696D"/>
    <w:rsid w:val="001D407C"/>
    <w:rsid w:val="001D463B"/>
    <w:rsid w:val="001F2B31"/>
    <w:rsid w:val="001F472D"/>
    <w:rsid w:val="001F6ADD"/>
    <w:rsid w:val="0020015D"/>
    <w:rsid w:val="00200F8F"/>
    <w:rsid w:val="00206C6F"/>
    <w:rsid w:val="0021505F"/>
    <w:rsid w:val="00216E03"/>
    <w:rsid w:val="002264F3"/>
    <w:rsid w:val="00232DFF"/>
    <w:rsid w:val="00232FA3"/>
    <w:rsid w:val="0023412A"/>
    <w:rsid w:val="00257F3F"/>
    <w:rsid w:val="00260655"/>
    <w:rsid w:val="002766DF"/>
    <w:rsid w:val="00284427"/>
    <w:rsid w:val="00287AE9"/>
    <w:rsid w:val="002925BA"/>
    <w:rsid w:val="002A03F7"/>
    <w:rsid w:val="002B2B94"/>
    <w:rsid w:val="002C6EA5"/>
    <w:rsid w:val="002D162D"/>
    <w:rsid w:val="002D1B94"/>
    <w:rsid w:val="002D6A1E"/>
    <w:rsid w:val="002E15FD"/>
    <w:rsid w:val="002F5EAD"/>
    <w:rsid w:val="002F616D"/>
    <w:rsid w:val="00327DBF"/>
    <w:rsid w:val="00343097"/>
    <w:rsid w:val="00350E19"/>
    <w:rsid w:val="0035656F"/>
    <w:rsid w:val="00365309"/>
    <w:rsid w:val="00370604"/>
    <w:rsid w:val="003724FF"/>
    <w:rsid w:val="00373E22"/>
    <w:rsid w:val="00375D85"/>
    <w:rsid w:val="003801BE"/>
    <w:rsid w:val="003821C8"/>
    <w:rsid w:val="0039209A"/>
    <w:rsid w:val="0039452C"/>
    <w:rsid w:val="003A329E"/>
    <w:rsid w:val="003A6A52"/>
    <w:rsid w:val="003B211F"/>
    <w:rsid w:val="003B3EC9"/>
    <w:rsid w:val="003E3632"/>
    <w:rsid w:val="003E65C6"/>
    <w:rsid w:val="00402FE7"/>
    <w:rsid w:val="004117DC"/>
    <w:rsid w:val="004172DB"/>
    <w:rsid w:val="00426D5F"/>
    <w:rsid w:val="00427855"/>
    <w:rsid w:val="004356BB"/>
    <w:rsid w:val="004420F4"/>
    <w:rsid w:val="00443175"/>
    <w:rsid w:val="00460C6E"/>
    <w:rsid w:val="00464752"/>
    <w:rsid w:val="00482C15"/>
    <w:rsid w:val="00484FB7"/>
    <w:rsid w:val="00492AC7"/>
    <w:rsid w:val="004D7F47"/>
    <w:rsid w:val="00501040"/>
    <w:rsid w:val="005013C3"/>
    <w:rsid w:val="00505638"/>
    <w:rsid w:val="00514187"/>
    <w:rsid w:val="005156AD"/>
    <w:rsid w:val="0052685B"/>
    <w:rsid w:val="00542B92"/>
    <w:rsid w:val="0057263C"/>
    <w:rsid w:val="00590FC2"/>
    <w:rsid w:val="00592DFF"/>
    <w:rsid w:val="005B14DC"/>
    <w:rsid w:val="005D1C0C"/>
    <w:rsid w:val="005D22A7"/>
    <w:rsid w:val="005D4C73"/>
    <w:rsid w:val="005E0221"/>
    <w:rsid w:val="005E0CAC"/>
    <w:rsid w:val="005F14A7"/>
    <w:rsid w:val="005F462D"/>
    <w:rsid w:val="005F67E8"/>
    <w:rsid w:val="00605402"/>
    <w:rsid w:val="006249B0"/>
    <w:rsid w:val="0062708B"/>
    <w:rsid w:val="0064680E"/>
    <w:rsid w:val="00654B43"/>
    <w:rsid w:val="0066107D"/>
    <w:rsid w:val="006709BE"/>
    <w:rsid w:val="00681022"/>
    <w:rsid w:val="00686FBF"/>
    <w:rsid w:val="00690A62"/>
    <w:rsid w:val="00692BFB"/>
    <w:rsid w:val="00694E95"/>
    <w:rsid w:val="006A05D2"/>
    <w:rsid w:val="006A425F"/>
    <w:rsid w:val="006A4371"/>
    <w:rsid w:val="006B1B17"/>
    <w:rsid w:val="006C6553"/>
    <w:rsid w:val="006D3031"/>
    <w:rsid w:val="006D4695"/>
    <w:rsid w:val="006D762A"/>
    <w:rsid w:val="006E331F"/>
    <w:rsid w:val="007069A7"/>
    <w:rsid w:val="007135C7"/>
    <w:rsid w:val="00714CF3"/>
    <w:rsid w:val="00716F9B"/>
    <w:rsid w:val="007236AA"/>
    <w:rsid w:val="00735F6E"/>
    <w:rsid w:val="00755256"/>
    <w:rsid w:val="00764A1D"/>
    <w:rsid w:val="00771A36"/>
    <w:rsid w:val="00774D5A"/>
    <w:rsid w:val="007851FE"/>
    <w:rsid w:val="00785C08"/>
    <w:rsid w:val="007861D7"/>
    <w:rsid w:val="00787885"/>
    <w:rsid w:val="0079005F"/>
    <w:rsid w:val="00791B58"/>
    <w:rsid w:val="00795247"/>
    <w:rsid w:val="007A0FCB"/>
    <w:rsid w:val="007A61C1"/>
    <w:rsid w:val="007C3913"/>
    <w:rsid w:val="007D1305"/>
    <w:rsid w:val="007D73C4"/>
    <w:rsid w:val="007F0E48"/>
    <w:rsid w:val="007F26CD"/>
    <w:rsid w:val="007F4938"/>
    <w:rsid w:val="0080131F"/>
    <w:rsid w:val="008032D9"/>
    <w:rsid w:val="00803336"/>
    <w:rsid w:val="00806B3F"/>
    <w:rsid w:val="00811DEA"/>
    <w:rsid w:val="00811FFB"/>
    <w:rsid w:val="00817F01"/>
    <w:rsid w:val="00821048"/>
    <w:rsid w:val="008264AE"/>
    <w:rsid w:val="008317BA"/>
    <w:rsid w:val="00834091"/>
    <w:rsid w:val="00835015"/>
    <w:rsid w:val="00837B7A"/>
    <w:rsid w:val="00862869"/>
    <w:rsid w:val="0086373B"/>
    <w:rsid w:val="008744F3"/>
    <w:rsid w:val="00875CF1"/>
    <w:rsid w:val="008A224A"/>
    <w:rsid w:val="008A7F45"/>
    <w:rsid w:val="008B01D9"/>
    <w:rsid w:val="008B0913"/>
    <w:rsid w:val="008B25FB"/>
    <w:rsid w:val="008B3956"/>
    <w:rsid w:val="008B61D0"/>
    <w:rsid w:val="008B7C65"/>
    <w:rsid w:val="008D0B39"/>
    <w:rsid w:val="008D1F13"/>
    <w:rsid w:val="008E1408"/>
    <w:rsid w:val="008F1829"/>
    <w:rsid w:val="008F36BC"/>
    <w:rsid w:val="009057ED"/>
    <w:rsid w:val="0093362F"/>
    <w:rsid w:val="009566F7"/>
    <w:rsid w:val="0096382D"/>
    <w:rsid w:val="00963C18"/>
    <w:rsid w:val="00964B3F"/>
    <w:rsid w:val="009736E4"/>
    <w:rsid w:val="00976E20"/>
    <w:rsid w:val="009826AC"/>
    <w:rsid w:val="009959A8"/>
    <w:rsid w:val="009A1FA4"/>
    <w:rsid w:val="009A21EB"/>
    <w:rsid w:val="009B4B68"/>
    <w:rsid w:val="009D259D"/>
    <w:rsid w:val="009D3C20"/>
    <w:rsid w:val="009D4547"/>
    <w:rsid w:val="009D56EC"/>
    <w:rsid w:val="009E1D99"/>
    <w:rsid w:val="009E1EA8"/>
    <w:rsid w:val="009E1FAD"/>
    <w:rsid w:val="009E5454"/>
    <w:rsid w:val="009E680E"/>
    <w:rsid w:val="00A21066"/>
    <w:rsid w:val="00A213AF"/>
    <w:rsid w:val="00A2284B"/>
    <w:rsid w:val="00A535F7"/>
    <w:rsid w:val="00A62537"/>
    <w:rsid w:val="00A638FF"/>
    <w:rsid w:val="00AA0F94"/>
    <w:rsid w:val="00AA49D1"/>
    <w:rsid w:val="00AA62C5"/>
    <w:rsid w:val="00AB1A2F"/>
    <w:rsid w:val="00AC4606"/>
    <w:rsid w:val="00AE0BB6"/>
    <w:rsid w:val="00AE6FA5"/>
    <w:rsid w:val="00AF5961"/>
    <w:rsid w:val="00B071AF"/>
    <w:rsid w:val="00B13DB3"/>
    <w:rsid w:val="00B321B4"/>
    <w:rsid w:val="00B323B1"/>
    <w:rsid w:val="00B34E8C"/>
    <w:rsid w:val="00B423A7"/>
    <w:rsid w:val="00B4361A"/>
    <w:rsid w:val="00B44B72"/>
    <w:rsid w:val="00B47136"/>
    <w:rsid w:val="00B508CA"/>
    <w:rsid w:val="00B6385D"/>
    <w:rsid w:val="00B65CBE"/>
    <w:rsid w:val="00B71966"/>
    <w:rsid w:val="00B80A17"/>
    <w:rsid w:val="00B85FA3"/>
    <w:rsid w:val="00B91FCF"/>
    <w:rsid w:val="00BB2812"/>
    <w:rsid w:val="00BB6532"/>
    <w:rsid w:val="00BB728F"/>
    <w:rsid w:val="00BC1D4B"/>
    <w:rsid w:val="00BC5F5E"/>
    <w:rsid w:val="00BF2429"/>
    <w:rsid w:val="00BF268F"/>
    <w:rsid w:val="00BF3732"/>
    <w:rsid w:val="00BF43BE"/>
    <w:rsid w:val="00C1569A"/>
    <w:rsid w:val="00C23859"/>
    <w:rsid w:val="00C4455A"/>
    <w:rsid w:val="00C45F6D"/>
    <w:rsid w:val="00C561B2"/>
    <w:rsid w:val="00C647AC"/>
    <w:rsid w:val="00C7183C"/>
    <w:rsid w:val="00C84D2B"/>
    <w:rsid w:val="00CB2D57"/>
    <w:rsid w:val="00CB74C6"/>
    <w:rsid w:val="00CB7740"/>
    <w:rsid w:val="00CC5E4B"/>
    <w:rsid w:val="00CD121C"/>
    <w:rsid w:val="00CD1933"/>
    <w:rsid w:val="00CE44C6"/>
    <w:rsid w:val="00CE4F70"/>
    <w:rsid w:val="00CE61B7"/>
    <w:rsid w:val="00D20488"/>
    <w:rsid w:val="00D213DC"/>
    <w:rsid w:val="00D2366D"/>
    <w:rsid w:val="00D32818"/>
    <w:rsid w:val="00D375C9"/>
    <w:rsid w:val="00D54875"/>
    <w:rsid w:val="00D60863"/>
    <w:rsid w:val="00D75E44"/>
    <w:rsid w:val="00D81C6B"/>
    <w:rsid w:val="00D94E26"/>
    <w:rsid w:val="00D94F9F"/>
    <w:rsid w:val="00DB369D"/>
    <w:rsid w:val="00DC3D5F"/>
    <w:rsid w:val="00DC75DC"/>
    <w:rsid w:val="00DC79D3"/>
    <w:rsid w:val="00DD00D9"/>
    <w:rsid w:val="00DE1615"/>
    <w:rsid w:val="00DE1C6A"/>
    <w:rsid w:val="00DE3A5B"/>
    <w:rsid w:val="00E05044"/>
    <w:rsid w:val="00E114E0"/>
    <w:rsid w:val="00E17B46"/>
    <w:rsid w:val="00E20E15"/>
    <w:rsid w:val="00E56FFA"/>
    <w:rsid w:val="00E73699"/>
    <w:rsid w:val="00E74849"/>
    <w:rsid w:val="00E8043D"/>
    <w:rsid w:val="00E810C9"/>
    <w:rsid w:val="00E8375C"/>
    <w:rsid w:val="00E95408"/>
    <w:rsid w:val="00E979A7"/>
    <w:rsid w:val="00EA3A2F"/>
    <w:rsid w:val="00EA3C6C"/>
    <w:rsid w:val="00EB337C"/>
    <w:rsid w:val="00EB7CAF"/>
    <w:rsid w:val="00EE2E1B"/>
    <w:rsid w:val="00EE6C7D"/>
    <w:rsid w:val="00F0204C"/>
    <w:rsid w:val="00F065CB"/>
    <w:rsid w:val="00F13CE3"/>
    <w:rsid w:val="00F15316"/>
    <w:rsid w:val="00F16397"/>
    <w:rsid w:val="00F22918"/>
    <w:rsid w:val="00F25AAA"/>
    <w:rsid w:val="00F319F8"/>
    <w:rsid w:val="00F3483E"/>
    <w:rsid w:val="00F37188"/>
    <w:rsid w:val="00F407A2"/>
    <w:rsid w:val="00F5115D"/>
    <w:rsid w:val="00F60354"/>
    <w:rsid w:val="00F80DBC"/>
    <w:rsid w:val="00F95182"/>
    <w:rsid w:val="00FA5294"/>
    <w:rsid w:val="00FA7EED"/>
    <w:rsid w:val="00FB6BF0"/>
    <w:rsid w:val="00FC4515"/>
    <w:rsid w:val="00FC6F4E"/>
    <w:rsid w:val="00FE6625"/>
    <w:rsid w:val="00FF6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D2ABD"/>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4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qFormat/>
    <w:locked/>
    <w:rsid w:val="00811FFB"/>
    <w:rPr>
      <w:rFonts w:ascii="GHEA Grapalat" w:hAnsi="GHEA Grapalat"/>
    </w:rPr>
  </w:style>
  <w:style w:type="paragraph" w:styleId="BodyText">
    <w:name w:val="Body Text"/>
    <w:basedOn w:val="Normal"/>
    <w:link w:val="BodyTextChar"/>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686FBF"/>
    <w:rPr>
      <w:rFonts w:ascii="Calibri" w:eastAsia="Calibri" w:hAnsi="Calibri"/>
      <w:color w:val="00000A"/>
    </w:rPr>
  </w:style>
  <w:style w:type="character" w:customStyle="1" w:styleId="mechtexChar">
    <w:name w:val="mechtex Char"/>
    <w:link w:val="mechtex"/>
    <w:uiPriority w:val="99"/>
    <w:locked/>
    <w:rsid w:val="00EB337C"/>
    <w:rPr>
      <w:rFonts w:ascii="Arial Armenian" w:eastAsia="Times New Roman" w:hAnsi="Arial Armenian" w:cs="Times New Roman"/>
      <w:lang w:eastAsia="ru-RU"/>
    </w:rPr>
  </w:style>
  <w:style w:type="paragraph" w:customStyle="1" w:styleId="mechtex">
    <w:name w:val="mechtex"/>
    <w:basedOn w:val="Normal"/>
    <w:link w:val="mechtexChar"/>
    <w:uiPriority w:val="99"/>
    <w:qFormat/>
    <w:rsid w:val="00EB337C"/>
    <w:pPr>
      <w:spacing w:after="0" w:line="240" w:lineRule="auto"/>
      <w:jc w:val="center"/>
    </w:pPr>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19280969">
      <w:bodyDiv w:val="1"/>
      <w:marLeft w:val="0"/>
      <w:marRight w:val="0"/>
      <w:marTop w:val="0"/>
      <w:marBottom w:val="0"/>
      <w:divBdr>
        <w:top w:val="none" w:sz="0" w:space="0" w:color="auto"/>
        <w:left w:val="none" w:sz="0" w:space="0" w:color="auto"/>
        <w:bottom w:val="none" w:sz="0" w:space="0" w:color="auto"/>
        <w:right w:val="none" w:sz="0" w:space="0" w:color="auto"/>
      </w:divBdr>
    </w:div>
    <w:div w:id="48234911">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81296065">
      <w:bodyDiv w:val="1"/>
      <w:marLeft w:val="0"/>
      <w:marRight w:val="0"/>
      <w:marTop w:val="0"/>
      <w:marBottom w:val="0"/>
      <w:divBdr>
        <w:top w:val="none" w:sz="0" w:space="0" w:color="auto"/>
        <w:left w:val="none" w:sz="0" w:space="0" w:color="auto"/>
        <w:bottom w:val="none" w:sz="0" w:space="0" w:color="auto"/>
        <w:right w:val="none" w:sz="0" w:space="0" w:color="auto"/>
      </w:divBdr>
    </w:div>
    <w:div w:id="99449835">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71212589">
      <w:bodyDiv w:val="1"/>
      <w:marLeft w:val="0"/>
      <w:marRight w:val="0"/>
      <w:marTop w:val="0"/>
      <w:marBottom w:val="0"/>
      <w:divBdr>
        <w:top w:val="none" w:sz="0" w:space="0" w:color="auto"/>
        <w:left w:val="none" w:sz="0" w:space="0" w:color="auto"/>
        <w:bottom w:val="none" w:sz="0" w:space="0" w:color="auto"/>
        <w:right w:val="none" w:sz="0" w:space="0" w:color="auto"/>
      </w:divBdr>
    </w:div>
    <w:div w:id="31241231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2333146">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74440298">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2029750">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4243961">
      <w:bodyDiv w:val="1"/>
      <w:marLeft w:val="0"/>
      <w:marRight w:val="0"/>
      <w:marTop w:val="0"/>
      <w:marBottom w:val="0"/>
      <w:divBdr>
        <w:top w:val="none" w:sz="0" w:space="0" w:color="auto"/>
        <w:left w:val="none" w:sz="0" w:space="0" w:color="auto"/>
        <w:bottom w:val="none" w:sz="0" w:space="0" w:color="auto"/>
        <w:right w:val="none" w:sz="0" w:space="0" w:color="auto"/>
      </w:divBdr>
    </w:div>
    <w:div w:id="92557644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5596099">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279681344">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10275553">
      <w:bodyDiv w:val="1"/>
      <w:marLeft w:val="0"/>
      <w:marRight w:val="0"/>
      <w:marTop w:val="0"/>
      <w:marBottom w:val="0"/>
      <w:divBdr>
        <w:top w:val="none" w:sz="0" w:space="0" w:color="auto"/>
        <w:left w:val="none" w:sz="0" w:space="0" w:color="auto"/>
        <w:bottom w:val="none" w:sz="0" w:space="0" w:color="auto"/>
        <w:right w:val="none" w:sz="0" w:space="0" w:color="auto"/>
      </w:divBdr>
    </w:div>
    <w:div w:id="1437482850">
      <w:bodyDiv w:val="1"/>
      <w:marLeft w:val="0"/>
      <w:marRight w:val="0"/>
      <w:marTop w:val="0"/>
      <w:marBottom w:val="0"/>
      <w:divBdr>
        <w:top w:val="none" w:sz="0" w:space="0" w:color="auto"/>
        <w:left w:val="none" w:sz="0" w:space="0" w:color="auto"/>
        <w:bottom w:val="none" w:sz="0" w:space="0" w:color="auto"/>
        <w:right w:val="none" w:sz="0" w:space="0" w:color="auto"/>
      </w:divBdr>
    </w:div>
    <w:div w:id="1443067051">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06283360">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37880310">
      <w:bodyDiv w:val="1"/>
      <w:marLeft w:val="0"/>
      <w:marRight w:val="0"/>
      <w:marTop w:val="0"/>
      <w:marBottom w:val="0"/>
      <w:divBdr>
        <w:top w:val="none" w:sz="0" w:space="0" w:color="auto"/>
        <w:left w:val="none" w:sz="0" w:space="0" w:color="auto"/>
        <w:bottom w:val="none" w:sz="0" w:space="0" w:color="auto"/>
        <w:right w:val="none" w:sz="0" w:space="0" w:color="auto"/>
      </w:divBdr>
      <w:divsChild>
        <w:div w:id="541598846">
          <w:marLeft w:val="0"/>
          <w:marRight w:val="0"/>
          <w:marTop w:val="0"/>
          <w:marBottom w:val="0"/>
          <w:divBdr>
            <w:top w:val="none" w:sz="0" w:space="0" w:color="auto"/>
            <w:left w:val="none" w:sz="0" w:space="0" w:color="auto"/>
            <w:bottom w:val="none" w:sz="0" w:space="0" w:color="auto"/>
            <w:right w:val="none" w:sz="0" w:space="0" w:color="auto"/>
          </w:divBdr>
          <w:divsChild>
            <w:div w:id="93220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37925">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8A0B2C-A316-4CB0-9E58-90BEE703A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2319</Words>
  <Characters>15729</Characters>
  <Application>Microsoft Office Word</Application>
  <DocSecurity>0</DocSecurity>
  <Lines>393</Lines>
  <Paragraphs>220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17828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https://mul2.gov.am/tasks/1136981/oneclick?token=521cf16259e11584b15d4463a86ca28e</cp:keywords>
  <dc:description/>
  <cp:lastModifiedBy>Artak.Harutyunyan</cp:lastModifiedBy>
  <cp:revision>7</cp:revision>
  <dcterms:created xsi:type="dcterms:W3CDTF">2025-04-04T12:35:00Z</dcterms:created>
  <dcterms:modified xsi:type="dcterms:W3CDTF">2025-04-09T19:14:00Z</dcterms:modified>
</cp:coreProperties>
</file>