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48BF05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81A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ՌՈՒՍԱԼ ԱՐՄԵՆԱԼ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F81A9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83E35F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ՌՈՒՍԱԼ ԱՐՄԵՆԱԼ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7A55DCEB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ՌՈՒՍԱԼ ԱՐՄԵՆԱԼ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կոնվերտացիոն փայլաթիթեղի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A98" w:rsidRPr="00F81A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Կոնվերտացիոն փայլաթիթեղը հանդիսանում է փայլաթիթեղների շարքի տեխնոլոգիապես ամենաբարդ արտադրանքը, շուկայում ունի մեծ պահանջարկ և կայուն բարձր գին: Կիրառվում է սննդի, դեղորայքի և այլ հատուկ պահանջներ ունեցող արտադրանքների փաթեթավորման համար: </w:t>
      </w:r>
    </w:p>
    <w:p w14:paraId="601A1957" w14:textId="77510740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2000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5C543F4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81A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06B6651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472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518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001A5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362031">
        <w:rPr>
          <w:rFonts w:ascii="GHEA Grapalat" w:eastAsia="Calibri" w:hAnsi="GHEA Grapalat" w:cs="Times New Roman"/>
          <w:sz w:val="24"/>
          <w:szCs w:val="24"/>
        </w:rPr>
        <w:t>8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աշխատատեղերի ստեղծում չի նախատեսվում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D560CA3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81A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2 մլրդ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290</w:t>
      </w:r>
      <w:r w:rsidR="00F81A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AF7DBA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ՌՈՒՍԱԼ ԱՐՄԵՆԱԼ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2CBAED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ՌՈՒՍԱԼ ԱՐՄԵՆԱԼ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8DD31B3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ՌՈՒՍԱԼ ԱՐՄԵՆԱԼ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F81A9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C7F7C42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ՌՈՒՍԱԼ ԱՐՄԵՆԱԼ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81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25795C" w14:textId="77777777" w:rsidR="003F04BA" w:rsidRDefault="003F04BA" w:rsidP="008325A3">
      <w:pPr>
        <w:spacing w:after="0" w:line="240" w:lineRule="auto"/>
      </w:pPr>
      <w:r>
        <w:separator/>
      </w:r>
    </w:p>
  </w:endnote>
  <w:endnote w:type="continuationSeparator" w:id="0">
    <w:p w14:paraId="483BFC1A" w14:textId="77777777" w:rsidR="003F04BA" w:rsidRDefault="003F04B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F04BA">
    <w:pPr>
      <w:pStyle w:val="Footer"/>
    </w:pPr>
  </w:p>
  <w:p w14:paraId="722B2118" w14:textId="77777777" w:rsidR="00085719" w:rsidRDefault="003F04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0CE4B1" w14:textId="77777777" w:rsidR="003F04BA" w:rsidRDefault="003F04BA" w:rsidP="008325A3">
      <w:pPr>
        <w:spacing w:after="0" w:line="240" w:lineRule="auto"/>
      </w:pPr>
      <w:r>
        <w:separator/>
      </w:r>
    </w:p>
  </w:footnote>
  <w:footnote w:type="continuationSeparator" w:id="0">
    <w:p w14:paraId="03937006" w14:textId="77777777" w:rsidR="003F04BA" w:rsidRDefault="003F04B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A58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2A32"/>
    <w:rsid w:val="001850C3"/>
    <w:rsid w:val="001A3C88"/>
    <w:rsid w:val="001A4071"/>
    <w:rsid w:val="001A66E8"/>
    <w:rsid w:val="001B63D6"/>
    <w:rsid w:val="001E0261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62031"/>
    <w:rsid w:val="00377B92"/>
    <w:rsid w:val="00390B03"/>
    <w:rsid w:val="003A053E"/>
    <w:rsid w:val="003A4261"/>
    <w:rsid w:val="003F0323"/>
    <w:rsid w:val="003F04BA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257A3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29E6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CF13D6"/>
    <w:rsid w:val="00D165E0"/>
    <w:rsid w:val="00D2268F"/>
    <w:rsid w:val="00D2370A"/>
    <w:rsid w:val="00D50B29"/>
    <w:rsid w:val="00D5383E"/>
    <w:rsid w:val="00D7601B"/>
    <w:rsid w:val="00D7617A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81A98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https://mul2.gov.am/tasks/1146586/oneclick?token=4ff2c6374b378dd77e3ce4c56f881b9c</cp:keywords>
  <dc:description/>
  <cp:lastModifiedBy>Gohar H. Harutyunyan</cp:lastModifiedBy>
  <cp:revision>79</cp:revision>
  <dcterms:created xsi:type="dcterms:W3CDTF">2022-01-19T13:25:00Z</dcterms:created>
  <dcterms:modified xsi:type="dcterms:W3CDTF">2025-04-29T07:55:00Z</dcterms:modified>
</cp:coreProperties>
</file>