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E0D" w:rsidRDefault="00BC6E0D" w:rsidP="00BA316E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E0D" w:rsidRDefault="00BC6E0D" w:rsidP="00BA316E">
      <w:pPr>
        <w:jc w:val="center"/>
      </w:pPr>
    </w:p>
    <w:p w:rsidR="00BC6E0D" w:rsidRDefault="00BC6E0D" w:rsidP="00BA316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C6E0D" w:rsidRDefault="00BC6E0D" w:rsidP="00BA316E">
      <w:pPr>
        <w:pStyle w:val="mechtex"/>
        <w:rPr>
          <w:rFonts w:ascii="GHEA Mariam" w:hAnsi="GHEA Mariam"/>
          <w:b/>
        </w:rPr>
      </w:pPr>
    </w:p>
    <w:p w:rsidR="00BC6E0D" w:rsidRDefault="00BC6E0D" w:rsidP="00BA316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C6E0D" w:rsidRPr="008E1B5A" w:rsidRDefault="00BC6E0D" w:rsidP="00BA316E">
      <w:pPr>
        <w:jc w:val="center"/>
        <w:rPr>
          <w:rFonts w:ascii="GHEA Mariam" w:hAnsi="GHEA Mariam"/>
          <w:sz w:val="24"/>
          <w:szCs w:val="24"/>
        </w:rPr>
      </w:pPr>
    </w:p>
    <w:p w:rsidR="00BC6E0D" w:rsidRPr="00691610" w:rsidRDefault="00BC6E0D" w:rsidP="00BA316E">
      <w:pPr>
        <w:jc w:val="center"/>
        <w:rPr>
          <w:rFonts w:ascii="GHEA Mariam" w:hAnsi="GHEA Mariam"/>
          <w:sz w:val="12"/>
          <w:szCs w:val="24"/>
        </w:rPr>
      </w:pPr>
    </w:p>
    <w:p w:rsidR="00BC6E0D" w:rsidRPr="008E1B5A" w:rsidRDefault="00BC6E0D" w:rsidP="00BA316E">
      <w:pPr>
        <w:jc w:val="center"/>
        <w:rPr>
          <w:rFonts w:ascii="GHEA Mariam" w:hAnsi="GHEA Mariam"/>
          <w:sz w:val="24"/>
          <w:szCs w:val="24"/>
        </w:rPr>
      </w:pPr>
    </w:p>
    <w:p w:rsidR="00BC6E0D" w:rsidRPr="000F4671" w:rsidRDefault="00BC6E0D" w:rsidP="00BA316E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BC6E0D">
        <w:rPr>
          <w:rFonts w:ascii="GHEA Mariam" w:hAnsi="GHEA Mariam" w:cs="Sylfaen"/>
          <w:spacing w:val="-4"/>
          <w:sz w:val="24"/>
          <w:szCs w:val="24"/>
          <w:lang w:val="fr-FR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0C02C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N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BC6E0D" w:rsidRDefault="00BC6E0D" w:rsidP="00BA316E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C6E0D" w:rsidRPr="000F4671" w:rsidRDefault="00BC6E0D" w:rsidP="00BA316E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C6E0D" w:rsidRDefault="00BC6E0D" w:rsidP="00BA316E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C6E0D" w:rsidRPr="00BC6E0D" w:rsidRDefault="00BC6E0D" w:rsidP="00BC6E0D">
      <w:pPr>
        <w:pStyle w:val="mechtex"/>
        <w:rPr>
          <w:rFonts w:ascii="GHEA Mariam" w:hAnsi="GHEA Mariam"/>
          <w:sz w:val="24"/>
          <w:lang w:val="af-ZA"/>
        </w:rPr>
      </w:pPr>
      <w:r w:rsidRPr="00BC6E0D">
        <w:rPr>
          <w:rFonts w:ascii="GHEA Mariam" w:hAnsi="GHEA Mariam" w:cs="Sylfaen"/>
          <w:sz w:val="24"/>
          <w:lang w:val="af-ZA"/>
        </w:rPr>
        <w:t>ՀԱՅԱՍՏԱՆԻ</w:t>
      </w:r>
      <w:r w:rsidRPr="00BC6E0D">
        <w:rPr>
          <w:rFonts w:ascii="GHEA Mariam" w:hAnsi="GHEA Mariam" w:cs="Arial Armenian"/>
          <w:sz w:val="24"/>
          <w:lang w:val="af-ZA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BC6E0D">
        <w:rPr>
          <w:rFonts w:ascii="GHEA Mariam" w:hAnsi="GHEA Mariam" w:cs="Sylfaen"/>
          <w:sz w:val="24"/>
          <w:lang w:val="af-ZA"/>
        </w:rPr>
        <w:t>ՀԱՆՐԱՊԵՏՈՒԹՅԱՆ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C6E0D">
        <w:rPr>
          <w:rFonts w:ascii="GHEA Mariam" w:hAnsi="GHEA Mariam" w:cs="Arial Armenian"/>
          <w:sz w:val="24"/>
          <w:lang w:val="af-ZA"/>
        </w:rPr>
        <w:t xml:space="preserve"> </w:t>
      </w:r>
      <w:r w:rsidRPr="00BC6E0D">
        <w:rPr>
          <w:rFonts w:ascii="GHEA Mariam" w:hAnsi="GHEA Mariam" w:cs="Sylfaen"/>
          <w:sz w:val="24"/>
          <w:lang w:val="af-ZA"/>
        </w:rPr>
        <w:t>ԲԱՐՁՐԱԳՈՒՅՆ</w:t>
      </w:r>
      <w:r w:rsidRPr="00BC6E0D">
        <w:rPr>
          <w:rFonts w:ascii="GHEA Mariam" w:hAnsi="GHEA Mariam" w:cs="Arial Armenian"/>
          <w:sz w:val="24"/>
          <w:lang w:val="af-ZA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 xml:space="preserve">  </w:t>
      </w:r>
      <w:r w:rsidRPr="00BC6E0D">
        <w:rPr>
          <w:rFonts w:ascii="GHEA Mariam" w:hAnsi="GHEA Mariam" w:cs="Sylfaen"/>
          <w:sz w:val="24"/>
          <w:lang w:val="af-ZA"/>
        </w:rPr>
        <w:t>ՈՒՍՈՒՄՆԱԿԱՆ</w:t>
      </w:r>
      <w:r w:rsidRPr="00BC6E0D">
        <w:rPr>
          <w:rFonts w:ascii="GHEA Mariam" w:hAnsi="GHEA Mariam"/>
          <w:sz w:val="24"/>
          <w:lang w:val="af-ZA"/>
        </w:rPr>
        <w:t xml:space="preserve"> </w:t>
      </w:r>
    </w:p>
    <w:p w:rsidR="00BC6E0D" w:rsidRDefault="00BC6E0D" w:rsidP="00BC6E0D">
      <w:pPr>
        <w:pStyle w:val="mechtex"/>
        <w:rPr>
          <w:rFonts w:ascii="GHEA Mariam" w:hAnsi="GHEA Mariam" w:cs="Sylfaen"/>
          <w:sz w:val="24"/>
          <w:lang w:val="af-ZA"/>
        </w:rPr>
      </w:pPr>
      <w:r w:rsidRPr="00BC6E0D">
        <w:rPr>
          <w:rFonts w:ascii="GHEA Mariam" w:hAnsi="GHEA Mariam" w:cs="Sylfaen"/>
          <w:spacing w:val="-8"/>
          <w:sz w:val="24"/>
          <w:lang w:val="af-ZA"/>
        </w:rPr>
        <w:t>ՀԱՍ</w:t>
      </w:r>
      <w:r w:rsidRPr="00BC6E0D">
        <w:rPr>
          <w:rFonts w:ascii="GHEA Mariam" w:hAnsi="GHEA Mariam"/>
          <w:spacing w:val="-8"/>
          <w:sz w:val="24"/>
          <w:lang w:val="af-ZA"/>
        </w:rPr>
        <w:softHyphen/>
      </w:r>
      <w:r w:rsidRPr="00BC6E0D">
        <w:rPr>
          <w:rFonts w:ascii="GHEA Mariam" w:hAnsi="GHEA Mariam" w:cs="Sylfaen"/>
          <w:spacing w:val="-8"/>
          <w:sz w:val="24"/>
          <w:lang w:val="af-ZA"/>
        </w:rPr>
        <w:t>ՏԱՏՈՒ</w:t>
      </w:r>
      <w:r w:rsidRPr="00BC6E0D">
        <w:rPr>
          <w:rFonts w:ascii="GHEA Mariam" w:hAnsi="GHEA Mariam"/>
          <w:spacing w:val="-8"/>
          <w:sz w:val="24"/>
          <w:lang w:val="af-ZA"/>
        </w:rPr>
        <w:softHyphen/>
      </w:r>
      <w:r w:rsidRPr="00BC6E0D">
        <w:rPr>
          <w:rFonts w:ascii="GHEA Mariam" w:hAnsi="GHEA Mariam" w:cs="Sylfaen"/>
          <w:spacing w:val="-8"/>
          <w:sz w:val="24"/>
          <w:lang w:val="af-ZA"/>
        </w:rPr>
        <w:t>ԹՅՈՒՆՆԵՐԻ</w:t>
      </w:r>
      <w:r w:rsidRPr="00BC6E0D">
        <w:rPr>
          <w:rFonts w:ascii="GHEA Mariam" w:hAnsi="GHEA Mariam" w:cs="Arial Armenian"/>
          <w:spacing w:val="-8"/>
          <w:sz w:val="24"/>
          <w:lang w:val="af-ZA"/>
        </w:rPr>
        <w:t xml:space="preserve"> 202</w:t>
      </w:r>
      <w:r w:rsidRPr="00BC6E0D">
        <w:rPr>
          <w:rFonts w:ascii="GHEA Mariam" w:hAnsi="GHEA Mariam" w:cs="Arial Armenian"/>
          <w:spacing w:val="-8"/>
          <w:sz w:val="24"/>
          <w:lang w:val="hy-AM"/>
        </w:rPr>
        <w:t>5</w:t>
      </w:r>
      <w:r w:rsidRPr="00BC6E0D">
        <w:rPr>
          <w:rFonts w:ascii="GHEA Mariam" w:hAnsi="GHEA Mariam"/>
          <w:spacing w:val="-8"/>
          <w:sz w:val="24"/>
          <w:lang w:val="hy-AM"/>
        </w:rPr>
        <w:t xml:space="preserve">/2026 </w:t>
      </w:r>
      <w:r w:rsidRPr="00BC6E0D">
        <w:rPr>
          <w:rFonts w:ascii="GHEA Mariam" w:hAnsi="GHEA Mariam" w:cs="Sylfaen"/>
          <w:spacing w:val="-8"/>
          <w:sz w:val="24"/>
          <w:lang w:val="af-ZA"/>
        </w:rPr>
        <w:t>ՈՒՍՈՒՄՆԱԿԱՆ</w:t>
      </w:r>
      <w:r w:rsidRPr="00BC6E0D">
        <w:rPr>
          <w:rFonts w:ascii="GHEA Mariam" w:hAnsi="GHEA Mariam"/>
          <w:spacing w:val="-8"/>
          <w:sz w:val="24"/>
          <w:lang w:val="af-ZA"/>
        </w:rPr>
        <w:t xml:space="preserve"> </w:t>
      </w:r>
      <w:r w:rsidRPr="00BC6E0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BC6E0D">
        <w:rPr>
          <w:rFonts w:ascii="GHEA Mariam" w:hAnsi="GHEA Mariam" w:cs="Sylfaen"/>
          <w:spacing w:val="-8"/>
          <w:sz w:val="24"/>
          <w:lang w:val="af-ZA"/>
        </w:rPr>
        <w:t>ՏԱՐՎԱ՝</w:t>
      </w:r>
      <w:r w:rsidRPr="00BC6E0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BC6E0D">
        <w:rPr>
          <w:rFonts w:ascii="GHEA Mariam" w:hAnsi="GHEA Mariam" w:cs="Sylfaen"/>
          <w:spacing w:val="-8"/>
          <w:sz w:val="24"/>
          <w:lang w:val="af-ZA"/>
        </w:rPr>
        <w:t>ՊԵՏՈՒԹՅԱՆ</w:t>
      </w:r>
      <w:r w:rsidRPr="00BC6E0D">
        <w:rPr>
          <w:rFonts w:ascii="GHEA Mariam" w:hAnsi="GHEA Mariam"/>
          <w:sz w:val="24"/>
          <w:lang w:val="af-ZA"/>
        </w:rPr>
        <w:t xml:space="preserve"> </w:t>
      </w:r>
      <w:r w:rsidRPr="00BC6E0D">
        <w:rPr>
          <w:rFonts w:ascii="GHEA Mariam" w:hAnsi="GHEA Mariam" w:cs="Sylfaen"/>
          <w:spacing w:val="-8"/>
          <w:sz w:val="24"/>
          <w:lang w:val="af-ZA"/>
        </w:rPr>
        <w:t>ԿՈՂՄԻՑ</w:t>
      </w:r>
      <w:r w:rsidRPr="00BC6E0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BC6E0D">
        <w:rPr>
          <w:rFonts w:ascii="GHEA Mariam" w:hAnsi="GHEA Mariam" w:cs="Sylfaen"/>
          <w:spacing w:val="-8"/>
          <w:sz w:val="24"/>
          <w:lang w:val="af-ZA"/>
        </w:rPr>
        <w:t>ՈՒՍԱՆՈՂԱԿԱՆ</w:t>
      </w:r>
      <w:r w:rsidRPr="00BC6E0D">
        <w:rPr>
          <w:rFonts w:ascii="GHEA Mariam" w:hAnsi="GHEA Mariam"/>
          <w:spacing w:val="-8"/>
          <w:sz w:val="24"/>
          <w:lang w:val="af-ZA"/>
        </w:rPr>
        <w:t xml:space="preserve"> </w:t>
      </w:r>
      <w:r w:rsidRPr="00BC6E0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BC6E0D">
        <w:rPr>
          <w:rFonts w:ascii="GHEA Mariam" w:hAnsi="GHEA Mariam" w:cs="Sylfaen"/>
          <w:spacing w:val="-8"/>
          <w:sz w:val="24"/>
          <w:lang w:val="af-ZA"/>
        </w:rPr>
        <w:t>ՆՊԱՍՏՆԵՐԻ</w:t>
      </w:r>
      <w:r w:rsidRPr="00BC6E0D">
        <w:rPr>
          <w:rFonts w:ascii="GHEA Mariam" w:hAnsi="GHEA Mariam" w:cs="Arial Armenian"/>
          <w:spacing w:val="-8"/>
          <w:sz w:val="24"/>
          <w:lang w:val="af-ZA"/>
        </w:rPr>
        <w:t xml:space="preserve">  </w:t>
      </w:r>
      <w:r w:rsidRPr="00BC6E0D">
        <w:rPr>
          <w:rFonts w:ascii="GHEA Mariam" w:hAnsi="GHEA Mariam" w:cs="Sylfaen"/>
          <w:spacing w:val="-8"/>
          <w:sz w:val="24"/>
          <w:lang w:val="af-ZA"/>
        </w:rPr>
        <w:t>ՁԵՎՈՎ</w:t>
      </w:r>
      <w:r w:rsidRPr="00BC6E0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BC6E0D">
        <w:rPr>
          <w:rFonts w:ascii="GHEA Mariam" w:hAnsi="GHEA Mariam" w:cs="Sylfaen"/>
          <w:spacing w:val="-8"/>
          <w:sz w:val="24"/>
          <w:lang w:val="af-ZA"/>
        </w:rPr>
        <w:t>ՈՒՍՄԱՆ</w:t>
      </w:r>
      <w:r w:rsidRPr="00BC6E0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BC6E0D">
        <w:rPr>
          <w:rFonts w:ascii="GHEA Mariam" w:hAnsi="GHEA Mariam" w:cs="Sylfaen"/>
          <w:spacing w:val="-8"/>
          <w:sz w:val="24"/>
          <w:lang w:val="af-ZA"/>
        </w:rPr>
        <w:t>ՎԱՐՁԻ</w:t>
      </w:r>
      <w:r w:rsidRPr="00BC6E0D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BC6E0D">
        <w:rPr>
          <w:rFonts w:ascii="GHEA Mariam" w:hAnsi="GHEA Mariam" w:cs="Sylfaen"/>
          <w:spacing w:val="-8"/>
          <w:sz w:val="24"/>
          <w:lang w:val="af-ZA"/>
        </w:rPr>
        <w:t>ԼՐԻՎ</w:t>
      </w:r>
      <w:r w:rsidRPr="00BC6E0D">
        <w:rPr>
          <w:rFonts w:ascii="GHEA Mariam" w:hAnsi="GHEA Mariam"/>
          <w:spacing w:val="-8"/>
          <w:sz w:val="24"/>
          <w:lang w:val="af-ZA"/>
        </w:rPr>
        <w:t xml:space="preserve"> </w:t>
      </w:r>
      <w:r w:rsidRPr="00BC6E0D">
        <w:rPr>
          <w:rFonts w:ascii="GHEA Mariam" w:hAnsi="GHEA Mariam" w:cs="Sylfaen"/>
          <w:spacing w:val="-4"/>
          <w:sz w:val="24"/>
          <w:lang w:val="af-ZA"/>
        </w:rPr>
        <w:t>ՓՈԽՀԱ</w:t>
      </w:r>
      <w:r w:rsidRPr="00BC6E0D">
        <w:rPr>
          <w:rFonts w:ascii="GHEA Mariam" w:hAnsi="GHEA Mariam"/>
          <w:spacing w:val="-4"/>
          <w:sz w:val="24"/>
          <w:lang w:val="af-ZA"/>
        </w:rPr>
        <w:softHyphen/>
      </w:r>
      <w:r w:rsidRPr="00BC6E0D">
        <w:rPr>
          <w:rFonts w:ascii="GHEA Mariam" w:hAnsi="GHEA Mariam" w:cs="Sylfaen"/>
          <w:spacing w:val="-4"/>
          <w:sz w:val="24"/>
          <w:lang w:val="af-ZA"/>
        </w:rPr>
        <w:t>ՏՈՒՑ</w:t>
      </w:r>
      <w:r w:rsidRPr="00BC6E0D">
        <w:rPr>
          <w:rFonts w:ascii="GHEA Mariam" w:hAnsi="GHEA Mariam"/>
          <w:spacing w:val="-4"/>
          <w:sz w:val="24"/>
          <w:lang w:val="af-ZA"/>
        </w:rPr>
        <w:softHyphen/>
      </w:r>
      <w:r w:rsidRPr="00BC6E0D">
        <w:rPr>
          <w:rFonts w:ascii="GHEA Mariam" w:hAnsi="GHEA Mariam" w:cs="Sylfaen"/>
          <w:spacing w:val="-4"/>
          <w:sz w:val="24"/>
          <w:lang w:val="af-ZA"/>
        </w:rPr>
        <w:t>ՄԱՄԲ</w:t>
      </w:r>
      <w:r w:rsidRPr="00BC6E0D">
        <w:rPr>
          <w:rFonts w:ascii="GHEA Mariam" w:hAnsi="GHEA Mariam" w:cs="Arial Armenian"/>
          <w:spacing w:val="-4"/>
          <w:sz w:val="24"/>
          <w:lang w:val="af-ZA"/>
        </w:rPr>
        <w:t>,</w:t>
      </w:r>
      <w:r w:rsidRPr="00BC6E0D">
        <w:rPr>
          <w:rFonts w:ascii="GHEA Mariam" w:hAnsi="GHEA Mariam"/>
          <w:spacing w:val="-4"/>
          <w:sz w:val="24"/>
          <w:lang w:val="af-ZA"/>
        </w:rPr>
        <w:t xml:space="preserve"> </w:t>
      </w:r>
      <w:r>
        <w:rPr>
          <w:rFonts w:ascii="GHEA Mariam" w:hAnsi="GHEA Mariam"/>
          <w:spacing w:val="-4"/>
          <w:sz w:val="24"/>
          <w:lang w:val="hy-AM"/>
        </w:rPr>
        <w:t xml:space="preserve"> </w:t>
      </w:r>
      <w:r w:rsidRPr="00BC6E0D">
        <w:rPr>
          <w:rFonts w:ascii="GHEA Mariam" w:hAnsi="GHEA Mariam" w:cs="Sylfaen"/>
          <w:spacing w:val="-4"/>
          <w:sz w:val="24"/>
          <w:lang w:val="af-ZA"/>
        </w:rPr>
        <w:t>ԱՌԿԱ</w:t>
      </w:r>
      <w:r w:rsidRPr="00BC6E0D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>
        <w:rPr>
          <w:rFonts w:ascii="GHEA Mariam" w:hAnsi="GHEA Mariam" w:cs="Arial Armenian"/>
          <w:spacing w:val="-4"/>
          <w:sz w:val="24"/>
          <w:lang w:val="hy-AM"/>
        </w:rPr>
        <w:t xml:space="preserve">  </w:t>
      </w:r>
      <w:r w:rsidRPr="00BC6E0D">
        <w:rPr>
          <w:rFonts w:ascii="GHEA Mariam" w:hAnsi="GHEA Mariam" w:cs="Sylfaen"/>
          <w:spacing w:val="-4"/>
          <w:sz w:val="24"/>
          <w:lang w:val="af-ZA"/>
        </w:rPr>
        <w:t>ՈՒՍՈՒՑՄԱՄԲ</w:t>
      </w:r>
      <w:r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BC6E0D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Pr="00BC6E0D">
        <w:rPr>
          <w:rFonts w:ascii="GHEA Mariam" w:hAnsi="GHEA Mariam" w:cs="Sylfaen"/>
          <w:spacing w:val="-4"/>
          <w:sz w:val="24"/>
          <w:lang w:val="af-ZA"/>
        </w:rPr>
        <w:t>ՄԱԳԻՍՏՐՈՍԻ</w:t>
      </w:r>
      <w:r w:rsidRPr="00BC6E0D">
        <w:rPr>
          <w:rFonts w:ascii="GHEA Mariam" w:hAnsi="GHEA Mariam"/>
          <w:spacing w:val="-4"/>
          <w:sz w:val="24"/>
          <w:lang w:val="af-ZA"/>
        </w:rPr>
        <w:t xml:space="preserve"> </w:t>
      </w:r>
      <w:r>
        <w:rPr>
          <w:rFonts w:ascii="GHEA Mariam" w:hAnsi="GHEA Mariam"/>
          <w:spacing w:val="-4"/>
          <w:sz w:val="24"/>
          <w:lang w:val="hy-AM"/>
        </w:rPr>
        <w:t xml:space="preserve">  </w:t>
      </w:r>
      <w:r w:rsidRPr="00BC6E0D">
        <w:rPr>
          <w:rFonts w:ascii="GHEA Mariam" w:hAnsi="GHEA Mariam" w:cs="Sylfaen"/>
          <w:spacing w:val="-4"/>
          <w:sz w:val="24"/>
          <w:lang w:val="af-ZA"/>
        </w:rPr>
        <w:t>ԿՐԹԱԿԱՆ</w:t>
      </w:r>
      <w:r w:rsidRPr="00BC6E0D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BC6E0D">
        <w:rPr>
          <w:rFonts w:ascii="GHEA Mariam" w:hAnsi="GHEA Mariam" w:cs="Sylfaen"/>
          <w:spacing w:val="-4"/>
          <w:sz w:val="24"/>
          <w:lang w:val="af-ZA"/>
        </w:rPr>
        <w:t>ԾՐԱԳՐՈՎ</w:t>
      </w:r>
      <w:r w:rsidRPr="00BC6E0D">
        <w:rPr>
          <w:rFonts w:ascii="GHEA Mariam" w:hAnsi="GHEA Mariam" w:cs="Arial Armenian"/>
          <w:sz w:val="24"/>
          <w:lang w:val="af-ZA"/>
        </w:rPr>
        <w:t xml:space="preserve"> </w:t>
      </w:r>
      <w:r w:rsidRPr="00BC6E0D">
        <w:rPr>
          <w:rFonts w:ascii="GHEA Mariam" w:hAnsi="GHEA Mariam" w:cs="Sylfaen"/>
          <w:spacing w:val="-6"/>
          <w:sz w:val="24"/>
          <w:lang w:val="af-ZA"/>
        </w:rPr>
        <w:t>ԸՆԴՈՒՆԵԼՈՒԹՅԱՆ</w:t>
      </w:r>
      <w:r>
        <w:rPr>
          <w:rFonts w:ascii="GHEA Mariam" w:hAnsi="GHEA Mariam" w:cs="Sylfaen"/>
          <w:spacing w:val="-6"/>
          <w:sz w:val="24"/>
          <w:lang w:val="hy-AM"/>
        </w:rPr>
        <w:t xml:space="preserve"> </w:t>
      </w:r>
      <w:r w:rsidRPr="00BC6E0D">
        <w:rPr>
          <w:rFonts w:ascii="GHEA Mariam" w:hAnsi="GHEA Mariam" w:cs="Sylfaen"/>
          <w:spacing w:val="-6"/>
          <w:sz w:val="24"/>
          <w:lang w:val="af-ZA"/>
        </w:rPr>
        <w:t>ՏԵՂԵՐ</w:t>
      </w:r>
      <w:r w:rsidRPr="00BC6E0D">
        <w:rPr>
          <w:rFonts w:ascii="GHEA Mariam" w:hAnsi="GHEA Mariam" w:cs="Sylfaen"/>
          <w:spacing w:val="-6"/>
          <w:sz w:val="24"/>
          <w:lang w:val="hy-AM"/>
        </w:rPr>
        <w:t>Ը</w:t>
      </w:r>
      <w:r w:rsidRPr="00BC6E0D">
        <w:rPr>
          <w:rFonts w:ascii="GHEA Mariam" w:hAnsi="GHEA Mariam"/>
          <w:spacing w:val="-6"/>
          <w:sz w:val="24"/>
          <w:lang w:val="hy-AM"/>
        </w:rPr>
        <w:t xml:space="preserve"> </w:t>
      </w:r>
      <w:r w:rsidRPr="00BC6E0D">
        <w:rPr>
          <w:rFonts w:ascii="GHEA Mariam" w:hAnsi="GHEA Mariam" w:cs="Sylfaen"/>
          <w:spacing w:val="-6"/>
          <w:sz w:val="24"/>
          <w:lang w:val="af-ZA"/>
        </w:rPr>
        <w:t>ՀԱՍՏԱՏԵԼՈՒ</w:t>
      </w:r>
      <w:r w:rsidRPr="00BC6E0D">
        <w:rPr>
          <w:rFonts w:ascii="GHEA Mariam" w:hAnsi="GHEA Mariam" w:cs="Arial Armenian"/>
          <w:sz w:val="24"/>
          <w:lang w:val="af-ZA"/>
        </w:rPr>
        <w:t xml:space="preserve"> </w:t>
      </w:r>
      <w:r w:rsidRPr="00BC6E0D">
        <w:rPr>
          <w:rFonts w:ascii="GHEA Mariam" w:hAnsi="GHEA Mariam" w:cs="Arial Armenian"/>
          <w:sz w:val="24"/>
          <w:lang w:val="hy-AM"/>
        </w:rPr>
        <w:t xml:space="preserve"> </w:t>
      </w:r>
      <w:r w:rsidRPr="00BC6E0D">
        <w:rPr>
          <w:rFonts w:ascii="GHEA Mariam" w:hAnsi="GHEA Mariam" w:cs="Sylfaen"/>
          <w:sz w:val="24"/>
          <w:lang w:val="af-ZA"/>
        </w:rPr>
        <w:t>ՄԱՍԻՆ</w:t>
      </w:r>
    </w:p>
    <w:p w:rsidR="00BC6E0D" w:rsidRPr="002E229A" w:rsidRDefault="00BC6E0D" w:rsidP="00BA316E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C6E0D" w:rsidRDefault="00BC6E0D" w:rsidP="00BC6E0D">
      <w:pPr>
        <w:pStyle w:val="mechtex"/>
        <w:rPr>
          <w:rFonts w:ascii="GHEA Mariam" w:hAnsi="GHEA Mariam"/>
          <w:spacing w:val="-4"/>
          <w:sz w:val="24"/>
          <w:lang w:val="af-ZA"/>
        </w:rPr>
      </w:pPr>
    </w:p>
    <w:p w:rsidR="00BC6E0D" w:rsidRPr="00BC6E0D" w:rsidRDefault="00BC6E0D" w:rsidP="00BC6E0D">
      <w:pPr>
        <w:pStyle w:val="mechtex"/>
        <w:rPr>
          <w:rFonts w:ascii="GHEA Mariam" w:hAnsi="GHEA Mariam"/>
          <w:spacing w:val="-4"/>
          <w:sz w:val="24"/>
          <w:lang w:val="af-ZA"/>
        </w:rPr>
      </w:pPr>
    </w:p>
    <w:p w:rsidR="00BC6E0D" w:rsidRPr="00BC6E0D" w:rsidRDefault="00BC6E0D" w:rsidP="00BC6E0D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C6E0D">
        <w:rPr>
          <w:rFonts w:ascii="GHEA Mariam" w:hAnsi="GHEA Mariam"/>
          <w:spacing w:val="-4"/>
          <w:sz w:val="24"/>
          <w:szCs w:val="24"/>
          <w:lang w:val="af-ZA"/>
        </w:rPr>
        <w:t>«</w:t>
      </w:r>
      <w:r w:rsidRPr="00BC6E0D">
        <w:rPr>
          <w:rFonts w:ascii="GHEA Mariam" w:hAnsi="GHEA Mariam" w:cs="Arial"/>
          <w:spacing w:val="-4"/>
          <w:sz w:val="24"/>
          <w:szCs w:val="24"/>
          <w:lang w:val="hy-AM"/>
        </w:rPr>
        <w:t>Կրթության</w:t>
      </w:r>
      <w:r w:rsidRPr="00BC6E0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BC6E0D">
        <w:rPr>
          <w:rFonts w:ascii="GHEA Mariam" w:hAnsi="GHEA Mariam"/>
          <w:spacing w:val="-4"/>
          <w:sz w:val="24"/>
          <w:szCs w:val="24"/>
          <w:lang w:val="af-ZA"/>
        </w:rPr>
        <w:t xml:space="preserve">» </w:t>
      </w:r>
      <w:r w:rsidRPr="00BC6E0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BC6E0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BC6E0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BC6E0D">
        <w:rPr>
          <w:rFonts w:ascii="GHEA Mariam" w:hAnsi="GHEA Mariam"/>
          <w:spacing w:val="-4"/>
          <w:sz w:val="24"/>
          <w:szCs w:val="24"/>
          <w:lang w:val="af-ZA"/>
        </w:rPr>
        <w:t xml:space="preserve"> 28-</w:t>
      </w:r>
      <w:r w:rsidRPr="00BC6E0D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BC6E0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BC6E0D">
        <w:rPr>
          <w:rFonts w:ascii="GHEA Mariam" w:hAnsi="GHEA Mariam"/>
          <w:spacing w:val="-4"/>
          <w:sz w:val="24"/>
          <w:szCs w:val="24"/>
          <w:lang w:val="af-ZA"/>
        </w:rPr>
        <w:t xml:space="preserve"> 6-</w:t>
      </w:r>
      <w:r w:rsidRPr="00BC6E0D">
        <w:rPr>
          <w:rFonts w:ascii="GHEA Mariam" w:hAnsi="GHEA Mariam" w:cs="Arial"/>
          <w:sz w:val="24"/>
          <w:szCs w:val="24"/>
          <w:lang w:val="hy-AM"/>
        </w:rPr>
        <w:t>րդ</w:t>
      </w:r>
      <w:r w:rsidRPr="00BC6E0D">
        <w:rPr>
          <w:rFonts w:ascii="GHEA Mariam" w:hAnsi="GHEA Mariam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«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Բարձրագույն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հետբուհական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մասնագիտական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կրթության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»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5-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2-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մասի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6-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կետին</w:t>
      </w:r>
      <w:r w:rsidRPr="00BC6E0D">
        <w:rPr>
          <w:rFonts w:ascii="GHEA Mariam" w:hAnsi="GHEA Mariam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z w:val="24"/>
          <w:szCs w:val="24"/>
          <w:lang w:val="hy-AM"/>
        </w:rPr>
        <w:t>համա</w:t>
      </w:r>
      <w:r w:rsidRPr="00BC6E0D">
        <w:rPr>
          <w:rFonts w:ascii="GHEA Mariam" w:hAnsi="GHEA Mariam" w:cs="Arial Armenian"/>
          <w:sz w:val="24"/>
          <w:szCs w:val="24"/>
          <w:lang w:val="hy-AM"/>
        </w:rPr>
        <w:softHyphen/>
      </w:r>
      <w:r w:rsidRPr="00BC6E0D">
        <w:rPr>
          <w:rFonts w:ascii="GHEA Mariam" w:hAnsi="GHEA Mariam" w:cs="Arial"/>
          <w:spacing w:val="-2"/>
          <w:sz w:val="24"/>
          <w:szCs w:val="24"/>
          <w:lang w:val="hy-AM"/>
        </w:rPr>
        <w:t>պատաս</w:t>
      </w:r>
      <w:r w:rsidRPr="00BC6E0D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BC6E0D">
        <w:rPr>
          <w:rFonts w:ascii="GHEA Mariam" w:hAnsi="GHEA Mariam" w:cs="Arial"/>
          <w:spacing w:val="-2"/>
          <w:sz w:val="24"/>
          <w:szCs w:val="24"/>
          <w:lang w:val="hy-AM"/>
        </w:rPr>
        <w:t>խան</w:t>
      </w:r>
      <w:r w:rsidRPr="00BC6E0D">
        <w:rPr>
          <w:rFonts w:ascii="GHEA Mariam" w:hAnsi="GHEA Mariam"/>
          <w:spacing w:val="-2"/>
          <w:sz w:val="24"/>
          <w:szCs w:val="24"/>
          <w:lang w:val="af-ZA"/>
        </w:rPr>
        <w:t xml:space="preserve">` </w:t>
      </w:r>
      <w:r w:rsidRPr="00BC6E0D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BC6E0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C6E0D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BC6E0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C6E0D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BC6E0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BC6E0D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BC6E0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C6E0D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BC6E0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C6E0D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BC6E0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C6E0D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BC6E0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C6E0D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BC6E0D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BC6E0D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BC6E0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C6E0D">
        <w:rPr>
          <w:rFonts w:ascii="GHEA Mariam" w:hAnsi="GHEA Mariam" w:cs="Sylfaen"/>
          <w:sz w:val="24"/>
          <w:szCs w:val="22"/>
          <w:lang w:val="de-DE"/>
        </w:rPr>
        <w:t>է</w:t>
      </w:r>
      <w:r w:rsidRPr="00BC6E0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C6E0D" w:rsidRPr="00BC6E0D" w:rsidRDefault="00BC6E0D" w:rsidP="00BC6E0D">
      <w:pPr>
        <w:pStyle w:val="ListParagraph"/>
        <w:numPr>
          <w:ilvl w:val="0"/>
          <w:numId w:val="1"/>
        </w:numPr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 w:cs="Arial Armenian"/>
          <w:sz w:val="24"/>
          <w:szCs w:val="24"/>
          <w:lang w:val="af-ZA"/>
        </w:rPr>
      </w:pPr>
      <w:r w:rsidRPr="00BC6E0D">
        <w:rPr>
          <w:rFonts w:ascii="GHEA Mariam" w:hAnsi="GHEA Mariam" w:cs="Arial"/>
          <w:sz w:val="24"/>
          <w:szCs w:val="24"/>
          <w:lang w:val="hy-AM"/>
        </w:rPr>
        <w:t>Հաստատել</w:t>
      </w:r>
      <w:r w:rsidRPr="00BC6E0D">
        <w:rPr>
          <w:rFonts w:ascii="GHEA Mariam" w:hAnsi="GHEA Mariam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6E0D">
        <w:rPr>
          <w:rFonts w:ascii="GHEA Mariam" w:hAnsi="GHEA Mariam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6E0D">
        <w:rPr>
          <w:rFonts w:ascii="GHEA Mariam" w:hAnsi="GHEA Mariam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BC6E0D">
        <w:rPr>
          <w:rFonts w:ascii="GHEA Mariam" w:hAnsi="GHEA Mariam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z w:val="24"/>
          <w:szCs w:val="24"/>
          <w:lang w:val="hy-AM"/>
        </w:rPr>
        <w:t>ուսում</w:t>
      </w:r>
      <w:r w:rsidRPr="00BC6E0D">
        <w:rPr>
          <w:rFonts w:ascii="GHEA Mariam" w:hAnsi="GHEA Mariam"/>
          <w:sz w:val="24"/>
          <w:szCs w:val="24"/>
          <w:lang w:val="af-ZA"/>
        </w:rPr>
        <w:softHyphen/>
      </w:r>
      <w:r w:rsidRPr="00BC6E0D">
        <w:rPr>
          <w:rFonts w:ascii="GHEA Mariam" w:hAnsi="GHEA Mariam" w:cs="Arial"/>
          <w:spacing w:val="-4"/>
          <w:sz w:val="24"/>
          <w:szCs w:val="24"/>
          <w:lang w:val="hy-AM"/>
        </w:rPr>
        <w:t>նական</w:t>
      </w:r>
      <w:r w:rsidRPr="00BC6E0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հաս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տատությունների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2025/2026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ուսումնական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տարվա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`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ուսանո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ղական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նպաստ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ների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ձևով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ուսման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վարձի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լրիվ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փոխհատուցմամբ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,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առկա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ուսուց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մամբ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մագիստրո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սի</w:t>
      </w:r>
      <w:r w:rsidRPr="00BC6E0D">
        <w:rPr>
          <w:rFonts w:ascii="GHEA Mariam" w:hAnsi="GHEA Mariam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6"/>
          <w:sz w:val="24"/>
          <w:szCs w:val="24"/>
          <w:lang w:val="hy-AM"/>
        </w:rPr>
        <w:t>կրթական</w:t>
      </w:r>
      <w:r w:rsidRPr="00BC6E0D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6"/>
          <w:sz w:val="24"/>
          <w:szCs w:val="24"/>
          <w:lang w:val="hy-AM"/>
        </w:rPr>
        <w:t>ծրագրով</w:t>
      </w:r>
      <w:r w:rsidRPr="00BC6E0D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6"/>
          <w:sz w:val="24"/>
          <w:szCs w:val="24"/>
          <w:lang w:val="hy-AM"/>
        </w:rPr>
        <w:t>ընդունելության</w:t>
      </w:r>
      <w:r w:rsidRPr="00BC6E0D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6"/>
          <w:sz w:val="24"/>
          <w:szCs w:val="24"/>
          <w:lang w:val="hy-AM"/>
        </w:rPr>
        <w:t>տեղերը</w:t>
      </w:r>
      <w:r w:rsidRPr="00BC6E0D">
        <w:rPr>
          <w:rFonts w:ascii="GHEA Mariam" w:hAnsi="GHEA Mariam"/>
          <w:sz w:val="24"/>
          <w:szCs w:val="24"/>
          <w:lang w:val="hy-AM"/>
        </w:rPr>
        <w:t>՝</w:t>
      </w:r>
      <w:r w:rsidRPr="00BC6E0D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6"/>
          <w:sz w:val="24"/>
          <w:szCs w:val="24"/>
          <w:lang w:val="hy-AM"/>
        </w:rPr>
        <w:t>համաձայն</w:t>
      </w:r>
      <w:r w:rsidRPr="00BC6E0D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6"/>
          <w:sz w:val="24"/>
          <w:szCs w:val="24"/>
          <w:lang w:val="hy-AM"/>
        </w:rPr>
        <w:t>հա</w:t>
      </w:r>
      <w:r w:rsidRPr="00BC6E0D">
        <w:rPr>
          <w:rFonts w:ascii="GHEA Mariam" w:hAnsi="GHEA Mariam"/>
          <w:spacing w:val="-6"/>
          <w:sz w:val="24"/>
          <w:szCs w:val="24"/>
          <w:lang w:val="af-ZA"/>
        </w:rPr>
        <w:softHyphen/>
      </w:r>
      <w:r w:rsidRPr="00BC6E0D">
        <w:rPr>
          <w:rFonts w:ascii="GHEA Mariam" w:hAnsi="GHEA Mariam" w:cs="Arial"/>
          <w:sz w:val="24"/>
          <w:szCs w:val="24"/>
          <w:lang w:val="hy-AM"/>
        </w:rPr>
        <w:t>վել</w:t>
      </w:r>
      <w:r w:rsidRPr="00BC6E0D">
        <w:rPr>
          <w:rFonts w:ascii="GHEA Mariam" w:hAnsi="GHEA Mariam"/>
          <w:sz w:val="24"/>
          <w:szCs w:val="24"/>
          <w:lang w:val="af-ZA"/>
        </w:rPr>
        <w:softHyphen/>
      </w:r>
      <w:r w:rsidRPr="00BC6E0D">
        <w:rPr>
          <w:rFonts w:ascii="GHEA Mariam" w:hAnsi="GHEA Mariam" w:cs="Arial"/>
          <w:sz w:val="24"/>
          <w:szCs w:val="24"/>
          <w:lang w:val="hy-AM"/>
        </w:rPr>
        <w:t>վածի</w:t>
      </w:r>
      <w:r w:rsidRPr="00BC6E0D">
        <w:rPr>
          <w:rFonts w:ascii="GHEA Mariam" w:hAnsi="GHEA Mariam"/>
          <w:sz w:val="24"/>
          <w:szCs w:val="24"/>
          <w:lang w:val="af-ZA"/>
        </w:rPr>
        <w:t>:</w:t>
      </w:r>
    </w:p>
    <w:p w:rsidR="00BC6E0D" w:rsidRPr="00BC6E0D" w:rsidRDefault="00BC6E0D" w:rsidP="00BC6E0D">
      <w:pPr>
        <w:pStyle w:val="ListParagraph"/>
        <w:numPr>
          <w:ilvl w:val="0"/>
          <w:numId w:val="1"/>
        </w:numPr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 w:cs="Arial Armenian"/>
          <w:sz w:val="24"/>
          <w:szCs w:val="24"/>
          <w:lang w:val="af-ZA"/>
        </w:rPr>
      </w:pPr>
      <w:r w:rsidRPr="00BC6E0D">
        <w:rPr>
          <w:rFonts w:ascii="GHEA Mariam" w:hAnsi="GHEA Mariam" w:cs="Arial"/>
          <w:sz w:val="24"/>
          <w:szCs w:val="24"/>
          <w:lang w:val="hy-AM"/>
        </w:rPr>
        <w:t>Թույլատրել</w:t>
      </w:r>
      <w:r w:rsidRPr="00BC6E0D">
        <w:rPr>
          <w:rFonts w:ascii="GHEA Mariam" w:hAnsi="GHEA Mariam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C6E0D">
        <w:rPr>
          <w:rFonts w:ascii="GHEA Mariam" w:hAnsi="GHEA Mariam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C6E0D">
        <w:rPr>
          <w:rFonts w:ascii="GHEA Mariam" w:hAnsi="GHEA Mariam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z w:val="24"/>
          <w:szCs w:val="24"/>
          <w:lang w:val="hy-AM"/>
        </w:rPr>
        <w:t>կրթության, գիտության, մշակույթի և սպորտի</w:t>
      </w:r>
      <w:r w:rsidRPr="00BC6E0D">
        <w:rPr>
          <w:rFonts w:ascii="GHEA Mariam" w:hAnsi="GHEA Mariam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 w:rsidRPr="00BC6E0D">
        <w:rPr>
          <w:rFonts w:ascii="GHEA Mariam" w:hAnsi="GHEA Mariam"/>
          <w:spacing w:val="-2"/>
          <w:sz w:val="24"/>
          <w:szCs w:val="24"/>
          <w:lang w:val="af-ZA"/>
        </w:rPr>
        <w:softHyphen/>
      </w:r>
      <w:r w:rsidRPr="00BC6E0D">
        <w:rPr>
          <w:rFonts w:ascii="GHEA Mariam" w:hAnsi="GHEA Mariam" w:cs="Arial"/>
          <w:spacing w:val="-2"/>
          <w:sz w:val="24"/>
          <w:szCs w:val="24"/>
          <w:lang w:val="hy-AM"/>
        </w:rPr>
        <w:t>րարությանն</w:t>
      </w:r>
      <w:r w:rsidRPr="00BC6E0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4"/>
          <w:sz w:val="24"/>
          <w:szCs w:val="24"/>
          <w:lang w:val="hy-AM"/>
        </w:rPr>
        <w:t>իրականացնել</w:t>
      </w:r>
      <w:r w:rsidRPr="00BC6E0D">
        <w:rPr>
          <w:rFonts w:ascii="GHEA Mariam" w:hAnsi="GHEA Mariam" w:cs="Arial"/>
          <w:spacing w:val="-2"/>
          <w:sz w:val="24"/>
          <w:szCs w:val="24"/>
          <w:lang w:val="hy-AM"/>
        </w:rPr>
        <w:t xml:space="preserve"> պահուստային</w:t>
      </w:r>
      <w:r w:rsidRPr="00BC6E0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2"/>
          <w:sz w:val="24"/>
          <w:szCs w:val="24"/>
          <w:lang w:val="hy-AM"/>
        </w:rPr>
        <w:t>տեղերի</w:t>
      </w:r>
      <w:r w:rsidRPr="00BC6E0D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բաշխումը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բուհերին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տրամադրված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տեղերի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շրջանակում՝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թափուր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մնա</w:t>
      </w:r>
      <w:r w:rsidRPr="00BC6E0D">
        <w:rPr>
          <w:rFonts w:ascii="GHEA Mariam" w:hAnsi="GHEA Mariam"/>
          <w:spacing w:val="-8"/>
          <w:sz w:val="24"/>
          <w:szCs w:val="24"/>
          <w:lang w:val="af-ZA"/>
        </w:rPr>
        <w:softHyphen/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ցած</w:t>
      </w:r>
      <w:r w:rsidRPr="00BC6E0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4"/>
          <w:sz w:val="24"/>
          <w:szCs w:val="24"/>
          <w:lang w:val="hy-AM"/>
        </w:rPr>
        <w:t>տեղերի</w:t>
      </w:r>
      <w:r w:rsidRPr="00BC6E0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4"/>
          <w:sz w:val="24"/>
          <w:szCs w:val="24"/>
          <w:lang w:val="hy-AM"/>
        </w:rPr>
        <w:t>վերաբաշխումը</w:t>
      </w:r>
      <w:r w:rsidRPr="00BC6E0D">
        <w:rPr>
          <w:rFonts w:ascii="GHEA Mariam" w:hAnsi="GHEA Mariam"/>
          <w:spacing w:val="-4"/>
          <w:sz w:val="24"/>
          <w:szCs w:val="24"/>
          <w:lang w:val="af-ZA"/>
        </w:rPr>
        <w:t>:</w:t>
      </w:r>
    </w:p>
    <w:p w:rsidR="00BC6E0D" w:rsidRPr="00BC6E0D" w:rsidRDefault="00BC6E0D" w:rsidP="00BC6E0D">
      <w:pPr>
        <w:pStyle w:val="ListParagraph"/>
        <w:numPr>
          <w:ilvl w:val="0"/>
          <w:numId w:val="1"/>
        </w:numPr>
        <w:tabs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 w:cs="Arial Armenian"/>
          <w:sz w:val="24"/>
          <w:szCs w:val="24"/>
          <w:lang w:val="af-ZA"/>
        </w:rPr>
      </w:pP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Սույն</w:t>
      </w:r>
      <w:r w:rsidRPr="00BC6E0D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BC6E0D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BC6E0D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BC6E0D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BC6E0D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BC6E0D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BC6E0D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BC6E0D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BC6E0D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C6E0D">
        <w:rPr>
          <w:rFonts w:ascii="GHEA Mariam" w:hAnsi="GHEA Mariam" w:cs="Arial"/>
          <w:sz w:val="24"/>
          <w:szCs w:val="24"/>
          <w:lang w:val="hy-AM"/>
        </w:rPr>
        <w:t>օրվանից:</w:t>
      </w:r>
    </w:p>
    <w:p w:rsidR="00BC6E0D" w:rsidRPr="00BC6E0D" w:rsidRDefault="00BC6E0D" w:rsidP="00BC6E0D">
      <w:pPr>
        <w:shd w:val="clear" w:color="auto" w:fill="FFFFFF"/>
        <w:ind w:left="-720" w:firstLine="375"/>
        <w:jc w:val="both"/>
        <w:rPr>
          <w:rFonts w:ascii="GHEA Grapalat" w:hAnsi="GHEA Grapalat"/>
          <w:color w:val="000000"/>
          <w:sz w:val="16"/>
          <w:szCs w:val="24"/>
          <w:lang w:val="hy-AM"/>
        </w:rPr>
      </w:pPr>
    </w:p>
    <w:p w:rsidR="00BC6E0D" w:rsidRPr="00BC6E0D" w:rsidRDefault="00BC6E0D" w:rsidP="00BA316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C6E0D" w:rsidRPr="00B45A61" w:rsidRDefault="00BC6E0D" w:rsidP="00BA316E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C6E0D" w:rsidRPr="000F4671" w:rsidRDefault="00BC6E0D" w:rsidP="00BA316E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C6E0D" w:rsidRPr="000F4671" w:rsidRDefault="008322CC" w:rsidP="00BA316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C6E0D" w:rsidRPr="00D16DC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C6E0D"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BC6E0D" w:rsidRPr="00D16DC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C6E0D" w:rsidRPr="000F4671" w:rsidRDefault="00BC6E0D" w:rsidP="00BA316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="008322CC">
        <w:rPr>
          <w:rFonts w:ascii="GHEA Mariam" w:hAnsi="GHEA Mariam"/>
          <w:sz w:val="24"/>
          <w:szCs w:val="24"/>
          <w:lang w:val="hy-AM"/>
        </w:rPr>
        <w:t xml:space="preserve">     </w:t>
      </w:r>
      <w:r w:rsidRPr="00D16D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322CC">
        <w:rPr>
          <w:rFonts w:ascii="GHEA Mariam" w:hAnsi="GHEA Mariam" w:cs="Arial Armenian"/>
          <w:sz w:val="24"/>
          <w:szCs w:val="24"/>
          <w:lang w:val="fr-FR"/>
        </w:rPr>
        <w:tab/>
      </w:r>
      <w:r w:rsidR="008322CC">
        <w:rPr>
          <w:rFonts w:ascii="GHEA Mariam" w:hAnsi="GHEA Mariam" w:cs="Arial Armenian"/>
          <w:sz w:val="24"/>
          <w:szCs w:val="24"/>
          <w:lang w:val="fr-FR"/>
        </w:rPr>
        <w:tab/>
      </w:r>
      <w:r w:rsidR="008322CC">
        <w:rPr>
          <w:rFonts w:ascii="GHEA Mariam" w:hAnsi="GHEA Mariam" w:cs="Arial Armenian"/>
          <w:sz w:val="24"/>
          <w:szCs w:val="24"/>
          <w:lang w:val="fr-FR"/>
        </w:rPr>
        <w:tab/>
      </w:r>
      <w:r w:rsidR="008322CC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D16DC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D16DC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16DC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B7F1C" w:rsidRPr="002E229A" w:rsidRDefault="00BC6E0D" w:rsidP="008322CC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6B7F1C" w:rsidRPr="002E229A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16DC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B7F1C" w:rsidRPr="002E229A" w:rsidRDefault="008322C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D16DC4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="006B7F1C" w:rsidRPr="00C80FB4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6B7F1C" w:rsidRPr="002E229A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</w:p>
    <w:p w:rsidR="006B7F1C" w:rsidRPr="002E229A" w:rsidRDefault="006B7F1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2E229A">
        <w:rPr>
          <w:rFonts w:ascii="GHEA Mariam" w:hAnsi="GHEA Mariam"/>
          <w:spacing w:val="-6"/>
          <w:sz w:val="24"/>
          <w:szCs w:val="24"/>
          <w:lang w:val="fr-FR"/>
        </w:rPr>
        <w:t xml:space="preserve">     </w:t>
      </w:r>
      <w:r w:rsidR="00D16DC4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Pr="002E229A">
        <w:rPr>
          <w:rFonts w:ascii="GHEA Mariam" w:hAnsi="GHEA Mariam"/>
          <w:spacing w:val="-6"/>
          <w:sz w:val="24"/>
          <w:szCs w:val="24"/>
          <w:lang w:val="fr-FR"/>
        </w:rPr>
        <w:t xml:space="preserve">  </w:t>
      </w:r>
      <w:r w:rsidRPr="00C80FB4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2E229A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C80FB4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2E229A">
        <w:rPr>
          <w:rFonts w:ascii="GHEA Mariam" w:hAnsi="GHEA Mariam"/>
          <w:spacing w:val="-6"/>
          <w:sz w:val="24"/>
          <w:szCs w:val="24"/>
          <w:lang w:val="fr-FR"/>
        </w:rPr>
        <w:t xml:space="preserve"> 2024 </w:t>
      </w:r>
      <w:r w:rsidRPr="00C80FB4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6B7F1C" w:rsidRPr="002E229A" w:rsidRDefault="006B7F1C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2E229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E229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E229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E229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E229A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2E229A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="008322C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2E229A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D16DC4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80FB4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2E229A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C80FB4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8322C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C80FB4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B7F1C" w:rsidRPr="002E229A" w:rsidRDefault="006B7F1C" w:rsidP="00BA316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B7F1C" w:rsidRPr="002E229A" w:rsidRDefault="006B7F1C" w:rsidP="00BA316E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2E229A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6B7F1C" w:rsidRPr="00D16DC4" w:rsidRDefault="006B7F1C" w:rsidP="006B7F1C">
      <w:pPr>
        <w:pStyle w:val="mechtex"/>
        <w:rPr>
          <w:rFonts w:ascii="GHEA Mariam" w:hAnsi="GHEA Mariam" w:cs="Arial Armenian"/>
          <w:sz w:val="24"/>
          <w:szCs w:val="24"/>
          <w:lang w:val="af-ZA"/>
        </w:rPr>
      </w:pPr>
      <w:r w:rsidRPr="00D16DC4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94336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16DC4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94336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16DC4">
        <w:rPr>
          <w:rFonts w:ascii="GHEA Mariam" w:hAnsi="GHEA Mariam" w:cs="Sylfaen"/>
          <w:spacing w:val="-8"/>
          <w:sz w:val="24"/>
          <w:szCs w:val="24"/>
          <w:lang w:val="hy-AM"/>
        </w:rPr>
        <w:t>ԲԱՐՁՐԱԳՈՒՅՆ</w:t>
      </w:r>
      <w:r w:rsidRPr="00D16DC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16DC4">
        <w:rPr>
          <w:rFonts w:ascii="GHEA Mariam" w:hAnsi="GHEA Mariam" w:cs="Sylfaen"/>
          <w:spacing w:val="-8"/>
          <w:sz w:val="24"/>
          <w:szCs w:val="24"/>
          <w:lang w:val="hy-AM"/>
        </w:rPr>
        <w:t>ՈՒՍՈՒՄՆԱԿԱՆ</w:t>
      </w:r>
      <w:r w:rsidRPr="00D16DC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D16DC4">
        <w:rPr>
          <w:rFonts w:ascii="GHEA Mariam" w:hAnsi="GHEA Mariam" w:cs="Sylfaen"/>
          <w:spacing w:val="-8"/>
          <w:sz w:val="24"/>
          <w:szCs w:val="24"/>
          <w:lang w:val="hy-AM"/>
        </w:rPr>
        <w:t>ՀԱՍՏԱՏՈՒԹՅՈՒՆՆԵՐԻ</w:t>
      </w:r>
      <w:r w:rsidRPr="00D16DC4">
        <w:rPr>
          <w:rFonts w:ascii="GHEA Mariam" w:hAnsi="GHEA Mariam"/>
          <w:sz w:val="24"/>
          <w:szCs w:val="24"/>
          <w:lang w:val="af-ZA"/>
        </w:rPr>
        <w:t xml:space="preserve"> </w:t>
      </w:r>
      <w:r w:rsidRPr="00D16DC4">
        <w:rPr>
          <w:rFonts w:ascii="GHEA Mariam" w:hAnsi="GHEA Mariam"/>
          <w:sz w:val="24"/>
          <w:szCs w:val="24"/>
          <w:lang w:val="hy-AM"/>
        </w:rPr>
        <w:t xml:space="preserve">2025/2026 </w:t>
      </w:r>
      <w:r w:rsidRPr="00D16DC4">
        <w:rPr>
          <w:rFonts w:ascii="GHEA Mariam" w:hAnsi="GHEA Mariam" w:cs="Sylfaen"/>
          <w:sz w:val="24"/>
          <w:szCs w:val="24"/>
          <w:lang w:val="hy-AM"/>
        </w:rPr>
        <w:t>ՈՒՍՈՒՄՆԱԿԱՆ</w:t>
      </w:r>
      <w:r w:rsidRPr="00D16DC4">
        <w:rPr>
          <w:rFonts w:ascii="GHEA Mariam" w:hAnsi="GHEA Mariam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z w:val="24"/>
          <w:szCs w:val="24"/>
          <w:lang w:val="hy-AM"/>
        </w:rPr>
        <w:t>ՏԱՐՎԱ</w:t>
      </w:r>
      <w:r w:rsidRPr="00D16DC4">
        <w:rPr>
          <w:rFonts w:ascii="GHEA Mariam" w:hAnsi="GHEA Mariam"/>
          <w:sz w:val="24"/>
          <w:szCs w:val="24"/>
          <w:lang w:val="hy-AM"/>
        </w:rPr>
        <w:t xml:space="preserve">` </w:t>
      </w:r>
      <w:r w:rsidRPr="00D16DC4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D16DC4">
        <w:rPr>
          <w:rFonts w:ascii="GHEA Mariam" w:hAnsi="GHEA Mariam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D16DC4">
        <w:rPr>
          <w:rFonts w:ascii="GHEA Mariam" w:hAnsi="GHEA Mariam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z w:val="24"/>
          <w:szCs w:val="24"/>
          <w:lang w:val="hy-AM"/>
        </w:rPr>
        <w:t>ՈՒՍԱՆՈՂԱԿԱՆ</w:t>
      </w:r>
      <w:r w:rsidRPr="00D16DC4">
        <w:rPr>
          <w:rFonts w:ascii="GHEA Mariam" w:hAnsi="GHEA Mariam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pacing w:val="-6"/>
          <w:sz w:val="24"/>
          <w:szCs w:val="24"/>
          <w:lang w:val="hy-AM"/>
        </w:rPr>
        <w:t>ՆՊԱՍՏՆԵՐԻ</w:t>
      </w:r>
      <w:r w:rsidRPr="00D16DC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pacing w:val="-6"/>
          <w:sz w:val="24"/>
          <w:szCs w:val="24"/>
          <w:lang w:val="hy-AM"/>
        </w:rPr>
        <w:t>ՁԵՎՈՎ</w:t>
      </w:r>
      <w:r w:rsidRPr="00D16DC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16DC4">
        <w:rPr>
          <w:rFonts w:ascii="GHEA Mariam" w:hAnsi="GHEA Mariam" w:cs="Sylfaen"/>
          <w:spacing w:val="-6"/>
          <w:sz w:val="24"/>
          <w:szCs w:val="24"/>
          <w:lang w:val="hy-AM"/>
        </w:rPr>
        <w:t>ՈՒՍՄԱՆ</w:t>
      </w:r>
      <w:r w:rsidRPr="00D16DC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pacing w:val="-6"/>
          <w:sz w:val="24"/>
          <w:szCs w:val="24"/>
          <w:lang w:val="hy-AM"/>
        </w:rPr>
        <w:t>ՎԱՐՁԻ</w:t>
      </w:r>
      <w:r w:rsidRPr="00D16DC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pacing w:val="-6"/>
          <w:sz w:val="24"/>
          <w:szCs w:val="24"/>
          <w:lang w:val="hy-AM"/>
        </w:rPr>
        <w:t>ԼՐԻՎ</w:t>
      </w:r>
      <w:r w:rsidRPr="00D16DC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D16DC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pacing w:val="-6"/>
          <w:sz w:val="24"/>
          <w:szCs w:val="24"/>
          <w:lang w:val="hy-AM"/>
        </w:rPr>
        <w:t>ՓՈԽՀԱՏՈՒՑՄԱՄԲ</w:t>
      </w:r>
      <w:r w:rsidRPr="00D16DC4">
        <w:rPr>
          <w:rFonts w:ascii="GHEA Mariam" w:hAnsi="GHEA Mariam"/>
          <w:spacing w:val="-6"/>
          <w:sz w:val="24"/>
          <w:szCs w:val="24"/>
          <w:lang w:val="af-ZA"/>
        </w:rPr>
        <w:t>,</w:t>
      </w:r>
      <w:r w:rsidRPr="00D16DC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pacing w:val="-6"/>
          <w:sz w:val="24"/>
          <w:szCs w:val="24"/>
          <w:lang w:val="hy-AM"/>
        </w:rPr>
        <w:t>ԱՌԿԱ</w:t>
      </w:r>
      <w:r w:rsidRPr="00D16DC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pacing w:val="-6"/>
          <w:sz w:val="24"/>
          <w:szCs w:val="24"/>
          <w:lang w:val="hy-AM"/>
        </w:rPr>
        <w:t>ՈՒՍՈՒՑՄԱՄԲ</w:t>
      </w:r>
      <w:r w:rsidRPr="00D16DC4">
        <w:rPr>
          <w:rFonts w:ascii="GHEA Mariam" w:hAnsi="GHEA Mariam"/>
          <w:spacing w:val="-6"/>
          <w:sz w:val="24"/>
          <w:szCs w:val="24"/>
          <w:lang w:val="af-ZA"/>
        </w:rPr>
        <w:t>,</w:t>
      </w:r>
      <w:r w:rsidRPr="00D16DC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pacing w:val="-6"/>
          <w:sz w:val="24"/>
          <w:szCs w:val="24"/>
          <w:lang w:val="hy-AM"/>
        </w:rPr>
        <w:t>ՄԱԳԻՍՏՐՈՍԻ</w:t>
      </w:r>
      <w:r w:rsidRPr="00D16DC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pacing w:val="-6"/>
          <w:sz w:val="24"/>
          <w:szCs w:val="24"/>
          <w:lang w:val="hy-AM"/>
        </w:rPr>
        <w:t>ԿՐԹԱԿԱՆ</w:t>
      </w:r>
      <w:r w:rsidRPr="00D16DC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pacing w:val="-6"/>
          <w:sz w:val="24"/>
          <w:szCs w:val="24"/>
          <w:lang w:val="hy-AM"/>
        </w:rPr>
        <w:t>ԾՐԱԳՐՈՎ</w:t>
      </w:r>
      <w:r w:rsidRPr="00D16DC4">
        <w:rPr>
          <w:rFonts w:ascii="GHEA Mariam" w:hAnsi="GHEA Mariam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z w:val="24"/>
          <w:szCs w:val="24"/>
          <w:lang w:val="hy-AM"/>
        </w:rPr>
        <w:t>ԸՆԴՈՒՆԵԼՈՒԹՅԱՆ</w:t>
      </w:r>
      <w:r w:rsidRPr="00D16DC4">
        <w:rPr>
          <w:rFonts w:ascii="GHEA Mariam" w:hAnsi="GHEA Mariam"/>
          <w:sz w:val="24"/>
          <w:szCs w:val="24"/>
          <w:lang w:val="hy-AM"/>
        </w:rPr>
        <w:t xml:space="preserve"> </w:t>
      </w:r>
      <w:r w:rsidRPr="00D16DC4">
        <w:rPr>
          <w:rFonts w:ascii="GHEA Mariam" w:hAnsi="GHEA Mariam" w:cs="Sylfaen"/>
          <w:sz w:val="24"/>
          <w:szCs w:val="24"/>
          <w:lang w:val="hy-AM"/>
        </w:rPr>
        <w:t>ՏԵՂԵՐԸ</w:t>
      </w:r>
      <w:r w:rsidRPr="00D16DC4">
        <w:rPr>
          <w:rFonts w:ascii="GHEA Mariam" w:hAnsi="GHEA Mariam" w:cs="Arial Armenian"/>
          <w:sz w:val="24"/>
          <w:szCs w:val="24"/>
          <w:lang w:val="af-ZA"/>
        </w:rPr>
        <w:t xml:space="preserve"> </w:t>
      </w:r>
    </w:p>
    <w:p w:rsidR="006B7F1C" w:rsidRPr="00C43525" w:rsidRDefault="006B7F1C" w:rsidP="006B7F1C">
      <w:pPr>
        <w:jc w:val="center"/>
        <w:rPr>
          <w:rFonts w:ascii="GHEA Grapalat" w:hAnsi="GHEA Grapalat"/>
          <w:b/>
          <w:lang w:val="af-ZA"/>
        </w:rPr>
      </w:pPr>
    </w:p>
    <w:p w:rsidR="006B7F1C" w:rsidRPr="00996E1A" w:rsidRDefault="006B7F1C" w:rsidP="006B7F1C">
      <w:pPr>
        <w:jc w:val="right"/>
        <w:rPr>
          <w:rFonts w:ascii="GHEA Mariam" w:hAnsi="GHEA Mariam" w:cs="Arial Armenian"/>
          <w:sz w:val="24"/>
          <w:szCs w:val="24"/>
          <w:lang w:val="af-ZA"/>
        </w:rPr>
      </w:pPr>
      <w:r w:rsidRPr="00996E1A">
        <w:rPr>
          <w:rFonts w:ascii="GHEA Mariam" w:hAnsi="GHEA Mariam" w:cs="Arial Armenian"/>
          <w:sz w:val="24"/>
          <w:szCs w:val="24"/>
          <w:lang w:val="af-ZA"/>
        </w:rPr>
        <w:t xml:space="preserve">Աղյուսակ </w:t>
      </w:r>
      <w:r w:rsidRPr="00996E1A">
        <w:rPr>
          <w:rFonts w:ascii="GHEA Mariam" w:hAnsi="GHEA Mariam" w:cs="Arial Armenian"/>
          <w:bCs/>
          <w:color w:val="000000"/>
          <w:sz w:val="24"/>
          <w:szCs w:val="24"/>
          <w:lang w:val="af-ZA"/>
        </w:rPr>
        <w:t>N</w:t>
      </w:r>
      <w:r w:rsidRPr="00996E1A">
        <w:rPr>
          <w:rFonts w:ascii="GHEA Mariam" w:hAnsi="GHEA Mariam" w:cs="Arial Armenian"/>
          <w:sz w:val="24"/>
          <w:szCs w:val="24"/>
          <w:lang w:val="af-ZA"/>
        </w:rPr>
        <w:t xml:space="preserve"> 1</w:t>
      </w:r>
    </w:p>
    <w:p w:rsidR="006B7F1C" w:rsidRPr="00282909" w:rsidRDefault="006B7F1C" w:rsidP="006B7F1C">
      <w:pPr>
        <w:jc w:val="right"/>
        <w:rPr>
          <w:rFonts w:ascii="GHEA Grapalat" w:hAnsi="GHEA Grapalat" w:cs="Arial Armenian"/>
          <w:lang w:val="af-ZA"/>
        </w:rPr>
      </w:pPr>
    </w:p>
    <w:p w:rsidR="006B7F1C" w:rsidRPr="00523146" w:rsidRDefault="006B7F1C" w:rsidP="006B7F1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23146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94336A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23146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523146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  <w:r w:rsidRPr="00523146">
        <w:rPr>
          <w:rFonts w:ascii="GHEA Mariam" w:hAnsi="GHEA Mariam" w:cs="Sylfaen"/>
          <w:spacing w:val="-8"/>
          <w:sz w:val="24"/>
          <w:szCs w:val="24"/>
          <w:lang w:val="hy-AM"/>
        </w:rPr>
        <w:t>ԲԱՐՁՐԱԳՈՒՅՆ</w:t>
      </w:r>
      <w:r w:rsidRPr="0052314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23146">
        <w:rPr>
          <w:rFonts w:ascii="GHEA Mariam" w:hAnsi="GHEA Mariam" w:cs="Sylfaen"/>
          <w:spacing w:val="-8"/>
          <w:sz w:val="24"/>
          <w:szCs w:val="24"/>
          <w:lang w:val="hy-AM"/>
        </w:rPr>
        <w:t>ՈՒՍՈՒՄՆԱԿԱՆ</w:t>
      </w:r>
      <w:r w:rsidRPr="0052314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523146">
        <w:rPr>
          <w:rFonts w:ascii="GHEA Mariam" w:hAnsi="GHEA Mariam" w:cs="Sylfaen"/>
          <w:spacing w:val="-8"/>
          <w:sz w:val="24"/>
          <w:szCs w:val="24"/>
          <w:lang w:val="hy-AM"/>
        </w:rPr>
        <w:t>ՀԱՍՏԱՏՈՒԹՅՈՒՆՆԵՐԻ</w:t>
      </w:r>
      <w:r w:rsidRPr="00523146">
        <w:rPr>
          <w:rFonts w:ascii="GHEA Mariam" w:hAnsi="GHEA Mariam"/>
          <w:sz w:val="24"/>
          <w:szCs w:val="24"/>
          <w:lang w:val="af-ZA"/>
        </w:rPr>
        <w:t xml:space="preserve"> </w:t>
      </w:r>
      <w:r w:rsidRPr="00523146">
        <w:rPr>
          <w:rFonts w:ascii="GHEA Mariam" w:hAnsi="GHEA Mariam"/>
          <w:sz w:val="24"/>
          <w:szCs w:val="24"/>
          <w:lang w:val="hy-AM"/>
        </w:rPr>
        <w:t xml:space="preserve">2025/2026 </w:t>
      </w:r>
      <w:r w:rsidRPr="00523146">
        <w:rPr>
          <w:rFonts w:ascii="GHEA Mariam" w:hAnsi="GHEA Mariam" w:cs="Sylfaen"/>
          <w:sz w:val="24"/>
          <w:szCs w:val="24"/>
          <w:lang w:val="hy-AM"/>
        </w:rPr>
        <w:t>ՈՒՍՈՒՄՆԱԿԱՆ</w:t>
      </w:r>
      <w:r w:rsidRPr="00523146">
        <w:rPr>
          <w:rFonts w:ascii="GHEA Mariam" w:hAnsi="GHEA Mariam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z w:val="24"/>
          <w:szCs w:val="24"/>
          <w:lang w:val="hy-AM"/>
        </w:rPr>
        <w:t>ՏԱՐՎԱ</w:t>
      </w:r>
      <w:r w:rsidRPr="00523146">
        <w:rPr>
          <w:rFonts w:ascii="GHEA Mariam" w:hAnsi="GHEA Mariam"/>
          <w:sz w:val="24"/>
          <w:szCs w:val="24"/>
          <w:lang w:val="hy-AM"/>
        </w:rPr>
        <w:t xml:space="preserve">` </w:t>
      </w:r>
      <w:r w:rsidRPr="00523146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523146">
        <w:rPr>
          <w:rFonts w:ascii="GHEA Mariam" w:hAnsi="GHEA Mariam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523146">
        <w:rPr>
          <w:rFonts w:ascii="GHEA Mariam" w:hAnsi="GHEA Mariam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z w:val="24"/>
          <w:szCs w:val="24"/>
          <w:lang w:val="hy-AM"/>
        </w:rPr>
        <w:t>ՈՒՍԱՆՈՂԱԿԱՆ</w:t>
      </w:r>
      <w:r w:rsidRPr="00523146">
        <w:rPr>
          <w:rFonts w:ascii="GHEA Mariam" w:hAnsi="GHEA Mariam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pacing w:val="-6"/>
          <w:sz w:val="24"/>
          <w:szCs w:val="24"/>
          <w:lang w:val="hy-AM"/>
        </w:rPr>
        <w:t>ՆՊԱՍՏՆԵՐԻ</w:t>
      </w:r>
      <w:r w:rsidRPr="0052314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pacing w:val="-6"/>
          <w:sz w:val="24"/>
          <w:szCs w:val="24"/>
          <w:lang w:val="hy-AM"/>
        </w:rPr>
        <w:t>ՁԵՎՈՎ</w:t>
      </w:r>
      <w:r w:rsidRPr="0052314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523146">
        <w:rPr>
          <w:rFonts w:ascii="GHEA Mariam" w:hAnsi="GHEA Mariam" w:cs="Sylfaen"/>
          <w:spacing w:val="-6"/>
          <w:sz w:val="24"/>
          <w:szCs w:val="24"/>
          <w:lang w:val="hy-AM"/>
        </w:rPr>
        <w:t>ՈՒՍՄԱՆ</w:t>
      </w:r>
      <w:r w:rsidRPr="0052314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pacing w:val="-6"/>
          <w:sz w:val="24"/>
          <w:szCs w:val="24"/>
          <w:lang w:val="hy-AM"/>
        </w:rPr>
        <w:t>ՎԱՐՁԻ</w:t>
      </w:r>
      <w:r w:rsidRPr="0052314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pacing w:val="-6"/>
          <w:sz w:val="24"/>
          <w:szCs w:val="24"/>
          <w:lang w:val="hy-AM"/>
        </w:rPr>
        <w:t>ԼՐԻՎ</w:t>
      </w:r>
      <w:r w:rsidRPr="0052314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52314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pacing w:val="-6"/>
          <w:sz w:val="24"/>
          <w:szCs w:val="24"/>
          <w:lang w:val="hy-AM"/>
        </w:rPr>
        <w:t>ՓՈԽՀԱՏՈՒՑՄԱՄԲ</w:t>
      </w:r>
      <w:r w:rsidRPr="00523146">
        <w:rPr>
          <w:rFonts w:ascii="GHEA Mariam" w:hAnsi="GHEA Mariam"/>
          <w:spacing w:val="-6"/>
          <w:sz w:val="24"/>
          <w:szCs w:val="24"/>
          <w:lang w:val="af-ZA"/>
        </w:rPr>
        <w:t>,</w:t>
      </w:r>
      <w:r w:rsidRPr="0052314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pacing w:val="-6"/>
          <w:sz w:val="24"/>
          <w:szCs w:val="24"/>
          <w:lang w:val="hy-AM"/>
        </w:rPr>
        <w:t>ԱՌԿԱ</w:t>
      </w:r>
      <w:r w:rsidRPr="0052314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pacing w:val="-6"/>
          <w:sz w:val="24"/>
          <w:szCs w:val="24"/>
          <w:lang w:val="hy-AM"/>
        </w:rPr>
        <w:t>ՈՒՍՈՒՑՄԱՄԲ</w:t>
      </w:r>
      <w:r w:rsidRPr="00523146">
        <w:rPr>
          <w:rFonts w:ascii="GHEA Mariam" w:hAnsi="GHEA Mariam"/>
          <w:spacing w:val="-6"/>
          <w:sz w:val="24"/>
          <w:szCs w:val="24"/>
          <w:lang w:val="af-ZA"/>
        </w:rPr>
        <w:t>,</w:t>
      </w:r>
      <w:r w:rsidRPr="0052314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pacing w:val="-6"/>
          <w:sz w:val="24"/>
          <w:szCs w:val="24"/>
          <w:lang w:val="hy-AM"/>
        </w:rPr>
        <w:t>ՄԱԳԻՍՏՐՈՍԻ</w:t>
      </w:r>
      <w:r w:rsidRPr="0052314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pacing w:val="-6"/>
          <w:sz w:val="24"/>
          <w:szCs w:val="24"/>
          <w:lang w:val="hy-AM"/>
        </w:rPr>
        <w:t>ԿՐԹԱԿԱՆ</w:t>
      </w:r>
      <w:r w:rsidRPr="0052314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pacing w:val="-6"/>
          <w:sz w:val="24"/>
          <w:szCs w:val="24"/>
          <w:lang w:val="hy-AM"/>
        </w:rPr>
        <w:t>ԾՐԱԳՐՈՎ</w:t>
      </w:r>
      <w:r w:rsidRPr="00523146">
        <w:rPr>
          <w:rFonts w:ascii="GHEA Mariam" w:hAnsi="GHEA Mariam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z w:val="24"/>
          <w:szCs w:val="24"/>
          <w:lang w:val="hy-AM"/>
        </w:rPr>
        <w:t>ԸՆԴՈՒՆԵԼՈՒԹՅԱՆ</w:t>
      </w:r>
      <w:r w:rsidRPr="00523146">
        <w:rPr>
          <w:rFonts w:ascii="GHEA Mariam" w:hAnsi="GHEA Mariam"/>
          <w:sz w:val="24"/>
          <w:szCs w:val="24"/>
          <w:lang w:val="hy-AM"/>
        </w:rPr>
        <w:t xml:space="preserve"> </w:t>
      </w:r>
      <w:r w:rsidRPr="00523146">
        <w:rPr>
          <w:rFonts w:ascii="GHEA Mariam" w:hAnsi="GHEA Mariam" w:cs="Sylfaen"/>
          <w:sz w:val="24"/>
          <w:szCs w:val="24"/>
          <w:lang w:val="hy-AM"/>
        </w:rPr>
        <w:t>ՏԵՂԵՐԻ</w:t>
      </w:r>
      <w:r w:rsidRPr="00523146">
        <w:rPr>
          <w:rFonts w:ascii="GHEA Mariam" w:hAnsi="GHEA Mariam"/>
          <w:sz w:val="24"/>
          <w:szCs w:val="24"/>
          <w:lang w:val="af-ZA"/>
        </w:rPr>
        <w:t xml:space="preserve"> </w:t>
      </w:r>
      <w:r w:rsidRPr="00523146">
        <w:rPr>
          <w:rFonts w:ascii="GHEA Mariam" w:hAnsi="GHEA Mariam" w:cs="Sylfaen"/>
          <w:sz w:val="24"/>
          <w:szCs w:val="24"/>
          <w:lang w:val="hy-AM"/>
        </w:rPr>
        <w:t>ԸՆԴՀԱՆՈՒՐ</w:t>
      </w:r>
      <w:r w:rsidRPr="00523146">
        <w:rPr>
          <w:rFonts w:ascii="GHEA Mariam" w:hAnsi="GHEA Mariam"/>
          <w:sz w:val="24"/>
          <w:szCs w:val="24"/>
          <w:lang w:val="af-ZA"/>
        </w:rPr>
        <w:t xml:space="preserve"> </w:t>
      </w:r>
      <w:r w:rsidRPr="00523146">
        <w:rPr>
          <w:rFonts w:ascii="GHEA Mariam" w:hAnsi="GHEA Mariam" w:cs="Sylfaen"/>
          <w:sz w:val="24"/>
          <w:szCs w:val="24"/>
          <w:lang w:val="hy-AM"/>
        </w:rPr>
        <w:t>ԲԱՇԽՈՒՄԸ</w:t>
      </w:r>
    </w:p>
    <w:p w:rsidR="006B7F1C" w:rsidRDefault="006B7F1C" w:rsidP="006B7F1C">
      <w:pPr>
        <w:pStyle w:val="mechtex"/>
        <w:rPr>
          <w:rFonts w:ascii="GHEA Mariam" w:hAnsi="GHEA Mariam"/>
          <w:sz w:val="20"/>
          <w:lang w:val="hy-AM"/>
        </w:rPr>
      </w:pPr>
    </w:p>
    <w:p w:rsidR="006B7F1C" w:rsidRPr="006B7F1C" w:rsidRDefault="006B7F1C" w:rsidP="006B7F1C">
      <w:pPr>
        <w:pStyle w:val="mechtex"/>
        <w:rPr>
          <w:rFonts w:ascii="GHEA Mariam" w:hAnsi="GHEA Mariam"/>
          <w:sz w:val="20"/>
          <w:lang w:val="hy-AM"/>
        </w:rPr>
      </w:pPr>
    </w:p>
    <w:tbl>
      <w:tblPr>
        <w:tblW w:w="10987" w:type="dxa"/>
        <w:tblCellSpacing w:w="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52"/>
        <w:gridCol w:w="2835"/>
      </w:tblGrid>
      <w:tr w:rsidR="006B7F1C" w:rsidRPr="0094336A" w:rsidTr="006B7F1C">
        <w:trPr>
          <w:trHeight w:val="990"/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Sylfaen"/>
                <w:lang w:val="af-ZA"/>
              </w:rPr>
            </w:pPr>
            <w:r w:rsidRPr="006B7F1C">
              <w:rPr>
                <w:rFonts w:ascii="GHEA Mariam" w:hAnsi="GHEA Mariam" w:cs="Sylfaen"/>
                <w:lang w:val="hy-AM"/>
              </w:rPr>
              <w:t xml:space="preserve">ՀՀ </w:t>
            </w:r>
            <w:r w:rsidRPr="006B7F1C">
              <w:rPr>
                <w:rFonts w:ascii="GHEA Mariam" w:hAnsi="GHEA Mariam" w:cs="Sylfaen"/>
                <w:lang w:val="en-GB"/>
              </w:rPr>
              <w:t>ԲԱՐՁՐԱԳՈՒՅՆ</w:t>
            </w:r>
            <w:r w:rsidRPr="006B7F1C">
              <w:rPr>
                <w:rFonts w:ascii="GHEA Mariam" w:hAnsi="GHEA Mariam" w:cs="Arial Armenian"/>
              </w:rPr>
              <w:t xml:space="preserve"> </w:t>
            </w:r>
            <w:r w:rsidRPr="006B7F1C">
              <w:rPr>
                <w:rFonts w:ascii="GHEA Mariam" w:hAnsi="GHEA Mariam" w:cs="Sylfaen"/>
                <w:lang w:val="en-GB"/>
              </w:rPr>
              <w:t>ՈՒՍՈՒՄՆԱԿԱՆ</w:t>
            </w:r>
            <w:r w:rsidRPr="006B7F1C">
              <w:rPr>
                <w:rFonts w:ascii="GHEA Mariam" w:hAnsi="GHEA Mariam" w:cs="Arial Armenian"/>
              </w:rPr>
              <w:t xml:space="preserve"> </w:t>
            </w:r>
            <w:r w:rsidRPr="006B7F1C">
              <w:rPr>
                <w:rFonts w:ascii="GHEA Mariam" w:hAnsi="GHEA Mariam" w:cs="Sylfaen"/>
                <w:lang w:val="en-GB"/>
              </w:rPr>
              <w:t>ՀԱՍՏԱՏՈՒԹՅՈՒՆՆԵՐ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BA316E">
            <w:pPr>
              <w:ind w:right="163"/>
              <w:rPr>
                <w:rFonts w:ascii="GHEA Mariam" w:hAnsi="GHEA Mariam"/>
                <w:lang w:val="af-ZA"/>
              </w:rPr>
            </w:pPr>
            <w:r w:rsidRPr="006B7F1C">
              <w:rPr>
                <w:rFonts w:ascii="GHEA Mariam" w:hAnsi="GHEA Mariam"/>
                <w:lang w:val="hy-AM"/>
              </w:rPr>
              <w:t>Պետության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կողմից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ուսանողական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նպաստների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ձևով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ուսման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վարձի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լրիվ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փոխհատուցմամբ</w:t>
            </w:r>
            <w:r w:rsidRPr="006B7F1C">
              <w:rPr>
                <w:rFonts w:ascii="GHEA Mariam" w:hAnsi="GHEA Mariam"/>
                <w:lang w:val="af-ZA"/>
              </w:rPr>
              <w:t xml:space="preserve"> տեղեր</w:t>
            </w:r>
          </w:p>
        </w:tc>
      </w:tr>
      <w:tr w:rsidR="006B7F1C" w:rsidRPr="006B7F1C" w:rsidTr="006B7F1C">
        <w:trPr>
          <w:trHeight w:val="290"/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Sylfaen"/>
                <w:b/>
              </w:rPr>
            </w:pPr>
            <w:r w:rsidRPr="006B7F1C">
              <w:rPr>
                <w:rFonts w:ascii="GHEA Mariam" w:hAnsi="GHEA Mariam" w:cs="Sylfaen"/>
                <w:b/>
              </w:rPr>
              <w:t>ԸՆԴԱՄԵՆԸ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Arial"/>
                <w:b/>
                <w:bCs/>
                <w:lang w:val="en-GB"/>
              </w:rPr>
            </w:pPr>
            <w:r w:rsidRPr="006B7F1C">
              <w:rPr>
                <w:rFonts w:ascii="GHEA Mariam" w:hAnsi="GHEA Mariam" w:cs="Arial"/>
                <w:b/>
                <w:bCs/>
                <w:lang w:val="en-GB"/>
              </w:rPr>
              <w:t>1271</w:t>
            </w:r>
          </w:p>
        </w:tc>
      </w:tr>
      <w:tr w:rsidR="006B7F1C" w:rsidRPr="006B7F1C" w:rsidTr="006B7F1C">
        <w:trPr>
          <w:trHeight w:val="633"/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/>
                <w:b/>
              </w:rPr>
            </w:pPr>
            <w:r w:rsidRPr="006B7F1C">
              <w:rPr>
                <w:rFonts w:ascii="GHEA Mariam" w:hAnsi="GHEA Mariam" w:cs="Sylfaen"/>
                <w:b/>
                <w:lang w:val="en-GB"/>
              </w:rPr>
              <w:t>ՀՀ</w:t>
            </w:r>
            <w:r w:rsidRPr="006B7F1C">
              <w:rPr>
                <w:rFonts w:ascii="GHEA Mariam" w:hAnsi="GHEA Mariam" w:cs="Arial Armenian"/>
                <w:b/>
              </w:rPr>
              <w:t xml:space="preserve"> </w:t>
            </w:r>
            <w:r w:rsidRPr="006B7F1C">
              <w:rPr>
                <w:rFonts w:ascii="GHEA Mariam" w:hAnsi="GHEA Mariam" w:cs="Sylfaen"/>
                <w:b/>
                <w:lang w:val="en-GB"/>
              </w:rPr>
              <w:t>ՊԵՏԱԿԱՆ</w:t>
            </w:r>
            <w:r w:rsidRPr="006B7F1C">
              <w:rPr>
                <w:rFonts w:ascii="GHEA Mariam" w:hAnsi="GHEA Mariam" w:cs="Arial Armenian"/>
                <w:b/>
              </w:rPr>
              <w:t xml:space="preserve"> </w:t>
            </w:r>
            <w:r w:rsidRPr="006B7F1C">
              <w:rPr>
                <w:rFonts w:ascii="GHEA Mariam" w:hAnsi="GHEA Mariam" w:cs="Sylfaen"/>
                <w:b/>
                <w:lang w:val="en-GB"/>
              </w:rPr>
              <w:t>ԲԱՐՁՐԱԳՈՒՅՆ</w:t>
            </w:r>
            <w:r w:rsidRPr="006B7F1C">
              <w:rPr>
                <w:rFonts w:ascii="GHEA Mariam" w:hAnsi="GHEA Mariam" w:cs="Arial Armenian"/>
                <w:b/>
              </w:rPr>
              <w:t xml:space="preserve"> </w:t>
            </w:r>
            <w:r w:rsidRPr="006B7F1C">
              <w:rPr>
                <w:rFonts w:ascii="GHEA Mariam" w:hAnsi="GHEA Mariam" w:cs="Sylfaen"/>
                <w:b/>
                <w:lang w:val="en-GB"/>
              </w:rPr>
              <w:t>ՈՒՍՈՒՄՆԱԿԱՆ</w:t>
            </w:r>
            <w:r w:rsidRPr="006B7F1C">
              <w:rPr>
                <w:rFonts w:ascii="GHEA Mariam" w:hAnsi="GHEA Mariam" w:cs="Arial Armenian"/>
                <w:b/>
              </w:rPr>
              <w:t xml:space="preserve"> </w:t>
            </w:r>
            <w:r w:rsidRPr="006B7F1C">
              <w:rPr>
                <w:rFonts w:ascii="GHEA Mariam" w:hAnsi="GHEA Mariam" w:cs="Sylfaen"/>
                <w:b/>
                <w:lang w:val="en-GB"/>
              </w:rPr>
              <w:t>ՀԱՍՏԱՏՈՒԹՅՈՒՆՆԵՐ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Arial"/>
                <w:b/>
                <w:bCs/>
                <w:iCs/>
                <w:color w:val="000000"/>
                <w:lang w:val="en-GB"/>
              </w:rPr>
            </w:pPr>
            <w:r w:rsidRPr="006B7F1C">
              <w:rPr>
                <w:rFonts w:ascii="GHEA Mariam" w:hAnsi="GHEA Mariam" w:cs="Arial"/>
                <w:b/>
                <w:bCs/>
                <w:iCs/>
                <w:color w:val="000000"/>
                <w:lang w:val="en-GB"/>
              </w:rPr>
              <w:t>1055</w:t>
            </w:r>
          </w:p>
        </w:tc>
      </w:tr>
      <w:tr w:rsidR="006B7F1C" w:rsidRPr="006B7F1C" w:rsidTr="006B7F1C">
        <w:trPr>
          <w:trHeight w:val="70"/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ind w:left="131" w:right="20"/>
              <w:rPr>
                <w:rFonts w:ascii="GHEA Mariam" w:hAnsi="GHEA Mariam"/>
                <w:lang w:val="en-GB"/>
              </w:rPr>
            </w:pPr>
            <w:r w:rsidRPr="006B7F1C">
              <w:rPr>
                <w:rFonts w:ascii="GHEA Mariam" w:hAnsi="GHEA Mariam" w:cs="Sylfaen"/>
                <w:lang w:val="en-GB"/>
              </w:rPr>
              <w:t>Հայ</w:t>
            </w:r>
            <w:r w:rsidRPr="006B7F1C">
              <w:rPr>
                <w:rFonts w:ascii="GHEA Mariam" w:hAnsi="GHEA Mariam" w:cs="Arial Armenian"/>
                <w:lang w:val="en-GB"/>
              </w:rPr>
              <w:t>-</w:t>
            </w:r>
            <w:r w:rsidRPr="006B7F1C">
              <w:rPr>
                <w:rFonts w:ascii="GHEA Mariam" w:hAnsi="GHEA Mariam" w:cs="Sylfaen"/>
                <w:lang w:val="en-GB"/>
              </w:rPr>
              <w:t>ռուսական</w:t>
            </w:r>
            <w:r w:rsidRPr="006B7F1C">
              <w:rPr>
                <w:rFonts w:ascii="GHEA Mariam" w:hAnsi="GHEA Mariam" w:cs="Arial Armenian"/>
                <w:lang w:val="en-GB"/>
              </w:rPr>
              <w:t xml:space="preserve"> </w:t>
            </w:r>
            <w:r w:rsidRPr="006B7F1C">
              <w:rPr>
                <w:rFonts w:ascii="GHEA Mariam" w:hAnsi="GHEA Mariam" w:cs="Sylfaen"/>
                <w:lang w:val="en-GB"/>
              </w:rPr>
              <w:t>համալսարան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  <w:lang w:val="en-GB"/>
              </w:rPr>
            </w:pPr>
            <w:r w:rsidRPr="006B7F1C">
              <w:rPr>
                <w:rFonts w:ascii="GHEA Mariam" w:hAnsi="GHEA Mariam"/>
                <w:lang w:val="en-GB"/>
              </w:rPr>
              <w:t>20</w:t>
            </w:r>
          </w:p>
        </w:tc>
      </w:tr>
      <w:tr w:rsidR="006B7F1C" w:rsidRPr="006B7F1C" w:rsidTr="006B7F1C">
        <w:trPr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ind w:left="131" w:right="20"/>
              <w:rPr>
                <w:rFonts w:ascii="GHEA Mariam" w:hAnsi="GHEA Mariam"/>
                <w:lang w:val="en-GB"/>
              </w:rPr>
            </w:pPr>
            <w:r w:rsidRPr="006B7F1C">
              <w:rPr>
                <w:rFonts w:ascii="GHEA Mariam" w:hAnsi="GHEA Mariam" w:cs="Sylfaen"/>
                <w:lang w:val="en-GB"/>
              </w:rPr>
              <w:t>Հայաստանում</w:t>
            </w:r>
            <w:r w:rsidRPr="006B7F1C">
              <w:rPr>
                <w:rFonts w:ascii="GHEA Mariam" w:hAnsi="GHEA Mariam" w:cs="Arial Armenian"/>
                <w:lang w:val="en-GB"/>
              </w:rPr>
              <w:t xml:space="preserve"> </w:t>
            </w:r>
            <w:r w:rsidRPr="006B7F1C">
              <w:rPr>
                <w:rFonts w:ascii="GHEA Mariam" w:hAnsi="GHEA Mariam" w:cs="Sylfaen"/>
                <w:lang w:val="en-GB"/>
              </w:rPr>
              <w:t>ֆրանսիական</w:t>
            </w:r>
            <w:r w:rsidRPr="006B7F1C">
              <w:rPr>
                <w:rFonts w:ascii="GHEA Mariam" w:hAnsi="GHEA Mariam" w:cs="Arial Armenian"/>
                <w:lang w:val="en-GB"/>
              </w:rPr>
              <w:t xml:space="preserve"> </w:t>
            </w:r>
            <w:r w:rsidRPr="006B7F1C">
              <w:rPr>
                <w:rFonts w:ascii="GHEA Mariam" w:hAnsi="GHEA Mariam" w:cs="Sylfaen"/>
                <w:lang w:val="en-GB"/>
              </w:rPr>
              <w:t>համալսարան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</w:rPr>
            </w:pPr>
            <w:r w:rsidRPr="006B7F1C">
              <w:rPr>
                <w:rFonts w:ascii="GHEA Mariam" w:hAnsi="GHEA Mariam"/>
              </w:rPr>
              <w:t>4</w:t>
            </w:r>
          </w:p>
        </w:tc>
      </w:tr>
      <w:tr w:rsidR="006B7F1C" w:rsidRPr="006B7F1C" w:rsidTr="006B7F1C">
        <w:trPr>
          <w:trHeight w:val="315"/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ind w:left="131" w:right="20"/>
              <w:rPr>
                <w:rFonts w:ascii="GHEA Mariam" w:hAnsi="GHEA Mariam" w:cs="Sylfaen"/>
              </w:rPr>
            </w:pPr>
            <w:r w:rsidRPr="006B7F1C">
              <w:rPr>
                <w:rFonts w:ascii="GHEA Mariam" w:hAnsi="GHEA Mariam" w:cs="Sylfaen"/>
                <w:bCs/>
                <w:lang w:val="en-GB"/>
              </w:rPr>
              <w:t>Եվրոպական</w:t>
            </w:r>
            <w:r w:rsidRPr="006B7F1C">
              <w:rPr>
                <w:rFonts w:ascii="GHEA Mariam" w:hAnsi="GHEA Mariam" w:cs="Arial Armenian"/>
                <w:bCs/>
              </w:rPr>
              <w:t xml:space="preserve"> </w:t>
            </w:r>
            <w:r w:rsidRPr="006B7F1C">
              <w:rPr>
                <w:rFonts w:ascii="GHEA Mariam" w:hAnsi="GHEA Mariam" w:cs="Sylfaen"/>
                <w:bCs/>
                <w:lang w:val="en-GB"/>
              </w:rPr>
              <w:t>համալսարան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</w:rPr>
            </w:pPr>
            <w:r w:rsidRPr="006B7F1C">
              <w:rPr>
                <w:rFonts w:ascii="GHEA Mariam" w:hAnsi="GHEA Mariam"/>
              </w:rPr>
              <w:t>8</w:t>
            </w:r>
          </w:p>
        </w:tc>
      </w:tr>
      <w:tr w:rsidR="006B7F1C" w:rsidRPr="006B7F1C" w:rsidTr="006B7F1C">
        <w:trPr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F1C" w:rsidRPr="006B7F1C" w:rsidRDefault="006B7F1C" w:rsidP="00BA316E">
            <w:pPr>
              <w:ind w:left="131" w:right="20"/>
              <w:rPr>
                <w:rFonts w:ascii="GHEA Mariam" w:hAnsi="GHEA Mariam" w:cs="Sylfaen"/>
                <w:bCs/>
                <w:lang w:val="en-GB"/>
              </w:rPr>
            </w:pPr>
            <w:r w:rsidRPr="006B7F1C">
              <w:rPr>
                <w:rFonts w:ascii="GHEA Mariam" w:hAnsi="GHEA Mariam" w:cs="GHEA Grapalat"/>
                <w:bCs/>
                <w:color w:val="000000"/>
              </w:rPr>
              <w:t>Հայաստանի ամերիկյան համալսարան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</w:rPr>
            </w:pPr>
            <w:r w:rsidRPr="006B7F1C">
              <w:rPr>
                <w:rFonts w:ascii="GHEA Mariam" w:hAnsi="GHEA Mariam"/>
              </w:rPr>
              <w:t>20</w:t>
            </w:r>
          </w:p>
        </w:tc>
      </w:tr>
      <w:tr w:rsidR="006B7F1C" w:rsidRPr="006B7F1C" w:rsidTr="006B7F1C">
        <w:trPr>
          <w:trHeight w:val="285"/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spacing w:before="100" w:beforeAutospacing="1" w:afterAutospacing="1"/>
              <w:ind w:left="131" w:right="20"/>
              <w:rPr>
                <w:rFonts w:ascii="GHEA Mariam" w:hAnsi="GHEA Mariam"/>
                <w:b/>
                <w:lang w:val="hy-AM"/>
              </w:rPr>
            </w:pPr>
            <w:r w:rsidRPr="006B7F1C">
              <w:rPr>
                <w:rFonts w:ascii="GHEA Mariam" w:hAnsi="GHEA Mariam" w:cs="Sylfaen"/>
                <w:bCs/>
                <w:lang w:val="hy-AM"/>
              </w:rPr>
              <w:t>ՀՀ ԳԱԱ գիտակրթական միջազգային կենտրոն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Cs/>
                <w:color w:val="000000"/>
              </w:rPr>
            </w:pPr>
            <w:r w:rsidRPr="006B7F1C">
              <w:rPr>
                <w:rFonts w:ascii="GHEA Mariam" w:hAnsi="GHEA Mariam" w:cs="Calibri"/>
                <w:bCs/>
                <w:color w:val="000000"/>
              </w:rPr>
              <w:t>15</w:t>
            </w:r>
          </w:p>
        </w:tc>
      </w:tr>
      <w:tr w:rsidR="006B7F1C" w:rsidRPr="006B7F1C" w:rsidTr="006B7F1C">
        <w:trPr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ind w:left="131" w:right="20"/>
              <w:rPr>
                <w:rFonts w:ascii="GHEA Mariam" w:hAnsi="GHEA Mariam" w:cs="Sylfaen"/>
                <w:lang w:val="en-GB"/>
              </w:rPr>
            </w:pPr>
            <w:r w:rsidRPr="006B7F1C">
              <w:rPr>
                <w:rFonts w:ascii="GHEA Mariam" w:hAnsi="GHEA Mariam" w:cs="Sylfaen"/>
                <w:lang w:val="hy-AM"/>
              </w:rPr>
              <w:t>ՀՀ պետական կ</w:t>
            </w:r>
            <w:r w:rsidRPr="006B7F1C">
              <w:rPr>
                <w:rFonts w:ascii="GHEA Mariam" w:hAnsi="GHEA Mariam" w:cs="Sylfaen"/>
                <w:lang w:val="en-GB"/>
              </w:rPr>
              <w:t>առավարման ակադեմիա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</w:rPr>
            </w:pPr>
            <w:r w:rsidRPr="006B7F1C">
              <w:rPr>
                <w:rFonts w:ascii="GHEA Mariam" w:hAnsi="GHEA Mariam"/>
              </w:rPr>
              <w:t>41</w:t>
            </w:r>
          </w:p>
        </w:tc>
      </w:tr>
      <w:tr w:rsidR="006B7F1C" w:rsidRPr="006B7F1C" w:rsidTr="006B7F1C">
        <w:trPr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F1C" w:rsidRPr="006B7F1C" w:rsidRDefault="006B7F1C" w:rsidP="00BA316E">
            <w:pPr>
              <w:rPr>
                <w:rFonts w:ascii="GHEA Mariam" w:hAnsi="GHEA Mariam" w:cs="Arial"/>
                <w:color w:val="000000"/>
                <w:lang w:val="en-GB"/>
              </w:rPr>
            </w:pPr>
            <w:r w:rsidRPr="006B7F1C">
              <w:rPr>
                <w:rFonts w:ascii="GHEA Mariam" w:hAnsi="GHEA Mariam" w:cs="Arial"/>
                <w:color w:val="000000"/>
                <w:lang w:val="en-GB"/>
              </w:rPr>
              <w:t xml:space="preserve">  Մոսկվայի Մ. Վ. Լոմոնոսովի անվան պետական համալսարանի Երևանի մասնաճյուղ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</w:rPr>
            </w:pPr>
            <w:r w:rsidRPr="006B7F1C">
              <w:rPr>
                <w:rFonts w:ascii="GHEA Mariam" w:hAnsi="GHEA Mariam"/>
              </w:rPr>
              <w:t>2</w:t>
            </w:r>
          </w:p>
        </w:tc>
      </w:tr>
      <w:tr w:rsidR="006B7F1C" w:rsidRPr="006B7F1C" w:rsidTr="006B7F1C">
        <w:trPr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ind w:left="131" w:right="20"/>
              <w:rPr>
                <w:rFonts w:ascii="GHEA Mariam" w:hAnsi="GHEA Mariam" w:cs="Sylfaen"/>
                <w:lang w:val="en-GB"/>
              </w:rPr>
            </w:pPr>
            <w:r w:rsidRPr="006B7F1C">
              <w:rPr>
                <w:rFonts w:ascii="GHEA Mariam" w:hAnsi="GHEA Mariam" w:cs="Sylfaen"/>
                <w:lang w:val="hy-AM"/>
              </w:rPr>
              <w:t>Պ</w:t>
            </w:r>
            <w:r w:rsidRPr="006B7F1C">
              <w:rPr>
                <w:rFonts w:ascii="GHEA Mariam" w:hAnsi="GHEA Mariam" w:cs="Sylfaen"/>
                <w:lang w:val="en-GB"/>
              </w:rPr>
              <w:t>աշտպանության նախարարություն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</w:rPr>
            </w:pPr>
            <w:r w:rsidRPr="006B7F1C">
              <w:rPr>
                <w:rFonts w:ascii="GHEA Mariam" w:hAnsi="GHEA Mariam"/>
              </w:rPr>
              <w:t>41</w:t>
            </w:r>
          </w:p>
        </w:tc>
      </w:tr>
      <w:tr w:rsidR="006B7F1C" w:rsidRPr="006B7F1C" w:rsidTr="006B7F1C">
        <w:trPr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F1C" w:rsidRPr="00BB198A" w:rsidRDefault="006B7F1C" w:rsidP="00BA316E">
            <w:pPr>
              <w:ind w:left="131" w:right="20"/>
              <w:rPr>
                <w:rFonts w:ascii="GHEA Mariam" w:hAnsi="GHEA Mariam" w:cs="Sylfaen"/>
                <w:lang w:val="hy-AM"/>
              </w:rPr>
            </w:pPr>
            <w:r w:rsidRPr="006B7F1C">
              <w:rPr>
                <w:rFonts w:ascii="GHEA Mariam" w:hAnsi="GHEA Mariam"/>
                <w:color w:val="000000"/>
                <w:lang w:val="hy-AM"/>
              </w:rPr>
              <w:t>Պ</w:t>
            </w:r>
            <w:r w:rsidRPr="00BB198A">
              <w:rPr>
                <w:rFonts w:ascii="GHEA Mariam" w:hAnsi="GHEA Mariam"/>
                <w:color w:val="000000"/>
                <w:lang w:val="hy-AM"/>
              </w:rPr>
              <w:t>աշտպանության նախարարությանը հատկացվող նպատակային ընդունելության տեղերում ուսումնառությունը և հետուսումնական պայմանագրային զինվորական ծառայությունն ավարտած քաղաքացիներին հատկացվող տեղեր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  <w:lang w:val="en-GB"/>
              </w:rPr>
            </w:pPr>
            <w:r w:rsidRPr="006B7F1C">
              <w:rPr>
                <w:rFonts w:ascii="GHEA Mariam" w:hAnsi="GHEA Mariam"/>
                <w:lang w:val="en-GB"/>
              </w:rPr>
              <w:t>23</w:t>
            </w:r>
          </w:p>
        </w:tc>
      </w:tr>
      <w:tr w:rsidR="006B7F1C" w:rsidRPr="006B7F1C" w:rsidTr="006B7F1C">
        <w:trPr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ind w:left="131" w:right="20"/>
              <w:rPr>
                <w:rFonts w:ascii="GHEA Mariam" w:hAnsi="GHEA Mariam" w:cs="Sylfaen"/>
              </w:rPr>
            </w:pPr>
            <w:r w:rsidRPr="006B7F1C">
              <w:rPr>
                <w:rFonts w:ascii="GHEA Mariam" w:hAnsi="GHEA Mariam" w:cs="Sylfaen"/>
                <w:lang w:val="en-GB"/>
              </w:rPr>
              <w:t>Միջպետական</w:t>
            </w:r>
            <w:r w:rsidRPr="006B7F1C">
              <w:rPr>
                <w:rFonts w:ascii="GHEA Mariam" w:hAnsi="GHEA Mariam" w:cs="Sylfaen"/>
              </w:rPr>
              <w:t xml:space="preserve"> </w:t>
            </w:r>
            <w:r w:rsidRPr="006B7F1C">
              <w:rPr>
                <w:rFonts w:ascii="GHEA Mariam" w:hAnsi="GHEA Mariam" w:cs="Sylfaen"/>
                <w:lang w:val="en-GB"/>
              </w:rPr>
              <w:t>համաձայնագրերով</w:t>
            </w:r>
            <w:r w:rsidRPr="006B7F1C">
              <w:rPr>
                <w:rFonts w:ascii="GHEA Mariam" w:hAnsi="GHEA Mariam" w:cs="Sylfaen"/>
              </w:rPr>
              <w:t xml:space="preserve"> </w:t>
            </w:r>
            <w:r w:rsidRPr="006B7F1C">
              <w:rPr>
                <w:rFonts w:ascii="GHEA Mariam" w:hAnsi="GHEA Mariam" w:cs="Sylfaen"/>
                <w:lang w:val="en-GB"/>
              </w:rPr>
              <w:t>ՀՀ</w:t>
            </w:r>
            <w:r w:rsidRPr="006B7F1C">
              <w:rPr>
                <w:rFonts w:ascii="GHEA Mariam" w:hAnsi="GHEA Mariam" w:cs="Sylfaen"/>
              </w:rPr>
              <w:t xml:space="preserve"> </w:t>
            </w:r>
            <w:r w:rsidRPr="006B7F1C">
              <w:rPr>
                <w:rFonts w:ascii="GHEA Mariam" w:hAnsi="GHEA Mariam" w:cs="Sylfaen"/>
                <w:lang w:val="en-GB"/>
              </w:rPr>
              <w:t>պետական</w:t>
            </w:r>
            <w:r w:rsidRPr="006B7F1C">
              <w:rPr>
                <w:rFonts w:ascii="GHEA Mariam" w:hAnsi="GHEA Mariam" w:cs="Sylfaen"/>
              </w:rPr>
              <w:t xml:space="preserve"> </w:t>
            </w:r>
            <w:r w:rsidRPr="006B7F1C">
              <w:rPr>
                <w:rFonts w:ascii="GHEA Mariam" w:hAnsi="GHEA Mariam" w:cs="Sylfaen"/>
                <w:lang w:val="en-GB"/>
              </w:rPr>
              <w:t>բուհեր</w:t>
            </w:r>
            <w:r w:rsidRPr="006B7F1C">
              <w:rPr>
                <w:rFonts w:ascii="GHEA Mariam" w:hAnsi="GHEA Mariam" w:cs="Sylfaen"/>
              </w:rPr>
              <w:t xml:space="preserve"> </w:t>
            </w:r>
            <w:r w:rsidRPr="006B7F1C">
              <w:rPr>
                <w:rFonts w:ascii="GHEA Mariam" w:hAnsi="GHEA Mariam" w:cs="Sylfaen"/>
                <w:lang w:val="en-GB"/>
              </w:rPr>
              <w:t>ընդունված</w:t>
            </w:r>
            <w:r w:rsidRPr="006B7F1C">
              <w:rPr>
                <w:rFonts w:ascii="GHEA Mariam" w:hAnsi="GHEA Mariam" w:cs="Sylfaen"/>
              </w:rPr>
              <w:t xml:space="preserve"> </w:t>
            </w:r>
            <w:r w:rsidRPr="006B7F1C">
              <w:rPr>
                <w:rFonts w:ascii="GHEA Mariam" w:hAnsi="GHEA Mariam" w:cs="Sylfaen"/>
                <w:lang w:val="en-GB"/>
              </w:rPr>
              <w:t>օտարերկրյա</w:t>
            </w:r>
            <w:r w:rsidRPr="006B7F1C">
              <w:rPr>
                <w:rFonts w:ascii="GHEA Mariam" w:hAnsi="GHEA Mariam" w:cs="Sylfaen"/>
              </w:rPr>
              <w:t xml:space="preserve"> </w:t>
            </w:r>
            <w:r w:rsidRPr="006B7F1C">
              <w:rPr>
                <w:rFonts w:ascii="GHEA Mariam" w:hAnsi="GHEA Mariam" w:cs="Sylfaen"/>
                <w:lang w:val="en-GB"/>
              </w:rPr>
              <w:t>քաղաքացիներ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</w:rPr>
            </w:pPr>
            <w:r w:rsidRPr="006B7F1C">
              <w:rPr>
                <w:rFonts w:ascii="GHEA Mariam" w:hAnsi="GHEA Mariam"/>
              </w:rPr>
              <w:t>35</w:t>
            </w:r>
          </w:p>
        </w:tc>
      </w:tr>
      <w:tr w:rsidR="006B7F1C" w:rsidRPr="006B7F1C" w:rsidTr="006B7F1C">
        <w:trPr>
          <w:trHeight w:val="70"/>
          <w:tblCellSpacing w:w="0" w:type="dxa"/>
        </w:trPr>
        <w:tc>
          <w:tcPr>
            <w:tcW w:w="8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B7F1C" w:rsidRPr="006B7F1C" w:rsidRDefault="006B7F1C" w:rsidP="00BA316E">
            <w:pPr>
              <w:ind w:left="131" w:right="20"/>
              <w:rPr>
                <w:rFonts w:ascii="GHEA Mariam" w:hAnsi="GHEA Mariam" w:cs="Sylfaen"/>
                <w:lang w:val="en-GB"/>
              </w:rPr>
            </w:pPr>
            <w:r w:rsidRPr="006B7F1C">
              <w:rPr>
                <w:rFonts w:ascii="GHEA Mariam" w:hAnsi="GHEA Mariam" w:cs="Sylfaen"/>
                <w:lang w:val="en-GB"/>
              </w:rPr>
              <w:t>Պահուստային</w:t>
            </w:r>
            <w:r w:rsidRPr="006B7F1C">
              <w:rPr>
                <w:rFonts w:ascii="GHEA Mariam" w:hAnsi="GHEA Mariam" w:cs="Arial Armenian"/>
                <w:lang w:val="en-GB"/>
              </w:rPr>
              <w:t xml:space="preserve"> </w:t>
            </w:r>
            <w:r w:rsidRPr="006B7F1C">
              <w:rPr>
                <w:rFonts w:ascii="GHEA Mariam" w:hAnsi="GHEA Mariam" w:cs="Sylfaen"/>
                <w:lang w:val="en-GB"/>
              </w:rPr>
              <w:t>տեղ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  <w:lang w:val="en-GB"/>
              </w:rPr>
            </w:pPr>
            <w:r w:rsidRPr="006B7F1C">
              <w:rPr>
                <w:rFonts w:ascii="GHEA Mariam" w:hAnsi="GHEA Mariam"/>
                <w:lang w:val="en-GB"/>
              </w:rPr>
              <w:t>7</w:t>
            </w:r>
          </w:p>
        </w:tc>
      </w:tr>
    </w:tbl>
    <w:p w:rsidR="006B7F1C" w:rsidRDefault="006B7F1C" w:rsidP="006B7F1C">
      <w:pPr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:rsidR="006B7F1C" w:rsidRDefault="006B7F1C" w:rsidP="006B7F1C">
      <w:pPr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:rsidR="006B7F1C" w:rsidRDefault="006B7F1C" w:rsidP="006B7F1C">
      <w:pPr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:rsidR="006B7F1C" w:rsidRDefault="006B7F1C" w:rsidP="006B7F1C">
      <w:pPr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:rsidR="006B7F1C" w:rsidRDefault="006B7F1C" w:rsidP="006B7F1C">
      <w:pPr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:rsidR="008322CC" w:rsidRDefault="008322CC" w:rsidP="006B7F1C">
      <w:pPr>
        <w:jc w:val="right"/>
        <w:rPr>
          <w:rFonts w:ascii="GHEA Mariam" w:hAnsi="GHEA Mariam" w:cs="Arial Armenian"/>
          <w:lang w:val="af-ZA"/>
        </w:rPr>
      </w:pPr>
    </w:p>
    <w:p w:rsidR="006B7F1C" w:rsidRPr="00271E2B" w:rsidRDefault="006B7F1C" w:rsidP="006B7F1C">
      <w:pPr>
        <w:jc w:val="right"/>
        <w:rPr>
          <w:rFonts w:ascii="GHEA Mariam" w:hAnsi="GHEA Mariam" w:cs="Arial Armenian"/>
          <w:sz w:val="24"/>
          <w:szCs w:val="24"/>
          <w:lang w:val="af-ZA"/>
        </w:rPr>
      </w:pPr>
      <w:r w:rsidRPr="00271E2B">
        <w:rPr>
          <w:rFonts w:ascii="GHEA Mariam" w:hAnsi="GHEA Mariam" w:cs="Arial Armenian"/>
          <w:sz w:val="24"/>
          <w:szCs w:val="24"/>
          <w:lang w:val="af-ZA"/>
        </w:rPr>
        <w:lastRenderedPageBreak/>
        <w:t xml:space="preserve">Աղյուսակ </w:t>
      </w:r>
      <w:r w:rsidRPr="00271E2B">
        <w:rPr>
          <w:rFonts w:ascii="GHEA Mariam" w:hAnsi="GHEA Mariam" w:cs="Arial Armenian"/>
          <w:bCs/>
          <w:color w:val="000000"/>
          <w:sz w:val="24"/>
          <w:szCs w:val="24"/>
          <w:lang w:val="af-ZA"/>
        </w:rPr>
        <w:t>N</w:t>
      </w:r>
      <w:r w:rsidRPr="00271E2B">
        <w:rPr>
          <w:rFonts w:ascii="GHEA Mariam" w:hAnsi="GHEA Mariam" w:cs="Arial Armenian"/>
          <w:sz w:val="24"/>
          <w:szCs w:val="24"/>
          <w:lang w:val="af-ZA"/>
        </w:rPr>
        <w:t xml:space="preserve"> 2</w:t>
      </w:r>
    </w:p>
    <w:p w:rsidR="006B7F1C" w:rsidRPr="006B7F1C" w:rsidRDefault="006B7F1C" w:rsidP="006B7F1C">
      <w:pPr>
        <w:jc w:val="right"/>
        <w:rPr>
          <w:rFonts w:ascii="GHEA Mariam" w:hAnsi="GHEA Mariam" w:cs="Arial Armenian"/>
          <w:lang w:val="af-ZA"/>
        </w:rPr>
      </w:pPr>
    </w:p>
    <w:p w:rsidR="00086BAD" w:rsidRPr="00C80FB4" w:rsidRDefault="006B7F1C" w:rsidP="006B7F1C">
      <w:pPr>
        <w:jc w:val="center"/>
        <w:rPr>
          <w:rFonts w:ascii="GHEA Mariam" w:hAnsi="GHEA Mariam" w:cs="Arial"/>
          <w:sz w:val="24"/>
          <w:szCs w:val="24"/>
          <w:lang w:val="af-ZA"/>
        </w:rPr>
      </w:pPr>
      <w:r w:rsidRPr="00086BAD">
        <w:rPr>
          <w:rFonts w:ascii="GHEA Mariam" w:hAnsi="GHEA Mariam"/>
          <w:sz w:val="24"/>
          <w:szCs w:val="24"/>
          <w:lang w:val="hy-AM"/>
        </w:rPr>
        <w:t>202</w:t>
      </w:r>
      <w:r w:rsidRPr="00086BAD">
        <w:rPr>
          <w:rFonts w:ascii="GHEA Mariam" w:hAnsi="GHEA Mariam"/>
          <w:sz w:val="24"/>
          <w:szCs w:val="24"/>
          <w:lang w:val="af-ZA"/>
        </w:rPr>
        <w:t>5</w:t>
      </w:r>
      <w:r w:rsidRPr="00086BAD">
        <w:rPr>
          <w:rFonts w:ascii="GHEA Mariam" w:hAnsi="GHEA Mariam"/>
          <w:sz w:val="24"/>
          <w:szCs w:val="24"/>
          <w:lang w:val="hy-AM"/>
        </w:rPr>
        <w:t xml:space="preserve">/2026 </w:t>
      </w:r>
      <w:r w:rsidRPr="00086BAD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086BAD">
        <w:rPr>
          <w:rFonts w:ascii="GHEA Mariam" w:hAnsi="GHEA Mariam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z w:val="24"/>
          <w:szCs w:val="24"/>
          <w:lang w:val="hy-AM"/>
        </w:rPr>
        <w:t>ՏԱՐՎԱ</w:t>
      </w:r>
      <w:r w:rsidRPr="00086BAD">
        <w:rPr>
          <w:rFonts w:ascii="GHEA Mariam" w:hAnsi="GHEA Mariam"/>
          <w:sz w:val="24"/>
          <w:szCs w:val="24"/>
          <w:lang w:val="hy-AM"/>
        </w:rPr>
        <w:t xml:space="preserve">` </w:t>
      </w:r>
      <w:r w:rsidRPr="00086BAD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086BAD">
        <w:rPr>
          <w:rFonts w:ascii="GHEA Mariam" w:hAnsi="GHEA Mariam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z w:val="24"/>
          <w:szCs w:val="24"/>
          <w:lang w:val="hy-AM"/>
        </w:rPr>
        <w:t>ԿՈՂՄԻՑ</w:t>
      </w:r>
      <w:r w:rsidRPr="00086BAD">
        <w:rPr>
          <w:rFonts w:ascii="GHEA Mariam" w:hAnsi="GHEA Mariam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z w:val="24"/>
          <w:szCs w:val="24"/>
          <w:lang w:val="hy-AM"/>
        </w:rPr>
        <w:t>ՈՒՍԱՆՈՂԱԿԱՆ</w:t>
      </w:r>
      <w:r w:rsidRPr="00086BAD">
        <w:rPr>
          <w:rFonts w:ascii="GHEA Mariam" w:hAnsi="GHEA Mariam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pacing w:val="-6"/>
          <w:sz w:val="24"/>
          <w:szCs w:val="24"/>
          <w:lang w:val="hy-AM"/>
        </w:rPr>
        <w:t>ՆՊԱՍՏՆԵՐԻ</w:t>
      </w:r>
      <w:r w:rsidRPr="00086B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pacing w:val="-6"/>
          <w:sz w:val="24"/>
          <w:szCs w:val="24"/>
          <w:lang w:val="hy-AM"/>
        </w:rPr>
        <w:t>ՁԵՎՈՎ</w:t>
      </w:r>
      <w:r w:rsidRPr="00086B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pacing w:val="-6"/>
          <w:sz w:val="24"/>
          <w:szCs w:val="24"/>
          <w:lang w:val="hy-AM"/>
        </w:rPr>
        <w:t>ՈՒՍՄԱՆ</w:t>
      </w:r>
      <w:r w:rsidRPr="00086B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pacing w:val="-6"/>
          <w:sz w:val="24"/>
          <w:szCs w:val="24"/>
          <w:lang w:val="hy-AM"/>
        </w:rPr>
        <w:t>ՎԱՐՁԻ</w:t>
      </w:r>
      <w:r w:rsidRPr="00086B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pacing w:val="-6"/>
          <w:sz w:val="24"/>
          <w:szCs w:val="24"/>
          <w:lang w:val="hy-AM"/>
        </w:rPr>
        <w:t>ԼՐԻՎ</w:t>
      </w:r>
      <w:r w:rsidRPr="00086BAD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086BAD">
        <w:rPr>
          <w:rFonts w:ascii="GHEA Mariam" w:hAnsi="GHEA Mariam" w:cs="Arial"/>
          <w:spacing w:val="-6"/>
          <w:sz w:val="24"/>
          <w:szCs w:val="24"/>
          <w:lang w:val="hy-AM"/>
        </w:rPr>
        <w:t>ՓՈԽՀԱՏՈՒՑՄԱՄԲ</w:t>
      </w:r>
      <w:r w:rsidRPr="00086BAD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086BAD">
        <w:rPr>
          <w:rFonts w:ascii="GHEA Mariam" w:hAnsi="GHEA Mariam" w:cs="Arial"/>
          <w:sz w:val="24"/>
          <w:szCs w:val="24"/>
          <w:lang w:val="hy-AM"/>
        </w:rPr>
        <w:t>ԱՌԿԱ</w:t>
      </w:r>
      <w:r w:rsidRPr="00086BAD">
        <w:rPr>
          <w:rFonts w:ascii="GHEA Mariam" w:hAnsi="GHEA Mariam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z w:val="24"/>
          <w:szCs w:val="24"/>
          <w:lang w:val="hy-AM"/>
        </w:rPr>
        <w:t>ՈՒՍՈՒՑՄԱՄԲ</w:t>
      </w:r>
      <w:r w:rsidRPr="00086BAD">
        <w:rPr>
          <w:rFonts w:ascii="GHEA Mariam" w:hAnsi="GHEA Mariam"/>
          <w:sz w:val="24"/>
          <w:szCs w:val="24"/>
          <w:lang w:val="af-ZA"/>
        </w:rPr>
        <w:t>,</w:t>
      </w:r>
      <w:r w:rsidRPr="00086BAD">
        <w:rPr>
          <w:rFonts w:ascii="GHEA Mariam" w:hAnsi="GHEA Mariam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z w:val="24"/>
          <w:szCs w:val="24"/>
          <w:lang w:val="hy-AM"/>
        </w:rPr>
        <w:t>ՄԱԳԻՍՏՐՈՍԻ</w:t>
      </w:r>
      <w:r w:rsidRPr="00086BAD">
        <w:rPr>
          <w:rFonts w:ascii="GHEA Mariam" w:hAnsi="GHEA Mariam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086BAD">
        <w:rPr>
          <w:rFonts w:ascii="GHEA Mariam" w:hAnsi="GHEA Mariam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z w:val="24"/>
          <w:szCs w:val="24"/>
          <w:lang w:val="hy-AM"/>
        </w:rPr>
        <w:t>ԾՐԱԳՐՈՎ</w:t>
      </w:r>
      <w:r w:rsidRPr="00086BAD">
        <w:rPr>
          <w:rFonts w:ascii="GHEA Mariam" w:hAnsi="GHEA Mariam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086BAD">
        <w:rPr>
          <w:rFonts w:ascii="GHEA Mariam" w:hAnsi="GHEA Mariam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z w:val="24"/>
          <w:szCs w:val="24"/>
          <w:lang w:val="hy-AM"/>
        </w:rPr>
        <w:t>ՏԵՂԵՐԻ</w:t>
      </w:r>
      <w:r w:rsidRPr="00086BAD">
        <w:rPr>
          <w:rFonts w:ascii="GHEA Mariam" w:hAnsi="GHEA Mariam"/>
          <w:sz w:val="24"/>
          <w:szCs w:val="24"/>
          <w:lang w:val="af-ZA"/>
        </w:rPr>
        <w:t xml:space="preserve"> </w:t>
      </w:r>
      <w:r w:rsidRPr="00086BAD">
        <w:rPr>
          <w:rFonts w:ascii="GHEA Mariam" w:hAnsi="GHEA Mariam" w:cs="Arial"/>
          <w:sz w:val="24"/>
          <w:szCs w:val="24"/>
        </w:rPr>
        <w:t>ԸՆԴՀԱՆՈՒՐ</w:t>
      </w:r>
      <w:r w:rsidRPr="00086B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z w:val="24"/>
          <w:szCs w:val="24"/>
        </w:rPr>
        <w:t>ԲԱՇԽՈՒՄԸ՝</w:t>
      </w:r>
    </w:p>
    <w:p w:rsidR="006B7F1C" w:rsidRPr="00086BAD" w:rsidRDefault="006B7F1C" w:rsidP="006B7F1C">
      <w:pPr>
        <w:jc w:val="center"/>
        <w:rPr>
          <w:rFonts w:ascii="GHEA Mariam" w:hAnsi="GHEA Mariam" w:cs="Arial"/>
          <w:spacing w:val="-4"/>
          <w:sz w:val="24"/>
          <w:szCs w:val="24"/>
          <w:lang w:val="hy-AM"/>
        </w:rPr>
      </w:pPr>
      <w:r w:rsidRPr="00086BAD">
        <w:rPr>
          <w:rFonts w:ascii="GHEA Mariam" w:hAnsi="GHEA Mariam"/>
          <w:sz w:val="24"/>
          <w:szCs w:val="24"/>
          <w:lang w:val="af-ZA"/>
        </w:rPr>
        <w:t xml:space="preserve"> </w:t>
      </w:r>
      <w:r w:rsidRPr="00086BAD">
        <w:rPr>
          <w:rFonts w:ascii="GHEA Mariam" w:hAnsi="GHEA Mariam" w:cs="Arial"/>
          <w:sz w:val="24"/>
          <w:szCs w:val="24"/>
        </w:rPr>
        <w:t>ԸՍՏ</w:t>
      </w:r>
      <w:r w:rsidRPr="00086BAD">
        <w:rPr>
          <w:rFonts w:ascii="GHEA Mariam" w:hAnsi="GHEA Mariam"/>
          <w:sz w:val="24"/>
          <w:szCs w:val="24"/>
          <w:lang w:val="af-ZA"/>
        </w:rPr>
        <w:t xml:space="preserve"> </w:t>
      </w:r>
      <w:r w:rsidRPr="00086BAD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="0094336A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86BAD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086B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86BAD">
        <w:rPr>
          <w:rFonts w:ascii="GHEA Mariam" w:hAnsi="GHEA Mariam" w:cs="Arial"/>
          <w:spacing w:val="-4"/>
          <w:sz w:val="24"/>
          <w:szCs w:val="24"/>
          <w:lang w:val="af-ZA"/>
        </w:rPr>
        <w:t>ՊԵՏԱԿԱՆ</w:t>
      </w:r>
      <w:r w:rsidRPr="00086BA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86BAD">
        <w:rPr>
          <w:rFonts w:ascii="GHEA Mariam" w:hAnsi="GHEA Mariam" w:cs="Arial"/>
          <w:spacing w:val="-4"/>
          <w:sz w:val="24"/>
          <w:szCs w:val="24"/>
          <w:lang w:val="hy-AM"/>
        </w:rPr>
        <w:t>ԲԱՐՁՐԱԳՈՒՅՆ</w:t>
      </w:r>
    </w:p>
    <w:p w:rsidR="006B7F1C" w:rsidRPr="00086BAD" w:rsidRDefault="006B7F1C" w:rsidP="006B7F1C">
      <w:pPr>
        <w:jc w:val="center"/>
        <w:rPr>
          <w:rFonts w:ascii="GHEA Mariam" w:hAnsi="GHEA Mariam"/>
          <w:spacing w:val="-4"/>
          <w:sz w:val="24"/>
          <w:szCs w:val="24"/>
          <w:lang w:val="hy-AM"/>
        </w:rPr>
      </w:pPr>
      <w:r w:rsidRPr="00086BA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86BAD">
        <w:rPr>
          <w:rFonts w:ascii="GHEA Mariam" w:hAnsi="GHEA Mariam" w:cs="Arial"/>
          <w:spacing w:val="-4"/>
          <w:sz w:val="24"/>
          <w:szCs w:val="24"/>
          <w:lang w:val="hy-AM"/>
        </w:rPr>
        <w:t>ՈՒՍՈՒՄՆԱԿԱՆ</w:t>
      </w:r>
      <w:r w:rsidRPr="00086BAD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086BAD">
        <w:rPr>
          <w:rFonts w:ascii="GHEA Mariam" w:hAnsi="GHEA Mariam" w:cs="Arial"/>
          <w:spacing w:val="-4"/>
          <w:sz w:val="24"/>
          <w:szCs w:val="24"/>
          <w:lang w:val="hy-AM"/>
        </w:rPr>
        <w:t>ՀԱՍՏԱՏՈՒԹՅՈՒՆՆԵՐԻ</w:t>
      </w:r>
      <w:r w:rsidRPr="00086B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</w:p>
    <w:p w:rsidR="006B7F1C" w:rsidRPr="00A81379" w:rsidRDefault="006B7F1C" w:rsidP="006B7F1C">
      <w:pPr>
        <w:jc w:val="center"/>
        <w:rPr>
          <w:rFonts w:ascii="GHEA Grapalat" w:hAnsi="GHEA Grapalat"/>
          <w:spacing w:val="-4"/>
          <w:lang w:val="hy-AM"/>
        </w:rPr>
      </w:pPr>
    </w:p>
    <w:tbl>
      <w:tblPr>
        <w:tblpPr w:leftFromText="180" w:rightFromText="180" w:vertAnchor="text" w:tblpX="-830" w:tblpY="1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7229"/>
        <w:gridCol w:w="1984"/>
      </w:tblGrid>
      <w:tr w:rsidR="006B7F1C" w:rsidRPr="0094336A" w:rsidTr="006B7F1C">
        <w:trPr>
          <w:trHeight w:val="60"/>
          <w:tblHeader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7F1C" w:rsidRPr="006B7F1C" w:rsidRDefault="006B7F1C" w:rsidP="006B7F1C">
            <w:pPr>
              <w:tabs>
                <w:tab w:val="left" w:pos="892"/>
              </w:tabs>
              <w:jc w:val="center"/>
              <w:rPr>
                <w:rFonts w:ascii="GHEA Mariam" w:hAnsi="GHEA Mariam" w:cs="Arial"/>
                <w:color w:val="000000"/>
                <w:lang w:val="hy-AM"/>
              </w:rPr>
            </w:pPr>
            <w:r w:rsidRPr="006B7F1C">
              <w:rPr>
                <w:rFonts w:ascii="GHEA Mariam" w:hAnsi="GHEA Mariam" w:cs="Arial"/>
                <w:color w:val="000000"/>
                <w:lang w:val="hy-AM"/>
              </w:rPr>
              <w:t>Դասիչ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F1C" w:rsidRPr="006B7F1C" w:rsidRDefault="006B7F1C" w:rsidP="006B7F1C">
            <w:pPr>
              <w:jc w:val="center"/>
              <w:rPr>
                <w:rFonts w:ascii="GHEA Mariam" w:hAnsi="GHEA Mariam" w:cs="Sylfaen"/>
                <w:bCs/>
                <w:color w:val="000000"/>
                <w:lang w:val="hy-AM"/>
              </w:rPr>
            </w:pPr>
            <w:r w:rsidRPr="006B7F1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մասնագիտություն, կրթական ծրագիր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6B7F1C">
            <w:pPr>
              <w:ind w:right="163"/>
              <w:jc w:val="center"/>
              <w:rPr>
                <w:rFonts w:ascii="GHEA Mariam" w:hAnsi="GHEA Mariam"/>
                <w:lang w:val="af-ZA"/>
              </w:rPr>
            </w:pPr>
            <w:r w:rsidRPr="006B7F1C">
              <w:rPr>
                <w:rFonts w:ascii="GHEA Mariam" w:hAnsi="GHEA Mariam"/>
                <w:lang w:val="hy-AM"/>
              </w:rPr>
              <w:t>Պետության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կողմից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ուսանողական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նպաստների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ձևով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ուսման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վարձի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լրիվ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փո</w:t>
            </w:r>
            <w:r w:rsidRPr="006B7F1C">
              <w:rPr>
                <w:rFonts w:ascii="GHEA Mariam" w:hAnsi="GHEA Mariam"/>
                <w:spacing w:val="-8"/>
                <w:lang w:val="hy-AM"/>
              </w:rPr>
              <w:t>խհատուցմամբ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 xml:space="preserve"> </w:t>
            </w:r>
            <w:r w:rsidRPr="006B7F1C">
              <w:rPr>
                <w:rFonts w:ascii="GHEA Mariam" w:hAnsi="GHEA Mariam"/>
                <w:lang w:val="af-ZA"/>
              </w:rPr>
              <w:t>տեղեր</w:t>
            </w:r>
          </w:p>
        </w:tc>
      </w:tr>
      <w:tr w:rsidR="006B7F1C" w:rsidRPr="006B7F1C" w:rsidTr="006B7F1C">
        <w:trPr>
          <w:trHeight w:val="267"/>
          <w:tblHeader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F1C" w:rsidRPr="006B7F1C" w:rsidRDefault="006B7F1C" w:rsidP="006B7F1C">
            <w:pPr>
              <w:tabs>
                <w:tab w:val="left" w:pos="892"/>
              </w:tabs>
              <w:jc w:val="center"/>
              <w:rPr>
                <w:rFonts w:ascii="GHEA Mariam" w:hAnsi="GHEA Mariam" w:cs="Arial"/>
                <w:color w:val="000000"/>
              </w:rPr>
            </w:pPr>
            <w:r w:rsidRPr="006B7F1C">
              <w:rPr>
                <w:rFonts w:ascii="GHEA Mariam" w:hAnsi="GHEA Mariam" w:cs="Arial"/>
                <w:color w:val="000000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F1C" w:rsidRPr="006B7F1C" w:rsidRDefault="006B7F1C" w:rsidP="006B7F1C">
            <w:pPr>
              <w:jc w:val="center"/>
              <w:rPr>
                <w:rFonts w:ascii="GHEA Mariam" w:hAnsi="GHEA Mariam" w:cs="Sylfaen"/>
                <w:bCs/>
                <w:color w:val="000000"/>
              </w:rPr>
            </w:pPr>
            <w:r w:rsidRPr="006B7F1C">
              <w:rPr>
                <w:rFonts w:ascii="GHEA Mariam" w:hAnsi="GHEA Mariam" w:cs="Sylfaen"/>
                <w:bCs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1C" w:rsidRPr="006B7F1C" w:rsidRDefault="006B7F1C" w:rsidP="006B7F1C">
            <w:pPr>
              <w:jc w:val="center"/>
              <w:rPr>
                <w:rFonts w:ascii="GHEA Mariam" w:hAnsi="GHEA Mariam" w:cs="Arial"/>
                <w:bCs/>
                <w:color w:val="000000"/>
                <w:lang w:val="en-GB"/>
              </w:rPr>
            </w:pPr>
            <w:r w:rsidRPr="006B7F1C">
              <w:rPr>
                <w:rFonts w:ascii="GHEA Mariam" w:hAnsi="GHEA Mariam" w:cs="Arial"/>
                <w:bCs/>
                <w:color w:val="000000"/>
                <w:lang w:val="en-GB"/>
              </w:rPr>
              <w:t>3</w:t>
            </w:r>
          </w:p>
        </w:tc>
      </w:tr>
    </w:tbl>
    <w:tbl>
      <w:tblPr>
        <w:tblW w:w="10768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0"/>
        <w:gridCol w:w="7234"/>
        <w:gridCol w:w="1984"/>
      </w:tblGrid>
      <w:tr w:rsidR="006B7F1C" w:rsidRPr="006B7F1C" w:rsidTr="006B7F1C">
        <w:trPr>
          <w:trHeight w:val="507"/>
        </w:trPr>
        <w:tc>
          <w:tcPr>
            <w:tcW w:w="8784" w:type="dxa"/>
            <w:gridSpan w:val="2"/>
            <w:shd w:val="clear" w:color="000000" w:fill="FFFFFF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 </w:t>
            </w:r>
          </w:p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Ընդամենը (պետական բուհեր)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1055</w:t>
            </w:r>
          </w:p>
        </w:tc>
      </w:tr>
      <w:tr w:rsidR="006B7F1C" w:rsidRPr="006B7F1C" w:rsidTr="006B7F1C">
        <w:trPr>
          <w:trHeight w:val="315"/>
        </w:trPr>
        <w:tc>
          <w:tcPr>
            <w:tcW w:w="8784" w:type="dxa"/>
            <w:gridSpan w:val="2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Երևանի պետական համալսարան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292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Կրթական գիտություններ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011101.04.7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Կրթության կազմակերպում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021801.00.7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Արվեստի տեսություն և պատմություն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021801.02.7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Արվեստաբանություն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022102.00.7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Աստվածաբանություն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022102.03.7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Վարդապետական աստվածաբանություն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022201.00.7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Պատմություն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022201.02.7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Հայոց պատմություն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022201.03.7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Համաշխարհային պատմություն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022202.00.7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Հնագիտություն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022202.01.7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Հնագիտություն և ազգաբանություն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022801.00.7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Արևելագիտություն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022801.04.7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Կիրառական արաբագիտություն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022801.05.7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Թյուրքական պատմաբանասիրություն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022801.07.7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Իրանական պատմաբանասիրություն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022801.10.7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Ադրբեջանագիտություն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022802.00.7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Կովկասագիտություն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022802.01.7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Կովկասագիտություն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022801.09.7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Վրացագիտություն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022803.00.7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Հայագիտություն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022803.01.7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Հայագիտություն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30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022803.02.7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Սփյուռքագիտություն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023101.00.7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Հայոց լեզու և գրականություն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023101.02.7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Ժամանակակից հայոց լեզու և թարգմանչական գործ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023101.03.7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Հայոց լեզվի պատմություն և լեզվաբանություն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 xml:space="preserve">023101.08.7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Հայ գրականություն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023102.00.7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Օտար լեզու և գրականություն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023102.01.7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Ռուսերեն և գրականություն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023201.00.7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Լեզվաբանություն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023201.01.7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086BAD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>
              <w:rPr>
                <w:rFonts w:ascii="GHEA Mariam" w:hAnsi="GHEA Mariam" w:cs="Calibri"/>
                <w:color w:val="000000"/>
                <w:lang w:val="en-GB" w:eastAsia="en-GB"/>
              </w:rPr>
              <w:t xml:space="preserve">Թարգմանչական գործ </w:t>
            </w:r>
            <w:r>
              <w:rPr>
                <w:rFonts w:ascii="GHEA Mariam" w:hAnsi="GHEA Mariam" w:cs="Calibri"/>
                <w:color w:val="000000"/>
                <w:lang w:eastAsia="en-GB"/>
              </w:rPr>
              <w:t>(</w:t>
            </w:r>
            <w:r w:rsidR="006B7F1C" w:rsidRPr="006B7F1C">
              <w:rPr>
                <w:rFonts w:ascii="GHEA Mariam" w:hAnsi="GHEA Mariam" w:cs="Calibri"/>
                <w:color w:val="000000"/>
                <w:lang w:val="en-GB" w:eastAsia="en-GB"/>
              </w:rPr>
              <w:t>ըստ լեզուների</w:t>
            </w:r>
            <w:r>
              <w:rPr>
                <w:rFonts w:ascii="GHEA Mariam" w:hAnsi="GHEA Mariam" w:cs="Calibri"/>
                <w:color w:val="000000"/>
                <w:lang w:val="en-GB" w:eastAsia="en-GB"/>
              </w:rPr>
              <w:t>)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 xml:space="preserve">023201.02.7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Մ</w:t>
            </w:r>
            <w:r w:rsidR="00086BAD">
              <w:rPr>
                <w:rFonts w:ascii="GHEA Mariam" w:hAnsi="GHEA Mariam" w:cs="Calibri"/>
                <w:lang w:val="en-GB" w:eastAsia="en-GB"/>
              </w:rPr>
              <w:t>իջմշակութային հաղորդակցություն (</w:t>
            </w:r>
            <w:r w:rsidRPr="006B7F1C">
              <w:rPr>
                <w:rFonts w:ascii="GHEA Mariam" w:hAnsi="GHEA Mariam" w:cs="Calibri"/>
                <w:lang w:val="en-GB" w:eastAsia="en-GB"/>
              </w:rPr>
              <w:t>ըստ լեզուների</w:t>
            </w:r>
            <w:r w:rsidR="00086BAD">
              <w:rPr>
                <w:rFonts w:ascii="GHEA Mariam" w:hAnsi="GHEA Mariam" w:cs="Calibri"/>
                <w:lang w:val="en-GB" w:eastAsia="en-GB"/>
              </w:rPr>
              <w:t>)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023201.09.7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Կիրառական լեզվաբանություն 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023201.10.7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Միջազգային գործարար հաղորդակցման լեզվամշակույթ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023201.12.7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Վարչագործարարական թարգմանություն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023201.15.7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</w:tcPr>
          <w:p w:rsidR="006B7F1C" w:rsidRPr="006B7F1C" w:rsidRDefault="006B7F1C" w:rsidP="00BA316E">
            <w:pPr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Միջազգային և գործարար հաղորդակցություն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031101.19.7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Տվյալների գիտությունը բիզնեսում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Քաղաքագիտություն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031201.06.7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Ազգային անվտանգություն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Կառավարման հոգեբանություն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031301.06.7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Կլինիկական հոգեբանություն և հոգեթերապիա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031301.07.7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Անձի հոգեբանություն և հոգեբանական խորհրդատվություն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031301.12.7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Ընտանիքի հոգեբանություն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031301.16.7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Մանկական հոգեբանություն և հոգեթերապիա 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30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Սոցիոլոգիա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031401.05.7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Հանրային քաղաքականության հետազոտություններ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031501.00.7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Մշակութաբանություն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031501.01.7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Մշակութաբանություն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031801.00.7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Միջազգային հարաբերություններ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 xml:space="preserve">031801.04.7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Միջազգային հարաբերություններ և դիվանագիտություն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 xml:space="preserve">031801.02.7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Ցեղասպանագիտություն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031801.03.7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Համաշխարհային քաղաքականություն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031804.00.7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Հասարակայնության հետ կապեր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031804.01.7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bookmarkStart w:id="0" w:name="RANGE!B68"/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Հասարակայնության հետ կապեր</w:t>
            </w:r>
            <w:bookmarkEnd w:id="0"/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031804.02.7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Ռազմավարական հաղորդակցություն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032101.00.7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032101.02.7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Հեռուստալրագրություն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Ֆինանսներ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041201.12.7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Ֆինանսներ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9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Գործարար վարչարարություն (կառավարում)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041301.27.7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Մարդկային ռեսուրսների 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041301.36.7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Հանրային քաղաքականություն և 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Շուկայագիտություն (մարքեթինգ)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041401.01.7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Շուկայագիտություն (մարքեթինգ)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042101.11.7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Բիզնես իրավունք և միջազգային արբիտրաժ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 xml:space="preserve">042101.12.7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Դատական իրավունք և փաստաբանություն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042101.14.7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Քրեական արդարադատություն և փաստաբանություն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042101.15.7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Մարդու իրավունքներ և սահմանադրական արդարադատություն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042101.19.7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Միջազգային դատարաններ և արբիտրաժ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042802.00.7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Իրավական ուսումնասիրություններ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042802.01.7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Մեդիա և տեղեկատվական իրավունք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042802.02.7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Միջազգային իրավունք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051101.05.7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Հիմնարար և կիրառական ֆիզիոլոգիա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051101.13.7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Կիրառական մանրէաբանություն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051101.15.7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Գենոմիկա և բժշկական բջջագենետիկա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051201.00.7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Կենսաքիմիա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051201.02.7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Ընդհանուր և բժշկական կենսաքիմիա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051202.00.7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Կենսաֆիզիկա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051202.01.7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Կենսաֆիզիկա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053101.00.7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Քիմիա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9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053101.01.7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Քիմիա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053101.08.7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Սննդի անվտանգություն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053101.09.7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 Նյութագիտություն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054101.00.7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Երկրաբանություն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690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054101.03.7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Երկրաֆիզիկա, ջրաերկրաբանություն, ճարտարագիտական երկրաբանություն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054201.00.7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Աշխարհագրություն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054201.02.7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Քարտեզագրություն և կադաստրային գործ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054201.03.7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Ջրաօդերևութաբանություն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054201.05.7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Հասարակական աշխարհագրություն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055101.00.7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Ֆիզիկա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055101.03.7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Տեսական ֆիզիկա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055101.07.7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Միջուկային ֆիզիկա և ատոմային էներգետիկա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055101.10.7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Օպտիկա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055101.16.7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Քվանտային և մեզոսկոպիկ ֆիզիկա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055102.00.7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Ռադիոֆիզիկա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055102.01.7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Ռադիոֆիզիկա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8</w:t>
            </w:r>
          </w:p>
        </w:tc>
      </w:tr>
      <w:tr w:rsidR="006B7F1C" w:rsidRPr="006B7F1C" w:rsidTr="006B7F1C">
        <w:trPr>
          <w:trHeight w:val="330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056101.00.7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Մաթեմատիկա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056101.09.7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Մաթեմատիկա և կիրառություններ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056201.00.7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Վիճակագրություն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056201.04.7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Կիրառական վիճակագրություն և տվյալների 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056801.00.7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Մեխանիկա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056801.02.7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Մեխանիկա և կիրառական մաթեմատիկա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056802.00.7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Ֆինանսական մաթեմատիկա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056802.03.7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Ֆինանսական մաթեմատիկա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056802.05.7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Ռիսկերի 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Ինֆորմատիկա (համակարգչային գիտություն)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 xml:space="preserve">061101.04.7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Դիսկրետ մաթեմատիկա և տեսական ինֆորմատիկա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Թվային անալիզ և մաթեմատիկական մոդելավորում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061104.00.7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Տեղեկատվական  համակարգեր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061104.02.7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Տեղեկատվական համակարգերի մշակում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061104.04.7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Տեղեկատվական համակարգերի 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061105.00.7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Տեղեկատվական տեխնոլոգիաներ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645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061105.02.7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Հաշվողական մեքենաների, համալիրների, համակարգերի և ցանցերի մաթեմատիկական և ծրագրային ապահովում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Էլեկտրոնիկա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071401.02.7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Կիսահաղորդիչների ֆիզիկա և միկրոէլեկտրոնիկա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071401.04.7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Գերմեծ ինտեգրալ սխեմաների նախագծում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071403.00.7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Ռադիոտեխնիկա և կապ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071403.02.7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Հեռահաղորդակցություն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091601.00.7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Ֆարմացիա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091601.01.7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Ֆարմացիա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091601.04.7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Դեղերի որակի վերահսկում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092301.00.7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Սոցիալական աշխատանք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092301.03.7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Սոցիալական աշխատանք և սոցիալական քաղաքականություն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color w:val="000000"/>
                <w:lang w:val="en-GB" w:eastAsia="en-GB"/>
              </w:rPr>
              <w:t>101501.07.7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color w:val="000000"/>
                <w:lang w:val="en-GB" w:eastAsia="en-GB"/>
              </w:rPr>
              <w:t>Զբոսաշրջություն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FF0000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101501.07.7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</w:tcPr>
          <w:p w:rsidR="006B7F1C" w:rsidRPr="006B7F1C" w:rsidRDefault="006B7F1C" w:rsidP="00BA316E">
            <w:pPr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Կրոնական զբոսաշրջություն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BF1DE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Հայաստանի ազգային պոլիտեխնիկական համալսարան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192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Դիզայն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9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021201.04.7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Համակարգչային գրաֆիկա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021201.05.7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Միջավայրի դիզայն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041301.00.7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9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041301.09.7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Էներգետիկ համակարգերի, համալիրների 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041301.26.7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Լոգիստիկա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Ինֆորմատիկա (համակարգչային գիտություն)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Ինֆորմատիկա և կիրառական մաթեմատիկա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Ծրագրային ճարտարագիտություն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061102.01.7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Ծրագրային ճարտարագիտություն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16</w:t>
            </w:r>
          </w:p>
        </w:tc>
      </w:tr>
      <w:tr w:rsidR="006B7F1C" w:rsidRPr="006B7F1C" w:rsidTr="00EE1036">
        <w:trPr>
          <w:trHeight w:val="419"/>
        </w:trPr>
        <w:tc>
          <w:tcPr>
            <w:tcW w:w="1550" w:type="dxa"/>
            <w:shd w:val="clear" w:color="auto" w:fill="FFFFFF" w:themeFill="background1"/>
            <w:hideMark/>
          </w:tcPr>
          <w:p w:rsidR="006B7F1C" w:rsidRPr="00E60A41" w:rsidRDefault="00EE1036" w:rsidP="00BA316E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  <w:r>
              <w:rPr>
                <w:rFonts w:ascii="GHEA Mariam" w:hAnsi="GHEA Mariam" w:cs="Calibri"/>
                <w:color w:val="000000"/>
                <w:lang w:val="en-GB" w:eastAsia="en-GB"/>
              </w:rPr>
              <w:t xml:space="preserve">   </w:t>
            </w:r>
            <w:r w:rsidR="006B7F1C"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061102.02.7 </w:t>
            </w:r>
          </w:p>
        </w:tc>
        <w:tc>
          <w:tcPr>
            <w:tcW w:w="7234" w:type="dxa"/>
            <w:shd w:val="clear" w:color="auto" w:fill="FFFFFF" w:themeFill="background1"/>
            <w:hideMark/>
          </w:tcPr>
          <w:p w:rsidR="006B7F1C" w:rsidRPr="00C80FB4" w:rsidRDefault="006B7F1C" w:rsidP="00BA316E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  <w:r w:rsidRPr="00C80FB4">
              <w:rPr>
                <w:rFonts w:ascii="GHEA Mariam" w:hAnsi="GHEA Mariam" w:cs="Calibri"/>
                <w:color w:val="000000"/>
                <w:lang w:val="hy-AM" w:eastAsia="en-GB"/>
              </w:rPr>
              <w:t>Ինտեգրալ սխեմաների և համակարգերի մշակման ծրագրային միջոցներ</w:t>
            </w:r>
          </w:p>
        </w:tc>
        <w:tc>
          <w:tcPr>
            <w:tcW w:w="1984" w:type="dxa"/>
            <w:shd w:val="clear" w:color="auto" w:fill="FFFFFF" w:themeFill="background1"/>
            <w:noWrap/>
            <w:hideMark/>
          </w:tcPr>
          <w:p w:rsidR="006B7F1C" w:rsidRPr="006B7F1C" w:rsidRDefault="006B7F1C" w:rsidP="00EE1036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061103.00.7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Համակարգչային ճարտարագիտություն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061103.01.7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Համակարգչային ճարտարագիտություն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9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061103.03.7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Քոմփյութերային տեխնոլոգիաներ և ցանցեր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061104.00.7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Տեղեկատվական համակարգեր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061104.01.7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Տեղեկատվական համակարգեր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061104.05.7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Արհեստական բանականությամբ համակարգեր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061105.00.7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Տեղեկատվական տեխնոլոգիաներ 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061105.01.7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Տեղեկատվական տեխնոլոգիաներ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061901.00.7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Տեղեկատվական անվտանգություն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061901.01.7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Տեղեկատվական անվտանգություն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Քիմիական տեխնոլոգիա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 xml:space="preserve">071101.03.7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Օրգանական նյութերի քիմիական տեխնոլոգիա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Էներգետիկա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071301.02.7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Ատոմային էներգետիկա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071301.03.7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Էլեկտրաէներգետիկա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8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071301.05.7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Այլընտրանքային էներգետիկա 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071302.00.7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Էլեկտրատեխնիկա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071302.02.7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Էլեկտրատեխնիկա, էլեկտրամեխանիկա և էլեկտրատեխնոլոգիաներ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45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Էլեկտրոնիկա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071401.01.7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Էլեկտրոնիկա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071401.03.7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Ինտեգրալ սխեմաների համակարգչային ճարտարագիտություն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071402.00.7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Ավտոմատացում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071402.01.7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Ավտոմատացում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8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071403.00.7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Ռադիոտեխնիկա և կապ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071403.01.7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Ռադիոտեխնիկա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071403.02.7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Հեռահաղորդակցություն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8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071501.00.7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Մետալուրգիա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071501.01.7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Մետալուրգիա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071502.00.7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Մեքենաշինություն և նյութերի մշակում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071502.01.7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Մեքենաշինություն և նյութերի մշակում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071503.00.7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Մեքենագիտություն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071503.03.7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Մեխանիկական համակարգերի մոդելավորում և նախագծում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45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071505.00.7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Տրանսպորտային մեքենաշինություն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071505.02.7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Ավտոմոբիլային տրանսպորտ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071506.00.7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Սարքաշինություն և չափագիտություն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071506.04.7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Կենսաբժշկական ճարտարագիտություն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071603.00.7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Ավիացիոն և հրթիռային տեխնիկա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45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071603.01.7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Ավիացիոն և հրթիռային տեխնիկա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071603.02.7 </w:t>
            </w:r>
          </w:p>
        </w:tc>
        <w:tc>
          <w:tcPr>
            <w:tcW w:w="7234" w:type="dxa"/>
            <w:shd w:val="clear" w:color="auto" w:fill="FFFFFF" w:themeFill="background1"/>
            <w:noWrap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Ավիատիեզերական ճարտարագիտություն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BF1DE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ՀԱՊՀ-ի Գյումրու մասնաճյուղ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061105.00.7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Տեղեկատվական տեխնոլոգիաներ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45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061105.01.7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Տեղեկատվական տեխնոլոգիաներ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Էլեկտրոնիկա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071401.03.7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Ինտեգրալ սխեմաների համակարգչային ճարտարագիտություն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073201.00.7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Շինարարական ճարտարագիտություն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660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 xml:space="preserve">073201.01.7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Արդյունաբերական, քաղաքացիական շինարարություն և կոնստրուկցիաների նախագծում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ՀԱՊՀ-ի Վանաձորի մասնաճյուղ</w:t>
            </w:r>
          </w:p>
        </w:tc>
        <w:tc>
          <w:tcPr>
            <w:tcW w:w="1984" w:type="dxa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031101.03.7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Ձեռնարկությունների տնտեսագիտություն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073201.00.7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Շինարարական ճարտարագիտություն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660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073201.01.7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Արդյունաբերական, քաղաքացիական շինարարություն և կոնստրուկցիաների նախագծում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630"/>
        </w:trPr>
        <w:tc>
          <w:tcPr>
            <w:tcW w:w="8784" w:type="dxa"/>
            <w:gridSpan w:val="2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lastRenderedPageBreak/>
              <w:t>Ճարտարապետության և շինարարության Հայաստանի ազգային համալսարան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Դիզայն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021201.05.7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Միջավայրի դիզայն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021201.07.7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Արդյունաբերական դիզայն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8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041301.13.7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Նախագծերի 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8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054301.00.7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Գեոմատիկա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054301.01.7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Գեոդեզիա և կադաստր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30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054301.02.7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Աշխարհագրական տեղեկատվական համակարգեր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Ինֆորմատիկա (համակարգչային գիտություն)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Ինֆորմատիկա (համակարգչային գիտություն)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073101.00.7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Ճարտարապետություն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073101.01.7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Ճարտարապետություն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073101.02.7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Ճարտարապետական ժառանգության վերականգնում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073201.00.7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Շինարարական ճարտարագիտություն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073201.01.7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Արդյունաբերական, քաղաքացիական շինարարություն և կոնստրուկցիաների նախագծում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073201.09.7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Ավտոճանապարհներ, կամուրջներ, թունելներ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073201.10.7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Հիդրոտեխնիկական և հիդրոէներգետիկ կառուցվածքներ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073201.11.7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Ջերմագազամատակարարում և օդափոխություն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Հայաստանի պետական  տնտեսագիտական համալսարան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85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031101.02.7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Տնտեսագիտության տեսություն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031101.04.7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Միջազգային տնտեսական հարաբերություններ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031101.06.7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Բնօգտագործման տնտեսագիտություն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031101.16.7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Մակրոտնտեսական վերլուծություն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031101.21.7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Նորարարությունների տնտեսագիտություն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Հաշվապահական հաշվառում և հարկում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18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041101.01.7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55475F" w:rsidP="0055475F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>
              <w:rPr>
                <w:rFonts w:ascii="GHEA Mariam" w:hAnsi="GHEA Mariam" w:cs="Calibri"/>
                <w:color w:val="000000"/>
                <w:lang w:val="en-GB" w:eastAsia="en-GB"/>
              </w:rPr>
              <w:t xml:space="preserve">Հաշվապահական հաշվառում </w:t>
            </w:r>
            <w:r>
              <w:rPr>
                <w:rFonts w:ascii="GHEA Mariam" w:hAnsi="GHEA Mariam" w:cs="Calibri"/>
                <w:color w:val="000000"/>
                <w:lang w:val="ru-RU" w:eastAsia="en-GB"/>
              </w:rPr>
              <w:t>(</w:t>
            </w:r>
            <w:r w:rsidR="006B7F1C" w:rsidRPr="006B7F1C">
              <w:rPr>
                <w:rFonts w:ascii="GHEA Mariam" w:hAnsi="GHEA Mariam" w:cs="Calibri"/>
                <w:color w:val="000000"/>
                <w:lang w:val="en-GB" w:eastAsia="en-GB"/>
              </w:rPr>
              <w:t>ըստ ճյուղերի</w:t>
            </w:r>
            <w:r>
              <w:rPr>
                <w:rFonts w:ascii="GHEA Mariam" w:hAnsi="GHEA Mariam" w:cs="Calibri"/>
                <w:color w:val="000000"/>
                <w:lang w:val="ru-RU" w:eastAsia="en-GB"/>
              </w:rPr>
              <w:t>)</w:t>
            </w:r>
            <w:r w:rsidR="006B7F1C"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9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041101.03.7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Աուդիտ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9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Ֆինանսներ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041201.03.7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Հանրային ֆինանսներ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041201.04.7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Կորպորատիվ ֆինանսներ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041201.05.7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Արժեթղթերի շուկայի վերլուծություն և 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041201.06.7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Բանկային գործունեության կազմակերպում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55475F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Գործարար վարչարարություն </w:t>
            </w:r>
            <w:r w:rsidR="0055475F">
              <w:rPr>
                <w:rFonts w:ascii="GHEA Mariam" w:hAnsi="GHEA Mariam" w:cs="Calibri"/>
                <w:color w:val="000000"/>
                <w:lang w:val="ru-RU" w:eastAsia="en-GB"/>
              </w:rPr>
              <w:t>(</w:t>
            </w: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կառավարում</w:t>
            </w:r>
            <w:r w:rsidR="0055475F">
              <w:rPr>
                <w:rFonts w:ascii="GHEA Mariam" w:hAnsi="GHEA Mariam" w:cs="Calibri"/>
                <w:color w:val="000000"/>
                <w:lang w:val="ru-RU" w:eastAsia="en-GB"/>
              </w:rPr>
              <w:t>)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041301.17.7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Հանրային կառավարում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041301.27.7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Մարդկային ռեսուրսների 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041301.32.7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Տեղեկատվական տեխնոլոգիաները բիզնեսում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Շուկայագիտություն (մարքեթինգ)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041401.04.7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Մարքեթինգային հաղորդակցություններ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8</w:t>
            </w:r>
          </w:p>
        </w:tc>
      </w:tr>
      <w:tr w:rsidR="006B7F1C" w:rsidRPr="006B7F1C" w:rsidTr="001911A9">
        <w:trPr>
          <w:trHeight w:val="416"/>
        </w:trPr>
        <w:tc>
          <w:tcPr>
            <w:tcW w:w="1550" w:type="dxa"/>
            <w:shd w:val="clear" w:color="auto" w:fill="FFFFFF" w:themeFill="background1"/>
            <w:hideMark/>
          </w:tcPr>
          <w:p w:rsidR="006B7F1C" w:rsidRPr="006B7F1C" w:rsidRDefault="006B7F1C" w:rsidP="001911A9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 xml:space="preserve">041401.07.7 </w:t>
            </w:r>
          </w:p>
        </w:tc>
        <w:tc>
          <w:tcPr>
            <w:tcW w:w="7234" w:type="dxa"/>
            <w:shd w:val="clear" w:color="auto" w:fill="FFFFFF" w:themeFill="background1"/>
            <w:hideMark/>
          </w:tcPr>
          <w:p w:rsidR="006B7F1C" w:rsidRPr="006B7F1C" w:rsidRDefault="006B7F1C" w:rsidP="001911A9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Հանրային ծառայությունների բիզնեսի կազմակերպում և 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hideMark/>
          </w:tcPr>
          <w:p w:rsidR="006B7F1C" w:rsidRPr="006B7F1C" w:rsidRDefault="006B7F1C" w:rsidP="001911A9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056201.00.7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Վիճակագրություն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056201.04.7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Կիրառական վիճակագրություն և տվյալների գիտություն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BF1DE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ՀՊՏՀ-ի Գյումրու մասնաճյուղ</w:t>
            </w:r>
          </w:p>
        </w:tc>
        <w:tc>
          <w:tcPr>
            <w:tcW w:w="1984" w:type="dxa"/>
            <w:shd w:val="clear" w:color="000000" w:fill="EBF1DE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Ֆինանսներ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041201.06.7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Բանկային գործունեության կազմակերպում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041201.08.7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Մաքսային վարչարարություն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1E7900" w:rsidP="001E7900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>
              <w:rPr>
                <w:rFonts w:ascii="GHEA Mariam" w:hAnsi="GHEA Mariam" w:cs="Calibri"/>
                <w:color w:val="000000"/>
                <w:lang w:val="en-GB" w:eastAsia="en-GB"/>
              </w:rPr>
              <w:t xml:space="preserve">Գործարար վարչարարություն </w:t>
            </w:r>
            <w:r>
              <w:rPr>
                <w:rFonts w:ascii="GHEA Mariam" w:hAnsi="GHEA Mariam" w:cs="Calibri"/>
                <w:color w:val="000000"/>
                <w:lang w:val="ru-RU" w:eastAsia="en-GB"/>
              </w:rPr>
              <w:t>(</w:t>
            </w:r>
            <w:r w:rsidR="006B7F1C" w:rsidRPr="006B7F1C">
              <w:rPr>
                <w:rFonts w:ascii="GHEA Mariam" w:hAnsi="GHEA Mariam" w:cs="Calibri"/>
                <w:color w:val="000000"/>
                <w:lang w:val="en-GB" w:eastAsia="en-GB"/>
              </w:rPr>
              <w:t>կառավարում</w:t>
            </w:r>
            <w:r>
              <w:rPr>
                <w:rFonts w:ascii="GHEA Mariam" w:hAnsi="GHEA Mariam" w:cs="Calibri"/>
                <w:color w:val="000000"/>
                <w:lang w:val="ru-RU" w:eastAsia="en-GB"/>
              </w:rPr>
              <w:t>)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705"/>
        </w:trPr>
        <w:tc>
          <w:tcPr>
            <w:tcW w:w="8784" w:type="dxa"/>
            <w:gridSpan w:val="2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bookmarkStart w:id="1" w:name="RANGE!A302"/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Խաչատուր Աբովյանի անվան հայկական պետական մանկավարժական համալսարան</w:t>
            </w:r>
            <w:bookmarkEnd w:id="1"/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86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Նախադպրոցական մանկավարժություն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011201.01.7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Նախադպրոցական մանկավարժություն և մեթոդիկա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Ընդհանուր մանկավարժություն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011301.01.7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Տարրական մանկավարժություն և մեթոդիկա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011301.03.7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Սոցիալական մանկավարժություն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011302.00.7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Հատուկ մանկավարժություն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011302.04.7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Լոգոպեդիա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011302.05.7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Հատուկ մանկավարժություն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011302.06.7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Արտթերապիա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011401.01.7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011401.02.7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Քիմիա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011401.03.7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Աշխարհագրություն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011401.04.7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Ֆիզիկա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011401.05.7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Մաթեմատիկա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011401.06.7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Ինֆորմատիկա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30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011401.08.7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Հասարակագիտություն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011401.11.7 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Կերպարվեստ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011401.12.7 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Տեխնոլոգիա և ձեռնարկչություն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011401.13.7 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Երաժշտական կրթություն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011401.14.7 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Պարարվեստ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011401.18.7 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Պատմություն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011401.19.7 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Հայոց լեզու և գրականություն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011401.20.7 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Ռուսերեն և գրականություն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011401.21.7 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Անգլերեն և գրականություն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Տեսալսողական արվեստ  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021101.01.7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Գեղարվեստական լուսանկարչություն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021503.00.7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Թատերական արվեստ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021503.02.7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Ռեժիսուրա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021801.00.7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Արվեստի տեսություն և պատմություն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021801.01.7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Արվեստի տեսություն, պատմություն և 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 xml:space="preserve">031301.01.7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031301.02.7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Մանկավարժական հոգեբանություն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031301.03.7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Հատուկ հոգեբանություն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Կառավարման հոգեբանություն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031301.06.7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Կլինիկական հոգեբանություն և հոգեթերապիա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031301.07.7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Անձի հոգեբանություն և հոգեբանական խորհրդատվություն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031301.10.7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Գործնական հոգեբանություն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031301.11.7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Իրավաբանական հոգեբանություն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031301.12.7 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Ընտանիքի հոգեբանություն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031301.13.7 </w:t>
            </w:r>
          </w:p>
        </w:tc>
        <w:tc>
          <w:tcPr>
            <w:tcW w:w="7234" w:type="dxa"/>
            <w:shd w:val="clear" w:color="auto" w:fill="FFFFFF" w:themeFill="background1"/>
            <w:noWrap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Էրգոթերապիա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032101.00.7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032101.01.7 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092301.00.7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Սոցիալական աշխատանք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092301.01.7 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Սոցիալական աշխատանք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Վ. Բրյուսովի անվան պետական համալսարան</w:t>
            </w:r>
          </w:p>
        </w:tc>
        <w:tc>
          <w:tcPr>
            <w:tcW w:w="1984" w:type="dxa"/>
            <w:shd w:val="clear" w:color="000000" w:fill="EBF1DE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Կրթական գիտություններ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011101.03.7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Կրթության գնահատում և թեստավորում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011401.21.7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Անգլերեն և գրականություն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011401.22.7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Գերմաներեն և գրականություն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011401.23.7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Ֆրանսերեն և գրականություն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011401.26.7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Չինարեն և գրականություն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023201.00.7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Լեզվաբանություն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 w:val="restart"/>
            <w:shd w:val="clear" w:color="auto" w:fill="FFFFFF" w:themeFill="background1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023201.01.7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AB1BDD" w:rsidP="00AB1BDD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>
              <w:rPr>
                <w:rFonts w:ascii="GHEA Mariam" w:hAnsi="GHEA Mariam" w:cs="Calibri"/>
                <w:color w:val="000000"/>
                <w:lang w:val="en-GB" w:eastAsia="en-GB"/>
              </w:rPr>
              <w:t xml:space="preserve">Թարգմանչական գործ </w:t>
            </w:r>
            <w:r>
              <w:rPr>
                <w:rFonts w:ascii="GHEA Mariam" w:hAnsi="GHEA Mariam" w:cs="Calibri"/>
                <w:color w:val="000000"/>
                <w:lang w:val="ru-RU" w:eastAsia="en-GB"/>
              </w:rPr>
              <w:t>(</w:t>
            </w:r>
            <w:r w:rsidR="006B7F1C" w:rsidRPr="006B7F1C">
              <w:rPr>
                <w:rFonts w:ascii="GHEA Mariam" w:hAnsi="GHEA Mariam" w:cs="Calibri"/>
                <w:color w:val="000000"/>
                <w:lang w:val="en-GB" w:eastAsia="en-GB"/>
              </w:rPr>
              <w:t>ըստ լեզուների</w:t>
            </w:r>
            <w:r>
              <w:rPr>
                <w:rFonts w:ascii="GHEA Mariam" w:hAnsi="GHEA Mariam" w:cs="Calibri"/>
                <w:color w:val="000000"/>
                <w:lang w:val="ru-RU" w:eastAsia="en-GB"/>
              </w:rPr>
              <w:t>)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անգլերեն-հայերեն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գերմաներեն-հայերեն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ֆրանսերեն-հայերեն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իտալերեն-հայերեն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ռուսերեն-անգլերեն-հայերեն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չինարեն-հայերեն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023201.02.7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AB1BDD" w:rsidRDefault="006B7F1C" w:rsidP="00BA316E">
            <w:pPr>
              <w:rPr>
                <w:rFonts w:ascii="GHEA Mariam" w:hAnsi="GHEA Mariam" w:cs="Calibri"/>
                <w:color w:val="000000"/>
                <w:lang w:val="ru-RU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</w:t>
            </w:r>
            <w:r w:rsidR="00AB1BDD">
              <w:rPr>
                <w:rFonts w:ascii="GHEA Mariam" w:hAnsi="GHEA Mariam" w:cs="Calibri"/>
                <w:color w:val="000000"/>
                <w:lang w:val="en-GB" w:eastAsia="en-GB"/>
              </w:rPr>
              <w:t xml:space="preserve">իջմշակութային հաղորդակցություն </w:t>
            </w:r>
            <w:r w:rsidR="00AB1BDD">
              <w:rPr>
                <w:rFonts w:ascii="GHEA Mariam" w:hAnsi="GHEA Mariam" w:cs="Calibri"/>
                <w:color w:val="000000"/>
                <w:lang w:val="ru-RU" w:eastAsia="en-GB"/>
              </w:rPr>
              <w:t>(</w:t>
            </w:r>
            <w:r w:rsidR="00AB1BDD">
              <w:rPr>
                <w:rFonts w:ascii="GHEA Mariam" w:hAnsi="GHEA Mariam" w:cs="Calibri"/>
                <w:color w:val="000000"/>
                <w:lang w:val="en-GB" w:eastAsia="en-GB"/>
              </w:rPr>
              <w:t>ըստ լեզուների</w:t>
            </w:r>
            <w:r w:rsidR="00AB1BDD">
              <w:rPr>
                <w:rFonts w:ascii="GHEA Mariam" w:hAnsi="GHEA Mariam" w:cs="Calibri"/>
                <w:color w:val="000000"/>
                <w:lang w:val="ru-RU" w:eastAsia="en-GB"/>
              </w:rPr>
              <w:t>)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023201.04.7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Անգլերեն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023201.14.7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Համընթաց թարգմանություն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023201.09.7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Կիրառական լեզվաբանություն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031801.00.7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Միջազգային հարաբերություններ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031801.01.7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Միջազգային հարաբերություններ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031804.00.7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Հասարակայնության հետ կապեր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031804.01.7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Հասարակայնության հետ կապեր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032101.00.7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032101.01.7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041301.12.7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Հյուրընկալության 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041301.17.7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Հանրային կառավարում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lastRenderedPageBreak/>
              <w:t>101501.00.7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Զբոսաշրջություն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101501.01.7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Զբոսաշրջություն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BF1DE"/>
            <w:vAlign w:val="center"/>
            <w:hideMark/>
          </w:tcPr>
          <w:p w:rsidR="006B7F1C" w:rsidRPr="006B7F1C" w:rsidRDefault="007957A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Շիրակի Մ.</w:t>
            </w:r>
            <w:r w:rsidR="006B7F1C"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 Նալբանդյանի անվան պետական համալսարան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Կրթական գիտություններ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011101.04.7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Կրթության կազմակերպում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Ընդհանուր մանկավարժություն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011301.01.7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Տարրական մանկավարժություն և մեթոդիկա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011302.00.7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Հատուկ մանկավարժություն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011302.04.7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Լոգոպեդիա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011302.05.7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Հատուկ մանկավարժություն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Աշխարհագրություն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Ֆիզիկա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Մաթեմատիկա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011401.09.7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Ֆիզիկական դաստիարակություն և սպորտային մարզումներ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011401.16.7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Նախնական զինվորական պատրաստություն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011401.18.7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Պատմություն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011401.19.7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Հայոց լեզու և գրականություն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011401.20.7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Ռուսերեն և գրականություն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011401.21.7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Անգլերեն և գրականություն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Կառավարում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092301.00.7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Սոցիալական աշխատանք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092301.01.7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Սոցիալական աշխատանք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101501.00.7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Զբոսաշրջություն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101501.02.7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Կայուն զբոսաշրջություն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BF1DE"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Վանաձորի Հովհ. Թումանյանի անվան պետական համալսարան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011101.00.7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Կրթական գիտություններ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011101.05.7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Կրթության կառավարում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011401.05.7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Մաթեմատիկա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011401.09.7 </w:t>
            </w:r>
          </w:p>
        </w:tc>
        <w:tc>
          <w:tcPr>
            <w:tcW w:w="7234" w:type="dxa"/>
            <w:shd w:val="clear" w:color="000000" w:fill="FFFFFF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Ֆիզիկական դաստիարակություն և սպորտային մարզումներ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011401.19.7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Հայոց լեզու և գրականություն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011401.21.7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Անգլերեն և գրականություն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022201.00.7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Պատմություն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022201.01.7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Պատմություն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041301.17.7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Հանրային կառավարում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051101.01.7 </w:t>
            </w:r>
          </w:p>
        </w:tc>
        <w:tc>
          <w:tcPr>
            <w:tcW w:w="7234" w:type="dxa"/>
            <w:shd w:val="clear" w:color="000000" w:fill="FFFFFF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lastRenderedPageBreak/>
              <w:t>Երևանի Կոմիտասի անվան պետական կոնսերվատորիա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28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021502.00.7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Կատարողական արվեստ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28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 w:val="restart"/>
            <w:shd w:val="clear" w:color="auto" w:fill="auto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021502.01.7 </w:t>
            </w:r>
          </w:p>
        </w:tc>
        <w:tc>
          <w:tcPr>
            <w:tcW w:w="7234" w:type="dxa"/>
            <w:shd w:val="clear" w:color="000000" w:fill="FFFFFF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Գործիքային կատարողականություն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դաշնամուր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 w:cs="Calibri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ջութակ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ալտ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թավջութակ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ֆլեյտա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կլառնետ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տավիղ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452921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>
              <w:rPr>
                <w:rFonts w:ascii="GHEA Mariam" w:hAnsi="GHEA Mariam" w:cs="Calibri"/>
                <w:color w:val="000000"/>
                <w:lang w:val="en-GB" w:eastAsia="en-GB"/>
              </w:rPr>
              <w:t>սաքս</w:t>
            </w:r>
            <w:r w:rsidR="003D21B0">
              <w:rPr>
                <w:rFonts w:ascii="GHEA Mariam" w:hAnsi="GHEA Mariam" w:cs="Calibri"/>
                <w:color w:val="000000"/>
                <w:lang w:val="hy-AM" w:eastAsia="en-GB"/>
              </w:rPr>
              <w:t>ա</w:t>
            </w:r>
            <w:r w:rsidR="006B7F1C" w:rsidRPr="006B7F1C">
              <w:rPr>
                <w:rFonts w:ascii="GHEA Mariam" w:hAnsi="GHEA Mariam" w:cs="Calibri"/>
                <w:color w:val="000000"/>
                <w:lang w:val="en-GB" w:eastAsia="en-GB"/>
              </w:rPr>
              <w:t>ֆոն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ֆագոտ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շեփոր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գալարափող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տրոմբոն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հարվածային գործիքներ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տուբա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քանոն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թառ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քամանչա</w:t>
            </w: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ուդ</w:t>
            </w: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դուդուկ</w:t>
            </w: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շվի</w:t>
            </w: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սրինգ</w:t>
            </w: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բլուլ</w:t>
            </w: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սանթուր</w:t>
            </w:r>
          </w:p>
        </w:tc>
        <w:tc>
          <w:tcPr>
            <w:tcW w:w="1984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021502.02.7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Դիրիժորություն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 w:val="restart"/>
            <w:shd w:val="clear" w:color="auto" w:fill="auto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021502.04.7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Վոկալ արվեստ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ակադեմիական երգեցողություն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ժողովրդական երգեցողություն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</w:tcPr>
          <w:p w:rsidR="006B7F1C" w:rsidRPr="006B7F1C" w:rsidRDefault="006B7F1C" w:rsidP="00BA316E">
            <w:pPr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eastAsia="GHEA Grapalat" w:hAnsi="GHEA Mariam" w:cs="GHEA Grapalat"/>
                <w:b/>
              </w:rPr>
              <w:t xml:space="preserve">021501.00.7 </w:t>
            </w:r>
          </w:p>
        </w:tc>
        <w:tc>
          <w:tcPr>
            <w:tcW w:w="7234" w:type="dxa"/>
            <w:shd w:val="clear" w:color="auto" w:fill="FFFFFF" w:themeFill="background1"/>
          </w:tcPr>
          <w:p w:rsidR="006B7F1C" w:rsidRPr="006B7F1C" w:rsidRDefault="006B7F1C" w:rsidP="00BA316E">
            <w:pPr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eastAsia="GHEA Grapalat" w:hAnsi="GHEA Mariam" w:cs="GHEA Grapalat"/>
                <w:b/>
              </w:rPr>
              <w:t xml:space="preserve">Երաժշտական արվեստ   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/>
                <w:b/>
                <w:lang w:val="hy-AM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Align w:val="bottom"/>
          </w:tcPr>
          <w:p w:rsidR="006B7F1C" w:rsidRPr="006B7F1C" w:rsidRDefault="006B7F1C" w:rsidP="00BA316E">
            <w:pPr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eastAsia="GHEA Grapalat" w:hAnsi="GHEA Mariam" w:cs="GHEA Grapalat"/>
              </w:rPr>
              <w:t>021501.01.7</w:t>
            </w:r>
          </w:p>
        </w:tc>
        <w:tc>
          <w:tcPr>
            <w:tcW w:w="7234" w:type="dxa"/>
            <w:shd w:val="clear" w:color="auto" w:fill="FFFFFF" w:themeFill="background1"/>
          </w:tcPr>
          <w:p w:rsidR="006B7F1C" w:rsidRPr="006B7F1C" w:rsidRDefault="006B7F1C" w:rsidP="00BA316E">
            <w:pPr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eastAsia="GHEA Grapalat" w:hAnsi="GHEA Mariam" w:cs="GHEA Grapalat"/>
              </w:rPr>
              <w:t xml:space="preserve">Երաժշտական արվեստ   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lang w:val="en-GB" w:eastAsia="en-GB"/>
              </w:rPr>
            </w:pPr>
            <w:r w:rsidRPr="006B7F1C">
              <w:rPr>
                <w:rFonts w:ascii="GHEA Mariam" w:hAnsi="GHEA Mariam"/>
                <w:lang w:val="hy-AM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ԵՊԿ-ի Գյումրու  մասնաճյուղ</w:t>
            </w:r>
          </w:p>
        </w:tc>
        <w:tc>
          <w:tcPr>
            <w:tcW w:w="1984" w:type="dxa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021502.00.7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Կատարողական արվեստ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 w:val="restart"/>
            <w:shd w:val="clear" w:color="auto" w:fill="FFFFFF" w:themeFill="background1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021502.01.7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Գործիքային կատարողականություն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vMerge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դաշնամուր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021801.00.7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Արվեստի տեսություն և պատմություն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021801.03.7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Երաժշտագիտություն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Երևանի թատրոնի և կինոյի պետական ինստիտուտ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021103.00.7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Կինոարվեստ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021103.01.7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Կինոարվեստ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021503.00.7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Թատերական արվեստ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021503.01.7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Դերասանական արվեստ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6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 xml:space="preserve">021503.02.7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Ռեժիսուրա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021504.00.7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Պարարվեստի ռեժիսուրա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021504.01.7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Պարարվեստի ռեժիսուրա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021801.00.7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Արվեստի տեսություն և պատմություն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021801.01.7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Արվեստի տեսություն, պատմություն և 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021801.06.7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Սցենարադրամատաուրգիական արվեստ  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ԵԹԿՊԻ-Ի Գյումրու  մասնաճյուղ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021503.00.7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Թատերական արվեստ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021503.01.7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Դերասանական արվեստ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Հայաստանի գեղարվեստի պետական ակադեմիա</w:t>
            </w:r>
          </w:p>
        </w:tc>
        <w:tc>
          <w:tcPr>
            <w:tcW w:w="1984" w:type="dxa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Դիզայն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021201.01.7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Դիզայն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021201.03.7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Հագուստի մոդելավորում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021201.04.7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Համակարգչային գրաֆիկա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021201.06.7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Ինտեր</w:t>
            </w:r>
            <w:r w:rsidR="00452921">
              <w:rPr>
                <w:rFonts w:ascii="GHEA Mariam" w:hAnsi="GHEA Mariam" w:cs="Calibri"/>
                <w:color w:val="000000"/>
                <w:lang w:val="hy-AM" w:eastAsia="en-GB"/>
              </w:rPr>
              <w:t>ի</w:t>
            </w: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երի դիզայն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Կերպարվեստ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021301.01.7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Գեղանկարչություն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021301.02.7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Գրաֆիկա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021301.03.7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Քանդակագործություն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Կիրառական արվեստ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021401.01.7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Դեկորատիվ կիրառական արվեստ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021801.00.7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Արվեստի տեսություն և պատմություն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021801.02.7 </w:t>
            </w:r>
          </w:p>
        </w:tc>
        <w:tc>
          <w:tcPr>
            <w:tcW w:w="7234" w:type="dxa"/>
            <w:shd w:val="clear" w:color="000000" w:fill="FFFFFF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Արվեստաբանություն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ՀԳՊԱ-ի Գյումրու մասնաճյուղ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Կերպարվեստ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021301.02.7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Գրաֆիկա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021301.01.7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Գեղանկարչություն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Գավառի պետական համալսարան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Ընդհանուր մանկավարժություն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011301.01.7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Տարրական մանկավարժություն և մեթոդիկա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011401.18.7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Պատմություն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011401.19.7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Հայոց լեզու և գրականություն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011401.21.7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Անգլերեն և գրականություն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031101.01.7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Ֆինանսներ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041201.01.7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Ֆինանսներ, դրամաշրջանառություն և վարկ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061103.00.7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Համակարգչային ճարտարագիտություն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061103.01.7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Համակարգչային ճարտարագիտություն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Երևանի Մխիթար Հերացու անվան պետական բժշկական համալսարան</w:t>
            </w:r>
          </w:p>
        </w:tc>
        <w:tc>
          <w:tcPr>
            <w:tcW w:w="1984" w:type="dxa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091601.00.7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Ֆարմացիա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091601.01.7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Ֆարմացիա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lastRenderedPageBreak/>
              <w:t>091801.00.7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Հանրային առողջություն և առողջապահություն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091801.02.7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Առողջապահության կառավարում և կազմակերպում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Հայաստանի ֆիզիկական կուլտուրայի և սպորտի պետական ինստիտուտ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011401.09.7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Ֆիզիկական դաստիարակություն և սպորտային մարզումներ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12</w:t>
            </w:r>
          </w:p>
        </w:tc>
      </w:tr>
      <w:tr w:rsidR="006B7F1C" w:rsidRPr="006B7F1C" w:rsidTr="00154758">
        <w:trPr>
          <w:trHeight w:val="325"/>
        </w:trPr>
        <w:tc>
          <w:tcPr>
            <w:tcW w:w="1550" w:type="dxa"/>
            <w:shd w:val="clear" w:color="auto" w:fill="FFFFFF" w:themeFill="background1"/>
            <w:hideMark/>
          </w:tcPr>
          <w:p w:rsidR="006B7F1C" w:rsidRPr="006B7F1C" w:rsidRDefault="006B7F1C" w:rsidP="00154758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011401.10.7 </w:t>
            </w:r>
          </w:p>
        </w:tc>
        <w:tc>
          <w:tcPr>
            <w:tcW w:w="7234" w:type="dxa"/>
            <w:shd w:val="clear" w:color="auto" w:fill="FFFFFF" w:themeFill="background1"/>
            <w:hideMark/>
          </w:tcPr>
          <w:p w:rsidR="006B7F1C" w:rsidRPr="006B7F1C" w:rsidRDefault="006B7F1C" w:rsidP="00154758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Ֆիզիկական դաստիարակություն և ադապտիվ ֆիզիկական կուլտուրա</w:t>
            </w:r>
          </w:p>
        </w:tc>
        <w:tc>
          <w:tcPr>
            <w:tcW w:w="1984" w:type="dxa"/>
            <w:shd w:val="clear" w:color="auto" w:fill="FFFFFF" w:themeFill="background1"/>
            <w:noWrap/>
            <w:hideMark/>
          </w:tcPr>
          <w:p w:rsidR="006B7F1C" w:rsidRPr="006B7F1C" w:rsidRDefault="006B7F1C" w:rsidP="00154758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032101.00.7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032101.01.7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101401.00.7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Սպորտ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auto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101401.02.7 </w:t>
            </w:r>
          </w:p>
        </w:tc>
        <w:tc>
          <w:tcPr>
            <w:tcW w:w="7234" w:type="dxa"/>
            <w:shd w:val="clear" w:color="auto" w:fill="auto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Առողջարարական ֆիզիկական կուլտուրա (կինեզիոլոգիա)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Հայաստանի</w:t>
            </w:r>
            <w:r w:rsidRPr="006B7F1C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ազգային</w:t>
            </w:r>
            <w:r w:rsidRPr="006B7F1C">
              <w:rPr>
                <w:rFonts w:ascii="Calibri" w:hAnsi="Calibri" w:cs="Calibri"/>
                <w:b/>
                <w:bCs/>
                <w:color w:val="000000"/>
                <w:lang w:val="en-GB" w:eastAsia="en-GB"/>
              </w:rPr>
              <w:t> </w:t>
            </w: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ագրարային</w:t>
            </w:r>
            <w:r w:rsidRPr="006B7F1C">
              <w:rPr>
                <w:rFonts w:ascii="GHEA Mariam" w:hAnsi="GHEA Mariam" w:cs="Courier New"/>
                <w:b/>
                <w:bCs/>
                <w:color w:val="000000"/>
                <w:lang w:val="en-GB" w:eastAsia="en-GB"/>
              </w:rPr>
              <w:t xml:space="preserve"> </w:t>
            </w: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համալսարան</w:t>
            </w:r>
          </w:p>
        </w:tc>
        <w:tc>
          <w:tcPr>
            <w:tcW w:w="1984" w:type="dxa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99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031802.00.7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Ագրոէկոնոմիկա 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031802.01.7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Ագրոպարենային համակարգի էկոնոմիկա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031802.04.7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Ագրարային մենեջմենթ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041801.00.7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Ագրոբիզնես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041801.01.7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Ագրոբիզնես և ֆինանսներ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052201.00.7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Բնապահպանություն և բնօգտագործում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052201.02.7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Կայուն գյուղատնտեսություն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072101.00.7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Պարենամթերքի տեխնոլոգիա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072101.01.7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Պարենամթերքի տեխնոլոգիա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072101.02.7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Խմորման արտադրության տեխնոլոգիա և գինեգործություն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072101.09.7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Սննդամթերքի անվտանգություն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081101.00.7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Ագրոնոմիա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081101.01.7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Ագրոնոմիա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081101.02.7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Բույսերի պաշտպանություն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081101.03.7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Ջերմատնային ագրոտեխնոլոգիա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081101.04.7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Օրգանական գյուղատնտեսություն 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081102.00.7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Անասնաբուծություն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081102.02.7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Կենդանագիտություն և կենսատեխնոլոգիա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082101.00.7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Անտառային տնտեսություն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082101.01.7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Անտառային տնտեսություն և բնակավայրերի կանաչապատում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084101.00.7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Անասնաբուժություն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084101.01.7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Անասնաբուժություն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084101.02.7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Անասնաբուժական-սանիտարական փորձաքննություն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071804.00.7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Ագրարային ճարտարագիտություն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071804.01.7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Մեքենասարքավորումների ճարտարագիտություն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071804.02.7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Հողային և ջրային ռեսուրսների ճարտարագիտություն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071804.03.7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Ագրոարդյունաբերության տեխնոլոգիաներ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071804.04.7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Ճշգրիտ գյուղատնտեսություն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lastRenderedPageBreak/>
              <w:t>071601.00.7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Տրանսպորտային համակարգեր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071601.05.7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Տրանսպորտային և լոգիստիկ համակարգեր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8784" w:type="dxa"/>
            <w:gridSpan w:val="2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Գորիսի պետական համալսարան</w:t>
            </w:r>
          </w:p>
        </w:tc>
        <w:tc>
          <w:tcPr>
            <w:tcW w:w="1984" w:type="dxa"/>
            <w:shd w:val="clear" w:color="000000" w:fill="EAF1DD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7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011101.00.7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Կրթական գիտություններ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011101.05.7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Կրթության կառավարում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Մասնագիտական մանկավարժություն </w:t>
            </w:r>
          </w:p>
        </w:tc>
        <w:tc>
          <w:tcPr>
            <w:tcW w:w="198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011401.01.7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011401.02.7 </w:t>
            </w:r>
          </w:p>
        </w:tc>
        <w:tc>
          <w:tcPr>
            <w:tcW w:w="7234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Քիմիա</w:t>
            </w:r>
          </w:p>
        </w:tc>
        <w:tc>
          <w:tcPr>
            <w:tcW w:w="1984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50" w:type="dxa"/>
            <w:shd w:val="clear" w:color="000000" w:fill="FFFFFF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011401.05.7 </w:t>
            </w:r>
          </w:p>
        </w:tc>
        <w:tc>
          <w:tcPr>
            <w:tcW w:w="7234" w:type="dxa"/>
            <w:shd w:val="clear" w:color="000000" w:fill="FFFFFF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Մաթեմատիկա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</w:tbl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452921" w:rsidRDefault="00452921" w:rsidP="006B7F1C">
      <w:pPr>
        <w:jc w:val="right"/>
        <w:rPr>
          <w:rFonts w:ascii="GHEA Mariam" w:hAnsi="GHEA Mariam"/>
          <w:spacing w:val="-8"/>
        </w:rPr>
      </w:pPr>
    </w:p>
    <w:p w:rsidR="00452921" w:rsidRDefault="00452921" w:rsidP="006B7F1C">
      <w:pPr>
        <w:jc w:val="right"/>
        <w:rPr>
          <w:rFonts w:ascii="GHEA Mariam" w:hAnsi="GHEA Mariam"/>
          <w:spacing w:val="-8"/>
        </w:rPr>
      </w:pPr>
    </w:p>
    <w:p w:rsidR="00452921" w:rsidRDefault="00452921" w:rsidP="006B7F1C">
      <w:pPr>
        <w:jc w:val="right"/>
        <w:rPr>
          <w:rFonts w:ascii="GHEA Mariam" w:hAnsi="GHEA Mariam"/>
          <w:spacing w:val="-8"/>
        </w:rPr>
      </w:pPr>
    </w:p>
    <w:p w:rsidR="00452921" w:rsidRDefault="00452921" w:rsidP="006B7F1C">
      <w:pPr>
        <w:jc w:val="right"/>
        <w:rPr>
          <w:rFonts w:ascii="GHEA Mariam" w:hAnsi="GHEA Mariam"/>
          <w:spacing w:val="-8"/>
        </w:rPr>
      </w:pPr>
    </w:p>
    <w:p w:rsidR="006B7F1C" w:rsidRPr="00C80FB4" w:rsidRDefault="006B7F1C" w:rsidP="006B7F1C">
      <w:pPr>
        <w:jc w:val="right"/>
        <w:rPr>
          <w:rFonts w:ascii="GHEA Mariam" w:hAnsi="GHEA Mariam"/>
          <w:spacing w:val="-8"/>
          <w:sz w:val="24"/>
          <w:szCs w:val="24"/>
          <w:lang w:val="af-ZA"/>
        </w:rPr>
      </w:pPr>
      <w:r w:rsidRPr="00C80FB4">
        <w:rPr>
          <w:rFonts w:ascii="GHEA Mariam" w:hAnsi="GHEA Mariam"/>
          <w:spacing w:val="-8"/>
          <w:sz w:val="24"/>
          <w:szCs w:val="24"/>
        </w:rPr>
        <w:t>Աղյուսակ</w:t>
      </w:r>
      <w:r w:rsidRPr="00C80FB4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C80FB4">
        <w:rPr>
          <w:rFonts w:ascii="GHEA Mariam" w:hAnsi="GHEA Mariam"/>
          <w:bCs/>
          <w:color w:val="000000"/>
          <w:spacing w:val="-8"/>
          <w:sz w:val="24"/>
          <w:szCs w:val="24"/>
          <w:lang w:val="af-ZA"/>
        </w:rPr>
        <w:t>N</w:t>
      </w:r>
      <w:r w:rsidRPr="00C80FB4">
        <w:rPr>
          <w:rFonts w:ascii="GHEA Mariam" w:hAnsi="GHEA Mariam"/>
          <w:spacing w:val="-8"/>
          <w:sz w:val="24"/>
          <w:szCs w:val="24"/>
          <w:lang w:val="af-ZA"/>
        </w:rPr>
        <w:t xml:space="preserve"> 3</w:t>
      </w:r>
    </w:p>
    <w:p w:rsidR="006B7F1C" w:rsidRPr="006B7F1C" w:rsidRDefault="006B7F1C" w:rsidP="006B7F1C">
      <w:pPr>
        <w:jc w:val="right"/>
        <w:rPr>
          <w:rFonts w:ascii="GHEA Mariam" w:hAnsi="GHEA Mariam"/>
          <w:spacing w:val="-8"/>
          <w:lang w:val="af-ZA"/>
        </w:rPr>
      </w:pPr>
    </w:p>
    <w:p w:rsidR="006B7F1C" w:rsidRPr="00C80FB4" w:rsidRDefault="006B7F1C" w:rsidP="006B7F1C">
      <w:pPr>
        <w:jc w:val="center"/>
        <w:rPr>
          <w:rFonts w:ascii="GHEA Mariam" w:hAnsi="GHEA Mariam"/>
          <w:spacing w:val="-4"/>
          <w:sz w:val="24"/>
          <w:szCs w:val="24"/>
          <w:lang w:val="af-ZA"/>
        </w:rPr>
      </w:pPr>
      <w:r w:rsidRPr="00C80FB4">
        <w:rPr>
          <w:rFonts w:ascii="GHEA Mariam" w:hAnsi="GHEA Mariam"/>
          <w:sz w:val="24"/>
          <w:szCs w:val="24"/>
          <w:lang w:val="hy-AM"/>
        </w:rPr>
        <w:t xml:space="preserve">2025/2026 </w:t>
      </w:r>
      <w:r w:rsidRPr="00C80FB4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C80FB4">
        <w:rPr>
          <w:rFonts w:ascii="GHEA Mariam" w:hAnsi="GHEA Mariam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z w:val="24"/>
          <w:szCs w:val="24"/>
          <w:lang w:val="hy-AM"/>
        </w:rPr>
        <w:t>ՏԱՐՎԱ</w:t>
      </w:r>
      <w:r w:rsidRPr="00C80FB4">
        <w:rPr>
          <w:rFonts w:ascii="GHEA Mariam" w:hAnsi="GHEA Mariam"/>
          <w:sz w:val="24"/>
          <w:szCs w:val="24"/>
          <w:lang w:val="hy-AM"/>
        </w:rPr>
        <w:t xml:space="preserve">` </w:t>
      </w:r>
      <w:r w:rsidRPr="00C80FB4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C80FB4">
        <w:rPr>
          <w:rFonts w:ascii="GHEA Mariam" w:hAnsi="GHEA Mariam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z w:val="24"/>
          <w:szCs w:val="24"/>
          <w:lang w:val="hy-AM"/>
        </w:rPr>
        <w:t>ԿՈՂՄԻՑ</w:t>
      </w:r>
      <w:r w:rsidRPr="00C80FB4">
        <w:rPr>
          <w:rFonts w:ascii="GHEA Mariam" w:hAnsi="GHEA Mariam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z w:val="24"/>
          <w:szCs w:val="24"/>
          <w:lang w:val="hy-AM"/>
        </w:rPr>
        <w:t>ՈՒՍԱՆՈՂԱԿԱՆ</w:t>
      </w:r>
      <w:r w:rsidRPr="00C80FB4">
        <w:rPr>
          <w:rFonts w:ascii="GHEA Mariam" w:hAnsi="GHEA Mariam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pacing w:val="-6"/>
          <w:sz w:val="24"/>
          <w:szCs w:val="24"/>
          <w:lang w:val="hy-AM"/>
        </w:rPr>
        <w:t>ՆՊԱՍՏՆԵՐԻ</w:t>
      </w:r>
      <w:r w:rsidRPr="00C80F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pacing w:val="-6"/>
          <w:sz w:val="24"/>
          <w:szCs w:val="24"/>
          <w:lang w:val="hy-AM"/>
        </w:rPr>
        <w:t>ՁԵՎՈՎ</w:t>
      </w:r>
      <w:r w:rsidRPr="00C80F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pacing w:val="-6"/>
          <w:sz w:val="24"/>
          <w:szCs w:val="24"/>
          <w:lang w:val="hy-AM"/>
        </w:rPr>
        <w:t>ՈՒՍՄԱՆ</w:t>
      </w:r>
      <w:r w:rsidRPr="00C80F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pacing w:val="-6"/>
          <w:sz w:val="24"/>
          <w:szCs w:val="24"/>
          <w:lang w:val="hy-AM"/>
        </w:rPr>
        <w:t>ՎԱՐՁԻ</w:t>
      </w:r>
      <w:r w:rsidRPr="00C80F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pacing w:val="-6"/>
          <w:sz w:val="24"/>
          <w:szCs w:val="24"/>
          <w:lang w:val="hy-AM"/>
        </w:rPr>
        <w:t>ԼՐԻՎ</w:t>
      </w:r>
      <w:r w:rsidRPr="00C80FB4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C80FB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pacing w:val="-6"/>
          <w:sz w:val="24"/>
          <w:szCs w:val="24"/>
          <w:lang w:val="hy-AM"/>
        </w:rPr>
        <w:t>ՓՈԽՀԱՏՈՒՑՄԱՄԲ</w:t>
      </w:r>
      <w:r w:rsidRPr="00C80FB4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C80FB4">
        <w:rPr>
          <w:rFonts w:ascii="GHEA Mariam" w:hAnsi="GHEA Mariam" w:cs="Arial"/>
          <w:sz w:val="24"/>
          <w:szCs w:val="24"/>
          <w:lang w:val="hy-AM"/>
        </w:rPr>
        <w:t>ԱՌԿԱ</w:t>
      </w:r>
      <w:r w:rsidRPr="00C80FB4">
        <w:rPr>
          <w:rFonts w:ascii="GHEA Mariam" w:hAnsi="GHEA Mariam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z w:val="24"/>
          <w:szCs w:val="24"/>
          <w:lang w:val="hy-AM"/>
        </w:rPr>
        <w:t>ՈՒՍՈՒՑՄԱՄԲ</w:t>
      </w:r>
      <w:r w:rsidRPr="00C80FB4">
        <w:rPr>
          <w:rFonts w:ascii="GHEA Mariam" w:hAnsi="GHEA Mariam"/>
          <w:sz w:val="24"/>
          <w:szCs w:val="24"/>
          <w:lang w:val="af-ZA"/>
        </w:rPr>
        <w:t>,</w:t>
      </w:r>
      <w:r w:rsidRPr="00C80FB4">
        <w:rPr>
          <w:rFonts w:ascii="GHEA Mariam" w:hAnsi="GHEA Mariam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z w:val="24"/>
          <w:szCs w:val="24"/>
          <w:lang w:val="hy-AM"/>
        </w:rPr>
        <w:t>ՄԱԳԻՍՏՐՈՍԻ</w:t>
      </w:r>
      <w:r w:rsidRPr="00C80FB4">
        <w:rPr>
          <w:rFonts w:ascii="GHEA Mariam" w:hAnsi="GHEA Mariam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C80FB4">
        <w:rPr>
          <w:rFonts w:ascii="GHEA Mariam" w:hAnsi="GHEA Mariam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z w:val="24"/>
          <w:szCs w:val="24"/>
          <w:lang w:val="hy-AM"/>
        </w:rPr>
        <w:t>ԾՐԱԳՐՈՎ</w:t>
      </w:r>
      <w:r w:rsidRPr="00C80FB4">
        <w:rPr>
          <w:rFonts w:ascii="GHEA Mariam" w:hAnsi="GHEA Mariam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z w:val="24"/>
          <w:szCs w:val="24"/>
          <w:lang w:val="hy-AM"/>
        </w:rPr>
        <w:t>ԸՆԴՈՒՆԵԼՈՒԹՅԱՆ</w:t>
      </w:r>
      <w:r w:rsidRPr="00C80FB4">
        <w:rPr>
          <w:rFonts w:ascii="GHEA Mariam" w:hAnsi="GHEA Mariam"/>
          <w:sz w:val="24"/>
          <w:szCs w:val="24"/>
          <w:lang w:val="hy-AM"/>
        </w:rPr>
        <w:t xml:space="preserve"> </w:t>
      </w:r>
      <w:r w:rsidRPr="00C80FB4">
        <w:rPr>
          <w:rFonts w:ascii="GHEA Mariam" w:hAnsi="GHEA Mariam" w:cs="Arial"/>
          <w:sz w:val="24"/>
          <w:szCs w:val="24"/>
          <w:lang w:val="hy-AM"/>
        </w:rPr>
        <w:t>ՏԵՂԵՐԻ</w:t>
      </w:r>
      <w:r w:rsidRPr="00C80FB4">
        <w:rPr>
          <w:rFonts w:ascii="GHEA Mariam" w:hAnsi="GHEA Mariam"/>
          <w:sz w:val="24"/>
          <w:szCs w:val="24"/>
          <w:lang w:val="af-ZA"/>
        </w:rPr>
        <w:t xml:space="preserve"> </w:t>
      </w:r>
      <w:r w:rsidRPr="00274A30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C80FB4">
        <w:rPr>
          <w:rFonts w:ascii="GHEA Mariam" w:hAnsi="GHEA Mariam"/>
          <w:sz w:val="24"/>
          <w:szCs w:val="24"/>
          <w:lang w:val="af-ZA"/>
        </w:rPr>
        <w:t xml:space="preserve"> </w:t>
      </w:r>
      <w:r w:rsidRPr="00274A30">
        <w:rPr>
          <w:rFonts w:ascii="GHEA Mariam" w:hAnsi="GHEA Mariam" w:cs="Arial"/>
          <w:sz w:val="24"/>
          <w:szCs w:val="24"/>
          <w:lang w:val="hy-AM"/>
        </w:rPr>
        <w:t>ԲԱՇԽՈՒՄԸ՝</w:t>
      </w:r>
      <w:r w:rsidRPr="00C80FB4">
        <w:rPr>
          <w:rFonts w:ascii="GHEA Mariam" w:hAnsi="GHEA Mariam"/>
          <w:sz w:val="24"/>
          <w:szCs w:val="24"/>
          <w:lang w:val="af-ZA"/>
        </w:rPr>
        <w:t xml:space="preserve"> </w:t>
      </w:r>
      <w:r w:rsidRPr="00274A30">
        <w:rPr>
          <w:rFonts w:ascii="GHEA Mariam" w:hAnsi="GHEA Mariam" w:cs="Arial"/>
          <w:spacing w:val="-4"/>
          <w:sz w:val="24"/>
          <w:szCs w:val="24"/>
          <w:lang w:val="hy-AM"/>
        </w:rPr>
        <w:t>ԸՍՏ</w:t>
      </w:r>
      <w:r w:rsidRPr="00C80FB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74A30">
        <w:rPr>
          <w:rFonts w:ascii="GHEA Mariam" w:hAnsi="GHEA Mariam" w:cs="Arial"/>
          <w:spacing w:val="-4"/>
          <w:sz w:val="24"/>
          <w:szCs w:val="24"/>
          <w:lang w:val="hy-AM"/>
        </w:rPr>
        <w:t>ՄԻՋՊԵՏԱԿԱՆ</w:t>
      </w:r>
      <w:r w:rsidRPr="00C80FB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74A30">
        <w:rPr>
          <w:rFonts w:ascii="GHEA Mariam" w:hAnsi="GHEA Mariam" w:cs="Arial"/>
          <w:spacing w:val="-4"/>
          <w:sz w:val="24"/>
          <w:szCs w:val="24"/>
          <w:lang w:val="hy-AM"/>
        </w:rPr>
        <w:t>ՀԱՄԱՁԱՅՆԱԳՐԵՐՈՎ</w:t>
      </w:r>
      <w:r w:rsidRPr="00C80FB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80FB4">
        <w:rPr>
          <w:rFonts w:ascii="GHEA Mariam" w:hAnsi="GHEA Mariam" w:cs="Arial"/>
          <w:spacing w:val="-4"/>
          <w:sz w:val="24"/>
          <w:szCs w:val="24"/>
          <w:lang w:val="af-ZA"/>
        </w:rPr>
        <w:t>ՀԻՄՆԱԴՐՎԱԾ</w:t>
      </w:r>
      <w:r w:rsidRPr="00C80FB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80FB4">
        <w:rPr>
          <w:rFonts w:ascii="GHEA Mariam" w:hAnsi="GHEA Mariam" w:cs="Arial"/>
          <w:spacing w:val="-4"/>
          <w:sz w:val="24"/>
          <w:szCs w:val="24"/>
          <w:lang w:val="hy-AM"/>
        </w:rPr>
        <w:t>ԲԱՐՁՐԱԳՈՒՅՆ</w:t>
      </w:r>
      <w:r w:rsidRPr="00C80FB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</w:p>
    <w:p w:rsidR="006B7F1C" w:rsidRPr="00C80FB4" w:rsidRDefault="006B7F1C" w:rsidP="006B7F1C">
      <w:pPr>
        <w:jc w:val="center"/>
        <w:rPr>
          <w:rFonts w:ascii="GHEA Mariam" w:hAnsi="GHEA Mariam"/>
          <w:spacing w:val="-4"/>
          <w:sz w:val="24"/>
          <w:szCs w:val="24"/>
          <w:lang w:val="hy-AM"/>
        </w:rPr>
      </w:pPr>
      <w:r w:rsidRPr="00C80FB4">
        <w:rPr>
          <w:rFonts w:ascii="GHEA Mariam" w:hAnsi="GHEA Mariam" w:cs="Arial"/>
          <w:spacing w:val="-4"/>
          <w:sz w:val="24"/>
          <w:szCs w:val="24"/>
          <w:lang w:val="hy-AM"/>
        </w:rPr>
        <w:t>ՈՒՍՈՒՄՆԱԿԱՆ</w:t>
      </w:r>
      <w:r w:rsidRPr="00C80FB4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C80FB4">
        <w:rPr>
          <w:rFonts w:ascii="GHEA Mariam" w:hAnsi="GHEA Mariam" w:cs="Arial"/>
          <w:spacing w:val="-4"/>
          <w:sz w:val="24"/>
          <w:szCs w:val="24"/>
          <w:lang w:val="hy-AM"/>
        </w:rPr>
        <w:t>ՀԱՍՏԱՏՈՒԹՅՈՒՆՆԵՐԻ</w:t>
      </w:r>
      <w:r w:rsidRPr="00C80FB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</w:p>
    <w:p w:rsidR="006B7F1C" w:rsidRPr="006B7F1C" w:rsidRDefault="006B7F1C" w:rsidP="006B7F1C">
      <w:pPr>
        <w:shd w:val="clear" w:color="auto" w:fill="FFFFFF"/>
        <w:ind w:firstLine="375"/>
        <w:rPr>
          <w:rFonts w:ascii="GHEA Mariam" w:hAnsi="GHEA Mariam" w:cs="Arial"/>
          <w:b/>
          <w:bCs/>
          <w:color w:val="000000"/>
          <w:u w:val="single"/>
          <w:lang w:val="af-ZA"/>
        </w:rPr>
      </w:pPr>
    </w:p>
    <w:tbl>
      <w:tblPr>
        <w:tblW w:w="10632" w:type="dxa"/>
        <w:tblCellSpacing w:w="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0"/>
        <w:gridCol w:w="6665"/>
        <w:gridCol w:w="2267"/>
      </w:tblGrid>
      <w:tr w:rsidR="006B7F1C" w:rsidRPr="0094336A" w:rsidTr="006B7F1C">
        <w:trPr>
          <w:trHeight w:val="942"/>
          <w:tblCellSpacing w:w="0" w:type="dxa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Sylfaen"/>
                <w:lang w:val="hy-AM"/>
              </w:rPr>
            </w:pPr>
            <w:r w:rsidRPr="006B7F1C">
              <w:rPr>
                <w:rFonts w:ascii="GHEA Mariam" w:hAnsi="GHEA Mariam" w:cs="Sylfaen"/>
                <w:lang w:val="hy-AM"/>
              </w:rPr>
              <w:t>Դասիչ</w:t>
            </w:r>
          </w:p>
        </w:tc>
        <w:tc>
          <w:tcPr>
            <w:tcW w:w="6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Arial"/>
                <w:bCs/>
                <w:lang w:val="hy-AM"/>
              </w:rPr>
            </w:pPr>
            <w:r w:rsidRPr="006B7F1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մասնագիտություն, կրթական ծրագիր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6B7F1C">
            <w:pPr>
              <w:tabs>
                <w:tab w:val="left" w:pos="1925"/>
              </w:tabs>
              <w:ind w:right="163"/>
              <w:jc w:val="center"/>
              <w:rPr>
                <w:rFonts w:ascii="GHEA Mariam" w:hAnsi="GHEA Mariam"/>
                <w:lang w:val="af-ZA"/>
              </w:rPr>
            </w:pPr>
            <w:r w:rsidRPr="006B7F1C">
              <w:rPr>
                <w:rFonts w:ascii="GHEA Mariam" w:hAnsi="GHEA Mariam"/>
                <w:lang w:val="hy-AM"/>
              </w:rPr>
              <w:t>Պետության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կողմից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ուսանողական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նպաստների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ձևով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ուսման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վարձի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լրիվ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փոխհատուցմամբ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 xml:space="preserve"> </w:t>
            </w:r>
            <w:r w:rsidRPr="006B7F1C">
              <w:rPr>
                <w:rFonts w:ascii="GHEA Mariam" w:hAnsi="GHEA Mariam"/>
                <w:lang w:val="af-ZA"/>
              </w:rPr>
              <w:t>տեղեր</w:t>
            </w:r>
          </w:p>
        </w:tc>
      </w:tr>
      <w:tr w:rsidR="006B7F1C" w:rsidRPr="006B7F1C" w:rsidTr="006B7F1C">
        <w:trPr>
          <w:trHeight w:val="290"/>
          <w:tblCellSpacing w:w="0" w:type="dxa"/>
        </w:trPr>
        <w:tc>
          <w:tcPr>
            <w:tcW w:w="8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Arial"/>
                <w:b/>
                <w:bCs/>
                <w:lang w:val="hy-AM"/>
              </w:rPr>
            </w:pPr>
            <w:r w:rsidRPr="006B7F1C">
              <w:rPr>
                <w:rFonts w:ascii="GHEA Mariam" w:hAnsi="GHEA Mariam" w:cs="GHEA Grapalat"/>
                <w:b/>
                <w:bCs/>
                <w:color w:val="000000"/>
                <w:spacing w:val="-8"/>
                <w:lang w:val="hy-AM"/>
              </w:rPr>
              <w:t>Հայ-Ռուսական հա</w:t>
            </w:r>
            <w:r w:rsidRPr="006B7F1C">
              <w:rPr>
                <w:rFonts w:ascii="GHEA Mariam" w:hAnsi="GHEA Mariam" w:cs="GHEA Grapalat"/>
                <w:b/>
                <w:bCs/>
                <w:color w:val="000000"/>
                <w:spacing w:val="-8"/>
                <w:lang w:val="hy-AM"/>
              </w:rPr>
              <w:softHyphen/>
              <w:t>մա</w:t>
            </w:r>
            <w:r w:rsidRPr="006B7F1C">
              <w:rPr>
                <w:rFonts w:ascii="GHEA Mariam" w:hAnsi="GHEA Mariam" w:cs="GHEA Grapalat"/>
                <w:b/>
                <w:bCs/>
                <w:color w:val="000000"/>
                <w:spacing w:val="-8"/>
                <w:lang w:val="hy-AM"/>
              </w:rPr>
              <w:softHyphen/>
              <w:t>լսա</w:t>
            </w:r>
            <w:r w:rsidRPr="006B7F1C">
              <w:rPr>
                <w:rFonts w:ascii="GHEA Mariam" w:hAnsi="GHEA Mariam" w:cs="GHEA Grapalat"/>
                <w:b/>
                <w:bCs/>
                <w:color w:val="000000"/>
                <w:spacing w:val="-8"/>
                <w:lang w:val="hy-AM"/>
              </w:rPr>
              <w:softHyphen/>
              <w:t>րան (հայկական բաժանմունք)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Arial"/>
                <w:b/>
                <w:bCs/>
                <w:lang w:val="en-GB"/>
              </w:rPr>
            </w:pPr>
            <w:r w:rsidRPr="006B7F1C">
              <w:rPr>
                <w:rFonts w:ascii="GHEA Mariam" w:hAnsi="GHEA Mariam" w:cs="Arial"/>
                <w:b/>
                <w:bCs/>
                <w:lang w:val="en-GB"/>
              </w:rPr>
              <w:t>20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031201.00.7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Քաղաքագիտություն</w:t>
            </w:r>
          </w:p>
        </w:tc>
        <w:tc>
          <w:tcPr>
            <w:tcW w:w="2267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031201.09.7  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Կիրառական քաղաքագիտություն</w:t>
            </w:r>
          </w:p>
        </w:tc>
        <w:tc>
          <w:tcPr>
            <w:tcW w:w="2267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041201.00.7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 Ֆինանսներ</w:t>
            </w:r>
          </w:p>
        </w:tc>
        <w:tc>
          <w:tcPr>
            <w:tcW w:w="2267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041201.01.7 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Ֆինանսներ, դրամաշրջանառություն և վարկ </w:t>
            </w:r>
          </w:p>
        </w:tc>
        <w:tc>
          <w:tcPr>
            <w:tcW w:w="2267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 Կառավարում</w:t>
            </w:r>
          </w:p>
        </w:tc>
        <w:tc>
          <w:tcPr>
            <w:tcW w:w="2267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041301.01.7 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Կառավարում </w:t>
            </w:r>
          </w:p>
        </w:tc>
        <w:tc>
          <w:tcPr>
            <w:tcW w:w="2267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 Իրավագիտություն</w:t>
            </w:r>
          </w:p>
        </w:tc>
        <w:tc>
          <w:tcPr>
            <w:tcW w:w="2267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042101.02.7 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Իրավունքի տեսություն և սահմանադրական իրավունք</w:t>
            </w:r>
          </w:p>
        </w:tc>
        <w:tc>
          <w:tcPr>
            <w:tcW w:w="2267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042101.04.7 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Քրեական իրավունք և դատավարություն</w:t>
            </w:r>
          </w:p>
        </w:tc>
        <w:tc>
          <w:tcPr>
            <w:tcW w:w="2267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042101.05.7 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Գործարարական իրավունք</w:t>
            </w:r>
          </w:p>
        </w:tc>
        <w:tc>
          <w:tcPr>
            <w:tcW w:w="2267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061101.00.7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 Ինֆորմատիկա (համակարգչային գիտություն)</w:t>
            </w:r>
          </w:p>
        </w:tc>
        <w:tc>
          <w:tcPr>
            <w:tcW w:w="2267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061101.05.7 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Թվային անալիզ և մաթեմատիկական մոդելավորում</w:t>
            </w:r>
          </w:p>
        </w:tc>
        <w:tc>
          <w:tcPr>
            <w:tcW w:w="2267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071301.00.7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 Էներգետիկա</w:t>
            </w:r>
          </w:p>
        </w:tc>
        <w:tc>
          <w:tcPr>
            <w:tcW w:w="2267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071301.05.7 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Այլընտրանքային էներգետիկա</w:t>
            </w:r>
          </w:p>
        </w:tc>
        <w:tc>
          <w:tcPr>
            <w:tcW w:w="2267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091801.00.7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Հանրային առողջություն և առողջապահություն</w:t>
            </w:r>
          </w:p>
        </w:tc>
        <w:tc>
          <w:tcPr>
            <w:tcW w:w="2267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000000" w:fill="FFFFFF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091801.05.7 </w:t>
            </w:r>
          </w:p>
        </w:tc>
        <w:tc>
          <w:tcPr>
            <w:tcW w:w="6665" w:type="dxa"/>
            <w:shd w:val="clear" w:color="000000" w:fill="FFFFFF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Թվային առողջապահություն</w:t>
            </w:r>
          </w:p>
        </w:tc>
        <w:tc>
          <w:tcPr>
            <w:tcW w:w="2267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8365" w:type="dxa"/>
            <w:gridSpan w:val="2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Հայաստանում ֆրանսիական համալսարան</w:t>
            </w:r>
          </w:p>
        </w:tc>
        <w:tc>
          <w:tcPr>
            <w:tcW w:w="2267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4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041201.00.7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Ֆինանսներ</w:t>
            </w:r>
          </w:p>
        </w:tc>
        <w:tc>
          <w:tcPr>
            <w:tcW w:w="2267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041201.01.7 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Ֆինանսներ, դրամաշրջանառություն և վարկ </w:t>
            </w:r>
          </w:p>
        </w:tc>
        <w:tc>
          <w:tcPr>
            <w:tcW w:w="2267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041401.00.7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Շուկայագիտություն (մարքեթինգ)</w:t>
            </w:r>
          </w:p>
        </w:tc>
        <w:tc>
          <w:tcPr>
            <w:tcW w:w="2267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041401.01.7 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Շուկայագիտություն (մարքեթինգ)</w:t>
            </w:r>
          </w:p>
        </w:tc>
        <w:tc>
          <w:tcPr>
            <w:tcW w:w="2267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267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042101.01.7 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267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061104.00.7</w:t>
            </w:r>
          </w:p>
        </w:tc>
        <w:tc>
          <w:tcPr>
            <w:tcW w:w="6665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Տեղեկատվական համակարգեր </w:t>
            </w:r>
          </w:p>
        </w:tc>
        <w:tc>
          <w:tcPr>
            <w:tcW w:w="2267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19"/>
        </w:trPr>
        <w:tc>
          <w:tcPr>
            <w:tcW w:w="1700" w:type="dxa"/>
            <w:shd w:val="clear" w:color="000000" w:fill="FFFFFF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061104.05.7 </w:t>
            </w:r>
          </w:p>
        </w:tc>
        <w:tc>
          <w:tcPr>
            <w:tcW w:w="6665" w:type="dxa"/>
            <w:shd w:val="clear" w:color="000000" w:fill="FFFFFF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Արհեստական բանականությամբ համակարգեր</w:t>
            </w:r>
          </w:p>
        </w:tc>
        <w:tc>
          <w:tcPr>
            <w:tcW w:w="2267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</w:tbl>
    <w:p w:rsidR="006B7F1C" w:rsidRDefault="006B7F1C" w:rsidP="006B7F1C">
      <w:pPr>
        <w:rPr>
          <w:rFonts w:ascii="GHEA Grapalat" w:hAnsi="GHEA Grapalat"/>
          <w:lang w:val="hy-AM"/>
        </w:rPr>
      </w:pPr>
    </w:p>
    <w:p w:rsidR="006B7F1C" w:rsidRDefault="006B7F1C" w:rsidP="006B7F1C">
      <w:pPr>
        <w:jc w:val="right"/>
        <w:rPr>
          <w:rFonts w:ascii="GHEA Grapalat" w:hAnsi="GHEA Grapalat"/>
          <w:lang w:val="hy-AM"/>
        </w:rPr>
      </w:pPr>
    </w:p>
    <w:p w:rsidR="006B7F1C" w:rsidRDefault="006B7F1C" w:rsidP="006B7F1C">
      <w:pPr>
        <w:jc w:val="right"/>
        <w:rPr>
          <w:rFonts w:ascii="GHEA Grapalat" w:hAnsi="GHEA Grapalat"/>
          <w:lang w:val="hy-AM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Default="006B7F1C" w:rsidP="006B7F1C">
      <w:pPr>
        <w:jc w:val="right"/>
        <w:rPr>
          <w:rFonts w:ascii="GHEA Grapalat" w:hAnsi="GHEA Grapalat"/>
          <w:spacing w:val="-8"/>
        </w:rPr>
      </w:pPr>
    </w:p>
    <w:p w:rsidR="006B7F1C" w:rsidRPr="00271E2B" w:rsidRDefault="006B7F1C" w:rsidP="006B7F1C">
      <w:pPr>
        <w:jc w:val="right"/>
        <w:rPr>
          <w:rFonts w:ascii="GHEA Mariam" w:hAnsi="GHEA Mariam"/>
          <w:sz w:val="24"/>
          <w:szCs w:val="24"/>
          <w:lang w:val="hy-AM"/>
        </w:rPr>
      </w:pPr>
      <w:r w:rsidRPr="00271E2B">
        <w:rPr>
          <w:rFonts w:ascii="GHEA Mariam" w:hAnsi="GHEA Mariam"/>
          <w:spacing w:val="-8"/>
          <w:sz w:val="24"/>
          <w:szCs w:val="24"/>
        </w:rPr>
        <w:t>Աղյուսակ</w:t>
      </w:r>
      <w:r w:rsidRPr="00271E2B">
        <w:rPr>
          <w:rFonts w:ascii="GHEA Mariam" w:hAnsi="GHEA Mariam"/>
          <w:spacing w:val="-8"/>
          <w:sz w:val="24"/>
          <w:szCs w:val="24"/>
          <w:lang w:val="af-ZA"/>
        </w:rPr>
        <w:t xml:space="preserve">  </w:t>
      </w:r>
      <w:r w:rsidRPr="00271E2B">
        <w:rPr>
          <w:rFonts w:ascii="GHEA Mariam" w:hAnsi="GHEA Mariam"/>
          <w:bCs/>
          <w:color w:val="000000"/>
          <w:spacing w:val="-8"/>
          <w:sz w:val="24"/>
          <w:szCs w:val="24"/>
          <w:lang w:val="af-ZA"/>
        </w:rPr>
        <w:t>N</w:t>
      </w:r>
      <w:r w:rsidRPr="00271E2B">
        <w:rPr>
          <w:rFonts w:ascii="GHEA Mariam" w:hAnsi="GHEA Mariam"/>
          <w:spacing w:val="-8"/>
          <w:sz w:val="24"/>
          <w:szCs w:val="24"/>
          <w:lang w:val="af-ZA"/>
        </w:rPr>
        <w:t xml:space="preserve"> 4</w:t>
      </w:r>
    </w:p>
    <w:p w:rsidR="006B7F1C" w:rsidRPr="00271E2B" w:rsidRDefault="006B7F1C" w:rsidP="006B7F1C">
      <w:pPr>
        <w:jc w:val="right"/>
        <w:rPr>
          <w:rFonts w:ascii="GHEA Mariam" w:hAnsi="GHEA Mariam"/>
          <w:spacing w:val="-8"/>
          <w:sz w:val="24"/>
          <w:szCs w:val="24"/>
          <w:lang w:val="af-ZA"/>
        </w:rPr>
      </w:pPr>
    </w:p>
    <w:p w:rsidR="00271E2B" w:rsidRDefault="006B7F1C" w:rsidP="006B7F1C">
      <w:pPr>
        <w:jc w:val="center"/>
        <w:rPr>
          <w:rFonts w:ascii="GHEA Mariam" w:hAnsi="GHEA Mariam" w:cs="Arial"/>
          <w:sz w:val="24"/>
          <w:szCs w:val="24"/>
          <w:lang w:val="hy-AM"/>
        </w:rPr>
      </w:pPr>
      <w:r w:rsidRPr="00271E2B">
        <w:rPr>
          <w:rFonts w:ascii="GHEA Mariam" w:hAnsi="GHEA Mariam"/>
          <w:sz w:val="24"/>
          <w:szCs w:val="24"/>
          <w:lang w:val="hy-AM"/>
        </w:rPr>
        <w:t xml:space="preserve">2025/2026 </w:t>
      </w:r>
      <w:r w:rsidRPr="00271E2B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271E2B">
        <w:rPr>
          <w:rFonts w:ascii="GHEA Mariam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z w:val="24"/>
          <w:szCs w:val="24"/>
          <w:lang w:val="hy-AM"/>
        </w:rPr>
        <w:t>ՏԱՐՎԱ</w:t>
      </w:r>
      <w:r w:rsidRPr="00271E2B">
        <w:rPr>
          <w:rFonts w:ascii="GHEA Mariam" w:hAnsi="GHEA Mariam"/>
          <w:sz w:val="24"/>
          <w:szCs w:val="24"/>
          <w:lang w:val="hy-AM"/>
        </w:rPr>
        <w:t xml:space="preserve">` </w:t>
      </w:r>
      <w:r w:rsidRPr="00271E2B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271E2B">
        <w:rPr>
          <w:rFonts w:ascii="GHEA Mariam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z w:val="24"/>
          <w:szCs w:val="24"/>
          <w:lang w:val="hy-AM"/>
        </w:rPr>
        <w:t>ԿՈՂՄԻՑ</w:t>
      </w:r>
      <w:r w:rsidRPr="00271E2B">
        <w:rPr>
          <w:rFonts w:ascii="GHEA Mariam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z w:val="24"/>
          <w:szCs w:val="24"/>
          <w:lang w:val="hy-AM"/>
        </w:rPr>
        <w:t>ՈՒՍԱՆՈՂԱԿԱՆ</w:t>
      </w:r>
      <w:r w:rsidRPr="00271E2B">
        <w:rPr>
          <w:rFonts w:ascii="GHEA Mariam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pacing w:val="-6"/>
          <w:sz w:val="24"/>
          <w:szCs w:val="24"/>
          <w:lang w:val="hy-AM"/>
        </w:rPr>
        <w:t>ՆՊԱՍՏՆԵՐԻ</w:t>
      </w:r>
      <w:r w:rsidRPr="00271E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71E2B">
        <w:rPr>
          <w:rFonts w:ascii="GHEA Mariam" w:hAnsi="GHEA Mariam" w:cs="Arial"/>
          <w:spacing w:val="-6"/>
          <w:sz w:val="24"/>
          <w:szCs w:val="24"/>
          <w:lang w:val="hy-AM"/>
        </w:rPr>
        <w:t>ՁԵՎՈՎ</w:t>
      </w:r>
      <w:r w:rsidRPr="00271E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pacing w:val="-6"/>
          <w:sz w:val="24"/>
          <w:szCs w:val="24"/>
          <w:lang w:val="hy-AM"/>
        </w:rPr>
        <w:t>ՈՒՍՄԱՆ</w:t>
      </w:r>
      <w:r w:rsidRPr="00271E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pacing w:val="-6"/>
          <w:sz w:val="24"/>
          <w:szCs w:val="24"/>
          <w:lang w:val="hy-AM"/>
        </w:rPr>
        <w:t>ՎԱՐՁԻ</w:t>
      </w:r>
      <w:r w:rsidRPr="00271E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pacing w:val="-6"/>
          <w:sz w:val="24"/>
          <w:szCs w:val="24"/>
          <w:lang w:val="hy-AM"/>
        </w:rPr>
        <w:t>ԼՐԻՎ</w:t>
      </w:r>
      <w:r w:rsidRPr="00271E2B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271E2B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pacing w:val="-6"/>
          <w:sz w:val="24"/>
          <w:szCs w:val="24"/>
          <w:lang w:val="hy-AM"/>
        </w:rPr>
        <w:t>ՓՈԽՀԱՏՈՒՑՄԱՄԲ</w:t>
      </w:r>
      <w:r w:rsidRPr="00271E2B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271E2B">
        <w:rPr>
          <w:rFonts w:ascii="GHEA Mariam" w:hAnsi="GHEA Mariam" w:cs="Arial"/>
          <w:spacing w:val="-8"/>
          <w:sz w:val="24"/>
          <w:szCs w:val="24"/>
          <w:lang w:val="hy-AM"/>
        </w:rPr>
        <w:t>ԱՌԿԱ</w:t>
      </w:r>
      <w:r w:rsidRPr="00271E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pacing w:val="-8"/>
          <w:sz w:val="24"/>
          <w:szCs w:val="24"/>
          <w:lang w:val="hy-AM"/>
        </w:rPr>
        <w:t>ՈՒՍՈՒՑՄԱՄԲ</w:t>
      </w:r>
      <w:r w:rsidRPr="00271E2B">
        <w:rPr>
          <w:rFonts w:ascii="GHEA Mariam" w:hAnsi="GHEA Mariam"/>
          <w:spacing w:val="-8"/>
          <w:sz w:val="24"/>
          <w:szCs w:val="24"/>
          <w:lang w:val="af-ZA"/>
        </w:rPr>
        <w:t>,</w:t>
      </w:r>
      <w:r w:rsidRPr="00271E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pacing w:val="-8"/>
          <w:sz w:val="24"/>
          <w:szCs w:val="24"/>
          <w:lang w:val="hy-AM"/>
        </w:rPr>
        <w:t>ՄԱԳԻՍՏՐՈՍԻ</w:t>
      </w:r>
      <w:r w:rsidRPr="00271E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pacing w:val="-8"/>
          <w:sz w:val="24"/>
          <w:szCs w:val="24"/>
          <w:lang w:val="hy-AM"/>
        </w:rPr>
        <w:t>ԿՐԹԱԿԱՆ</w:t>
      </w:r>
      <w:r w:rsidRPr="00271E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pacing w:val="-8"/>
          <w:sz w:val="24"/>
          <w:szCs w:val="24"/>
          <w:lang w:val="hy-AM"/>
        </w:rPr>
        <w:t>ԾՐԱԳՐՈՎ</w:t>
      </w:r>
      <w:r w:rsidRPr="00271E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pacing w:val="-8"/>
          <w:sz w:val="24"/>
          <w:szCs w:val="24"/>
          <w:lang w:val="hy-AM"/>
        </w:rPr>
        <w:t>ԸՆԴՈՒՆԵԼՈՒԹՅԱՆ</w:t>
      </w:r>
      <w:r w:rsidRPr="00271E2B">
        <w:rPr>
          <w:rFonts w:ascii="GHEA Mariam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hAnsi="GHEA Mariam" w:cs="Arial"/>
          <w:sz w:val="24"/>
          <w:szCs w:val="24"/>
          <w:lang w:val="hy-AM"/>
        </w:rPr>
        <w:t>ՏԵՂԵՐԻ</w:t>
      </w:r>
      <w:r w:rsidRPr="00271E2B">
        <w:rPr>
          <w:rFonts w:ascii="GHEA Mariam" w:hAnsi="GHEA Mariam"/>
          <w:sz w:val="24"/>
          <w:szCs w:val="24"/>
          <w:lang w:val="af-ZA"/>
        </w:rPr>
        <w:t xml:space="preserve"> </w:t>
      </w:r>
      <w:r w:rsidRPr="00271E2B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271E2B">
        <w:rPr>
          <w:rFonts w:ascii="GHEA Mariam" w:hAnsi="GHEA Mariam"/>
          <w:sz w:val="24"/>
          <w:szCs w:val="24"/>
          <w:lang w:val="af-ZA"/>
        </w:rPr>
        <w:t xml:space="preserve"> </w:t>
      </w:r>
      <w:r w:rsidRPr="00271E2B">
        <w:rPr>
          <w:rFonts w:ascii="GHEA Mariam" w:hAnsi="GHEA Mariam" w:cs="Arial"/>
          <w:sz w:val="24"/>
          <w:szCs w:val="24"/>
          <w:lang w:val="hy-AM"/>
        </w:rPr>
        <w:t>ԲԱՇԽՈՒՄԸ՝</w:t>
      </w:r>
    </w:p>
    <w:p w:rsidR="00271E2B" w:rsidRDefault="006B7F1C" w:rsidP="006B7F1C">
      <w:pPr>
        <w:jc w:val="center"/>
        <w:rPr>
          <w:rFonts w:ascii="GHEA Mariam" w:hAnsi="GHEA Mariam" w:cs="Arial"/>
          <w:spacing w:val="-4"/>
          <w:sz w:val="24"/>
          <w:szCs w:val="24"/>
          <w:lang w:val="af-ZA"/>
        </w:rPr>
      </w:pPr>
      <w:r w:rsidRPr="00271E2B">
        <w:rPr>
          <w:rFonts w:ascii="GHEA Mariam" w:hAnsi="GHEA Mariam"/>
          <w:sz w:val="24"/>
          <w:szCs w:val="24"/>
          <w:lang w:val="af-ZA"/>
        </w:rPr>
        <w:t xml:space="preserve"> </w:t>
      </w:r>
      <w:r w:rsidRPr="00271E2B">
        <w:rPr>
          <w:rFonts w:ascii="Calibri" w:hAnsi="Calibri" w:cs="Calibri"/>
          <w:sz w:val="24"/>
          <w:szCs w:val="24"/>
          <w:lang w:val="hy-AM"/>
        </w:rPr>
        <w:t> </w:t>
      </w:r>
      <w:r w:rsidRPr="00271E2B">
        <w:rPr>
          <w:rFonts w:ascii="GHEA Mariam" w:hAnsi="GHEA Mariam" w:cs="Arial"/>
          <w:spacing w:val="-4"/>
          <w:sz w:val="24"/>
          <w:szCs w:val="24"/>
          <w:lang w:val="hy-AM"/>
        </w:rPr>
        <w:t>ԸՍՏ</w:t>
      </w:r>
      <w:r w:rsidRPr="00271E2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71E2B">
        <w:rPr>
          <w:rFonts w:ascii="GHEA Mariam" w:hAnsi="GHEA Mariam" w:cs="Arial"/>
          <w:spacing w:val="-4"/>
          <w:sz w:val="24"/>
          <w:szCs w:val="24"/>
          <w:lang w:val="hy-AM"/>
        </w:rPr>
        <w:t>ՊԵՏՈՒԹՅԱՆ</w:t>
      </w:r>
      <w:r w:rsidRPr="00271E2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71E2B">
        <w:rPr>
          <w:rFonts w:ascii="GHEA Mariam" w:hAnsi="GHEA Mariam" w:cs="Arial"/>
          <w:spacing w:val="-4"/>
          <w:sz w:val="24"/>
          <w:szCs w:val="24"/>
          <w:lang w:val="hy-AM"/>
        </w:rPr>
        <w:t>ՄԱՍՆԱԿՑՈՒԹՅԱՄԲ</w:t>
      </w:r>
      <w:r w:rsidRPr="00271E2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71E2B">
        <w:rPr>
          <w:rFonts w:ascii="GHEA Mariam" w:hAnsi="GHEA Mariam" w:cs="Arial"/>
          <w:spacing w:val="-4"/>
          <w:sz w:val="24"/>
          <w:szCs w:val="24"/>
          <w:lang w:val="af-ZA"/>
        </w:rPr>
        <w:t>ՀԻՄՆԱԴՐՎԱԾ</w:t>
      </w:r>
    </w:p>
    <w:p w:rsidR="006B7F1C" w:rsidRPr="00271E2B" w:rsidRDefault="006B7F1C" w:rsidP="00271E2B">
      <w:pPr>
        <w:jc w:val="center"/>
        <w:rPr>
          <w:rFonts w:ascii="GHEA Mariam" w:hAnsi="GHEA Mariam"/>
          <w:spacing w:val="-4"/>
          <w:sz w:val="24"/>
          <w:szCs w:val="24"/>
          <w:lang w:val="af-ZA"/>
        </w:rPr>
      </w:pPr>
      <w:r w:rsidRPr="00271E2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71E2B">
        <w:rPr>
          <w:rFonts w:ascii="GHEA Mariam" w:hAnsi="GHEA Mariam" w:cs="Arial"/>
          <w:spacing w:val="-4"/>
          <w:sz w:val="24"/>
          <w:szCs w:val="24"/>
          <w:lang w:val="hy-AM"/>
        </w:rPr>
        <w:t>ԲԱՐՁՐԱԳՈՒՅՆ</w:t>
      </w:r>
      <w:r w:rsidRPr="00271E2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71E2B">
        <w:rPr>
          <w:rFonts w:ascii="GHEA Mariam" w:hAnsi="GHEA Mariam" w:cs="Arial"/>
          <w:spacing w:val="-4"/>
          <w:sz w:val="24"/>
          <w:szCs w:val="24"/>
          <w:lang w:val="hy-AM"/>
        </w:rPr>
        <w:t>ՈՒՍՈՒՄՆԱԿԱՆ</w:t>
      </w:r>
      <w:r w:rsidRPr="00271E2B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271E2B">
        <w:rPr>
          <w:rFonts w:ascii="GHEA Mariam" w:hAnsi="GHEA Mariam" w:cs="Arial"/>
          <w:spacing w:val="-4"/>
          <w:sz w:val="24"/>
          <w:szCs w:val="24"/>
          <w:lang w:val="hy-AM"/>
        </w:rPr>
        <w:t>ՀԱՍՏԱ</w:t>
      </w:r>
      <w:r w:rsidRPr="00271E2B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271E2B">
        <w:rPr>
          <w:rFonts w:ascii="GHEA Mariam" w:hAnsi="GHEA Mariam" w:cs="Arial"/>
          <w:spacing w:val="-4"/>
          <w:sz w:val="24"/>
          <w:szCs w:val="24"/>
          <w:lang w:val="hy-AM"/>
        </w:rPr>
        <w:t>ՏՈՒԹՅՈՒՆՆԵՐԻ</w:t>
      </w:r>
      <w:r w:rsidRPr="00271E2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</w:p>
    <w:p w:rsidR="006B7F1C" w:rsidRPr="00D0782F" w:rsidRDefault="006B7F1C" w:rsidP="006B7F1C">
      <w:pPr>
        <w:rPr>
          <w:rFonts w:ascii="GHEA Grapalat" w:hAnsi="GHEA Grapalat"/>
          <w:spacing w:val="-2"/>
          <w:lang w:val="af-ZA"/>
        </w:rPr>
      </w:pPr>
      <w:r w:rsidRPr="00D0782F">
        <w:rPr>
          <w:rFonts w:ascii="GHEA Grapalat" w:hAnsi="GHEA Grapalat"/>
          <w:spacing w:val="4"/>
          <w:lang w:val="af-ZA"/>
        </w:rPr>
        <w:t xml:space="preserve">         </w:t>
      </w:r>
    </w:p>
    <w:tbl>
      <w:tblPr>
        <w:tblpPr w:leftFromText="180" w:rightFromText="180" w:vertAnchor="text" w:horzAnchor="margin" w:tblpX="-725" w:tblpY="40"/>
        <w:tblW w:w="1048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6970"/>
        <w:gridCol w:w="1985"/>
      </w:tblGrid>
      <w:tr w:rsidR="006B7F1C" w:rsidRPr="0094336A" w:rsidTr="006B7F1C">
        <w:trPr>
          <w:trHeight w:val="1114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7F1C" w:rsidRPr="006B7F1C" w:rsidRDefault="006B7F1C" w:rsidP="006B7F1C">
            <w:pPr>
              <w:jc w:val="center"/>
              <w:rPr>
                <w:rFonts w:ascii="GHEA Mariam" w:hAnsi="GHEA Mariam" w:cs="Sylfaen"/>
                <w:lang w:val="ru-RU"/>
              </w:rPr>
            </w:pPr>
            <w:r w:rsidRPr="006B7F1C">
              <w:rPr>
                <w:rFonts w:ascii="GHEA Mariam" w:hAnsi="GHEA Mariam"/>
                <w:color w:val="000000"/>
              </w:rPr>
              <w:t>Դասիչ</w:t>
            </w:r>
          </w:p>
        </w:tc>
        <w:tc>
          <w:tcPr>
            <w:tcW w:w="6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7F1C" w:rsidRPr="006B7F1C" w:rsidRDefault="006B7F1C" w:rsidP="006B7F1C">
            <w:pPr>
              <w:jc w:val="center"/>
              <w:rPr>
                <w:rFonts w:ascii="GHEA Mariam" w:hAnsi="GHEA Mariam" w:cs="Arial"/>
                <w:b/>
                <w:lang w:val="ru-RU"/>
              </w:rPr>
            </w:pPr>
            <w:r w:rsidRPr="006B7F1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</w:t>
            </w:r>
            <w:r w:rsidRPr="006B7F1C">
              <w:rPr>
                <w:rFonts w:ascii="GHEA Mariam" w:hAnsi="GHEA Mariam" w:cs="Sylfaen"/>
                <w:bCs/>
                <w:color w:val="000000"/>
                <w:lang w:val="ru-RU"/>
              </w:rPr>
              <w:t>ասնագիտություն</w:t>
            </w:r>
            <w:r w:rsidRPr="006B7F1C">
              <w:rPr>
                <w:rFonts w:ascii="GHEA Mariam" w:hAnsi="GHEA Mariam" w:cs="Sylfaen"/>
                <w:bCs/>
                <w:color w:val="000000"/>
                <w:lang w:val="hy-AM"/>
              </w:rPr>
              <w:t>, կրթական ծրագիր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6B7F1C">
            <w:pPr>
              <w:ind w:right="163"/>
              <w:jc w:val="center"/>
              <w:rPr>
                <w:rFonts w:ascii="GHEA Mariam" w:hAnsi="GHEA Mariam"/>
                <w:lang w:val="af-ZA"/>
              </w:rPr>
            </w:pPr>
            <w:r w:rsidRPr="006B7F1C">
              <w:rPr>
                <w:rFonts w:ascii="GHEA Mariam" w:hAnsi="GHEA Mariam"/>
                <w:lang w:val="hy-AM"/>
              </w:rPr>
              <w:t>Պետության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կողմից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ուսանողական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նպաստների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ձևով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ուսման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վարձի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լրիվ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փոխհատուցմամբ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 xml:space="preserve"> </w:t>
            </w:r>
            <w:r w:rsidRPr="006B7F1C">
              <w:rPr>
                <w:rFonts w:ascii="GHEA Mariam" w:hAnsi="GHEA Mariam"/>
                <w:lang w:val="af-ZA"/>
              </w:rPr>
              <w:t>տեղեր</w:t>
            </w:r>
          </w:p>
        </w:tc>
      </w:tr>
    </w:tbl>
    <w:tbl>
      <w:tblPr>
        <w:tblW w:w="1048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4"/>
        <w:gridCol w:w="6936"/>
        <w:gridCol w:w="1985"/>
      </w:tblGrid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EDEDED" w:themeFill="accent3" w:themeFillTint="33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ru-RU" w:eastAsia="en-GB"/>
              </w:rPr>
            </w:pPr>
            <w:r w:rsidRPr="006B7F1C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6936" w:type="dxa"/>
            <w:shd w:val="clear" w:color="auto" w:fill="EDEDED" w:themeFill="accent3" w:themeFillTint="33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Հայաստանի ամերիկյան համալսարան</w:t>
            </w:r>
          </w:p>
        </w:tc>
        <w:tc>
          <w:tcPr>
            <w:tcW w:w="1985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20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011401.00.7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Մասնագիտական մանկավարժություն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011401.21.7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Անգլերեն և գրականություն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031101.01.7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031101.01.7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Տնտեսագիտություն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color w:val="000000"/>
                <w:lang w:val="en-GB" w:eastAsia="en-GB"/>
              </w:rPr>
            </w:pPr>
            <w:r w:rsidRPr="006B7F1C">
              <w:rPr>
                <w:rFonts w:ascii="GHEA Mariam" w:hAnsi="GHEA Mariam"/>
                <w:b/>
              </w:rPr>
              <w:t>031201.00.7</w:t>
            </w:r>
          </w:p>
        </w:tc>
        <w:tc>
          <w:tcPr>
            <w:tcW w:w="6936" w:type="dxa"/>
            <w:shd w:val="clear" w:color="auto" w:fill="FFFFFF" w:themeFill="background1"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color w:val="000000"/>
                <w:lang w:val="en-GB" w:eastAsia="en-GB"/>
              </w:rPr>
            </w:pPr>
            <w:r w:rsidRPr="006B7F1C">
              <w:rPr>
                <w:rFonts w:ascii="GHEA Mariam" w:hAnsi="GHEA Mariam"/>
                <w:b/>
              </w:rPr>
              <w:t>Քաղաքագիտություն</w:t>
            </w:r>
          </w:p>
        </w:tc>
        <w:tc>
          <w:tcPr>
            <w:tcW w:w="1985" w:type="dxa"/>
            <w:shd w:val="clear" w:color="auto" w:fill="FFFFFF" w:themeFill="background1"/>
            <w:noWrap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color w:val="000000"/>
                <w:lang w:val="en-GB" w:eastAsia="en-GB"/>
              </w:rPr>
            </w:pPr>
            <w:r w:rsidRPr="006B7F1C">
              <w:rPr>
                <w:rFonts w:ascii="GHEA Mariam" w:hAnsi="GHEA Mariam"/>
                <w:b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/>
              </w:rPr>
              <w:t>031201.02.7</w:t>
            </w:r>
          </w:p>
        </w:tc>
        <w:tc>
          <w:tcPr>
            <w:tcW w:w="6936" w:type="dxa"/>
            <w:shd w:val="clear" w:color="auto" w:fill="FFFFFF" w:themeFill="background1"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/>
              </w:rPr>
              <w:t>Քաղաքական կառավարում և քաղաքական վերլուծություն</w:t>
            </w:r>
          </w:p>
        </w:tc>
        <w:tc>
          <w:tcPr>
            <w:tcW w:w="1985" w:type="dxa"/>
            <w:shd w:val="clear" w:color="auto" w:fill="FFFFFF" w:themeFill="background1"/>
            <w:noWrap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031801.04.7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Միջազգային հարաբերություններ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031801.04.7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Միջազգային հարաբերություններ և դիվանագիտություն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032101.00.7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032101.01.7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Լրագրություն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041301.29.7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Կառավարում և վերլուծություն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042101.01.7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3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042101.17.7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Մարդու իրավունքներ և սոցիալական արդարություն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061101.00.7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Ինֆորմատիկա (համակարգչային գիտություն)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061101.01.7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Ինֆորմատիկա (համակարգչային գիտություն)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071802.00.7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Արդյունաբերական ճարտարագիտություն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071802.01.7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Արդյունաբերական ճարտարագիտություն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091801.00.7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Հանրային առողջություն և առողջապահություն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auto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091801.01.7 </w:t>
            </w:r>
          </w:p>
        </w:tc>
        <w:tc>
          <w:tcPr>
            <w:tcW w:w="6936" w:type="dxa"/>
            <w:shd w:val="clear" w:color="000000" w:fill="FFFFFF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Հանրային առողջություն և առողջապահություն</w:t>
            </w:r>
          </w:p>
        </w:tc>
        <w:tc>
          <w:tcPr>
            <w:tcW w:w="1985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8500" w:type="dxa"/>
            <w:gridSpan w:val="2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Եվրոպական համալսարան</w:t>
            </w:r>
          </w:p>
        </w:tc>
        <w:tc>
          <w:tcPr>
            <w:tcW w:w="1985" w:type="dxa"/>
            <w:shd w:val="clear" w:color="000000" w:fill="EBF1DE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021201.00.7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Դիզայն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021201.02.7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Գրաֆիկական դիզայն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031301.00.7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031301.01.7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Կառավարում 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lastRenderedPageBreak/>
              <w:t xml:space="preserve">041301.01.7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042101.01.7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061104.00.7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Տեղեկատվական համակարգեր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061104.01.7 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Տեղեկատվական համակարգեր</w:t>
            </w:r>
          </w:p>
        </w:tc>
        <w:tc>
          <w:tcPr>
            <w:tcW w:w="1985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061105.00.7</w:t>
            </w:r>
          </w:p>
        </w:tc>
        <w:tc>
          <w:tcPr>
            <w:tcW w:w="6936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Տեղեկատվական տեխնոլոգիաներ </w:t>
            </w:r>
          </w:p>
        </w:tc>
        <w:tc>
          <w:tcPr>
            <w:tcW w:w="1985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564" w:type="dxa"/>
            <w:shd w:val="clear" w:color="000000" w:fill="FFFFFF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061105.01.7 </w:t>
            </w:r>
          </w:p>
        </w:tc>
        <w:tc>
          <w:tcPr>
            <w:tcW w:w="6936" w:type="dxa"/>
            <w:shd w:val="clear" w:color="000000" w:fill="FFFFFF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Տեղեկատվական տեխնոլոգիաներ </w:t>
            </w:r>
          </w:p>
        </w:tc>
        <w:tc>
          <w:tcPr>
            <w:tcW w:w="1985" w:type="dxa"/>
            <w:shd w:val="clear" w:color="000000" w:fill="FFFFFF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</w:tbl>
    <w:p w:rsidR="006B7F1C" w:rsidRPr="00271E2B" w:rsidRDefault="006B7F1C" w:rsidP="006B7F1C">
      <w:pPr>
        <w:jc w:val="right"/>
        <w:rPr>
          <w:rFonts w:ascii="GHEA Mariam" w:eastAsia="Calibri" w:hAnsi="GHEA Mariam"/>
          <w:spacing w:val="-8"/>
          <w:sz w:val="24"/>
          <w:szCs w:val="24"/>
          <w:lang w:val="hy-AM"/>
        </w:rPr>
      </w:pPr>
      <w:r w:rsidRPr="006B7F1C">
        <w:rPr>
          <w:rFonts w:ascii="GHEA Mariam" w:eastAsia="Calibri" w:hAnsi="GHEA Mariam"/>
          <w:spacing w:val="-8"/>
          <w:lang w:val="hy-AM"/>
        </w:rPr>
        <w:br w:type="page"/>
      </w:r>
      <w:r w:rsidRPr="00271E2B">
        <w:rPr>
          <w:rFonts w:ascii="GHEA Mariam" w:eastAsia="Calibri" w:hAnsi="GHEA Mariam"/>
          <w:spacing w:val="-8"/>
          <w:sz w:val="24"/>
          <w:szCs w:val="24"/>
          <w:lang w:val="hy-AM"/>
        </w:rPr>
        <w:lastRenderedPageBreak/>
        <w:t xml:space="preserve">Աղյուսակ </w:t>
      </w:r>
      <w:r w:rsidRPr="00271E2B">
        <w:rPr>
          <w:rFonts w:ascii="GHEA Mariam" w:eastAsia="Calibri" w:hAnsi="GHEA Mariam"/>
          <w:bCs/>
          <w:color w:val="000000"/>
          <w:spacing w:val="-8"/>
          <w:sz w:val="24"/>
          <w:szCs w:val="24"/>
          <w:lang w:val="hy-AM"/>
        </w:rPr>
        <w:t>N</w:t>
      </w:r>
      <w:r w:rsidRPr="00271E2B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5</w:t>
      </w:r>
    </w:p>
    <w:p w:rsidR="006B7F1C" w:rsidRPr="00271E2B" w:rsidRDefault="006B7F1C" w:rsidP="006B7F1C">
      <w:pPr>
        <w:jc w:val="right"/>
        <w:rPr>
          <w:rFonts w:ascii="GHEA Mariam" w:eastAsia="Calibri" w:hAnsi="GHEA Mariam"/>
          <w:spacing w:val="-8"/>
          <w:sz w:val="24"/>
          <w:szCs w:val="24"/>
          <w:lang w:val="hy-AM"/>
        </w:rPr>
      </w:pPr>
    </w:p>
    <w:p w:rsidR="006B7F1C" w:rsidRPr="00271E2B" w:rsidRDefault="006B7F1C" w:rsidP="006B7F1C">
      <w:pPr>
        <w:jc w:val="center"/>
        <w:rPr>
          <w:rFonts w:ascii="GHEA Mariam" w:eastAsia="Calibri" w:hAnsi="GHEA Mariam" w:cs="Arial"/>
          <w:sz w:val="24"/>
          <w:szCs w:val="24"/>
          <w:lang w:val="hy-AM"/>
        </w:rPr>
      </w:pP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2025/2026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ՈՒՍՈՒՄՆԱԿԱՆ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ՏԱՐՎԱ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ՊԵՏՈՒԹՅԱՆ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ԿՈՂՄԻՑ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ՈՒՍԱՆՈՂԱԿԱՆ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ՆՊԱՍՏՆԵՐԻ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ՁԵՎՈՎ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ՈՒՍՄԱՆ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ՎԱՐՁԻ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ԼՐԻՎ</w:t>
      </w:r>
      <w:r w:rsidRPr="00271E2B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ՓՈԽՀԱՏՈՒՑՄԱՄԲ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,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ԱՌԿԱ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ՈՒՍՈՒՑՄԱՄԲ</w:t>
      </w:r>
      <w:r w:rsidRPr="00271E2B">
        <w:rPr>
          <w:rFonts w:ascii="GHEA Mariam" w:eastAsia="Calibri" w:hAnsi="GHEA Mariam"/>
          <w:sz w:val="24"/>
          <w:szCs w:val="24"/>
          <w:lang w:val="af-ZA"/>
        </w:rPr>
        <w:t>,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ՄԱԳԻՍՏՐՈՍԻ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ԿՐԹԱԿԱՆ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ԾՐԱԳՐՈՎ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ԸՆԴՈՒՆԵԼՈՒԹՅԱՆ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ՏԵՂԵՐԻ</w:t>
      </w:r>
      <w:r w:rsidRPr="00271E2B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ԸՆԴՀԱՆՈՒՐ</w:t>
      </w:r>
      <w:r w:rsidRPr="00271E2B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ԲԱՇԽՈՒՄԸ</w:t>
      </w:r>
      <w:r w:rsidRPr="00271E2B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</w:p>
    <w:p w:rsidR="006B7F1C" w:rsidRPr="006B7F1C" w:rsidRDefault="006B7F1C" w:rsidP="006B7F1C">
      <w:pPr>
        <w:jc w:val="right"/>
        <w:rPr>
          <w:rFonts w:ascii="GHEA Mariam" w:eastAsia="Calibri" w:hAnsi="GHEA Mariam"/>
          <w:spacing w:val="-8"/>
          <w:lang w:val="hy-AM"/>
        </w:rPr>
      </w:pPr>
    </w:p>
    <w:tbl>
      <w:tblPr>
        <w:tblStyle w:val="TableGrid"/>
        <w:tblW w:w="10768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1838"/>
        <w:gridCol w:w="7088"/>
        <w:gridCol w:w="1842"/>
      </w:tblGrid>
      <w:tr w:rsidR="006B7F1C" w:rsidRPr="0094336A" w:rsidTr="006B7F1C">
        <w:tc>
          <w:tcPr>
            <w:tcW w:w="1838" w:type="dxa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Arial"/>
                <w:bCs/>
                <w:color w:val="000000"/>
                <w:lang w:val="hy-AM"/>
              </w:rPr>
            </w:pPr>
            <w:r w:rsidRPr="006B7F1C">
              <w:rPr>
                <w:rFonts w:ascii="GHEA Mariam" w:hAnsi="GHEA Mariam" w:cs="Arial"/>
                <w:bCs/>
                <w:color w:val="000000"/>
                <w:lang w:val="hy-AM"/>
              </w:rPr>
              <w:t>Դասիչ</w:t>
            </w:r>
          </w:p>
        </w:tc>
        <w:tc>
          <w:tcPr>
            <w:tcW w:w="7088" w:type="dxa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Arial"/>
                <w:bCs/>
                <w:color w:val="000000"/>
                <w:lang w:val="hy-AM"/>
              </w:rPr>
            </w:pPr>
            <w:r w:rsidRPr="006B7F1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մասնագիտություն, կրթական ծրագիր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6B7F1C">
            <w:pPr>
              <w:ind w:right="163"/>
              <w:jc w:val="center"/>
              <w:rPr>
                <w:rFonts w:ascii="GHEA Mariam" w:hAnsi="GHEA Mariam"/>
                <w:lang w:val="af-ZA"/>
              </w:rPr>
            </w:pPr>
            <w:r w:rsidRPr="006B7F1C">
              <w:rPr>
                <w:rFonts w:ascii="GHEA Mariam" w:hAnsi="GHEA Mariam"/>
                <w:lang w:val="hy-AM"/>
              </w:rPr>
              <w:t>Պետության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կողմից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ուսանողական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նպաստների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ձևով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ուսման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վարձի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լրիվ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փոխհատուց</w:t>
            </w:r>
            <w:r w:rsidR="00274A30">
              <w:rPr>
                <w:rFonts w:ascii="GHEA Mariam" w:hAnsi="GHEA Mariam"/>
                <w:lang w:val="hy-AM"/>
              </w:rPr>
              <w:t>-</w:t>
            </w:r>
            <w:r w:rsidRPr="006B7F1C">
              <w:rPr>
                <w:rFonts w:ascii="GHEA Mariam" w:hAnsi="GHEA Mariam"/>
                <w:lang w:val="hy-AM"/>
              </w:rPr>
              <w:t>մամբ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 xml:space="preserve"> </w:t>
            </w:r>
            <w:r w:rsidRPr="006B7F1C">
              <w:rPr>
                <w:rFonts w:ascii="GHEA Mariam" w:hAnsi="GHEA Mariam"/>
                <w:lang w:val="af-ZA"/>
              </w:rPr>
              <w:t>տեղեր</w:t>
            </w:r>
          </w:p>
        </w:tc>
      </w:tr>
      <w:tr w:rsidR="006B7F1C" w:rsidRPr="006B7F1C" w:rsidTr="006B7F1C">
        <w:tc>
          <w:tcPr>
            <w:tcW w:w="8926" w:type="dxa"/>
            <w:gridSpan w:val="2"/>
            <w:shd w:val="clear" w:color="auto" w:fill="DBDBDB" w:themeFill="accent3" w:themeFillTint="66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val="hy-AM"/>
              </w:rPr>
            </w:pPr>
            <w:r w:rsidRPr="006B7F1C">
              <w:rPr>
                <w:rFonts w:ascii="GHEA Mariam" w:hAnsi="GHEA Mariam" w:cs="Arial"/>
                <w:b/>
                <w:bCs/>
                <w:color w:val="000000"/>
                <w:lang w:val="hy-AM"/>
              </w:rPr>
              <w:t>ՀՀ ԳԻՏՈՒԹՅՈՒՆՆԵՐԻ ԱԶԳԱՅԻՆ ԱԿԱԴԵՄԻԱՅԻ ԳԻՏԱԿՐԹԱԿԱՆ ՄԻՋԱԶԳԱՅԻՆ ԿԵՆՏՐՈՆ</w:t>
            </w:r>
          </w:p>
        </w:tc>
        <w:tc>
          <w:tcPr>
            <w:tcW w:w="1842" w:type="dxa"/>
            <w:shd w:val="clear" w:color="auto" w:fill="DBDBDB" w:themeFill="accent3" w:themeFillTint="66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Arial"/>
                <w:b/>
                <w:bCs/>
                <w:lang w:val="en-GB"/>
              </w:rPr>
            </w:pPr>
            <w:r w:rsidRPr="006B7F1C">
              <w:rPr>
                <w:rFonts w:ascii="GHEA Mariam" w:hAnsi="GHEA Mariam" w:cs="Arial"/>
                <w:b/>
                <w:bCs/>
                <w:lang w:val="en-GB"/>
              </w:rPr>
              <w:t>15</w:t>
            </w:r>
          </w:p>
        </w:tc>
      </w:tr>
    </w:tbl>
    <w:tbl>
      <w:tblPr>
        <w:tblW w:w="10768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7088"/>
        <w:gridCol w:w="1842"/>
      </w:tblGrid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022801.00.7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Արևելագիտություն</w:t>
            </w: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022801.02.7 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Թյուրքագիտություն</w:t>
            </w:r>
          </w:p>
        </w:tc>
        <w:tc>
          <w:tcPr>
            <w:tcW w:w="1842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/>
                <w:b/>
                <w:bCs/>
                <w:lang w:val="en-GB"/>
              </w:rPr>
              <w:t>031301.00.7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/>
                <w:b/>
                <w:bCs/>
                <w:lang w:val="en-GB"/>
              </w:rPr>
              <w:t>Հոգեբանություն</w:t>
            </w:r>
          </w:p>
        </w:tc>
        <w:tc>
          <w:tcPr>
            <w:tcW w:w="1842" w:type="dxa"/>
            <w:shd w:val="clear" w:color="auto" w:fill="FFFFFF" w:themeFill="background1"/>
            <w:noWrap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Arial"/>
                <w:b/>
                <w:bCs/>
                <w:color w:val="000000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eastAsia="GHEA Grapalat" w:hAnsi="GHEA Mariam" w:cs="GHEA Grapalat"/>
              </w:rPr>
              <w:t>031301.06.7</w:t>
            </w:r>
          </w:p>
        </w:tc>
        <w:tc>
          <w:tcPr>
            <w:tcW w:w="7088" w:type="dxa"/>
            <w:shd w:val="clear" w:color="auto" w:fill="FFFFFF" w:themeFill="background1"/>
            <w:vAlign w:val="center"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eastAsia="GHEA Grapalat" w:hAnsi="GHEA Mariam" w:cs="GHEA Grapalat"/>
              </w:rPr>
              <w:t>Կլինիկական հոգեբանություն և հոգեթերապիա</w:t>
            </w:r>
          </w:p>
        </w:tc>
        <w:tc>
          <w:tcPr>
            <w:tcW w:w="1842" w:type="dxa"/>
            <w:shd w:val="clear" w:color="auto" w:fill="FFFFFF" w:themeFill="background1"/>
            <w:noWrap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Arial"/>
                <w:bCs/>
                <w:color w:val="000000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031801.00.7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Միջազգային հարաբերություններ</w:t>
            </w: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031801.01.7 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 Միջազգային հարաբերություններ</w:t>
            </w:r>
          </w:p>
        </w:tc>
        <w:tc>
          <w:tcPr>
            <w:tcW w:w="1842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Կառավարում</w:t>
            </w: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041301.04.7 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525C3" w:rsidP="006525C3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>
              <w:rPr>
                <w:rFonts w:ascii="GHEA Mariam" w:hAnsi="GHEA Mariam" w:cs="Calibri"/>
                <w:color w:val="000000"/>
                <w:lang w:val="en-GB" w:eastAsia="en-GB"/>
              </w:rPr>
              <w:t xml:space="preserve">Գործարար վարչարարություն </w:t>
            </w:r>
            <w:r>
              <w:rPr>
                <w:rFonts w:ascii="GHEA Mariam" w:hAnsi="GHEA Mariam" w:cs="Calibri"/>
                <w:color w:val="000000"/>
                <w:lang w:eastAsia="en-GB"/>
              </w:rPr>
              <w:t>(</w:t>
            </w:r>
            <w:r w:rsidR="006B7F1C" w:rsidRPr="006B7F1C">
              <w:rPr>
                <w:rFonts w:ascii="GHEA Mariam" w:hAnsi="GHEA Mariam" w:cs="Calibri"/>
                <w:color w:val="000000"/>
                <w:lang w:val="en-GB" w:eastAsia="en-GB"/>
              </w:rPr>
              <w:t>կառավարում</w:t>
            </w:r>
            <w:r>
              <w:rPr>
                <w:rFonts w:ascii="GHEA Mariam" w:hAnsi="GHEA Mariam" w:cs="Calibri"/>
                <w:color w:val="000000"/>
                <w:lang w:val="en-GB" w:eastAsia="en-GB"/>
              </w:rPr>
              <w:t>)</w:t>
            </w:r>
          </w:p>
        </w:tc>
        <w:tc>
          <w:tcPr>
            <w:tcW w:w="1842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042101.01.7 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1842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051101.00.7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Կենսաբանություն</w:t>
            </w: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051101.02.7 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Կենսաբազմազանության ուսումնասիրություն և պահպանություն</w:t>
            </w:r>
          </w:p>
        </w:tc>
        <w:tc>
          <w:tcPr>
            <w:tcW w:w="1842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061101.00.7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Ինֆորմատիկա (համակարգչային գիտություն)</w:t>
            </w: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061101.03.7 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Ինֆորմատիկա և հաշվողական տեխնիկա</w:t>
            </w:r>
          </w:p>
        </w:tc>
        <w:tc>
          <w:tcPr>
            <w:tcW w:w="1842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071506.00.7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Սարքաշինություն և չափագիտություն</w:t>
            </w: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071506.05.7 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Ավիատիեզերական սարքաշինություն</w:t>
            </w:r>
          </w:p>
        </w:tc>
        <w:tc>
          <w:tcPr>
            <w:tcW w:w="1842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091601.00.7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Ֆարմացիա</w:t>
            </w:r>
          </w:p>
        </w:tc>
        <w:tc>
          <w:tcPr>
            <w:tcW w:w="1842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1</w:t>
            </w:r>
          </w:p>
        </w:tc>
      </w:tr>
      <w:tr w:rsidR="006B7F1C" w:rsidRPr="006B7F1C" w:rsidTr="006B7F1C">
        <w:trPr>
          <w:trHeight w:val="319"/>
        </w:trPr>
        <w:tc>
          <w:tcPr>
            <w:tcW w:w="1838" w:type="dxa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091601.02.7 </w:t>
            </w:r>
          </w:p>
        </w:tc>
        <w:tc>
          <w:tcPr>
            <w:tcW w:w="7088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Դեղագիտություն</w:t>
            </w:r>
          </w:p>
        </w:tc>
        <w:tc>
          <w:tcPr>
            <w:tcW w:w="1842" w:type="dxa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1</w:t>
            </w:r>
          </w:p>
        </w:tc>
      </w:tr>
    </w:tbl>
    <w:p w:rsidR="006B7F1C" w:rsidRPr="006B7F1C" w:rsidRDefault="006B7F1C" w:rsidP="006B7F1C">
      <w:pPr>
        <w:rPr>
          <w:rFonts w:ascii="GHEA Mariam" w:eastAsia="Calibri" w:hAnsi="GHEA Mariam"/>
          <w:spacing w:val="-8"/>
        </w:rPr>
      </w:pPr>
    </w:p>
    <w:p w:rsidR="006B7F1C" w:rsidRPr="006B7F1C" w:rsidRDefault="006B7F1C" w:rsidP="006B7F1C">
      <w:pPr>
        <w:rPr>
          <w:rFonts w:ascii="GHEA Mariam" w:eastAsia="Calibri" w:hAnsi="GHEA Mariam"/>
          <w:spacing w:val="-8"/>
        </w:rPr>
      </w:pPr>
    </w:p>
    <w:p w:rsidR="006B7F1C" w:rsidRPr="006B7F1C" w:rsidRDefault="006B7F1C" w:rsidP="006B7F1C">
      <w:pPr>
        <w:rPr>
          <w:rFonts w:ascii="GHEA Mariam" w:eastAsia="Calibri" w:hAnsi="GHEA Mariam"/>
          <w:spacing w:val="-8"/>
        </w:rPr>
      </w:pPr>
    </w:p>
    <w:p w:rsidR="006B7F1C" w:rsidRPr="006B7F1C" w:rsidRDefault="006B7F1C" w:rsidP="006B7F1C">
      <w:pPr>
        <w:rPr>
          <w:rFonts w:ascii="GHEA Mariam" w:eastAsia="Calibri" w:hAnsi="GHEA Mariam"/>
          <w:spacing w:val="-8"/>
        </w:rPr>
      </w:pPr>
    </w:p>
    <w:p w:rsidR="006B7F1C" w:rsidRPr="006B7F1C" w:rsidRDefault="006B7F1C" w:rsidP="006B7F1C">
      <w:pPr>
        <w:rPr>
          <w:rFonts w:ascii="GHEA Mariam" w:eastAsia="Calibri" w:hAnsi="GHEA Mariam"/>
          <w:spacing w:val="-8"/>
        </w:rPr>
      </w:pPr>
    </w:p>
    <w:p w:rsidR="006B7F1C" w:rsidRPr="006B7F1C" w:rsidRDefault="006B7F1C" w:rsidP="006B7F1C">
      <w:pPr>
        <w:rPr>
          <w:rFonts w:ascii="GHEA Mariam" w:eastAsia="Calibri" w:hAnsi="GHEA Mariam"/>
          <w:spacing w:val="-8"/>
        </w:rPr>
      </w:pPr>
    </w:p>
    <w:p w:rsidR="006B7F1C" w:rsidRPr="006B7F1C" w:rsidRDefault="006B7F1C" w:rsidP="006B7F1C">
      <w:pPr>
        <w:rPr>
          <w:rFonts w:ascii="GHEA Mariam" w:eastAsia="Calibri" w:hAnsi="GHEA Mariam"/>
          <w:spacing w:val="-8"/>
        </w:rPr>
      </w:pPr>
    </w:p>
    <w:p w:rsidR="006B7F1C" w:rsidRPr="006B7F1C" w:rsidRDefault="006B7F1C" w:rsidP="006B7F1C">
      <w:pPr>
        <w:rPr>
          <w:rFonts w:ascii="GHEA Mariam" w:eastAsia="Calibri" w:hAnsi="GHEA Mariam"/>
          <w:spacing w:val="-8"/>
        </w:rPr>
      </w:pPr>
    </w:p>
    <w:p w:rsidR="006B7F1C" w:rsidRPr="006B7F1C" w:rsidRDefault="006B7F1C" w:rsidP="006B7F1C">
      <w:pPr>
        <w:rPr>
          <w:rFonts w:ascii="GHEA Mariam" w:eastAsia="Calibri" w:hAnsi="GHEA Mariam"/>
          <w:spacing w:val="-8"/>
        </w:rPr>
      </w:pPr>
    </w:p>
    <w:p w:rsidR="006B7F1C" w:rsidRPr="006B7F1C" w:rsidRDefault="006B7F1C" w:rsidP="006B7F1C">
      <w:pPr>
        <w:rPr>
          <w:rFonts w:ascii="GHEA Mariam" w:eastAsia="Calibri" w:hAnsi="GHEA Mariam"/>
          <w:spacing w:val="-8"/>
        </w:rPr>
      </w:pPr>
    </w:p>
    <w:p w:rsidR="006B7F1C" w:rsidRPr="006B7F1C" w:rsidRDefault="006B7F1C" w:rsidP="006B7F1C">
      <w:pPr>
        <w:rPr>
          <w:rFonts w:ascii="GHEA Mariam" w:eastAsia="Calibri" w:hAnsi="GHEA Mariam"/>
          <w:spacing w:val="-8"/>
        </w:rPr>
      </w:pPr>
    </w:p>
    <w:p w:rsidR="006B7F1C" w:rsidRPr="006B7F1C" w:rsidRDefault="006B7F1C" w:rsidP="006B7F1C">
      <w:pPr>
        <w:rPr>
          <w:rFonts w:ascii="GHEA Mariam" w:eastAsia="Calibri" w:hAnsi="GHEA Mariam"/>
          <w:spacing w:val="-8"/>
        </w:rPr>
      </w:pPr>
    </w:p>
    <w:p w:rsidR="006B7F1C" w:rsidRPr="006B7F1C" w:rsidRDefault="006B7F1C" w:rsidP="006B7F1C">
      <w:pPr>
        <w:rPr>
          <w:rFonts w:ascii="GHEA Mariam" w:eastAsia="Calibri" w:hAnsi="GHEA Mariam"/>
          <w:spacing w:val="-8"/>
        </w:rPr>
      </w:pPr>
    </w:p>
    <w:p w:rsidR="006B7F1C" w:rsidRPr="00271E2B" w:rsidRDefault="006B7F1C" w:rsidP="006B7F1C">
      <w:pPr>
        <w:jc w:val="right"/>
        <w:rPr>
          <w:rFonts w:ascii="GHEA Mariam" w:eastAsia="Calibri" w:hAnsi="GHEA Mariam"/>
          <w:spacing w:val="-8"/>
          <w:sz w:val="24"/>
          <w:szCs w:val="24"/>
        </w:rPr>
      </w:pPr>
      <w:r w:rsidRPr="00271E2B">
        <w:rPr>
          <w:rFonts w:ascii="GHEA Mariam" w:eastAsia="Calibri" w:hAnsi="GHEA Mariam"/>
          <w:spacing w:val="-8"/>
          <w:sz w:val="24"/>
          <w:szCs w:val="24"/>
        </w:rPr>
        <w:t xml:space="preserve">Աղյուսակ </w:t>
      </w:r>
      <w:r w:rsidRPr="00271E2B">
        <w:rPr>
          <w:rFonts w:ascii="GHEA Mariam" w:eastAsia="Calibri" w:hAnsi="GHEA Mariam"/>
          <w:bCs/>
          <w:color w:val="000000"/>
          <w:spacing w:val="-8"/>
          <w:sz w:val="24"/>
          <w:szCs w:val="24"/>
        </w:rPr>
        <w:t>N</w:t>
      </w:r>
      <w:r w:rsidRPr="00271E2B">
        <w:rPr>
          <w:rFonts w:ascii="GHEA Mariam" w:eastAsia="Calibri" w:hAnsi="GHEA Mariam"/>
          <w:spacing w:val="-8"/>
          <w:sz w:val="24"/>
          <w:szCs w:val="24"/>
        </w:rPr>
        <w:t xml:space="preserve"> 6</w:t>
      </w:r>
    </w:p>
    <w:p w:rsidR="006B7F1C" w:rsidRPr="00271E2B" w:rsidRDefault="006B7F1C" w:rsidP="006B7F1C">
      <w:pPr>
        <w:shd w:val="clear" w:color="auto" w:fill="FFFFFF"/>
        <w:rPr>
          <w:rFonts w:ascii="GHEA Mariam" w:eastAsia="Calibri" w:hAnsi="GHEA Mariam" w:cs="Arial Armenian"/>
          <w:sz w:val="24"/>
          <w:szCs w:val="24"/>
        </w:rPr>
      </w:pPr>
    </w:p>
    <w:p w:rsidR="006B7F1C" w:rsidRPr="00271E2B" w:rsidRDefault="006B7F1C" w:rsidP="006B7F1C">
      <w:pPr>
        <w:jc w:val="center"/>
        <w:rPr>
          <w:rFonts w:ascii="GHEA Mariam" w:eastAsia="Calibri" w:hAnsi="GHEA Mariam"/>
          <w:spacing w:val="-4"/>
          <w:sz w:val="24"/>
          <w:szCs w:val="24"/>
          <w:lang w:val="hy-AM"/>
        </w:rPr>
      </w:pP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2025/2026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ՈՒՍՈՒՄՆԱԿԱՆ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ՏԱՐՎԱ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ՊԵՏՈՒԹՅԱՆ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ԿՈՂՄԻՑ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ՈՒՍԱՆՈՂԱԿԱՆ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ՆՊԱՍՏՆԵՐԻ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ՁԵՎՈՎ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ՈՒՍՄԱՆ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ՎԱՐՁԻ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ԼՐԻՎ</w:t>
      </w:r>
      <w:r w:rsidRPr="00271E2B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ՓՈԽՀԱՏՈՒՑՄԱՄԲ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,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ԱՌԿԱ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ՈՒՍՈՒՑՄԱՄԲ</w:t>
      </w:r>
      <w:r w:rsidRPr="00271E2B">
        <w:rPr>
          <w:rFonts w:ascii="GHEA Mariam" w:eastAsia="Calibri" w:hAnsi="GHEA Mariam"/>
          <w:sz w:val="24"/>
          <w:szCs w:val="24"/>
          <w:lang w:val="af-ZA"/>
        </w:rPr>
        <w:t>,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ՄԱԳԻՍՏՐՈՍԻ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ԿՐԹԱԿԱՆ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ԾՐԱԳՐՈՎ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ԸՆԴՈՒՆԵԼՈՒԹՅԱՆ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ՏԵՂԵՐԻ</w:t>
      </w:r>
      <w:r w:rsidRPr="00271E2B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</w:rPr>
        <w:t>ԸՆԴՀԱՆՈՒՐ</w:t>
      </w:r>
      <w:r w:rsidRPr="00271E2B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</w:rPr>
        <w:t>ԲԱՇԽՈՒՄԸ</w:t>
      </w:r>
      <w:r w:rsidRPr="00271E2B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</w:p>
    <w:p w:rsidR="006B7F1C" w:rsidRPr="006B7F1C" w:rsidRDefault="006B7F1C" w:rsidP="006B7F1C">
      <w:pPr>
        <w:jc w:val="center"/>
        <w:rPr>
          <w:rFonts w:ascii="GHEA Mariam" w:eastAsia="Calibri" w:hAnsi="GHEA Mariam"/>
          <w:spacing w:val="-4"/>
          <w:lang w:val="hy-AM"/>
        </w:rPr>
      </w:pPr>
    </w:p>
    <w:p w:rsidR="006B7F1C" w:rsidRPr="006B7F1C" w:rsidRDefault="006B7F1C" w:rsidP="006B7F1C">
      <w:pPr>
        <w:jc w:val="center"/>
        <w:rPr>
          <w:rFonts w:ascii="GHEA Mariam" w:eastAsia="Calibri" w:hAnsi="GHEA Mariam"/>
          <w:spacing w:val="-4"/>
          <w:lang w:val="hy-AM"/>
        </w:rPr>
      </w:pPr>
    </w:p>
    <w:p w:rsidR="006B7F1C" w:rsidRPr="006B7F1C" w:rsidRDefault="006B7F1C" w:rsidP="006B7F1C">
      <w:pPr>
        <w:rPr>
          <w:rFonts w:ascii="GHEA Mariam" w:eastAsia="Calibri" w:hAnsi="GHEA Mariam" w:cs="Arial"/>
          <w:lang w:val="af-ZA"/>
        </w:rPr>
      </w:pPr>
    </w:p>
    <w:tbl>
      <w:tblPr>
        <w:tblW w:w="10908" w:type="dxa"/>
        <w:tblCellSpacing w:w="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6"/>
        <w:gridCol w:w="6782"/>
        <w:gridCol w:w="2410"/>
      </w:tblGrid>
      <w:tr w:rsidR="006B7F1C" w:rsidRPr="006B7F1C" w:rsidTr="006B7F1C">
        <w:trPr>
          <w:trHeight w:val="290"/>
          <w:tblCellSpacing w:w="0" w:type="dxa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7F1C" w:rsidRPr="006B7F1C" w:rsidRDefault="006B7F1C" w:rsidP="00BA316E">
            <w:pPr>
              <w:shd w:val="clear" w:color="auto" w:fill="FFFFFF"/>
              <w:ind w:left="161"/>
              <w:rPr>
                <w:rFonts w:ascii="GHEA Mariam" w:hAnsi="GHEA Mariam"/>
                <w:lang w:val="en-GB"/>
              </w:rPr>
            </w:pPr>
            <w:r w:rsidRPr="006B7F1C">
              <w:rPr>
                <w:rFonts w:ascii="GHEA Mariam" w:hAnsi="GHEA Mariam"/>
                <w:color w:val="000000"/>
              </w:rPr>
              <w:t>Դասիչ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7F1C" w:rsidRPr="006B7F1C" w:rsidRDefault="006B7F1C" w:rsidP="00BA316E">
            <w:pPr>
              <w:shd w:val="clear" w:color="auto" w:fill="FFFFFF"/>
              <w:ind w:left="132"/>
              <w:rPr>
                <w:rFonts w:ascii="GHEA Mariam" w:hAnsi="GHEA Mariam" w:cs="GHEA Grapalat"/>
                <w:b/>
                <w:lang w:val="en-GB"/>
              </w:rPr>
            </w:pPr>
            <w:r w:rsidRPr="006B7F1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</w:t>
            </w:r>
            <w:r w:rsidRPr="006B7F1C">
              <w:rPr>
                <w:rFonts w:ascii="GHEA Mariam" w:hAnsi="GHEA Mariam" w:cs="Sylfaen"/>
                <w:bCs/>
                <w:color w:val="000000"/>
                <w:lang w:val="ru-RU"/>
              </w:rPr>
              <w:t>ասնագիտություն</w:t>
            </w:r>
            <w:r w:rsidRPr="006B7F1C">
              <w:rPr>
                <w:rFonts w:ascii="GHEA Mariam" w:hAnsi="GHEA Mariam" w:cs="Sylfaen"/>
                <w:bCs/>
                <w:color w:val="000000"/>
                <w:lang w:val="hy-AM"/>
              </w:rPr>
              <w:t>, կրթական ծրագիր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6B7F1C">
            <w:pPr>
              <w:ind w:right="163"/>
              <w:jc w:val="center"/>
              <w:rPr>
                <w:rFonts w:ascii="GHEA Mariam" w:hAnsi="GHEA Mariam"/>
                <w:lang w:val="af-ZA"/>
              </w:rPr>
            </w:pPr>
            <w:r w:rsidRPr="006B7F1C">
              <w:rPr>
                <w:rFonts w:ascii="GHEA Mariam" w:hAnsi="GHEA Mariam"/>
                <w:lang w:val="hy-AM"/>
              </w:rPr>
              <w:t>Պետության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կողմից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ուսանողական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նպաստների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ձևով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ուսման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վարձի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լրիվ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փոխհատուցմամբ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 xml:space="preserve"> </w:t>
            </w:r>
            <w:r w:rsidRPr="006B7F1C">
              <w:rPr>
                <w:rFonts w:ascii="GHEA Mariam" w:hAnsi="GHEA Mariam"/>
                <w:lang w:val="af-ZA"/>
              </w:rPr>
              <w:t>տեղեր</w:t>
            </w:r>
          </w:p>
        </w:tc>
      </w:tr>
      <w:tr w:rsidR="006B7F1C" w:rsidRPr="006B7F1C" w:rsidTr="006B7F1C">
        <w:trPr>
          <w:trHeight w:val="290"/>
          <w:tblCellSpacing w:w="0" w:type="dxa"/>
        </w:trPr>
        <w:tc>
          <w:tcPr>
            <w:tcW w:w="849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GHEA Grapalat"/>
                <w:b/>
                <w:bCs/>
                <w:color w:val="000000"/>
                <w:lang w:val="hy-AM"/>
              </w:rPr>
            </w:pPr>
            <w:r w:rsidRPr="006B7F1C">
              <w:rPr>
                <w:rFonts w:ascii="GHEA Mariam" w:hAnsi="GHEA Mariam" w:cs="GHEA Grapalat"/>
                <w:b/>
                <w:bCs/>
                <w:color w:val="000000"/>
                <w:lang w:val="hy-AM"/>
              </w:rPr>
              <w:t>ՀՀ ՊՆ Վ. Սարգսյանի անվան ռազմական համալսարան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GHEA Grapalat"/>
                <w:b/>
                <w:bCs/>
                <w:color w:val="000000"/>
                <w:lang w:val="en-GB"/>
              </w:rPr>
            </w:pPr>
            <w:r w:rsidRPr="006B7F1C">
              <w:rPr>
                <w:rFonts w:ascii="GHEA Mariam" w:hAnsi="GHEA Mariam" w:cs="GHEA Grapalat"/>
                <w:b/>
                <w:bCs/>
                <w:color w:val="000000"/>
                <w:lang w:val="en-GB"/>
              </w:rPr>
              <w:t>31</w:t>
            </w:r>
          </w:p>
        </w:tc>
      </w:tr>
      <w:tr w:rsidR="006B7F1C" w:rsidRPr="006B7F1C" w:rsidTr="006B7F1C">
        <w:trPr>
          <w:trHeight w:val="290"/>
          <w:tblCellSpacing w:w="0" w:type="dxa"/>
        </w:trPr>
        <w:tc>
          <w:tcPr>
            <w:tcW w:w="1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shd w:val="clear" w:color="auto" w:fill="FFFFFF"/>
              <w:ind w:left="161"/>
              <w:rPr>
                <w:rFonts w:ascii="GHEA Mariam" w:hAnsi="GHEA Mariam"/>
                <w:b/>
                <w:lang w:val="en-GB"/>
              </w:rPr>
            </w:pPr>
            <w:r w:rsidRPr="006B7F1C">
              <w:rPr>
                <w:rFonts w:ascii="GHEA Mariam" w:hAnsi="GHEA Mariam"/>
                <w:b/>
                <w:lang w:val="en-GB"/>
              </w:rPr>
              <w:t>103101.00.7</w:t>
            </w:r>
          </w:p>
        </w:tc>
        <w:tc>
          <w:tcPr>
            <w:tcW w:w="67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7F1C" w:rsidRPr="006B7F1C" w:rsidRDefault="006B7F1C" w:rsidP="00BA316E">
            <w:pPr>
              <w:shd w:val="clear" w:color="auto" w:fill="FFFFFF"/>
              <w:ind w:left="132"/>
              <w:rPr>
                <w:rFonts w:ascii="GHEA Mariam" w:hAnsi="GHEA Mariam" w:cs="GHEA Grapalat"/>
                <w:b/>
                <w:lang w:val="en-GB"/>
              </w:rPr>
            </w:pPr>
            <w:r w:rsidRPr="006B7F1C">
              <w:rPr>
                <w:rFonts w:ascii="GHEA Mariam" w:hAnsi="GHEA Mariam" w:cs="GHEA Grapalat"/>
                <w:b/>
                <w:lang w:val="en-GB"/>
              </w:rPr>
              <w:t>Միավորումների և զորամասերի կառավարում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7F1C" w:rsidRPr="006B7F1C" w:rsidRDefault="006B7F1C" w:rsidP="00BA316E">
            <w:pPr>
              <w:shd w:val="clear" w:color="auto" w:fill="FFFFFF"/>
              <w:jc w:val="center"/>
              <w:rPr>
                <w:rFonts w:ascii="GHEA Mariam" w:hAnsi="GHEA Mariam" w:cs="Arial"/>
                <w:b/>
                <w:bCs/>
                <w:lang w:val="en-GB"/>
              </w:rPr>
            </w:pPr>
            <w:r w:rsidRPr="006B7F1C">
              <w:rPr>
                <w:rFonts w:ascii="GHEA Mariam" w:hAnsi="GHEA Mariam" w:cs="Arial"/>
                <w:b/>
                <w:bCs/>
                <w:lang w:val="en-GB"/>
              </w:rPr>
              <w:t>31</w:t>
            </w:r>
          </w:p>
        </w:tc>
      </w:tr>
      <w:tr w:rsidR="006B7F1C" w:rsidRPr="006B7F1C" w:rsidTr="006B7F1C">
        <w:trPr>
          <w:trHeight w:val="290"/>
          <w:tblCellSpacing w:w="0" w:type="dxa"/>
        </w:trPr>
        <w:tc>
          <w:tcPr>
            <w:tcW w:w="1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shd w:val="clear" w:color="auto" w:fill="FFFFFF"/>
              <w:ind w:left="161"/>
              <w:rPr>
                <w:rFonts w:ascii="GHEA Mariam" w:hAnsi="GHEA Mariam"/>
                <w:lang w:val="en-GB"/>
              </w:rPr>
            </w:pPr>
          </w:p>
        </w:tc>
        <w:tc>
          <w:tcPr>
            <w:tcW w:w="678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7F1C" w:rsidRPr="006B7F1C" w:rsidRDefault="006B7F1C" w:rsidP="00BA316E">
            <w:pPr>
              <w:shd w:val="clear" w:color="auto" w:fill="FFFFFF"/>
              <w:ind w:left="132"/>
              <w:rPr>
                <w:rFonts w:ascii="GHEA Mariam" w:hAnsi="GHEA Mariam" w:cs="GHEA Grapalat"/>
                <w:lang w:val="en-GB"/>
              </w:rPr>
            </w:pPr>
            <w:r w:rsidRPr="006B7F1C">
              <w:rPr>
                <w:rFonts w:ascii="GHEA Mariam" w:hAnsi="GHEA Mariam" w:cs="GHEA Grapalat"/>
                <w:lang w:val="en-GB"/>
              </w:rPr>
              <w:t>103101.01.7 Միավորումների և զորամասերի կառավարում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B7F1C" w:rsidRPr="006B7F1C" w:rsidRDefault="006B7F1C" w:rsidP="00BA316E">
            <w:pPr>
              <w:shd w:val="clear" w:color="auto" w:fill="FFFFFF"/>
              <w:jc w:val="center"/>
              <w:rPr>
                <w:rFonts w:ascii="GHEA Mariam" w:hAnsi="GHEA Mariam" w:cs="Arial"/>
                <w:bCs/>
                <w:lang w:val="en-GB"/>
              </w:rPr>
            </w:pPr>
            <w:r w:rsidRPr="006B7F1C">
              <w:rPr>
                <w:rFonts w:ascii="GHEA Mariam" w:hAnsi="GHEA Mariam" w:cs="Arial"/>
                <w:bCs/>
                <w:lang w:val="en-GB"/>
              </w:rPr>
              <w:t>31</w:t>
            </w:r>
          </w:p>
        </w:tc>
      </w:tr>
      <w:tr w:rsidR="006B7F1C" w:rsidRPr="006B7F1C" w:rsidTr="006B7F1C">
        <w:trPr>
          <w:trHeight w:val="290"/>
          <w:tblCellSpacing w:w="0" w:type="dxa"/>
        </w:trPr>
        <w:tc>
          <w:tcPr>
            <w:tcW w:w="849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GHEA Grapalat"/>
                <w:b/>
                <w:bCs/>
                <w:color w:val="000000"/>
                <w:lang w:val="hy-AM"/>
              </w:rPr>
            </w:pPr>
            <w:r w:rsidRPr="006B7F1C">
              <w:rPr>
                <w:rFonts w:ascii="GHEA Mariam" w:hAnsi="GHEA Mariam" w:cs="GHEA Grapalat"/>
                <w:b/>
                <w:bCs/>
                <w:color w:val="000000"/>
                <w:lang w:val="hy-AM"/>
              </w:rPr>
              <w:t>ՀՀ ՊՆ պաշտպանական ազգային հետազոտական համալսարան</w:t>
            </w:r>
          </w:p>
          <w:p w:rsidR="006B7F1C" w:rsidRPr="006B7F1C" w:rsidRDefault="006B7F1C" w:rsidP="00BA316E">
            <w:pPr>
              <w:jc w:val="center"/>
              <w:rPr>
                <w:rFonts w:ascii="GHEA Mariam" w:hAnsi="GHEA Mariam" w:cs="GHEA Grapalat"/>
                <w:b/>
                <w:bCs/>
                <w:color w:val="000000"/>
                <w:lang w:val="hy-AM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GHEA Grapalat"/>
                <w:b/>
                <w:bCs/>
                <w:color w:val="000000"/>
                <w:lang w:val="en-GB"/>
              </w:rPr>
            </w:pPr>
            <w:r w:rsidRPr="006B7F1C">
              <w:rPr>
                <w:rFonts w:ascii="GHEA Mariam" w:hAnsi="GHEA Mariam" w:cs="GHEA Grapalat"/>
                <w:b/>
                <w:bCs/>
                <w:color w:val="000000"/>
                <w:lang w:val="en-GB"/>
              </w:rPr>
              <w:t>10</w:t>
            </w:r>
          </w:p>
        </w:tc>
      </w:tr>
      <w:tr w:rsidR="006B7F1C" w:rsidRPr="006B7F1C" w:rsidTr="006B7F1C">
        <w:trPr>
          <w:trHeight w:val="290"/>
          <w:tblCellSpacing w:w="0" w:type="dxa"/>
        </w:trPr>
        <w:tc>
          <w:tcPr>
            <w:tcW w:w="1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shd w:val="clear" w:color="auto" w:fill="FFFFFF"/>
              <w:ind w:left="161"/>
              <w:rPr>
                <w:rFonts w:ascii="GHEA Mariam" w:hAnsi="GHEA Mariam"/>
                <w:b/>
                <w:lang w:val="hy-AM"/>
              </w:rPr>
            </w:pPr>
            <w:r w:rsidRPr="006B7F1C">
              <w:rPr>
                <w:rFonts w:ascii="GHEA Mariam" w:hAnsi="GHEA Mariam"/>
                <w:b/>
                <w:lang w:val="hy-AM"/>
              </w:rPr>
              <w:t>103802.00.7</w:t>
            </w:r>
          </w:p>
        </w:tc>
        <w:tc>
          <w:tcPr>
            <w:tcW w:w="67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shd w:val="clear" w:color="auto" w:fill="FFFFFF"/>
              <w:ind w:left="132"/>
              <w:rPr>
                <w:rFonts w:ascii="GHEA Mariam" w:hAnsi="GHEA Mariam" w:cs="GHEA Grapalat"/>
                <w:b/>
                <w:lang w:val="hy-AM"/>
              </w:rPr>
            </w:pPr>
            <w:r w:rsidRPr="006B7F1C">
              <w:rPr>
                <w:rFonts w:ascii="GHEA Mariam" w:hAnsi="GHEA Mariam" w:cs="GHEA Grapalat"/>
                <w:b/>
                <w:lang w:val="hy-AM"/>
              </w:rPr>
              <w:t xml:space="preserve">Պետական և ռազմական կառավարում 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6B7F1C" w:rsidRPr="006B7F1C" w:rsidRDefault="006B7F1C" w:rsidP="00BA316E">
            <w:pPr>
              <w:shd w:val="clear" w:color="auto" w:fill="FFFFFF"/>
              <w:jc w:val="center"/>
              <w:rPr>
                <w:rFonts w:ascii="GHEA Mariam" w:hAnsi="GHEA Mariam" w:cs="Arial"/>
                <w:b/>
                <w:bCs/>
                <w:lang w:val="en-GB"/>
              </w:rPr>
            </w:pPr>
            <w:r w:rsidRPr="006B7F1C">
              <w:rPr>
                <w:rFonts w:ascii="GHEA Mariam" w:hAnsi="GHEA Mariam" w:cs="Arial"/>
                <w:b/>
                <w:bCs/>
                <w:lang w:val="en-GB"/>
              </w:rPr>
              <w:t>10</w:t>
            </w:r>
          </w:p>
        </w:tc>
      </w:tr>
      <w:tr w:rsidR="006B7F1C" w:rsidRPr="006B7F1C" w:rsidTr="006B7F1C">
        <w:trPr>
          <w:trHeight w:val="290"/>
          <w:tblCellSpacing w:w="0" w:type="dxa"/>
        </w:trPr>
        <w:tc>
          <w:tcPr>
            <w:tcW w:w="1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shd w:val="clear" w:color="auto" w:fill="FFFFFF"/>
              <w:ind w:left="161"/>
              <w:rPr>
                <w:rFonts w:ascii="GHEA Mariam" w:hAnsi="GHEA Mariam"/>
                <w:lang w:val="hy-AM"/>
              </w:rPr>
            </w:pPr>
          </w:p>
        </w:tc>
        <w:tc>
          <w:tcPr>
            <w:tcW w:w="67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shd w:val="clear" w:color="auto" w:fill="FFFFFF"/>
              <w:ind w:left="132"/>
              <w:rPr>
                <w:rFonts w:ascii="GHEA Mariam" w:hAnsi="GHEA Mariam" w:cs="GHEA Grapalat"/>
                <w:lang w:val="hy-AM"/>
              </w:rPr>
            </w:pPr>
            <w:r w:rsidRPr="006B7F1C">
              <w:rPr>
                <w:rFonts w:ascii="GHEA Mariam" w:hAnsi="GHEA Mariam" w:cs="GHEA Grapalat"/>
                <w:lang w:val="hy-AM"/>
              </w:rPr>
              <w:t>103802.01.7 Պետական և ռազմական կառավարում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6B7F1C" w:rsidRPr="006B7F1C" w:rsidRDefault="006B7F1C" w:rsidP="00BA316E">
            <w:pPr>
              <w:shd w:val="clear" w:color="auto" w:fill="FFFFFF"/>
              <w:jc w:val="center"/>
              <w:rPr>
                <w:rFonts w:ascii="GHEA Mariam" w:hAnsi="GHEA Mariam" w:cs="Arial"/>
                <w:bCs/>
                <w:lang w:val="en-GB"/>
              </w:rPr>
            </w:pPr>
            <w:r w:rsidRPr="006B7F1C">
              <w:rPr>
                <w:rFonts w:ascii="GHEA Mariam" w:hAnsi="GHEA Mariam" w:cs="Arial"/>
                <w:bCs/>
                <w:lang w:val="en-GB"/>
              </w:rPr>
              <w:t>10</w:t>
            </w:r>
          </w:p>
        </w:tc>
      </w:tr>
      <w:tr w:rsidR="006B7F1C" w:rsidRPr="006B7F1C" w:rsidTr="006B7F1C">
        <w:trPr>
          <w:trHeight w:val="85"/>
          <w:tblCellSpacing w:w="0" w:type="dxa"/>
        </w:trPr>
        <w:tc>
          <w:tcPr>
            <w:tcW w:w="849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shd w:val="clear" w:color="auto" w:fill="FFFFFF"/>
              <w:ind w:left="132"/>
              <w:rPr>
                <w:rFonts w:ascii="GHEA Mariam" w:hAnsi="GHEA Mariam" w:cs="GHEA Grapalat"/>
                <w:b/>
                <w:lang w:val="hy-AM"/>
              </w:rPr>
            </w:pPr>
            <w:r w:rsidRPr="006B7F1C">
              <w:rPr>
                <w:rFonts w:ascii="GHEA Mariam" w:hAnsi="GHEA Mariam" w:cs="GHEA Grapalat"/>
                <w:b/>
                <w:lang w:val="hy-AM"/>
              </w:rPr>
              <w:t>ԸՆԴԱՄԵՆԸ՝</w:t>
            </w:r>
          </w:p>
        </w:tc>
        <w:tc>
          <w:tcPr>
            <w:tcW w:w="2410" w:type="dxa"/>
            <w:tcBorders>
              <w:left w:val="single" w:sz="4" w:space="0" w:color="auto"/>
              <w:right w:val="single" w:sz="4" w:space="0" w:color="auto"/>
            </w:tcBorders>
          </w:tcPr>
          <w:p w:rsidR="006B7F1C" w:rsidRPr="006B7F1C" w:rsidRDefault="006B7F1C" w:rsidP="00BA316E">
            <w:pPr>
              <w:shd w:val="clear" w:color="auto" w:fill="FFFFFF"/>
              <w:jc w:val="center"/>
              <w:rPr>
                <w:rFonts w:ascii="GHEA Mariam" w:hAnsi="GHEA Mariam" w:cs="Arial"/>
                <w:b/>
                <w:bCs/>
                <w:lang w:val="en-GB"/>
              </w:rPr>
            </w:pPr>
            <w:r w:rsidRPr="006B7F1C">
              <w:rPr>
                <w:rFonts w:ascii="GHEA Mariam" w:hAnsi="GHEA Mariam" w:cs="Arial"/>
                <w:b/>
                <w:bCs/>
                <w:lang w:val="en-GB"/>
              </w:rPr>
              <w:t>41</w:t>
            </w:r>
          </w:p>
        </w:tc>
      </w:tr>
    </w:tbl>
    <w:p w:rsidR="006B7F1C" w:rsidRPr="006B7F1C" w:rsidRDefault="006B7F1C" w:rsidP="006B7F1C">
      <w:pPr>
        <w:rPr>
          <w:rFonts w:ascii="GHEA Mariam" w:hAnsi="GHEA Mariam" w:cs="Arial"/>
          <w:b/>
        </w:rPr>
      </w:pPr>
    </w:p>
    <w:p w:rsidR="006B7F1C" w:rsidRPr="006B7F1C" w:rsidRDefault="006B7F1C" w:rsidP="006B7F1C">
      <w:pPr>
        <w:rPr>
          <w:rFonts w:ascii="GHEA Mariam" w:hAnsi="GHEA Mariam" w:cs="Arial"/>
        </w:rPr>
      </w:pPr>
    </w:p>
    <w:p w:rsidR="006B7F1C" w:rsidRPr="006B7F1C" w:rsidRDefault="006B7F1C" w:rsidP="006B7F1C">
      <w:pPr>
        <w:rPr>
          <w:rFonts w:ascii="GHEA Mariam" w:hAnsi="GHEA Mariam" w:cs="Arial"/>
        </w:rPr>
      </w:pPr>
    </w:p>
    <w:p w:rsidR="006B7F1C" w:rsidRP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rPr>
          <w:rFonts w:ascii="GHEA Mariam" w:eastAsia="Calibri" w:hAnsi="GHEA Mariam"/>
          <w:spacing w:val="-8"/>
          <w:lang w:val="hy-AM"/>
        </w:rPr>
      </w:pPr>
      <w:r w:rsidRPr="006B7F1C">
        <w:rPr>
          <w:rFonts w:ascii="GHEA Mariam" w:eastAsia="Calibri" w:hAnsi="GHEA Mariam"/>
          <w:spacing w:val="-8"/>
          <w:lang w:val="hy-AM"/>
        </w:rPr>
        <w:br w:type="page"/>
      </w:r>
    </w:p>
    <w:p w:rsidR="006B7F1C" w:rsidRPr="00271E2B" w:rsidRDefault="006B7F1C" w:rsidP="006B7F1C">
      <w:pPr>
        <w:jc w:val="right"/>
        <w:rPr>
          <w:rFonts w:ascii="GHEA Mariam" w:eastAsia="Calibri" w:hAnsi="GHEA Mariam"/>
          <w:spacing w:val="-8"/>
          <w:sz w:val="24"/>
          <w:szCs w:val="24"/>
          <w:lang w:val="hy-AM"/>
        </w:rPr>
      </w:pPr>
      <w:r w:rsidRPr="00271E2B">
        <w:rPr>
          <w:rFonts w:ascii="GHEA Mariam" w:eastAsia="Calibri" w:hAnsi="GHEA Mariam"/>
          <w:spacing w:val="-8"/>
          <w:sz w:val="24"/>
          <w:szCs w:val="24"/>
          <w:lang w:val="hy-AM"/>
        </w:rPr>
        <w:lastRenderedPageBreak/>
        <w:t xml:space="preserve">Աղյուսակ </w:t>
      </w:r>
      <w:r w:rsidRPr="00271E2B">
        <w:rPr>
          <w:rFonts w:ascii="GHEA Mariam" w:eastAsia="Calibri" w:hAnsi="GHEA Mariam"/>
          <w:bCs/>
          <w:color w:val="000000"/>
          <w:spacing w:val="-8"/>
          <w:sz w:val="24"/>
          <w:szCs w:val="24"/>
          <w:lang w:val="hy-AM"/>
        </w:rPr>
        <w:t>N</w:t>
      </w:r>
      <w:r w:rsidRPr="00271E2B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7</w:t>
      </w:r>
    </w:p>
    <w:p w:rsidR="006B7F1C" w:rsidRPr="00271E2B" w:rsidRDefault="006B7F1C" w:rsidP="006B7F1C">
      <w:pPr>
        <w:ind w:left="4320"/>
        <w:jc w:val="right"/>
        <w:rPr>
          <w:rFonts w:ascii="GHEA Mariam" w:hAnsi="GHEA Mariam"/>
          <w:spacing w:val="-2"/>
          <w:sz w:val="24"/>
          <w:szCs w:val="24"/>
          <w:lang w:val="hy-AM"/>
        </w:rPr>
      </w:pPr>
      <w:r w:rsidRPr="00271E2B">
        <w:rPr>
          <w:rFonts w:ascii="GHEA Mariam" w:eastAsia="Calibri" w:hAnsi="GHEA Mariam"/>
          <w:spacing w:val="4"/>
          <w:sz w:val="24"/>
          <w:szCs w:val="24"/>
          <w:lang w:val="hy-AM"/>
        </w:rPr>
        <w:t xml:space="preserve">         </w:t>
      </w:r>
    </w:p>
    <w:p w:rsidR="006B7F1C" w:rsidRPr="00271E2B" w:rsidRDefault="006B7F1C" w:rsidP="006B7F1C">
      <w:pPr>
        <w:rPr>
          <w:rFonts w:ascii="GHEA Mariam" w:eastAsia="Calibri" w:hAnsi="GHEA Mariam" w:cs="Arial"/>
          <w:sz w:val="24"/>
          <w:szCs w:val="24"/>
          <w:lang w:val="hy-AM"/>
        </w:rPr>
      </w:pPr>
    </w:p>
    <w:p w:rsidR="006B7F1C" w:rsidRPr="00271E2B" w:rsidRDefault="006B7F1C" w:rsidP="006B7F1C">
      <w:pPr>
        <w:jc w:val="center"/>
        <w:rPr>
          <w:rFonts w:ascii="GHEA Mariam" w:eastAsia="Calibri" w:hAnsi="GHEA Mariam"/>
          <w:sz w:val="24"/>
          <w:szCs w:val="24"/>
          <w:lang w:val="hy-AM"/>
        </w:rPr>
      </w:pP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2025/2026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ՈՒՍՈՒՄՆԱԿԱՆ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ՏԱՐՎԱ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ՊԵՏՈՒԹՅԱՆ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ԿՈՂՄԻՑ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ՈՒՍԱՆՈՂԱԿԱՆ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ՆՊԱՍՏՆԵՐԻ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ՁԵՎՈՎ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ՈՒՍՄԱՆ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ՎԱՐՁԻ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ԼՐԻՎ</w:t>
      </w:r>
      <w:r w:rsidRPr="00271E2B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ՓՈԽՀԱՏՈՒՑՄԱՄԲ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,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ԱՌԿԱ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ՈՒՍՈՒՑՄԱՄԲ</w:t>
      </w:r>
      <w:r w:rsidRPr="00271E2B">
        <w:rPr>
          <w:rFonts w:ascii="GHEA Mariam" w:eastAsia="Calibri" w:hAnsi="GHEA Mariam"/>
          <w:sz w:val="24"/>
          <w:szCs w:val="24"/>
          <w:lang w:val="af-ZA"/>
        </w:rPr>
        <w:t>,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ՄԱԳԻՍՏՐՈՍԻ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ԿՐԹԱԿԱՆ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ԾՐԱԳՐՈՎ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ԸՆԴՈՒՆԵԼՈՒԹՅԱՆ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ՏԵՂԵՐԻ</w:t>
      </w:r>
      <w:r w:rsidRPr="00271E2B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ԸՆԴՀԱՆՈՒՐ</w:t>
      </w:r>
      <w:r w:rsidRPr="00271E2B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ԲԱՇԽՈՒՄԸ</w:t>
      </w:r>
    </w:p>
    <w:p w:rsidR="006B7F1C" w:rsidRPr="006B7F1C" w:rsidRDefault="006B7F1C" w:rsidP="006B7F1C">
      <w:pPr>
        <w:shd w:val="clear" w:color="auto" w:fill="FFFFFF"/>
        <w:ind w:firstLine="375"/>
        <w:rPr>
          <w:rFonts w:ascii="GHEA Mariam" w:hAnsi="GHEA Mariam" w:cs="Arial"/>
          <w:b/>
          <w:bCs/>
          <w:color w:val="000000"/>
          <w:u w:val="single"/>
          <w:lang w:val="hy-AM"/>
        </w:rPr>
      </w:pPr>
    </w:p>
    <w:tbl>
      <w:tblPr>
        <w:tblW w:w="11208" w:type="dxa"/>
        <w:tblCellSpacing w:w="0" w:type="dxa"/>
        <w:tblInd w:w="-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30"/>
        <w:gridCol w:w="7371"/>
        <w:gridCol w:w="9"/>
        <w:gridCol w:w="2259"/>
        <w:gridCol w:w="9"/>
      </w:tblGrid>
      <w:tr w:rsidR="006B7F1C" w:rsidRPr="006B7F1C" w:rsidTr="006B7F1C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F1C" w:rsidRPr="006B7F1C" w:rsidRDefault="006B7F1C" w:rsidP="00BA316E">
            <w:pPr>
              <w:ind w:left="161"/>
              <w:jc w:val="both"/>
              <w:rPr>
                <w:rFonts w:ascii="GHEA Mariam" w:hAnsi="GHEA Mariam"/>
                <w:color w:val="000000"/>
                <w:lang w:val="en-GB"/>
              </w:rPr>
            </w:pPr>
            <w:r w:rsidRPr="006B7F1C">
              <w:rPr>
                <w:rFonts w:ascii="GHEA Mariam" w:hAnsi="GHEA Mariam"/>
                <w:color w:val="000000"/>
              </w:rPr>
              <w:t>Դասիչ</w:t>
            </w:r>
          </w:p>
        </w:tc>
        <w:tc>
          <w:tcPr>
            <w:tcW w:w="7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F1C" w:rsidRPr="006B7F1C" w:rsidRDefault="006B7F1C" w:rsidP="00BA316E">
            <w:pPr>
              <w:ind w:left="184"/>
              <w:jc w:val="center"/>
              <w:rPr>
                <w:rFonts w:ascii="GHEA Mariam" w:hAnsi="GHEA Mariam"/>
                <w:color w:val="000000"/>
                <w:lang w:val="en-GB"/>
              </w:rPr>
            </w:pPr>
            <w:r w:rsidRPr="006B7F1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</w:t>
            </w:r>
            <w:r w:rsidRPr="006B7F1C">
              <w:rPr>
                <w:rFonts w:ascii="GHEA Mariam" w:hAnsi="GHEA Mariam" w:cs="Sylfaen"/>
                <w:bCs/>
                <w:color w:val="000000"/>
                <w:lang w:val="ru-RU"/>
              </w:rPr>
              <w:t>ասնագիտություն</w:t>
            </w:r>
            <w:r w:rsidRPr="006B7F1C">
              <w:rPr>
                <w:rFonts w:ascii="GHEA Mariam" w:hAnsi="GHEA Mariam" w:cs="Sylfaen"/>
                <w:bCs/>
                <w:color w:val="000000"/>
                <w:lang w:val="hy-AM"/>
              </w:rPr>
              <w:t>, կրթական ծրագիր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6B7F1C">
            <w:pPr>
              <w:ind w:right="163"/>
              <w:jc w:val="center"/>
              <w:rPr>
                <w:rFonts w:ascii="GHEA Mariam" w:hAnsi="GHEA Mariam"/>
                <w:lang w:val="af-ZA"/>
              </w:rPr>
            </w:pPr>
            <w:r w:rsidRPr="006B7F1C">
              <w:rPr>
                <w:rFonts w:ascii="GHEA Mariam" w:hAnsi="GHEA Mariam"/>
                <w:lang w:val="hy-AM"/>
              </w:rPr>
              <w:t>Պետության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կողմից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ուսանողական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նպաստների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ձևով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ուսման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վարձի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լրիվ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փոխհատուցմամբ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 xml:space="preserve"> </w:t>
            </w:r>
            <w:r w:rsidRPr="006B7F1C">
              <w:rPr>
                <w:rFonts w:ascii="GHEA Mariam" w:hAnsi="GHEA Mariam"/>
                <w:lang w:val="af-ZA"/>
              </w:rPr>
              <w:t>տեղեր</w:t>
            </w:r>
          </w:p>
        </w:tc>
      </w:tr>
      <w:tr w:rsidR="006B7F1C" w:rsidRPr="006B7F1C" w:rsidTr="006B7F1C">
        <w:trPr>
          <w:trHeight w:val="290"/>
          <w:tblCellSpacing w:w="0" w:type="dxa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GHEA Grapalat"/>
                <w:b/>
                <w:bCs/>
                <w:color w:val="000000"/>
                <w:spacing w:val="-8"/>
                <w:lang w:val="hy-AM"/>
              </w:rPr>
            </w:pPr>
            <w:r w:rsidRPr="006B7F1C">
              <w:rPr>
                <w:rFonts w:ascii="GHEA Mariam" w:hAnsi="GHEA Mariam" w:cs="GHEA Grapalat"/>
                <w:b/>
                <w:bCs/>
                <w:color w:val="000000"/>
                <w:lang w:val="hy-AM"/>
              </w:rPr>
              <w:t>ՀԱՅԱՍՏԱՆԻ ՀԱՆՐԱ</w:t>
            </w:r>
            <w:r w:rsidRPr="006B7F1C">
              <w:rPr>
                <w:rFonts w:ascii="GHEA Mariam" w:hAnsi="GHEA Mariam" w:cs="GHEA Grapalat"/>
                <w:b/>
                <w:bCs/>
                <w:color w:val="000000"/>
                <w:lang w:val="hy-AM"/>
              </w:rPr>
              <w:softHyphen/>
              <w:t>ՊԵ</w:t>
            </w:r>
            <w:r w:rsidRPr="006B7F1C">
              <w:rPr>
                <w:rFonts w:ascii="GHEA Mariam" w:hAnsi="GHEA Mariam" w:cs="GHEA Grapalat"/>
                <w:b/>
                <w:bCs/>
                <w:color w:val="000000"/>
                <w:lang w:val="hy-AM"/>
              </w:rPr>
              <w:softHyphen/>
              <w:t xml:space="preserve">ՏՈՒԹՅԱՆ </w:t>
            </w:r>
            <w:r w:rsidRPr="006B7F1C">
              <w:rPr>
                <w:rFonts w:ascii="GHEA Mariam" w:hAnsi="GHEA Mariam" w:cs="GHEA Grapalat"/>
                <w:b/>
                <w:bCs/>
                <w:color w:val="000000"/>
                <w:spacing w:val="-8"/>
                <w:lang w:val="hy-AM"/>
              </w:rPr>
              <w:t xml:space="preserve">ՊԵՏԱԿԱՆ </w:t>
            </w:r>
          </w:p>
          <w:p w:rsidR="006B7F1C" w:rsidRPr="006B7F1C" w:rsidRDefault="006B7F1C" w:rsidP="00BA316E">
            <w:pPr>
              <w:jc w:val="center"/>
              <w:rPr>
                <w:rFonts w:ascii="GHEA Mariam" w:hAnsi="GHEA Mariam" w:cs="GHEA Grapalat"/>
                <w:b/>
                <w:bCs/>
                <w:color w:val="000000"/>
                <w:spacing w:val="-8"/>
                <w:lang w:val="hy-AM"/>
              </w:rPr>
            </w:pPr>
            <w:r w:rsidRPr="006B7F1C">
              <w:rPr>
                <w:rFonts w:ascii="GHEA Mariam" w:hAnsi="GHEA Mariam" w:cs="GHEA Grapalat"/>
                <w:b/>
                <w:bCs/>
                <w:color w:val="000000"/>
                <w:spacing w:val="-8"/>
                <w:lang w:val="hy-AM"/>
              </w:rPr>
              <w:t>ԿԱՌԱՎԱՐՄԱՆ ԱԿԱԴԵՄԻԱ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  <w:b/>
                <w:color w:val="000000"/>
                <w:lang w:val="en-GB"/>
              </w:rPr>
            </w:pPr>
            <w:r w:rsidRPr="006B7F1C">
              <w:rPr>
                <w:rFonts w:ascii="GHEA Mariam" w:hAnsi="GHEA Mariam"/>
                <w:b/>
                <w:color w:val="000000"/>
                <w:lang w:val="en-GB"/>
              </w:rPr>
              <w:t>41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wAfter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031201.00.7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Քաղաքագիտություն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wAfter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031201.02.7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Քաղաքական կառավարում և քաղաքական վերլուծություն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wAfter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031301.00.7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Հոգեբանություն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wAfter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031301.05.7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Կառավարման հոգեբանություն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wAfter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041301.00.7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 xml:space="preserve">Կառավարում 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23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wAfter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noWrap/>
            <w:vAlign w:val="bottom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041301.03.7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Պետական կառավարում և տեղական ինքնակառավարում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wAfter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041301.04.7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:rsidR="006B7F1C" w:rsidRPr="006B7F1C" w:rsidRDefault="003266EC" w:rsidP="003266EC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>
              <w:rPr>
                <w:rFonts w:ascii="GHEA Mariam" w:hAnsi="GHEA Mariam" w:cs="Calibri"/>
                <w:color w:val="000000"/>
                <w:lang w:val="en-GB" w:eastAsia="en-GB"/>
              </w:rPr>
              <w:t>Գործարար վարչարարություն (</w:t>
            </w:r>
            <w:r w:rsidR="006B7F1C" w:rsidRPr="006B7F1C">
              <w:rPr>
                <w:rFonts w:ascii="GHEA Mariam" w:hAnsi="GHEA Mariam" w:cs="Calibri"/>
                <w:color w:val="000000"/>
                <w:lang w:val="en-GB" w:eastAsia="en-GB"/>
              </w:rPr>
              <w:t>կառավարում</w:t>
            </w:r>
            <w:r>
              <w:rPr>
                <w:rFonts w:ascii="GHEA Mariam" w:hAnsi="GHEA Mariam" w:cs="Calibri"/>
                <w:color w:val="000000"/>
                <w:lang w:val="en-GB" w:eastAsia="en-GB"/>
              </w:rPr>
              <w:t>)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wAfter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041301.17.7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Հանրային կառավարում 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9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wAfter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041301.25.7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Հանրային ֆինանսների կառավարում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5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wAfter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041301.27.7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Մարդկային ռեսուրսների կառավարում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2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wAfter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042101.00.7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b/>
                <w:bCs/>
                <w:color w:val="000000"/>
                <w:lang w:val="en-GB" w:eastAsia="en-GB"/>
              </w:rPr>
              <w:t>8</w:t>
            </w:r>
          </w:p>
        </w:tc>
      </w:tr>
      <w:tr w:rsidR="006B7F1C" w:rsidRPr="006B7F1C" w:rsidTr="006B7F1C">
        <w:tblPrEx>
          <w:tblCellSpacing w:w="0" w:type="nil"/>
          <w:tblCellMar>
            <w:left w:w="108" w:type="dxa"/>
            <w:right w:w="108" w:type="dxa"/>
          </w:tblCellMar>
        </w:tblPrEx>
        <w:trPr>
          <w:gridAfter w:val="1"/>
          <w:wAfter w:w="9" w:type="dxa"/>
          <w:trHeight w:val="319"/>
        </w:trPr>
        <w:tc>
          <w:tcPr>
            <w:tcW w:w="1560" w:type="dxa"/>
            <w:gridSpan w:val="2"/>
            <w:shd w:val="clear" w:color="auto" w:fill="FFFFFF" w:themeFill="background1"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 xml:space="preserve">042101.01.7 </w:t>
            </w:r>
          </w:p>
        </w:tc>
        <w:tc>
          <w:tcPr>
            <w:tcW w:w="7371" w:type="dxa"/>
            <w:shd w:val="clear" w:color="auto" w:fill="FFFFFF" w:themeFill="background1"/>
            <w:vAlign w:val="bottom"/>
            <w:hideMark/>
          </w:tcPr>
          <w:p w:rsidR="006B7F1C" w:rsidRPr="006B7F1C" w:rsidRDefault="006B7F1C" w:rsidP="00BA316E">
            <w:pPr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Իրավագիտություն</w:t>
            </w:r>
          </w:p>
        </w:tc>
        <w:tc>
          <w:tcPr>
            <w:tcW w:w="2268" w:type="dxa"/>
            <w:gridSpan w:val="2"/>
            <w:shd w:val="clear" w:color="auto" w:fill="FFFFFF" w:themeFill="background1"/>
            <w:noWrap/>
            <w:vAlign w:val="center"/>
            <w:hideMark/>
          </w:tcPr>
          <w:p w:rsidR="006B7F1C" w:rsidRPr="006B7F1C" w:rsidRDefault="006B7F1C" w:rsidP="00BA316E">
            <w:pPr>
              <w:jc w:val="center"/>
              <w:rPr>
                <w:rFonts w:ascii="GHEA Mariam" w:hAnsi="GHEA Mariam" w:cs="Calibri"/>
                <w:color w:val="000000"/>
                <w:lang w:val="en-GB" w:eastAsia="en-GB"/>
              </w:rPr>
            </w:pPr>
            <w:r w:rsidRPr="006B7F1C">
              <w:rPr>
                <w:rFonts w:ascii="GHEA Mariam" w:hAnsi="GHEA Mariam" w:cs="Calibri"/>
                <w:color w:val="000000"/>
                <w:lang w:val="en-GB" w:eastAsia="en-GB"/>
              </w:rPr>
              <w:t>8</w:t>
            </w:r>
          </w:p>
        </w:tc>
      </w:tr>
    </w:tbl>
    <w:p w:rsidR="006B7F1C" w:rsidRPr="006B7F1C" w:rsidRDefault="006B7F1C" w:rsidP="006B7F1C">
      <w:pPr>
        <w:shd w:val="clear" w:color="auto" w:fill="FFFFFF"/>
        <w:ind w:firstLine="375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shd w:val="clear" w:color="auto" w:fill="FFFFFF"/>
        <w:ind w:firstLine="375"/>
        <w:jc w:val="right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shd w:val="clear" w:color="auto" w:fill="FFFFFF"/>
        <w:ind w:firstLine="375"/>
        <w:jc w:val="right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shd w:val="clear" w:color="auto" w:fill="FFFFFF"/>
        <w:ind w:firstLine="375"/>
        <w:jc w:val="right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shd w:val="clear" w:color="auto" w:fill="FFFFFF"/>
        <w:ind w:firstLine="375"/>
        <w:jc w:val="right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shd w:val="clear" w:color="auto" w:fill="FFFFFF"/>
        <w:ind w:firstLine="375"/>
        <w:jc w:val="right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271E2B" w:rsidRDefault="006B7F1C" w:rsidP="006B7F1C">
      <w:pPr>
        <w:ind w:left="3600" w:firstLine="720"/>
        <w:jc w:val="right"/>
        <w:rPr>
          <w:rFonts w:ascii="GHEA Mariam" w:eastAsia="Calibri" w:hAnsi="GHEA Mariam"/>
          <w:spacing w:val="-8"/>
          <w:sz w:val="24"/>
          <w:szCs w:val="24"/>
          <w:lang w:val="ru-RU"/>
        </w:rPr>
      </w:pPr>
      <w:r w:rsidRPr="00271E2B">
        <w:rPr>
          <w:rFonts w:ascii="GHEA Mariam" w:eastAsia="Calibri" w:hAnsi="GHEA Mariam"/>
          <w:spacing w:val="-8"/>
          <w:sz w:val="24"/>
          <w:szCs w:val="24"/>
        </w:rPr>
        <w:t>Աղյուսակ</w:t>
      </w:r>
      <w:r w:rsidRPr="00271E2B">
        <w:rPr>
          <w:rFonts w:ascii="GHEA Mariam" w:eastAsia="Calibri" w:hAnsi="GHEA Mariam"/>
          <w:spacing w:val="-8"/>
          <w:sz w:val="24"/>
          <w:szCs w:val="24"/>
          <w:lang w:val="ru-RU"/>
        </w:rPr>
        <w:t xml:space="preserve"> </w:t>
      </w:r>
      <w:r w:rsidRPr="00271E2B">
        <w:rPr>
          <w:rFonts w:ascii="GHEA Mariam" w:eastAsia="Calibri" w:hAnsi="GHEA Mariam"/>
          <w:bCs/>
          <w:color w:val="000000"/>
          <w:spacing w:val="-8"/>
          <w:sz w:val="24"/>
          <w:szCs w:val="24"/>
        </w:rPr>
        <w:t>N</w:t>
      </w:r>
      <w:r w:rsidRPr="00271E2B">
        <w:rPr>
          <w:rFonts w:ascii="GHEA Mariam" w:eastAsia="Calibri" w:hAnsi="GHEA Mariam"/>
          <w:spacing w:val="-8"/>
          <w:sz w:val="24"/>
          <w:szCs w:val="24"/>
          <w:lang w:val="ru-RU"/>
        </w:rPr>
        <w:t xml:space="preserve"> 8</w:t>
      </w:r>
      <w:r w:rsidRPr="00271E2B">
        <w:rPr>
          <w:rFonts w:ascii="GHEA Mariam" w:eastAsia="Calibri" w:hAnsi="GHEA Mariam"/>
          <w:spacing w:val="4"/>
          <w:sz w:val="24"/>
          <w:szCs w:val="24"/>
          <w:lang w:val="hy-AM"/>
        </w:rPr>
        <w:t xml:space="preserve">         </w:t>
      </w:r>
    </w:p>
    <w:p w:rsidR="006B7F1C" w:rsidRPr="00271E2B" w:rsidRDefault="006B7F1C" w:rsidP="006B7F1C">
      <w:pPr>
        <w:rPr>
          <w:rFonts w:ascii="GHEA Mariam" w:eastAsia="Calibri" w:hAnsi="GHEA Mariam" w:cs="Arial"/>
          <w:sz w:val="24"/>
          <w:szCs w:val="24"/>
          <w:lang w:val="hy-AM"/>
        </w:rPr>
      </w:pPr>
    </w:p>
    <w:p w:rsidR="006B7F1C" w:rsidRPr="00271E2B" w:rsidRDefault="006B7F1C" w:rsidP="006B7F1C">
      <w:pPr>
        <w:jc w:val="center"/>
        <w:rPr>
          <w:rFonts w:ascii="GHEA Mariam" w:eastAsia="Calibri" w:hAnsi="GHEA Mariam"/>
          <w:spacing w:val="-6"/>
          <w:sz w:val="24"/>
          <w:szCs w:val="24"/>
          <w:lang w:val="hy-AM"/>
        </w:rPr>
      </w:pP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2025/2026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ՈՒՍՈՒՄՆԱԿԱՆ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ՏԱՐՎԱ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ՊԵՏՈՒԹՅԱՆ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ԿՈՂՄԻՑ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ՈՒՍԱՆՈՂԱԿԱՆ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ՆՊԱՍՏՆԵՐԻ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bookmarkStart w:id="2" w:name="_GoBack"/>
      <w:bookmarkEnd w:id="2"/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ՁԵՎՈՎ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ՈՒՍՄԱՆ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ՎԱՐՁԻ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ԼՐԻՎ</w:t>
      </w:r>
      <w:r w:rsidRPr="00271E2B">
        <w:rPr>
          <w:rFonts w:ascii="GHEA Mariam" w:eastAsia="Calibri" w:hAnsi="GHEA Mariam"/>
          <w:spacing w:val="-6"/>
          <w:sz w:val="24"/>
          <w:szCs w:val="24"/>
          <w:lang w:val="af-ZA"/>
        </w:rPr>
        <w:t xml:space="preserve"> 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pacing w:val="-6"/>
          <w:sz w:val="24"/>
          <w:szCs w:val="24"/>
          <w:lang w:val="hy-AM"/>
        </w:rPr>
        <w:t>ՓՈԽՀԱՏՈՒՑՄԱՄԲ</w:t>
      </w:r>
      <w:r w:rsidRPr="00271E2B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,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ԱՌԿԱ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ՈՒՍՈՒՑՄԱՄԲ</w:t>
      </w:r>
      <w:r w:rsidRPr="00271E2B">
        <w:rPr>
          <w:rFonts w:ascii="GHEA Mariam" w:eastAsia="Calibri" w:hAnsi="GHEA Mariam"/>
          <w:sz w:val="24"/>
          <w:szCs w:val="24"/>
          <w:lang w:val="af-ZA"/>
        </w:rPr>
        <w:t>,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ՄԱԳԻՍՏՐՈՍԻ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ԿՐԹԱԿԱՆ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ԾՐԱԳՐՈՎ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ԸՆԴՈՒՆԵԼՈՒԹՅԱՆ</w:t>
      </w:r>
      <w:r w:rsidRPr="00271E2B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ՏԵՂԵՐԻ</w:t>
      </w:r>
      <w:r w:rsidRPr="00271E2B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ԸՆԴՀԱՆՈՒՐ</w:t>
      </w:r>
      <w:r w:rsidRPr="00271E2B">
        <w:rPr>
          <w:rFonts w:ascii="GHEA Mariam" w:eastAsia="Calibri" w:hAnsi="GHEA Mariam"/>
          <w:sz w:val="24"/>
          <w:szCs w:val="24"/>
          <w:lang w:val="af-ZA"/>
        </w:rPr>
        <w:t xml:space="preserve"> </w:t>
      </w:r>
      <w:r w:rsidRPr="00271E2B">
        <w:rPr>
          <w:rFonts w:ascii="GHEA Mariam" w:eastAsia="Calibri" w:hAnsi="GHEA Mariam" w:cs="Arial"/>
          <w:sz w:val="24"/>
          <w:szCs w:val="24"/>
          <w:lang w:val="hy-AM"/>
        </w:rPr>
        <w:t>ԲԱՇԽՈՒՄԸ</w:t>
      </w:r>
    </w:p>
    <w:p w:rsidR="006B7F1C" w:rsidRPr="006B7F1C" w:rsidRDefault="006B7F1C" w:rsidP="006B7F1C">
      <w:pPr>
        <w:rPr>
          <w:rFonts w:ascii="GHEA Mariam" w:eastAsia="Calibri" w:hAnsi="GHEA Mariam" w:cs="Sylfaen"/>
          <w:b/>
          <w:bCs/>
          <w:lang w:val="hy-AM"/>
        </w:rPr>
      </w:pPr>
    </w:p>
    <w:p w:rsidR="006B7F1C" w:rsidRPr="006B7F1C" w:rsidRDefault="006B7F1C" w:rsidP="006B7F1C">
      <w:pPr>
        <w:jc w:val="center"/>
        <w:rPr>
          <w:rFonts w:ascii="GHEA Mariam" w:eastAsia="Calibri" w:hAnsi="GHEA Mariam" w:cs="Sylfaen"/>
          <w:b/>
          <w:bCs/>
          <w:lang w:val="hy-AM"/>
        </w:rPr>
      </w:pPr>
    </w:p>
    <w:p w:rsidR="006B7F1C" w:rsidRPr="006B7F1C" w:rsidRDefault="006B7F1C" w:rsidP="006B7F1C">
      <w:pPr>
        <w:jc w:val="center"/>
        <w:rPr>
          <w:rFonts w:ascii="GHEA Mariam" w:eastAsia="Calibri" w:hAnsi="GHEA Mariam" w:cs="Sylfaen"/>
          <w:b/>
          <w:bCs/>
          <w:lang w:val="hy-AM"/>
        </w:rPr>
      </w:pPr>
    </w:p>
    <w:tbl>
      <w:tblPr>
        <w:tblW w:w="11340" w:type="dxa"/>
        <w:tblCellSpacing w:w="0" w:type="dxa"/>
        <w:tblInd w:w="-1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2"/>
        <w:gridCol w:w="7500"/>
        <w:gridCol w:w="2268"/>
      </w:tblGrid>
      <w:tr w:rsidR="006B7F1C" w:rsidRPr="0094336A" w:rsidTr="006B7F1C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Arial"/>
                <w:bCs/>
                <w:color w:val="000000"/>
                <w:lang w:val="hy-AM"/>
              </w:rPr>
            </w:pPr>
            <w:r w:rsidRPr="006B7F1C">
              <w:rPr>
                <w:rFonts w:ascii="GHEA Mariam" w:hAnsi="GHEA Mariam" w:cs="Arial"/>
                <w:bCs/>
                <w:color w:val="000000"/>
                <w:lang w:val="hy-AM"/>
              </w:rPr>
              <w:t>Դասիչ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GHEA Grapalat"/>
                <w:b/>
                <w:bCs/>
                <w:lang w:val="hy-AM"/>
              </w:rPr>
            </w:pPr>
            <w:r w:rsidRPr="006B7F1C">
              <w:rPr>
                <w:rFonts w:ascii="GHEA Mariam" w:hAnsi="GHEA Mariam" w:cs="Sylfaen"/>
                <w:bCs/>
                <w:color w:val="000000"/>
                <w:lang w:val="hy-AM"/>
              </w:rPr>
              <w:t>Բուհի անվանումը, մասնագիտություն, կրթական ծրագիր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6B7F1C">
            <w:pPr>
              <w:ind w:right="163"/>
              <w:jc w:val="center"/>
              <w:rPr>
                <w:rFonts w:ascii="GHEA Mariam" w:hAnsi="GHEA Mariam"/>
                <w:lang w:val="af-ZA"/>
              </w:rPr>
            </w:pPr>
            <w:r w:rsidRPr="006B7F1C">
              <w:rPr>
                <w:rFonts w:ascii="GHEA Mariam" w:hAnsi="GHEA Mariam"/>
                <w:lang w:val="hy-AM"/>
              </w:rPr>
              <w:t>Պետության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կողմից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ուսանողական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նպաստների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ձևով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ուսման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վարձի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լրիվ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>փոխհատուցմամբ</w:t>
            </w:r>
            <w:r w:rsidRPr="006B7F1C">
              <w:rPr>
                <w:rFonts w:ascii="GHEA Mariam" w:hAnsi="GHEA Mariam"/>
                <w:lang w:val="af-ZA"/>
              </w:rPr>
              <w:t xml:space="preserve"> </w:t>
            </w:r>
            <w:r w:rsidRPr="006B7F1C">
              <w:rPr>
                <w:rFonts w:ascii="GHEA Mariam" w:hAnsi="GHEA Mariam"/>
                <w:lang w:val="hy-AM"/>
              </w:rPr>
              <w:t xml:space="preserve"> </w:t>
            </w:r>
            <w:r w:rsidRPr="006B7F1C">
              <w:rPr>
                <w:rFonts w:ascii="GHEA Mariam" w:hAnsi="GHEA Mariam"/>
                <w:lang w:val="af-ZA"/>
              </w:rPr>
              <w:t>տեղեր</w:t>
            </w:r>
          </w:p>
        </w:tc>
      </w:tr>
      <w:tr w:rsidR="006B7F1C" w:rsidRPr="006B7F1C" w:rsidTr="006B7F1C">
        <w:trPr>
          <w:trHeight w:val="161"/>
          <w:tblCellSpacing w:w="0" w:type="dxa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6B7F1C" w:rsidRPr="006B7F1C" w:rsidRDefault="006B7F1C" w:rsidP="00BA316E">
            <w:pPr>
              <w:jc w:val="center"/>
              <w:rPr>
                <w:rFonts w:ascii="GHEA Mariam" w:hAnsi="GHEA Mariam" w:cs="Sylfaen"/>
                <w:bCs/>
                <w:color w:val="000000"/>
                <w:lang w:val="hy-AM"/>
              </w:rPr>
            </w:pPr>
            <w:r w:rsidRPr="006B7F1C">
              <w:rPr>
                <w:rFonts w:ascii="GHEA Mariam" w:hAnsi="GHEA Mariam" w:cs="Arial"/>
                <w:b/>
                <w:color w:val="000000"/>
                <w:lang w:val="hy-AM"/>
              </w:rPr>
              <w:t>Մոսկվայի Մ. Վ. Լոմոնոսովի անվան պետական համալսարանի Երևանի մասնաճյուղ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  <w:b/>
                <w:lang w:val="en-GB"/>
              </w:rPr>
            </w:pPr>
            <w:r w:rsidRPr="006B7F1C">
              <w:rPr>
                <w:rFonts w:ascii="GHEA Mariam" w:hAnsi="GHEA Mariam"/>
                <w:b/>
                <w:lang w:val="en-GB"/>
              </w:rPr>
              <w:t>2</w:t>
            </w:r>
          </w:p>
        </w:tc>
      </w:tr>
      <w:tr w:rsidR="006B7F1C" w:rsidRPr="006B7F1C" w:rsidTr="006B7F1C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rPr>
                <w:rFonts w:ascii="GHEA Mariam" w:hAnsi="GHEA Mariam" w:cs="GHEA Grapalat"/>
                <w:b/>
                <w:bCs/>
              </w:rPr>
            </w:pPr>
            <w:r w:rsidRPr="006B7F1C">
              <w:rPr>
                <w:rFonts w:ascii="GHEA Mariam" w:hAnsi="GHEA Mariam" w:cs="GHEA Grapalat"/>
                <w:b/>
                <w:bCs/>
              </w:rPr>
              <w:t>031801.00.7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jc w:val="both"/>
              <w:rPr>
                <w:rFonts w:ascii="GHEA Mariam" w:hAnsi="GHEA Mariam" w:cs="GHEA Grapalat"/>
                <w:b/>
                <w:bCs/>
              </w:rPr>
            </w:pPr>
            <w:r w:rsidRPr="006B7F1C">
              <w:rPr>
                <w:rFonts w:ascii="GHEA Mariam" w:hAnsi="GHEA Mariam" w:cs="GHEA Grapalat"/>
                <w:b/>
                <w:bCs/>
              </w:rPr>
              <w:t xml:space="preserve"> Միջազգային հարաբերություններ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  <w:b/>
                <w:bCs/>
                <w:color w:val="000000"/>
              </w:rPr>
            </w:pPr>
            <w:r w:rsidRPr="006B7F1C">
              <w:rPr>
                <w:rFonts w:ascii="GHEA Mariam" w:hAnsi="GHEA Mariam"/>
                <w:b/>
                <w:bCs/>
                <w:color w:val="000000"/>
              </w:rPr>
              <w:t>1</w:t>
            </w:r>
          </w:p>
        </w:tc>
      </w:tr>
      <w:tr w:rsidR="006B7F1C" w:rsidRPr="006B7F1C" w:rsidTr="006B7F1C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rPr>
                <w:rFonts w:ascii="GHEA Mariam" w:hAnsi="GHEA Mariam" w:cs="GHEA Grapalat"/>
              </w:rPr>
            </w:pP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rPr>
                <w:rFonts w:ascii="GHEA Mariam" w:hAnsi="GHEA Mariam" w:cs="GHEA Grapalat"/>
                <w:lang w:val="ru-RU"/>
              </w:rPr>
            </w:pPr>
            <w:r w:rsidRPr="006B7F1C">
              <w:rPr>
                <w:rFonts w:ascii="GHEA Mariam" w:hAnsi="GHEA Mariam" w:cs="GHEA Grapalat"/>
              </w:rPr>
              <w:t xml:space="preserve"> 03</w:t>
            </w:r>
            <w:r w:rsidRPr="006B7F1C">
              <w:rPr>
                <w:rFonts w:ascii="GHEA Mariam" w:hAnsi="GHEA Mariam" w:cs="GHEA Grapalat"/>
                <w:lang w:val="ru-RU"/>
              </w:rPr>
              <w:t xml:space="preserve">1801.01.7 </w:t>
            </w:r>
            <w:r w:rsidRPr="006B7F1C">
              <w:rPr>
                <w:rFonts w:ascii="GHEA Mariam" w:hAnsi="GHEA Mariam" w:cs="GHEA Grapalat"/>
              </w:rPr>
              <w:t>Միջազգային</w:t>
            </w:r>
            <w:r w:rsidRPr="006B7F1C">
              <w:rPr>
                <w:rFonts w:ascii="GHEA Mariam" w:hAnsi="GHEA Mariam" w:cs="GHEA Grapalat"/>
                <w:lang w:val="ru-RU"/>
              </w:rPr>
              <w:t xml:space="preserve"> </w:t>
            </w:r>
            <w:r w:rsidRPr="006B7F1C">
              <w:rPr>
                <w:rFonts w:ascii="GHEA Mariam" w:hAnsi="GHEA Mariam" w:cs="GHEA Grapalat"/>
              </w:rPr>
              <w:t>հարաբերություններ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6B7F1C">
              <w:rPr>
                <w:rFonts w:ascii="GHEA Mariam" w:hAnsi="GHEA Mariam"/>
                <w:bCs/>
                <w:color w:val="000000"/>
              </w:rPr>
              <w:t>1</w:t>
            </w:r>
          </w:p>
        </w:tc>
      </w:tr>
      <w:tr w:rsidR="006B7F1C" w:rsidRPr="006B7F1C" w:rsidTr="006B7F1C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rPr>
                <w:rFonts w:ascii="GHEA Mariam" w:hAnsi="GHEA Mariam" w:cs="GHEA Grapalat"/>
              </w:rPr>
            </w:pPr>
            <w:r w:rsidRPr="006B7F1C">
              <w:rPr>
                <w:rFonts w:ascii="GHEA Mariam" w:hAnsi="GHEA Mariam" w:cs="GHEA Grapalat"/>
                <w:b/>
                <w:bCs/>
              </w:rPr>
              <w:t>042101.00.7</w:t>
            </w: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rPr>
                <w:rFonts w:ascii="GHEA Mariam" w:hAnsi="GHEA Mariam" w:cs="GHEA Grapalat"/>
              </w:rPr>
            </w:pPr>
            <w:r w:rsidRPr="006B7F1C">
              <w:rPr>
                <w:rFonts w:ascii="GHEA Mariam" w:hAnsi="GHEA Mariam" w:cs="GHEA Grapalat"/>
                <w:b/>
                <w:bCs/>
              </w:rPr>
              <w:t xml:space="preserve"> Իրավագիտություն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6B7F1C">
              <w:rPr>
                <w:rFonts w:ascii="GHEA Mariam" w:hAnsi="GHEA Mariam"/>
                <w:b/>
                <w:bCs/>
                <w:color w:val="000000"/>
              </w:rPr>
              <w:t>1</w:t>
            </w:r>
          </w:p>
        </w:tc>
      </w:tr>
      <w:tr w:rsidR="006B7F1C" w:rsidRPr="006B7F1C" w:rsidTr="006B7F1C">
        <w:trPr>
          <w:trHeight w:val="161"/>
          <w:tblCellSpacing w:w="0" w:type="dxa"/>
        </w:trPr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rPr>
                <w:rFonts w:ascii="GHEA Mariam" w:hAnsi="GHEA Mariam" w:cs="GHEA Grapalat"/>
              </w:rPr>
            </w:pPr>
          </w:p>
        </w:tc>
        <w:tc>
          <w:tcPr>
            <w:tcW w:w="7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7F1C" w:rsidRPr="006B7F1C" w:rsidRDefault="006B7F1C" w:rsidP="00BA316E">
            <w:pPr>
              <w:rPr>
                <w:rFonts w:ascii="GHEA Mariam" w:hAnsi="GHEA Mariam" w:cs="GHEA Grapalat"/>
              </w:rPr>
            </w:pPr>
            <w:r w:rsidRPr="006B7F1C">
              <w:rPr>
                <w:rFonts w:ascii="GHEA Mariam" w:hAnsi="GHEA Mariam" w:cs="GHEA Grapalat"/>
              </w:rPr>
              <w:t xml:space="preserve"> </w:t>
            </w:r>
            <w:r w:rsidRPr="006B7F1C">
              <w:rPr>
                <w:rFonts w:ascii="GHEA Mariam" w:hAnsi="GHEA Mariam" w:cs="GHEA Grapalat"/>
                <w:lang w:val="hy-AM"/>
              </w:rPr>
              <w:t>042101.01.7 Իրավագիտություն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F1C" w:rsidRPr="006B7F1C" w:rsidRDefault="006B7F1C" w:rsidP="00BA316E">
            <w:pPr>
              <w:jc w:val="center"/>
              <w:rPr>
                <w:rFonts w:ascii="GHEA Mariam" w:hAnsi="GHEA Mariam"/>
                <w:bCs/>
                <w:color w:val="000000"/>
              </w:rPr>
            </w:pPr>
            <w:r w:rsidRPr="006B7F1C">
              <w:rPr>
                <w:rFonts w:ascii="GHEA Mariam" w:hAnsi="GHEA Mariam"/>
                <w:bCs/>
                <w:color w:val="000000"/>
              </w:rPr>
              <w:t>1</w:t>
            </w:r>
          </w:p>
        </w:tc>
      </w:tr>
    </w:tbl>
    <w:p w:rsidR="006B7F1C" w:rsidRPr="006B7F1C" w:rsidRDefault="006B7F1C" w:rsidP="006B7F1C">
      <w:pPr>
        <w:shd w:val="clear" w:color="auto" w:fill="FFFFFF"/>
        <w:ind w:firstLine="375"/>
        <w:rPr>
          <w:rFonts w:ascii="GHEA Mariam" w:hAnsi="GHEA Mariam" w:cs="Arial"/>
          <w:b/>
          <w:bCs/>
          <w:color w:val="000000"/>
          <w:u w:val="single"/>
          <w:lang w:val="ru-RU"/>
        </w:rPr>
      </w:pPr>
    </w:p>
    <w:p w:rsidR="006B7F1C" w:rsidRPr="006B7F1C" w:rsidRDefault="006B7F1C" w:rsidP="006B7F1C">
      <w:pPr>
        <w:shd w:val="clear" w:color="auto" w:fill="FFFFFF"/>
        <w:rPr>
          <w:rFonts w:ascii="GHEA Mariam" w:hAnsi="GHEA Mariam" w:cs="Arial"/>
          <w:b/>
          <w:bCs/>
          <w:color w:val="000000"/>
          <w:sz w:val="2"/>
          <w:u w:val="single"/>
          <w:lang w:val="ru-RU"/>
        </w:rPr>
      </w:pPr>
    </w:p>
    <w:p w:rsidR="006B7F1C" w:rsidRPr="006B7F1C" w:rsidRDefault="006B7F1C" w:rsidP="00BA316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</w:rPr>
      </w:pPr>
    </w:p>
    <w:p w:rsidR="006B7F1C" w:rsidRDefault="006B7F1C" w:rsidP="00BA316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7F1C" w:rsidRPr="000D4CB0" w:rsidRDefault="006B7F1C" w:rsidP="00BA316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B7F1C" w:rsidRPr="000D4CB0" w:rsidRDefault="006B7F1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="00452921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6B7F1C" w:rsidRPr="000D4CB0" w:rsidRDefault="006B7F1C" w:rsidP="00BA316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C6E0D" w:rsidRDefault="006B7F1C" w:rsidP="00BC6E0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BC6E0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7A66" w:rsidRDefault="00707A66">
      <w:r>
        <w:separator/>
      </w:r>
    </w:p>
  </w:endnote>
  <w:endnote w:type="continuationSeparator" w:id="0">
    <w:p w:rsidR="00707A66" w:rsidRDefault="00707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501" w:rsidRDefault="002D650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7A66" w:rsidRDefault="00707A66">
      <w:r>
        <w:separator/>
      </w:r>
    </w:p>
  </w:footnote>
  <w:footnote w:type="continuationSeparator" w:id="0">
    <w:p w:rsidR="00707A66" w:rsidRDefault="00707A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501" w:rsidRDefault="002D65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D6501" w:rsidRDefault="002D65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6501" w:rsidRDefault="002D65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336A">
      <w:rPr>
        <w:rStyle w:val="PageNumber"/>
        <w:noProof/>
      </w:rPr>
      <w:t>21</w:t>
    </w:r>
    <w:r>
      <w:rPr>
        <w:rStyle w:val="PageNumber"/>
      </w:rPr>
      <w:fldChar w:fldCharType="end"/>
    </w:r>
  </w:p>
  <w:p w:rsidR="002D6501" w:rsidRDefault="002D65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5375C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AB722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735F0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827CC6"/>
    <w:multiLevelType w:val="hybridMultilevel"/>
    <w:tmpl w:val="01D0057A"/>
    <w:lvl w:ilvl="0" w:tplc="73B460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62DE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323CAE"/>
    <w:multiLevelType w:val="hybridMultilevel"/>
    <w:tmpl w:val="2F240648"/>
    <w:lvl w:ilvl="0" w:tplc="0419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E5B5061"/>
    <w:multiLevelType w:val="multilevel"/>
    <w:tmpl w:val="1C44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8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612A6"/>
    <w:multiLevelType w:val="hybridMultilevel"/>
    <w:tmpl w:val="99F0F4C4"/>
    <w:lvl w:ilvl="0" w:tplc="9780897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901B6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F2453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ED5611"/>
    <w:multiLevelType w:val="hybridMultilevel"/>
    <w:tmpl w:val="3AF89C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3" w15:restartNumberingAfterBreak="0">
    <w:nsid w:val="32AC3AC2"/>
    <w:multiLevelType w:val="hybridMultilevel"/>
    <w:tmpl w:val="EA241B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EF021D"/>
    <w:multiLevelType w:val="hybridMultilevel"/>
    <w:tmpl w:val="7F043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1697A"/>
    <w:multiLevelType w:val="hybridMultilevel"/>
    <w:tmpl w:val="0FAA64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42AB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84005ED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0220D5"/>
    <w:multiLevelType w:val="hybridMultilevel"/>
    <w:tmpl w:val="86304486"/>
    <w:lvl w:ilvl="0" w:tplc="0809000F">
      <w:start w:val="1"/>
      <w:numFmt w:val="decimal"/>
      <w:lvlText w:val="%1."/>
      <w:lvlJc w:val="left"/>
      <w:pPr>
        <w:ind w:left="1135" w:hanging="360"/>
      </w:pPr>
    </w:lvl>
    <w:lvl w:ilvl="1" w:tplc="08090019" w:tentative="1">
      <w:start w:val="1"/>
      <w:numFmt w:val="lowerLetter"/>
      <w:lvlText w:val="%2."/>
      <w:lvlJc w:val="left"/>
      <w:pPr>
        <w:ind w:left="1855" w:hanging="360"/>
      </w:pPr>
    </w:lvl>
    <w:lvl w:ilvl="2" w:tplc="0809001B" w:tentative="1">
      <w:start w:val="1"/>
      <w:numFmt w:val="lowerRoman"/>
      <w:lvlText w:val="%3."/>
      <w:lvlJc w:val="right"/>
      <w:pPr>
        <w:ind w:left="2575" w:hanging="180"/>
      </w:pPr>
    </w:lvl>
    <w:lvl w:ilvl="3" w:tplc="0809000F" w:tentative="1">
      <w:start w:val="1"/>
      <w:numFmt w:val="decimal"/>
      <w:lvlText w:val="%4."/>
      <w:lvlJc w:val="left"/>
      <w:pPr>
        <w:ind w:left="3295" w:hanging="360"/>
      </w:pPr>
    </w:lvl>
    <w:lvl w:ilvl="4" w:tplc="08090019" w:tentative="1">
      <w:start w:val="1"/>
      <w:numFmt w:val="lowerLetter"/>
      <w:lvlText w:val="%5."/>
      <w:lvlJc w:val="left"/>
      <w:pPr>
        <w:ind w:left="4015" w:hanging="360"/>
      </w:pPr>
    </w:lvl>
    <w:lvl w:ilvl="5" w:tplc="0809001B" w:tentative="1">
      <w:start w:val="1"/>
      <w:numFmt w:val="lowerRoman"/>
      <w:lvlText w:val="%6."/>
      <w:lvlJc w:val="right"/>
      <w:pPr>
        <w:ind w:left="4735" w:hanging="180"/>
      </w:pPr>
    </w:lvl>
    <w:lvl w:ilvl="6" w:tplc="0809000F" w:tentative="1">
      <w:start w:val="1"/>
      <w:numFmt w:val="decimal"/>
      <w:lvlText w:val="%7."/>
      <w:lvlJc w:val="left"/>
      <w:pPr>
        <w:ind w:left="5455" w:hanging="360"/>
      </w:pPr>
    </w:lvl>
    <w:lvl w:ilvl="7" w:tplc="08090019" w:tentative="1">
      <w:start w:val="1"/>
      <w:numFmt w:val="lowerLetter"/>
      <w:lvlText w:val="%8."/>
      <w:lvlJc w:val="left"/>
      <w:pPr>
        <w:ind w:left="6175" w:hanging="360"/>
      </w:pPr>
    </w:lvl>
    <w:lvl w:ilvl="8" w:tplc="0809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20" w15:restartNumberingAfterBreak="0">
    <w:nsid w:val="52AD0BDE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2AC39D5"/>
    <w:multiLevelType w:val="hybridMultilevel"/>
    <w:tmpl w:val="BE6E1746"/>
    <w:lvl w:ilvl="0" w:tplc="D6261804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660A5CA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D4F3DD8"/>
    <w:multiLevelType w:val="hybridMultilevel"/>
    <w:tmpl w:val="719C012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9C3849"/>
    <w:multiLevelType w:val="hybridMultilevel"/>
    <w:tmpl w:val="C91E2316"/>
    <w:lvl w:ilvl="0" w:tplc="C576E5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CD0F17"/>
    <w:multiLevelType w:val="hybridMultilevel"/>
    <w:tmpl w:val="E55A6380"/>
    <w:lvl w:ilvl="0" w:tplc="EDCC71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7332D54"/>
    <w:multiLevelType w:val="hybridMultilevel"/>
    <w:tmpl w:val="7C66C2BE"/>
    <w:lvl w:ilvl="0" w:tplc="58D4439E"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6E0EC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B1068F8"/>
    <w:multiLevelType w:val="hybridMultilevel"/>
    <w:tmpl w:val="7DC098AA"/>
    <w:lvl w:ilvl="0" w:tplc="4BA8D7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72CE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207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DE2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D013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4AB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14D4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4BF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140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6"/>
  </w:num>
  <w:num w:numId="3">
    <w:abstractNumId w:val="8"/>
  </w:num>
  <w:num w:numId="4">
    <w:abstractNumId w:val="15"/>
  </w:num>
  <w:num w:numId="5">
    <w:abstractNumId w:val="26"/>
  </w:num>
  <w:num w:numId="6">
    <w:abstractNumId w:val="14"/>
  </w:num>
  <w:num w:numId="7">
    <w:abstractNumId w:val="22"/>
  </w:num>
  <w:num w:numId="8">
    <w:abstractNumId w:val="20"/>
  </w:num>
  <w:num w:numId="9">
    <w:abstractNumId w:val="23"/>
  </w:num>
  <w:num w:numId="10">
    <w:abstractNumId w:val="9"/>
  </w:num>
  <w:num w:numId="11">
    <w:abstractNumId w:val="21"/>
  </w:num>
  <w:num w:numId="12">
    <w:abstractNumId w:val="13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6"/>
  </w:num>
  <w:num w:numId="17">
    <w:abstractNumId w:val="24"/>
  </w:num>
  <w:num w:numId="18">
    <w:abstractNumId w:val="27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12"/>
  </w:num>
  <w:num w:numId="22">
    <w:abstractNumId w:val="3"/>
  </w:num>
  <w:num w:numId="23">
    <w:abstractNumId w:val="0"/>
  </w:num>
  <w:num w:numId="24">
    <w:abstractNumId w:val="2"/>
  </w:num>
  <w:num w:numId="25">
    <w:abstractNumId w:val="1"/>
  </w:num>
  <w:num w:numId="26">
    <w:abstractNumId w:val="11"/>
  </w:num>
  <w:num w:numId="27">
    <w:abstractNumId w:val="18"/>
  </w:num>
  <w:num w:numId="28">
    <w:abstractNumId w:val="28"/>
  </w:num>
  <w:num w:numId="29">
    <w:abstractNumId w:val="4"/>
  </w:num>
  <w:num w:numId="30">
    <w:abstractNumId w:val="10"/>
  </w:num>
  <w:num w:numId="31">
    <w:abstractNumId w:val="17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E0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6BAD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B9B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758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1A9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900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1E2B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0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501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29A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6EC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1B0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921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879CC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146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5F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5C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1C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A66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7AC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263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2CC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36A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E1A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1A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BDD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16E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98A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E0D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C6"/>
    <w:rsid w:val="00C75872"/>
    <w:rsid w:val="00C75A25"/>
    <w:rsid w:val="00C765F1"/>
    <w:rsid w:val="00C767C5"/>
    <w:rsid w:val="00C76BB5"/>
    <w:rsid w:val="00C76E45"/>
    <w:rsid w:val="00C76FED"/>
    <w:rsid w:val="00C77069"/>
    <w:rsid w:val="00C80FB4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DC4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B5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4AC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0A41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DF7"/>
    <w:rsid w:val="00EE1036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466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BE8687-F84B-4C6B-8056-9B4ED1CC2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6B7F1C"/>
    <w:pPr>
      <w:keepNext/>
      <w:jc w:val="center"/>
      <w:outlineLvl w:val="0"/>
    </w:pPr>
    <w:rPr>
      <w:b/>
      <w:sz w:val="22"/>
      <w:lang w:val="en-GB"/>
    </w:rPr>
  </w:style>
  <w:style w:type="paragraph" w:styleId="Heading2">
    <w:name w:val="heading 2"/>
    <w:basedOn w:val="Normal"/>
    <w:next w:val="Normal"/>
    <w:link w:val="Heading2Char"/>
    <w:qFormat/>
    <w:rsid w:val="006B7F1C"/>
    <w:pPr>
      <w:keepNext/>
      <w:jc w:val="center"/>
      <w:outlineLvl w:val="1"/>
    </w:pPr>
    <w:rPr>
      <w:rFonts w:ascii="Baltica" w:hAnsi="Baltica"/>
      <w:b/>
      <w:lang w:val="en-GB"/>
    </w:rPr>
  </w:style>
  <w:style w:type="paragraph" w:styleId="Heading3">
    <w:name w:val="heading 3"/>
    <w:basedOn w:val="Normal"/>
    <w:next w:val="Normal"/>
    <w:link w:val="Heading3Char"/>
    <w:qFormat/>
    <w:rsid w:val="006B7F1C"/>
    <w:pPr>
      <w:keepNext/>
      <w:ind w:right="630"/>
      <w:jc w:val="center"/>
      <w:outlineLvl w:val="2"/>
    </w:pPr>
    <w:rPr>
      <w:rFonts w:ascii="Times Armenian" w:hAnsi="Times Armenian"/>
      <w:sz w:val="30"/>
      <w:lang w:val="en-GB"/>
    </w:rPr>
  </w:style>
  <w:style w:type="paragraph" w:styleId="Heading4">
    <w:name w:val="heading 4"/>
    <w:basedOn w:val="Normal"/>
    <w:next w:val="Normal"/>
    <w:link w:val="Heading4Char"/>
    <w:qFormat/>
    <w:rsid w:val="006B7F1C"/>
    <w:pPr>
      <w:keepNext/>
      <w:jc w:val="center"/>
      <w:outlineLvl w:val="3"/>
    </w:pPr>
    <w:rPr>
      <w:b/>
      <w:sz w:val="23"/>
      <w:lang w:val="en-GB"/>
    </w:rPr>
  </w:style>
  <w:style w:type="paragraph" w:styleId="Heading5">
    <w:name w:val="heading 5"/>
    <w:basedOn w:val="Normal"/>
    <w:next w:val="Normal"/>
    <w:link w:val="Heading5Char"/>
    <w:qFormat/>
    <w:rsid w:val="006B7F1C"/>
    <w:pPr>
      <w:keepNext/>
      <w:jc w:val="center"/>
      <w:outlineLvl w:val="4"/>
    </w:pPr>
    <w:rPr>
      <w:rFonts w:ascii="Times Armenian" w:hAnsi="Times Armenian"/>
      <w:b/>
      <w:sz w:val="28"/>
      <w:lang w:val="en-GB"/>
    </w:rPr>
  </w:style>
  <w:style w:type="paragraph" w:styleId="Heading6">
    <w:name w:val="heading 6"/>
    <w:basedOn w:val="Normal"/>
    <w:next w:val="Normal"/>
    <w:link w:val="Heading6Char"/>
    <w:qFormat/>
    <w:rsid w:val="006B7F1C"/>
    <w:pPr>
      <w:keepNext/>
      <w:ind w:left="-851"/>
      <w:outlineLvl w:val="5"/>
    </w:pPr>
    <w:rPr>
      <w:rFonts w:ascii="Times Armenian" w:hAnsi="Times Armenian"/>
      <w:sz w:val="36"/>
      <w:lang w:val="en-GB"/>
    </w:rPr>
  </w:style>
  <w:style w:type="paragraph" w:styleId="Heading7">
    <w:name w:val="heading 7"/>
    <w:basedOn w:val="Normal"/>
    <w:next w:val="Normal"/>
    <w:link w:val="Heading7Char"/>
    <w:qFormat/>
    <w:rsid w:val="006B7F1C"/>
    <w:pPr>
      <w:keepNext/>
      <w:ind w:left="-851"/>
      <w:outlineLvl w:val="6"/>
    </w:pPr>
    <w:rPr>
      <w:rFonts w:ascii="Times Armenian" w:hAnsi="Times Armenian"/>
      <w:sz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6B7F1C"/>
    <w:pPr>
      <w:keepNext/>
      <w:jc w:val="center"/>
      <w:outlineLvl w:val="7"/>
    </w:pPr>
    <w:rPr>
      <w:b/>
      <w:sz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6B7F1C"/>
    <w:pPr>
      <w:keepNext/>
      <w:jc w:val="center"/>
      <w:outlineLvl w:val="8"/>
    </w:pPr>
    <w:rPr>
      <w:rFonts w:ascii="Baltica" w:hAnsi="Baltica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qFormat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qFormat/>
    <w:pPr>
      <w:jc w:val="both"/>
    </w:pPr>
  </w:style>
  <w:style w:type="paragraph" w:customStyle="1" w:styleId="russtyle">
    <w:name w:val="russtyle"/>
    <w:basedOn w:val="Normal"/>
    <w:qFormat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qFormat/>
    <w:rsid w:val="00BA57AA"/>
    <w:rPr>
      <w:w w:val="90"/>
    </w:rPr>
  </w:style>
  <w:style w:type="paragraph" w:customStyle="1" w:styleId="Style3">
    <w:name w:val="Style3"/>
    <w:basedOn w:val="mechtex"/>
    <w:qFormat/>
    <w:rsid w:val="00E41E45"/>
    <w:rPr>
      <w:w w:val="90"/>
    </w:rPr>
  </w:style>
  <w:style w:type="paragraph" w:customStyle="1" w:styleId="Style6">
    <w:name w:val="Style6"/>
    <w:basedOn w:val="mechtex"/>
    <w:qFormat/>
    <w:rsid w:val="00FD3565"/>
  </w:style>
  <w:style w:type="character" w:customStyle="1" w:styleId="mechtexChar">
    <w:name w:val="mechtex Char"/>
    <w:link w:val="mechtex"/>
    <w:rsid w:val="00BC6E0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C6E0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BC6E0D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BC6E0D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C6E0D"/>
    <w:rPr>
      <w:rFonts w:ascii="Calibri" w:eastAsia="Calibri" w:hAnsi="Calibri"/>
    </w:rPr>
  </w:style>
  <w:style w:type="character" w:customStyle="1" w:styleId="Heading1Char">
    <w:name w:val="Heading 1 Char"/>
    <w:basedOn w:val="DefaultParagraphFont"/>
    <w:link w:val="Heading1"/>
    <w:rsid w:val="006B7F1C"/>
    <w:rPr>
      <w:rFonts w:ascii="Arial Armenian" w:hAnsi="Arial Armenian"/>
      <w:b/>
      <w:sz w:val="22"/>
      <w:lang w:val="en-GB" w:eastAsia="ru-RU"/>
    </w:rPr>
  </w:style>
  <w:style w:type="character" w:customStyle="1" w:styleId="Heading2Char">
    <w:name w:val="Heading 2 Char"/>
    <w:basedOn w:val="DefaultParagraphFont"/>
    <w:link w:val="Heading2"/>
    <w:rsid w:val="006B7F1C"/>
    <w:rPr>
      <w:rFonts w:ascii="Baltica" w:hAnsi="Baltica"/>
      <w:b/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6B7F1C"/>
    <w:rPr>
      <w:rFonts w:ascii="Times Armenian" w:hAnsi="Times Armenian"/>
      <w:sz w:val="30"/>
      <w:lang w:val="en-GB" w:eastAsia="ru-RU"/>
    </w:rPr>
  </w:style>
  <w:style w:type="character" w:customStyle="1" w:styleId="Heading4Char">
    <w:name w:val="Heading 4 Char"/>
    <w:basedOn w:val="DefaultParagraphFont"/>
    <w:link w:val="Heading4"/>
    <w:rsid w:val="006B7F1C"/>
    <w:rPr>
      <w:rFonts w:ascii="Arial Armenian" w:hAnsi="Arial Armenian"/>
      <w:b/>
      <w:sz w:val="23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6B7F1C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6B7F1C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6B7F1C"/>
    <w:rPr>
      <w:rFonts w:ascii="Times Armenian" w:hAnsi="Times Armenian"/>
      <w:sz w:val="24"/>
      <w:lang w:val="en-GB" w:eastAsia="ru-RU"/>
    </w:rPr>
  </w:style>
  <w:style w:type="character" w:customStyle="1" w:styleId="Heading8Char">
    <w:name w:val="Heading 8 Char"/>
    <w:basedOn w:val="DefaultParagraphFont"/>
    <w:link w:val="Heading8"/>
    <w:rsid w:val="006B7F1C"/>
    <w:rPr>
      <w:rFonts w:ascii="Arial Armenian" w:hAnsi="Arial Armenian"/>
      <w:b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6B7F1C"/>
    <w:rPr>
      <w:rFonts w:ascii="Baltica" w:hAnsi="Baltica"/>
      <w:sz w:val="24"/>
      <w:lang w:val="en-GB" w:eastAsia="ru-RU"/>
    </w:rPr>
  </w:style>
  <w:style w:type="paragraph" w:styleId="BodyTextIndent">
    <w:name w:val="Body Text Indent"/>
    <w:aliases w:val="(Table Source)"/>
    <w:basedOn w:val="Normal"/>
    <w:link w:val="BodyTextIndentChar"/>
    <w:qFormat/>
    <w:rsid w:val="006B7F1C"/>
    <w:pPr>
      <w:ind w:firstLine="720"/>
    </w:pPr>
    <w:rPr>
      <w:i/>
      <w:sz w:val="24"/>
      <w:lang w:val="en-GB"/>
    </w:rPr>
  </w:style>
  <w:style w:type="character" w:customStyle="1" w:styleId="BodyTextIndentChar">
    <w:name w:val="Body Text Indent Char"/>
    <w:aliases w:val="(Table Source) Char"/>
    <w:basedOn w:val="DefaultParagraphFont"/>
    <w:link w:val="BodyTextIndent"/>
    <w:rsid w:val="006B7F1C"/>
    <w:rPr>
      <w:rFonts w:ascii="Arial Armenian" w:hAnsi="Arial Armenian"/>
      <w:i/>
      <w:sz w:val="24"/>
      <w:lang w:val="en-GB" w:eastAsia="ru-RU"/>
    </w:rPr>
  </w:style>
  <w:style w:type="paragraph" w:styleId="BodyText">
    <w:name w:val="Body Text"/>
    <w:basedOn w:val="Normal"/>
    <w:link w:val="BodyTextChar"/>
    <w:rsid w:val="006B7F1C"/>
    <w:pPr>
      <w:spacing w:line="360" w:lineRule="auto"/>
    </w:pPr>
    <w:rPr>
      <w:rFonts w:ascii="Times Armenian" w:hAnsi="Times Armenian"/>
      <w:sz w:val="28"/>
      <w:lang w:val="en-GB"/>
    </w:rPr>
  </w:style>
  <w:style w:type="character" w:customStyle="1" w:styleId="BodyTextChar">
    <w:name w:val="Body Text Char"/>
    <w:basedOn w:val="DefaultParagraphFont"/>
    <w:link w:val="BodyText"/>
    <w:rsid w:val="006B7F1C"/>
    <w:rPr>
      <w:rFonts w:ascii="Times Armenian" w:hAnsi="Times Armenian"/>
      <w:sz w:val="28"/>
      <w:lang w:val="en-GB" w:eastAsia="ru-RU"/>
    </w:rPr>
  </w:style>
  <w:style w:type="character" w:styleId="Hyperlink">
    <w:name w:val="Hyperlink"/>
    <w:basedOn w:val="DefaultParagraphFont"/>
    <w:uiPriority w:val="99"/>
    <w:rsid w:val="006B7F1C"/>
    <w:rPr>
      <w:color w:val="0000FF"/>
      <w:u w:val="single"/>
    </w:rPr>
  </w:style>
  <w:style w:type="paragraph" w:styleId="BlockText">
    <w:name w:val="Block Text"/>
    <w:basedOn w:val="Normal"/>
    <w:rsid w:val="006B7F1C"/>
    <w:pPr>
      <w:ind w:left="-709" w:right="-694"/>
    </w:pPr>
    <w:rPr>
      <w:rFonts w:ascii="Baltica" w:hAnsi="Baltica"/>
      <w:sz w:val="18"/>
      <w:lang w:val="en-GB"/>
    </w:rPr>
  </w:style>
  <w:style w:type="paragraph" w:styleId="BodyText2">
    <w:name w:val="Body Text 2"/>
    <w:basedOn w:val="Normal"/>
    <w:link w:val="BodyText2Char"/>
    <w:rsid w:val="006B7F1C"/>
    <w:rPr>
      <w:rFonts w:ascii="Times New Roman" w:hAnsi="Times New Roman"/>
      <w:sz w:val="18"/>
      <w:lang w:val="en-GB"/>
    </w:rPr>
  </w:style>
  <w:style w:type="character" w:customStyle="1" w:styleId="BodyText2Char">
    <w:name w:val="Body Text 2 Char"/>
    <w:basedOn w:val="DefaultParagraphFont"/>
    <w:link w:val="BodyText2"/>
    <w:rsid w:val="006B7F1C"/>
    <w:rPr>
      <w:sz w:val="18"/>
      <w:lang w:val="en-GB" w:eastAsia="ru-RU"/>
    </w:rPr>
  </w:style>
  <w:style w:type="paragraph" w:styleId="BodyTextIndent3">
    <w:name w:val="Body Text Indent 3"/>
    <w:basedOn w:val="Normal"/>
    <w:link w:val="BodyTextIndent3Char"/>
    <w:rsid w:val="006B7F1C"/>
    <w:pPr>
      <w:spacing w:after="120"/>
      <w:ind w:left="283"/>
    </w:pPr>
    <w:rPr>
      <w:rFonts w:ascii="Times New Roman" w:hAnsi="Times New Roman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6B7F1C"/>
    <w:rPr>
      <w:sz w:val="16"/>
      <w:szCs w:val="16"/>
      <w:lang w:val="en-GB" w:eastAsia="ru-RU"/>
    </w:rPr>
  </w:style>
  <w:style w:type="paragraph" w:customStyle="1" w:styleId="Char">
    <w:name w:val="Char"/>
    <w:basedOn w:val="Normal"/>
    <w:rsid w:val="006B7F1C"/>
    <w:pPr>
      <w:spacing w:after="160" w:line="240" w:lineRule="exact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59"/>
    <w:rsid w:val="006B7F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3">
    <w:name w:val="Char Char3"/>
    <w:basedOn w:val="DefaultParagraphFont"/>
    <w:locked/>
    <w:rsid w:val="006B7F1C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6B7F1C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6B7F1C"/>
    <w:pPr>
      <w:spacing w:after="160" w:line="240" w:lineRule="exact"/>
    </w:pPr>
    <w:rPr>
      <w:rFonts w:ascii="Arial" w:hAnsi="Arial" w:cs="Arial"/>
      <w:lang w:eastAsia="en-US"/>
    </w:rPr>
  </w:style>
  <w:style w:type="paragraph" w:styleId="NoSpacing">
    <w:name w:val="No Spacing"/>
    <w:uiPriority w:val="1"/>
    <w:qFormat/>
    <w:rsid w:val="006B7F1C"/>
    <w:rPr>
      <w:rFonts w:ascii="Calibri" w:hAnsi="Calibri"/>
      <w:sz w:val="22"/>
      <w:szCs w:val="22"/>
      <w:lang w:bidi="en-US"/>
    </w:rPr>
  </w:style>
  <w:style w:type="character" w:customStyle="1" w:styleId="HeaderChar">
    <w:name w:val="Header Char"/>
    <w:basedOn w:val="DefaultParagraphFont"/>
    <w:link w:val="Header"/>
    <w:rsid w:val="006B7F1C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qFormat/>
    <w:rsid w:val="006B7F1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6B7F1C"/>
    <w:rPr>
      <w:b/>
      <w:bCs/>
    </w:rPr>
  </w:style>
  <w:style w:type="numbering" w:customStyle="1" w:styleId="NoList1">
    <w:name w:val="No List1"/>
    <w:next w:val="NoList"/>
    <w:uiPriority w:val="99"/>
    <w:semiHidden/>
    <w:unhideWhenUsed/>
    <w:rsid w:val="006B7F1C"/>
  </w:style>
  <w:style w:type="character" w:styleId="Emphasis">
    <w:name w:val="Emphasis"/>
    <w:basedOn w:val="DefaultParagraphFont"/>
    <w:qFormat/>
    <w:rsid w:val="006B7F1C"/>
    <w:rPr>
      <w:i/>
      <w:iCs/>
    </w:rPr>
  </w:style>
  <w:style w:type="character" w:customStyle="1" w:styleId="apple-converted-space">
    <w:name w:val="apple-converted-space"/>
    <w:basedOn w:val="DefaultParagraphFont"/>
    <w:rsid w:val="006B7F1C"/>
  </w:style>
  <w:style w:type="paragraph" w:styleId="BodyTextIndent2">
    <w:name w:val="Body Text Indent 2"/>
    <w:basedOn w:val="Normal"/>
    <w:link w:val="BodyTextIndent2Char"/>
    <w:rsid w:val="006B7F1C"/>
    <w:pPr>
      <w:spacing w:after="120" w:line="480" w:lineRule="auto"/>
      <w:ind w:left="360"/>
    </w:pPr>
    <w:rPr>
      <w:rFonts w:ascii="Times New Roman" w:hAnsi="Times New Roman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6B7F1C"/>
    <w:rPr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6B7F1C"/>
    <w:rPr>
      <w:rFonts w:ascii="Segoe U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rsid w:val="006B7F1C"/>
    <w:rPr>
      <w:rFonts w:ascii="Segoe UI" w:hAnsi="Segoe UI" w:cs="Segoe UI"/>
      <w:sz w:val="18"/>
      <w:szCs w:val="18"/>
      <w:lang w:val="en-GB" w:eastAsia="ru-RU"/>
    </w:rPr>
  </w:style>
  <w:style w:type="paragraph" w:customStyle="1" w:styleId="1">
    <w:name w:val="Знак Знак1"/>
    <w:basedOn w:val="Normal"/>
    <w:rsid w:val="006B7F1C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BalloonTextChar1">
    <w:name w:val="Balloon Text Char1"/>
    <w:basedOn w:val="DefaultParagraphFont"/>
    <w:rsid w:val="006B7F1C"/>
    <w:rPr>
      <w:rFonts w:ascii="Tahoma" w:hAnsi="Tahoma" w:cs="Tahoma"/>
      <w:sz w:val="16"/>
      <w:szCs w:val="16"/>
      <w:lang w:val="en-GB" w:eastAsia="ru-RU"/>
    </w:rPr>
  </w:style>
  <w:style w:type="character" w:customStyle="1" w:styleId="2">
    <w:name w:val="Заголовок №2_"/>
    <w:basedOn w:val="DefaultParagraphFont"/>
    <w:link w:val="20"/>
    <w:locked/>
    <w:rsid w:val="006B7F1C"/>
    <w:rPr>
      <w:rFonts w:ascii="Sylfaen" w:hAnsi="Sylfaen"/>
      <w:spacing w:val="-10"/>
      <w:sz w:val="36"/>
      <w:szCs w:val="36"/>
      <w:shd w:val="clear" w:color="auto" w:fill="FFFFFF"/>
    </w:rPr>
  </w:style>
  <w:style w:type="paragraph" w:customStyle="1" w:styleId="20">
    <w:name w:val="Заголовок №2"/>
    <w:basedOn w:val="Normal"/>
    <w:link w:val="2"/>
    <w:qFormat/>
    <w:rsid w:val="006B7F1C"/>
    <w:pPr>
      <w:shd w:val="clear" w:color="auto" w:fill="FFFFFF"/>
      <w:spacing w:before="300" w:after="420" w:line="240" w:lineRule="atLeast"/>
      <w:outlineLvl w:val="1"/>
    </w:pPr>
    <w:rPr>
      <w:rFonts w:ascii="Sylfaen" w:hAnsi="Sylfaen"/>
      <w:spacing w:val="-10"/>
      <w:sz w:val="36"/>
      <w:szCs w:val="36"/>
      <w:lang w:eastAsia="en-US"/>
    </w:rPr>
  </w:style>
  <w:style w:type="character" w:customStyle="1" w:styleId="10">
    <w:name w:val="Заголовок №1_"/>
    <w:basedOn w:val="DefaultParagraphFont"/>
    <w:link w:val="11"/>
    <w:locked/>
    <w:rsid w:val="006B7F1C"/>
    <w:rPr>
      <w:rFonts w:ascii="Sylfaen" w:hAnsi="Sylfaen"/>
      <w:sz w:val="41"/>
      <w:szCs w:val="41"/>
      <w:shd w:val="clear" w:color="auto" w:fill="FFFFFF"/>
    </w:rPr>
  </w:style>
  <w:style w:type="paragraph" w:customStyle="1" w:styleId="11">
    <w:name w:val="Заголовок №1"/>
    <w:basedOn w:val="Normal"/>
    <w:link w:val="10"/>
    <w:qFormat/>
    <w:rsid w:val="006B7F1C"/>
    <w:pPr>
      <w:shd w:val="clear" w:color="auto" w:fill="FFFFFF"/>
      <w:spacing w:before="420" w:after="900" w:line="240" w:lineRule="atLeast"/>
      <w:outlineLvl w:val="0"/>
    </w:pPr>
    <w:rPr>
      <w:rFonts w:ascii="Sylfaen" w:hAnsi="Sylfaen"/>
      <w:sz w:val="41"/>
      <w:szCs w:val="41"/>
      <w:lang w:eastAsia="en-US"/>
    </w:rPr>
  </w:style>
  <w:style w:type="character" w:customStyle="1" w:styleId="a">
    <w:name w:val="Основной текст_"/>
    <w:basedOn w:val="DefaultParagraphFont"/>
    <w:link w:val="21"/>
    <w:locked/>
    <w:rsid w:val="006B7F1C"/>
    <w:rPr>
      <w:rFonts w:ascii="Sylfaen" w:hAnsi="Sylfaen"/>
      <w:sz w:val="21"/>
      <w:szCs w:val="21"/>
      <w:shd w:val="clear" w:color="auto" w:fill="FFFFFF"/>
    </w:rPr>
  </w:style>
  <w:style w:type="paragraph" w:customStyle="1" w:styleId="21">
    <w:name w:val="Основной текст2"/>
    <w:basedOn w:val="Normal"/>
    <w:link w:val="a"/>
    <w:qFormat/>
    <w:rsid w:val="006B7F1C"/>
    <w:pPr>
      <w:shd w:val="clear" w:color="auto" w:fill="FFFFFF"/>
      <w:spacing w:before="900" w:after="900" w:line="240" w:lineRule="atLeast"/>
      <w:ind w:hanging="480"/>
    </w:pPr>
    <w:rPr>
      <w:rFonts w:ascii="Sylfaen" w:hAnsi="Sylfaen"/>
      <w:sz w:val="21"/>
      <w:szCs w:val="21"/>
      <w:lang w:eastAsia="en-US"/>
    </w:rPr>
  </w:style>
  <w:style w:type="character" w:customStyle="1" w:styleId="a0">
    <w:name w:val="Колонтитул_"/>
    <w:basedOn w:val="DefaultParagraphFont"/>
    <w:link w:val="a1"/>
    <w:locked/>
    <w:rsid w:val="006B7F1C"/>
    <w:rPr>
      <w:shd w:val="clear" w:color="auto" w:fill="FFFFFF"/>
    </w:rPr>
  </w:style>
  <w:style w:type="paragraph" w:customStyle="1" w:styleId="a1">
    <w:name w:val="Колонтитул"/>
    <w:basedOn w:val="Normal"/>
    <w:link w:val="a0"/>
    <w:qFormat/>
    <w:rsid w:val="006B7F1C"/>
    <w:pPr>
      <w:shd w:val="clear" w:color="auto" w:fill="FFFFFF"/>
    </w:pPr>
    <w:rPr>
      <w:rFonts w:ascii="Times New Roman" w:hAnsi="Times New Roman"/>
      <w:lang w:eastAsia="en-US"/>
    </w:rPr>
  </w:style>
  <w:style w:type="character" w:customStyle="1" w:styleId="CharChar61">
    <w:name w:val="Char Char61"/>
    <w:basedOn w:val="DefaultParagraphFont"/>
    <w:rsid w:val="006B7F1C"/>
    <w:rPr>
      <w:rFonts w:ascii="Arial Armenian" w:hAnsi="Arial Armenian" w:cs="Times New Roman" w:hint="default"/>
      <w:b/>
      <w:bCs w:val="0"/>
      <w:sz w:val="22"/>
      <w:lang w:val="en-GB" w:eastAsia="ru-RU" w:bidi="ar-SA"/>
    </w:rPr>
  </w:style>
  <w:style w:type="paragraph" w:customStyle="1" w:styleId="CharCharCharCharCharCharCharCharCharCharChar">
    <w:name w:val="Char Char Char Знак Char Char Char Char Char Знак Char Char Char"/>
    <w:basedOn w:val="Normal"/>
    <w:qFormat/>
    <w:rsid w:val="006B7F1C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apple-style-span">
    <w:name w:val="apple-style-span"/>
    <w:basedOn w:val="DefaultParagraphFont"/>
    <w:rsid w:val="006B7F1C"/>
  </w:style>
  <w:style w:type="character" w:customStyle="1" w:styleId="Heading1Char1">
    <w:name w:val="Heading 1 Char1"/>
    <w:basedOn w:val="DefaultParagraphFont"/>
    <w:rsid w:val="006B7F1C"/>
    <w:rPr>
      <w:rFonts w:ascii="Arial Armenian" w:hAnsi="Arial Armenian"/>
      <w:b/>
      <w:sz w:val="22"/>
      <w:lang w:val="en-GB"/>
    </w:rPr>
  </w:style>
  <w:style w:type="paragraph" w:customStyle="1" w:styleId="CharCharCharChar">
    <w:name w:val="Char Char Char Char"/>
    <w:basedOn w:val="Normal"/>
    <w:next w:val="Normal"/>
    <w:rsid w:val="006B7F1C"/>
    <w:pPr>
      <w:spacing w:after="160" w:line="240" w:lineRule="exact"/>
    </w:pPr>
    <w:rPr>
      <w:rFonts w:ascii="Tahoma" w:hAnsi="Tahoma"/>
      <w:sz w:val="24"/>
      <w:lang w:eastAsia="en-US"/>
    </w:rPr>
  </w:style>
  <w:style w:type="character" w:styleId="FollowedHyperlink">
    <w:name w:val="FollowedHyperlink"/>
    <w:basedOn w:val="DefaultParagraphFont"/>
    <w:uiPriority w:val="99"/>
    <w:unhideWhenUsed/>
    <w:rsid w:val="006B7F1C"/>
    <w:rPr>
      <w:color w:val="800080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6B7F1C"/>
  </w:style>
  <w:style w:type="table" w:customStyle="1" w:styleId="TableGrid1">
    <w:name w:val="Table Grid1"/>
    <w:basedOn w:val="TableNormal"/>
    <w:next w:val="TableGrid"/>
    <w:rsid w:val="006B7F1C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u">
    <w:name w:val="aau"/>
    <w:basedOn w:val="DefaultParagraphFont"/>
    <w:rsid w:val="006B7F1C"/>
  </w:style>
  <w:style w:type="paragraph" w:customStyle="1" w:styleId="msonormal0">
    <w:name w:val="msonormal"/>
    <w:basedOn w:val="Normal"/>
    <w:rsid w:val="006B7F1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font5">
    <w:name w:val="font5"/>
    <w:basedOn w:val="Normal"/>
    <w:rsid w:val="006B7F1C"/>
    <w:pPr>
      <w:spacing w:before="100" w:beforeAutospacing="1" w:after="100" w:afterAutospacing="1"/>
    </w:pPr>
    <w:rPr>
      <w:rFonts w:ascii="GHEA Grapalat" w:hAnsi="GHEA Grapalat"/>
      <w:b/>
      <w:bCs/>
      <w:color w:val="000000"/>
      <w:sz w:val="22"/>
      <w:szCs w:val="22"/>
      <w:lang w:val="en-GB" w:eastAsia="en-GB"/>
    </w:rPr>
  </w:style>
  <w:style w:type="paragraph" w:customStyle="1" w:styleId="font6">
    <w:name w:val="font6"/>
    <w:basedOn w:val="Normal"/>
    <w:rsid w:val="006B7F1C"/>
    <w:pPr>
      <w:spacing w:before="100" w:beforeAutospacing="1" w:after="100" w:afterAutospacing="1"/>
    </w:pPr>
    <w:rPr>
      <w:rFonts w:ascii="Courier New" w:hAnsi="Courier New" w:cs="Courier New"/>
      <w:b/>
      <w:bCs/>
      <w:color w:val="000000"/>
      <w:sz w:val="22"/>
      <w:szCs w:val="22"/>
      <w:lang w:val="en-GB" w:eastAsia="en-GB"/>
    </w:rPr>
  </w:style>
  <w:style w:type="paragraph" w:customStyle="1" w:styleId="xl63">
    <w:name w:val="xl63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64">
    <w:name w:val="xl64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65">
    <w:name w:val="xl65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66">
    <w:name w:val="xl66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67">
    <w:name w:val="xl67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68">
    <w:name w:val="xl68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69">
    <w:name w:val="xl69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70">
    <w:name w:val="xl70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71">
    <w:name w:val="xl71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72">
    <w:name w:val="xl72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73">
    <w:name w:val="xl73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74">
    <w:name w:val="xl74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75">
    <w:name w:val="xl75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76">
    <w:name w:val="xl76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77">
    <w:name w:val="xl77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78">
    <w:name w:val="xl78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xl79">
    <w:name w:val="xl79"/>
    <w:basedOn w:val="Normal"/>
    <w:rsid w:val="006B7F1C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xl80">
    <w:name w:val="xl80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lang w:val="en-GB" w:eastAsia="en-GB"/>
    </w:rPr>
  </w:style>
  <w:style w:type="paragraph" w:customStyle="1" w:styleId="xl81">
    <w:name w:val="xl81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i/>
      <w:iCs/>
      <w:color w:val="000000"/>
      <w:sz w:val="24"/>
      <w:szCs w:val="24"/>
      <w:lang w:val="en-GB" w:eastAsia="en-GB"/>
    </w:rPr>
  </w:style>
  <w:style w:type="paragraph" w:customStyle="1" w:styleId="xl82">
    <w:name w:val="xl82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lang w:val="en-GB" w:eastAsia="en-GB"/>
    </w:rPr>
  </w:style>
  <w:style w:type="paragraph" w:customStyle="1" w:styleId="xl83">
    <w:name w:val="xl83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GHEA Grapalat" w:hAnsi="GHEA Grapalat"/>
      <w:i/>
      <w:iCs/>
      <w:color w:val="000000"/>
      <w:sz w:val="24"/>
      <w:szCs w:val="24"/>
      <w:lang w:val="en-GB" w:eastAsia="en-GB"/>
    </w:rPr>
  </w:style>
  <w:style w:type="paragraph" w:customStyle="1" w:styleId="xl84">
    <w:name w:val="xl84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85">
    <w:name w:val="xl85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86">
    <w:name w:val="xl86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87">
    <w:name w:val="xl87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88">
    <w:name w:val="xl88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lang w:val="en-GB" w:eastAsia="en-GB"/>
    </w:rPr>
  </w:style>
  <w:style w:type="paragraph" w:customStyle="1" w:styleId="xl89">
    <w:name w:val="xl89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90">
    <w:name w:val="xl90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91">
    <w:name w:val="xl91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92">
    <w:name w:val="xl92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93">
    <w:name w:val="xl93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94">
    <w:name w:val="xl94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95">
    <w:name w:val="xl95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96">
    <w:name w:val="xl96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97">
    <w:name w:val="xl97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98">
    <w:name w:val="xl98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99">
    <w:name w:val="xl99"/>
    <w:basedOn w:val="Normal"/>
    <w:rsid w:val="006B7F1C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xl100">
    <w:name w:val="xl100"/>
    <w:basedOn w:val="Normal"/>
    <w:rsid w:val="006B7F1C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xl101">
    <w:name w:val="xl101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102">
    <w:name w:val="xl102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103">
    <w:name w:val="xl103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04">
    <w:name w:val="xl104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105">
    <w:name w:val="xl105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06">
    <w:name w:val="xl106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07">
    <w:name w:val="xl107"/>
    <w:basedOn w:val="Normal"/>
    <w:rsid w:val="006B7F1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customStyle="1" w:styleId="xl108">
    <w:name w:val="xl108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GHEA Grapalat" w:hAnsi="GHEA Grapalat"/>
      <w:b/>
      <w:bCs/>
      <w:color w:val="000000"/>
      <w:lang w:val="en-GB" w:eastAsia="en-GB"/>
    </w:rPr>
  </w:style>
  <w:style w:type="paragraph" w:customStyle="1" w:styleId="xl109">
    <w:name w:val="xl109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i/>
      <w:iCs/>
      <w:color w:val="000000"/>
      <w:sz w:val="24"/>
      <w:szCs w:val="24"/>
      <w:lang w:val="en-GB" w:eastAsia="en-GB"/>
    </w:rPr>
  </w:style>
  <w:style w:type="paragraph" w:customStyle="1" w:styleId="xl110">
    <w:name w:val="xl110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111">
    <w:name w:val="xl111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112">
    <w:name w:val="xl112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13">
    <w:name w:val="xl113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14">
    <w:name w:val="xl114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115">
    <w:name w:val="xl115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16">
    <w:name w:val="xl116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117">
    <w:name w:val="xl117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AEEF3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118">
    <w:name w:val="xl118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lang w:val="en-GB" w:eastAsia="en-GB"/>
    </w:rPr>
  </w:style>
  <w:style w:type="paragraph" w:customStyle="1" w:styleId="xl119">
    <w:name w:val="xl119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i/>
      <w:iCs/>
      <w:color w:val="000000"/>
      <w:sz w:val="24"/>
      <w:szCs w:val="24"/>
      <w:lang w:val="en-GB" w:eastAsia="en-GB"/>
    </w:rPr>
  </w:style>
  <w:style w:type="paragraph" w:customStyle="1" w:styleId="xl120">
    <w:name w:val="xl120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121">
    <w:name w:val="xl121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122">
    <w:name w:val="xl122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23">
    <w:name w:val="xl123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24">
    <w:name w:val="xl124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25">
    <w:name w:val="xl125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126">
    <w:name w:val="xl126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127">
    <w:name w:val="xl127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28">
    <w:name w:val="xl128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29">
    <w:name w:val="xl129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30">
    <w:name w:val="xl130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31">
    <w:name w:val="xl131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132">
    <w:name w:val="xl132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133">
    <w:name w:val="xl133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4"/>
      <w:szCs w:val="24"/>
      <w:lang w:val="en-GB" w:eastAsia="en-GB"/>
    </w:rPr>
  </w:style>
  <w:style w:type="paragraph" w:customStyle="1" w:styleId="xl134">
    <w:name w:val="xl134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35">
    <w:name w:val="xl135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36">
    <w:name w:val="xl136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37">
    <w:name w:val="xl137"/>
    <w:basedOn w:val="Normal"/>
    <w:rsid w:val="006B7F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38">
    <w:name w:val="xl138"/>
    <w:basedOn w:val="Normal"/>
    <w:rsid w:val="006B7F1C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39">
    <w:name w:val="xl139"/>
    <w:basedOn w:val="Normal"/>
    <w:rsid w:val="006B7F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40">
    <w:name w:val="xl140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141">
    <w:name w:val="xl141"/>
    <w:basedOn w:val="Normal"/>
    <w:rsid w:val="006B7F1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142">
    <w:name w:val="xl142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43">
    <w:name w:val="xl143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144">
    <w:name w:val="xl144"/>
    <w:basedOn w:val="Normal"/>
    <w:rsid w:val="006B7F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145">
    <w:name w:val="xl145"/>
    <w:basedOn w:val="Normal"/>
    <w:rsid w:val="006B7F1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146">
    <w:name w:val="xl146"/>
    <w:basedOn w:val="Normal"/>
    <w:rsid w:val="006B7F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147">
    <w:name w:val="xl147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</w:pPr>
    <w:rPr>
      <w:rFonts w:ascii="Times New Roman" w:hAnsi="Times New Roman"/>
      <w:b/>
      <w:bCs/>
      <w:sz w:val="24"/>
      <w:szCs w:val="24"/>
      <w:lang w:val="en-GB" w:eastAsia="en-GB"/>
    </w:rPr>
  </w:style>
  <w:style w:type="paragraph" w:customStyle="1" w:styleId="xl148">
    <w:name w:val="xl148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149">
    <w:name w:val="xl149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GHEA Grapalat" w:hAnsi="GHEA Grapalat"/>
      <w:b/>
      <w:bCs/>
      <w:sz w:val="24"/>
      <w:szCs w:val="24"/>
      <w:lang w:val="en-GB" w:eastAsia="en-GB"/>
    </w:rPr>
  </w:style>
  <w:style w:type="paragraph" w:customStyle="1" w:styleId="xl150">
    <w:name w:val="xl150"/>
    <w:basedOn w:val="Normal"/>
    <w:rsid w:val="006B7F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center"/>
    </w:pPr>
    <w:rPr>
      <w:rFonts w:ascii="GHEA Grapalat" w:hAnsi="GHEA Grapalat"/>
      <w:b/>
      <w:bCs/>
      <w:color w:val="000000"/>
      <w:sz w:val="24"/>
      <w:szCs w:val="24"/>
      <w:lang w:val="en-GB" w:eastAsia="en-GB"/>
    </w:rPr>
  </w:style>
  <w:style w:type="paragraph" w:customStyle="1" w:styleId="xl151">
    <w:name w:val="xl151"/>
    <w:basedOn w:val="Normal"/>
    <w:rsid w:val="006B7F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152">
    <w:name w:val="xl152"/>
    <w:basedOn w:val="Normal"/>
    <w:rsid w:val="006B7F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153">
    <w:name w:val="xl153"/>
    <w:basedOn w:val="Normal"/>
    <w:rsid w:val="006B7F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GHEA Grapalat" w:hAnsi="GHEA Grapalat"/>
      <w:color w:val="000000"/>
      <w:sz w:val="24"/>
      <w:szCs w:val="24"/>
      <w:lang w:val="en-GB" w:eastAsia="en-GB"/>
    </w:rPr>
  </w:style>
  <w:style w:type="paragraph" w:customStyle="1" w:styleId="xl154">
    <w:name w:val="xl154"/>
    <w:basedOn w:val="Normal"/>
    <w:rsid w:val="006B7F1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55">
    <w:name w:val="xl155"/>
    <w:basedOn w:val="Normal"/>
    <w:rsid w:val="006B7F1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val="en-GB" w:eastAsia="en-GB"/>
    </w:rPr>
  </w:style>
  <w:style w:type="paragraph" w:customStyle="1" w:styleId="xl156">
    <w:name w:val="xl156"/>
    <w:basedOn w:val="Normal"/>
    <w:rsid w:val="006B7F1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GHEA Grapalat" w:hAnsi="GHEA Grapalat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9F5C8-9FC3-4F32-A77B-3B7A90F2F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23</Pages>
  <Words>4482</Words>
  <Characters>25553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https:/mul2.gov.am/tasks/1136165/oneclick?token=692ffc366f627ca1837938c7e68bd649</cp:keywords>
  <dc:description/>
  <cp:lastModifiedBy>Anna Aloyan</cp:lastModifiedBy>
  <cp:revision>28</cp:revision>
  <dcterms:created xsi:type="dcterms:W3CDTF">2025-05-06T06:20:00Z</dcterms:created>
  <dcterms:modified xsi:type="dcterms:W3CDTF">2025-05-06T11:05:00Z</dcterms:modified>
</cp:coreProperties>
</file>