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490F4" w14:textId="77777777" w:rsidR="00AA5813" w:rsidRPr="008831D5" w:rsidRDefault="00AA5813" w:rsidP="00AA5813">
      <w:pPr>
        <w:spacing w:after="0" w:line="360" w:lineRule="auto"/>
        <w:ind w:hanging="180"/>
        <w:jc w:val="right"/>
        <w:rPr>
          <w:rFonts w:ascii="GHEA Grapalat" w:eastAsia="Times New Roman" w:hAnsi="GHEA Grapalat" w:cs="Times New Roman"/>
          <w:b/>
          <w:color w:val="000000" w:themeColor="text1"/>
          <w:sz w:val="24"/>
          <w:szCs w:val="24"/>
          <w:u w:val="single"/>
          <w:lang w:val="hy-AM" w:eastAsia="ru-RU"/>
        </w:rPr>
      </w:pPr>
      <w:r w:rsidRPr="008831D5">
        <w:rPr>
          <w:rFonts w:ascii="GHEA Grapalat" w:eastAsia="Times New Roman" w:hAnsi="GHEA Grapalat" w:cs="Times New Roman"/>
          <w:b/>
          <w:color w:val="000000" w:themeColor="text1"/>
          <w:sz w:val="24"/>
          <w:szCs w:val="24"/>
          <w:u w:val="single"/>
          <w:lang w:val="hy-AM" w:eastAsia="ru-RU"/>
        </w:rPr>
        <w:t>ՆԱԽԱԳԻԾ</w:t>
      </w:r>
    </w:p>
    <w:p w14:paraId="2A59A534" w14:textId="77777777" w:rsidR="00AA5813" w:rsidRPr="008831D5" w:rsidRDefault="00AA5813" w:rsidP="00AA5813">
      <w:pPr>
        <w:spacing w:after="0" w:line="360" w:lineRule="auto"/>
        <w:ind w:hanging="180"/>
        <w:jc w:val="right"/>
        <w:rPr>
          <w:rFonts w:ascii="GHEA Grapalat" w:eastAsia="Times New Roman" w:hAnsi="GHEA Grapalat" w:cs="Times New Roman"/>
          <w:b/>
          <w:color w:val="000000" w:themeColor="text1"/>
          <w:sz w:val="24"/>
          <w:szCs w:val="24"/>
          <w:u w:val="single"/>
          <w:lang w:val="hy-AM" w:eastAsia="ru-RU"/>
        </w:rPr>
      </w:pPr>
    </w:p>
    <w:p w14:paraId="4C237715" w14:textId="77777777" w:rsidR="00AA5813" w:rsidRPr="008831D5" w:rsidRDefault="00AA5813" w:rsidP="00AA5813">
      <w:pPr>
        <w:spacing w:after="0" w:line="360" w:lineRule="auto"/>
        <w:ind w:left="-851" w:firstLine="567"/>
        <w:jc w:val="center"/>
        <w:rPr>
          <w:rFonts w:ascii="GHEA Grapalat" w:eastAsia="Times New Roman" w:hAnsi="GHEA Grapalat" w:cs="Times New Roman"/>
          <w:b/>
          <w:color w:val="000000" w:themeColor="text1"/>
          <w:sz w:val="24"/>
          <w:szCs w:val="24"/>
          <w:lang w:val="af-ZA" w:eastAsia="ru-RU"/>
        </w:rPr>
      </w:pPr>
      <w:r w:rsidRPr="008831D5">
        <w:rPr>
          <w:rFonts w:ascii="GHEA Grapalat" w:eastAsia="Times New Roman" w:hAnsi="GHEA Grapalat" w:cs="Times New Roman"/>
          <w:b/>
          <w:color w:val="000000" w:themeColor="text1"/>
          <w:sz w:val="24"/>
          <w:szCs w:val="24"/>
          <w:lang w:val="hy-AM" w:eastAsia="ru-RU"/>
        </w:rPr>
        <w:t>ՀԱՅԱՍՏԱՆԻ</w:t>
      </w:r>
      <w:r w:rsidRPr="008831D5">
        <w:rPr>
          <w:rFonts w:ascii="GHEA Grapalat" w:eastAsia="Times New Roman" w:hAnsi="GHEA Grapalat" w:cs="Times New Roman"/>
          <w:b/>
          <w:color w:val="000000" w:themeColor="text1"/>
          <w:sz w:val="24"/>
          <w:szCs w:val="24"/>
          <w:lang w:val="af-ZA" w:eastAsia="ru-RU"/>
        </w:rPr>
        <w:t xml:space="preserve"> </w:t>
      </w:r>
      <w:r w:rsidRPr="008831D5">
        <w:rPr>
          <w:rFonts w:ascii="GHEA Grapalat" w:eastAsia="Times New Roman" w:hAnsi="GHEA Grapalat" w:cs="Times New Roman"/>
          <w:b/>
          <w:color w:val="000000" w:themeColor="text1"/>
          <w:sz w:val="24"/>
          <w:szCs w:val="24"/>
          <w:lang w:val="hy-AM" w:eastAsia="ru-RU"/>
        </w:rPr>
        <w:t>ՀԱՆՐԱՊԵՏՈՒԹՅԱՆ</w:t>
      </w:r>
    </w:p>
    <w:p w14:paraId="079C4D81" w14:textId="77777777" w:rsidR="00AA5813" w:rsidRPr="008831D5" w:rsidRDefault="00AA5813" w:rsidP="00AA5813">
      <w:pPr>
        <w:spacing w:after="0" w:line="360" w:lineRule="auto"/>
        <w:ind w:left="-851" w:firstLine="567"/>
        <w:jc w:val="center"/>
        <w:rPr>
          <w:rFonts w:ascii="GHEA Grapalat" w:eastAsia="Times New Roman" w:hAnsi="GHEA Grapalat" w:cs="Times New Roman"/>
          <w:b/>
          <w:color w:val="000000" w:themeColor="text1"/>
          <w:sz w:val="24"/>
          <w:szCs w:val="24"/>
          <w:lang w:val="hy-AM" w:eastAsia="ru-RU"/>
        </w:rPr>
      </w:pPr>
      <w:r w:rsidRPr="008831D5">
        <w:rPr>
          <w:rFonts w:ascii="GHEA Grapalat" w:eastAsia="Times New Roman" w:hAnsi="GHEA Grapalat" w:cs="Times New Roman"/>
          <w:b/>
          <w:color w:val="000000" w:themeColor="text1"/>
          <w:sz w:val="24"/>
          <w:szCs w:val="24"/>
          <w:lang w:val="hy-AM" w:eastAsia="ru-RU"/>
        </w:rPr>
        <w:t>ՕՐԵՆՔ</w:t>
      </w:r>
    </w:p>
    <w:p w14:paraId="1255FE6C" w14:textId="77777777" w:rsidR="00AA5813" w:rsidRPr="008831D5" w:rsidRDefault="00AA5813" w:rsidP="00AA5813">
      <w:pPr>
        <w:pStyle w:val="ListParagraph"/>
        <w:spacing w:after="0" w:line="360" w:lineRule="auto"/>
        <w:ind w:left="76"/>
        <w:jc w:val="center"/>
        <w:rPr>
          <w:rFonts w:ascii="GHEA Grapalat" w:eastAsia="Times New Roman" w:hAnsi="GHEA Grapalat" w:cs="Times New Roman"/>
          <w:b/>
          <w:color w:val="000000" w:themeColor="text1"/>
          <w:sz w:val="24"/>
          <w:szCs w:val="24"/>
          <w:lang w:val="hy-AM" w:eastAsia="ru-RU"/>
        </w:rPr>
      </w:pPr>
    </w:p>
    <w:p w14:paraId="080E1D53" w14:textId="77777777" w:rsidR="00AA5813" w:rsidRPr="008831D5" w:rsidRDefault="00AA5813" w:rsidP="00AA5813">
      <w:pPr>
        <w:spacing w:after="0" w:line="360" w:lineRule="auto"/>
        <w:ind w:left="-851" w:firstLine="567"/>
        <w:jc w:val="center"/>
        <w:rPr>
          <w:rFonts w:ascii="GHEA Grapalat" w:eastAsia="Arial Unicode" w:hAnsi="GHEA Grapalat" w:cs="Arial"/>
          <w:b/>
          <w:bCs/>
          <w:color w:val="000000"/>
          <w:kern w:val="0"/>
          <w:sz w:val="24"/>
          <w:szCs w:val="24"/>
          <w:lang w:val="hy-AM"/>
          <w14:ligatures w14:val="none"/>
        </w:rPr>
      </w:pPr>
      <w:r w:rsidRPr="008831D5">
        <w:rPr>
          <w:rFonts w:ascii="GHEA Grapalat" w:eastAsia="Arial Unicode" w:hAnsi="GHEA Grapalat" w:cs="Arial"/>
          <w:b/>
          <w:bCs/>
          <w:color w:val="000000"/>
          <w:kern w:val="0"/>
          <w:sz w:val="24"/>
          <w:szCs w:val="24"/>
          <w:lang w:val="hy-AM"/>
          <w14:ligatures w14:val="none"/>
        </w:rPr>
        <w:t>ԲՆԱԿՉՈՒԹՅԱՆ</w:t>
      </w:r>
      <w:r w:rsidRPr="008831D5">
        <w:rPr>
          <w:rFonts w:ascii="GHEA Grapalat" w:eastAsia="Arial Unicode" w:hAnsi="GHEA Grapalat" w:cs="Arial Unicode"/>
          <w:b/>
          <w:bCs/>
          <w:color w:val="000000"/>
          <w:kern w:val="0"/>
          <w:sz w:val="24"/>
          <w:szCs w:val="24"/>
          <w:lang w:val="af-ZA"/>
          <w14:ligatures w14:val="none"/>
        </w:rPr>
        <w:t xml:space="preserve"> ՊԵՏԱԿԱՆ </w:t>
      </w:r>
      <w:r w:rsidRPr="008831D5">
        <w:rPr>
          <w:rFonts w:ascii="GHEA Grapalat" w:eastAsia="Arial Unicode" w:hAnsi="GHEA Grapalat" w:cs="Arial"/>
          <w:b/>
          <w:bCs/>
          <w:color w:val="000000"/>
          <w:kern w:val="0"/>
          <w:sz w:val="24"/>
          <w:szCs w:val="24"/>
          <w:lang w:val="hy-AM"/>
          <w14:ligatures w14:val="none"/>
        </w:rPr>
        <w:t>ՌԵԳԻՍՏՐԻ</w:t>
      </w:r>
      <w:r w:rsidRPr="008831D5">
        <w:rPr>
          <w:rFonts w:ascii="GHEA Grapalat" w:eastAsia="Arial Unicode" w:hAnsi="GHEA Grapalat" w:cs="Arial Unicode"/>
          <w:b/>
          <w:bCs/>
          <w:color w:val="000000"/>
          <w:kern w:val="0"/>
          <w:sz w:val="24"/>
          <w:szCs w:val="24"/>
          <w:lang w:val="af-ZA"/>
          <w14:ligatures w14:val="none"/>
        </w:rPr>
        <w:t xml:space="preserve"> </w:t>
      </w:r>
      <w:r w:rsidRPr="008831D5">
        <w:rPr>
          <w:rFonts w:ascii="GHEA Grapalat" w:eastAsia="Arial Unicode" w:hAnsi="GHEA Grapalat" w:cs="Arial"/>
          <w:b/>
          <w:bCs/>
          <w:color w:val="000000"/>
          <w:kern w:val="0"/>
          <w:sz w:val="24"/>
          <w:szCs w:val="24"/>
          <w:lang w:val="hy-AM"/>
          <w14:ligatures w14:val="none"/>
        </w:rPr>
        <w:t>ՄԱՍԻՆ</w:t>
      </w:r>
    </w:p>
    <w:p w14:paraId="2087B373" w14:textId="77777777" w:rsidR="00AA5813" w:rsidRPr="008831D5" w:rsidRDefault="00AA5813" w:rsidP="00AA5813">
      <w:pPr>
        <w:spacing w:after="0" w:line="360" w:lineRule="auto"/>
        <w:ind w:left="-851" w:firstLine="567"/>
        <w:jc w:val="center"/>
        <w:rPr>
          <w:rFonts w:ascii="GHEA Grapalat" w:hAnsi="GHEA Grapalat"/>
          <w:b/>
          <w:bCs/>
          <w:color w:val="000000"/>
          <w:sz w:val="24"/>
          <w:szCs w:val="24"/>
          <w:shd w:val="clear" w:color="auto" w:fill="FFFFFF"/>
          <w:lang w:val="hy-AM"/>
        </w:rPr>
      </w:pPr>
    </w:p>
    <w:p w14:paraId="10FC0265" w14:textId="77777777" w:rsidR="00AA5813" w:rsidRPr="008831D5" w:rsidRDefault="00AA5813" w:rsidP="00AA5813">
      <w:pPr>
        <w:spacing w:after="0" w:line="360" w:lineRule="auto"/>
        <w:ind w:left="-851" w:firstLine="567"/>
        <w:jc w:val="center"/>
        <w:rPr>
          <w:rFonts w:ascii="GHEA Grapalat" w:hAnsi="GHEA Grapalat"/>
          <w:b/>
          <w:bCs/>
          <w:color w:val="000000"/>
          <w:sz w:val="24"/>
          <w:szCs w:val="24"/>
          <w:shd w:val="clear" w:color="auto" w:fill="FFFFFF"/>
          <w:lang w:val="hy-AM"/>
        </w:rPr>
      </w:pPr>
      <w:r w:rsidRPr="008831D5">
        <w:rPr>
          <w:rFonts w:ascii="GHEA Grapalat" w:hAnsi="GHEA Grapalat"/>
          <w:b/>
          <w:bCs/>
          <w:color w:val="000000"/>
          <w:sz w:val="24"/>
          <w:szCs w:val="24"/>
          <w:shd w:val="clear" w:color="auto" w:fill="FFFFFF"/>
          <w:lang w:val="hy-AM"/>
        </w:rPr>
        <w:t>Գ Լ Ու Խ 1</w:t>
      </w:r>
    </w:p>
    <w:p w14:paraId="2EF49856" w14:textId="77777777" w:rsidR="00AA5813" w:rsidRPr="008831D5" w:rsidRDefault="00AA5813" w:rsidP="00AA5813">
      <w:pPr>
        <w:spacing w:after="0" w:line="360" w:lineRule="auto"/>
        <w:ind w:left="-851" w:firstLine="567"/>
        <w:jc w:val="center"/>
        <w:rPr>
          <w:rFonts w:ascii="GHEA Grapalat" w:hAnsi="GHEA Grapalat"/>
          <w:b/>
          <w:bCs/>
          <w:color w:val="000000"/>
          <w:sz w:val="24"/>
          <w:szCs w:val="24"/>
          <w:shd w:val="clear" w:color="auto" w:fill="FFFFFF"/>
          <w:lang w:val="hy-AM"/>
        </w:rPr>
      </w:pPr>
    </w:p>
    <w:p w14:paraId="7884E531" w14:textId="77777777" w:rsidR="00AA5813" w:rsidRPr="008831D5" w:rsidRDefault="00AA5813" w:rsidP="00AA5813">
      <w:pPr>
        <w:spacing w:after="0" w:line="360" w:lineRule="auto"/>
        <w:ind w:left="-851" w:firstLine="567"/>
        <w:jc w:val="center"/>
        <w:rPr>
          <w:rFonts w:ascii="GHEA Grapalat" w:eastAsia="Arial Unicode" w:hAnsi="GHEA Grapalat" w:cs="Arial"/>
          <w:b/>
          <w:bCs/>
          <w:color w:val="000000"/>
          <w:kern w:val="0"/>
          <w:sz w:val="24"/>
          <w:szCs w:val="24"/>
          <w:lang w:val="af-ZA"/>
          <w14:ligatures w14:val="none"/>
        </w:rPr>
      </w:pPr>
      <w:r w:rsidRPr="008831D5">
        <w:rPr>
          <w:rFonts w:ascii="GHEA Grapalat" w:hAnsi="GHEA Grapalat"/>
          <w:b/>
          <w:bCs/>
          <w:color w:val="000000"/>
          <w:sz w:val="24"/>
          <w:szCs w:val="24"/>
          <w:shd w:val="clear" w:color="auto" w:fill="FFFFFF"/>
          <w:lang w:val="hy-AM"/>
        </w:rPr>
        <w:t>ԸՆԴՀԱՆՈՒՐ ԴՐՈՒՅԹՆԵՐ</w:t>
      </w:r>
    </w:p>
    <w:p w14:paraId="1D5993B8" w14:textId="77777777" w:rsidR="00AA5813" w:rsidRPr="008831D5" w:rsidRDefault="00AA5813" w:rsidP="00AA5813">
      <w:pPr>
        <w:pStyle w:val="NormalWeb"/>
        <w:shd w:val="clear" w:color="auto" w:fill="FFFFFF" w:themeFill="background1"/>
        <w:spacing w:before="0" w:beforeAutospacing="0" w:after="0" w:afterAutospacing="0" w:line="360" w:lineRule="auto"/>
        <w:ind w:firstLine="450"/>
        <w:jc w:val="center"/>
        <w:rPr>
          <w:rFonts w:ascii="GHEA Grapalat" w:hAnsi="GHEA Grapalat"/>
          <w:b/>
          <w:bCs/>
          <w:color w:val="000000"/>
          <w:shd w:val="clear" w:color="auto" w:fill="FFFFFF"/>
          <w:lang w:val="hy-AM"/>
        </w:rPr>
      </w:pPr>
    </w:p>
    <w:p w14:paraId="13CB153F" w14:textId="1AC3C2CF" w:rsidR="00AA5813" w:rsidRPr="008831D5" w:rsidRDefault="00AA5813" w:rsidP="00AA5813">
      <w:pPr>
        <w:pStyle w:val="ListParagraph"/>
        <w:shd w:val="clear" w:color="auto" w:fill="FFFFFF" w:themeFill="background1"/>
        <w:spacing w:after="0" w:line="360" w:lineRule="auto"/>
        <w:ind w:left="0" w:firstLine="450"/>
        <w:jc w:val="both"/>
        <w:rPr>
          <w:rFonts w:ascii="GHEA Grapalat" w:eastAsia="Times New Roman" w:hAnsi="GHEA Grapalat" w:cs="Times New Roman"/>
          <w:b/>
          <w:bCs/>
          <w:color w:val="000000"/>
          <w:sz w:val="24"/>
          <w:szCs w:val="24"/>
          <w:lang w:val="hy-AM"/>
        </w:rPr>
      </w:pPr>
      <w:bookmarkStart w:id="0" w:name="_Hlk193052727"/>
      <w:r w:rsidRPr="008831D5">
        <w:rPr>
          <w:rFonts w:ascii="GHEA Grapalat" w:eastAsia="Times New Roman" w:hAnsi="GHEA Grapalat" w:cs="Times New Roman"/>
          <w:b/>
          <w:bCs/>
          <w:color w:val="000000"/>
          <w:sz w:val="24"/>
          <w:szCs w:val="24"/>
          <w:lang w:val="hy-AM"/>
        </w:rPr>
        <w:t xml:space="preserve">Հոդված </w:t>
      </w:r>
      <w:r w:rsidR="00CD421A" w:rsidRPr="005D565C">
        <w:rPr>
          <w:rFonts w:ascii="GHEA Grapalat" w:eastAsia="Times New Roman" w:hAnsi="GHEA Grapalat" w:cs="Times New Roman"/>
          <w:b/>
          <w:bCs/>
          <w:color w:val="000000"/>
          <w:sz w:val="24"/>
          <w:szCs w:val="24"/>
          <w:lang w:val="hy-AM"/>
        </w:rPr>
        <w:t>1</w:t>
      </w:r>
      <w:r w:rsidRPr="008831D5">
        <w:rPr>
          <w:rFonts w:ascii="GHEA Grapalat" w:eastAsia="Times New Roman" w:hAnsi="GHEA Grapalat" w:cs="Times New Roman"/>
          <w:b/>
          <w:bCs/>
          <w:color w:val="000000"/>
          <w:sz w:val="24"/>
          <w:szCs w:val="24"/>
          <w:lang w:val="hy-AM"/>
        </w:rPr>
        <w:t>. Օրենքի կարգավորման առարկան</w:t>
      </w:r>
    </w:p>
    <w:bookmarkEnd w:id="0"/>
    <w:p w14:paraId="70FAD1CC" w14:textId="77777777" w:rsidR="00AA5813" w:rsidRPr="008831D5" w:rsidRDefault="00AA5813" w:rsidP="00AA5813">
      <w:pPr>
        <w:pStyle w:val="ListParagraph"/>
        <w:shd w:val="clear" w:color="auto" w:fill="FFFFFF" w:themeFill="background1"/>
        <w:spacing w:after="0" w:line="360" w:lineRule="auto"/>
        <w:ind w:left="0" w:firstLine="450"/>
        <w:jc w:val="both"/>
        <w:rPr>
          <w:rFonts w:ascii="GHEA Grapalat" w:eastAsia="Times New Roman" w:hAnsi="GHEA Grapalat" w:cs="Times New Roman"/>
          <w:b/>
          <w:bCs/>
          <w:color w:val="000000"/>
          <w:sz w:val="24"/>
          <w:szCs w:val="24"/>
          <w:lang w:val="hy-AM"/>
        </w:rPr>
      </w:pPr>
    </w:p>
    <w:p w14:paraId="614F7CFD" w14:textId="77777777" w:rsidR="00AA5813" w:rsidRPr="008831D5" w:rsidRDefault="00AA5813" w:rsidP="00AA5813">
      <w:pPr>
        <w:shd w:val="clear" w:color="auto" w:fill="FFFFFF" w:themeFill="background1"/>
        <w:spacing w:after="0" w:line="360" w:lineRule="auto"/>
        <w:ind w:firstLine="450"/>
        <w:jc w:val="both"/>
        <w:rPr>
          <w:rFonts w:ascii="GHEA Grapalat" w:hAnsi="GHEA Grapalat" w:cs="Arial"/>
          <w:sz w:val="24"/>
          <w:szCs w:val="24"/>
          <w:lang w:val="hy-AM"/>
        </w:rPr>
      </w:pPr>
      <w:bookmarkStart w:id="1" w:name="_Hlk193053709"/>
      <w:r w:rsidRPr="008831D5">
        <w:rPr>
          <w:rFonts w:ascii="GHEA Grapalat" w:eastAsia="Times New Roman" w:hAnsi="GHEA Grapalat" w:cs="Times New Roman"/>
          <w:color w:val="000000"/>
          <w:sz w:val="24"/>
          <w:szCs w:val="24"/>
          <w:lang w:val="hy-AM"/>
        </w:rPr>
        <w:t xml:space="preserve">1. Սույն օրենքը սահմանում է բնակչության պետական ռեգիստրի ձևավորման իրավական հիմքերը, բնակչության պետական ռեգիստրի տվյալների կազմը, բնակչության պետական ռեգիստրի հետ փոխկապակցված լրացուցիչ տեղեկությունները, բնակչության պետական ռեգիստրի վարման կարգը, </w:t>
      </w:r>
      <w:r w:rsidRPr="008831D5">
        <w:rPr>
          <w:rFonts w:ascii="GHEA Grapalat" w:hAnsi="GHEA Grapalat" w:cs="Arial"/>
          <w:sz w:val="24"/>
          <w:szCs w:val="24"/>
          <w:lang w:val="hy-AM"/>
        </w:rPr>
        <w:t>ռեգիստրում</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տվյալների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մուտքագրման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տվյալների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մշակման</w:t>
      </w:r>
      <w:r w:rsidRPr="008831D5">
        <w:rPr>
          <w:rFonts w:ascii="GHEA Grapalat" w:hAnsi="GHEA Grapalat" w:cstheme="minorHAnsi"/>
          <w:sz w:val="24"/>
          <w:szCs w:val="24"/>
          <w:lang w:val="hy-AM"/>
        </w:rPr>
        <w:t xml:space="preserve">, այդ թվում՝ </w:t>
      </w:r>
      <w:r w:rsidRPr="008831D5">
        <w:rPr>
          <w:rFonts w:ascii="GHEA Grapalat" w:hAnsi="GHEA Grapalat" w:cs="Arial"/>
          <w:sz w:val="24"/>
          <w:szCs w:val="24"/>
          <w:lang w:val="hy-AM"/>
        </w:rPr>
        <w:t>թարմացման, տվյալների անվտանգության պահպանության, տեղեկություններին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հասանելիության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ապահովման, հանրային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ծառայությունների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համարանիշի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տրամադրման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և</w:t>
      </w:r>
      <w:r w:rsidRPr="008831D5">
        <w:rPr>
          <w:rFonts w:ascii="GHEA Grapalat" w:hAnsi="GHEA Grapalat" w:cstheme="minorHAnsi"/>
          <w:sz w:val="24"/>
          <w:szCs w:val="24"/>
          <w:lang w:val="hy-AM"/>
        </w:rPr>
        <w:t xml:space="preserve"> </w:t>
      </w:r>
      <w:bookmarkStart w:id="2" w:name="_Hlk193407913"/>
      <w:r w:rsidRPr="008831D5">
        <w:rPr>
          <w:rFonts w:ascii="GHEA Grapalat" w:hAnsi="GHEA Grapalat" w:cs="Arial"/>
          <w:sz w:val="24"/>
          <w:szCs w:val="24"/>
          <w:lang w:val="hy-AM"/>
        </w:rPr>
        <w:t>նշված</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գործառույթների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նկատմամբ</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մոնիթորինգի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իրականացման հետ կապված հարաբերությունները։</w:t>
      </w:r>
      <w:bookmarkEnd w:id="2"/>
      <w:r w:rsidRPr="008831D5">
        <w:rPr>
          <w:rFonts w:ascii="GHEA Grapalat" w:hAnsi="GHEA Grapalat" w:cs="Arial"/>
          <w:sz w:val="24"/>
          <w:szCs w:val="24"/>
          <w:lang w:val="hy-AM"/>
        </w:rPr>
        <w:t xml:space="preserve"> Սույն մասով նախատեսված հարաբերությունները կարգավորելիս անձնական տվյալներն օգտագործվում կամ տրամադրվում են պահպանելով «Անձնական տվյալների պաշտպանության մասին» օրենքով սահմանված պահանջները։</w:t>
      </w:r>
    </w:p>
    <w:bookmarkEnd w:id="1"/>
    <w:p w14:paraId="417AD5BE"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Calibri"/>
          <w:color w:val="000000"/>
          <w:sz w:val="24"/>
          <w:szCs w:val="24"/>
          <w:lang w:val="hy-AM"/>
        </w:rPr>
      </w:pPr>
      <w:r w:rsidRPr="008831D5">
        <w:rPr>
          <w:rFonts w:ascii="Calibri" w:eastAsia="Times New Roman" w:hAnsi="Calibri" w:cs="Calibri"/>
          <w:color w:val="000000"/>
          <w:sz w:val="24"/>
          <w:szCs w:val="24"/>
          <w:lang w:val="hy-AM"/>
        </w:rPr>
        <w:t> </w:t>
      </w:r>
    </w:p>
    <w:p w14:paraId="2066C014"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color w:val="000000"/>
          <w:sz w:val="24"/>
          <w:szCs w:val="24"/>
          <w:lang w:val="hy-AM"/>
        </w:rPr>
      </w:pPr>
    </w:p>
    <w:p w14:paraId="20E381E1" w14:textId="3F516801"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bookmarkStart w:id="3" w:name="_Hlk193052742"/>
      <w:r w:rsidRPr="008831D5">
        <w:rPr>
          <w:rFonts w:ascii="GHEA Grapalat" w:eastAsia="Times New Roman" w:hAnsi="GHEA Grapalat" w:cs="Times New Roman"/>
          <w:b/>
          <w:bCs/>
          <w:color w:val="000000"/>
          <w:sz w:val="24"/>
          <w:szCs w:val="24"/>
          <w:lang w:val="hy-AM"/>
        </w:rPr>
        <w:t xml:space="preserve">Հոդված </w:t>
      </w:r>
      <w:r w:rsidR="00CD421A" w:rsidRPr="005D565C">
        <w:rPr>
          <w:rFonts w:ascii="GHEA Grapalat" w:eastAsia="Times New Roman" w:hAnsi="GHEA Grapalat" w:cs="Times New Roman"/>
          <w:b/>
          <w:bCs/>
          <w:color w:val="000000"/>
          <w:sz w:val="24"/>
          <w:szCs w:val="24"/>
          <w:lang w:val="hy-AM"/>
        </w:rPr>
        <w:t>2</w:t>
      </w:r>
      <w:r w:rsidRPr="008831D5">
        <w:rPr>
          <w:rFonts w:ascii="GHEA Grapalat" w:eastAsia="Times New Roman" w:hAnsi="GHEA Grapalat" w:cs="Times New Roman"/>
          <w:b/>
          <w:bCs/>
          <w:color w:val="000000"/>
          <w:sz w:val="24"/>
          <w:szCs w:val="24"/>
          <w:lang w:val="hy-AM"/>
        </w:rPr>
        <w:t>. Օրենքում օգտագործվող հասկացությունները</w:t>
      </w:r>
    </w:p>
    <w:bookmarkEnd w:id="3"/>
    <w:p w14:paraId="52FA5A92"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color w:val="000000"/>
          <w:sz w:val="24"/>
          <w:szCs w:val="24"/>
          <w:lang w:val="hy-AM"/>
        </w:rPr>
      </w:pPr>
    </w:p>
    <w:p w14:paraId="697177F7" w14:textId="77777777"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color w:val="000000"/>
          <w:sz w:val="24"/>
          <w:szCs w:val="24"/>
          <w:lang w:val="hy-AM"/>
        </w:rPr>
      </w:pPr>
      <w:bookmarkStart w:id="4" w:name="_Hlk193408363"/>
      <w:r w:rsidRPr="008831D5">
        <w:rPr>
          <w:rFonts w:ascii="GHEA Grapalat" w:eastAsia="Times New Roman" w:hAnsi="GHEA Grapalat" w:cs="Times New Roman"/>
          <w:color w:val="000000"/>
          <w:sz w:val="24"/>
          <w:szCs w:val="24"/>
          <w:lang w:val="hy-AM"/>
        </w:rPr>
        <w:t>1. Սույն օրենքում օգտագործվում են հետևյալ հասկացությունները՝</w:t>
      </w:r>
    </w:p>
    <w:bookmarkEnd w:id="4"/>
    <w:p w14:paraId="41143245" w14:textId="77777777"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color w:val="000000"/>
          <w:sz w:val="24"/>
          <w:szCs w:val="24"/>
          <w:lang w:val="hy-AM"/>
        </w:rPr>
      </w:pPr>
      <w:r w:rsidRPr="008831D5">
        <w:rPr>
          <w:rFonts w:ascii="GHEA Grapalat" w:eastAsia="Times New Roman" w:hAnsi="GHEA Grapalat" w:cs="Times New Roman"/>
          <w:b/>
          <w:bCs/>
          <w:color w:val="000000"/>
          <w:sz w:val="24"/>
          <w:szCs w:val="24"/>
          <w:lang w:val="hy-AM"/>
        </w:rPr>
        <w:t>1) բնակչության պետական ռեգիստր</w:t>
      </w:r>
      <w:r w:rsidRPr="008831D5">
        <w:rPr>
          <w:rFonts w:ascii="GHEA Grapalat" w:eastAsia="Times New Roman" w:hAnsi="GHEA Grapalat" w:cs="Times New Roman"/>
          <w:color w:val="000000"/>
          <w:sz w:val="24"/>
          <w:szCs w:val="24"/>
          <w:lang w:val="hy-AM"/>
        </w:rPr>
        <w:t xml:space="preserve"> կամ</w:t>
      </w:r>
      <w:r w:rsidRPr="008831D5">
        <w:rPr>
          <w:rFonts w:ascii="GHEA Grapalat" w:eastAsia="Times New Roman" w:hAnsi="GHEA Grapalat" w:cs="Times New Roman"/>
          <w:b/>
          <w:bCs/>
          <w:color w:val="000000"/>
          <w:sz w:val="24"/>
          <w:szCs w:val="24"/>
          <w:lang w:val="hy-AM"/>
        </w:rPr>
        <w:t xml:space="preserve"> բ</w:t>
      </w:r>
      <w:r w:rsidRPr="008831D5">
        <w:rPr>
          <w:rFonts w:ascii="GHEA Grapalat" w:hAnsi="GHEA Grapalat"/>
          <w:b/>
          <w:bCs/>
          <w:color w:val="000000"/>
          <w:sz w:val="24"/>
          <w:szCs w:val="24"/>
          <w:shd w:val="clear" w:color="auto" w:fill="FFFFFF"/>
          <w:lang w:val="hy-AM"/>
        </w:rPr>
        <w:t>նակչության պետական ռեգիստրի տվյալների շտեմարան</w:t>
      </w:r>
      <w:r w:rsidRPr="008831D5">
        <w:rPr>
          <w:rFonts w:ascii="GHEA Grapalat" w:hAnsi="GHEA Grapalat"/>
          <w:color w:val="000000"/>
          <w:sz w:val="24"/>
          <w:szCs w:val="24"/>
          <w:shd w:val="clear" w:color="auto" w:fill="FFFFFF"/>
          <w:lang w:val="hy-AM"/>
        </w:rPr>
        <w:t>՝</w:t>
      </w:r>
      <w:r w:rsidRPr="008831D5">
        <w:rPr>
          <w:rFonts w:ascii="GHEA Grapalat" w:hAnsi="GHEA Grapalat" w:cstheme="minorHAnsi"/>
          <w:sz w:val="24"/>
          <w:szCs w:val="24"/>
          <w:lang w:val="hy-AM"/>
        </w:rPr>
        <w:t xml:space="preserve"> տեղեկատվական համակարգ, որն օգտագործվում է օրենքով, Հայաստանի Հանրապետության միջազգային պայմանագրերով կամ դրանց հիման վրա ընդունված այլ </w:t>
      </w:r>
      <w:r w:rsidRPr="008831D5">
        <w:rPr>
          <w:rFonts w:ascii="GHEA Grapalat" w:hAnsi="GHEA Grapalat" w:cstheme="minorHAnsi"/>
          <w:sz w:val="24"/>
          <w:szCs w:val="24"/>
          <w:lang w:val="hy-AM"/>
        </w:rPr>
        <w:lastRenderedPageBreak/>
        <w:t>նորմատիվ իրավական ակտերով սահմանված գործառույթների իրականացմամբ ծառայություններ մատուցելու համար</w:t>
      </w:r>
      <w:r w:rsidRPr="008831D5">
        <w:rPr>
          <w:rFonts w:ascii="Microsoft JhengHei" w:eastAsia="Microsoft JhengHei" w:hAnsi="Microsoft JhengHei" w:cs="Microsoft JhengHei" w:hint="eastAsia"/>
          <w:sz w:val="24"/>
          <w:szCs w:val="24"/>
          <w:lang w:val="hy-AM"/>
        </w:rPr>
        <w:t>․</w:t>
      </w:r>
    </w:p>
    <w:p w14:paraId="3ED95E5A" w14:textId="06365088" w:rsidR="00AA5813" w:rsidRPr="008831D5" w:rsidRDefault="00AA5813" w:rsidP="00AA5813">
      <w:pPr>
        <w:shd w:val="clear" w:color="auto" w:fill="FFFFFF" w:themeFill="background1"/>
        <w:spacing w:after="0" w:line="360" w:lineRule="auto"/>
        <w:ind w:firstLine="360"/>
        <w:jc w:val="both"/>
        <w:rPr>
          <w:rFonts w:ascii="GHEA Grapalat" w:hAnsi="GHEA Grapalat" w:cstheme="minorHAnsi"/>
          <w:sz w:val="24"/>
          <w:szCs w:val="24"/>
          <w:lang w:val="hy-AM"/>
        </w:rPr>
      </w:pPr>
      <w:r w:rsidRPr="008831D5">
        <w:rPr>
          <w:rFonts w:ascii="GHEA Grapalat" w:eastAsia="Times New Roman" w:hAnsi="GHEA Grapalat" w:cs="Cambria Math"/>
          <w:color w:val="000000"/>
          <w:sz w:val="24"/>
          <w:szCs w:val="24"/>
          <w:lang w:val="hy-AM"/>
        </w:rPr>
        <w:t xml:space="preserve"> </w:t>
      </w:r>
      <w:r w:rsidRPr="008831D5">
        <w:rPr>
          <w:rFonts w:ascii="GHEA Grapalat" w:eastAsia="Times New Roman" w:hAnsi="GHEA Grapalat" w:cs="Cambria Math"/>
          <w:b/>
          <w:bCs/>
          <w:color w:val="000000"/>
          <w:sz w:val="24"/>
          <w:szCs w:val="24"/>
          <w:lang w:val="hy-AM"/>
        </w:rPr>
        <w:t>2</w:t>
      </w:r>
      <w:r w:rsidRPr="008831D5">
        <w:rPr>
          <w:rFonts w:ascii="GHEA Grapalat" w:hAnsi="GHEA Grapalat"/>
          <w:b/>
          <w:bCs/>
          <w:color w:val="000000"/>
          <w:sz w:val="24"/>
          <w:szCs w:val="24"/>
          <w:shd w:val="clear" w:color="auto" w:fill="FFFFFF"/>
          <w:lang w:val="hy-AM"/>
        </w:rPr>
        <w:t xml:space="preserve">) </w:t>
      </w:r>
      <w:r w:rsidR="00EF33FF">
        <w:rPr>
          <w:rFonts w:ascii="GHEA Grapalat" w:hAnsi="GHEA Grapalat"/>
          <w:b/>
          <w:bCs/>
          <w:color w:val="000000"/>
          <w:sz w:val="24"/>
          <w:szCs w:val="24"/>
          <w:shd w:val="clear" w:color="auto" w:fill="FFFFFF"/>
          <w:lang w:val="hy-AM"/>
        </w:rPr>
        <w:t>բ</w:t>
      </w:r>
      <w:r w:rsidRPr="008831D5">
        <w:rPr>
          <w:rFonts w:ascii="GHEA Grapalat" w:hAnsi="GHEA Grapalat"/>
          <w:b/>
          <w:bCs/>
          <w:color w:val="000000"/>
          <w:sz w:val="24"/>
          <w:szCs w:val="24"/>
          <w:shd w:val="clear" w:color="auto" w:fill="FFFFFF"/>
          <w:lang w:val="hy-AM"/>
        </w:rPr>
        <w:t xml:space="preserve">նակչության պետական ռեգիստրի տվյալների շտեմարանի կանոնակարգ (այսուհետ՝ կանոնակարգ)՝ </w:t>
      </w:r>
      <w:r w:rsidRPr="008831D5">
        <w:rPr>
          <w:rFonts w:ascii="GHEA Grapalat" w:hAnsi="GHEA Grapalat"/>
          <w:color w:val="000000"/>
          <w:sz w:val="24"/>
          <w:szCs w:val="24"/>
          <w:shd w:val="clear" w:color="auto" w:fill="FFFFFF"/>
          <w:lang w:val="hy-AM"/>
        </w:rPr>
        <w:t>բնակչության պետական ռեգիստրի</w:t>
      </w:r>
      <w:r w:rsidRPr="008831D5">
        <w:rPr>
          <w:rFonts w:ascii="GHEA Grapalat" w:hAnsi="GHEA Grapalat"/>
          <w:b/>
          <w:bCs/>
          <w:color w:val="000000"/>
          <w:sz w:val="24"/>
          <w:szCs w:val="24"/>
          <w:shd w:val="clear" w:color="auto" w:fill="FFFFFF"/>
          <w:lang w:val="hy-AM"/>
        </w:rPr>
        <w:t xml:space="preserve"> </w:t>
      </w:r>
      <w:r w:rsidRPr="008831D5">
        <w:rPr>
          <w:rFonts w:ascii="GHEA Grapalat" w:hAnsi="GHEA Grapalat" w:cstheme="minorHAnsi"/>
          <w:sz w:val="24"/>
          <w:szCs w:val="24"/>
          <w:lang w:val="hy-AM"/>
        </w:rPr>
        <w:t>տվյալների շտեմարանի կառավարման, շահագործման, օգտագործման, պահպանման, վերակազմավորման և դադարեցման, այլ պետական կամ տեղական ինքնակառավարման մարմինների կամ իրավաբանական անձի կողմից տվյալների մշակման և տվյալների շտեմարանի թարմացման, տվյալների շտեմարան հավաքագրվող տվյալների կազմի, հավաքագրման աղբյուրի, դրանք ներկայացնողների և ներկայացման, անհրաժեշտության դեպքում նաև շտեմարանի կառավարման այլ կազմակերպչական հարցերի վերաբերյալ դրույթներ պարունակող նորմատիվ իրավական ակտ, որն ընդունվում է Հայաստանի Հանրապետության կառավարության կողմից</w:t>
      </w:r>
      <w:r w:rsidRPr="008831D5">
        <w:rPr>
          <w:rFonts w:ascii="Microsoft JhengHei" w:eastAsia="Microsoft JhengHei" w:hAnsi="Microsoft JhengHei" w:cs="Microsoft JhengHei" w:hint="eastAsia"/>
          <w:sz w:val="24"/>
          <w:szCs w:val="24"/>
          <w:lang w:val="hy-AM"/>
        </w:rPr>
        <w:t>․</w:t>
      </w:r>
    </w:p>
    <w:p w14:paraId="34058201" w14:textId="0636826D"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color w:val="000000"/>
          <w:sz w:val="24"/>
          <w:szCs w:val="24"/>
          <w:lang w:val="hy-AM"/>
        </w:rPr>
      </w:pPr>
      <w:r w:rsidRPr="008831D5">
        <w:rPr>
          <w:rFonts w:ascii="GHEA Grapalat" w:hAnsi="GHEA Grapalat" w:cstheme="minorHAnsi"/>
          <w:b/>
          <w:bCs/>
          <w:sz w:val="24"/>
          <w:szCs w:val="24"/>
          <w:lang w:val="hy-AM"/>
        </w:rPr>
        <w:t xml:space="preserve">3) </w:t>
      </w:r>
      <w:r w:rsidR="00EF33FF">
        <w:rPr>
          <w:rFonts w:ascii="GHEA Grapalat" w:hAnsi="GHEA Grapalat" w:cstheme="minorHAnsi"/>
          <w:b/>
          <w:bCs/>
          <w:sz w:val="24"/>
          <w:szCs w:val="24"/>
          <w:lang w:val="hy-AM"/>
        </w:rPr>
        <w:t>տ</w:t>
      </w:r>
      <w:r w:rsidRPr="008831D5">
        <w:rPr>
          <w:rFonts w:ascii="GHEA Grapalat" w:hAnsi="GHEA Grapalat" w:cstheme="minorHAnsi"/>
          <w:b/>
          <w:bCs/>
          <w:sz w:val="24"/>
          <w:szCs w:val="24"/>
          <w:lang w:val="hy-AM"/>
        </w:rPr>
        <w:t xml:space="preserve">վյալների փոխանակման շերտ՝ </w:t>
      </w:r>
      <w:r w:rsidRPr="008831D5">
        <w:rPr>
          <w:rFonts w:ascii="GHEA Grapalat" w:hAnsi="GHEA Grapalat" w:cstheme="minorHAnsi"/>
          <w:sz w:val="24"/>
          <w:szCs w:val="24"/>
          <w:lang w:val="hy-AM"/>
        </w:rPr>
        <w:t>ծրագրային ապահովում, որը հնարավորություն է տալիս տեղեկատվական համակարգին միացած այլ տվյալների բազաների և բնակչության պետական ռեգիստրի միջև ապահովել ցանցային կապ և փոխանակել տեղեկություններ թվային անվտանգ միջավայրում.</w:t>
      </w:r>
    </w:p>
    <w:p w14:paraId="52593C00" w14:textId="77777777"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color w:val="000000"/>
          <w:sz w:val="24"/>
          <w:szCs w:val="24"/>
          <w:lang w:val="hy-AM"/>
        </w:rPr>
      </w:pPr>
      <w:r w:rsidRPr="008831D5">
        <w:rPr>
          <w:rFonts w:ascii="GHEA Grapalat" w:eastAsia="Times New Roman" w:hAnsi="GHEA Grapalat" w:cs="Times New Roman"/>
          <w:b/>
          <w:bCs/>
          <w:color w:val="000000"/>
          <w:sz w:val="24"/>
          <w:szCs w:val="24"/>
          <w:lang w:val="hy-AM"/>
        </w:rPr>
        <w:t>4)</w:t>
      </w:r>
      <w:r w:rsidRPr="008831D5">
        <w:rPr>
          <w:rFonts w:ascii="GHEA Grapalat" w:eastAsia="Times New Roman" w:hAnsi="GHEA Grapalat" w:cs="Times New Roman"/>
          <w:color w:val="000000"/>
          <w:sz w:val="24"/>
          <w:szCs w:val="24"/>
          <w:lang w:val="hy-AM"/>
        </w:rPr>
        <w:t xml:space="preserve"> </w:t>
      </w:r>
      <w:r w:rsidRPr="008831D5">
        <w:rPr>
          <w:rFonts w:ascii="GHEA Grapalat" w:eastAsia="Times New Roman" w:hAnsi="GHEA Grapalat" w:cs="Times New Roman"/>
          <w:b/>
          <w:bCs/>
          <w:color w:val="000000"/>
          <w:sz w:val="24"/>
          <w:szCs w:val="24"/>
          <w:lang w:val="hy-AM"/>
        </w:rPr>
        <w:t>բնակչության պետական ռեգիստրի տվյալների սուբյեկտ</w:t>
      </w:r>
      <w:r w:rsidRPr="008831D5">
        <w:rPr>
          <w:rFonts w:ascii="GHEA Grapalat" w:eastAsia="Times New Roman" w:hAnsi="GHEA Grapalat" w:cs="Times New Roman"/>
          <w:color w:val="000000"/>
          <w:sz w:val="24"/>
          <w:szCs w:val="24"/>
          <w:lang w:val="hy-AM"/>
        </w:rPr>
        <w:t>՝ բ</w:t>
      </w:r>
      <w:r w:rsidRPr="008831D5">
        <w:rPr>
          <w:rFonts w:ascii="GHEA Grapalat" w:hAnsi="GHEA Grapalat" w:cs="Arial"/>
          <w:sz w:val="24"/>
          <w:szCs w:val="24"/>
          <w:lang w:val="hy-AM"/>
        </w:rPr>
        <w:t>նակչության պետական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ռեգիստրի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տվյալների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սուբյեկտ</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են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հանդիսանում այն ֆիզիկական անձինք, որոնց վերաբերյալ սույն օրենքի 8-րդ հոդվածով նախատեսված տեղեկությունները ներառվում են բնակչության պետական ռեգիստրում</w:t>
      </w:r>
      <w:r w:rsidRPr="008831D5">
        <w:rPr>
          <w:rFonts w:ascii="Microsoft JhengHei" w:eastAsia="Microsoft JhengHei" w:hAnsi="Microsoft JhengHei" w:cs="Microsoft JhengHei" w:hint="eastAsia"/>
          <w:sz w:val="24"/>
          <w:szCs w:val="24"/>
          <w:lang w:val="hy-AM"/>
        </w:rPr>
        <w:t>․</w:t>
      </w:r>
    </w:p>
    <w:p w14:paraId="445FAB75" w14:textId="77777777" w:rsidR="00AA5813" w:rsidRPr="008831D5" w:rsidRDefault="00AA5813" w:rsidP="00AA5813">
      <w:pPr>
        <w:shd w:val="clear" w:color="auto" w:fill="FFFFFF" w:themeFill="background1"/>
        <w:spacing w:after="0" w:line="360" w:lineRule="auto"/>
        <w:ind w:firstLine="360"/>
        <w:jc w:val="both"/>
        <w:rPr>
          <w:rFonts w:ascii="GHEA Grapalat" w:hAnsi="GHEA Grapalat" w:cs="Cambria Math"/>
          <w:sz w:val="24"/>
          <w:szCs w:val="24"/>
          <w:lang w:val="hy-AM"/>
        </w:rPr>
      </w:pPr>
      <w:r w:rsidRPr="008831D5">
        <w:rPr>
          <w:rFonts w:ascii="GHEA Grapalat" w:eastAsia="Times New Roman" w:hAnsi="GHEA Grapalat" w:cs="Times New Roman"/>
          <w:b/>
          <w:bCs/>
          <w:color w:val="000000"/>
          <w:sz w:val="24"/>
          <w:szCs w:val="24"/>
          <w:lang w:val="hy-AM"/>
        </w:rPr>
        <w:t xml:space="preserve">5) </w:t>
      </w:r>
      <w:r w:rsidRPr="008831D5">
        <w:rPr>
          <w:rFonts w:ascii="GHEA Grapalat" w:hAnsi="GHEA Grapalat" w:cs="Arial"/>
          <w:b/>
          <w:bCs/>
          <w:sz w:val="24"/>
          <w:szCs w:val="24"/>
          <w:lang w:val="hy-AM"/>
        </w:rPr>
        <w:t>բնակչության պետական ռեգիստրի տվյալների կազմ</w:t>
      </w:r>
      <w:r w:rsidRPr="008831D5">
        <w:rPr>
          <w:rFonts w:ascii="GHEA Grapalat" w:hAnsi="GHEA Grapalat" w:cs="Arial"/>
          <w:sz w:val="24"/>
          <w:szCs w:val="24"/>
          <w:lang w:val="hy-AM"/>
        </w:rPr>
        <w:t xml:space="preserve">՝ համակցված և համակարգված տվյալների ամբողջություն, որը ներառվում է բնակչության պետական ռեգիստրի տվյալների շտեմարանում և հանդիսանում են բնակչության պետական ռեգիստրի տվյալների սուբյեկտի՝ անձնական,  բնակության, իրավական կարգավիճակի, ազգության, ինչպես նաև իրավական վիճակը </w:t>
      </w:r>
      <w:r>
        <w:rPr>
          <w:rFonts w:ascii="GHEA Grapalat" w:hAnsi="GHEA Grapalat" w:cs="Arial"/>
          <w:sz w:val="24"/>
          <w:szCs w:val="24"/>
          <w:lang w:val="hy-AM"/>
        </w:rPr>
        <w:t>բնութ</w:t>
      </w:r>
      <w:r w:rsidRPr="008831D5">
        <w:rPr>
          <w:rFonts w:ascii="GHEA Grapalat" w:hAnsi="GHEA Grapalat" w:cs="Arial"/>
          <w:sz w:val="24"/>
          <w:szCs w:val="24"/>
          <w:lang w:val="hy-AM"/>
        </w:rPr>
        <w:t>ագրող գործողությունների կամ դեպքերի վերաբերյալ սույն օրենքով սահմանված տեղեկատվություն</w:t>
      </w:r>
      <w:r w:rsidRPr="008831D5">
        <w:rPr>
          <w:rFonts w:ascii="Microsoft JhengHei" w:eastAsia="Microsoft JhengHei" w:hAnsi="Microsoft JhengHei" w:cs="Microsoft JhengHei" w:hint="eastAsia"/>
          <w:sz w:val="24"/>
          <w:szCs w:val="24"/>
          <w:lang w:val="hy-AM"/>
        </w:rPr>
        <w:t>․</w:t>
      </w:r>
    </w:p>
    <w:p w14:paraId="25419114" w14:textId="77777777" w:rsidR="00AA5813" w:rsidRPr="008831D5" w:rsidRDefault="00AA5813" w:rsidP="00AA5813">
      <w:pPr>
        <w:shd w:val="clear" w:color="auto" w:fill="FFFFFF" w:themeFill="background1"/>
        <w:spacing w:after="0" w:line="360" w:lineRule="auto"/>
        <w:ind w:firstLine="360"/>
        <w:jc w:val="both"/>
        <w:rPr>
          <w:rFonts w:ascii="GHEA Grapalat" w:hAnsi="GHEA Grapalat"/>
          <w:color w:val="000000"/>
          <w:sz w:val="24"/>
          <w:szCs w:val="24"/>
          <w:lang w:val="hy-AM"/>
        </w:rPr>
      </w:pPr>
      <w:r w:rsidRPr="008831D5">
        <w:rPr>
          <w:rFonts w:ascii="GHEA Grapalat" w:eastAsia="Times New Roman" w:hAnsi="GHEA Grapalat" w:cs="Times New Roman"/>
          <w:b/>
          <w:bCs/>
          <w:color w:val="000000"/>
          <w:sz w:val="24"/>
          <w:szCs w:val="24"/>
          <w:lang w:val="hy-AM"/>
        </w:rPr>
        <w:t xml:space="preserve">6) </w:t>
      </w:r>
      <w:r w:rsidRPr="008831D5">
        <w:rPr>
          <w:rFonts w:ascii="GHEA Grapalat" w:hAnsi="GHEA Grapalat" w:cs="Arial"/>
          <w:b/>
          <w:bCs/>
          <w:color w:val="000000"/>
          <w:sz w:val="24"/>
          <w:szCs w:val="24"/>
          <w:lang w:val="hy-AM"/>
        </w:rPr>
        <w:t>բնակչության պետական</w:t>
      </w:r>
      <w:r w:rsidRPr="008831D5">
        <w:rPr>
          <w:rFonts w:ascii="GHEA Grapalat" w:hAnsi="GHEA Grapalat"/>
          <w:b/>
          <w:bCs/>
          <w:color w:val="000000"/>
          <w:sz w:val="24"/>
          <w:szCs w:val="24"/>
          <w:lang w:val="hy-AM"/>
        </w:rPr>
        <w:t xml:space="preserve"> ռեգիստրում տվյալներ ներկայացնող մարմիններ</w:t>
      </w:r>
      <w:r w:rsidRPr="008831D5">
        <w:rPr>
          <w:rFonts w:ascii="GHEA Grapalat" w:hAnsi="GHEA Grapalat"/>
          <w:color w:val="000000"/>
          <w:sz w:val="24"/>
          <w:szCs w:val="24"/>
          <w:lang w:val="hy-AM"/>
        </w:rPr>
        <w:t>՝</w:t>
      </w:r>
      <w:r w:rsidRPr="008831D5">
        <w:rPr>
          <w:rFonts w:ascii="GHEA Grapalat" w:hAnsi="GHEA Grapalat"/>
          <w:b/>
          <w:bCs/>
          <w:color w:val="000000"/>
          <w:sz w:val="24"/>
          <w:szCs w:val="24"/>
          <w:lang w:val="hy-AM"/>
        </w:rPr>
        <w:t xml:space="preserve"> </w:t>
      </w:r>
      <w:r w:rsidRPr="008831D5">
        <w:rPr>
          <w:rFonts w:ascii="GHEA Grapalat" w:hAnsi="GHEA Grapalat" w:cs="Arial"/>
          <w:color w:val="000000"/>
          <w:sz w:val="24"/>
          <w:szCs w:val="24"/>
          <w:lang w:val="hy-AM"/>
        </w:rPr>
        <w:t>բնակչության</w:t>
      </w:r>
      <w:r w:rsidRPr="008831D5">
        <w:rPr>
          <w:rFonts w:ascii="GHEA Grapalat" w:hAnsi="GHEA Grapalat"/>
          <w:color w:val="000000"/>
          <w:sz w:val="24"/>
          <w:szCs w:val="24"/>
          <w:lang w:val="hy-AM"/>
        </w:rPr>
        <w:t xml:space="preserve"> պետական ռեգիստր տվյալներ ներկայացնող մարմիններն են այն պետական, տեղական ինքնակառավարման մարմինները կամ իրավաբանական անձինք, որոնք </w:t>
      </w:r>
      <w:r w:rsidRPr="008831D5">
        <w:rPr>
          <w:rFonts w:ascii="GHEA Grapalat" w:hAnsi="GHEA Grapalat"/>
          <w:color w:val="000000"/>
          <w:sz w:val="24"/>
          <w:szCs w:val="24"/>
          <w:lang w:val="hy-AM"/>
        </w:rPr>
        <w:lastRenderedPageBreak/>
        <w:t>պարտավոր են սույն օրենքով սահմանված տեղեկությունները ներկայացնել բնակչության պետական ռեգիստր</w:t>
      </w:r>
      <w:r w:rsidRPr="008831D5">
        <w:rPr>
          <w:rFonts w:ascii="Microsoft JhengHei" w:eastAsia="Microsoft JhengHei" w:hAnsi="Microsoft JhengHei" w:cs="Microsoft JhengHei" w:hint="eastAsia"/>
          <w:color w:val="000000"/>
          <w:sz w:val="24"/>
          <w:szCs w:val="24"/>
          <w:lang w:val="hy-AM"/>
        </w:rPr>
        <w:t>․</w:t>
      </w:r>
    </w:p>
    <w:p w14:paraId="5F67837B" w14:textId="77777777"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color w:val="000000"/>
          <w:sz w:val="24"/>
          <w:szCs w:val="24"/>
          <w:lang w:val="hy-AM"/>
        </w:rPr>
      </w:pPr>
      <w:r w:rsidRPr="008831D5">
        <w:rPr>
          <w:rFonts w:ascii="GHEA Grapalat" w:hAnsi="GHEA Grapalat" w:cs="Cambria Math"/>
          <w:b/>
          <w:bCs/>
          <w:sz w:val="24"/>
          <w:szCs w:val="24"/>
          <w:lang w:val="hy-AM"/>
        </w:rPr>
        <w:t xml:space="preserve">7) բնակչության պետական ռեգիստրի վարում՝ </w:t>
      </w:r>
      <w:r w:rsidRPr="008831D5">
        <w:rPr>
          <w:rFonts w:ascii="GHEA Grapalat" w:hAnsi="GHEA Grapalat" w:cs="Cambria Math"/>
          <w:sz w:val="24"/>
          <w:szCs w:val="24"/>
          <w:lang w:val="hy-AM"/>
        </w:rPr>
        <w:t>բնակչության պետական ռեգիստրի սուբյեկտի վերաբերյալ</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տվյալների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մուտքագրման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տվյալների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մշակման</w:t>
      </w:r>
      <w:r w:rsidRPr="008831D5">
        <w:rPr>
          <w:rFonts w:ascii="GHEA Grapalat" w:hAnsi="GHEA Grapalat" w:cstheme="minorHAnsi"/>
          <w:sz w:val="24"/>
          <w:szCs w:val="24"/>
          <w:lang w:val="hy-AM"/>
        </w:rPr>
        <w:t xml:space="preserve">, այդ թվում՝ </w:t>
      </w:r>
      <w:r w:rsidRPr="008831D5">
        <w:rPr>
          <w:rFonts w:ascii="GHEA Grapalat" w:hAnsi="GHEA Grapalat" w:cs="Arial"/>
          <w:sz w:val="24"/>
          <w:szCs w:val="24"/>
          <w:lang w:val="hy-AM"/>
        </w:rPr>
        <w:t>թարմացման, տվյալների անվտանգության պահպանության, տեղեկություններին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հասանելիության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ապահովման համակարգված թվայնացված գործընթաց</w:t>
      </w:r>
      <w:r w:rsidRPr="008831D5">
        <w:rPr>
          <w:rFonts w:ascii="Microsoft JhengHei" w:eastAsia="Microsoft JhengHei" w:hAnsi="Microsoft JhengHei" w:cs="Microsoft JhengHei" w:hint="eastAsia"/>
          <w:sz w:val="24"/>
          <w:szCs w:val="24"/>
          <w:lang w:val="hy-AM"/>
        </w:rPr>
        <w:t>․</w:t>
      </w:r>
    </w:p>
    <w:p w14:paraId="212BF002" w14:textId="77777777"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8</w:t>
      </w:r>
      <w:r w:rsidRPr="008831D5">
        <w:rPr>
          <w:rFonts w:ascii="GHEA Grapalat" w:eastAsia="Times New Roman" w:hAnsi="GHEA Grapalat" w:cs="Times New Roman"/>
          <w:b/>
          <w:bCs/>
          <w:color w:val="000000"/>
          <w:sz w:val="24"/>
          <w:szCs w:val="24"/>
          <w:lang w:val="hy-AM"/>
        </w:rPr>
        <w:t xml:space="preserve">) </w:t>
      </w:r>
      <w:r w:rsidRPr="008831D5">
        <w:rPr>
          <w:rFonts w:ascii="GHEA Grapalat" w:hAnsi="GHEA Grapalat" w:cs="Arial"/>
          <w:b/>
          <w:bCs/>
          <w:color w:val="000000"/>
          <w:sz w:val="24"/>
          <w:szCs w:val="24"/>
          <w:lang w:val="hy-AM"/>
        </w:rPr>
        <w:t>տվյալների ներկայացում</w:t>
      </w:r>
      <w:r w:rsidRPr="008831D5">
        <w:rPr>
          <w:rFonts w:ascii="GHEA Grapalat" w:hAnsi="GHEA Grapalat"/>
          <w:b/>
          <w:bCs/>
          <w:color w:val="000000"/>
          <w:sz w:val="24"/>
          <w:szCs w:val="24"/>
          <w:lang w:val="hy-AM"/>
        </w:rPr>
        <w:t xml:space="preserve">, </w:t>
      </w:r>
      <w:r w:rsidRPr="008831D5">
        <w:rPr>
          <w:rFonts w:ascii="GHEA Grapalat" w:hAnsi="GHEA Grapalat"/>
          <w:b/>
          <w:bCs/>
          <w:color w:val="000000"/>
          <w:sz w:val="24"/>
          <w:szCs w:val="24"/>
          <w:shd w:val="clear" w:color="auto" w:fill="FFFFFF"/>
          <w:lang w:val="hy-AM"/>
        </w:rPr>
        <w:t>թարմացում</w:t>
      </w:r>
      <w:r w:rsidRPr="008831D5">
        <w:rPr>
          <w:rFonts w:ascii="GHEA Grapalat" w:hAnsi="GHEA Grapalat"/>
          <w:color w:val="000000"/>
          <w:sz w:val="24"/>
          <w:szCs w:val="24"/>
          <w:lang w:val="hy-AM"/>
        </w:rPr>
        <w:t xml:space="preserve">՝ բնակչության պետական ռեգիստրի սուբյեկտի վերաբերյալ </w:t>
      </w:r>
      <w:r w:rsidRPr="008831D5">
        <w:rPr>
          <w:rFonts w:ascii="GHEA Grapalat" w:hAnsi="GHEA Grapalat"/>
          <w:color w:val="000000"/>
          <w:sz w:val="24"/>
          <w:szCs w:val="24"/>
          <w:shd w:val="clear" w:color="auto" w:fill="FFFFFF"/>
          <w:lang w:val="hy-AM"/>
        </w:rPr>
        <w:t xml:space="preserve">անձնական,  բնակության, իրավական կարգավիճակի, ազգության, </w:t>
      </w:r>
      <w:r w:rsidRPr="008831D5">
        <w:rPr>
          <w:rFonts w:ascii="GHEA Grapalat" w:hAnsi="GHEA Grapalat" w:cs="Arial"/>
          <w:color w:val="000000"/>
          <w:sz w:val="24"/>
          <w:szCs w:val="24"/>
          <w:shd w:val="clear" w:color="auto" w:fill="FFFFFF"/>
          <w:lang w:val="hy-AM"/>
        </w:rPr>
        <w:t>իրավական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վիճակը</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բնութագրող</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գործողությունների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կամ</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sz w:val="24"/>
          <w:szCs w:val="24"/>
          <w:shd w:val="clear" w:color="auto" w:fill="FFFFFF"/>
          <w:lang w:val="hy-AM"/>
        </w:rPr>
        <w:t>դեպքերի</w:t>
      </w:r>
      <w:r w:rsidRPr="008831D5">
        <w:rPr>
          <w:rFonts w:ascii="GHEA Grapalat" w:hAnsi="GHEA Grapalat"/>
          <w:sz w:val="24"/>
          <w:szCs w:val="24"/>
          <w:shd w:val="clear" w:color="auto" w:fill="FFFFFF"/>
          <w:lang w:val="hy-AM"/>
        </w:rPr>
        <w:t xml:space="preserve">, այդ թվում՝ խնամակալության և հոգաբարձության վերաբերյալ </w:t>
      </w:r>
      <w:r w:rsidRPr="008831D5">
        <w:rPr>
          <w:rFonts w:ascii="GHEA Grapalat" w:hAnsi="GHEA Grapalat"/>
          <w:color w:val="000000"/>
          <w:sz w:val="24"/>
          <w:szCs w:val="24"/>
          <w:lang w:val="hy-AM"/>
        </w:rPr>
        <w:t>տեղեկությունների մուտքագրման գործողությունը կամ արդեն իսկ մուտքագրված տեղեկությունների նորացումը բնակչության պետական ռեգիստրում տվյալներ ներկայացնող մարմինների կողմից</w:t>
      </w:r>
      <w:r w:rsidRPr="008831D5">
        <w:rPr>
          <w:rFonts w:ascii="Microsoft JhengHei" w:eastAsia="Microsoft JhengHei" w:hAnsi="Microsoft JhengHei" w:cs="Microsoft JhengHei" w:hint="eastAsia"/>
          <w:color w:val="000000"/>
          <w:sz w:val="24"/>
          <w:szCs w:val="24"/>
          <w:lang w:val="hy-AM"/>
        </w:rPr>
        <w:t>․</w:t>
      </w:r>
    </w:p>
    <w:p w14:paraId="2DA34CE7" w14:textId="77777777"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9</w:t>
      </w:r>
      <w:r w:rsidRPr="008831D5">
        <w:rPr>
          <w:rFonts w:ascii="GHEA Grapalat" w:eastAsia="Times New Roman" w:hAnsi="GHEA Grapalat" w:cs="Times New Roman"/>
          <w:b/>
          <w:bCs/>
          <w:color w:val="000000"/>
          <w:sz w:val="24"/>
          <w:szCs w:val="24"/>
          <w:lang w:val="hy-AM"/>
        </w:rPr>
        <w:t xml:space="preserve">) </w:t>
      </w:r>
      <w:r w:rsidRPr="008831D5">
        <w:rPr>
          <w:rFonts w:ascii="GHEA Grapalat" w:hAnsi="GHEA Grapalat" w:cs="Arial"/>
          <w:b/>
          <w:bCs/>
          <w:color w:val="000000"/>
          <w:sz w:val="24"/>
          <w:szCs w:val="24"/>
          <w:shd w:val="clear" w:color="auto" w:fill="FFFFFF"/>
          <w:lang w:val="hy-AM"/>
        </w:rPr>
        <w:t>տվյալների</w:t>
      </w:r>
      <w:r w:rsidRPr="008831D5">
        <w:rPr>
          <w:rFonts w:ascii="GHEA Grapalat" w:hAnsi="GHEA Grapalat"/>
          <w:b/>
          <w:bCs/>
          <w:color w:val="000000"/>
          <w:sz w:val="24"/>
          <w:szCs w:val="24"/>
          <w:shd w:val="clear" w:color="auto" w:fill="FFFFFF"/>
          <w:lang w:val="hy-AM"/>
        </w:rPr>
        <w:t xml:space="preserve"> անվտանգության պահպանություն</w:t>
      </w:r>
      <w:r w:rsidRPr="008831D5">
        <w:rPr>
          <w:rFonts w:ascii="GHEA Grapalat" w:hAnsi="GHEA Grapalat"/>
          <w:color w:val="000000"/>
          <w:sz w:val="24"/>
          <w:szCs w:val="24"/>
          <w:shd w:val="clear" w:color="auto" w:fill="FFFFFF"/>
          <w:lang w:val="hy-AM"/>
        </w:rPr>
        <w:t xml:space="preserve">՝ բնակչության պետական ռեգիստր </w:t>
      </w:r>
      <w:r w:rsidRPr="008831D5">
        <w:rPr>
          <w:rFonts w:ascii="GHEA Grapalat" w:eastAsia="Times New Roman" w:hAnsi="GHEA Grapalat" w:cs="Arian AMU"/>
          <w:kern w:val="0"/>
          <w:sz w:val="24"/>
          <w:szCs w:val="24"/>
          <w:lang w:val="hy-AM"/>
          <w14:ligatures w14:val="none"/>
        </w:rPr>
        <w:t>մուտքագրվող, բնակչության պետական ռեգիստրում պահվող և փոխանցվող տվյալների ամբողջականությունը, իսկությունը, գաղտնիությունը և անհերքելիությունը, պաշտպանվածությունը պատահական կորստից, չարտոնված մուտքից, չարտոնված օգտագործումից և բացահայտումից, խափանումից, չարտոնված փոփոխումից, ոչնչացումից, հարձակումից, կրկնօրինակումից, ձայնագրումից, տարածումից և այլ անօրինական միջամտությունից.</w:t>
      </w:r>
    </w:p>
    <w:p w14:paraId="6CC9FB07" w14:textId="77777777"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10</w:t>
      </w:r>
      <w:r w:rsidRPr="008831D5">
        <w:rPr>
          <w:rFonts w:ascii="GHEA Grapalat" w:eastAsia="Times New Roman" w:hAnsi="GHEA Grapalat" w:cs="Times New Roman"/>
          <w:b/>
          <w:bCs/>
          <w:color w:val="000000"/>
          <w:sz w:val="24"/>
          <w:szCs w:val="24"/>
          <w:lang w:val="hy-AM"/>
        </w:rPr>
        <w:t xml:space="preserve">) </w:t>
      </w:r>
      <w:r w:rsidRPr="008831D5">
        <w:rPr>
          <w:rFonts w:ascii="GHEA Grapalat" w:hAnsi="GHEA Grapalat" w:cstheme="minorHAnsi"/>
          <w:b/>
          <w:sz w:val="24"/>
          <w:szCs w:val="24"/>
          <w:lang w:val="hy-AM"/>
        </w:rPr>
        <w:t>տեղեկություններին հասանելիություն</w:t>
      </w:r>
      <w:r w:rsidRPr="008831D5">
        <w:rPr>
          <w:rFonts w:ascii="GHEA Grapalat" w:hAnsi="GHEA Grapalat" w:cstheme="minorHAnsi"/>
          <w:sz w:val="24"/>
          <w:szCs w:val="24"/>
          <w:lang w:val="hy-AM"/>
        </w:rPr>
        <w:t xml:space="preserve">՝ </w:t>
      </w:r>
      <w:r w:rsidRPr="008831D5">
        <w:rPr>
          <w:rFonts w:ascii="GHEA Grapalat" w:hAnsi="GHEA Grapalat"/>
          <w:sz w:val="24"/>
          <w:szCs w:val="24"/>
          <w:shd w:val="clear" w:color="auto" w:fill="FFFFFF"/>
          <w:lang w:val="hy-AM"/>
        </w:rPr>
        <w:t>բնակչության պետական ռեգիստրում առկա</w:t>
      </w:r>
      <w:r w:rsidRPr="008831D5">
        <w:rPr>
          <w:rFonts w:ascii="GHEA Grapalat" w:eastAsia="Times New Roman" w:hAnsi="GHEA Grapalat" w:cstheme="minorHAnsi"/>
          <w:color w:val="202124"/>
          <w:sz w:val="24"/>
          <w:szCs w:val="24"/>
          <w:lang w:val="hy-AM"/>
        </w:rPr>
        <w:t xml:space="preserve"> տեղեկությունը պահանջող անձի հարցմանը պատշաճ կարգով պատասխանելը կամ թվային անվտանգ միջավայրում ծառայություններ մատուցելը, ինչպես նաև </w:t>
      </w:r>
      <w:r w:rsidRPr="008831D5">
        <w:rPr>
          <w:rFonts w:ascii="GHEA Grapalat" w:eastAsia="Arial Unicode" w:hAnsi="GHEA Grapalat" w:cs="Calibri"/>
          <w:color w:val="000000"/>
          <w:sz w:val="24"/>
          <w:szCs w:val="24"/>
          <w:lang w:val="hy-AM"/>
        </w:rPr>
        <w:t>պետական,  տեղական ինքնակառավարման մարմինների, ինչպես նաև իրավաբանական անձանց կողմից օրենքով իրենց վերապահված գործառույթների իրականացման համար բնակչության պետական ռեգիստրում առկա տեղեկատվությանը վճարովի հիմունքներով հասանելիություն տրամադրելը.</w:t>
      </w:r>
    </w:p>
    <w:p w14:paraId="1BB035D4" w14:textId="77777777"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11</w:t>
      </w:r>
      <w:r w:rsidRPr="008831D5">
        <w:rPr>
          <w:rFonts w:ascii="GHEA Grapalat" w:eastAsia="Times New Roman" w:hAnsi="GHEA Grapalat" w:cs="Times New Roman"/>
          <w:b/>
          <w:bCs/>
          <w:color w:val="000000"/>
          <w:sz w:val="24"/>
          <w:szCs w:val="24"/>
          <w:lang w:val="hy-AM"/>
        </w:rPr>
        <w:t xml:space="preserve">) </w:t>
      </w:r>
      <w:r w:rsidRPr="008831D5">
        <w:rPr>
          <w:rFonts w:ascii="GHEA Grapalat" w:hAnsi="GHEA Grapalat" w:cs="Arial"/>
          <w:b/>
          <w:bCs/>
          <w:sz w:val="24"/>
          <w:szCs w:val="24"/>
          <w:lang w:val="hy-AM"/>
        </w:rPr>
        <w:t>հանրային</w:t>
      </w:r>
      <w:r w:rsidRPr="008831D5">
        <w:rPr>
          <w:rFonts w:ascii="GHEA Grapalat" w:hAnsi="GHEA Grapalat" w:cstheme="minorHAnsi"/>
          <w:b/>
          <w:bCs/>
          <w:sz w:val="24"/>
          <w:szCs w:val="24"/>
          <w:lang w:val="hy-AM"/>
        </w:rPr>
        <w:t xml:space="preserve"> </w:t>
      </w:r>
      <w:r w:rsidRPr="008831D5">
        <w:rPr>
          <w:rFonts w:ascii="GHEA Grapalat" w:hAnsi="GHEA Grapalat" w:cs="Arial"/>
          <w:b/>
          <w:bCs/>
          <w:sz w:val="24"/>
          <w:szCs w:val="24"/>
          <w:lang w:val="hy-AM"/>
        </w:rPr>
        <w:t>ծառայությունների</w:t>
      </w:r>
      <w:r w:rsidRPr="008831D5">
        <w:rPr>
          <w:rFonts w:ascii="GHEA Grapalat" w:hAnsi="GHEA Grapalat" w:cstheme="minorHAnsi"/>
          <w:b/>
          <w:bCs/>
          <w:sz w:val="24"/>
          <w:szCs w:val="24"/>
          <w:lang w:val="hy-AM"/>
        </w:rPr>
        <w:t xml:space="preserve"> </w:t>
      </w:r>
      <w:r w:rsidRPr="008831D5">
        <w:rPr>
          <w:rFonts w:ascii="GHEA Grapalat" w:hAnsi="GHEA Grapalat" w:cs="Arial"/>
          <w:b/>
          <w:bCs/>
          <w:sz w:val="24"/>
          <w:szCs w:val="24"/>
          <w:lang w:val="hy-AM"/>
        </w:rPr>
        <w:t>համարանիշ</w:t>
      </w:r>
      <w:r w:rsidRPr="008831D5">
        <w:rPr>
          <w:rFonts w:ascii="GHEA Grapalat" w:hAnsi="GHEA Grapalat" w:cs="Arial"/>
          <w:sz w:val="24"/>
          <w:szCs w:val="24"/>
          <w:lang w:val="hy-AM"/>
        </w:rPr>
        <w:t>՝</w:t>
      </w:r>
      <w:r w:rsidRPr="008831D5">
        <w:rPr>
          <w:rFonts w:ascii="GHEA Grapalat" w:hAnsi="GHEA Grapalat" w:cs="Arial"/>
          <w:b/>
          <w:bCs/>
          <w:sz w:val="24"/>
          <w:szCs w:val="24"/>
          <w:lang w:val="hy-AM"/>
        </w:rPr>
        <w:t xml:space="preserve"> </w:t>
      </w:r>
      <w:r w:rsidRPr="008831D5">
        <w:rPr>
          <w:rFonts w:ascii="GHEA Grapalat" w:hAnsi="GHEA Grapalat" w:cs="Arial"/>
          <w:color w:val="000000"/>
          <w:sz w:val="24"/>
          <w:szCs w:val="24"/>
          <w:shd w:val="clear" w:color="auto" w:fill="FFFFFF"/>
          <w:lang w:val="hy-AM"/>
        </w:rPr>
        <w:t>Հայաստանի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Հանրապետության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քաղաքացուն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Հայաստանի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Հանրապետությունում</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բնակության</w:t>
      </w:r>
      <w:r w:rsidRPr="008831D5">
        <w:rPr>
          <w:rFonts w:ascii="GHEA Grapalat" w:hAnsi="GHEA Grapalat"/>
          <w:color w:val="000000"/>
          <w:sz w:val="24"/>
          <w:szCs w:val="24"/>
          <w:shd w:val="clear" w:color="auto" w:fill="FFFFFF"/>
          <w:lang w:val="hy-AM"/>
        </w:rPr>
        <w:t xml:space="preserve"> կամ գտնվելու </w:t>
      </w:r>
      <w:r w:rsidRPr="008831D5">
        <w:rPr>
          <w:rFonts w:ascii="GHEA Grapalat" w:hAnsi="GHEA Grapalat" w:cs="Arial"/>
          <w:color w:val="000000"/>
          <w:sz w:val="24"/>
          <w:szCs w:val="24"/>
          <w:shd w:val="clear" w:color="auto" w:fill="FFFFFF"/>
          <w:lang w:val="hy-AM"/>
        </w:rPr>
        <w:t>իրավունք</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ունեցող</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օտարերկրյա</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քաղաքացուն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Հայաստանի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Հանրապետությունում</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մշտապես</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բնակվող</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քաղաքացիություն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չունեցող</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անձին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փախստականին, ինչպես նաև այլ անձանց</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հատկացվող</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lastRenderedPageBreak/>
        <w:t>թվային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տասը</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նիշերի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համակցություն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որը</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ձևավորվում</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է</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բնակչության պետական ռեգիստր</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մուտքագրված</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անձնական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տվյալների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սեռի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ծննդյան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օրվա</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ամսվա</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տարեթվի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հիման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վրա</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ինչպես</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նաև</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ներառում</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է</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օժանդակ</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հերթական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եռանիշ</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համար</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և</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ճշգրտող</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մեկ</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նիշ</w:t>
      </w:r>
      <w:r w:rsidRPr="008831D5">
        <w:rPr>
          <w:rFonts w:ascii="Microsoft JhengHei" w:eastAsia="Microsoft JhengHei" w:hAnsi="Microsoft JhengHei" w:cs="Microsoft JhengHei" w:hint="eastAsia"/>
          <w:color w:val="000000"/>
          <w:sz w:val="24"/>
          <w:szCs w:val="24"/>
          <w:shd w:val="clear" w:color="auto" w:fill="FFFFFF"/>
          <w:lang w:val="hy-AM"/>
        </w:rPr>
        <w:t>․</w:t>
      </w:r>
    </w:p>
    <w:p w14:paraId="520DCA46" w14:textId="77777777" w:rsidR="00AA5813" w:rsidRPr="00134BF9" w:rsidRDefault="00AA5813" w:rsidP="00AA5813">
      <w:pPr>
        <w:shd w:val="clear" w:color="auto" w:fill="FFFFFF" w:themeFill="background1"/>
        <w:spacing w:after="0" w:line="360" w:lineRule="auto"/>
        <w:ind w:firstLine="360"/>
        <w:jc w:val="both"/>
        <w:rPr>
          <w:rFonts w:ascii="GHEA Grapalat" w:hAnsi="GHEA Grapalat"/>
          <w:color w:val="000000"/>
          <w:sz w:val="24"/>
          <w:szCs w:val="24"/>
          <w:shd w:val="clear" w:color="auto" w:fill="FFFFFF"/>
          <w:lang w:val="hy-AM"/>
        </w:rPr>
      </w:pPr>
      <w:r>
        <w:rPr>
          <w:rFonts w:ascii="GHEA Grapalat" w:eastAsia="Times New Roman" w:hAnsi="GHEA Grapalat" w:cs="Times New Roman"/>
          <w:b/>
          <w:bCs/>
          <w:color w:val="000000"/>
          <w:sz w:val="24"/>
          <w:szCs w:val="24"/>
          <w:lang w:val="hy-AM"/>
        </w:rPr>
        <w:t>12</w:t>
      </w:r>
      <w:r w:rsidRPr="008831D5">
        <w:rPr>
          <w:rFonts w:ascii="GHEA Grapalat" w:eastAsia="Times New Roman" w:hAnsi="GHEA Grapalat" w:cs="Times New Roman"/>
          <w:b/>
          <w:bCs/>
          <w:color w:val="000000"/>
          <w:sz w:val="24"/>
          <w:szCs w:val="24"/>
          <w:lang w:val="hy-AM"/>
        </w:rPr>
        <w:t xml:space="preserve">) </w:t>
      </w:r>
      <w:r w:rsidRPr="008831D5">
        <w:rPr>
          <w:rFonts w:ascii="GHEA Grapalat" w:hAnsi="GHEA Grapalat" w:cs="Arial"/>
          <w:b/>
          <w:bCs/>
          <w:color w:val="000000"/>
          <w:sz w:val="24"/>
          <w:szCs w:val="24"/>
          <w:shd w:val="clear" w:color="auto" w:fill="FFFFFF"/>
          <w:lang w:val="hy-AM"/>
        </w:rPr>
        <w:t>անձը</w:t>
      </w:r>
      <w:r w:rsidRPr="008831D5">
        <w:rPr>
          <w:rFonts w:ascii="GHEA Grapalat" w:hAnsi="GHEA Grapalat"/>
          <w:b/>
          <w:bCs/>
          <w:color w:val="000000"/>
          <w:sz w:val="24"/>
          <w:szCs w:val="24"/>
          <w:shd w:val="clear" w:color="auto" w:fill="FFFFFF"/>
          <w:lang w:val="hy-AM"/>
        </w:rPr>
        <w:t xml:space="preserve"> հաստատող փաստաթղթեր</w:t>
      </w:r>
      <w:r w:rsidRPr="008831D5">
        <w:rPr>
          <w:rFonts w:ascii="GHEA Grapalat" w:hAnsi="GHEA Grapalat"/>
          <w:color w:val="000000"/>
          <w:sz w:val="24"/>
          <w:szCs w:val="24"/>
          <w:shd w:val="clear" w:color="auto" w:fill="FFFFFF"/>
          <w:lang w:val="hy-AM"/>
        </w:rPr>
        <w:t xml:space="preserve">՝ </w:t>
      </w:r>
    </w:p>
    <w:p w14:paraId="7615CB79" w14:textId="77777777" w:rsidR="00AA5813" w:rsidRPr="00134BF9" w:rsidRDefault="00AA5813" w:rsidP="00AA5813">
      <w:pPr>
        <w:shd w:val="clear" w:color="auto" w:fill="FFFFFF" w:themeFill="background1"/>
        <w:spacing w:after="0" w:line="360" w:lineRule="auto"/>
        <w:ind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w:t>
      </w:r>
      <w:r w:rsidRPr="009873C7">
        <w:rPr>
          <w:rFonts w:ascii="GHEA Grapalat" w:eastAsia="MS Mincho" w:hAnsi="GHEA Grapalat" w:cs="MS Mincho"/>
          <w:color w:val="000000"/>
          <w:sz w:val="24"/>
          <w:szCs w:val="24"/>
          <w:shd w:val="clear" w:color="auto" w:fill="FFFFFF"/>
          <w:lang w:val="hy-AM"/>
        </w:rPr>
        <w:t>.</w:t>
      </w:r>
      <w:r w:rsidRPr="00134BF9">
        <w:rPr>
          <w:rFonts w:ascii="GHEA Grapalat" w:hAnsi="GHEA Grapalat"/>
          <w:color w:val="000000"/>
          <w:sz w:val="24"/>
          <w:szCs w:val="24"/>
          <w:shd w:val="clear" w:color="auto" w:fill="FFFFFF"/>
          <w:lang w:val="hy-AM"/>
        </w:rPr>
        <w:t xml:space="preserve"> Հայաստանի Հանրապետության քաղաքացիների համար` անձնագիրը, նույնականացման քարտը, զինվորական գրքույկը` ժամկետային պարտադիր զինվորական ծառայության մեջ գտնվող անձանց համար, վերադարձի վկայականը` միայն Հայաստանի Հանրապետություն վերադառնալու համար, ոստիկանության կողմից ժամանակավորապես տրվող` անձը հաստատող փաստաթուղթը կամ ժամանակավոր վկայականը, մինչև 16 տարեկան երեխաների համար` անձնագիրը, ծննդյան վկայականը.</w:t>
      </w:r>
    </w:p>
    <w:p w14:paraId="3D2BDE50" w14:textId="77777777" w:rsidR="00AA5813" w:rsidRPr="00134BF9" w:rsidRDefault="00AA5813" w:rsidP="00AA5813">
      <w:pPr>
        <w:shd w:val="clear" w:color="auto" w:fill="FFFFFF" w:themeFill="background1"/>
        <w:spacing w:after="0" w:line="360" w:lineRule="auto"/>
        <w:ind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բ</w:t>
      </w:r>
      <w:r w:rsidRPr="009873C7">
        <w:rPr>
          <w:rFonts w:ascii="GHEA Grapalat" w:eastAsia="MS Mincho" w:hAnsi="GHEA Grapalat" w:cs="MS Mincho"/>
          <w:color w:val="000000"/>
          <w:sz w:val="24"/>
          <w:szCs w:val="24"/>
          <w:shd w:val="clear" w:color="auto" w:fill="FFFFFF"/>
          <w:lang w:val="hy-AM"/>
        </w:rPr>
        <w:t>.</w:t>
      </w:r>
      <w:r w:rsidRPr="00134BF9">
        <w:rPr>
          <w:rFonts w:ascii="GHEA Grapalat" w:hAnsi="GHEA Grapalat"/>
          <w:color w:val="000000"/>
          <w:sz w:val="24"/>
          <w:szCs w:val="24"/>
          <w:shd w:val="clear" w:color="auto" w:fill="FFFFFF"/>
          <w:lang w:val="hy-AM"/>
        </w:rPr>
        <w:t xml:space="preserve"> փախստական ճանաչված, ինչպես նաև քաղաքական ապաստանի իրավունք ստացած անձանց համար` կոնվենցիոն ճամփորդական փաստաթուղթը.</w:t>
      </w:r>
    </w:p>
    <w:p w14:paraId="56FC788E" w14:textId="77777777" w:rsidR="00AA5813" w:rsidRPr="00134BF9" w:rsidRDefault="00AA5813" w:rsidP="00AA5813">
      <w:pPr>
        <w:shd w:val="clear" w:color="auto" w:fill="FFFFFF" w:themeFill="background1"/>
        <w:spacing w:after="0" w:line="360" w:lineRule="auto"/>
        <w:ind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գ</w:t>
      </w:r>
      <w:r w:rsidRPr="009873C7">
        <w:rPr>
          <w:rFonts w:ascii="GHEA Grapalat" w:eastAsia="MS Mincho" w:hAnsi="GHEA Grapalat" w:cs="MS Mincho"/>
          <w:color w:val="000000"/>
          <w:sz w:val="24"/>
          <w:szCs w:val="24"/>
          <w:shd w:val="clear" w:color="auto" w:fill="FFFFFF"/>
          <w:lang w:val="hy-AM"/>
        </w:rPr>
        <w:t>.</w:t>
      </w:r>
      <w:r w:rsidRPr="00134BF9">
        <w:rPr>
          <w:rFonts w:ascii="GHEA Grapalat" w:hAnsi="GHEA Grapalat"/>
          <w:color w:val="000000"/>
          <w:sz w:val="24"/>
          <w:szCs w:val="24"/>
          <w:shd w:val="clear" w:color="auto" w:fill="FFFFFF"/>
          <w:lang w:val="hy-AM"/>
        </w:rPr>
        <w:t xml:space="preserve"> ապաստան հայցողի համար` ապաստան հայցողի անձը հաստատող վկայականը.</w:t>
      </w:r>
    </w:p>
    <w:p w14:paraId="2EA9C318" w14:textId="77777777" w:rsidR="00AA5813" w:rsidRPr="00134BF9" w:rsidRDefault="00AA5813" w:rsidP="00AA5813">
      <w:pPr>
        <w:shd w:val="clear" w:color="auto" w:fill="FFFFFF" w:themeFill="background1"/>
        <w:spacing w:after="0" w:line="360" w:lineRule="auto"/>
        <w:ind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դ</w:t>
      </w:r>
      <w:r w:rsidRPr="009873C7">
        <w:rPr>
          <w:rFonts w:ascii="GHEA Grapalat" w:eastAsia="MS Mincho" w:hAnsi="GHEA Grapalat" w:cs="MS Mincho"/>
          <w:color w:val="000000"/>
          <w:sz w:val="24"/>
          <w:szCs w:val="24"/>
          <w:shd w:val="clear" w:color="auto" w:fill="FFFFFF"/>
          <w:lang w:val="hy-AM"/>
        </w:rPr>
        <w:t>.</w:t>
      </w:r>
      <w:r w:rsidRPr="00134BF9">
        <w:rPr>
          <w:rFonts w:ascii="GHEA Grapalat" w:hAnsi="GHEA Grapalat"/>
          <w:color w:val="000000"/>
          <w:sz w:val="24"/>
          <w:szCs w:val="24"/>
          <w:shd w:val="clear" w:color="auto" w:fill="FFFFFF"/>
          <w:lang w:val="hy-AM"/>
        </w:rPr>
        <w:t xml:space="preserve"> օտարերկրյա քաղաքացիների համար` օտարերկրյա պետության կամ միջազգային կազմակերպության կողմից տրված անձնագիրը կամ ճամփորդական փաստաթուղթը (միջազգայնորեն ճանաչված), ինչպես նաև Հայաստանի Հանրապետությունում օրինական բնակությունը հավաստող փաստաթղթերը` մշտական կացության քարտը, ժամանակավոր կացության քարտը, Հայաստանի Հանրապետության հատուկ անձնագիրը: Այն դեպքում, երբ օտարերկրացին Հայաստանի Հանրապետության միջազգային պայմանագրի հիման վրա Հայաստանի Հանրապետության պետական սահմանը հատել է ճամփորդության համար չնախատեսված, սակայն օտարերկրյա պետությունում վավեր անձնագրով (ներքին անձնագիր), ապա Հայաստանի Հանրապետության տարածքում վերջինիս անձը հաստատող փաստաթուղթ է համարվում նաև ներքին անձնագիրը.</w:t>
      </w:r>
    </w:p>
    <w:p w14:paraId="41AE2B96" w14:textId="77777777" w:rsidR="00AA5813" w:rsidRPr="00134BF9" w:rsidRDefault="00AA5813" w:rsidP="00AA5813">
      <w:pPr>
        <w:shd w:val="clear" w:color="auto" w:fill="FFFFFF" w:themeFill="background1"/>
        <w:spacing w:after="0" w:line="360" w:lineRule="auto"/>
        <w:ind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ե</w:t>
      </w:r>
      <w:r w:rsidRPr="009873C7">
        <w:rPr>
          <w:rFonts w:ascii="GHEA Grapalat" w:eastAsia="MS Mincho" w:hAnsi="GHEA Grapalat" w:cs="MS Mincho"/>
          <w:color w:val="000000"/>
          <w:sz w:val="24"/>
          <w:szCs w:val="24"/>
          <w:shd w:val="clear" w:color="auto" w:fill="FFFFFF"/>
          <w:lang w:val="hy-AM"/>
        </w:rPr>
        <w:t>.</w:t>
      </w:r>
      <w:r w:rsidRPr="00134BF9">
        <w:rPr>
          <w:rFonts w:ascii="GHEA Grapalat" w:hAnsi="GHEA Grapalat"/>
          <w:color w:val="000000"/>
          <w:sz w:val="24"/>
          <w:szCs w:val="24"/>
          <w:shd w:val="clear" w:color="auto" w:fill="FFFFFF"/>
          <w:lang w:val="hy-AM"/>
        </w:rPr>
        <w:t xml:space="preserve"> քաղաքացիություն չունեցող անձանց համար` օտարերկրյա պետության կողմից տրված ճամփորդական փաստաթուղթը, Հայաստանի Հանրապետությունում մշտապես բնակվող քաղաքացիություն չունեցող անձի կացության վկայականը, Հայաստանի Հանրապետությունում օրինական բնակությունը հավաստող փաստաթղթերը` մշտական կացության քարտը, ժամանակավոր կացության քարտը, Հայաստանի Հանրապետության հատուկ անձնագիրը.</w:t>
      </w:r>
    </w:p>
    <w:p w14:paraId="51CAF85A" w14:textId="22DC719C" w:rsidR="00AA5813" w:rsidRPr="006934ED" w:rsidRDefault="00AA5813" w:rsidP="00AA5813">
      <w:pPr>
        <w:shd w:val="clear" w:color="auto" w:fill="FFFFFF" w:themeFill="background1"/>
        <w:spacing w:after="0" w:line="360" w:lineRule="auto"/>
        <w:ind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զ</w:t>
      </w:r>
      <w:r w:rsidRPr="009873C7">
        <w:rPr>
          <w:rFonts w:ascii="GHEA Grapalat" w:eastAsia="MS Mincho" w:hAnsi="GHEA Grapalat" w:cs="MS Mincho"/>
          <w:color w:val="000000"/>
          <w:sz w:val="24"/>
          <w:szCs w:val="24"/>
          <w:shd w:val="clear" w:color="auto" w:fill="FFFFFF"/>
          <w:lang w:val="hy-AM"/>
        </w:rPr>
        <w:t>.</w:t>
      </w:r>
      <w:r w:rsidRPr="00134BF9">
        <w:rPr>
          <w:rFonts w:ascii="GHEA Grapalat" w:hAnsi="GHEA Grapalat"/>
          <w:color w:val="000000"/>
          <w:sz w:val="24"/>
          <w:szCs w:val="24"/>
          <w:shd w:val="clear" w:color="auto" w:fill="FFFFFF"/>
          <w:lang w:val="hy-AM"/>
        </w:rPr>
        <w:t xml:space="preserve"> ժամանակավոր պաշտպանություն ստացած փախստականի համար` </w:t>
      </w:r>
      <w:r w:rsidR="00EF33FF">
        <w:rPr>
          <w:rFonts w:ascii="GHEA Grapalat" w:hAnsi="GHEA Grapalat"/>
          <w:color w:val="000000"/>
          <w:sz w:val="24"/>
          <w:szCs w:val="24"/>
          <w:shd w:val="clear" w:color="auto" w:fill="FFFFFF"/>
          <w:lang w:val="hy-AM"/>
        </w:rPr>
        <w:t>«</w:t>
      </w:r>
      <w:r w:rsidRPr="006934ED">
        <w:rPr>
          <w:rFonts w:ascii="GHEA Grapalat" w:hAnsi="GHEA Grapalat"/>
          <w:color w:val="000000"/>
          <w:sz w:val="24"/>
          <w:szCs w:val="24"/>
          <w:shd w:val="clear" w:color="auto" w:fill="FFFFFF"/>
          <w:lang w:val="hy-AM"/>
        </w:rPr>
        <w:t>070</w:t>
      </w:r>
      <w:r w:rsidR="00EF33FF">
        <w:rPr>
          <w:rFonts w:ascii="GHEA Grapalat" w:hAnsi="GHEA Grapalat"/>
          <w:color w:val="000000"/>
          <w:sz w:val="24"/>
          <w:szCs w:val="24"/>
          <w:shd w:val="clear" w:color="auto" w:fill="FFFFFF"/>
          <w:lang w:val="hy-AM"/>
        </w:rPr>
        <w:t>»</w:t>
      </w:r>
      <w:r w:rsidRPr="006934ED">
        <w:rPr>
          <w:rFonts w:ascii="GHEA Grapalat" w:hAnsi="GHEA Grapalat"/>
          <w:color w:val="000000"/>
          <w:sz w:val="24"/>
          <w:szCs w:val="24"/>
          <w:shd w:val="clear" w:color="auto" w:fill="FFFFFF"/>
          <w:lang w:val="hy-AM"/>
        </w:rPr>
        <w:t xml:space="preserve"> ծածկագրով տպագրված անձնագիրը, ժամանակավոր պաշտպանության (փախստականի) վկայականը </w:t>
      </w:r>
    </w:p>
    <w:p w14:paraId="72A66CE2" w14:textId="77777777" w:rsidR="00AA5813" w:rsidRPr="008831D5" w:rsidRDefault="00AA5813" w:rsidP="00AA5813">
      <w:pPr>
        <w:shd w:val="clear" w:color="auto" w:fill="FFFFFF" w:themeFill="background1"/>
        <w:spacing w:after="0" w:line="360" w:lineRule="auto"/>
        <w:ind w:firstLine="360"/>
        <w:jc w:val="both"/>
        <w:rPr>
          <w:rFonts w:ascii="GHEA Grapalat" w:hAnsi="GHEA Grapalat"/>
          <w:b/>
          <w:bCs/>
          <w:color w:val="000000"/>
          <w:sz w:val="24"/>
          <w:szCs w:val="24"/>
          <w:shd w:val="clear" w:color="auto" w:fill="FFFFFF"/>
          <w:lang w:val="hy-AM"/>
        </w:rPr>
      </w:pPr>
      <w:r w:rsidRPr="008831D5">
        <w:rPr>
          <w:rFonts w:ascii="GHEA Grapalat" w:hAnsi="GHEA Grapalat"/>
          <w:b/>
          <w:bCs/>
          <w:color w:val="000000"/>
          <w:sz w:val="24"/>
          <w:szCs w:val="24"/>
          <w:shd w:val="clear" w:color="auto" w:fill="FFFFFF"/>
          <w:lang w:val="hy-AM"/>
        </w:rPr>
        <w:lastRenderedPageBreak/>
        <w:t xml:space="preserve"> </w:t>
      </w:r>
      <w:r>
        <w:rPr>
          <w:rFonts w:ascii="GHEA Grapalat" w:hAnsi="GHEA Grapalat"/>
          <w:b/>
          <w:bCs/>
          <w:color w:val="000000"/>
          <w:sz w:val="24"/>
          <w:szCs w:val="24"/>
          <w:shd w:val="clear" w:color="auto" w:fill="FFFFFF"/>
          <w:lang w:val="hy-AM"/>
        </w:rPr>
        <w:t>13</w:t>
      </w:r>
      <w:r w:rsidRPr="008831D5">
        <w:rPr>
          <w:rFonts w:ascii="GHEA Grapalat" w:hAnsi="GHEA Grapalat"/>
          <w:b/>
          <w:bCs/>
          <w:color w:val="000000"/>
          <w:sz w:val="24"/>
          <w:szCs w:val="24"/>
          <w:shd w:val="clear" w:color="auto" w:fill="FFFFFF"/>
          <w:lang w:val="hy-AM"/>
        </w:rPr>
        <w:t xml:space="preserve">) </w:t>
      </w:r>
      <w:r w:rsidRPr="008831D5">
        <w:rPr>
          <w:rFonts w:ascii="GHEA Grapalat" w:hAnsi="GHEA Grapalat" w:cs="Arial"/>
          <w:b/>
          <w:bCs/>
          <w:color w:val="000000"/>
          <w:sz w:val="24"/>
          <w:szCs w:val="24"/>
          <w:shd w:val="clear" w:color="auto" w:fill="FFFFFF"/>
          <w:lang w:val="hy-AM"/>
        </w:rPr>
        <w:t>մշտական</w:t>
      </w:r>
      <w:r w:rsidRPr="008831D5">
        <w:rPr>
          <w:rFonts w:ascii="GHEA Grapalat" w:hAnsi="GHEA Grapalat"/>
          <w:b/>
          <w:bCs/>
          <w:color w:val="000000"/>
          <w:sz w:val="24"/>
          <w:szCs w:val="24"/>
          <w:shd w:val="clear" w:color="auto" w:fill="FFFFFF"/>
          <w:lang w:val="hy-AM"/>
        </w:rPr>
        <w:t xml:space="preserve"> բնակություն ունեցող անձ</w:t>
      </w:r>
      <w:r w:rsidRPr="008831D5">
        <w:rPr>
          <w:rFonts w:ascii="GHEA Grapalat" w:hAnsi="GHEA Grapalat"/>
          <w:color w:val="000000"/>
          <w:sz w:val="24"/>
          <w:szCs w:val="24"/>
          <w:shd w:val="clear" w:color="auto" w:fill="FFFFFF"/>
          <w:lang w:val="hy-AM"/>
        </w:rPr>
        <w:t xml:space="preserve">՝ սույն օրենքի իմաստով մշտական բնակություն ունեցող է համարվում այն անձը, ով ընթացիկ տարում օրինական հիմքերով Հայաստանի Հանրապետության տարածքում փաստացի գտնվել է 183 </w:t>
      </w:r>
      <w:r w:rsidRPr="008831D5">
        <w:rPr>
          <w:rFonts w:ascii="GHEA Grapalat" w:hAnsi="GHEA Grapalat" w:cs="Arial"/>
          <w:color w:val="000000"/>
          <w:sz w:val="24"/>
          <w:szCs w:val="24"/>
          <w:shd w:val="clear" w:color="auto" w:fill="FFFFFF"/>
          <w:lang w:val="hy-AM"/>
        </w:rPr>
        <w:t>և</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ավելի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օր։ Մշտական բնակություն ունեցող անձինք են համարվում նաև Հայաստանի Հանրապետության այն քաղաքացիները, ովքեր թեպետ ընթացիկ տարում 183 և ավելի օր փաստացի չեն գտվել Հայաստանի Հանրապետությունում, սակայն գտնվում են դիվանագիտական ծառայության մեջ օտարերկրյա պետություններում գտվող Հայաստանի Հանրապետության դիվանագիտական ծառայության մարմիններում.</w:t>
      </w:r>
    </w:p>
    <w:p w14:paraId="75AC1249" w14:textId="77777777"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14</w:t>
      </w:r>
      <w:r w:rsidRPr="008831D5">
        <w:rPr>
          <w:rFonts w:ascii="GHEA Grapalat" w:eastAsia="Times New Roman" w:hAnsi="GHEA Grapalat" w:cs="Times New Roman"/>
          <w:b/>
          <w:bCs/>
          <w:color w:val="000000"/>
          <w:sz w:val="24"/>
          <w:szCs w:val="24"/>
          <w:lang w:val="hy-AM"/>
        </w:rPr>
        <w:t xml:space="preserve">) </w:t>
      </w:r>
      <w:r w:rsidRPr="008831D5">
        <w:rPr>
          <w:rFonts w:ascii="GHEA Grapalat" w:hAnsi="GHEA Grapalat" w:cs="Arial"/>
          <w:b/>
          <w:bCs/>
          <w:sz w:val="24"/>
          <w:szCs w:val="24"/>
          <w:lang w:val="hy-AM"/>
        </w:rPr>
        <w:t>բնակչության հաշվառում</w:t>
      </w:r>
      <w:r w:rsidRPr="008831D5">
        <w:rPr>
          <w:rFonts w:ascii="GHEA Grapalat" w:hAnsi="GHEA Grapalat" w:cs="Arial"/>
          <w:sz w:val="24"/>
          <w:szCs w:val="24"/>
          <w:lang w:val="hy-AM"/>
        </w:rPr>
        <w:t>՝</w:t>
      </w:r>
      <w:r w:rsidRPr="008831D5">
        <w:rPr>
          <w:rFonts w:ascii="GHEA Grapalat" w:hAnsi="GHEA Grapalat" w:cs="Arial"/>
          <w:b/>
          <w:bCs/>
          <w:sz w:val="24"/>
          <w:szCs w:val="24"/>
          <w:lang w:val="hy-AM"/>
        </w:rPr>
        <w:t xml:space="preserve"> </w:t>
      </w:r>
      <w:r w:rsidRPr="008831D5">
        <w:rPr>
          <w:rFonts w:ascii="GHEA Grapalat" w:hAnsi="GHEA Grapalat" w:cs="Arial"/>
          <w:sz w:val="24"/>
          <w:szCs w:val="24"/>
          <w:lang w:val="hy-AM"/>
        </w:rPr>
        <w:t>բնակչության պետական ռեգիստրի տվյալների սուբյեկտի վերաբերյալ անձնական տվյալների և բնակության վերաբերյալ տվյալների առկայությունը բնակչության պեական ռեգիստրում</w:t>
      </w:r>
      <w:r w:rsidRPr="008831D5">
        <w:rPr>
          <w:rFonts w:ascii="GHEA Grapalat" w:hAnsi="GHEA Grapalat" w:cs="Cambria Math"/>
          <w:sz w:val="24"/>
          <w:szCs w:val="24"/>
          <w:lang w:val="hy-AM"/>
        </w:rPr>
        <w:t xml:space="preserve">. </w:t>
      </w:r>
    </w:p>
    <w:p w14:paraId="654661D8" w14:textId="77777777" w:rsidR="00AA5813" w:rsidRPr="008831D5" w:rsidRDefault="00AA5813" w:rsidP="00AA5813">
      <w:pPr>
        <w:shd w:val="clear" w:color="auto" w:fill="FFFFFF" w:themeFill="background1"/>
        <w:spacing w:after="0" w:line="360" w:lineRule="auto"/>
        <w:ind w:firstLine="360"/>
        <w:jc w:val="both"/>
        <w:rPr>
          <w:rFonts w:ascii="GHEA Grapalat" w:eastAsia="Microsoft JhengHei" w:hAnsi="GHEA Grapalat" w:cs="Microsoft JhengHei"/>
          <w:color w:val="000000"/>
          <w:kern w:val="0"/>
          <w:sz w:val="24"/>
          <w:szCs w:val="24"/>
          <w:lang w:val="hy-AM"/>
          <w14:ligatures w14:val="none"/>
        </w:rPr>
      </w:pPr>
      <w:r>
        <w:rPr>
          <w:rFonts w:ascii="GHEA Grapalat" w:hAnsi="GHEA Grapalat"/>
          <w:b/>
          <w:bCs/>
          <w:color w:val="000000"/>
          <w:sz w:val="24"/>
          <w:szCs w:val="24"/>
          <w:shd w:val="clear" w:color="auto" w:fill="FFFFFF"/>
          <w:lang w:val="hy-AM"/>
        </w:rPr>
        <w:t>15</w:t>
      </w:r>
      <w:r w:rsidRPr="008831D5">
        <w:rPr>
          <w:rFonts w:ascii="GHEA Grapalat" w:hAnsi="GHEA Grapalat"/>
          <w:b/>
          <w:bCs/>
          <w:color w:val="000000"/>
          <w:sz w:val="24"/>
          <w:szCs w:val="24"/>
          <w:shd w:val="clear" w:color="auto" w:fill="FFFFFF"/>
          <w:lang w:val="hy-AM"/>
        </w:rPr>
        <w:t xml:space="preserve">) hիմնական հասցե՝ </w:t>
      </w:r>
      <w:r w:rsidRPr="008831D5">
        <w:rPr>
          <w:rFonts w:ascii="GHEA Grapalat" w:eastAsia="Arial Unicode" w:hAnsi="GHEA Grapalat" w:cs="Arial"/>
          <w:color w:val="000000"/>
          <w:kern w:val="0"/>
          <w:sz w:val="24"/>
          <w:szCs w:val="24"/>
          <w:lang w:val="hy-AM"/>
          <w14:ligatures w14:val="none"/>
        </w:rPr>
        <w:t>այն</w:t>
      </w:r>
      <w:r w:rsidRPr="008831D5">
        <w:rPr>
          <w:rFonts w:ascii="GHEA Grapalat" w:eastAsia="Arial Unicode" w:hAnsi="GHEA Grapalat" w:cs="Arial Unicode"/>
          <w:color w:val="000000"/>
          <w:kern w:val="0"/>
          <w:sz w:val="24"/>
          <w:szCs w:val="24"/>
          <w:lang w:val="hy-AM"/>
          <w14:ligatures w14:val="none"/>
        </w:rPr>
        <w:t xml:space="preserve"> վայրը, </w:t>
      </w:r>
      <w:r w:rsidRPr="008831D5">
        <w:rPr>
          <w:rFonts w:ascii="GHEA Grapalat" w:eastAsia="Arial Unicode" w:hAnsi="GHEA Grapalat" w:cs="Arial"/>
          <w:color w:val="000000"/>
          <w:kern w:val="0"/>
          <w:sz w:val="24"/>
          <w:szCs w:val="24"/>
          <w:lang w:val="hy-AM"/>
          <w14:ligatures w14:val="none"/>
        </w:rPr>
        <w:t>որտեղ</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բնակչության պետական ռեգիստրի տվյալների սուբյեկտն ունի</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բնակվելու</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իրավունք</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որը</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նա</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համարում</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և</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հայտարարում</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է</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որպես</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իր մշտական բնակության վայր</w:t>
      </w:r>
      <w:r w:rsidRPr="008831D5">
        <w:rPr>
          <w:rFonts w:ascii="Microsoft JhengHei" w:eastAsia="Microsoft JhengHei" w:hAnsi="Microsoft JhengHei" w:cs="Microsoft JhengHei" w:hint="eastAsia"/>
          <w:color w:val="000000"/>
          <w:kern w:val="0"/>
          <w:sz w:val="24"/>
          <w:szCs w:val="24"/>
          <w:lang w:val="hy-AM"/>
          <w14:ligatures w14:val="none"/>
        </w:rPr>
        <w:t>․</w:t>
      </w:r>
    </w:p>
    <w:p w14:paraId="582487E4" w14:textId="77777777" w:rsidR="00AA5813" w:rsidRPr="008831D5" w:rsidRDefault="00AA5813" w:rsidP="00AA5813">
      <w:pPr>
        <w:shd w:val="clear" w:color="auto" w:fill="FFFFFF" w:themeFill="background1"/>
        <w:spacing w:after="0" w:line="360" w:lineRule="auto"/>
        <w:ind w:firstLine="360"/>
        <w:jc w:val="both"/>
        <w:rPr>
          <w:rFonts w:ascii="GHEA Grapalat" w:eastAsia="Microsoft JhengHei" w:hAnsi="GHEA Grapalat" w:cs="Microsoft JhengHei"/>
          <w:sz w:val="24"/>
          <w:szCs w:val="24"/>
          <w:lang w:val="hy-AM"/>
        </w:rPr>
      </w:pPr>
      <w:r>
        <w:rPr>
          <w:rFonts w:ascii="GHEA Grapalat" w:eastAsia="Microsoft JhengHei" w:hAnsi="GHEA Grapalat" w:cs="Microsoft JhengHei"/>
          <w:b/>
          <w:bCs/>
          <w:color w:val="000000"/>
          <w:kern w:val="0"/>
          <w:sz w:val="24"/>
          <w:szCs w:val="24"/>
          <w:lang w:val="hy-AM"/>
          <w14:ligatures w14:val="none"/>
        </w:rPr>
        <w:t>16</w:t>
      </w:r>
      <w:r w:rsidRPr="008831D5">
        <w:rPr>
          <w:rFonts w:ascii="GHEA Grapalat" w:eastAsia="Microsoft JhengHei" w:hAnsi="GHEA Grapalat" w:cs="Microsoft JhengHei"/>
          <w:b/>
          <w:bCs/>
          <w:color w:val="000000"/>
          <w:kern w:val="0"/>
          <w:sz w:val="24"/>
          <w:szCs w:val="24"/>
          <w:lang w:val="hy-AM"/>
          <w14:ligatures w14:val="none"/>
        </w:rPr>
        <w:t>) ո</w:t>
      </w:r>
      <w:r w:rsidRPr="008831D5">
        <w:rPr>
          <w:rFonts w:ascii="GHEA Grapalat" w:hAnsi="GHEA Grapalat"/>
          <w:b/>
          <w:bCs/>
          <w:color w:val="000000"/>
          <w:sz w:val="24"/>
          <w:szCs w:val="24"/>
          <w:shd w:val="clear" w:color="auto" w:fill="FFFFFF"/>
          <w:lang w:val="hy-AM"/>
        </w:rPr>
        <w:t xml:space="preserve">չ հիմնական հասցե՝ </w:t>
      </w:r>
      <w:r w:rsidRPr="008831D5">
        <w:rPr>
          <w:rFonts w:ascii="GHEA Grapalat" w:eastAsia="Arial Unicode" w:hAnsi="GHEA Grapalat" w:cs="Arial"/>
          <w:color w:val="000000"/>
          <w:kern w:val="0"/>
          <w:sz w:val="24"/>
          <w:szCs w:val="24"/>
          <w:lang w:val="hy-AM"/>
          <w14:ligatures w14:val="none"/>
        </w:rPr>
        <w:t xml:space="preserve">այն վայրը, որը բնակչության պետական ռեգիստրի տվյալների սուբյեկտը հայտարարում է որպես պետական կամ տեղական ինքնակառավարման մարմիններից կամ այլ մարմիններից պաշտոնական ծանուցումներ ստանալու հասցե կամ </w:t>
      </w:r>
      <w:r w:rsidRPr="008831D5">
        <w:rPr>
          <w:rFonts w:ascii="GHEA Grapalat" w:hAnsi="GHEA Grapalat" w:cs="Times New Roman"/>
          <w:sz w:val="24"/>
          <w:szCs w:val="24"/>
          <w:lang w:val="hy-AM"/>
        </w:rPr>
        <w:t>հանրային ծառայությունների մատուցման հասցե</w:t>
      </w:r>
      <w:r w:rsidRPr="008831D5">
        <w:rPr>
          <w:rFonts w:ascii="GHEA Grapalat" w:eastAsia="Microsoft JhengHei" w:hAnsi="GHEA Grapalat" w:cs="Microsoft JhengHei"/>
          <w:sz w:val="24"/>
          <w:szCs w:val="24"/>
          <w:lang w:val="hy-AM"/>
        </w:rPr>
        <w:t>։</w:t>
      </w:r>
    </w:p>
    <w:p w14:paraId="310FB745" w14:textId="36A9152A" w:rsidR="00CD421A" w:rsidRPr="00CD421A" w:rsidRDefault="00CD421A" w:rsidP="00CD421A">
      <w:pPr>
        <w:shd w:val="clear" w:color="auto" w:fill="FFFFFF" w:themeFill="background1"/>
        <w:spacing w:after="0" w:line="360" w:lineRule="auto"/>
        <w:ind w:firstLine="360"/>
        <w:jc w:val="both"/>
        <w:rPr>
          <w:rFonts w:ascii="GHEA Grapalat" w:eastAsia="Times New Roman" w:hAnsi="GHEA Grapalat" w:cs="Times New Roman"/>
          <w:b/>
          <w:bCs/>
          <w:sz w:val="24"/>
          <w:szCs w:val="24"/>
          <w:lang w:val="hy-AM"/>
        </w:rPr>
      </w:pPr>
      <w:r w:rsidRPr="00332423">
        <w:rPr>
          <w:rFonts w:ascii="GHEA Grapalat" w:eastAsia="Arial Unicode" w:hAnsi="GHEA Grapalat" w:cs="Arial"/>
          <w:b/>
          <w:kern w:val="0"/>
          <w:sz w:val="24"/>
          <w:szCs w:val="24"/>
          <w:lang w:val="hy-AM"/>
          <w14:ligatures w14:val="none"/>
        </w:rPr>
        <w:t>Հ</w:t>
      </w:r>
      <w:r w:rsidRPr="00CD421A">
        <w:rPr>
          <w:rFonts w:ascii="GHEA Grapalat" w:eastAsia="Times New Roman" w:hAnsi="GHEA Grapalat" w:cs="Times New Roman"/>
          <w:b/>
          <w:bCs/>
          <w:sz w:val="24"/>
          <w:szCs w:val="24"/>
          <w:lang w:val="hy-AM"/>
        </w:rPr>
        <w:t>ոդված 3.</w:t>
      </w:r>
      <w:r w:rsidRPr="00CD421A">
        <w:rPr>
          <w:rFonts w:ascii="GHEA Grapalat" w:hAnsi="GHEA Grapalat"/>
          <w:b/>
          <w:bCs/>
          <w:sz w:val="24"/>
          <w:szCs w:val="24"/>
          <w:lang w:val="hy-AM"/>
        </w:rPr>
        <w:t xml:space="preserve"> </w:t>
      </w:r>
      <w:r w:rsidRPr="00CD421A">
        <w:rPr>
          <w:rFonts w:ascii="GHEA Grapalat" w:eastAsia="Times New Roman" w:hAnsi="GHEA Grapalat" w:cs="Times New Roman"/>
          <w:b/>
          <w:bCs/>
          <w:sz w:val="24"/>
          <w:szCs w:val="24"/>
          <w:lang w:val="hy-AM"/>
        </w:rPr>
        <w:t>Բնակչության պետական ռեգիստրում ձևավորվող տվյալներին ներկայացվող պահանջները</w:t>
      </w:r>
    </w:p>
    <w:p w14:paraId="42F6A1CA" w14:textId="77777777" w:rsidR="00CD421A" w:rsidRPr="00CD421A" w:rsidRDefault="00CD421A" w:rsidP="00CD421A">
      <w:pPr>
        <w:shd w:val="clear" w:color="auto" w:fill="FFFFFF" w:themeFill="background1"/>
        <w:spacing w:after="0" w:line="360" w:lineRule="auto"/>
        <w:ind w:firstLine="360"/>
        <w:jc w:val="both"/>
        <w:rPr>
          <w:rFonts w:ascii="GHEA Grapalat" w:eastAsia="Times New Roman" w:hAnsi="GHEA Grapalat" w:cs="Times New Roman"/>
          <w:b/>
          <w:bCs/>
          <w:sz w:val="24"/>
          <w:szCs w:val="24"/>
          <w:lang w:val="hy-AM"/>
        </w:rPr>
      </w:pPr>
    </w:p>
    <w:p w14:paraId="0AA9A66A" w14:textId="77777777" w:rsidR="00CD421A" w:rsidRPr="00CD421A" w:rsidRDefault="00CD421A" w:rsidP="00CD421A">
      <w:pPr>
        <w:pStyle w:val="ListParagraph"/>
        <w:numPr>
          <w:ilvl w:val="0"/>
          <w:numId w:val="31"/>
        </w:numPr>
        <w:shd w:val="clear" w:color="auto" w:fill="FFFFFF" w:themeFill="background1"/>
        <w:spacing w:after="0" w:line="360" w:lineRule="auto"/>
        <w:jc w:val="both"/>
        <w:rPr>
          <w:rFonts w:ascii="GHEA Grapalat" w:hAnsi="GHEA Grapalat"/>
          <w:sz w:val="24"/>
          <w:szCs w:val="24"/>
          <w:shd w:val="clear" w:color="auto" w:fill="FFFFFF"/>
          <w:lang w:val="hy-AM"/>
        </w:rPr>
      </w:pPr>
      <w:r w:rsidRPr="00CD421A">
        <w:rPr>
          <w:rFonts w:ascii="GHEA Grapalat" w:eastAsia="Times New Roman" w:hAnsi="GHEA Grapalat" w:cs="Times New Roman"/>
          <w:sz w:val="24"/>
          <w:szCs w:val="24"/>
          <w:lang w:val="hy-AM"/>
        </w:rPr>
        <w:t xml:space="preserve">Բնակչության պետական ռեգիստրում ձևավորվող տվյալները պետք է լինեն պարզ, </w:t>
      </w:r>
      <w:r w:rsidRPr="00CD421A">
        <w:rPr>
          <w:rFonts w:ascii="GHEA Grapalat" w:hAnsi="GHEA Grapalat"/>
          <w:sz w:val="24"/>
          <w:szCs w:val="24"/>
          <w:shd w:val="clear" w:color="auto" w:fill="FFFFFF"/>
          <w:lang w:val="hy-AM"/>
        </w:rPr>
        <w:t>հստակ և իրենց մեջ չպարունակեն հակասություններ ու անորոշություններ.</w:t>
      </w:r>
    </w:p>
    <w:p w14:paraId="2961F6CB" w14:textId="77777777" w:rsidR="00CD421A" w:rsidRPr="00CD421A" w:rsidRDefault="00CD421A" w:rsidP="00CD421A">
      <w:pPr>
        <w:pStyle w:val="ListParagraph"/>
        <w:numPr>
          <w:ilvl w:val="0"/>
          <w:numId w:val="31"/>
        </w:numPr>
        <w:shd w:val="clear" w:color="auto" w:fill="FFFFFF" w:themeFill="background1"/>
        <w:spacing w:after="0" w:line="360" w:lineRule="auto"/>
        <w:jc w:val="both"/>
        <w:rPr>
          <w:rFonts w:ascii="GHEA Grapalat" w:eastAsia="Times New Roman" w:hAnsi="GHEA Grapalat" w:cs="Times New Roman"/>
          <w:b/>
          <w:bCs/>
          <w:sz w:val="24"/>
          <w:szCs w:val="24"/>
          <w:lang w:val="hy-AM"/>
        </w:rPr>
      </w:pPr>
      <w:r w:rsidRPr="00CD421A">
        <w:rPr>
          <w:rFonts w:ascii="GHEA Grapalat" w:eastAsia="Times New Roman" w:hAnsi="GHEA Grapalat" w:cs="Times New Roman"/>
          <w:sz w:val="24"/>
          <w:szCs w:val="24"/>
          <w:lang w:val="hy-AM"/>
        </w:rPr>
        <w:t>բնակչության պետական ռեգիստրի տվյալների սուբյեկտի</w:t>
      </w:r>
      <w:r w:rsidRPr="00CD421A">
        <w:rPr>
          <w:rFonts w:ascii="GHEA Grapalat" w:eastAsia="Arial Unicode" w:hAnsi="GHEA Grapalat" w:cs="Arial Unicode"/>
          <w:kern w:val="0"/>
          <w:sz w:val="24"/>
          <w:szCs w:val="24"/>
          <w:lang w:val="hy-AM"/>
          <w14:ligatures w14:val="none"/>
        </w:rPr>
        <w:t xml:space="preserve"> </w:t>
      </w:r>
      <w:r w:rsidRPr="00CD421A">
        <w:rPr>
          <w:rFonts w:ascii="GHEA Grapalat" w:eastAsia="Arial Unicode" w:hAnsi="GHEA Grapalat" w:cs="Arial"/>
          <w:kern w:val="0"/>
          <w:sz w:val="24"/>
          <w:szCs w:val="24"/>
          <w:lang w:val="hy-AM"/>
          <w14:ligatures w14:val="none"/>
        </w:rPr>
        <w:t>վերաբերյալ բնակչության ռեգիստրում առկա տվյալները մատչելի են միայն</w:t>
      </w:r>
      <w:r w:rsidRPr="00CD421A">
        <w:rPr>
          <w:rFonts w:ascii="GHEA Grapalat" w:eastAsia="Arial Unicode" w:hAnsi="GHEA Grapalat" w:cs="Arial Unicode"/>
          <w:kern w:val="0"/>
          <w:sz w:val="24"/>
          <w:szCs w:val="24"/>
          <w:lang w:val="hy-AM"/>
          <w14:ligatures w14:val="none"/>
        </w:rPr>
        <w:t xml:space="preserve"> </w:t>
      </w:r>
      <w:r w:rsidRPr="00CD421A">
        <w:rPr>
          <w:rFonts w:ascii="GHEA Grapalat" w:eastAsia="Arial Unicode" w:hAnsi="GHEA Grapalat" w:cs="Arial"/>
          <w:kern w:val="0"/>
          <w:sz w:val="24"/>
          <w:szCs w:val="24"/>
          <w:lang w:val="hy-AM"/>
          <w14:ligatures w14:val="none"/>
        </w:rPr>
        <w:t>օրենքով</w:t>
      </w:r>
      <w:r w:rsidRPr="00CD421A">
        <w:rPr>
          <w:rFonts w:ascii="GHEA Grapalat" w:eastAsia="Arial Unicode" w:hAnsi="GHEA Grapalat" w:cs="Arial Unicode"/>
          <w:kern w:val="0"/>
          <w:sz w:val="24"/>
          <w:szCs w:val="24"/>
          <w:lang w:val="hy-AM"/>
          <w14:ligatures w14:val="none"/>
        </w:rPr>
        <w:t xml:space="preserve"> </w:t>
      </w:r>
      <w:r w:rsidRPr="00CD421A">
        <w:rPr>
          <w:rFonts w:ascii="GHEA Grapalat" w:eastAsia="Arial Unicode" w:hAnsi="GHEA Grapalat" w:cs="Arial"/>
          <w:kern w:val="0"/>
          <w:sz w:val="24"/>
          <w:szCs w:val="24"/>
          <w:lang w:val="hy-AM"/>
          <w14:ligatures w14:val="none"/>
        </w:rPr>
        <w:t>սահմանված</w:t>
      </w:r>
      <w:r w:rsidRPr="00CD421A">
        <w:rPr>
          <w:rFonts w:ascii="GHEA Grapalat" w:eastAsia="Arial Unicode" w:hAnsi="GHEA Grapalat" w:cs="Arial Unicode"/>
          <w:kern w:val="0"/>
          <w:sz w:val="24"/>
          <w:szCs w:val="24"/>
          <w:lang w:val="hy-AM"/>
          <w14:ligatures w14:val="none"/>
        </w:rPr>
        <w:t xml:space="preserve"> </w:t>
      </w:r>
      <w:r w:rsidRPr="00CD421A">
        <w:rPr>
          <w:rFonts w:ascii="GHEA Grapalat" w:eastAsia="Arial Unicode" w:hAnsi="GHEA Grapalat" w:cs="Arial"/>
          <w:kern w:val="0"/>
          <w:sz w:val="24"/>
          <w:szCs w:val="24"/>
          <w:lang w:val="hy-AM"/>
          <w14:ligatures w14:val="none"/>
        </w:rPr>
        <w:t>համապատասխան</w:t>
      </w:r>
      <w:r w:rsidRPr="00CD421A">
        <w:rPr>
          <w:rFonts w:ascii="GHEA Grapalat" w:eastAsia="Arial Unicode" w:hAnsi="GHEA Grapalat" w:cs="Arial Unicode"/>
          <w:kern w:val="0"/>
          <w:sz w:val="24"/>
          <w:szCs w:val="24"/>
          <w:lang w:val="hy-AM"/>
          <w14:ligatures w14:val="none"/>
        </w:rPr>
        <w:t xml:space="preserve"> </w:t>
      </w:r>
      <w:r w:rsidRPr="00CD421A">
        <w:rPr>
          <w:rFonts w:ascii="GHEA Grapalat" w:eastAsia="Arial Unicode" w:hAnsi="GHEA Grapalat" w:cs="Arial"/>
          <w:kern w:val="0"/>
          <w:sz w:val="24"/>
          <w:szCs w:val="24"/>
          <w:lang w:val="hy-AM"/>
          <w14:ligatures w14:val="none"/>
        </w:rPr>
        <w:t>լիազորություններ</w:t>
      </w:r>
      <w:r w:rsidRPr="00CD421A">
        <w:rPr>
          <w:rFonts w:ascii="GHEA Grapalat" w:eastAsia="Arial Unicode" w:hAnsi="GHEA Grapalat" w:cs="Arial Unicode"/>
          <w:kern w:val="0"/>
          <w:sz w:val="24"/>
          <w:szCs w:val="24"/>
          <w:lang w:val="hy-AM"/>
          <w14:ligatures w14:val="none"/>
        </w:rPr>
        <w:t xml:space="preserve"> </w:t>
      </w:r>
      <w:r w:rsidRPr="00CD421A">
        <w:rPr>
          <w:rFonts w:ascii="GHEA Grapalat" w:eastAsia="Arial Unicode" w:hAnsi="GHEA Grapalat" w:cs="Arial"/>
          <w:kern w:val="0"/>
          <w:sz w:val="24"/>
          <w:szCs w:val="24"/>
          <w:lang w:val="hy-AM"/>
          <w14:ligatures w14:val="none"/>
        </w:rPr>
        <w:t>ունեցող</w:t>
      </w:r>
      <w:r w:rsidRPr="00CD421A">
        <w:rPr>
          <w:rFonts w:ascii="GHEA Grapalat" w:eastAsia="Arial Unicode" w:hAnsi="GHEA Grapalat" w:cs="Arial Unicode"/>
          <w:kern w:val="0"/>
          <w:sz w:val="24"/>
          <w:szCs w:val="24"/>
          <w:lang w:val="hy-AM"/>
          <w14:ligatures w14:val="none"/>
        </w:rPr>
        <w:t xml:space="preserve"> </w:t>
      </w:r>
      <w:r w:rsidRPr="00CD421A">
        <w:rPr>
          <w:rFonts w:ascii="GHEA Grapalat" w:eastAsia="Arial Unicode" w:hAnsi="GHEA Grapalat" w:cs="Arial"/>
          <w:kern w:val="0"/>
          <w:sz w:val="24"/>
          <w:szCs w:val="24"/>
          <w:lang w:val="hy-AM"/>
          <w14:ligatures w14:val="none"/>
        </w:rPr>
        <w:t>մարմինների</w:t>
      </w:r>
      <w:r w:rsidRPr="00CD421A">
        <w:rPr>
          <w:rFonts w:ascii="GHEA Grapalat" w:eastAsia="Arial Unicode" w:hAnsi="GHEA Grapalat" w:cs="Arial Unicode"/>
          <w:kern w:val="0"/>
          <w:sz w:val="24"/>
          <w:szCs w:val="24"/>
          <w:lang w:val="hy-AM"/>
          <w14:ligatures w14:val="none"/>
        </w:rPr>
        <w:t xml:space="preserve"> (</w:t>
      </w:r>
      <w:r w:rsidRPr="00CD421A">
        <w:rPr>
          <w:rFonts w:ascii="GHEA Grapalat" w:eastAsia="Arial Unicode" w:hAnsi="GHEA Grapalat" w:cs="Arial"/>
          <w:kern w:val="0"/>
          <w:sz w:val="24"/>
          <w:szCs w:val="24"/>
          <w:lang w:val="hy-AM"/>
          <w14:ligatures w14:val="none"/>
        </w:rPr>
        <w:t>անձանց</w:t>
      </w:r>
      <w:r w:rsidRPr="00CD421A">
        <w:rPr>
          <w:rFonts w:ascii="GHEA Grapalat" w:eastAsia="Arial Unicode" w:hAnsi="GHEA Grapalat" w:cs="Arial Unicode"/>
          <w:kern w:val="0"/>
          <w:sz w:val="24"/>
          <w:szCs w:val="24"/>
          <w:lang w:val="hy-AM"/>
          <w14:ligatures w14:val="none"/>
        </w:rPr>
        <w:t xml:space="preserve">) </w:t>
      </w:r>
      <w:r w:rsidRPr="00CD421A">
        <w:rPr>
          <w:rFonts w:ascii="GHEA Grapalat" w:eastAsia="Arial Unicode" w:hAnsi="GHEA Grapalat" w:cs="Arial"/>
          <w:kern w:val="0"/>
          <w:sz w:val="24"/>
          <w:szCs w:val="24"/>
          <w:lang w:val="hy-AM"/>
          <w14:ligatures w14:val="none"/>
        </w:rPr>
        <w:t>համար։</w:t>
      </w:r>
    </w:p>
    <w:p w14:paraId="2E458BC2" w14:textId="77777777" w:rsidR="00CD421A" w:rsidRPr="00CD421A" w:rsidRDefault="00CD421A" w:rsidP="00CD421A">
      <w:pPr>
        <w:pStyle w:val="ListParagraph"/>
        <w:numPr>
          <w:ilvl w:val="0"/>
          <w:numId w:val="31"/>
        </w:numPr>
        <w:shd w:val="clear" w:color="auto" w:fill="FFFFFF" w:themeFill="background1"/>
        <w:spacing w:after="0" w:line="360" w:lineRule="auto"/>
        <w:jc w:val="both"/>
        <w:rPr>
          <w:rFonts w:ascii="GHEA Grapalat" w:eastAsia="Times New Roman" w:hAnsi="GHEA Grapalat" w:cs="Times New Roman"/>
          <w:bCs/>
          <w:sz w:val="24"/>
          <w:szCs w:val="24"/>
          <w:lang w:val="hy-AM"/>
        </w:rPr>
      </w:pPr>
      <w:r w:rsidRPr="00CD421A">
        <w:rPr>
          <w:rFonts w:ascii="GHEA Grapalat" w:eastAsia="Times New Roman" w:hAnsi="GHEA Grapalat" w:cs="Times New Roman"/>
          <w:bCs/>
          <w:sz w:val="24"/>
          <w:szCs w:val="24"/>
          <w:lang w:val="hy-AM"/>
        </w:rPr>
        <w:t>Բնակչության պետական ռեգիստրում կուտակվող տվյալների հավաքագրումը պետք է իրականացվի հնարավորինս փոքր ռեսուրսներով և ապահովվի ռեգիստրում առկա տեղեկությունների</w:t>
      </w:r>
      <w:r w:rsidRPr="00CD421A">
        <w:rPr>
          <w:rFonts w:ascii="GHEA Grapalat" w:hAnsi="GHEA Grapalat" w:cs="Times New Roman"/>
          <w:sz w:val="24"/>
          <w:szCs w:val="24"/>
          <w:shd w:val="clear" w:color="auto" w:fill="FFFFFF"/>
          <w:lang w:val="hy-AM"/>
        </w:rPr>
        <w:t xml:space="preserve"> թարմացումն ու արդիականացումը։</w:t>
      </w:r>
    </w:p>
    <w:p w14:paraId="3D0F6C4A" w14:textId="77777777" w:rsidR="00CD421A" w:rsidRPr="00CD421A" w:rsidRDefault="00CD421A" w:rsidP="00CD421A">
      <w:pPr>
        <w:shd w:val="clear" w:color="auto" w:fill="FFFFFF" w:themeFill="background1"/>
        <w:spacing w:after="0" w:line="360" w:lineRule="auto"/>
        <w:ind w:left="709" w:hanging="283"/>
        <w:jc w:val="both"/>
        <w:rPr>
          <w:rFonts w:ascii="GHEA Grapalat" w:eastAsia="Times New Roman" w:hAnsi="GHEA Grapalat" w:cs="Times New Roman"/>
          <w:bCs/>
          <w:sz w:val="24"/>
          <w:szCs w:val="24"/>
          <w:lang w:val="hy-AM"/>
        </w:rPr>
      </w:pPr>
      <w:r w:rsidRPr="00CD421A">
        <w:rPr>
          <w:rFonts w:ascii="GHEA Grapalat" w:eastAsia="Times New Roman" w:hAnsi="GHEA Grapalat" w:cs="Times New Roman"/>
          <w:bCs/>
          <w:sz w:val="24"/>
          <w:szCs w:val="24"/>
          <w:lang w:val="hy-AM"/>
        </w:rPr>
        <w:lastRenderedPageBreak/>
        <w:t xml:space="preserve">4․Արգելվում է </w:t>
      </w:r>
      <w:r w:rsidRPr="00CD421A">
        <w:rPr>
          <w:rFonts w:ascii="GHEA Grapalat" w:hAnsi="GHEA Grapalat"/>
          <w:sz w:val="24"/>
          <w:szCs w:val="24"/>
          <w:shd w:val="clear" w:color="auto" w:fill="FFFFFF"/>
          <w:lang w:val="hy-AM"/>
        </w:rPr>
        <w:t xml:space="preserve">բնակչության պետական ռեգիստրի </w:t>
      </w:r>
      <w:r w:rsidRPr="00CD421A">
        <w:rPr>
          <w:rFonts w:ascii="GHEA Grapalat" w:eastAsia="Times New Roman" w:hAnsi="GHEA Grapalat" w:cs="Times New Roman"/>
          <w:bCs/>
          <w:sz w:val="24"/>
          <w:szCs w:val="24"/>
          <w:lang w:val="hy-AM"/>
        </w:rPr>
        <w:t>տվյալները սույն օրենքից բխող նպատակներով այլ միջավայրերում</w:t>
      </w:r>
      <w:r w:rsidRPr="00CD421A">
        <w:rPr>
          <w:rFonts w:ascii="GHEA Grapalat" w:hAnsi="GHEA Grapalat"/>
          <w:sz w:val="24"/>
          <w:szCs w:val="24"/>
          <w:shd w:val="clear" w:color="auto" w:fill="FFFFFF"/>
          <w:lang w:val="hy-AM"/>
        </w:rPr>
        <w:t xml:space="preserve"> </w:t>
      </w:r>
      <w:r w:rsidRPr="00CD421A">
        <w:rPr>
          <w:rFonts w:ascii="GHEA Grapalat" w:eastAsia="Times New Roman" w:hAnsi="GHEA Grapalat" w:cs="Times New Roman"/>
          <w:bCs/>
          <w:sz w:val="24"/>
          <w:szCs w:val="24"/>
          <w:lang w:val="hy-AM"/>
        </w:rPr>
        <w:t xml:space="preserve">հավաքագրելը, օգտագործելը, մշակելը և շրջանառելը։ </w:t>
      </w:r>
    </w:p>
    <w:p w14:paraId="13BA326B" w14:textId="77777777" w:rsidR="00CD421A" w:rsidRPr="00CD421A" w:rsidRDefault="00CD421A" w:rsidP="00CD421A">
      <w:pPr>
        <w:shd w:val="clear" w:color="auto" w:fill="FFFFFF" w:themeFill="background1"/>
        <w:spacing w:after="0" w:line="360" w:lineRule="auto"/>
        <w:ind w:left="709" w:hanging="283"/>
        <w:jc w:val="both"/>
        <w:rPr>
          <w:rFonts w:ascii="GHEA Grapalat" w:hAnsi="GHEA Grapalat"/>
          <w:sz w:val="24"/>
          <w:szCs w:val="24"/>
          <w:lang w:val="hy-AM"/>
        </w:rPr>
      </w:pPr>
      <w:r w:rsidRPr="00CD421A">
        <w:rPr>
          <w:rFonts w:ascii="GHEA Grapalat" w:eastAsia="Times New Roman" w:hAnsi="GHEA Grapalat" w:cs="Times New Roman"/>
          <w:bCs/>
          <w:sz w:val="24"/>
          <w:szCs w:val="24"/>
          <w:lang w:val="hy-AM"/>
        </w:rPr>
        <w:t xml:space="preserve">5․ Սույն օրենքով սահմանված պահանջներին չհամապատասխանող տվյալների մուտքագրումը մերժվում է, ինչի վերաբերյալ </w:t>
      </w:r>
      <w:r w:rsidRPr="00CD421A">
        <w:rPr>
          <w:rFonts w:ascii="GHEA Grapalat" w:hAnsi="GHEA Grapalat"/>
          <w:sz w:val="24"/>
          <w:szCs w:val="24"/>
          <w:lang w:val="hy-AM"/>
        </w:rPr>
        <w:t>միգրացիայի և քաղաքացիության ոլորտի կառավարության լիազորած պետական կառավարման մարմինն իրազեկում է տվյալը ներկայացնող մարմնին՝ նշելով մերժման պատճառը։</w:t>
      </w:r>
    </w:p>
    <w:p w14:paraId="692CFD0C" w14:textId="77777777" w:rsidR="00CD421A" w:rsidRPr="003D1745" w:rsidRDefault="00CD421A" w:rsidP="00CD421A">
      <w:pPr>
        <w:shd w:val="clear" w:color="auto" w:fill="FFFFFF" w:themeFill="background1"/>
        <w:spacing w:after="0" w:line="360" w:lineRule="auto"/>
        <w:ind w:left="709" w:hanging="283"/>
        <w:jc w:val="both"/>
        <w:rPr>
          <w:rFonts w:ascii="GHEA Grapalat" w:hAnsi="GHEA Grapalat" w:cs="Arial"/>
          <w:b/>
          <w:bCs/>
          <w:color w:val="000000"/>
          <w:sz w:val="24"/>
          <w:szCs w:val="24"/>
          <w:shd w:val="clear" w:color="auto" w:fill="FFFFFF"/>
          <w:lang w:val="hy-AM"/>
        </w:rPr>
      </w:pPr>
      <w:r>
        <w:rPr>
          <w:rFonts w:ascii="GHEA Grapalat" w:hAnsi="GHEA Grapalat"/>
          <w:color w:val="000000"/>
          <w:sz w:val="24"/>
          <w:szCs w:val="24"/>
          <w:lang w:val="hy-AM"/>
        </w:rPr>
        <w:tab/>
        <w:t xml:space="preserve"> </w:t>
      </w:r>
      <w:r>
        <w:rPr>
          <w:rFonts w:ascii="GHEA Grapalat" w:eastAsia="Times New Roman" w:hAnsi="GHEA Grapalat" w:cs="Times New Roman"/>
          <w:bCs/>
          <w:color w:val="FF0000"/>
          <w:sz w:val="24"/>
          <w:szCs w:val="24"/>
          <w:lang w:val="hy-AM"/>
        </w:rPr>
        <w:t xml:space="preserve"> </w:t>
      </w:r>
    </w:p>
    <w:p w14:paraId="480D1172" w14:textId="13D32564" w:rsidR="00AA5813" w:rsidRPr="008831D5" w:rsidRDefault="00AA5813" w:rsidP="00AA5813">
      <w:pPr>
        <w:shd w:val="clear" w:color="auto" w:fill="FFFFFF" w:themeFill="background1"/>
        <w:spacing w:after="0" w:line="360" w:lineRule="auto"/>
        <w:ind w:firstLine="360"/>
        <w:jc w:val="both"/>
        <w:rPr>
          <w:rFonts w:ascii="GHEA Grapalat" w:hAnsi="GHEA Grapalat" w:cstheme="minorHAnsi"/>
          <w:sz w:val="24"/>
          <w:szCs w:val="24"/>
          <w:lang w:val="hy-AM"/>
        </w:rPr>
      </w:pPr>
      <w:bookmarkStart w:id="5" w:name="_Hlk193052777"/>
      <w:r w:rsidRPr="008831D5">
        <w:rPr>
          <w:rFonts w:ascii="GHEA Grapalat" w:hAnsi="GHEA Grapalat" w:cs="Arial"/>
          <w:b/>
          <w:bCs/>
          <w:color w:val="000000"/>
          <w:sz w:val="24"/>
          <w:szCs w:val="24"/>
          <w:shd w:val="clear" w:color="auto" w:fill="FFFFFF"/>
          <w:lang w:val="hy-AM"/>
        </w:rPr>
        <w:t>Հոդված</w:t>
      </w:r>
      <w:r w:rsidRPr="008831D5">
        <w:rPr>
          <w:rFonts w:ascii="GHEA Grapalat" w:hAnsi="GHEA Grapalat"/>
          <w:b/>
          <w:bCs/>
          <w:color w:val="000000"/>
          <w:sz w:val="24"/>
          <w:szCs w:val="24"/>
          <w:shd w:val="clear" w:color="auto" w:fill="FFFFFF"/>
          <w:lang w:val="hy-AM"/>
        </w:rPr>
        <w:t xml:space="preserve"> </w:t>
      </w:r>
      <w:r w:rsidR="00CD3956">
        <w:rPr>
          <w:rFonts w:ascii="GHEA Grapalat" w:hAnsi="GHEA Grapalat"/>
          <w:b/>
          <w:bCs/>
          <w:color w:val="000000"/>
          <w:sz w:val="24"/>
          <w:szCs w:val="24"/>
          <w:shd w:val="clear" w:color="auto" w:fill="FFFFFF"/>
          <w:lang w:val="hy-AM"/>
        </w:rPr>
        <w:t>4</w:t>
      </w:r>
      <w:r w:rsidRPr="008831D5">
        <w:rPr>
          <w:rFonts w:ascii="GHEA Grapalat" w:hAnsi="GHEA Grapalat"/>
          <w:b/>
          <w:bCs/>
          <w:color w:val="000000"/>
          <w:sz w:val="24"/>
          <w:szCs w:val="24"/>
          <w:shd w:val="clear" w:color="auto" w:fill="FFFFFF"/>
          <w:lang w:val="hy-AM"/>
        </w:rPr>
        <w:t xml:space="preserve">. </w:t>
      </w:r>
      <w:r w:rsidRPr="008831D5">
        <w:rPr>
          <w:rFonts w:ascii="GHEA Grapalat" w:hAnsi="GHEA Grapalat" w:cs="Arial"/>
          <w:b/>
          <w:bCs/>
          <w:sz w:val="24"/>
          <w:szCs w:val="24"/>
          <w:lang w:val="hy-AM"/>
        </w:rPr>
        <w:t>Բնակչության պետական ռեգիստրում</w:t>
      </w:r>
      <w:r w:rsidRPr="008831D5">
        <w:rPr>
          <w:rFonts w:ascii="GHEA Grapalat" w:hAnsi="GHEA Grapalat" w:cstheme="minorHAnsi"/>
          <w:b/>
          <w:bCs/>
          <w:sz w:val="24"/>
          <w:szCs w:val="24"/>
          <w:lang w:val="hy-AM"/>
        </w:rPr>
        <w:t xml:space="preserve"> </w:t>
      </w:r>
      <w:r w:rsidRPr="008831D5">
        <w:rPr>
          <w:rFonts w:ascii="GHEA Grapalat" w:hAnsi="GHEA Grapalat" w:cs="Arial"/>
          <w:b/>
          <w:bCs/>
          <w:sz w:val="24"/>
          <w:szCs w:val="24"/>
          <w:lang w:val="hy-AM"/>
        </w:rPr>
        <w:t>տվյալների</w:t>
      </w:r>
      <w:r w:rsidRPr="008831D5">
        <w:rPr>
          <w:rFonts w:ascii="GHEA Grapalat" w:hAnsi="GHEA Grapalat" w:cstheme="minorHAnsi"/>
          <w:b/>
          <w:bCs/>
          <w:sz w:val="24"/>
          <w:szCs w:val="24"/>
          <w:lang w:val="hy-AM"/>
        </w:rPr>
        <w:t xml:space="preserve"> </w:t>
      </w:r>
      <w:r w:rsidRPr="008831D5">
        <w:rPr>
          <w:rFonts w:ascii="GHEA Grapalat" w:hAnsi="GHEA Grapalat" w:cs="Arial"/>
          <w:b/>
          <w:bCs/>
          <w:sz w:val="24"/>
          <w:szCs w:val="24"/>
          <w:lang w:val="hy-AM"/>
        </w:rPr>
        <w:t>պահպանումը</w:t>
      </w:r>
    </w:p>
    <w:bookmarkEnd w:id="5"/>
    <w:p w14:paraId="38631EA7" w14:textId="77777777" w:rsidR="00AA5813" w:rsidRPr="008831D5" w:rsidRDefault="00AA5813" w:rsidP="00AA5813">
      <w:pPr>
        <w:pStyle w:val="ListParagraph"/>
        <w:shd w:val="clear" w:color="auto" w:fill="FFFFFF" w:themeFill="background1"/>
        <w:spacing w:after="0" w:line="360" w:lineRule="auto"/>
        <w:ind w:left="0" w:firstLine="720"/>
        <w:jc w:val="both"/>
        <w:rPr>
          <w:rFonts w:ascii="GHEA Grapalat" w:hAnsi="GHEA Grapalat" w:cstheme="minorHAnsi"/>
          <w:b/>
          <w:bCs/>
          <w:sz w:val="24"/>
          <w:szCs w:val="24"/>
          <w:lang w:val="hy-AM"/>
        </w:rPr>
      </w:pPr>
    </w:p>
    <w:p w14:paraId="4D9BB725" w14:textId="77777777" w:rsidR="00AA5813" w:rsidRPr="008831D5" w:rsidRDefault="00AA5813" w:rsidP="00AA5813">
      <w:pPr>
        <w:spacing w:after="0" w:line="360" w:lineRule="auto"/>
        <w:ind w:firstLine="360"/>
        <w:jc w:val="both"/>
        <w:rPr>
          <w:rFonts w:ascii="GHEA Grapalat" w:hAnsi="GHEA Grapalat" w:cstheme="minorHAnsi"/>
          <w:sz w:val="24"/>
          <w:szCs w:val="24"/>
          <w:lang w:val="hy-AM"/>
        </w:rPr>
      </w:pPr>
      <w:r w:rsidRPr="008831D5">
        <w:rPr>
          <w:rFonts w:ascii="GHEA Grapalat" w:hAnsi="GHEA Grapalat" w:cs="Arial"/>
          <w:sz w:val="24"/>
          <w:szCs w:val="24"/>
          <w:lang w:val="hy-AM"/>
        </w:rPr>
        <w:t>1. Բնակչության պետական ռեգիստր մուտքագրված տվյալները</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պահպանվում</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են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անժամկետ՝ ապահովելով պատմական տվյալների հասանելիությունը և հետագծելիությունը։</w:t>
      </w:r>
    </w:p>
    <w:p w14:paraId="69CDF568" w14:textId="77777777" w:rsidR="00AA5813" w:rsidRPr="008831D5" w:rsidRDefault="00AA5813" w:rsidP="00AA5813">
      <w:pPr>
        <w:spacing w:after="0" w:line="360" w:lineRule="auto"/>
        <w:ind w:firstLine="360"/>
        <w:jc w:val="both"/>
        <w:rPr>
          <w:rFonts w:ascii="GHEA Grapalat" w:hAnsi="GHEA Grapalat" w:cs="Arial"/>
          <w:sz w:val="24"/>
          <w:szCs w:val="24"/>
          <w:lang w:val="hy-AM"/>
        </w:rPr>
      </w:pPr>
      <w:r w:rsidRPr="008831D5">
        <w:rPr>
          <w:rFonts w:ascii="GHEA Grapalat" w:hAnsi="GHEA Grapalat" w:cstheme="minorHAnsi"/>
          <w:sz w:val="24"/>
          <w:szCs w:val="24"/>
          <w:lang w:val="hy-AM"/>
        </w:rPr>
        <w:t xml:space="preserve">2. </w:t>
      </w:r>
      <w:r w:rsidRPr="008831D5">
        <w:rPr>
          <w:rFonts w:ascii="GHEA Grapalat" w:hAnsi="GHEA Grapalat" w:cs="Arial"/>
          <w:sz w:val="24"/>
          <w:szCs w:val="24"/>
          <w:lang w:val="hy-AM"/>
        </w:rPr>
        <w:t>Բնակչության պետական ռեգիստրում</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մուտքագրված</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 xml:space="preserve">տվյալների </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պահպանության և տվյալների արխիվացման կարգը սահմանվում է Հայաստանի Հանրապետության կառավարության որոշմամբ։</w:t>
      </w:r>
    </w:p>
    <w:p w14:paraId="1D4C975C" w14:textId="77777777" w:rsidR="00AA5813" w:rsidRPr="008831D5" w:rsidRDefault="00AA5813" w:rsidP="00AA5813">
      <w:pPr>
        <w:pStyle w:val="NormalWeb"/>
        <w:shd w:val="clear" w:color="auto" w:fill="FFFFFF" w:themeFill="background1"/>
        <w:spacing w:before="0" w:beforeAutospacing="0" w:after="0" w:afterAutospacing="0" w:line="360" w:lineRule="auto"/>
        <w:rPr>
          <w:rFonts w:ascii="GHEA Grapalat" w:hAnsi="GHEA Grapalat"/>
          <w:b/>
          <w:bCs/>
          <w:color w:val="000000"/>
          <w:shd w:val="clear" w:color="auto" w:fill="FFFFFF"/>
          <w:lang w:val="hy-AM"/>
        </w:rPr>
      </w:pPr>
    </w:p>
    <w:p w14:paraId="1E577293" w14:textId="77777777" w:rsidR="00AA5813" w:rsidRPr="008831D5" w:rsidRDefault="00AA5813" w:rsidP="00AA5813">
      <w:pPr>
        <w:pStyle w:val="NormalWeb"/>
        <w:shd w:val="clear" w:color="auto" w:fill="FFFFFF" w:themeFill="background1"/>
        <w:spacing w:before="0" w:beforeAutospacing="0" w:after="0" w:afterAutospacing="0" w:line="360" w:lineRule="auto"/>
        <w:jc w:val="center"/>
        <w:rPr>
          <w:rFonts w:ascii="GHEA Grapalat" w:hAnsi="GHEA Grapalat"/>
          <w:b/>
          <w:bCs/>
          <w:color w:val="000000"/>
          <w:shd w:val="clear" w:color="auto" w:fill="FFFFFF"/>
          <w:lang w:val="hy-AM"/>
        </w:rPr>
      </w:pPr>
      <w:r w:rsidRPr="008831D5">
        <w:rPr>
          <w:rFonts w:ascii="GHEA Grapalat" w:hAnsi="GHEA Grapalat"/>
          <w:b/>
          <w:bCs/>
          <w:color w:val="000000"/>
          <w:shd w:val="clear" w:color="auto" w:fill="FFFFFF"/>
          <w:lang w:val="hy-AM"/>
        </w:rPr>
        <w:t>Գ Լ Ու Խ 2</w:t>
      </w:r>
    </w:p>
    <w:p w14:paraId="1BD33630" w14:textId="77777777" w:rsidR="00AA5813" w:rsidRPr="008831D5" w:rsidRDefault="00AA5813" w:rsidP="00AA5813">
      <w:pPr>
        <w:pStyle w:val="NormalWeb"/>
        <w:shd w:val="clear" w:color="auto" w:fill="FFFFFF" w:themeFill="background1"/>
        <w:spacing w:before="0" w:beforeAutospacing="0" w:after="0" w:afterAutospacing="0" w:line="360" w:lineRule="auto"/>
        <w:jc w:val="center"/>
        <w:rPr>
          <w:rFonts w:ascii="GHEA Grapalat" w:hAnsi="GHEA Grapalat"/>
          <w:b/>
          <w:bCs/>
          <w:color w:val="000000"/>
          <w:shd w:val="clear" w:color="auto" w:fill="FFFFFF"/>
          <w:lang w:val="hy-AM"/>
        </w:rPr>
      </w:pPr>
    </w:p>
    <w:p w14:paraId="10D29F8A" w14:textId="77777777" w:rsidR="00AA5813" w:rsidRPr="008831D5" w:rsidRDefault="00AA5813" w:rsidP="00AA5813">
      <w:pPr>
        <w:pStyle w:val="NormalWeb"/>
        <w:shd w:val="clear" w:color="auto" w:fill="FFFFFF" w:themeFill="background1"/>
        <w:spacing w:before="0" w:beforeAutospacing="0" w:after="0" w:afterAutospacing="0" w:line="360" w:lineRule="auto"/>
        <w:jc w:val="center"/>
        <w:rPr>
          <w:rFonts w:ascii="GHEA Grapalat" w:hAnsi="GHEA Grapalat"/>
          <w:b/>
          <w:bCs/>
          <w:color w:val="000000"/>
          <w:shd w:val="clear" w:color="auto" w:fill="FFFFFF"/>
          <w:lang w:val="hy-AM"/>
        </w:rPr>
      </w:pPr>
      <w:r w:rsidRPr="008831D5">
        <w:rPr>
          <w:rFonts w:ascii="GHEA Grapalat" w:hAnsi="GHEA Grapalat"/>
          <w:b/>
          <w:bCs/>
          <w:color w:val="000000"/>
          <w:shd w:val="clear" w:color="auto" w:fill="FFFFFF"/>
          <w:lang w:val="hy-AM"/>
        </w:rPr>
        <w:t>ԲՆԱԿՉՈՒԹՅԱՆ ՊԵՏԱԿԱՆ ՌԵԳԻՍՏՐԻ ՏՎՅԱԼՆԵՐԻ ՍՈՒԲՅԵԿՏԸ, ՌԵԳԻՍՏՐԻ ԿԱՌՈՒՑՎԱԾՔԸ ԵՎ ՏՎՅԱԼՆԵՐԻ ԿԱԶՄԸ</w:t>
      </w:r>
    </w:p>
    <w:p w14:paraId="7B3F2B46" w14:textId="77777777"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b/>
          <w:bCs/>
          <w:sz w:val="24"/>
          <w:szCs w:val="24"/>
          <w:lang w:val="hy-AM"/>
        </w:rPr>
      </w:pPr>
    </w:p>
    <w:p w14:paraId="416C1AD5" w14:textId="1CF6E3ED"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b/>
          <w:bCs/>
          <w:color w:val="000000"/>
          <w:sz w:val="24"/>
          <w:szCs w:val="24"/>
          <w:lang w:val="hy-AM"/>
        </w:rPr>
      </w:pPr>
      <w:r w:rsidRPr="008831D5">
        <w:rPr>
          <w:rFonts w:ascii="GHEA Grapalat" w:eastAsia="Times New Roman" w:hAnsi="GHEA Grapalat" w:cs="Times New Roman"/>
          <w:b/>
          <w:bCs/>
          <w:sz w:val="24"/>
          <w:szCs w:val="24"/>
          <w:lang w:val="hy-AM"/>
        </w:rPr>
        <w:t xml:space="preserve">Հոդված </w:t>
      </w:r>
      <w:r w:rsidR="00CD3956">
        <w:rPr>
          <w:rFonts w:ascii="GHEA Grapalat" w:eastAsia="Times New Roman" w:hAnsi="GHEA Grapalat" w:cs="Times New Roman"/>
          <w:b/>
          <w:bCs/>
          <w:sz w:val="24"/>
          <w:szCs w:val="24"/>
          <w:lang w:val="hy-AM"/>
        </w:rPr>
        <w:t>5</w:t>
      </w:r>
      <w:r w:rsidRPr="008831D5">
        <w:rPr>
          <w:rFonts w:ascii="GHEA Grapalat" w:eastAsia="Times New Roman" w:hAnsi="GHEA Grapalat" w:cs="Times New Roman"/>
          <w:b/>
          <w:bCs/>
          <w:sz w:val="24"/>
          <w:szCs w:val="24"/>
          <w:lang w:val="hy-AM"/>
        </w:rPr>
        <w:t xml:space="preserve">. </w:t>
      </w:r>
      <w:r w:rsidRPr="008831D5">
        <w:rPr>
          <w:rFonts w:ascii="GHEA Grapalat" w:eastAsia="Times New Roman" w:hAnsi="GHEA Grapalat" w:cs="Times New Roman"/>
          <w:b/>
          <w:bCs/>
          <w:color w:val="000000"/>
          <w:sz w:val="24"/>
          <w:szCs w:val="24"/>
          <w:lang w:val="hy-AM"/>
        </w:rPr>
        <w:t>Բնակչության պետական ռեգիստրի տվյալների սուբյեկտը</w:t>
      </w:r>
    </w:p>
    <w:p w14:paraId="6B4E47B3" w14:textId="77777777"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b/>
          <w:bCs/>
          <w:color w:val="000000"/>
          <w:sz w:val="24"/>
          <w:szCs w:val="24"/>
          <w:lang w:val="hy-AM"/>
        </w:rPr>
      </w:pPr>
    </w:p>
    <w:p w14:paraId="35219491" w14:textId="77777777"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color w:val="000000"/>
          <w:sz w:val="24"/>
          <w:szCs w:val="24"/>
          <w:lang w:val="hy-AM"/>
        </w:rPr>
      </w:pPr>
      <w:r w:rsidRPr="008831D5">
        <w:rPr>
          <w:rFonts w:ascii="GHEA Grapalat" w:eastAsia="Times New Roman" w:hAnsi="GHEA Grapalat" w:cs="Times New Roman"/>
          <w:color w:val="000000"/>
          <w:sz w:val="24"/>
          <w:szCs w:val="24"/>
          <w:lang w:val="hy-AM"/>
        </w:rPr>
        <w:t xml:space="preserve"> 1. Բնակչության պետական ռեգիստր</w:t>
      </w:r>
      <w:r w:rsidRPr="008831D5">
        <w:rPr>
          <w:rFonts w:ascii="GHEA Grapalat" w:hAnsi="GHEA Grapalat" w:cs="Arial"/>
          <w:sz w:val="24"/>
          <w:szCs w:val="24"/>
          <w:lang w:val="hy-AM"/>
        </w:rPr>
        <w:t>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տվյալների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սուբյեկտ</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են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հանդիսանում՝</w:t>
      </w:r>
    </w:p>
    <w:p w14:paraId="644D3FF0" w14:textId="25ABE748" w:rsidR="00AA5813" w:rsidRPr="00EF33FF" w:rsidRDefault="00AA5813" w:rsidP="00AA5813">
      <w:pPr>
        <w:shd w:val="clear" w:color="auto" w:fill="FFFFFF" w:themeFill="background1"/>
        <w:spacing w:after="0" w:line="360" w:lineRule="auto"/>
        <w:ind w:firstLine="360"/>
        <w:jc w:val="both"/>
        <w:rPr>
          <w:rFonts w:ascii="Cambria Math" w:eastAsia="Times New Roman" w:hAnsi="Cambria Math" w:cs="Times New Roman"/>
          <w:color w:val="000000"/>
          <w:sz w:val="24"/>
          <w:szCs w:val="24"/>
          <w:lang w:val="hy-AM"/>
        </w:rPr>
      </w:pPr>
      <w:r w:rsidRPr="008831D5">
        <w:rPr>
          <w:rFonts w:ascii="GHEA Grapalat" w:hAnsi="GHEA Grapalat" w:cs="Arial"/>
          <w:sz w:val="24"/>
          <w:szCs w:val="24"/>
          <w:lang w:val="hy-AM"/>
        </w:rPr>
        <w:t>1) Հայաստանի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Հանրապետության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քաղաքացին</w:t>
      </w:r>
      <w:r w:rsidRPr="008831D5">
        <w:rPr>
          <w:rFonts w:ascii="GHEA Grapalat" w:hAnsi="GHEA Grapalat" w:cstheme="minorHAnsi"/>
          <w:sz w:val="24"/>
          <w:szCs w:val="24"/>
          <w:lang w:val="hy-AM"/>
        </w:rPr>
        <w:t>, այդ թվում՝ Հայաստանի Հանրապետությունից դուրս ծնված քաղաքացին</w:t>
      </w:r>
      <w:r w:rsidR="00EF33FF">
        <w:rPr>
          <w:rFonts w:ascii="Cambria Math" w:hAnsi="Cambria Math" w:cstheme="minorHAnsi"/>
          <w:sz w:val="24"/>
          <w:szCs w:val="24"/>
          <w:lang w:val="hy-AM"/>
        </w:rPr>
        <w:t>․</w:t>
      </w:r>
    </w:p>
    <w:p w14:paraId="029ABC0C" w14:textId="28F9CE0B" w:rsidR="00AA5813" w:rsidRPr="00EF33FF" w:rsidRDefault="00AA5813" w:rsidP="00AA5813">
      <w:pPr>
        <w:shd w:val="clear" w:color="auto" w:fill="FFFFFF" w:themeFill="background1"/>
        <w:spacing w:after="0" w:line="360" w:lineRule="auto"/>
        <w:ind w:firstLine="360"/>
        <w:jc w:val="both"/>
        <w:rPr>
          <w:rFonts w:ascii="Cambria Math" w:eastAsia="Times New Roman" w:hAnsi="Cambria Math" w:cs="Times New Roman"/>
          <w:color w:val="000000"/>
          <w:sz w:val="24"/>
          <w:szCs w:val="24"/>
          <w:lang w:val="hy-AM"/>
        </w:rPr>
      </w:pPr>
      <w:r w:rsidRPr="008831D5">
        <w:rPr>
          <w:rFonts w:ascii="GHEA Grapalat" w:hAnsi="GHEA Grapalat" w:cs="Arial"/>
          <w:sz w:val="24"/>
          <w:szCs w:val="24"/>
          <w:lang w:val="hy-AM"/>
        </w:rPr>
        <w:t>2) օտարերկրյա քաղաքացին կամ քաղաքացիություն չունեցող անձը</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ում</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տրվել</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է</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Հայաստանի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Հանրապետությունում</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կացության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որևէ կարգավիճակ կամ օրինական որևէ այլ հիմքով Հայաստանի Հանրապետությունում բնակվելու իրավունք</w:t>
      </w:r>
      <w:r w:rsidR="00EF33FF">
        <w:rPr>
          <w:rFonts w:ascii="Cambria Math" w:hAnsi="Cambria Math" w:cs="Arial"/>
          <w:sz w:val="24"/>
          <w:szCs w:val="24"/>
          <w:lang w:val="hy-AM"/>
        </w:rPr>
        <w:t>․</w:t>
      </w:r>
    </w:p>
    <w:p w14:paraId="052CD461" w14:textId="6033738B" w:rsidR="00AA5813" w:rsidRPr="00EF33FF" w:rsidRDefault="00AA5813" w:rsidP="00AA5813">
      <w:pPr>
        <w:shd w:val="clear" w:color="auto" w:fill="FFFFFF" w:themeFill="background1"/>
        <w:spacing w:after="0" w:line="360" w:lineRule="auto"/>
        <w:ind w:firstLine="360"/>
        <w:jc w:val="both"/>
        <w:rPr>
          <w:rFonts w:ascii="Cambria Math" w:eastAsia="Times New Roman" w:hAnsi="Cambria Math" w:cs="Times New Roman"/>
          <w:color w:val="000000"/>
          <w:sz w:val="24"/>
          <w:szCs w:val="24"/>
          <w:lang w:val="hy-AM"/>
        </w:rPr>
      </w:pPr>
      <w:r w:rsidRPr="008831D5">
        <w:rPr>
          <w:rFonts w:ascii="GHEA Grapalat" w:hAnsi="GHEA Grapalat" w:cs="Arial"/>
          <w:sz w:val="24"/>
          <w:szCs w:val="24"/>
          <w:lang w:val="hy-AM"/>
        </w:rPr>
        <w:t>3)  Հայաստանի Հանրապետությունում փախստական ճանաչված անձը</w:t>
      </w:r>
      <w:r w:rsidR="00EF33FF">
        <w:rPr>
          <w:rFonts w:ascii="Cambria Math" w:hAnsi="Cambria Math" w:cs="Cambria Math"/>
          <w:sz w:val="24"/>
          <w:szCs w:val="24"/>
          <w:lang w:val="hy-AM"/>
        </w:rPr>
        <w:t>․</w:t>
      </w:r>
    </w:p>
    <w:p w14:paraId="23DC53AD" w14:textId="4AA9710E" w:rsidR="00AA5813" w:rsidRPr="00EF33FF" w:rsidRDefault="00AA5813" w:rsidP="00AA5813">
      <w:pPr>
        <w:shd w:val="clear" w:color="auto" w:fill="FFFFFF" w:themeFill="background1"/>
        <w:spacing w:after="0" w:line="360" w:lineRule="auto"/>
        <w:ind w:firstLine="360"/>
        <w:jc w:val="both"/>
        <w:rPr>
          <w:rFonts w:ascii="Cambria Math" w:hAnsi="Cambria Math" w:cs="Arial"/>
          <w:color w:val="000000"/>
          <w:sz w:val="24"/>
          <w:szCs w:val="24"/>
          <w:shd w:val="clear" w:color="auto" w:fill="FFFFFF"/>
          <w:lang w:val="hy-AM"/>
        </w:rPr>
      </w:pPr>
      <w:r w:rsidRPr="008831D5">
        <w:rPr>
          <w:rFonts w:ascii="GHEA Grapalat" w:hAnsi="GHEA Grapalat" w:cs="Cambria Math"/>
          <w:sz w:val="24"/>
          <w:szCs w:val="24"/>
          <w:lang w:val="hy-AM"/>
        </w:rPr>
        <w:lastRenderedPageBreak/>
        <w:t xml:space="preserve">4) ապաստան հայցողը, ում տրվել է </w:t>
      </w:r>
      <w:r w:rsidRPr="008831D5">
        <w:rPr>
          <w:rFonts w:ascii="GHEA Grapalat" w:hAnsi="GHEA Grapalat" w:cs="Arial"/>
          <w:color w:val="000000"/>
          <w:sz w:val="24"/>
          <w:szCs w:val="24"/>
          <w:shd w:val="clear" w:color="auto" w:fill="FFFFFF"/>
          <w:lang w:val="hy-AM"/>
        </w:rPr>
        <w:t>ապաստան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հայցողի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անձը</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հաստատող</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վկայական</w:t>
      </w:r>
      <w:r w:rsidR="00EF33FF">
        <w:rPr>
          <w:rFonts w:ascii="Cambria Math" w:hAnsi="Cambria Math" w:cs="Arial"/>
          <w:color w:val="000000"/>
          <w:sz w:val="24"/>
          <w:szCs w:val="24"/>
          <w:shd w:val="clear" w:color="auto" w:fill="FFFFFF"/>
          <w:lang w:val="hy-AM"/>
        </w:rPr>
        <w:t>․</w:t>
      </w:r>
    </w:p>
    <w:p w14:paraId="5682D46D" w14:textId="30260012" w:rsidR="00AA5813" w:rsidRPr="00EF33FF" w:rsidRDefault="00AA5813" w:rsidP="00AA5813">
      <w:pPr>
        <w:shd w:val="clear" w:color="auto" w:fill="FFFFFF" w:themeFill="background1"/>
        <w:spacing w:after="0" w:line="360" w:lineRule="auto"/>
        <w:ind w:firstLine="360"/>
        <w:jc w:val="both"/>
        <w:rPr>
          <w:rFonts w:ascii="Cambria Math" w:eastAsia="Times New Roman" w:hAnsi="Cambria Math" w:cs="Times New Roman"/>
          <w:color w:val="000000"/>
          <w:sz w:val="24"/>
          <w:szCs w:val="24"/>
          <w:lang w:val="hy-AM"/>
        </w:rPr>
      </w:pPr>
      <w:r w:rsidRPr="008831D5">
        <w:rPr>
          <w:rFonts w:ascii="GHEA Grapalat" w:hAnsi="GHEA Grapalat" w:cs="Arial"/>
          <w:color w:val="000000"/>
          <w:sz w:val="24"/>
          <w:szCs w:val="24"/>
          <w:shd w:val="clear" w:color="auto" w:fill="FFFFFF"/>
          <w:lang w:val="hy-AM"/>
        </w:rPr>
        <w:t>5) քաղաքացիություն չունեցող անձ ճանաչված անձինք</w:t>
      </w:r>
      <w:r w:rsidR="00EF33FF">
        <w:rPr>
          <w:rFonts w:ascii="Cambria Math" w:hAnsi="Cambria Math" w:cs="Arial"/>
          <w:color w:val="000000"/>
          <w:sz w:val="24"/>
          <w:szCs w:val="24"/>
          <w:shd w:val="clear" w:color="auto" w:fill="FFFFFF"/>
          <w:lang w:val="hy-AM"/>
        </w:rPr>
        <w:t>․</w:t>
      </w:r>
    </w:p>
    <w:p w14:paraId="741C3A37" w14:textId="175439F6" w:rsidR="00AA5813" w:rsidRPr="00EF33FF" w:rsidRDefault="00AA5813" w:rsidP="00AA5813">
      <w:pPr>
        <w:shd w:val="clear" w:color="auto" w:fill="FFFFFF" w:themeFill="background1"/>
        <w:spacing w:after="0" w:line="360" w:lineRule="auto"/>
        <w:ind w:firstLine="360"/>
        <w:jc w:val="both"/>
        <w:rPr>
          <w:rFonts w:ascii="Cambria Math" w:eastAsia="Times New Roman" w:hAnsi="Cambria Math" w:cs="Times New Roman"/>
          <w:color w:val="000000"/>
          <w:sz w:val="24"/>
          <w:szCs w:val="24"/>
          <w:lang w:val="hy-AM"/>
        </w:rPr>
      </w:pPr>
      <w:r w:rsidRPr="008831D5">
        <w:rPr>
          <w:rFonts w:ascii="GHEA Grapalat" w:hAnsi="GHEA Grapalat" w:cs="Cambria Math"/>
          <w:sz w:val="24"/>
          <w:szCs w:val="24"/>
          <w:lang w:val="hy-AM"/>
        </w:rPr>
        <w:t>6)  անձը, ով ծնվել է Հայաստանի Հանրապետությունում, չի հանդիսանում Հայաստանի Հանրապետության քաղաքացի և ում ծնողները մշտապես բնակվում են Հայաստանի Հանրապետությունում կամ հանդիսանում են սույն կետի 2-5-րդ ենթակետերում նշված անձ</w:t>
      </w:r>
      <w:r w:rsidR="00EF33FF">
        <w:rPr>
          <w:rFonts w:ascii="Cambria Math" w:hAnsi="Cambria Math" w:cs="Cambria Math"/>
          <w:sz w:val="24"/>
          <w:szCs w:val="24"/>
          <w:lang w:val="hy-AM"/>
        </w:rPr>
        <w:t>․</w:t>
      </w:r>
    </w:p>
    <w:p w14:paraId="79F2459D" w14:textId="77777777" w:rsidR="00AA5813" w:rsidRPr="008831D5" w:rsidRDefault="00AA5813" w:rsidP="00AA5813">
      <w:pPr>
        <w:shd w:val="clear" w:color="auto" w:fill="FFFFFF" w:themeFill="background1"/>
        <w:spacing w:after="0" w:line="360" w:lineRule="auto"/>
        <w:ind w:firstLine="360"/>
        <w:jc w:val="both"/>
        <w:rPr>
          <w:rFonts w:ascii="GHEA Grapalat" w:eastAsia="Times New Roman" w:hAnsi="GHEA Grapalat" w:cs="Times New Roman"/>
          <w:color w:val="000000"/>
          <w:sz w:val="24"/>
          <w:szCs w:val="24"/>
          <w:lang w:val="hy-AM"/>
        </w:rPr>
      </w:pPr>
      <w:r w:rsidRPr="008831D5">
        <w:rPr>
          <w:rFonts w:ascii="GHEA Grapalat" w:hAnsi="GHEA Grapalat" w:cs="Cambria Math"/>
          <w:sz w:val="24"/>
          <w:szCs w:val="24"/>
          <w:lang w:val="hy-AM"/>
        </w:rPr>
        <w:t>7) հանրային ծառայությունների համարանիշ ստացած այլ անձինք։</w:t>
      </w:r>
    </w:p>
    <w:p w14:paraId="5E659F21"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sz w:val="24"/>
          <w:szCs w:val="24"/>
          <w:lang w:val="hy-AM"/>
        </w:rPr>
      </w:pPr>
    </w:p>
    <w:p w14:paraId="7B96A201"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sz w:val="24"/>
          <w:szCs w:val="24"/>
          <w:lang w:val="hy-AM"/>
        </w:rPr>
      </w:pPr>
    </w:p>
    <w:p w14:paraId="5CD20B94" w14:textId="0604CAB6"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r w:rsidRPr="008831D5">
        <w:rPr>
          <w:rFonts w:ascii="GHEA Grapalat" w:eastAsia="Times New Roman" w:hAnsi="GHEA Grapalat" w:cs="Times New Roman"/>
          <w:b/>
          <w:bCs/>
          <w:sz w:val="24"/>
          <w:szCs w:val="24"/>
          <w:lang w:val="hy-AM"/>
        </w:rPr>
        <w:t xml:space="preserve">Հոդված </w:t>
      </w:r>
      <w:r w:rsidR="00CD3956">
        <w:rPr>
          <w:rFonts w:ascii="GHEA Grapalat" w:eastAsia="Times New Roman" w:hAnsi="GHEA Grapalat" w:cs="Times New Roman"/>
          <w:b/>
          <w:bCs/>
          <w:sz w:val="24"/>
          <w:szCs w:val="24"/>
          <w:lang w:val="hy-AM"/>
        </w:rPr>
        <w:t>6</w:t>
      </w:r>
      <w:r w:rsidRPr="008831D5">
        <w:rPr>
          <w:rFonts w:ascii="GHEA Grapalat" w:eastAsia="Times New Roman" w:hAnsi="GHEA Grapalat" w:cs="Times New Roman"/>
          <w:b/>
          <w:bCs/>
          <w:sz w:val="24"/>
          <w:szCs w:val="24"/>
          <w:lang w:val="hy-AM"/>
        </w:rPr>
        <w:t xml:space="preserve">. </w:t>
      </w:r>
      <w:r w:rsidRPr="008831D5">
        <w:rPr>
          <w:rFonts w:ascii="GHEA Grapalat" w:eastAsia="Times New Roman" w:hAnsi="GHEA Grapalat" w:cs="Times New Roman"/>
          <w:b/>
          <w:bCs/>
          <w:color w:val="000000"/>
          <w:sz w:val="24"/>
          <w:szCs w:val="24"/>
          <w:lang w:val="hy-AM"/>
        </w:rPr>
        <w:t xml:space="preserve">Բնակչության պետական ռեգիստրը և դրա կառուցվածքը </w:t>
      </w:r>
    </w:p>
    <w:p w14:paraId="0113197E"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p>
    <w:p w14:paraId="54C59964" w14:textId="77777777" w:rsidR="00AA5813" w:rsidRPr="008831D5" w:rsidRDefault="00AA5813" w:rsidP="00AA5813">
      <w:pPr>
        <w:shd w:val="clear" w:color="auto" w:fill="FFFFFF" w:themeFill="background1"/>
        <w:spacing w:after="0" w:line="360" w:lineRule="auto"/>
        <w:ind w:firstLine="450"/>
        <w:jc w:val="both"/>
        <w:rPr>
          <w:rFonts w:ascii="GHEA Grapalat" w:hAnsi="GHEA Grapalat" w:cstheme="minorHAnsi"/>
          <w:sz w:val="24"/>
          <w:szCs w:val="24"/>
          <w:lang w:val="hy-AM"/>
        </w:rPr>
      </w:pPr>
      <w:r w:rsidRPr="008831D5">
        <w:rPr>
          <w:rFonts w:ascii="GHEA Grapalat" w:eastAsia="Times New Roman" w:hAnsi="GHEA Grapalat" w:cs="Times New Roman"/>
          <w:color w:val="000000"/>
          <w:sz w:val="24"/>
          <w:szCs w:val="24"/>
          <w:lang w:val="hy-AM"/>
        </w:rPr>
        <w:t xml:space="preserve">1. </w:t>
      </w:r>
      <w:r w:rsidRPr="008831D5">
        <w:rPr>
          <w:rFonts w:ascii="GHEA Grapalat" w:hAnsi="GHEA Grapalat" w:cstheme="minorHAnsi"/>
          <w:bCs/>
          <w:sz w:val="24"/>
          <w:szCs w:val="24"/>
          <w:lang w:val="hy-AM"/>
        </w:rPr>
        <w:t xml:space="preserve">Բնակչության պետական ռեգիստրում հավաքագրվող տվյալները հանդիսանում են հիմնարար տվյալ։ </w:t>
      </w:r>
      <w:r w:rsidRPr="008831D5">
        <w:rPr>
          <w:rFonts w:ascii="GHEA Grapalat" w:hAnsi="GHEA Grapalat" w:cstheme="minorHAnsi"/>
          <w:sz w:val="24"/>
          <w:szCs w:val="24"/>
          <w:lang w:val="hy-AM"/>
        </w:rPr>
        <w:t>Արգելվում է բնակչության պետական ռեգիստրում հավաքագրվող տվյալների հավաքագրման և մշակման համար առանձին տվյալների շտեմարանների ստեղծումը։ Արգելվում է այլ շտեմարանների օգտագործումը որպես բնակչության պետական ռեգիստրում պարունակվող տվյալների սկզբնաղբյուր։</w:t>
      </w:r>
    </w:p>
    <w:p w14:paraId="2DE6AAD9" w14:textId="22B343E6" w:rsidR="00CD421A" w:rsidRDefault="00DF2540" w:rsidP="00CD421A">
      <w:pPr>
        <w:shd w:val="clear" w:color="auto" w:fill="FFFFFF" w:themeFill="background1"/>
        <w:spacing w:after="0" w:line="360" w:lineRule="auto"/>
        <w:ind w:firstLine="450"/>
        <w:jc w:val="both"/>
        <w:rPr>
          <w:rFonts w:ascii="GHEA Grapalat" w:eastAsia="Arial Unicode" w:hAnsi="GHEA Grapalat" w:cs="Arial Unicode"/>
          <w:kern w:val="0"/>
          <w:sz w:val="24"/>
          <w:szCs w:val="24"/>
          <w:lang w:val="hy-AM"/>
          <w14:ligatures w14:val="none"/>
        </w:rPr>
      </w:pPr>
      <w:r>
        <w:rPr>
          <w:rFonts w:ascii="GHEA Grapalat" w:hAnsi="GHEA Grapalat"/>
          <w:sz w:val="24"/>
          <w:szCs w:val="24"/>
          <w:shd w:val="clear" w:color="auto" w:fill="FFFFFF"/>
          <w:lang w:val="hy-AM"/>
        </w:rPr>
        <w:t>2</w:t>
      </w:r>
      <w:r w:rsidR="00CD421A" w:rsidRPr="00CD421A">
        <w:rPr>
          <w:rFonts w:ascii="GHEA Grapalat" w:hAnsi="GHEA Grapalat"/>
          <w:sz w:val="24"/>
          <w:szCs w:val="24"/>
          <w:shd w:val="clear" w:color="auto" w:fill="FFFFFF"/>
          <w:lang w:val="hy-AM"/>
        </w:rPr>
        <w:t xml:space="preserve">. </w:t>
      </w:r>
      <w:r w:rsidR="00CD421A" w:rsidRPr="00CD421A">
        <w:rPr>
          <w:rFonts w:ascii="GHEA Grapalat" w:eastAsia="Arial Unicode" w:hAnsi="GHEA Grapalat" w:cs="Arial Unicode"/>
          <w:kern w:val="0"/>
          <w:sz w:val="24"/>
          <w:szCs w:val="24"/>
          <w:lang w:val="hy-AM"/>
          <w14:ligatures w14:val="none"/>
        </w:rPr>
        <w:t xml:space="preserve">Բնակչության պետական ռեգիստրի </w:t>
      </w:r>
      <w:r>
        <w:rPr>
          <w:rFonts w:ascii="GHEA Grapalat" w:eastAsia="Arial Unicode" w:hAnsi="GHEA Grapalat" w:cs="Arial Unicode"/>
          <w:kern w:val="0"/>
          <w:sz w:val="24"/>
          <w:szCs w:val="24"/>
          <w:lang w:val="hy-AM"/>
          <w14:ligatures w14:val="none"/>
        </w:rPr>
        <w:t xml:space="preserve">կառուցվածքը, </w:t>
      </w:r>
      <w:r w:rsidR="00CD421A" w:rsidRPr="00CD421A">
        <w:rPr>
          <w:rFonts w:ascii="GHEA Grapalat" w:eastAsia="Arial Unicode" w:hAnsi="GHEA Grapalat" w:cs="Arial Unicode"/>
          <w:kern w:val="0"/>
          <w:sz w:val="24"/>
          <w:szCs w:val="24"/>
          <w:lang w:val="hy-AM"/>
          <w14:ligatures w14:val="none"/>
        </w:rPr>
        <w:t xml:space="preserve">կառուցվածքին վերաբերող տեխնիկական պահանջները, ինչպես նաև բնակչության պետական ռեգիստրում տվյալների մուտքագրման, տվյալների թարմացման, տեղեկությունների պահպանման ու պաշտպանության, ինչպես նաև տվյալների մուտքագրման մերժման և այդ մասին տվյալը ներկայացնող մարմնին ծանուցելու կարգը սահմանվում են տվյալների շտեմարանի կանոնակարգով։ </w:t>
      </w:r>
    </w:p>
    <w:p w14:paraId="1FB7B702" w14:textId="65F48218" w:rsidR="00332423" w:rsidRPr="00332423" w:rsidRDefault="00332423" w:rsidP="00332423">
      <w:pPr>
        <w:shd w:val="clear" w:color="auto" w:fill="FFFFFF" w:themeFill="background1"/>
        <w:spacing w:after="0" w:line="360" w:lineRule="auto"/>
        <w:ind w:firstLine="450"/>
        <w:jc w:val="both"/>
        <w:rPr>
          <w:rFonts w:ascii="GHEA Grapalat" w:hAnsi="GHEA Grapalat" w:cstheme="minorHAnsi"/>
          <w:sz w:val="24"/>
          <w:szCs w:val="24"/>
          <w:lang w:val="hy-AM"/>
        </w:rPr>
      </w:pPr>
      <w:r>
        <w:rPr>
          <w:rFonts w:ascii="GHEA Grapalat" w:eastAsia="Arial Unicode" w:hAnsi="GHEA Grapalat" w:cs="Arial Unicode"/>
          <w:kern w:val="0"/>
          <w:sz w:val="24"/>
          <w:szCs w:val="24"/>
          <w:lang w:val="hy-AM"/>
          <w14:ligatures w14:val="none"/>
        </w:rPr>
        <w:t>3</w:t>
      </w:r>
      <w:r>
        <w:rPr>
          <w:rFonts w:ascii="Cambria Math" w:eastAsia="Arial Unicode" w:hAnsi="Cambria Math" w:cs="Arial Unicode"/>
          <w:kern w:val="0"/>
          <w:sz w:val="24"/>
          <w:szCs w:val="24"/>
          <w:lang w:val="hy-AM"/>
          <w14:ligatures w14:val="none"/>
        </w:rPr>
        <w:t>․</w:t>
      </w:r>
      <w:r w:rsidRPr="00332423">
        <w:rPr>
          <w:rFonts w:ascii="GHEA Grapalat" w:hAnsi="GHEA Grapalat"/>
          <w:sz w:val="24"/>
          <w:szCs w:val="24"/>
          <w:shd w:val="clear" w:color="auto" w:fill="FFFFFF"/>
          <w:lang w:val="hy-AM"/>
        </w:rPr>
        <w:t xml:space="preserve"> Բնակչության պետական ռեգիստր տվյալներ ներկայացնող մարմինները </w:t>
      </w:r>
      <w:r w:rsidRPr="00332423">
        <w:rPr>
          <w:rFonts w:ascii="GHEA Grapalat" w:hAnsi="GHEA Grapalat" w:cstheme="minorHAnsi"/>
          <w:sz w:val="24"/>
          <w:szCs w:val="24"/>
          <w:lang w:val="hy-AM"/>
        </w:rPr>
        <w:t xml:space="preserve">պարտավոր են ապահովել իրենց կողմից ներկայացվող տեղեկությունների ճշգրտությունն ու արդիականությունը։  </w:t>
      </w:r>
    </w:p>
    <w:p w14:paraId="4C7A69F2" w14:textId="5145694C" w:rsidR="00332423" w:rsidRPr="00CD421A" w:rsidRDefault="00332423" w:rsidP="00CD421A">
      <w:pPr>
        <w:shd w:val="clear" w:color="auto" w:fill="FFFFFF" w:themeFill="background1"/>
        <w:spacing w:after="0" w:line="360" w:lineRule="auto"/>
        <w:ind w:firstLine="450"/>
        <w:jc w:val="both"/>
        <w:rPr>
          <w:rFonts w:ascii="Cambria Math" w:hAnsi="Cambria Math"/>
          <w:sz w:val="24"/>
          <w:szCs w:val="24"/>
          <w:shd w:val="clear" w:color="auto" w:fill="FFFFFF"/>
          <w:lang w:val="hy-AM"/>
        </w:rPr>
      </w:pPr>
    </w:p>
    <w:p w14:paraId="4F9CB354" w14:textId="5E086478" w:rsidR="00AA5813" w:rsidRPr="008831D5" w:rsidRDefault="00AA5813" w:rsidP="00AA5813">
      <w:pPr>
        <w:shd w:val="clear" w:color="auto" w:fill="FFFFFF"/>
        <w:spacing w:after="0" w:line="360" w:lineRule="auto"/>
        <w:ind w:firstLine="375"/>
        <w:jc w:val="both"/>
        <w:rPr>
          <w:rFonts w:ascii="GHEA Grapalat" w:eastAsia="Times New Roman" w:hAnsi="GHEA Grapalat" w:cs="Times New Roman"/>
          <w:b/>
          <w:bCs/>
          <w:color w:val="000000"/>
          <w:sz w:val="24"/>
          <w:szCs w:val="24"/>
          <w:lang w:val="hy-AM"/>
        </w:rPr>
      </w:pPr>
      <w:r w:rsidRPr="008831D5">
        <w:rPr>
          <w:rFonts w:ascii="GHEA Grapalat" w:eastAsia="Times New Roman" w:hAnsi="GHEA Grapalat" w:cs="Times New Roman"/>
          <w:b/>
          <w:bCs/>
          <w:sz w:val="24"/>
          <w:szCs w:val="24"/>
          <w:lang w:val="hy-AM"/>
        </w:rPr>
        <w:t xml:space="preserve">Հոդված </w:t>
      </w:r>
      <w:r w:rsidR="00CD3956">
        <w:rPr>
          <w:rFonts w:ascii="GHEA Grapalat" w:eastAsia="Times New Roman" w:hAnsi="GHEA Grapalat" w:cs="Times New Roman"/>
          <w:b/>
          <w:bCs/>
          <w:sz w:val="24"/>
          <w:szCs w:val="24"/>
          <w:lang w:val="hy-AM"/>
        </w:rPr>
        <w:t>7</w:t>
      </w:r>
      <w:r w:rsidRPr="008831D5">
        <w:rPr>
          <w:rFonts w:ascii="GHEA Grapalat" w:eastAsia="Times New Roman" w:hAnsi="GHEA Grapalat" w:cs="Times New Roman"/>
          <w:b/>
          <w:bCs/>
          <w:sz w:val="24"/>
          <w:szCs w:val="24"/>
          <w:lang w:val="hy-AM"/>
        </w:rPr>
        <w:t>. Բնակչության պետական ռեգիստր</w:t>
      </w:r>
      <w:r w:rsidRPr="008831D5">
        <w:rPr>
          <w:rFonts w:ascii="GHEA Grapalat" w:eastAsia="Times New Roman" w:hAnsi="GHEA Grapalat" w:cs="Times New Roman"/>
          <w:b/>
          <w:bCs/>
          <w:color w:val="000000"/>
          <w:sz w:val="24"/>
          <w:szCs w:val="24"/>
          <w:lang w:val="hy-AM"/>
        </w:rPr>
        <w:t xml:space="preserve">ի տվյալների կազմը և բնակչության պետական ռեգիստրի հետ փոխկապակցված լրացուցիչ տեղեկությունները </w:t>
      </w:r>
    </w:p>
    <w:p w14:paraId="49987D33" w14:textId="77777777" w:rsidR="00AA5813" w:rsidRPr="008831D5" w:rsidRDefault="00AA5813" w:rsidP="00AA5813">
      <w:pPr>
        <w:shd w:val="clear" w:color="auto" w:fill="FFFFFF"/>
        <w:spacing w:after="0" w:line="360" w:lineRule="auto"/>
        <w:ind w:firstLine="375"/>
        <w:rPr>
          <w:rFonts w:ascii="GHEA Grapalat" w:eastAsia="Arial Unicode" w:hAnsi="GHEA Grapalat" w:cs="Arial Unicode"/>
          <w:color w:val="000000"/>
          <w:kern w:val="0"/>
          <w:sz w:val="24"/>
          <w:szCs w:val="24"/>
          <w:lang w:val="hy-AM"/>
          <w14:ligatures w14:val="none"/>
        </w:rPr>
      </w:pPr>
    </w:p>
    <w:p w14:paraId="7A07E5A4" w14:textId="77777777" w:rsidR="00AA5813" w:rsidRPr="008831D5" w:rsidRDefault="00AA5813" w:rsidP="00AA5813">
      <w:pPr>
        <w:shd w:val="clear" w:color="auto" w:fill="FFFFFF" w:themeFill="background1"/>
        <w:spacing w:after="0" w:line="360" w:lineRule="auto"/>
        <w:ind w:firstLine="450"/>
        <w:jc w:val="both"/>
        <w:rPr>
          <w:rFonts w:ascii="GHEA Grapalat" w:eastAsia="Microsoft JhengHei" w:hAnsi="GHEA Grapalat" w:cs="Microsoft JhengHei"/>
          <w:color w:val="000000"/>
          <w:sz w:val="24"/>
          <w:szCs w:val="24"/>
          <w:lang w:val="hy-AM"/>
        </w:rPr>
      </w:pPr>
      <w:r w:rsidRPr="008831D5">
        <w:rPr>
          <w:rFonts w:ascii="GHEA Grapalat" w:eastAsia="Times New Roman" w:hAnsi="GHEA Grapalat" w:cs="Times New Roman"/>
          <w:color w:val="000000"/>
          <w:sz w:val="24"/>
          <w:szCs w:val="24"/>
          <w:lang w:val="hy-AM"/>
        </w:rPr>
        <w:t>1. Բնակչության պետական ռեգիստրի տվյալների կազմը բաղկացած է հետևյալ տվյալներից</w:t>
      </w:r>
      <w:r w:rsidRPr="008831D5">
        <w:rPr>
          <w:rFonts w:ascii="GHEA Grapalat" w:eastAsia="Microsoft JhengHei" w:hAnsi="GHEA Grapalat" w:cs="Microsoft JhengHei"/>
          <w:color w:val="000000"/>
          <w:sz w:val="24"/>
          <w:szCs w:val="24"/>
          <w:lang w:val="hy-AM"/>
        </w:rPr>
        <w:t>՝</w:t>
      </w:r>
    </w:p>
    <w:p w14:paraId="1C01B5CC" w14:textId="503B5329" w:rsidR="00AA5813" w:rsidRPr="00EF33FF" w:rsidRDefault="00AA5813" w:rsidP="00AA5813">
      <w:pPr>
        <w:shd w:val="clear" w:color="auto" w:fill="FFFFFF" w:themeFill="background1"/>
        <w:spacing w:after="0" w:line="360" w:lineRule="auto"/>
        <w:ind w:firstLine="450"/>
        <w:jc w:val="both"/>
        <w:rPr>
          <w:rFonts w:ascii="Cambria Math" w:hAnsi="Cambria Math"/>
          <w:color w:val="000000"/>
          <w:sz w:val="24"/>
          <w:szCs w:val="24"/>
          <w:shd w:val="clear" w:color="auto" w:fill="FFFFFF"/>
          <w:lang w:val="hy-AM"/>
        </w:rPr>
      </w:pPr>
      <w:r w:rsidRPr="008831D5">
        <w:rPr>
          <w:rFonts w:ascii="GHEA Grapalat" w:hAnsi="GHEA Grapalat"/>
          <w:color w:val="000000"/>
          <w:sz w:val="24"/>
          <w:szCs w:val="24"/>
          <w:shd w:val="clear" w:color="auto" w:fill="FFFFFF"/>
          <w:lang w:val="hy-AM"/>
        </w:rPr>
        <w:t>1) անձնական</w:t>
      </w:r>
      <w:r w:rsidR="00EF33FF">
        <w:rPr>
          <w:rFonts w:ascii="Cambria Math" w:hAnsi="Cambria Math"/>
          <w:color w:val="000000"/>
          <w:sz w:val="24"/>
          <w:szCs w:val="24"/>
          <w:shd w:val="clear" w:color="auto" w:fill="FFFFFF"/>
          <w:lang w:val="hy-AM"/>
        </w:rPr>
        <w:t>․</w:t>
      </w:r>
    </w:p>
    <w:p w14:paraId="08A81846" w14:textId="6633A237" w:rsidR="00AA5813" w:rsidRPr="00EF33FF" w:rsidRDefault="00AA5813" w:rsidP="00AA5813">
      <w:pPr>
        <w:shd w:val="clear" w:color="auto" w:fill="FFFFFF" w:themeFill="background1"/>
        <w:spacing w:after="0" w:line="360" w:lineRule="auto"/>
        <w:ind w:firstLine="450"/>
        <w:jc w:val="both"/>
        <w:rPr>
          <w:rFonts w:ascii="Cambria Math" w:hAnsi="Cambria Math"/>
          <w:color w:val="000000"/>
          <w:sz w:val="24"/>
          <w:szCs w:val="24"/>
          <w:shd w:val="clear" w:color="auto" w:fill="FFFFFF"/>
          <w:lang w:val="hy-AM"/>
        </w:rPr>
      </w:pPr>
      <w:r w:rsidRPr="008831D5">
        <w:rPr>
          <w:rFonts w:ascii="GHEA Grapalat" w:hAnsi="GHEA Grapalat"/>
          <w:color w:val="000000"/>
          <w:sz w:val="24"/>
          <w:szCs w:val="24"/>
          <w:shd w:val="clear" w:color="auto" w:fill="FFFFFF"/>
          <w:lang w:val="hy-AM"/>
        </w:rPr>
        <w:lastRenderedPageBreak/>
        <w:t>2) բնակության վերաբերյալ</w:t>
      </w:r>
      <w:r w:rsidR="00EF33FF">
        <w:rPr>
          <w:rFonts w:ascii="Cambria Math" w:hAnsi="Cambria Math"/>
          <w:color w:val="000000"/>
          <w:sz w:val="24"/>
          <w:szCs w:val="24"/>
          <w:shd w:val="clear" w:color="auto" w:fill="FFFFFF"/>
          <w:lang w:val="hy-AM"/>
        </w:rPr>
        <w:t>․</w:t>
      </w:r>
    </w:p>
    <w:p w14:paraId="33B7DBA5" w14:textId="570A6B64" w:rsidR="00AA5813" w:rsidRPr="00EF33FF" w:rsidRDefault="00AA5813" w:rsidP="00AA5813">
      <w:pPr>
        <w:shd w:val="clear" w:color="auto" w:fill="FFFFFF" w:themeFill="background1"/>
        <w:spacing w:after="0" w:line="360" w:lineRule="auto"/>
        <w:ind w:firstLine="450"/>
        <w:jc w:val="both"/>
        <w:rPr>
          <w:rFonts w:ascii="Cambria Math" w:hAnsi="Cambria Math"/>
          <w:color w:val="000000"/>
          <w:sz w:val="24"/>
          <w:szCs w:val="24"/>
          <w:shd w:val="clear" w:color="auto" w:fill="FFFFFF"/>
          <w:lang w:val="hy-AM"/>
        </w:rPr>
      </w:pPr>
      <w:r w:rsidRPr="008831D5">
        <w:rPr>
          <w:rFonts w:ascii="GHEA Grapalat" w:hAnsi="GHEA Grapalat"/>
          <w:color w:val="000000"/>
          <w:sz w:val="24"/>
          <w:szCs w:val="24"/>
          <w:shd w:val="clear" w:color="auto" w:fill="FFFFFF"/>
          <w:lang w:val="hy-AM"/>
        </w:rPr>
        <w:t>3) իրավական կարգավիճակի վերաբերյալ</w:t>
      </w:r>
      <w:r w:rsidR="00EF33FF">
        <w:rPr>
          <w:rFonts w:ascii="Cambria Math" w:hAnsi="Cambria Math"/>
          <w:color w:val="000000"/>
          <w:sz w:val="24"/>
          <w:szCs w:val="24"/>
          <w:shd w:val="clear" w:color="auto" w:fill="FFFFFF"/>
          <w:lang w:val="hy-AM"/>
        </w:rPr>
        <w:t>․</w:t>
      </w:r>
    </w:p>
    <w:p w14:paraId="2F7214D8" w14:textId="2574AEB7" w:rsidR="00AA5813" w:rsidRPr="00EF33FF" w:rsidRDefault="00AA5813" w:rsidP="00AA5813">
      <w:pPr>
        <w:shd w:val="clear" w:color="auto" w:fill="FFFFFF" w:themeFill="background1"/>
        <w:spacing w:after="0" w:line="360" w:lineRule="auto"/>
        <w:ind w:firstLine="450"/>
        <w:jc w:val="both"/>
        <w:rPr>
          <w:rFonts w:ascii="Cambria Math" w:hAnsi="Cambria Math"/>
          <w:color w:val="000000"/>
          <w:sz w:val="24"/>
          <w:szCs w:val="24"/>
          <w:shd w:val="clear" w:color="auto" w:fill="FFFFFF"/>
          <w:lang w:val="hy-AM"/>
        </w:rPr>
      </w:pPr>
      <w:r w:rsidRPr="008831D5">
        <w:rPr>
          <w:rFonts w:ascii="GHEA Grapalat" w:hAnsi="GHEA Grapalat"/>
          <w:color w:val="000000"/>
          <w:sz w:val="24"/>
          <w:szCs w:val="24"/>
          <w:shd w:val="clear" w:color="auto" w:fill="FFFFFF"/>
          <w:lang w:val="hy-AM"/>
        </w:rPr>
        <w:t>4) ազգության վերաբերյալ</w:t>
      </w:r>
      <w:r w:rsidR="00EF33FF">
        <w:rPr>
          <w:rFonts w:ascii="Cambria Math" w:hAnsi="Cambria Math"/>
          <w:color w:val="000000"/>
          <w:sz w:val="24"/>
          <w:szCs w:val="24"/>
          <w:shd w:val="clear" w:color="auto" w:fill="FFFFFF"/>
          <w:lang w:val="hy-AM"/>
        </w:rPr>
        <w:t>․</w:t>
      </w:r>
    </w:p>
    <w:p w14:paraId="46967C62"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hAnsi="GHEA Grapalat"/>
          <w:color w:val="000000"/>
          <w:sz w:val="24"/>
          <w:szCs w:val="24"/>
          <w:shd w:val="clear" w:color="auto" w:fill="FFFFFF"/>
          <w:lang w:val="hy-AM"/>
        </w:rPr>
        <w:t xml:space="preserve">5) </w:t>
      </w:r>
      <w:r w:rsidRPr="008831D5">
        <w:rPr>
          <w:rFonts w:ascii="GHEA Grapalat" w:hAnsi="GHEA Grapalat" w:cs="Arial"/>
          <w:color w:val="000000"/>
          <w:sz w:val="24"/>
          <w:szCs w:val="24"/>
          <w:shd w:val="clear" w:color="auto" w:fill="FFFFFF"/>
          <w:lang w:val="hy-AM"/>
        </w:rPr>
        <w:t>անձանց</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իրավական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վիճակը</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բնութագրող</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գործողությունների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կամ</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sz w:val="24"/>
          <w:szCs w:val="24"/>
          <w:shd w:val="clear" w:color="auto" w:fill="FFFFFF"/>
          <w:lang w:val="hy-AM"/>
        </w:rPr>
        <w:t>դեպքերի</w:t>
      </w:r>
      <w:r w:rsidRPr="008831D5">
        <w:rPr>
          <w:rFonts w:ascii="GHEA Grapalat" w:hAnsi="GHEA Grapalat"/>
          <w:sz w:val="24"/>
          <w:szCs w:val="24"/>
          <w:shd w:val="clear" w:color="auto" w:fill="FFFFFF"/>
          <w:lang w:val="hy-AM"/>
        </w:rPr>
        <w:t>, այդ թվում՝ խնամակալության և հոգաբարձության սահմանման վերաբերյալ։</w:t>
      </w:r>
    </w:p>
    <w:p w14:paraId="162E943F" w14:textId="77777777" w:rsidR="00AA5813" w:rsidRPr="008831D5" w:rsidRDefault="00AA5813" w:rsidP="00AA5813">
      <w:pPr>
        <w:shd w:val="clear" w:color="auto" w:fill="FFFFFF" w:themeFill="background1"/>
        <w:spacing w:after="0" w:line="360" w:lineRule="auto"/>
        <w:ind w:firstLine="450"/>
        <w:jc w:val="both"/>
        <w:rPr>
          <w:rFonts w:ascii="GHEA Grapalat" w:hAnsi="GHEA Grapalat" w:cstheme="minorHAnsi"/>
          <w:bCs/>
          <w:sz w:val="24"/>
          <w:szCs w:val="24"/>
          <w:lang w:val="hy-AM"/>
        </w:rPr>
      </w:pPr>
      <w:r w:rsidRPr="008831D5">
        <w:rPr>
          <w:rFonts w:ascii="GHEA Grapalat" w:hAnsi="GHEA Grapalat"/>
          <w:sz w:val="24"/>
          <w:szCs w:val="24"/>
          <w:shd w:val="clear" w:color="auto" w:fill="FFFFFF"/>
          <w:lang w:val="hy-AM"/>
        </w:rPr>
        <w:t xml:space="preserve">2. Բնակչության պետական ռեգիստրը </w:t>
      </w:r>
      <w:r w:rsidRPr="008831D5">
        <w:rPr>
          <w:rFonts w:ascii="GHEA Grapalat" w:hAnsi="GHEA Grapalat" w:cstheme="minorHAnsi"/>
          <w:bCs/>
          <w:sz w:val="24"/>
          <w:szCs w:val="24"/>
          <w:lang w:val="hy-AM"/>
        </w:rPr>
        <w:t>տվյալների փոխանակման շերտի միջոցով կապված է նաև այլ տվյալնների շտեմարանների հետ, որի միջոցով տվյալ շտեմարաններից ստանում է լրացուցիչ տեղեկություններ հետևյալի վերաբերյալ՝</w:t>
      </w:r>
    </w:p>
    <w:p w14:paraId="13F9E3CB"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 xml:space="preserve">1) անձի՝ </w:t>
      </w:r>
      <w:r w:rsidRPr="008831D5">
        <w:rPr>
          <w:rFonts w:ascii="GHEA Grapalat" w:hAnsi="GHEA Grapalat"/>
          <w:sz w:val="24"/>
          <w:szCs w:val="24"/>
          <w:lang w:val="hy-AM"/>
        </w:rPr>
        <w:t>զինվորական հաշվառման վերցված լինելու, պարտադիր զինվորական ծառայության զորակոչված լինելու, պարտադիր զինվորական ծառայության զորակոչից տարկետում ստացած լինելու, պահեստազորում հաշվառված լինելու, օրենքով սահմանված կարգով բժշկական վերափորձաքննության ենթակա լինելու և պահեստազորային պատրաստության շրջանակներում իրականացվող միջոցառումներին ենթակա լինելու վերաբերյալ</w:t>
      </w:r>
      <w:r w:rsidRPr="008831D5">
        <w:rPr>
          <w:rFonts w:ascii="Microsoft JhengHei" w:eastAsia="Microsoft JhengHei" w:hAnsi="Microsoft JhengHei" w:cs="Microsoft JhengHei" w:hint="eastAsia"/>
          <w:sz w:val="24"/>
          <w:szCs w:val="24"/>
          <w:lang w:val="hy-AM"/>
        </w:rPr>
        <w:t>․</w:t>
      </w:r>
      <w:r w:rsidRPr="008831D5">
        <w:rPr>
          <w:rFonts w:ascii="GHEA Grapalat" w:hAnsi="GHEA Grapalat"/>
          <w:sz w:val="24"/>
          <w:szCs w:val="24"/>
          <w:lang w:val="hy-AM"/>
        </w:rPr>
        <w:t xml:space="preserve"> </w:t>
      </w:r>
    </w:p>
    <w:p w14:paraId="74A4B158"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2) պետական սահմանի հատման վերաբերյալ</w:t>
      </w:r>
      <w:r w:rsidRPr="008831D5">
        <w:rPr>
          <w:rFonts w:ascii="Microsoft JhengHei" w:eastAsia="Microsoft JhengHei" w:hAnsi="Microsoft JhengHei" w:cs="Microsoft JhengHei" w:hint="eastAsia"/>
          <w:sz w:val="24"/>
          <w:szCs w:val="24"/>
          <w:shd w:val="clear" w:color="auto" w:fill="FFFFFF"/>
          <w:lang w:val="hy-AM"/>
        </w:rPr>
        <w:t>․</w:t>
      </w:r>
    </w:p>
    <w:p w14:paraId="6D346B8F"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3) անձը հաստատող փաստաթղթերի վերաբերյալ</w:t>
      </w:r>
      <w:r w:rsidRPr="008831D5">
        <w:rPr>
          <w:rFonts w:ascii="Microsoft JhengHei" w:eastAsia="Microsoft JhengHei" w:hAnsi="Microsoft JhengHei" w:cs="Microsoft JhengHei" w:hint="eastAsia"/>
          <w:sz w:val="24"/>
          <w:szCs w:val="24"/>
          <w:shd w:val="clear" w:color="auto" w:fill="FFFFFF"/>
          <w:lang w:val="hy-AM"/>
        </w:rPr>
        <w:t>․</w:t>
      </w:r>
    </w:p>
    <w:p w14:paraId="0F0F510D"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4) անձի կենսաչափական տվյալների վերաբերյալ</w:t>
      </w:r>
      <w:r w:rsidRPr="008831D5">
        <w:rPr>
          <w:rFonts w:ascii="Microsoft JhengHei" w:eastAsia="Microsoft JhengHei" w:hAnsi="Microsoft JhengHei" w:cs="Microsoft JhengHei" w:hint="eastAsia"/>
          <w:sz w:val="24"/>
          <w:szCs w:val="24"/>
          <w:shd w:val="clear" w:color="auto" w:fill="FFFFFF"/>
          <w:lang w:val="hy-AM"/>
        </w:rPr>
        <w:t>․</w:t>
      </w:r>
    </w:p>
    <w:p w14:paraId="59A51C30"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5) բնակչության պետական ռեգիստր ներկայացվող տվյալները հաստատող փաստաթղթերի վերաբերյալ</w:t>
      </w:r>
      <w:r w:rsidRPr="008831D5">
        <w:rPr>
          <w:rFonts w:ascii="Microsoft JhengHei" w:eastAsia="Microsoft JhengHei" w:hAnsi="Microsoft JhengHei" w:cs="Microsoft JhengHei" w:hint="eastAsia"/>
          <w:sz w:val="24"/>
          <w:szCs w:val="24"/>
          <w:shd w:val="clear" w:color="auto" w:fill="FFFFFF"/>
          <w:lang w:val="hy-AM"/>
        </w:rPr>
        <w:t>․</w:t>
      </w:r>
    </w:p>
    <w:p w14:paraId="2E374DAE" w14:textId="77777777" w:rsidR="00AA5813" w:rsidRPr="008831D5" w:rsidRDefault="00AA5813" w:rsidP="00AA5813">
      <w:pPr>
        <w:shd w:val="clear" w:color="auto" w:fill="FFFFFF" w:themeFill="background1"/>
        <w:spacing w:after="0" w:line="360" w:lineRule="auto"/>
        <w:ind w:firstLine="450"/>
        <w:jc w:val="both"/>
        <w:rPr>
          <w:rFonts w:ascii="GHEA Grapalat" w:eastAsia="Microsoft JhengHei" w:hAnsi="GHEA Grapalat" w:cs="Microsoft JhengHei"/>
          <w:sz w:val="24"/>
          <w:szCs w:val="24"/>
          <w:shd w:val="clear" w:color="auto" w:fill="FFFFFF"/>
          <w:lang w:val="hy-AM"/>
        </w:rPr>
      </w:pPr>
      <w:r w:rsidRPr="008831D5">
        <w:rPr>
          <w:rFonts w:ascii="GHEA Grapalat" w:hAnsi="GHEA Grapalat"/>
          <w:sz w:val="24"/>
          <w:szCs w:val="24"/>
          <w:shd w:val="clear" w:color="auto" w:fill="FFFFFF"/>
          <w:lang w:val="hy-AM"/>
        </w:rPr>
        <w:t>6) բնակչության հաշվառման վերաբերյալ</w:t>
      </w:r>
      <w:r w:rsidRPr="008831D5">
        <w:rPr>
          <w:rFonts w:ascii="Microsoft JhengHei" w:eastAsia="Microsoft JhengHei" w:hAnsi="Microsoft JhengHei" w:cs="Microsoft JhengHei" w:hint="eastAsia"/>
          <w:sz w:val="24"/>
          <w:szCs w:val="24"/>
          <w:shd w:val="clear" w:color="auto" w:fill="FFFFFF"/>
          <w:lang w:val="hy-AM"/>
        </w:rPr>
        <w:t>․</w:t>
      </w:r>
    </w:p>
    <w:p w14:paraId="1AABE9CD"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7) կառավարության որոշմամբ սահմանված դեպքում այլ տվյալների վերաբերյալ։</w:t>
      </w:r>
    </w:p>
    <w:p w14:paraId="50350BED" w14:textId="4F684788" w:rsidR="00AA5813" w:rsidRPr="008831D5" w:rsidRDefault="00AA5813" w:rsidP="00AA5813">
      <w:pPr>
        <w:shd w:val="clear" w:color="auto" w:fill="FFFFFF" w:themeFill="background1"/>
        <w:spacing w:after="0" w:line="360" w:lineRule="auto"/>
        <w:ind w:firstLine="450"/>
        <w:jc w:val="both"/>
        <w:rPr>
          <w:rFonts w:ascii="GHEA Grapalat" w:hAnsi="GHEA Grapalat" w:cstheme="minorHAnsi"/>
          <w:sz w:val="24"/>
          <w:szCs w:val="24"/>
          <w:lang w:val="hy-AM"/>
        </w:rPr>
      </w:pPr>
      <w:r w:rsidRPr="008831D5">
        <w:rPr>
          <w:rFonts w:ascii="GHEA Grapalat" w:hAnsi="GHEA Grapalat"/>
          <w:sz w:val="24"/>
          <w:szCs w:val="24"/>
          <w:shd w:val="clear" w:color="auto" w:fill="FFFFFF"/>
          <w:lang w:val="hy-AM"/>
        </w:rPr>
        <w:t xml:space="preserve">3. </w:t>
      </w:r>
      <w:r w:rsidR="00EF33FF">
        <w:rPr>
          <w:rFonts w:ascii="GHEA Grapalat" w:hAnsi="GHEA Grapalat"/>
          <w:sz w:val="24"/>
          <w:szCs w:val="24"/>
          <w:shd w:val="clear" w:color="auto" w:fill="FFFFFF"/>
          <w:lang w:val="hy-AM"/>
        </w:rPr>
        <w:t>բ</w:t>
      </w:r>
      <w:r w:rsidRPr="008831D5">
        <w:rPr>
          <w:rFonts w:ascii="GHEA Grapalat" w:hAnsi="GHEA Grapalat"/>
          <w:sz w:val="24"/>
          <w:szCs w:val="24"/>
          <w:shd w:val="clear" w:color="auto" w:fill="FFFFFF"/>
          <w:lang w:val="hy-AM"/>
        </w:rPr>
        <w:t xml:space="preserve">նակչության պետական ռեգիստր տվյալներ ներկայացնող </w:t>
      </w:r>
      <w:bookmarkStart w:id="6" w:name="_Hlk193670148"/>
      <w:r w:rsidRPr="008831D5">
        <w:rPr>
          <w:rFonts w:ascii="GHEA Grapalat" w:hAnsi="GHEA Grapalat"/>
          <w:sz w:val="24"/>
          <w:szCs w:val="24"/>
          <w:shd w:val="clear" w:color="auto" w:fill="FFFFFF"/>
          <w:lang w:val="hy-AM"/>
        </w:rPr>
        <w:t xml:space="preserve">մարմինները </w:t>
      </w:r>
      <w:r w:rsidRPr="008831D5">
        <w:rPr>
          <w:rFonts w:ascii="GHEA Grapalat" w:hAnsi="GHEA Grapalat" w:cstheme="minorHAnsi"/>
          <w:sz w:val="24"/>
          <w:szCs w:val="24"/>
          <w:lang w:val="hy-AM"/>
        </w:rPr>
        <w:t xml:space="preserve">պարտավոր են ապահովել իրենց կողմից ներկայացվող տեղեկությունների ճշգրտությունն ու արդիականությունը։  </w:t>
      </w:r>
    </w:p>
    <w:bookmarkEnd w:id="6"/>
    <w:p w14:paraId="1E17749E"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sz w:val="24"/>
          <w:szCs w:val="24"/>
          <w:lang w:val="hy-AM"/>
        </w:rPr>
      </w:pPr>
    </w:p>
    <w:p w14:paraId="04E18BFF" w14:textId="2F899439"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r w:rsidRPr="008831D5">
        <w:rPr>
          <w:rFonts w:ascii="GHEA Grapalat" w:eastAsia="Times New Roman" w:hAnsi="GHEA Grapalat" w:cs="Times New Roman"/>
          <w:b/>
          <w:bCs/>
          <w:sz w:val="24"/>
          <w:szCs w:val="24"/>
          <w:lang w:val="hy-AM"/>
        </w:rPr>
        <w:t xml:space="preserve">Հոդված </w:t>
      </w:r>
      <w:r w:rsidR="00CD3956">
        <w:rPr>
          <w:rFonts w:ascii="GHEA Grapalat" w:eastAsia="Times New Roman" w:hAnsi="GHEA Grapalat" w:cs="Times New Roman"/>
          <w:b/>
          <w:bCs/>
          <w:sz w:val="24"/>
          <w:szCs w:val="24"/>
          <w:lang w:val="hy-AM"/>
        </w:rPr>
        <w:t>8</w:t>
      </w:r>
      <w:r w:rsidRPr="008831D5">
        <w:rPr>
          <w:rFonts w:ascii="GHEA Grapalat" w:eastAsia="Times New Roman" w:hAnsi="GHEA Grapalat" w:cs="Times New Roman"/>
          <w:b/>
          <w:bCs/>
          <w:sz w:val="24"/>
          <w:szCs w:val="24"/>
          <w:lang w:val="hy-AM"/>
        </w:rPr>
        <w:t xml:space="preserve">. </w:t>
      </w:r>
      <w:r w:rsidRPr="008831D5">
        <w:rPr>
          <w:rFonts w:ascii="GHEA Grapalat" w:eastAsia="Times New Roman" w:hAnsi="GHEA Grapalat" w:cs="Times New Roman"/>
          <w:b/>
          <w:bCs/>
          <w:color w:val="000000"/>
          <w:sz w:val="24"/>
          <w:szCs w:val="24"/>
          <w:lang w:val="hy-AM"/>
        </w:rPr>
        <w:t>Անձնական տվյալները</w:t>
      </w:r>
    </w:p>
    <w:p w14:paraId="5BC46AC2"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p>
    <w:p w14:paraId="19408C5D"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1. Բնակչության պետական ռեգիստրում մուտքագրվում են բնակչության պետական ռեգիստրի սուբյեկտի վերաբերյալ հետևյալ անձնական տվյալները՝</w:t>
      </w:r>
    </w:p>
    <w:p w14:paraId="5C55973D" w14:textId="44A8A5F3" w:rsidR="00AA5813" w:rsidRPr="008831D5" w:rsidRDefault="00AA5813" w:rsidP="00AA5813">
      <w:pPr>
        <w:pStyle w:val="ListParagraph"/>
        <w:numPr>
          <w:ilvl w:val="0"/>
          <w:numId w:val="3"/>
        </w:numPr>
        <w:spacing w:after="0" w:line="360" w:lineRule="auto"/>
        <w:rPr>
          <w:rFonts w:ascii="GHEA Grapalat" w:hAnsi="GHEA Grapalat" w:cstheme="minorHAnsi"/>
          <w:sz w:val="24"/>
          <w:szCs w:val="24"/>
          <w:lang w:val="hy-AM"/>
        </w:rPr>
      </w:pPr>
      <w:r w:rsidRPr="008831D5">
        <w:rPr>
          <w:rFonts w:ascii="GHEA Grapalat" w:hAnsi="GHEA Grapalat" w:cs="Arial"/>
          <w:sz w:val="24"/>
          <w:szCs w:val="24"/>
          <w:lang w:val="hy-AM"/>
        </w:rPr>
        <w:lastRenderedPageBreak/>
        <w:t>անունը,</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 xml:space="preserve">ազգանունը </w:t>
      </w:r>
      <w:r w:rsidRPr="008831D5">
        <w:rPr>
          <w:rFonts w:ascii="GHEA Grapalat" w:hAnsi="GHEA Grapalat" w:cstheme="minorHAnsi"/>
          <w:sz w:val="24"/>
          <w:szCs w:val="24"/>
          <w:lang w:val="hy-AM"/>
        </w:rPr>
        <w:t>(առկայության դեպքում), հայարանունը (առկայության դեպքում)</w:t>
      </w:r>
      <w:r w:rsidR="00EF33FF">
        <w:rPr>
          <w:rFonts w:ascii="Cambria Math" w:hAnsi="Cambria Math" w:cstheme="minorHAnsi"/>
          <w:sz w:val="24"/>
          <w:szCs w:val="24"/>
          <w:lang w:val="hy-AM"/>
        </w:rPr>
        <w:t>․</w:t>
      </w:r>
    </w:p>
    <w:p w14:paraId="5A97D5A0" w14:textId="77777777" w:rsidR="00AA5813" w:rsidRPr="008831D5" w:rsidRDefault="00AA5813" w:rsidP="00AA5813">
      <w:pPr>
        <w:pStyle w:val="ListParagraph"/>
        <w:numPr>
          <w:ilvl w:val="0"/>
          <w:numId w:val="3"/>
        </w:numPr>
        <w:spacing w:after="0" w:line="360" w:lineRule="auto"/>
        <w:rPr>
          <w:rFonts w:ascii="GHEA Grapalat" w:hAnsi="GHEA Grapalat" w:cstheme="minorHAnsi"/>
          <w:sz w:val="24"/>
          <w:szCs w:val="24"/>
        </w:rPr>
      </w:pPr>
      <w:r w:rsidRPr="008831D5">
        <w:rPr>
          <w:rFonts w:ascii="GHEA Grapalat" w:hAnsi="GHEA Grapalat" w:cs="Arial"/>
          <w:sz w:val="24"/>
          <w:szCs w:val="24"/>
        </w:rPr>
        <w:t>սեռ</w:t>
      </w:r>
      <w:r w:rsidRPr="008831D5">
        <w:rPr>
          <w:rFonts w:ascii="GHEA Grapalat" w:hAnsi="GHEA Grapalat" w:cs="Arial"/>
          <w:sz w:val="24"/>
          <w:szCs w:val="24"/>
          <w:lang w:val="hy-AM"/>
        </w:rPr>
        <w:t>ը</w:t>
      </w:r>
      <w:r w:rsidRPr="008831D5">
        <w:rPr>
          <w:rFonts w:ascii="Microsoft JhengHei" w:eastAsia="Microsoft JhengHei" w:hAnsi="Microsoft JhengHei" w:cs="Microsoft JhengHei" w:hint="eastAsia"/>
          <w:sz w:val="24"/>
          <w:szCs w:val="24"/>
          <w:lang w:val="hy-AM"/>
        </w:rPr>
        <w:t>․</w:t>
      </w:r>
    </w:p>
    <w:p w14:paraId="0DEB4C7F" w14:textId="77777777" w:rsidR="00AA5813" w:rsidRPr="008831D5" w:rsidRDefault="00AA5813" w:rsidP="00AA5813">
      <w:pPr>
        <w:pStyle w:val="ListParagraph"/>
        <w:numPr>
          <w:ilvl w:val="0"/>
          <w:numId w:val="3"/>
        </w:numPr>
        <w:spacing w:after="0" w:line="360" w:lineRule="auto"/>
        <w:rPr>
          <w:rFonts w:ascii="GHEA Grapalat" w:hAnsi="GHEA Grapalat" w:cstheme="minorHAnsi"/>
          <w:sz w:val="24"/>
          <w:szCs w:val="24"/>
        </w:rPr>
      </w:pPr>
      <w:r w:rsidRPr="008831D5">
        <w:rPr>
          <w:rFonts w:ascii="GHEA Grapalat" w:hAnsi="GHEA Grapalat" w:cs="Arial"/>
          <w:sz w:val="24"/>
          <w:szCs w:val="24"/>
        </w:rPr>
        <w:t>ծննդյան</w:t>
      </w:r>
      <w:r w:rsidRPr="008831D5">
        <w:rPr>
          <w:rFonts w:ascii="GHEA Grapalat" w:hAnsi="GHEA Grapalat" w:cstheme="minorHAnsi"/>
          <w:sz w:val="24"/>
          <w:szCs w:val="24"/>
        </w:rPr>
        <w:t xml:space="preserve"> </w:t>
      </w:r>
      <w:r w:rsidRPr="008831D5">
        <w:rPr>
          <w:rFonts w:ascii="GHEA Grapalat" w:hAnsi="GHEA Grapalat" w:cs="Arial"/>
          <w:sz w:val="24"/>
          <w:szCs w:val="24"/>
        </w:rPr>
        <w:t>տվյալները</w:t>
      </w:r>
      <w:r w:rsidRPr="008831D5">
        <w:rPr>
          <w:rFonts w:ascii="GHEA Grapalat" w:hAnsi="GHEA Grapalat" w:cstheme="minorHAnsi"/>
          <w:sz w:val="24"/>
          <w:szCs w:val="24"/>
        </w:rPr>
        <w:t xml:space="preserve">, </w:t>
      </w:r>
      <w:r w:rsidRPr="008831D5">
        <w:rPr>
          <w:rFonts w:ascii="GHEA Grapalat" w:hAnsi="GHEA Grapalat" w:cs="Arial"/>
          <w:sz w:val="24"/>
          <w:szCs w:val="24"/>
        </w:rPr>
        <w:t>ներառյալ</w:t>
      </w:r>
      <w:r w:rsidRPr="008831D5">
        <w:rPr>
          <w:rFonts w:ascii="GHEA Grapalat" w:hAnsi="GHEA Grapalat" w:cstheme="minorHAnsi"/>
          <w:sz w:val="24"/>
          <w:szCs w:val="24"/>
        </w:rPr>
        <w:t xml:space="preserve"> </w:t>
      </w:r>
      <w:r w:rsidRPr="008831D5">
        <w:rPr>
          <w:rFonts w:ascii="GHEA Grapalat" w:hAnsi="GHEA Grapalat" w:cs="Arial"/>
          <w:sz w:val="24"/>
          <w:szCs w:val="24"/>
        </w:rPr>
        <w:t>ծննդյան</w:t>
      </w:r>
      <w:r w:rsidRPr="008831D5">
        <w:rPr>
          <w:rFonts w:ascii="GHEA Grapalat" w:hAnsi="GHEA Grapalat" w:cstheme="minorHAnsi"/>
          <w:sz w:val="24"/>
          <w:szCs w:val="24"/>
        </w:rPr>
        <w:t xml:space="preserve"> </w:t>
      </w:r>
      <w:r w:rsidRPr="008831D5">
        <w:rPr>
          <w:rFonts w:ascii="GHEA Grapalat" w:hAnsi="GHEA Grapalat" w:cs="Arial"/>
          <w:sz w:val="24"/>
          <w:szCs w:val="24"/>
        </w:rPr>
        <w:t>ամսաթիվը</w:t>
      </w:r>
      <w:r w:rsidRPr="008831D5">
        <w:rPr>
          <w:rFonts w:ascii="GHEA Grapalat" w:hAnsi="GHEA Grapalat" w:cstheme="minorHAnsi"/>
          <w:sz w:val="24"/>
          <w:szCs w:val="24"/>
        </w:rPr>
        <w:t xml:space="preserve"> </w:t>
      </w:r>
      <w:r w:rsidRPr="008831D5">
        <w:rPr>
          <w:rFonts w:ascii="GHEA Grapalat" w:hAnsi="GHEA Grapalat" w:cs="Arial"/>
          <w:sz w:val="24"/>
          <w:szCs w:val="24"/>
        </w:rPr>
        <w:t>և</w:t>
      </w:r>
      <w:r w:rsidRPr="008831D5">
        <w:rPr>
          <w:rFonts w:ascii="GHEA Grapalat" w:hAnsi="GHEA Grapalat" w:cstheme="minorHAnsi"/>
          <w:sz w:val="24"/>
          <w:szCs w:val="24"/>
        </w:rPr>
        <w:t xml:space="preserve"> </w:t>
      </w:r>
      <w:r w:rsidRPr="008831D5">
        <w:rPr>
          <w:rFonts w:ascii="GHEA Grapalat" w:hAnsi="GHEA Grapalat" w:cs="Arial"/>
          <w:sz w:val="24"/>
          <w:szCs w:val="24"/>
        </w:rPr>
        <w:t>վայրը</w:t>
      </w:r>
      <w:r w:rsidRPr="008831D5">
        <w:rPr>
          <w:rFonts w:ascii="Microsoft JhengHei" w:eastAsia="Microsoft JhengHei" w:hAnsi="Microsoft JhengHei" w:cs="Microsoft JhengHei" w:hint="eastAsia"/>
          <w:sz w:val="24"/>
          <w:szCs w:val="24"/>
          <w:lang w:val="hy-AM"/>
        </w:rPr>
        <w:t>․</w:t>
      </w:r>
    </w:p>
    <w:p w14:paraId="16E250CC" w14:textId="77777777" w:rsidR="00AA5813" w:rsidRPr="008831D5" w:rsidRDefault="00AA5813" w:rsidP="00AA5813">
      <w:pPr>
        <w:pStyle w:val="ListParagraph"/>
        <w:numPr>
          <w:ilvl w:val="0"/>
          <w:numId w:val="3"/>
        </w:numPr>
        <w:spacing w:after="0" w:line="360" w:lineRule="auto"/>
        <w:rPr>
          <w:rFonts w:ascii="GHEA Grapalat" w:hAnsi="GHEA Grapalat" w:cstheme="minorHAnsi"/>
          <w:sz w:val="24"/>
          <w:szCs w:val="24"/>
        </w:rPr>
      </w:pPr>
      <w:r w:rsidRPr="008831D5">
        <w:rPr>
          <w:rFonts w:ascii="GHEA Grapalat" w:hAnsi="GHEA Grapalat" w:cs="Arial"/>
          <w:sz w:val="24"/>
          <w:szCs w:val="24"/>
        </w:rPr>
        <w:t>հանրային</w:t>
      </w:r>
      <w:r w:rsidRPr="008831D5">
        <w:rPr>
          <w:rFonts w:ascii="GHEA Grapalat" w:hAnsi="GHEA Grapalat" w:cstheme="minorHAnsi"/>
          <w:sz w:val="24"/>
          <w:szCs w:val="24"/>
        </w:rPr>
        <w:t xml:space="preserve"> </w:t>
      </w:r>
      <w:r w:rsidRPr="008831D5">
        <w:rPr>
          <w:rFonts w:ascii="GHEA Grapalat" w:hAnsi="GHEA Grapalat" w:cs="Arial"/>
          <w:sz w:val="24"/>
          <w:szCs w:val="24"/>
        </w:rPr>
        <w:t>ծառայությունների</w:t>
      </w:r>
      <w:r w:rsidRPr="008831D5">
        <w:rPr>
          <w:rFonts w:ascii="GHEA Grapalat" w:hAnsi="GHEA Grapalat" w:cstheme="minorHAnsi"/>
          <w:sz w:val="24"/>
          <w:szCs w:val="24"/>
        </w:rPr>
        <w:t xml:space="preserve"> </w:t>
      </w:r>
      <w:r w:rsidRPr="008831D5">
        <w:rPr>
          <w:rFonts w:ascii="GHEA Grapalat" w:hAnsi="GHEA Grapalat" w:cs="Arial"/>
          <w:sz w:val="24"/>
          <w:szCs w:val="24"/>
        </w:rPr>
        <w:t>համարանիշը</w:t>
      </w:r>
      <w:r w:rsidRPr="008831D5">
        <w:rPr>
          <w:rFonts w:ascii="Microsoft JhengHei" w:eastAsia="Microsoft JhengHei" w:hAnsi="Microsoft JhengHei" w:cs="Microsoft JhengHei" w:hint="eastAsia"/>
          <w:sz w:val="24"/>
          <w:szCs w:val="24"/>
          <w:lang w:val="hy-AM"/>
        </w:rPr>
        <w:t>․</w:t>
      </w:r>
    </w:p>
    <w:p w14:paraId="03425F7B" w14:textId="77777777" w:rsidR="00AA5813" w:rsidRPr="008831D5" w:rsidRDefault="00AA5813" w:rsidP="00AA5813">
      <w:pPr>
        <w:pStyle w:val="ListParagraph"/>
        <w:numPr>
          <w:ilvl w:val="0"/>
          <w:numId w:val="3"/>
        </w:numPr>
        <w:spacing w:after="0" w:line="360" w:lineRule="auto"/>
        <w:rPr>
          <w:rFonts w:ascii="GHEA Grapalat" w:hAnsi="GHEA Grapalat" w:cstheme="minorHAnsi"/>
          <w:sz w:val="24"/>
          <w:szCs w:val="24"/>
        </w:rPr>
      </w:pPr>
      <w:r w:rsidRPr="008831D5">
        <w:rPr>
          <w:rFonts w:ascii="GHEA Grapalat" w:hAnsi="GHEA Grapalat" w:cs="Arial"/>
          <w:sz w:val="24"/>
          <w:szCs w:val="24"/>
        </w:rPr>
        <w:t>ծնող(ներ)ի հանրային ծառայության համարանիշ(</w:t>
      </w:r>
      <w:r w:rsidRPr="008831D5">
        <w:rPr>
          <w:rFonts w:ascii="GHEA Grapalat" w:hAnsi="GHEA Grapalat" w:cs="Arial"/>
          <w:sz w:val="24"/>
          <w:szCs w:val="24"/>
          <w:lang w:val="hy-AM"/>
        </w:rPr>
        <w:t>եր</w:t>
      </w:r>
      <w:r w:rsidRPr="008831D5">
        <w:rPr>
          <w:rFonts w:ascii="GHEA Grapalat" w:hAnsi="GHEA Grapalat" w:cs="Arial"/>
          <w:sz w:val="24"/>
          <w:szCs w:val="24"/>
        </w:rPr>
        <w:t xml:space="preserve">)ը </w:t>
      </w:r>
      <w:r w:rsidRPr="008831D5">
        <w:rPr>
          <w:rFonts w:ascii="GHEA Grapalat" w:hAnsi="GHEA Grapalat" w:cs="Arial"/>
          <w:sz w:val="24"/>
          <w:szCs w:val="24"/>
          <w:lang w:val="hy-AM"/>
        </w:rPr>
        <w:t>(առկայության դեպքում)</w:t>
      </w:r>
      <w:r w:rsidRPr="008831D5">
        <w:rPr>
          <w:rFonts w:ascii="GHEA Grapalat" w:hAnsi="GHEA Grapalat" w:cs="Arial"/>
          <w:sz w:val="24"/>
          <w:szCs w:val="24"/>
        </w:rPr>
        <w:t>։</w:t>
      </w:r>
    </w:p>
    <w:p w14:paraId="24559C18" w14:textId="77777777" w:rsidR="00AA5813" w:rsidRPr="008831D5" w:rsidRDefault="00AA5813" w:rsidP="00AA5813">
      <w:pPr>
        <w:tabs>
          <w:tab w:val="left" w:pos="820"/>
        </w:tabs>
        <w:spacing w:after="0" w:line="360" w:lineRule="auto"/>
        <w:ind w:left="765"/>
        <w:rPr>
          <w:rFonts w:ascii="GHEA Grapalat" w:hAnsi="GHEA Grapalat" w:cs="Arial"/>
          <w:sz w:val="24"/>
          <w:szCs w:val="24"/>
          <w:lang w:val="hy-AM"/>
        </w:rPr>
      </w:pPr>
    </w:p>
    <w:p w14:paraId="03521739" w14:textId="77777777" w:rsidR="00AA5813" w:rsidRPr="008831D5" w:rsidRDefault="00AA5813" w:rsidP="00AA5813">
      <w:pPr>
        <w:tabs>
          <w:tab w:val="left" w:pos="820"/>
        </w:tabs>
        <w:spacing w:after="0" w:line="360" w:lineRule="auto"/>
        <w:ind w:left="405"/>
        <w:rPr>
          <w:rFonts w:ascii="GHEA Grapalat" w:hAnsi="GHEA Grapalat" w:cs="Arial"/>
          <w:sz w:val="24"/>
          <w:szCs w:val="24"/>
          <w:lang w:val="hy-AM"/>
        </w:rPr>
      </w:pPr>
    </w:p>
    <w:p w14:paraId="7F51894B" w14:textId="4D5CFF46"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r w:rsidRPr="008831D5">
        <w:rPr>
          <w:rFonts w:ascii="GHEA Grapalat" w:eastAsia="Times New Roman" w:hAnsi="GHEA Grapalat" w:cs="Times New Roman"/>
          <w:b/>
          <w:bCs/>
          <w:sz w:val="24"/>
          <w:szCs w:val="24"/>
          <w:lang w:val="hy-AM"/>
        </w:rPr>
        <w:t xml:space="preserve">Հոդված </w:t>
      </w:r>
      <w:r w:rsidR="00CD3956">
        <w:rPr>
          <w:rFonts w:ascii="GHEA Grapalat" w:eastAsia="Times New Roman" w:hAnsi="GHEA Grapalat" w:cs="Times New Roman"/>
          <w:b/>
          <w:bCs/>
          <w:sz w:val="24"/>
          <w:szCs w:val="24"/>
          <w:lang w:val="hy-AM"/>
        </w:rPr>
        <w:t>9</w:t>
      </w:r>
      <w:r w:rsidRPr="008831D5">
        <w:rPr>
          <w:rFonts w:ascii="GHEA Grapalat" w:eastAsia="Times New Roman" w:hAnsi="GHEA Grapalat" w:cs="Times New Roman"/>
          <w:b/>
          <w:bCs/>
          <w:sz w:val="24"/>
          <w:szCs w:val="24"/>
          <w:lang w:val="hy-AM"/>
        </w:rPr>
        <w:t>. Բնակության</w:t>
      </w:r>
      <w:r w:rsidRPr="008831D5">
        <w:rPr>
          <w:rFonts w:ascii="GHEA Grapalat" w:eastAsia="Times New Roman" w:hAnsi="GHEA Grapalat" w:cs="Times New Roman"/>
          <w:b/>
          <w:bCs/>
          <w:color w:val="000000"/>
          <w:sz w:val="24"/>
          <w:szCs w:val="24"/>
          <w:lang w:val="hy-AM"/>
        </w:rPr>
        <w:t xml:space="preserve"> վերաբերյալ տվյալները</w:t>
      </w:r>
    </w:p>
    <w:p w14:paraId="760D0D2A"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p>
    <w:p w14:paraId="6DBEEC08"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r w:rsidRPr="008831D5">
        <w:rPr>
          <w:rFonts w:ascii="GHEA Grapalat" w:hAnsi="GHEA Grapalat"/>
          <w:sz w:val="24"/>
          <w:szCs w:val="24"/>
          <w:shd w:val="clear" w:color="auto" w:fill="FFFFFF"/>
          <w:lang w:val="hy-AM"/>
        </w:rPr>
        <w:t>1. Բնակչության պետական ռեգիստրում մուտքագրվում են բնակչության պետական ռեգիստրի սուբյեկտի վերաբերյալ հետևյալ բնակության տվյալները՝</w:t>
      </w:r>
    </w:p>
    <w:p w14:paraId="5071DEC6" w14:textId="77777777" w:rsidR="00AA5813" w:rsidRPr="008831D5" w:rsidRDefault="00AA5813" w:rsidP="00AA5813">
      <w:pPr>
        <w:pStyle w:val="ListParagraph"/>
        <w:numPr>
          <w:ilvl w:val="0"/>
          <w:numId w:val="4"/>
        </w:numPr>
        <w:spacing w:after="0" w:line="360" w:lineRule="auto"/>
        <w:rPr>
          <w:rFonts w:ascii="GHEA Grapalat" w:hAnsi="GHEA Grapalat" w:cstheme="minorHAnsi"/>
          <w:sz w:val="24"/>
          <w:szCs w:val="24"/>
        </w:rPr>
      </w:pPr>
      <w:r w:rsidRPr="008831D5">
        <w:rPr>
          <w:rFonts w:ascii="GHEA Grapalat" w:hAnsi="GHEA Grapalat" w:cs="Arial"/>
          <w:sz w:val="24"/>
          <w:szCs w:val="24"/>
        </w:rPr>
        <w:t>հիմնական</w:t>
      </w:r>
      <w:r w:rsidRPr="008831D5">
        <w:rPr>
          <w:rFonts w:ascii="GHEA Grapalat" w:hAnsi="GHEA Grapalat" w:cstheme="minorHAnsi"/>
          <w:sz w:val="24"/>
          <w:szCs w:val="24"/>
        </w:rPr>
        <w:t xml:space="preserve"> </w:t>
      </w:r>
      <w:r w:rsidRPr="008831D5">
        <w:rPr>
          <w:rFonts w:ascii="GHEA Grapalat" w:hAnsi="GHEA Grapalat" w:cs="Arial"/>
          <w:sz w:val="24"/>
          <w:szCs w:val="24"/>
        </w:rPr>
        <w:t>հասցեն</w:t>
      </w:r>
      <w:r w:rsidRPr="008831D5">
        <w:rPr>
          <w:rFonts w:ascii="Microsoft JhengHei" w:eastAsia="Microsoft JhengHei" w:hAnsi="Microsoft JhengHei" w:cs="Microsoft JhengHei" w:hint="eastAsia"/>
          <w:sz w:val="24"/>
          <w:szCs w:val="24"/>
          <w:lang w:val="hy-AM"/>
        </w:rPr>
        <w:t>․</w:t>
      </w:r>
    </w:p>
    <w:p w14:paraId="3B7C331D" w14:textId="77777777" w:rsidR="00AA5813" w:rsidRPr="008831D5" w:rsidRDefault="00AA5813" w:rsidP="00AA5813">
      <w:pPr>
        <w:pStyle w:val="ListParagraph"/>
        <w:numPr>
          <w:ilvl w:val="0"/>
          <w:numId w:val="4"/>
        </w:numPr>
        <w:spacing w:after="0" w:line="360" w:lineRule="auto"/>
        <w:rPr>
          <w:rFonts w:ascii="GHEA Grapalat" w:hAnsi="GHEA Grapalat" w:cstheme="minorHAnsi"/>
          <w:sz w:val="24"/>
          <w:szCs w:val="24"/>
        </w:rPr>
      </w:pPr>
      <w:r w:rsidRPr="008831D5">
        <w:rPr>
          <w:rFonts w:ascii="GHEA Grapalat" w:hAnsi="GHEA Grapalat" w:cs="Arial"/>
          <w:sz w:val="24"/>
          <w:szCs w:val="24"/>
          <w:lang w:val="hy-AM"/>
        </w:rPr>
        <w:t>ոչ հիմնական</w:t>
      </w:r>
      <w:r w:rsidRPr="008831D5">
        <w:rPr>
          <w:rFonts w:ascii="GHEA Grapalat" w:hAnsi="GHEA Grapalat" w:cs="Arial"/>
          <w:sz w:val="24"/>
          <w:szCs w:val="24"/>
        </w:rPr>
        <w:t xml:space="preserve"> հասցեն</w:t>
      </w:r>
      <w:bookmarkStart w:id="7" w:name="para21lg1p9"/>
      <w:r w:rsidRPr="008831D5">
        <w:rPr>
          <w:rFonts w:ascii="GHEA Grapalat" w:hAnsi="GHEA Grapalat" w:cstheme="minorHAnsi"/>
          <w:sz w:val="24"/>
          <w:szCs w:val="24"/>
        </w:rPr>
        <w:t>։</w:t>
      </w:r>
    </w:p>
    <w:bookmarkEnd w:id="7"/>
    <w:p w14:paraId="26C1A991" w14:textId="77777777" w:rsidR="00AA5813" w:rsidRPr="008831D5" w:rsidRDefault="00AA5813" w:rsidP="00AA5813">
      <w:pPr>
        <w:spacing w:after="0" w:line="360" w:lineRule="auto"/>
        <w:ind w:left="405"/>
        <w:rPr>
          <w:rFonts w:ascii="GHEA Grapalat" w:hAnsi="GHEA Grapalat" w:cstheme="minorHAnsi"/>
          <w:sz w:val="24"/>
          <w:szCs w:val="24"/>
        </w:rPr>
      </w:pPr>
    </w:p>
    <w:p w14:paraId="6E92E4D5" w14:textId="125568A3"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r w:rsidRPr="008831D5">
        <w:rPr>
          <w:rFonts w:ascii="GHEA Grapalat" w:eastAsia="Times New Roman" w:hAnsi="GHEA Grapalat" w:cs="Times New Roman"/>
          <w:b/>
          <w:bCs/>
          <w:sz w:val="24"/>
          <w:szCs w:val="24"/>
          <w:lang w:val="hy-AM"/>
        </w:rPr>
        <w:t>Հոդված 1</w:t>
      </w:r>
      <w:r w:rsidR="00CD3956">
        <w:rPr>
          <w:rFonts w:ascii="GHEA Grapalat" w:eastAsia="Times New Roman" w:hAnsi="GHEA Grapalat" w:cs="Times New Roman"/>
          <w:b/>
          <w:bCs/>
          <w:sz w:val="24"/>
          <w:szCs w:val="24"/>
          <w:lang w:val="hy-AM"/>
        </w:rPr>
        <w:t>0</w:t>
      </w:r>
      <w:r w:rsidRPr="008831D5">
        <w:rPr>
          <w:rFonts w:ascii="GHEA Grapalat" w:eastAsia="Times New Roman" w:hAnsi="GHEA Grapalat" w:cs="Times New Roman"/>
          <w:b/>
          <w:bCs/>
          <w:sz w:val="24"/>
          <w:szCs w:val="24"/>
          <w:lang w:val="hy-AM"/>
        </w:rPr>
        <w:t>. Իրավական կարգավիճակի և ազգության վերաբերյալ</w:t>
      </w:r>
      <w:r w:rsidRPr="008831D5">
        <w:rPr>
          <w:rFonts w:ascii="GHEA Grapalat" w:eastAsia="Times New Roman" w:hAnsi="GHEA Grapalat" w:cs="Times New Roman"/>
          <w:b/>
          <w:bCs/>
          <w:color w:val="000000"/>
          <w:sz w:val="24"/>
          <w:szCs w:val="24"/>
          <w:lang w:val="hy-AM"/>
        </w:rPr>
        <w:t xml:space="preserve"> տվյալները </w:t>
      </w:r>
    </w:p>
    <w:p w14:paraId="1461B252"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p>
    <w:p w14:paraId="0302BFD8"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1. Բնակչության պետական ռեգիստրում մուտքագրվում են բնակչության պետական ռեգիստրի սուբյեկտի իրավական կարգավիճակի, այդ թվում՝ քաղաքացիության, իսկ մի քանի քաղաքացիություն ունենալու դեպքում, բոլոր քաղաքացիությունները, ազգության վերաբերյալ տվյալները՝ առկայության դեպքում, ինչպես նաև կացության վերաբերյալ տվյալները։</w:t>
      </w:r>
    </w:p>
    <w:p w14:paraId="1B8682F5" w14:textId="77777777" w:rsidR="00AA5813" w:rsidRPr="008831D5" w:rsidRDefault="00AA5813" w:rsidP="00AA5813">
      <w:pPr>
        <w:tabs>
          <w:tab w:val="left" w:pos="820"/>
        </w:tabs>
        <w:spacing w:after="0" w:line="360" w:lineRule="auto"/>
        <w:ind w:left="405"/>
        <w:rPr>
          <w:rFonts w:ascii="GHEA Grapalat" w:hAnsi="GHEA Grapalat" w:cs="Arial"/>
          <w:sz w:val="24"/>
          <w:szCs w:val="24"/>
          <w:lang w:val="hy-AM"/>
        </w:rPr>
      </w:pPr>
    </w:p>
    <w:p w14:paraId="125AC168" w14:textId="04EFE357" w:rsidR="00AA5813" w:rsidRPr="008831D5" w:rsidRDefault="00AA5813" w:rsidP="00AA5813">
      <w:pPr>
        <w:shd w:val="clear" w:color="auto" w:fill="FFFFFF" w:themeFill="background1"/>
        <w:spacing w:after="0" w:line="360" w:lineRule="auto"/>
        <w:ind w:firstLine="450"/>
        <w:jc w:val="both"/>
        <w:rPr>
          <w:rFonts w:ascii="GHEA Grapalat" w:hAnsi="GHEA Grapalat"/>
          <w:b/>
          <w:bCs/>
          <w:sz w:val="24"/>
          <w:szCs w:val="24"/>
          <w:shd w:val="clear" w:color="auto" w:fill="FFFFFF"/>
          <w:lang w:val="hy-AM"/>
        </w:rPr>
      </w:pPr>
      <w:r w:rsidRPr="008831D5">
        <w:rPr>
          <w:rFonts w:ascii="GHEA Grapalat" w:eastAsia="Times New Roman" w:hAnsi="GHEA Grapalat" w:cs="Times New Roman"/>
          <w:b/>
          <w:bCs/>
          <w:sz w:val="24"/>
          <w:szCs w:val="24"/>
          <w:lang w:val="hy-AM"/>
        </w:rPr>
        <w:t>Հոդված 1</w:t>
      </w:r>
      <w:r w:rsidR="00CD3956">
        <w:rPr>
          <w:rFonts w:ascii="GHEA Grapalat" w:eastAsia="Times New Roman" w:hAnsi="GHEA Grapalat" w:cs="Times New Roman"/>
          <w:b/>
          <w:bCs/>
          <w:sz w:val="24"/>
          <w:szCs w:val="24"/>
          <w:lang w:val="hy-AM"/>
        </w:rPr>
        <w:t>1</w:t>
      </w:r>
      <w:r w:rsidRPr="008831D5">
        <w:rPr>
          <w:rFonts w:ascii="GHEA Grapalat" w:eastAsia="Times New Roman" w:hAnsi="GHEA Grapalat" w:cs="Times New Roman"/>
          <w:b/>
          <w:bCs/>
          <w:sz w:val="24"/>
          <w:szCs w:val="24"/>
          <w:lang w:val="hy-AM"/>
        </w:rPr>
        <w:t xml:space="preserve">. </w:t>
      </w:r>
      <w:r w:rsidRPr="008831D5">
        <w:rPr>
          <w:rFonts w:ascii="GHEA Grapalat" w:hAnsi="GHEA Grapalat" w:cs="Arial"/>
          <w:b/>
          <w:bCs/>
          <w:color w:val="000000"/>
          <w:sz w:val="24"/>
          <w:szCs w:val="24"/>
          <w:shd w:val="clear" w:color="auto" w:fill="FFFFFF"/>
          <w:lang w:val="hy-AM"/>
        </w:rPr>
        <w:t>Անձանց</w:t>
      </w:r>
      <w:r w:rsidRPr="008831D5">
        <w:rPr>
          <w:rFonts w:ascii="GHEA Grapalat" w:hAnsi="GHEA Grapalat"/>
          <w:b/>
          <w:bCs/>
          <w:color w:val="000000"/>
          <w:sz w:val="24"/>
          <w:szCs w:val="24"/>
          <w:shd w:val="clear" w:color="auto" w:fill="FFFFFF"/>
          <w:lang w:val="hy-AM"/>
        </w:rPr>
        <w:t xml:space="preserve"> </w:t>
      </w:r>
      <w:r w:rsidRPr="008831D5">
        <w:rPr>
          <w:rFonts w:ascii="GHEA Grapalat" w:hAnsi="GHEA Grapalat" w:cs="Arial"/>
          <w:b/>
          <w:bCs/>
          <w:color w:val="000000"/>
          <w:sz w:val="24"/>
          <w:szCs w:val="24"/>
          <w:shd w:val="clear" w:color="auto" w:fill="FFFFFF"/>
          <w:lang w:val="hy-AM"/>
        </w:rPr>
        <w:t>իրավական</w:t>
      </w:r>
      <w:r w:rsidRPr="008831D5">
        <w:rPr>
          <w:rFonts w:ascii="GHEA Grapalat" w:hAnsi="GHEA Grapalat"/>
          <w:b/>
          <w:bCs/>
          <w:color w:val="000000"/>
          <w:sz w:val="24"/>
          <w:szCs w:val="24"/>
          <w:shd w:val="clear" w:color="auto" w:fill="FFFFFF"/>
          <w:lang w:val="hy-AM"/>
        </w:rPr>
        <w:t xml:space="preserve"> </w:t>
      </w:r>
      <w:r w:rsidRPr="008831D5">
        <w:rPr>
          <w:rFonts w:ascii="GHEA Grapalat" w:hAnsi="GHEA Grapalat" w:cs="Arial"/>
          <w:b/>
          <w:bCs/>
          <w:color w:val="000000"/>
          <w:sz w:val="24"/>
          <w:szCs w:val="24"/>
          <w:shd w:val="clear" w:color="auto" w:fill="FFFFFF"/>
          <w:lang w:val="hy-AM"/>
        </w:rPr>
        <w:t>վիճակը</w:t>
      </w:r>
      <w:r w:rsidRPr="008831D5">
        <w:rPr>
          <w:rFonts w:ascii="GHEA Grapalat" w:hAnsi="GHEA Grapalat"/>
          <w:b/>
          <w:bCs/>
          <w:color w:val="000000"/>
          <w:sz w:val="24"/>
          <w:szCs w:val="24"/>
          <w:shd w:val="clear" w:color="auto" w:fill="FFFFFF"/>
          <w:lang w:val="hy-AM"/>
        </w:rPr>
        <w:t xml:space="preserve"> </w:t>
      </w:r>
      <w:r w:rsidRPr="008831D5">
        <w:rPr>
          <w:rFonts w:ascii="GHEA Grapalat" w:hAnsi="GHEA Grapalat" w:cs="Arial"/>
          <w:b/>
          <w:bCs/>
          <w:color w:val="000000"/>
          <w:sz w:val="24"/>
          <w:szCs w:val="24"/>
          <w:shd w:val="clear" w:color="auto" w:fill="FFFFFF"/>
          <w:lang w:val="hy-AM"/>
        </w:rPr>
        <w:t>բնութագրող</w:t>
      </w:r>
      <w:r w:rsidRPr="008831D5">
        <w:rPr>
          <w:rFonts w:ascii="GHEA Grapalat" w:hAnsi="GHEA Grapalat"/>
          <w:b/>
          <w:bCs/>
          <w:color w:val="000000"/>
          <w:sz w:val="24"/>
          <w:szCs w:val="24"/>
          <w:shd w:val="clear" w:color="auto" w:fill="FFFFFF"/>
          <w:lang w:val="hy-AM"/>
        </w:rPr>
        <w:t xml:space="preserve"> </w:t>
      </w:r>
      <w:r w:rsidRPr="008831D5">
        <w:rPr>
          <w:rFonts w:ascii="GHEA Grapalat" w:hAnsi="GHEA Grapalat" w:cs="Arial"/>
          <w:b/>
          <w:bCs/>
          <w:color w:val="000000"/>
          <w:sz w:val="24"/>
          <w:szCs w:val="24"/>
          <w:shd w:val="clear" w:color="auto" w:fill="FFFFFF"/>
          <w:lang w:val="hy-AM"/>
        </w:rPr>
        <w:t>գործողությունների</w:t>
      </w:r>
      <w:r w:rsidRPr="008831D5">
        <w:rPr>
          <w:rFonts w:ascii="GHEA Grapalat" w:hAnsi="GHEA Grapalat"/>
          <w:b/>
          <w:bCs/>
          <w:color w:val="000000"/>
          <w:sz w:val="24"/>
          <w:szCs w:val="24"/>
          <w:shd w:val="clear" w:color="auto" w:fill="FFFFFF"/>
          <w:lang w:val="hy-AM"/>
        </w:rPr>
        <w:t xml:space="preserve"> </w:t>
      </w:r>
      <w:r w:rsidRPr="008831D5">
        <w:rPr>
          <w:rFonts w:ascii="GHEA Grapalat" w:hAnsi="GHEA Grapalat" w:cs="Arial"/>
          <w:b/>
          <w:bCs/>
          <w:color w:val="000000"/>
          <w:sz w:val="24"/>
          <w:szCs w:val="24"/>
          <w:shd w:val="clear" w:color="auto" w:fill="FFFFFF"/>
          <w:lang w:val="hy-AM"/>
        </w:rPr>
        <w:t>կամ</w:t>
      </w:r>
      <w:r w:rsidRPr="008831D5">
        <w:rPr>
          <w:rFonts w:ascii="GHEA Grapalat" w:hAnsi="GHEA Grapalat"/>
          <w:b/>
          <w:bCs/>
          <w:color w:val="000000"/>
          <w:sz w:val="24"/>
          <w:szCs w:val="24"/>
          <w:shd w:val="clear" w:color="auto" w:fill="FFFFFF"/>
          <w:lang w:val="hy-AM"/>
        </w:rPr>
        <w:t xml:space="preserve"> </w:t>
      </w:r>
      <w:r w:rsidRPr="008831D5">
        <w:rPr>
          <w:rFonts w:ascii="GHEA Grapalat" w:hAnsi="GHEA Grapalat" w:cs="Arial"/>
          <w:b/>
          <w:bCs/>
          <w:sz w:val="24"/>
          <w:szCs w:val="24"/>
          <w:shd w:val="clear" w:color="auto" w:fill="FFFFFF"/>
          <w:lang w:val="hy-AM"/>
        </w:rPr>
        <w:t>դեպքերի</w:t>
      </w:r>
      <w:r w:rsidRPr="008831D5">
        <w:rPr>
          <w:rFonts w:ascii="GHEA Grapalat" w:hAnsi="GHEA Grapalat"/>
          <w:b/>
          <w:bCs/>
          <w:sz w:val="24"/>
          <w:szCs w:val="24"/>
          <w:shd w:val="clear" w:color="auto" w:fill="FFFFFF"/>
          <w:lang w:val="hy-AM"/>
        </w:rPr>
        <w:t xml:space="preserve"> վերաբերյալ տվյալները </w:t>
      </w:r>
    </w:p>
    <w:p w14:paraId="3EBA7970"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p>
    <w:p w14:paraId="12D1A28B"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 xml:space="preserve">1. Բնակչության պետական ռեգիստրում մուտքագրվում են բնակչության պետական ռեգիստրի սուբյեկտի վերաբերյալ </w:t>
      </w:r>
      <w:r w:rsidRPr="008831D5">
        <w:rPr>
          <w:rFonts w:ascii="GHEA Grapalat" w:hAnsi="GHEA Grapalat" w:cs="Arial"/>
          <w:color w:val="000000"/>
          <w:sz w:val="24"/>
          <w:szCs w:val="24"/>
          <w:shd w:val="clear" w:color="auto" w:fill="FFFFFF"/>
          <w:lang w:val="hy-AM"/>
        </w:rPr>
        <w:t>իրավական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վիճակը</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բնութագրող</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գործողությունների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կամ</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sz w:val="24"/>
          <w:szCs w:val="24"/>
          <w:shd w:val="clear" w:color="auto" w:fill="FFFFFF"/>
          <w:lang w:val="hy-AM"/>
        </w:rPr>
        <w:t>դեպքերի</w:t>
      </w:r>
      <w:r w:rsidRPr="008831D5">
        <w:rPr>
          <w:rFonts w:ascii="GHEA Grapalat" w:hAnsi="GHEA Grapalat"/>
          <w:sz w:val="24"/>
          <w:szCs w:val="24"/>
          <w:shd w:val="clear" w:color="auto" w:fill="FFFFFF"/>
          <w:lang w:val="hy-AM"/>
        </w:rPr>
        <w:t xml:space="preserve"> վերաբերյալ հետևալ տվյալները՝</w:t>
      </w:r>
    </w:p>
    <w:p w14:paraId="0F5574B5"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color w:val="000000"/>
          <w:sz w:val="24"/>
          <w:szCs w:val="24"/>
          <w:lang w:val="hy-AM"/>
        </w:rPr>
      </w:pPr>
      <w:r w:rsidRPr="008831D5">
        <w:rPr>
          <w:rFonts w:ascii="GHEA Grapalat" w:eastAsia="Times New Roman" w:hAnsi="GHEA Grapalat" w:cs="Times New Roman"/>
          <w:color w:val="000000"/>
          <w:sz w:val="24"/>
          <w:szCs w:val="24"/>
          <w:lang w:val="hy-AM"/>
        </w:rPr>
        <w:t>1) հայրության ճանաչում</w:t>
      </w:r>
      <w:r w:rsidRPr="008831D5">
        <w:rPr>
          <w:rFonts w:ascii="Microsoft JhengHei" w:eastAsia="Microsoft JhengHei" w:hAnsi="Microsoft JhengHei" w:cs="Microsoft JhengHei" w:hint="eastAsia"/>
          <w:color w:val="000000"/>
          <w:sz w:val="24"/>
          <w:szCs w:val="24"/>
          <w:lang w:val="hy-AM"/>
        </w:rPr>
        <w:t>․</w:t>
      </w:r>
    </w:p>
    <w:p w14:paraId="5C6AFECC"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color w:val="000000"/>
          <w:sz w:val="24"/>
          <w:szCs w:val="24"/>
          <w:lang w:val="hy-AM"/>
        </w:rPr>
      </w:pPr>
      <w:r w:rsidRPr="008831D5">
        <w:rPr>
          <w:rFonts w:ascii="GHEA Grapalat" w:eastAsia="Times New Roman" w:hAnsi="GHEA Grapalat" w:cs="Times New Roman"/>
          <w:color w:val="000000"/>
          <w:sz w:val="24"/>
          <w:szCs w:val="24"/>
          <w:lang w:val="hy-AM"/>
        </w:rPr>
        <w:t>2) որդեգրում</w:t>
      </w:r>
      <w:r w:rsidRPr="008831D5">
        <w:rPr>
          <w:rFonts w:ascii="Microsoft JhengHei" w:eastAsia="Microsoft JhengHei" w:hAnsi="Microsoft JhengHei" w:cs="Microsoft JhengHei" w:hint="eastAsia"/>
          <w:color w:val="000000"/>
          <w:sz w:val="24"/>
          <w:szCs w:val="24"/>
          <w:lang w:val="hy-AM"/>
        </w:rPr>
        <w:t>․</w:t>
      </w:r>
    </w:p>
    <w:p w14:paraId="0FBDB70C"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color w:val="000000"/>
          <w:sz w:val="24"/>
          <w:szCs w:val="24"/>
          <w:lang w:val="hy-AM"/>
        </w:rPr>
      </w:pPr>
      <w:r w:rsidRPr="008831D5">
        <w:rPr>
          <w:rFonts w:ascii="GHEA Grapalat" w:eastAsia="Times New Roman" w:hAnsi="GHEA Grapalat" w:cs="Times New Roman"/>
          <w:color w:val="000000"/>
          <w:sz w:val="24"/>
          <w:szCs w:val="24"/>
          <w:lang w:val="hy-AM"/>
        </w:rPr>
        <w:lastRenderedPageBreak/>
        <w:t>3) ամուսնություն</w:t>
      </w:r>
      <w:r w:rsidRPr="008831D5">
        <w:rPr>
          <w:rFonts w:ascii="Microsoft JhengHei" w:eastAsia="Microsoft JhengHei" w:hAnsi="Microsoft JhengHei" w:cs="Microsoft JhengHei" w:hint="eastAsia"/>
          <w:color w:val="000000"/>
          <w:sz w:val="24"/>
          <w:szCs w:val="24"/>
          <w:lang w:val="hy-AM"/>
        </w:rPr>
        <w:t>․</w:t>
      </w:r>
    </w:p>
    <w:p w14:paraId="7C240027"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color w:val="000000"/>
          <w:sz w:val="24"/>
          <w:szCs w:val="24"/>
          <w:lang w:val="hy-AM"/>
        </w:rPr>
      </w:pPr>
      <w:r w:rsidRPr="008831D5">
        <w:rPr>
          <w:rFonts w:ascii="GHEA Grapalat" w:eastAsia="Times New Roman" w:hAnsi="GHEA Grapalat" w:cs="Times New Roman"/>
          <w:color w:val="000000"/>
          <w:sz w:val="24"/>
          <w:szCs w:val="24"/>
          <w:lang w:val="hy-AM"/>
        </w:rPr>
        <w:t>4) ամուսնալուծություն</w:t>
      </w:r>
      <w:r w:rsidRPr="008831D5">
        <w:rPr>
          <w:rFonts w:ascii="Microsoft JhengHei" w:eastAsia="Microsoft JhengHei" w:hAnsi="Microsoft JhengHei" w:cs="Microsoft JhengHei" w:hint="eastAsia"/>
          <w:color w:val="000000"/>
          <w:sz w:val="24"/>
          <w:szCs w:val="24"/>
          <w:lang w:val="hy-AM"/>
        </w:rPr>
        <w:t>․</w:t>
      </w:r>
    </w:p>
    <w:p w14:paraId="0C26CC3C"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color w:val="000000"/>
          <w:sz w:val="24"/>
          <w:szCs w:val="24"/>
          <w:lang w:val="hy-AM"/>
        </w:rPr>
      </w:pPr>
      <w:r w:rsidRPr="008831D5">
        <w:rPr>
          <w:rFonts w:ascii="GHEA Grapalat" w:eastAsia="Times New Roman" w:hAnsi="GHEA Grapalat" w:cs="Times New Roman"/>
          <w:color w:val="000000"/>
          <w:sz w:val="24"/>
          <w:szCs w:val="24"/>
          <w:lang w:val="hy-AM"/>
        </w:rPr>
        <w:t>5) անվան փոփոխություն</w:t>
      </w:r>
      <w:r w:rsidRPr="008831D5">
        <w:rPr>
          <w:rFonts w:ascii="Microsoft JhengHei" w:eastAsia="Microsoft JhengHei" w:hAnsi="Microsoft JhengHei" w:cs="Microsoft JhengHei" w:hint="eastAsia"/>
          <w:color w:val="000000"/>
          <w:sz w:val="24"/>
          <w:szCs w:val="24"/>
          <w:lang w:val="hy-AM"/>
        </w:rPr>
        <w:t>․</w:t>
      </w:r>
    </w:p>
    <w:p w14:paraId="4775DB36"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color w:val="000000"/>
          <w:sz w:val="24"/>
          <w:szCs w:val="24"/>
          <w:lang w:val="hy-AM"/>
        </w:rPr>
      </w:pPr>
      <w:r w:rsidRPr="008831D5">
        <w:rPr>
          <w:rFonts w:ascii="GHEA Grapalat" w:eastAsia="Times New Roman" w:hAnsi="GHEA Grapalat" w:cs="Times New Roman"/>
          <w:color w:val="000000"/>
          <w:sz w:val="24"/>
          <w:szCs w:val="24"/>
          <w:lang w:val="hy-AM"/>
        </w:rPr>
        <w:t>6) մահ</w:t>
      </w:r>
      <w:r w:rsidRPr="008831D5">
        <w:rPr>
          <w:rFonts w:ascii="Microsoft JhengHei" w:eastAsia="Microsoft JhengHei" w:hAnsi="Microsoft JhengHei" w:cs="Microsoft JhengHei" w:hint="eastAsia"/>
          <w:color w:val="000000"/>
          <w:sz w:val="24"/>
          <w:szCs w:val="24"/>
          <w:lang w:val="hy-AM"/>
        </w:rPr>
        <w:t>․</w:t>
      </w:r>
    </w:p>
    <w:p w14:paraId="0F67700D"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color w:val="000000"/>
          <w:sz w:val="24"/>
          <w:szCs w:val="24"/>
          <w:lang w:val="hy-AM"/>
        </w:rPr>
      </w:pPr>
      <w:r w:rsidRPr="008831D5">
        <w:rPr>
          <w:rFonts w:ascii="GHEA Grapalat" w:eastAsia="Times New Roman" w:hAnsi="GHEA Grapalat" w:cs="Times New Roman"/>
          <w:color w:val="000000"/>
          <w:sz w:val="24"/>
          <w:szCs w:val="24"/>
          <w:lang w:val="hy-AM"/>
        </w:rPr>
        <w:t>7) խնամակալության սահմանում</w:t>
      </w:r>
      <w:r w:rsidRPr="008831D5">
        <w:rPr>
          <w:rFonts w:ascii="Microsoft JhengHei" w:eastAsia="Microsoft JhengHei" w:hAnsi="Microsoft JhengHei" w:cs="Microsoft JhengHei" w:hint="eastAsia"/>
          <w:color w:val="000000"/>
          <w:sz w:val="24"/>
          <w:szCs w:val="24"/>
          <w:lang w:val="hy-AM"/>
        </w:rPr>
        <w:t>․</w:t>
      </w:r>
    </w:p>
    <w:p w14:paraId="0E425680" w14:textId="77777777" w:rsidR="00AA5813" w:rsidRPr="008831D5" w:rsidRDefault="00AA5813" w:rsidP="00AA5813">
      <w:pPr>
        <w:shd w:val="clear" w:color="auto" w:fill="FFFFFF" w:themeFill="background1"/>
        <w:spacing w:after="0" w:line="360" w:lineRule="auto"/>
        <w:ind w:firstLine="450"/>
        <w:jc w:val="both"/>
        <w:rPr>
          <w:rFonts w:ascii="GHEA Grapalat" w:eastAsia="Microsoft JhengHei" w:hAnsi="GHEA Grapalat" w:cs="Microsoft JhengHei"/>
          <w:color w:val="000000"/>
          <w:sz w:val="24"/>
          <w:szCs w:val="24"/>
          <w:lang w:val="hy-AM"/>
        </w:rPr>
      </w:pPr>
      <w:r w:rsidRPr="008831D5">
        <w:rPr>
          <w:rFonts w:ascii="GHEA Grapalat" w:eastAsia="Times New Roman" w:hAnsi="GHEA Grapalat" w:cs="Times New Roman"/>
          <w:color w:val="000000"/>
          <w:sz w:val="24"/>
          <w:szCs w:val="24"/>
          <w:lang w:val="hy-AM"/>
        </w:rPr>
        <w:t>8) հոգաբարձության սահմանում</w:t>
      </w:r>
      <w:r w:rsidRPr="008831D5">
        <w:rPr>
          <w:rFonts w:ascii="Microsoft JhengHei" w:eastAsia="Microsoft JhengHei" w:hAnsi="Microsoft JhengHei" w:cs="Microsoft JhengHei" w:hint="eastAsia"/>
          <w:color w:val="000000"/>
          <w:sz w:val="24"/>
          <w:szCs w:val="24"/>
          <w:lang w:val="hy-AM"/>
        </w:rPr>
        <w:t>․</w:t>
      </w:r>
    </w:p>
    <w:p w14:paraId="21FD33AF"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color w:val="000000"/>
          <w:sz w:val="24"/>
          <w:szCs w:val="24"/>
          <w:lang w:val="hy-AM"/>
        </w:rPr>
      </w:pPr>
      <w:r w:rsidRPr="008831D5">
        <w:rPr>
          <w:rFonts w:ascii="GHEA Grapalat" w:eastAsia="Microsoft JhengHei" w:hAnsi="GHEA Grapalat" w:cs="Microsoft JhengHei"/>
          <w:color w:val="000000"/>
          <w:sz w:val="24"/>
          <w:szCs w:val="24"/>
          <w:lang w:val="hy-AM"/>
        </w:rPr>
        <w:t xml:space="preserve">9) </w:t>
      </w:r>
      <w:r w:rsidRPr="008831D5">
        <w:rPr>
          <w:rFonts w:ascii="GHEA Grapalat" w:eastAsia="Microsoft JhengHei" w:hAnsi="GHEA Grapalat" w:cs="Sylfaen"/>
          <w:color w:val="000000"/>
          <w:sz w:val="24"/>
          <w:szCs w:val="24"/>
          <w:lang w:val="hy-AM"/>
        </w:rPr>
        <w:t>դիտավորությամբ</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կատարված</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ծանր</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և</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առանձնապես</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ծանր</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հանցանքների</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համար</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օրինական</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ուժի</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մեջ</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մտած</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դատավճռով</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դատապարտված</w:t>
      </w:r>
      <w:r w:rsidRPr="008831D5">
        <w:rPr>
          <w:rFonts w:ascii="GHEA Grapalat" w:eastAsia="Microsoft JhengHei" w:hAnsi="GHEA Grapalat" w:cs="Microsoft JhengHei"/>
          <w:color w:val="000000"/>
          <w:sz w:val="24"/>
          <w:szCs w:val="24"/>
          <w:lang w:val="hy-AM"/>
        </w:rPr>
        <w:t xml:space="preserve"> լինելու </w:t>
      </w:r>
      <w:r w:rsidRPr="008831D5">
        <w:rPr>
          <w:rFonts w:ascii="GHEA Grapalat" w:eastAsia="Microsoft JhengHei" w:hAnsi="GHEA Grapalat" w:cs="Sylfaen"/>
          <w:color w:val="000000"/>
          <w:sz w:val="24"/>
          <w:szCs w:val="24"/>
          <w:lang w:val="hy-AM"/>
        </w:rPr>
        <w:t>և</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պատիժը</w:t>
      </w:r>
      <w:r w:rsidRPr="008831D5">
        <w:rPr>
          <w:rFonts w:ascii="GHEA Grapalat" w:eastAsia="Microsoft JhengHei" w:hAnsi="GHEA Grapalat" w:cs="Microsoft JhengHei"/>
          <w:color w:val="000000"/>
          <w:sz w:val="24"/>
          <w:szCs w:val="24"/>
          <w:lang w:val="hy-AM"/>
        </w:rPr>
        <w:t xml:space="preserve"> </w:t>
      </w:r>
      <w:r w:rsidRPr="008831D5">
        <w:rPr>
          <w:rFonts w:ascii="GHEA Grapalat" w:eastAsia="Microsoft JhengHei" w:hAnsi="GHEA Grapalat" w:cs="Sylfaen"/>
          <w:color w:val="000000"/>
          <w:sz w:val="24"/>
          <w:szCs w:val="24"/>
          <w:lang w:val="hy-AM"/>
        </w:rPr>
        <w:t xml:space="preserve">կրելու վերաբերյալ տեղեկատվություն։ </w:t>
      </w:r>
    </w:p>
    <w:p w14:paraId="09B4897C"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p>
    <w:p w14:paraId="6E0B0368" w14:textId="1C25E9CA"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r w:rsidRPr="008831D5">
        <w:rPr>
          <w:rFonts w:ascii="GHEA Grapalat" w:eastAsia="Times New Roman" w:hAnsi="GHEA Grapalat" w:cs="Times New Roman"/>
          <w:b/>
          <w:bCs/>
          <w:color w:val="000000"/>
          <w:sz w:val="24"/>
          <w:szCs w:val="24"/>
          <w:lang w:val="hy-AM"/>
        </w:rPr>
        <w:t>Հոդված 1</w:t>
      </w:r>
      <w:r w:rsidR="00CD3956">
        <w:rPr>
          <w:rFonts w:ascii="GHEA Grapalat" w:eastAsia="Times New Roman" w:hAnsi="GHEA Grapalat" w:cs="Times New Roman"/>
          <w:b/>
          <w:bCs/>
          <w:color w:val="000000"/>
          <w:sz w:val="24"/>
          <w:szCs w:val="24"/>
          <w:lang w:val="hy-AM"/>
        </w:rPr>
        <w:t>2</w:t>
      </w:r>
      <w:r w:rsidRPr="008831D5">
        <w:rPr>
          <w:rFonts w:ascii="GHEA Grapalat" w:eastAsia="Times New Roman" w:hAnsi="GHEA Grapalat" w:cs="Times New Roman"/>
          <w:b/>
          <w:bCs/>
          <w:color w:val="000000"/>
          <w:sz w:val="24"/>
          <w:szCs w:val="24"/>
          <w:lang w:val="hy-AM"/>
        </w:rPr>
        <w:t>. Բնակչության պետական ռեգիստրի հետ փոխկապակցված լրացուցիչ տվյալները</w:t>
      </w:r>
    </w:p>
    <w:p w14:paraId="378E90D0" w14:textId="77777777" w:rsidR="00AA5813" w:rsidRPr="008831D5" w:rsidRDefault="00AA5813" w:rsidP="00AA5813">
      <w:pPr>
        <w:shd w:val="clear" w:color="auto" w:fill="FFFFFF" w:themeFill="background1"/>
        <w:spacing w:after="0" w:line="360" w:lineRule="auto"/>
        <w:ind w:firstLine="450"/>
        <w:jc w:val="both"/>
        <w:rPr>
          <w:rFonts w:ascii="GHEA Grapalat" w:eastAsia="Times New Roman" w:hAnsi="GHEA Grapalat" w:cs="Times New Roman"/>
          <w:b/>
          <w:bCs/>
          <w:color w:val="000000"/>
          <w:sz w:val="24"/>
          <w:szCs w:val="24"/>
          <w:lang w:val="hy-AM"/>
        </w:rPr>
      </w:pPr>
    </w:p>
    <w:p w14:paraId="735641EB" w14:textId="77777777" w:rsidR="00AA5813" w:rsidRPr="008831D5" w:rsidRDefault="00AA5813" w:rsidP="00AA5813">
      <w:pPr>
        <w:shd w:val="clear" w:color="auto" w:fill="FFFFFF" w:themeFill="background1"/>
        <w:spacing w:after="0" w:line="360" w:lineRule="auto"/>
        <w:ind w:firstLine="450"/>
        <w:jc w:val="both"/>
        <w:rPr>
          <w:rFonts w:ascii="GHEA Grapalat" w:hAnsi="GHEA Grapalat" w:cstheme="minorHAnsi"/>
          <w:bCs/>
          <w:sz w:val="24"/>
          <w:szCs w:val="24"/>
          <w:lang w:val="hy-AM"/>
        </w:rPr>
      </w:pPr>
      <w:r w:rsidRPr="008831D5">
        <w:rPr>
          <w:rFonts w:ascii="GHEA Grapalat" w:eastAsia="Times New Roman" w:hAnsi="GHEA Grapalat" w:cs="Times New Roman"/>
          <w:color w:val="000000"/>
          <w:sz w:val="24"/>
          <w:szCs w:val="24"/>
          <w:lang w:val="hy-AM"/>
        </w:rPr>
        <w:t>1.</w:t>
      </w:r>
      <w:r w:rsidRPr="008831D5">
        <w:rPr>
          <w:rFonts w:ascii="GHEA Grapalat" w:eastAsia="Times New Roman" w:hAnsi="GHEA Grapalat" w:cs="Times New Roman"/>
          <w:b/>
          <w:bCs/>
          <w:color w:val="000000"/>
          <w:sz w:val="24"/>
          <w:szCs w:val="24"/>
          <w:lang w:val="hy-AM"/>
        </w:rPr>
        <w:t xml:space="preserve"> </w:t>
      </w:r>
      <w:r w:rsidRPr="008831D5">
        <w:rPr>
          <w:rFonts w:ascii="GHEA Grapalat" w:hAnsi="GHEA Grapalat"/>
          <w:sz w:val="24"/>
          <w:szCs w:val="24"/>
          <w:shd w:val="clear" w:color="auto" w:fill="FFFFFF"/>
          <w:lang w:val="hy-AM"/>
        </w:rPr>
        <w:t xml:space="preserve">Բնակչության պետական ռեգիստրը </w:t>
      </w:r>
      <w:r w:rsidRPr="008831D5">
        <w:rPr>
          <w:rFonts w:ascii="GHEA Grapalat" w:hAnsi="GHEA Grapalat" w:cstheme="minorHAnsi"/>
          <w:bCs/>
          <w:sz w:val="24"/>
          <w:szCs w:val="24"/>
          <w:lang w:val="hy-AM"/>
        </w:rPr>
        <w:t>տվյալների փոխանակման շերտի միջոցով կապված է պաշտպանության բնագավառի կառավարության լիազոր մարմնի տվյալների շտեմարանի հետ, որի միջոցով տեղեկություններ է ստանում բնակչության պետական ռեգիստրի տվյալների սուբյեկտի՝</w:t>
      </w:r>
    </w:p>
    <w:p w14:paraId="4F2BC3B7"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lang w:val="hy-AM"/>
        </w:rPr>
      </w:pPr>
      <w:r w:rsidRPr="008831D5">
        <w:rPr>
          <w:rFonts w:ascii="GHEA Grapalat" w:hAnsi="GHEA Grapalat"/>
          <w:sz w:val="24"/>
          <w:szCs w:val="24"/>
          <w:lang w:val="hy-AM"/>
        </w:rPr>
        <w:t>1) զինվորական հաշվառման վերցված լինելու վերաբերյալ</w:t>
      </w:r>
      <w:r w:rsidRPr="008831D5">
        <w:rPr>
          <w:rFonts w:ascii="Microsoft JhengHei" w:eastAsia="Microsoft JhengHei" w:hAnsi="Microsoft JhengHei" w:cs="Microsoft JhengHei" w:hint="eastAsia"/>
          <w:sz w:val="24"/>
          <w:szCs w:val="24"/>
          <w:lang w:val="hy-AM"/>
        </w:rPr>
        <w:t>․</w:t>
      </w:r>
      <w:r w:rsidRPr="008831D5">
        <w:rPr>
          <w:rFonts w:ascii="GHEA Grapalat" w:hAnsi="GHEA Grapalat"/>
          <w:sz w:val="24"/>
          <w:szCs w:val="24"/>
          <w:lang w:val="hy-AM"/>
        </w:rPr>
        <w:t xml:space="preserve"> </w:t>
      </w:r>
    </w:p>
    <w:p w14:paraId="5D001A52"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lang w:val="hy-AM"/>
        </w:rPr>
      </w:pPr>
      <w:r w:rsidRPr="008831D5">
        <w:rPr>
          <w:rFonts w:ascii="GHEA Grapalat" w:hAnsi="GHEA Grapalat"/>
          <w:sz w:val="24"/>
          <w:szCs w:val="24"/>
          <w:lang w:val="hy-AM"/>
        </w:rPr>
        <w:t>2) պարտադիր զինվորական ծառայության զորակոչված լինելու վերաբերյալ</w:t>
      </w:r>
      <w:r w:rsidRPr="008831D5">
        <w:rPr>
          <w:rFonts w:ascii="Microsoft JhengHei" w:eastAsia="Microsoft JhengHei" w:hAnsi="Microsoft JhengHei" w:cs="Microsoft JhengHei" w:hint="eastAsia"/>
          <w:sz w:val="24"/>
          <w:szCs w:val="24"/>
          <w:lang w:val="hy-AM"/>
        </w:rPr>
        <w:t>․</w:t>
      </w:r>
    </w:p>
    <w:p w14:paraId="67FEA9A2"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lang w:val="hy-AM"/>
        </w:rPr>
      </w:pPr>
      <w:r w:rsidRPr="008831D5">
        <w:rPr>
          <w:rFonts w:ascii="GHEA Grapalat" w:hAnsi="GHEA Grapalat"/>
          <w:sz w:val="24"/>
          <w:szCs w:val="24"/>
          <w:lang w:val="hy-AM"/>
        </w:rPr>
        <w:t>3) պարտադիր զինվորական ծառայության զորակոչից տարկետում ստացած լինելու վերաբերյալ</w:t>
      </w:r>
      <w:r w:rsidRPr="008831D5">
        <w:rPr>
          <w:rFonts w:ascii="Microsoft JhengHei" w:eastAsia="Microsoft JhengHei" w:hAnsi="Microsoft JhengHei" w:cs="Microsoft JhengHei" w:hint="eastAsia"/>
          <w:sz w:val="24"/>
          <w:szCs w:val="24"/>
          <w:lang w:val="hy-AM"/>
        </w:rPr>
        <w:t>․</w:t>
      </w:r>
    </w:p>
    <w:p w14:paraId="2FBE90A2"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lang w:val="hy-AM"/>
        </w:rPr>
      </w:pPr>
      <w:r w:rsidRPr="008831D5">
        <w:rPr>
          <w:rFonts w:ascii="GHEA Grapalat" w:hAnsi="GHEA Grapalat"/>
          <w:sz w:val="24"/>
          <w:szCs w:val="24"/>
          <w:lang w:val="hy-AM"/>
        </w:rPr>
        <w:t>4) պահեստազորում հաշվառված լինելու վերաբերյալ</w:t>
      </w:r>
      <w:r w:rsidRPr="008831D5">
        <w:rPr>
          <w:rFonts w:ascii="Microsoft JhengHei" w:eastAsia="Microsoft JhengHei" w:hAnsi="Microsoft JhengHei" w:cs="Microsoft JhengHei" w:hint="eastAsia"/>
          <w:sz w:val="24"/>
          <w:szCs w:val="24"/>
          <w:lang w:val="hy-AM"/>
        </w:rPr>
        <w:t>․</w:t>
      </w:r>
    </w:p>
    <w:p w14:paraId="3CBF5617"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lang w:val="hy-AM"/>
        </w:rPr>
      </w:pPr>
      <w:r w:rsidRPr="008831D5">
        <w:rPr>
          <w:rFonts w:ascii="GHEA Grapalat" w:hAnsi="GHEA Grapalat"/>
          <w:sz w:val="24"/>
          <w:szCs w:val="24"/>
          <w:lang w:val="hy-AM"/>
        </w:rPr>
        <w:t>5) օրենքով սահմանված կարգով բժշկական վերափորձաքննության ենթակա լինելու վերաբերյալ</w:t>
      </w:r>
      <w:r w:rsidRPr="008831D5">
        <w:rPr>
          <w:rFonts w:ascii="Microsoft JhengHei" w:eastAsia="Microsoft JhengHei" w:hAnsi="Microsoft JhengHei" w:cs="Microsoft JhengHei" w:hint="eastAsia"/>
          <w:sz w:val="24"/>
          <w:szCs w:val="24"/>
          <w:lang w:val="hy-AM"/>
        </w:rPr>
        <w:t>․</w:t>
      </w:r>
    </w:p>
    <w:p w14:paraId="135695E3"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lang w:val="hy-AM"/>
        </w:rPr>
      </w:pPr>
      <w:r w:rsidRPr="008831D5">
        <w:rPr>
          <w:rFonts w:ascii="GHEA Grapalat" w:hAnsi="GHEA Grapalat"/>
          <w:sz w:val="24"/>
          <w:szCs w:val="24"/>
          <w:lang w:val="hy-AM"/>
        </w:rPr>
        <w:t>6) պահեստազորային պատրաստության շրջանակներում իրականացվող միջոցառումներին ենթակա լինելու վերաբերյալ։</w:t>
      </w:r>
    </w:p>
    <w:p w14:paraId="7BC0DDA8"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hAnsi="GHEA Grapalat"/>
          <w:sz w:val="24"/>
          <w:szCs w:val="24"/>
          <w:lang w:val="hy-AM"/>
        </w:rPr>
        <w:lastRenderedPageBreak/>
        <w:t xml:space="preserve">2. </w:t>
      </w:r>
      <w:r w:rsidRPr="008831D5">
        <w:rPr>
          <w:rFonts w:ascii="GHEA Grapalat" w:hAnsi="GHEA Grapalat"/>
          <w:sz w:val="24"/>
          <w:szCs w:val="24"/>
          <w:shd w:val="clear" w:color="auto" w:fill="FFFFFF"/>
          <w:lang w:val="hy-AM"/>
        </w:rPr>
        <w:t xml:space="preserve">Բնակչության պետական ռեգիստրը </w:t>
      </w:r>
      <w:r w:rsidRPr="008831D5">
        <w:rPr>
          <w:rFonts w:ascii="GHEA Grapalat" w:hAnsi="GHEA Grapalat" w:cstheme="minorHAnsi"/>
          <w:bCs/>
          <w:sz w:val="24"/>
          <w:szCs w:val="24"/>
          <w:lang w:val="hy-AM"/>
        </w:rPr>
        <w:t>տվյալների փոխանակման շերտի միջոցով կապված է</w:t>
      </w:r>
      <w:r w:rsidRPr="008831D5">
        <w:rPr>
          <w:rFonts w:ascii="GHEA Grapalat" w:hAnsi="GHEA Grapalat"/>
          <w:sz w:val="24"/>
          <w:szCs w:val="24"/>
          <w:lang w:val="hy-AM"/>
        </w:rPr>
        <w:t xml:space="preserve"> </w:t>
      </w:r>
      <w:r w:rsidRPr="008831D5">
        <w:rPr>
          <w:rFonts w:ascii="GHEA Grapalat" w:hAnsi="GHEA Grapalat"/>
          <w:sz w:val="24"/>
          <w:szCs w:val="24"/>
          <w:shd w:val="clear" w:color="auto" w:fill="FFFFFF"/>
          <w:lang w:val="hy-AM"/>
        </w:rPr>
        <w:t xml:space="preserve">սահմանային էլեկտրոնային կառավարման համակարգի հետ, </w:t>
      </w:r>
      <w:r w:rsidRPr="008831D5">
        <w:rPr>
          <w:rFonts w:ascii="GHEA Grapalat" w:hAnsi="GHEA Grapalat" w:cstheme="minorHAnsi"/>
          <w:bCs/>
          <w:sz w:val="24"/>
          <w:szCs w:val="24"/>
          <w:lang w:val="hy-AM"/>
        </w:rPr>
        <w:t xml:space="preserve">որի միջոցով տեղեկություններ է ստանում բնակչության պետական ռեգիստրի տվյալների սուբյեկտի՝ </w:t>
      </w:r>
      <w:r w:rsidRPr="008831D5">
        <w:rPr>
          <w:rFonts w:ascii="GHEA Grapalat" w:hAnsi="GHEA Grapalat"/>
          <w:sz w:val="24"/>
          <w:szCs w:val="24"/>
          <w:shd w:val="clear" w:color="auto" w:fill="FFFFFF"/>
          <w:lang w:val="hy-AM"/>
        </w:rPr>
        <w:t>պետական սահմանի հատման վերաբերյալ։</w:t>
      </w:r>
    </w:p>
    <w:p w14:paraId="31047F14" w14:textId="77777777" w:rsidR="00AA5813" w:rsidRPr="008831D5" w:rsidRDefault="00AA5813" w:rsidP="00AA5813">
      <w:pPr>
        <w:shd w:val="clear" w:color="auto" w:fill="FFFFFF" w:themeFill="background1"/>
        <w:spacing w:after="0" w:line="360" w:lineRule="auto"/>
        <w:ind w:firstLine="450"/>
        <w:jc w:val="both"/>
        <w:rPr>
          <w:rFonts w:ascii="GHEA Grapalat" w:eastAsia="Arial Unicode" w:hAnsi="GHEA Grapalat" w:cs="Arial"/>
          <w:color w:val="000000"/>
          <w:kern w:val="0"/>
          <w:sz w:val="24"/>
          <w:szCs w:val="24"/>
          <w:lang w:val="hy-AM"/>
          <w14:ligatures w14:val="none"/>
        </w:rPr>
      </w:pPr>
      <w:r w:rsidRPr="008831D5">
        <w:rPr>
          <w:rFonts w:ascii="GHEA Grapalat" w:hAnsi="GHEA Grapalat"/>
          <w:sz w:val="24"/>
          <w:szCs w:val="24"/>
          <w:shd w:val="clear" w:color="auto" w:fill="FFFFFF"/>
          <w:lang w:val="hy-AM"/>
        </w:rPr>
        <w:t xml:space="preserve">3. Բնակչության պետական ռեգիստրը </w:t>
      </w:r>
      <w:r w:rsidRPr="008831D5">
        <w:rPr>
          <w:rFonts w:ascii="GHEA Grapalat" w:hAnsi="GHEA Grapalat" w:cstheme="minorHAnsi"/>
          <w:bCs/>
          <w:sz w:val="24"/>
          <w:szCs w:val="24"/>
          <w:lang w:val="hy-AM"/>
        </w:rPr>
        <w:t xml:space="preserve">տվյալների փոխանակման շերտի միջոցով կապված է </w:t>
      </w:r>
      <w:r w:rsidRPr="008831D5">
        <w:rPr>
          <w:rFonts w:ascii="GHEA Grapalat" w:hAnsi="GHEA Grapalat"/>
          <w:sz w:val="24"/>
          <w:szCs w:val="24"/>
          <w:shd w:val="clear" w:color="auto" w:fill="FFFFFF"/>
          <w:lang w:val="hy-AM"/>
        </w:rPr>
        <w:t xml:space="preserve">անձը հաստատող փաստաթղթերի տվյալների շտեմարանի հետ, որի միջոցով տեղեկություններ է ստանում բնակչության պետական ռեգիստրի սուբյեկտի անձը հաստատող փաստաթղի </w:t>
      </w:r>
      <w:r w:rsidRPr="008831D5">
        <w:rPr>
          <w:rFonts w:ascii="GHEA Grapalat" w:eastAsia="Arial Unicode" w:hAnsi="GHEA Grapalat" w:cs="Arial"/>
          <w:color w:val="000000"/>
          <w:kern w:val="0"/>
          <w:sz w:val="24"/>
          <w:szCs w:val="24"/>
          <w:lang w:val="hy-AM"/>
          <w14:ligatures w14:val="none"/>
        </w:rPr>
        <w:t>տեսակի</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համարի</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տալու</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ամսաթվի</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վավերության</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ժամկետի</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և</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տրամադրող</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 xml:space="preserve">մարմնի վերաբերյալ։ </w:t>
      </w:r>
    </w:p>
    <w:p w14:paraId="148BDE49"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eastAsia="Arial Unicode" w:hAnsi="GHEA Grapalat" w:cs="Arial"/>
          <w:color w:val="000000"/>
          <w:kern w:val="0"/>
          <w:sz w:val="24"/>
          <w:szCs w:val="24"/>
          <w:lang w:val="hy-AM"/>
          <w14:ligatures w14:val="none"/>
        </w:rPr>
        <w:t xml:space="preserve">4. </w:t>
      </w:r>
      <w:r w:rsidRPr="008831D5">
        <w:rPr>
          <w:rFonts w:ascii="GHEA Grapalat" w:hAnsi="GHEA Grapalat"/>
          <w:sz w:val="24"/>
          <w:szCs w:val="24"/>
          <w:shd w:val="clear" w:color="auto" w:fill="FFFFFF"/>
          <w:lang w:val="hy-AM"/>
        </w:rPr>
        <w:t xml:space="preserve">Բնակչության պետական ռեգիստրը </w:t>
      </w:r>
      <w:r w:rsidRPr="008831D5">
        <w:rPr>
          <w:rFonts w:ascii="GHEA Grapalat" w:hAnsi="GHEA Grapalat" w:cstheme="minorHAnsi"/>
          <w:bCs/>
          <w:sz w:val="24"/>
          <w:szCs w:val="24"/>
          <w:lang w:val="hy-AM"/>
        </w:rPr>
        <w:t xml:space="preserve">տվյալների փոխանակման շերտի միջոցով կապված է </w:t>
      </w:r>
      <w:r w:rsidRPr="008831D5">
        <w:rPr>
          <w:rFonts w:ascii="GHEA Grapalat" w:hAnsi="GHEA Grapalat"/>
          <w:sz w:val="24"/>
          <w:szCs w:val="24"/>
          <w:shd w:val="clear" w:color="auto" w:fill="FFFFFF"/>
          <w:lang w:val="hy-AM"/>
        </w:rPr>
        <w:t>անձի կենսաչափական տվյալները պարունակող շտեմարանի հետ, որի միջոցով տեղեկություններ է ստանում բնակչության պետական ռեգիստրի սուբյեկտի կենսաչափական տվյալների վերաբերյալ։</w:t>
      </w:r>
    </w:p>
    <w:p w14:paraId="54DB5CF4"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 xml:space="preserve">5. Բնակչության պետական ռեգիստրը </w:t>
      </w:r>
      <w:r w:rsidRPr="008831D5">
        <w:rPr>
          <w:rFonts w:ascii="GHEA Grapalat" w:hAnsi="GHEA Grapalat" w:cstheme="minorHAnsi"/>
          <w:bCs/>
          <w:sz w:val="24"/>
          <w:szCs w:val="24"/>
          <w:lang w:val="hy-AM"/>
        </w:rPr>
        <w:t>տվյալների փոխանակման շերտի միջոցով կապված է</w:t>
      </w:r>
      <w:r w:rsidRPr="008831D5">
        <w:rPr>
          <w:rFonts w:ascii="GHEA Grapalat" w:eastAsia="Arial Unicode" w:hAnsi="GHEA Grapalat" w:cs="Arial"/>
          <w:color w:val="000000"/>
          <w:kern w:val="0"/>
          <w:sz w:val="24"/>
          <w:szCs w:val="24"/>
          <w:lang w:val="hy-AM"/>
          <w14:ligatures w14:val="none"/>
        </w:rPr>
        <w:t xml:space="preserve"> </w:t>
      </w:r>
      <w:r w:rsidRPr="008831D5">
        <w:rPr>
          <w:rFonts w:ascii="GHEA Grapalat" w:hAnsi="GHEA Grapalat"/>
          <w:sz w:val="24"/>
          <w:szCs w:val="24"/>
          <w:shd w:val="clear" w:color="auto" w:fill="FFFFFF"/>
          <w:lang w:val="hy-AM"/>
        </w:rPr>
        <w:t>բնակչության ռեգիտր ներկայացվող տվյալները հաստատող փաստաթղթերի գրանցամատյանի հետ։</w:t>
      </w:r>
    </w:p>
    <w:p w14:paraId="7E89CC96" w14:textId="77777777" w:rsidR="00AA5813" w:rsidRPr="008831D5" w:rsidRDefault="00AA5813" w:rsidP="00AA5813">
      <w:pPr>
        <w:shd w:val="clear" w:color="auto" w:fill="FFFFFF" w:themeFill="background1"/>
        <w:spacing w:after="0" w:line="360" w:lineRule="auto"/>
        <w:ind w:firstLine="450"/>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 xml:space="preserve">6. Բնակչության պետական ռեգիստրը </w:t>
      </w:r>
      <w:r w:rsidRPr="008831D5">
        <w:rPr>
          <w:rFonts w:ascii="GHEA Grapalat" w:hAnsi="GHEA Grapalat" w:cstheme="minorHAnsi"/>
          <w:bCs/>
          <w:sz w:val="24"/>
          <w:szCs w:val="24"/>
          <w:lang w:val="hy-AM"/>
        </w:rPr>
        <w:t>տվյալների փոխանակման շերտի միջոցով կապվում է նաև</w:t>
      </w:r>
      <w:r w:rsidRPr="008831D5">
        <w:rPr>
          <w:rFonts w:ascii="GHEA Grapalat" w:hAnsi="GHEA Grapalat"/>
          <w:sz w:val="24"/>
          <w:szCs w:val="24"/>
          <w:shd w:val="clear" w:color="auto" w:fill="FFFFFF"/>
          <w:lang w:val="hy-AM"/>
        </w:rPr>
        <w:t xml:space="preserve"> կառավարության որոշմամբ սահմանված այլ տվյալների շտեմարանների հետ։</w:t>
      </w:r>
    </w:p>
    <w:p w14:paraId="077A8F6E" w14:textId="77777777" w:rsidR="00AA5813" w:rsidRPr="008831D5" w:rsidRDefault="00AA5813" w:rsidP="00AA5813">
      <w:pPr>
        <w:shd w:val="clear" w:color="auto" w:fill="FFFFFF" w:themeFill="background1"/>
        <w:spacing w:after="0" w:line="360" w:lineRule="auto"/>
        <w:ind w:firstLine="450"/>
        <w:jc w:val="both"/>
        <w:rPr>
          <w:rFonts w:ascii="GHEA Grapalat" w:hAnsi="GHEA Grapalat" w:cstheme="minorHAnsi"/>
          <w:bCs/>
          <w:sz w:val="24"/>
          <w:szCs w:val="24"/>
          <w:lang w:val="hy-AM"/>
        </w:rPr>
      </w:pPr>
      <w:r w:rsidRPr="008831D5">
        <w:rPr>
          <w:rFonts w:ascii="GHEA Grapalat" w:hAnsi="GHEA Grapalat"/>
          <w:sz w:val="24"/>
          <w:szCs w:val="24"/>
          <w:shd w:val="clear" w:color="auto" w:fill="FFFFFF"/>
          <w:lang w:val="hy-AM"/>
        </w:rPr>
        <w:t xml:space="preserve">7. </w:t>
      </w:r>
      <w:r w:rsidRPr="008831D5">
        <w:rPr>
          <w:rFonts w:ascii="GHEA Grapalat" w:hAnsi="GHEA Grapalat" w:cstheme="minorHAnsi"/>
          <w:bCs/>
          <w:sz w:val="24"/>
          <w:szCs w:val="24"/>
          <w:lang w:val="hy-AM"/>
        </w:rPr>
        <w:t xml:space="preserve">Տվյալների փոխանակման շերտի միջոցով </w:t>
      </w:r>
      <w:r w:rsidRPr="008831D5">
        <w:rPr>
          <w:rFonts w:ascii="GHEA Grapalat" w:eastAsia="Times New Roman" w:hAnsi="GHEA Grapalat" w:cs="Times New Roman"/>
          <w:color w:val="000000"/>
          <w:sz w:val="24"/>
          <w:szCs w:val="24"/>
          <w:lang w:val="hy-AM"/>
        </w:rPr>
        <w:t>բնակչության պետական ռեգիստրի հետ</w:t>
      </w:r>
      <w:r w:rsidRPr="008831D5">
        <w:rPr>
          <w:rFonts w:ascii="GHEA Grapalat" w:eastAsia="Times New Roman" w:hAnsi="GHEA Grapalat" w:cs="Times New Roman"/>
          <w:b/>
          <w:bCs/>
          <w:color w:val="000000"/>
          <w:sz w:val="24"/>
          <w:szCs w:val="24"/>
          <w:lang w:val="hy-AM"/>
        </w:rPr>
        <w:t xml:space="preserve"> </w:t>
      </w:r>
      <w:r w:rsidRPr="008831D5">
        <w:rPr>
          <w:rFonts w:ascii="GHEA Grapalat" w:hAnsi="GHEA Grapalat" w:cstheme="minorHAnsi"/>
          <w:bCs/>
          <w:sz w:val="24"/>
          <w:szCs w:val="24"/>
          <w:lang w:val="hy-AM"/>
        </w:rPr>
        <w:t>փոխկապակցված՝ սույն հոդվածով նախատեսված՝ այլ տվյալների շտեմարաններում բնակչության պետական ռեգիստրի սուբյեկտի վերաբերյալ տեղեկությունների որոնումն իրականացվում է սուբյեկտի հանրային ծառայությունների համարանիշի փնտրման միջոցով։</w:t>
      </w:r>
    </w:p>
    <w:p w14:paraId="03DD2909" w14:textId="77777777" w:rsidR="00AA5813" w:rsidRPr="008831D5" w:rsidRDefault="00AA5813" w:rsidP="00AA5813">
      <w:pPr>
        <w:spacing w:after="0" w:line="360" w:lineRule="auto"/>
        <w:ind w:firstLine="450"/>
        <w:jc w:val="both"/>
        <w:rPr>
          <w:rFonts w:ascii="GHEA Grapalat" w:hAnsi="GHEA Grapalat" w:cstheme="minorHAnsi"/>
          <w:sz w:val="24"/>
          <w:szCs w:val="24"/>
          <w:lang w:val="hy-AM"/>
        </w:rPr>
      </w:pPr>
      <w:r w:rsidRPr="008831D5">
        <w:rPr>
          <w:rFonts w:ascii="GHEA Grapalat" w:hAnsi="GHEA Grapalat" w:cstheme="minorHAnsi"/>
          <w:bCs/>
          <w:sz w:val="24"/>
          <w:szCs w:val="24"/>
          <w:lang w:val="hy-AM"/>
        </w:rPr>
        <w:t xml:space="preserve">8. Տվյալների փոխանակման շերտի միջոցով </w:t>
      </w:r>
      <w:r w:rsidRPr="008831D5">
        <w:rPr>
          <w:rFonts w:ascii="GHEA Grapalat" w:eastAsia="Times New Roman" w:hAnsi="GHEA Grapalat" w:cs="Times New Roman"/>
          <w:color w:val="000000"/>
          <w:sz w:val="24"/>
          <w:szCs w:val="24"/>
          <w:lang w:val="hy-AM"/>
        </w:rPr>
        <w:t>բնակչության պետական ռեգիստրի հետ</w:t>
      </w:r>
      <w:r w:rsidRPr="008831D5">
        <w:rPr>
          <w:rFonts w:ascii="GHEA Grapalat" w:eastAsia="Times New Roman" w:hAnsi="GHEA Grapalat" w:cs="Times New Roman"/>
          <w:b/>
          <w:bCs/>
          <w:color w:val="000000"/>
          <w:sz w:val="24"/>
          <w:szCs w:val="24"/>
          <w:lang w:val="hy-AM"/>
        </w:rPr>
        <w:t xml:space="preserve"> </w:t>
      </w:r>
      <w:r w:rsidRPr="008831D5">
        <w:rPr>
          <w:rFonts w:ascii="GHEA Grapalat" w:hAnsi="GHEA Grapalat" w:cstheme="minorHAnsi"/>
          <w:bCs/>
          <w:sz w:val="24"/>
          <w:szCs w:val="24"/>
          <w:lang w:val="hy-AM"/>
        </w:rPr>
        <w:t>փոխկապակցված այլ տվյալների շտեմարաններում առկա տվյալների ստացման, ինչպես նաև տվյալների օգտագործման  կարգը սահմանում է Հայաստանի Հանրապետության կ</w:t>
      </w:r>
      <w:r w:rsidRPr="008831D5">
        <w:rPr>
          <w:rFonts w:ascii="GHEA Grapalat" w:hAnsi="GHEA Grapalat" w:cstheme="minorHAnsi"/>
          <w:sz w:val="24"/>
          <w:szCs w:val="24"/>
          <w:lang w:val="hy-AM"/>
        </w:rPr>
        <w:t>առավարությունը։</w:t>
      </w:r>
    </w:p>
    <w:p w14:paraId="567BE8FA" w14:textId="77777777" w:rsidR="00AA5813" w:rsidRPr="008831D5" w:rsidRDefault="00AA5813" w:rsidP="00AA5813">
      <w:pPr>
        <w:spacing w:after="0" w:line="360" w:lineRule="auto"/>
        <w:ind w:firstLine="720"/>
        <w:jc w:val="both"/>
        <w:rPr>
          <w:rFonts w:ascii="GHEA Grapalat" w:hAnsi="GHEA Grapalat" w:cstheme="minorHAnsi"/>
          <w:sz w:val="24"/>
          <w:szCs w:val="24"/>
          <w:lang w:val="hy-AM"/>
        </w:rPr>
      </w:pPr>
    </w:p>
    <w:p w14:paraId="6AA5AD30" w14:textId="487FA84E" w:rsidR="00AA5813" w:rsidRPr="008831D5" w:rsidRDefault="00AA5813" w:rsidP="00AA5813">
      <w:pPr>
        <w:spacing w:after="0" w:line="360" w:lineRule="auto"/>
        <w:ind w:firstLine="720"/>
        <w:jc w:val="both"/>
        <w:rPr>
          <w:rFonts w:ascii="GHEA Grapalat" w:hAnsi="GHEA Grapalat"/>
          <w:b/>
          <w:bCs/>
          <w:sz w:val="24"/>
          <w:szCs w:val="24"/>
          <w:shd w:val="clear" w:color="auto" w:fill="FFFFFF"/>
          <w:lang w:val="hy-AM"/>
        </w:rPr>
      </w:pPr>
      <w:r w:rsidRPr="008831D5">
        <w:rPr>
          <w:rFonts w:ascii="GHEA Grapalat" w:eastAsia="Times New Roman" w:hAnsi="GHEA Grapalat" w:cs="Times New Roman"/>
          <w:b/>
          <w:bCs/>
          <w:sz w:val="24"/>
          <w:szCs w:val="24"/>
          <w:lang w:val="hy-AM"/>
        </w:rPr>
        <w:t>Հոդված 1</w:t>
      </w:r>
      <w:r w:rsidR="00CD3956">
        <w:rPr>
          <w:rFonts w:ascii="GHEA Grapalat" w:eastAsia="Times New Roman" w:hAnsi="GHEA Grapalat" w:cs="Times New Roman"/>
          <w:b/>
          <w:bCs/>
          <w:sz w:val="24"/>
          <w:szCs w:val="24"/>
          <w:lang w:val="hy-AM"/>
        </w:rPr>
        <w:t>3</w:t>
      </w:r>
      <w:r w:rsidRPr="008831D5">
        <w:rPr>
          <w:rFonts w:ascii="GHEA Grapalat" w:eastAsia="Times New Roman" w:hAnsi="GHEA Grapalat" w:cs="Times New Roman"/>
          <w:b/>
          <w:bCs/>
          <w:sz w:val="24"/>
          <w:szCs w:val="24"/>
          <w:lang w:val="hy-AM"/>
        </w:rPr>
        <w:t xml:space="preserve">. </w:t>
      </w:r>
      <w:r w:rsidRPr="008831D5">
        <w:rPr>
          <w:rFonts w:ascii="GHEA Grapalat" w:hAnsi="GHEA Grapalat"/>
          <w:b/>
          <w:bCs/>
          <w:sz w:val="24"/>
          <w:szCs w:val="24"/>
          <w:shd w:val="clear" w:color="auto" w:fill="FFFFFF"/>
          <w:lang w:val="hy-AM"/>
        </w:rPr>
        <w:t>Հանրային ծառայությունների համարանիշը</w:t>
      </w:r>
    </w:p>
    <w:p w14:paraId="70F1F9A1" w14:textId="77777777" w:rsidR="00AA5813" w:rsidRPr="008831D5" w:rsidRDefault="00AA5813" w:rsidP="00AA5813">
      <w:pPr>
        <w:spacing w:after="0" w:line="360" w:lineRule="auto"/>
        <w:ind w:firstLine="720"/>
        <w:jc w:val="both"/>
        <w:rPr>
          <w:rFonts w:ascii="GHEA Grapalat" w:hAnsi="GHEA Grapalat" w:cstheme="minorHAnsi"/>
          <w:sz w:val="24"/>
          <w:szCs w:val="24"/>
          <w:lang w:val="hy-AM"/>
        </w:rPr>
      </w:pPr>
    </w:p>
    <w:p w14:paraId="0E02849C" w14:textId="77777777" w:rsidR="00AA5813" w:rsidRPr="008831D5" w:rsidRDefault="00AA5813" w:rsidP="00AA5813">
      <w:pPr>
        <w:spacing w:after="0" w:line="360" w:lineRule="auto"/>
        <w:ind w:firstLine="720"/>
        <w:jc w:val="both"/>
        <w:rPr>
          <w:rFonts w:ascii="GHEA Grapalat" w:hAnsi="GHEA Grapalat"/>
          <w:b/>
          <w:bCs/>
          <w:sz w:val="24"/>
          <w:szCs w:val="24"/>
          <w:shd w:val="clear" w:color="auto" w:fill="FFFFFF"/>
          <w:lang w:val="hy-AM"/>
        </w:rPr>
      </w:pPr>
      <w:r w:rsidRPr="008831D5">
        <w:rPr>
          <w:rFonts w:ascii="GHEA Grapalat" w:eastAsia="Times New Roman" w:hAnsi="GHEA Grapalat" w:cs="Times New Roman"/>
          <w:sz w:val="24"/>
          <w:szCs w:val="24"/>
          <w:lang w:val="hy-AM"/>
        </w:rPr>
        <w:lastRenderedPageBreak/>
        <w:t>1.</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 xml:space="preserve">Բնակչության պետական ռեգիստրում հաշվառված յուրաքանչյուր անձ պետք է ունենա հանրային ծառայությունների համարանիշ։ </w:t>
      </w:r>
      <w:r w:rsidRPr="008831D5">
        <w:rPr>
          <w:rFonts w:ascii="GHEA Grapalat" w:hAnsi="GHEA Grapalat"/>
          <w:color w:val="000000"/>
          <w:sz w:val="24"/>
          <w:szCs w:val="24"/>
          <w:lang w:val="hy-AM"/>
        </w:rPr>
        <w:t xml:space="preserve">Հանրային ծառայությունների համարանիշը </w:t>
      </w:r>
      <w:r w:rsidRPr="008831D5">
        <w:rPr>
          <w:rFonts w:ascii="GHEA Grapalat" w:hAnsi="GHEA Grapalat" w:cs="Arial"/>
          <w:color w:val="000000"/>
          <w:sz w:val="24"/>
          <w:szCs w:val="24"/>
          <w:lang w:val="hy-AM"/>
        </w:rPr>
        <w:t xml:space="preserve">ձևավորվում է բնակչության պետական ռեգիստրում անձի անձնական տվյալների կամ դրանց մի մասի մուտքագրման արդյունքում։ </w:t>
      </w:r>
    </w:p>
    <w:p w14:paraId="11A61689" w14:textId="77777777" w:rsidR="00AA5813" w:rsidRPr="008831D5" w:rsidRDefault="00AA5813" w:rsidP="00AA5813">
      <w:pPr>
        <w:spacing w:after="0" w:line="360" w:lineRule="auto"/>
        <w:jc w:val="both"/>
        <w:rPr>
          <w:rFonts w:ascii="GHEA Grapalat" w:hAnsi="GHEA Grapalat"/>
          <w:b/>
          <w:bCs/>
          <w:sz w:val="24"/>
          <w:szCs w:val="24"/>
          <w:shd w:val="clear" w:color="auto" w:fill="FFFFFF"/>
          <w:lang w:val="hy-AM"/>
        </w:rPr>
      </w:pPr>
      <w:r w:rsidRPr="008831D5">
        <w:rPr>
          <w:rFonts w:ascii="GHEA Grapalat" w:hAnsi="GHEA Grapalat"/>
          <w:b/>
          <w:bCs/>
          <w:sz w:val="24"/>
          <w:szCs w:val="24"/>
          <w:shd w:val="clear" w:color="auto" w:fill="FFFFFF"/>
          <w:lang w:val="hy-AM"/>
        </w:rPr>
        <w:tab/>
      </w:r>
      <w:r w:rsidRPr="008831D5">
        <w:rPr>
          <w:rFonts w:ascii="GHEA Grapalat" w:hAnsi="GHEA Grapalat" w:cs="Arial"/>
          <w:color w:val="000000"/>
          <w:sz w:val="24"/>
          <w:szCs w:val="24"/>
          <w:lang w:val="hy-AM"/>
        </w:rPr>
        <w:t>2. Հանրային</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ծառայությունների</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համարանիշը</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եզակի</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է</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և</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 xml:space="preserve">ենթակա չէ փոփոխման։ </w:t>
      </w:r>
    </w:p>
    <w:p w14:paraId="2BBB52A6" w14:textId="77777777" w:rsidR="00AA5813" w:rsidRPr="008831D5" w:rsidRDefault="00AA5813" w:rsidP="00AA5813">
      <w:pPr>
        <w:spacing w:after="0" w:line="360" w:lineRule="auto"/>
        <w:jc w:val="both"/>
        <w:rPr>
          <w:rFonts w:ascii="GHEA Grapalat" w:hAnsi="GHEA Grapalat" w:cs="Arial"/>
          <w:color w:val="000000"/>
          <w:sz w:val="24"/>
          <w:szCs w:val="24"/>
          <w:lang w:val="hy-AM"/>
        </w:rPr>
      </w:pPr>
      <w:r w:rsidRPr="008831D5">
        <w:rPr>
          <w:rFonts w:ascii="GHEA Grapalat" w:hAnsi="GHEA Grapalat" w:cs="Arial"/>
          <w:color w:val="000000"/>
          <w:sz w:val="24"/>
          <w:szCs w:val="24"/>
          <w:lang w:val="hy-AM"/>
        </w:rPr>
        <w:tab/>
      </w:r>
      <w:r w:rsidRPr="008831D5">
        <w:rPr>
          <w:rFonts w:ascii="GHEA Grapalat" w:hAnsi="GHEA Grapalat"/>
          <w:color w:val="000000"/>
          <w:sz w:val="24"/>
          <w:szCs w:val="24"/>
          <w:lang w:val="hy-AM"/>
        </w:rPr>
        <w:t xml:space="preserve">3. </w:t>
      </w:r>
      <w:r w:rsidRPr="008831D5">
        <w:rPr>
          <w:rFonts w:ascii="GHEA Grapalat" w:hAnsi="GHEA Grapalat" w:cs="Arial"/>
          <w:color w:val="000000"/>
          <w:sz w:val="24"/>
          <w:szCs w:val="24"/>
          <w:lang w:val="hy-AM"/>
        </w:rPr>
        <w:t>Հանրային</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ծառայությունների</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համարանիշը</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ամրագրվում</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է</w:t>
      </w:r>
      <w:r w:rsidRPr="008831D5">
        <w:rPr>
          <w:rFonts w:ascii="GHEA Grapalat" w:hAnsi="GHEA Grapalat"/>
          <w:color w:val="000000"/>
          <w:sz w:val="24"/>
          <w:szCs w:val="24"/>
          <w:lang w:val="hy-AM"/>
        </w:rPr>
        <w:t xml:space="preserve"> միգրացիայի և քաղաքացիության ոլորտի կառավարության լիազորած պետական կառավարման </w:t>
      </w:r>
      <w:r>
        <w:rPr>
          <w:rFonts w:ascii="GHEA Grapalat" w:hAnsi="GHEA Grapalat"/>
          <w:color w:val="000000"/>
          <w:sz w:val="24"/>
          <w:szCs w:val="24"/>
          <w:lang w:val="hy-AM"/>
        </w:rPr>
        <w:t xml:space="preserve">մարմնի </w:t>
      </w:r>
      <w:r w:rsidRPr="008831D5">
        <w:rPr>
          <w:rFonts w:ascii="GHEA Grapalat" w:hAnsi="GHEA Grapalat" w:cs="Arial"/>
          <w:color w:val="000000"/>
          <w:sz w:val="24"/>
          <w:szCs w:val="24"/>
          <w:lang w:val="hy-AM"/>
        </w:rPr>
        <w:t xml:space="preserve"> կողմից տրամադրվող անձը հաստատող փաստաթղթերում, ինչպես նաև Հայաստանի</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Հանրապետությունում</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տրված</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ծննդյան</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վկայականում</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և</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ծննդի</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պետական</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գրանցման</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մասին</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տեղեկանքում։</w:t>
      </w:r>
    </w:p>
    <w:p w14:paraId="4C5E6BB7" w14:textId="77777777" w:rsidR="00AA5813" w:rsidRPr="008831D5" w:rsidRDefault="00AA5813" w:rsidP="00AA5813">
      <w:pPr>
        <w:spacing w:after="0" w:line="360" w:lineRule="auto"/>
        <w:jc w:val="both"/>
        <w:rPr>
          <w:rFonts w:ascii="GHEA Grapalat" w:hAnsi="GHEA Grapalat"/>
          <w:color w:val="000000"/>
          <w:sz w:val="24"/>
          <w:szCs w:val="24"/>
          <w:lang w:val="hy-AM"/>
        </w:rPr>
      </w:pPr>
      <w:r w:rsidRPr="008831D5">
        <w:rPr>
          <w:rFonts w:ascii="GHEA Grapalat" w:hAnsi="GHEA Grapalat" w:cs="Arial"/>
          <w:color w:val="000000"/>
          <w:sz w:val="24"/>
          <w:szCs w:val="24"/>
          <w:lang w:val="hy-AM"/>
        </w:rPr>
        <w:tab/>
      </w:r>
      <w:r w:rsidRPr="008831D5">
        <w:rPr>
          <w:rFonts w:ascii="GHEA Grapalat" w:hAnsi="GHEA Grapalat"/>
          <w:color w:val="000000"/>
          <w:sz w:val="24"/>
          <w:szCs w:val="24"/>
          <w:lang w:val="hy-AM"/>
        </w:rPr>
        <w:t xml:space="preserve">4. </w:t>
      </w:r>
      <w:r w:rsidRPr="008831D5">
        <w:rPr>
          <w:rFonts w:ascii="GHEA Grapalat" w:hAnsi="GHEA Grapalat" w:cs="Arial"/>
          <w:color w:val="000000"/>
          <w:sz w:val="24"/>
          <w:szCs w:val="24"/>
          <w:lang w:val="hy-AM"/>
        </w:rPr>
        <w:t>Հանրային</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ծառայությունների</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համարանիշ</w:t>
      </w:r>
      <w:r>
        <w:rPr>
          <w:rFonts w:ascii="GHEA Grapalat" w:hAnsi="GHEA Grapalat" w:cs="Arial"/>
          <w:color w:val="000000"/>
          <w:sz w:val="24"/>
          <w:szCs w:val="24"/>
          <w:lang w:val="hy-AM"/>
        </w:rPr>
        <w:t>ը պարտադիր</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օգտագործվում</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է</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պետական</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մարմինների</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պաշտոնատար</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անձանց</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իրավասու</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այլ</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անձանց</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կողմից</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օրենքով</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նրանց</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վերապահված</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խնդիրների</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գործառույթների</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շրջանակներում</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ֆիզիկական</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անձանց</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ծառայություններ</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մատուցելիս</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տվյալների</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շտեմարաններում</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վերջիններիս</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նույնականացումն</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իրականացնելու</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նպատակով</w:t>
      </w:r>
      <w:r w:rsidRPr="008831D5">
        <w:rPr>
          <w:rFonts w:ascii="GHEA Grapalat" w:hAnsi="GHEA Grapalat"/>
          <w:color w:val="000000"/>
          <w:sz w:val="24"/>
          <w:szCs w:val="24"/>
          <w:lang w:val="hy-AM"/>
        </w:rPr>
        <w:t>:</w:t>
      </w:r>
    </w:p>
    <w:p w14:paraId="5D573B46" w14:textId="77777777" w:rsidR="00AA5813" w:rsidRPr="008831D5" w:rsidRDefault="00AA5813" w:rsidP="00AA5813">
      <w:pPr>
        <w:spacing w:after="0" w:line="360" w:lineRule="auto"/>
        <w:jc w:val="both"/>
        <w:rPr>
          <w:rFonts w:ascii="GHEA Grapalat" w:hAnsi="GHEA Grapalat"/>
          <w:color w:val="000000"/>
          <w:sz w:val="24"/>
          <w:szCs w:val="24"/>
          <w:lang w:val="hy-AM"/>
        </w:rPr>
      </w:pPr>
      <w:r w:rsidRPr="008831D5">
        <w:rPr>
          <w:rFonts w:ascii="GHEA Grapalat" w:hAnsi="GHEA Grapalat"/>
          <w:color w:val="000000"/>
          <w:sz w:val="24"/>
          <w:szCs w:val="24"/>
          <w:lang w:val="hy-AM"/>
        </w:rPr>
        <w:tab/>
      </w:r>
      <w:r w:rsidRPr="008831D5">
        <w:rPr>
          <w:rFonts w:ascii="GHEA Grapalat" w:eastAsia="Arial Unicode" w:hAnsi="GHEA Grapalat" w:cs="Arial Unicode"/>
          <w:color w:val="000000"/>
          <w:kern w:val="0"/>
          <w:sz w:val="24"/>
          <w:szCs w:val="24"/>
          <w:lang w:val="hy-AM"/>
          <w14:ligatures w14:val="none"/>
        </w:rPr>
        <w:t xml:space="preserve">5. Սույն հոդվածի 4-րդ մասում նշված մարմիններն իրենց գործառույթներով պայմանավորված ծառայություններ մատուցելու դեպքում բնակչության պետական ռեգիստրի սուբյեկտին ծառայությունը մատուցում են հանրային ծառայությունների համարանիշով վերջինիս նույնականացնելու դեպքում։ Ընդ որում, բնակչության պետական ռեգիստրում վերջինիս վերաբերյալ տվյալների բացակայության դեպքում մերժում են ծառայության տրամադրումը և անձին ուղղորդում են </w:t>
      </w:r>
      <w:r w:rsidRPr="008831D5">
        <w:rPr>
          <w:rFonts w:ascii="GHEA Grapalat" w:hAnsi="GHEA Grapalat"/>
          <w:color w:val="000000"/>
          <w:sz w:val="24"/>
          <w:szCs w:val="24"/>
          <w:lang w:val="hy-AM"/>
        </w:rPr>
        <w:t xml:space="preserve">միգրացիայի և քաղաքացիության ոլորտի կառավարության լիազորած պետական կառավարման </w:t>
      </w:r>
      <w:r>
        <w:rPr>
          <w:rFonts w:ascii="GHEA Grapalat" w:hAnsi="GHEA Grapalat"/>
          <w:color w:val="000000"/>
          <w:sz w:val="24"/>
          <w:szCs w:val="24"/>
          <w:lang w:val="hy-AM"/>
        </w:rPr>
        <w:t>մարմնի</w:t>
      </w:r>
      <w:r w:rsidRPr="008831D5" w:rsidDel="00AC0721">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Unicode"/>
          <w:color w:val="000000"/>
          <w:kern w:val="0"/>
          <w:sz w:val="24"/>
          <w:szCs w:val="24"/>
          <w:lang w:val="hy-AM"/>
          <w14:ligatures w14:val="none"/>
        </w:rPr>
        <w:t>մոտ</w:t>
      </w:r>
      <w:r>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Unicode"/>
          <w:color w:val="000000"/>
          <w:kern w:val="0"/>
          <w:sz w:val="24"/>
          <w:szCs w:val="24"/>
          <w:lang w:val="hy-AM"/>
          <w14:ligatures w14:val="none"/>
        </w:rPr>
        <w:t xml:space="preserve">միաժամանակ այդ մասին հայտնում է </w:t>
      </w:r>
      <w:r w:rsidRPr="008831D5">
        <w:rPr>
          <w:rFonts w:ascii="GHEA Grapalat" w:hAnsi="GHEA Grapalat"/>
          <w:color w:val="000000"/>
          <w:sz w:val="24"/>
          <w:szCs w:val="24"/>
          <w:lang w:val="hy-AM"/>
        </w:rPr>
        <w:t xml:space="preserve">միգրացիայի և քաղաքացիության ոլորտի կառավարության լիազորած պետական կառավարման </w:t>
      </w:r>
      <w:r>
        <w:rPr>
          <w:rFonts w:ascii="GHEA Grapalat" w:hAnsi="GHEA Grapalat"/>
          <w:color w:val="000000"/>
          <w:sz w:val="24"/>
          <w:szCs w:val="24"/>
          <w:lang w:val="hy-AM"/>
        </w:rPr>
        <w:t>մարմնին</w:t>
      </w:r>
      <w:r w:rsidRPr="008831D5">
        <w:rPr>
          <w:rFonts w:ascii="GHEA Grapalat" w:eastAsia="Arial Unicode" w:hAnsi="GHEA Grapalat" w:cs="Arial Unicode"/>
          <w:color w:val="000000"/>
          <w:kern w:val="0"/>
          <w:sz w:val="24"/>
          <w:szCs w:val="24"/>
          <w:lang w:val="hy-AM"/>
          <w14:ligatures w14:val="none"/>
        </w:rPr>
        <w:t>։</w:t>
      </w:r>
    </w:p>
    <w:p w14:paraId="7689C691" w14:textId="77777777" w:rsidR="00AA5813" w:rsidRPr="008831D5" w:rsidRDefault="00AA5813" w:rsidP="00AA5813">
      <w:pPr>
        <w:spacing w:after="0" w:line="360" w:lineRule="auto"/>
        <w:jc w:val="both"/>
        <w:rPr>
          <w:rFonts w:ascii="GHEA Grapalat" w:eastAsia="Arial Unicode" w:hAnsi="GHEA Grapalat" w:cs="Arial Unicode"/>
          <w:color w:val="000000"/>
          <w:kern w:val="0"/>
          <w:sz w:val="24"/>
          <w:szCs w:val="24"/>
          <w:lang w:val="hy-AM"/>
          <w14:ligatures w14:val="none"/>
        </w:rPr>
      </w:pPr>
      <w:r w:rsidRPr="008831D5">
        <w:rPr>
          <w:rFonts w:ascii="GHEA Grapalat" w:hAnsi="GHEA Grapalat"/>
          <w:color w:val="000000"/>
          <w:sz w:val="24"/>
          <w:szCs w:val="24"/>
          <w:lang w:val="hy-AM"/>
        </w:rPr>
        <w:tab/>
      </w:r>
      <w:r w:rsidRPr="008831D5">
        <w:rPr>
          <w:rFonts w:ascii="GHEA Grapalat" w:eastAsia="Arial Unicode" w:hAnsi="GHEA Grapalat" w:cs="Arial Unicode"/>
          <w:color w:val="000000"/>
          <w:kern w:val="0"/>
          <w:sz w:val="24"/>
          <w:szCs w:val="24"/>
          <w:lang w:val="hy-AM"/>
          <w14:ligatures w14:val="none"/>
        </w:rPr>
        <w:t xml:space="preserve">6. </w:t>
      </w:r>
      <w:r w:rsidRPr="008831D5">
        <w:rPr>
          <w:rFonts w:ascii="GHEA Grapalat" w:hAnsi="GHEA Grapalat"/>
          <w:color w:val="000000"/>
          <w:sz w:val="24"/>
          <w:szCs w:val="24"/>
          <w:lang w:val="hy-AM"/>
        </w:rPr>
        <w:t>միգրացիայի և քաղաքացիության ոլորտի կառավարության լիազորած պետական կառավարման մարմինը</w:t>
      </w:r>
      <w:r w:rsidRPr="008831D5" w:rsidDel="00AC0721">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Unicode"/>
          <w:color w:val="000000"/>
          <w:kern w:val="0"/>
          <w:sz w:val="24"/>
          <w:szCs w:val="24"/>
          <w:lang w:val="hy-AM"/>
          <w14:ligatures w14:val="none"/>
        </w:rPr>
        <w:t xml:space="preserve">սույն հոդվածի 5-րդ մասով նախատեսված տեղեկատվությունը ստանալուց հետո բնակչության պետական ռեգիստրի տվյալների սուբյեկտի վերաբերյալ բնակչության պետական ռեգիստրում տվյալների մուտքագրումն իրականացնում է արտահերթ՝ </w:t>
      </w:r>
      <w:r w:rsidRPr="008831D5">
        <w:rPr>
          <w:rFonts w:ascii="GHEA Grapalat" w:hAnsi="GHEA Grapalat"/>
          <w:color w:val="000000"/>
          <w:sz w:val="24"/>
          <w:szCs w:val="24"/>
          <w:lang w:val="hy-AM"/>
        </w:rPr>
        <w:t xml:space="preserve">ներքին գործերի բնագավառում կառավարության լիազորած պետական կառավարման մարմնի կողմից </w:t>
      </w:r>
      <w:r w:rsidRPr="008831D5">
        <w:rPr>
          <w:rFonts w:ascii="GHEA Grapalat" w:eastAsia="Arial Unicode" w:hAnsi="GHEA Grapalat" w:cs="Arial Unicode"/>
          <w:color w:val="000000"/>
          <w:kern w:val="0"/>
          <w:sz w:val="24"/>
          <w:szCs w:val="24"/>
          <w:lang w:val="hy-AM"/>
          <w14:ligatures w14:val="none"/>
        </w:rPr>
        <w:t>սահմանված կարգով և սեղմ ժամկետներում։</w:t>
      </w:r>
    </w:p>
    <w:p w14:paraId="1E939639" w14:textId="77777777" w:rsidR="00AA5813" w:rsidRPr="008831D5" w:rsidRDefault="00AA5813" w:rsidP="00AA5813">
      <w:pPr>
        <w:spacing w:after="0" w:line="360" w:lineRule="auto"/>
        <w:jc w:val="both"/>
        <w:rPr>
          <w:rFonts w:ascii="GHEA Grapalat" w:hAnsi="GHEA Grapalat"/>
          <w:color w:val="000000"/>
          <w:sz w:val="24"/>
          <w:szCs w:val="24"/>
          <w:lang w:val="hy-AM"/>
        </w:rPr>
      </w:pPr>
      <w:r w:rsidRPr="008831D5">
        <w:rPr>
          <w:rFonts w:ascii="GHEA Grapalat" w:eastAsia="Arial Unicode" w:hAnsi="GHEA Grapalat" w:cs="Arial Unicode"/>
          <w:color w:val="000000"/>
          <w:kern w:val="0"/>
          <w:sz w:val="24"/>
          <w:szCs w:val="24"/>
          <w:lang w:val="hy-AM"/>
          <w14:ligatures w14:val="none"/>
        </w:rPr>
        <w:lastRenderedPageBreak/>
        <w:tab/>
      </w:r>
      <w:r w:rsidRPr="008831D5">
        <w:rPr>
          <w:rFonts w:ascii="GHEA Grapalat" w:hAnsi="GHEA Grapalat"/>
          <w:color w:val="000000"/>
          <w:sz w:val="24"/>
          <w:szCs w:val="24"/>
          <w:lang w:val="hy-AM"/>
        </w:rPr>
        <w:t xml:space="preserve">7. </w:t>
      </w:r>
      <w:r w:rsidRPr="008831D5">
        <w:rPr>
          <w:rFonts w:ascii="GHEA Grapalat" w:hAnsi="GHEA Grapalat" w:cs="Arial"/>
          <w:color w:val="000000"/>
          <w:sz w:val="24"/>
          <w:szCs w:val="24"/>
          <w:lang w:val="hy-AM"/>
        </w:rPr>
        <w:t>Հանրային</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ծառայությունների</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համարանիշը</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պարտադիր</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կիրառվում</w:t>
      </w:r>
      <w:r w:rsidRPr="008831D5">
        <w:rPr>
          <w:rFonts w:ascii="GHEA Grapalat" w:hAnsi="GHEA Grapalat"/>
          <w:color w:val="000000"/>
          <w:sz w:val="24"/>
          <w:szCs w:val="24"/>
          <w:lang w:val="hy-AM"/>
        </w:rPr>
        <w:t xml:space="preserve"> </w:t>
      </w:r>
      <w:r w:rsidRPr="008831D5">
        <w:rPr>
          <w:rFonts w:ascii="GHEA Grapalat" w:hAnsi="GHEA Grapalat" w:cs="Arial"/>
          <w:color w:val="000000"/>
          <w:sz w:val="24"/>
          <w:szCs w:val="24"/>
          <w:lang w:val="hy-AM"/>
        </w:rPr>
        <w:t>է</w:t>
      </w:r>
      <w:r w:rsidRPr="008831D5">
        <w:rPr>
          <w:rFonts w:ascii="GHEA Grapalat" w:hAnsi="GHEA Grapalat"/>
          <w:color w:val="000000"/>
          <w:sz w:val="24"/>
          <w:szCs w:val="24"/>
          <w:lang w:val="hy-AM"/>
        </w:rPr>
        <w:t>`</w:t>
      </w:r>
    </w:p>
    <w:p w14:paraId="1EF6D1C4"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831D5">
        <w:rPr>
          <w:rFonts w:ascii="GHEA Grapalat" w:hAnsi="GHEA Grapalat"/>
          <w:color w:val="000000"/>
          <w:lang w:val="hy-AM"/>
        </w:rPr>
        <w:t xml:space="preserve">1) </w:t>
      </w:r>
      <w:r w:rsidRPr="008831D5">
        <w:rPr>
          <w:rFonts w:ascii="GHEA Grapalat" w:hAnsi="GHEA Grapalat" w:cs="Arial"/>
          <w:color w:val="000000"/>
          <w:lang w:val="hy-AM"/>
        </w:rPr>
        <w:t>աշխատավարձ</w:t>
      </w:r>
      <w:r w:rsidRPr="008831D5">
        <w:rPr>
          <w:rFonts w:ascii="GHEA Grapalat" w:hAnsi="GHEA Grapalat"/>
          <w:color w:val="000000"/>
          <w:lang w:val="hy-AM"/>
        </w:rPr>
        <w:t xml:space="preserve"> </w:t>
      </w:r>
      <w:r w:rsidRPr="008831D5">
        <w:rPr>
          <w:rFonts w:ascii="GHEA Grapalat" w:hAnsi="GHEA Grapalat" w:cs="Arial"/>
          <w:color w:val="000000"/>
          <w:lang w:val="hy-AM"/>
        </w:rPr>
        <w:t>և</w:t>
      </w:r>
      <w:r w:rsidRPr="008831D5">
        <w:rPr>
          <w:rFonts w:ascii="GHEA Grapalat" w:hAnsi="GHEA Grapalat"/>
          <w:color w:val="000000"/>
          <w:lang w:val="hy-AM"/>
        </w:rPr>
        <w:t xml:space="preserve"> </w:t>
      </w:r>
      <w:r w:rsidRPr="008831D5">
        <w:rPr>
          <w:rFonts w:ascii="GHEA Grapalat" w:hAnsi="GHEA Grapalat" w:cs="Arial"/>
          <w:color w:val="000000"/>
          <w:lang w:val="hy-AM"/>
        </w:rPr>
        <w:t>դրան</w:t>
      </w:r>
      <w:r w:rsidRPr="008831D5">
        <w:rPr>
          <w:rFonts w:ascii="GHEA Grapalat" w:hAnsi="GHEA Grapalat"/>
          <w:color w:val="000000"/>
          <w:lang w:val="hy-AM"/>
        </w:rPr>
        <w:t xml:space="preserve"> </w:t>
      </w:r>
      <w:r w:rsidRPr="008831D5">
        <w:rPr>
          <w:rFonts w:ascii="GHEA Grapalat" w:hAnsi="GHEA Grapalat" w:cs="Arial"/>
          <w:color w:val="000000"/>
          <w:lang w:val="hy-AM"/>
        </w:rPr>
        <w:t>հավասարեցված</w:t>
      </w:r>
      <w:r w:rsidRPr="008831D5">
        <w:rPr>
          <w:rFonts w:ascii="GHEA Grapalat" w:hAnsi="GHEA Grapalat"/>
          <w:color w:val="000000"/>
          <w:lang w:val="hy-AM"/>
        </w:rPr>
        <w:t xml:space="preserve"> </w:t>
      </w:r>
      <w:r w:rsidRPr="008831D5">
        <w:rPr>
          <w:rFonts w:ascii="GHEA Grapalat" w:hAnsi="GHEA Grapalat" w:cs="Arial"/>
          <w:color w:val="000000"/>
          <w:lang w:val="hy-AM"/>
        </w:rPr>
        <w:t>այլ վճարումներ</w:t>
      </w:r>
      <w:r w:rsidRPr="008831D5">
        <w:rPr>
          <w:rFonts w:ascii="GHEA Grapalat" w:hAnsi="GHEA Grapalat"/>
          <w:color w:val="000000"/>
          <w:lang w:val="hy-AM"/>
        </w:rPr>
        <w:t xml:space="preserve"> </w:t>
      </w:r>
      <w:r w:rsidRPr="008831D5">
        <w:rPr>
          <w:rFonts w:ascii="GHEA Grapalat" w:hAnsi="GHEA Grapalat" w:cs="Arial"/>
          <w:color w:val="000000"/>
          <w:lang w:val="hy-AM"/>
        </w:rPr>
        <w:t>վճարելու</w:t>
      </w:r>
      <w:r w:rsidRPr="008831D5">
        <w:rPr>
          <w:rFonts w:ascii="GHEA Grapalat" w:hAnsi="GHEA Grapalat"/>
          <w:color w:val="000000"/>
          <w:lang w:val="hy-AM"/>
        </w:rPr>
        <w:t xml:space="preserve">, </w:t>
      </w:r>
      <w:r w:rsidRPr="008831D5">
        <w:rPr>
          <w:rFonts w:ascii="GHEA Grapalat" w:hAnsi="GHEA Grapalat" w:cs="Arial"/>
          <w:color w:val="000000"/>
          <w:lang w:val="hy-AM"/>
        </w:rPr>
        <w:t>սոցիալական</w:t>
      </w:r>
      <w:r w:rsidRPr="008831D5">
        <w:rPr>
          <w:rFonts w:ascii="GHEA Grapalat" w:hAnsi="GHEA Grapalat"/>
          <w:color w:val="000000"/>
          <w:lang w:val="hy-AM"/>
        </w:rPr>
        <w:t xml:space="preserve"> </w:t>
      </w:r>
      <w:r w:rsidRPr="008831D5">
        <w:rPr>
          <w:rFonts w:ascii="GHEA Grapalat" w:hAnsi="GHEA Grapalat" w:cs="Arial"/>
          <w:color w:val="000000"/>
          <w:lang w:val="hy-AM"/>
        </w:rPr>
        <w:t>ապահովության</w:t>
      </w:r>
      <w:r w:rsidRPr="008831D5">
        <w:rPr>
          <w:rFonts w:ascii="GHEA Grapalat" w:hAnsi="GHEA Grapalat"/>
          <w:color w:val="000000"/>
          <w:lang w:val="hy-AM"/>
        </w:rPr>
        <w:t xml:space="preserve"> </w:t>
      </w:r>
      <w:r w:rsidRPr="008831D5">
        <w:rPr>
          <w:rFonts w:ascii="GHEA Grapalat" w:hAnsi="GHEA Grapalat" w:cs="Arial"/>
          <w:color w:val="000000"/>
          <w:lang w:val="hy-AM"/>
        </w:rPr>
        <w:t>պետական</w:t>
      </w:r>
      <w:r w:rsidRPr="008831D5">
        <w:rPr>
          <w:rFonts w:ascii="GHEA Grapalat" w:hAnsi="GHEA Grapalat"/>
          <w:color w:val="000000"/>
          <w:lang w:val="hy-AM"/>
        </w:rPr>
        <w:t xml:space="preserve"> </w:t>
      </w:r>
      <w:r w:rsidRPr="008831D5">
        <w:rPr>
          <w:rFonts w:ascii="GHEA Grapalat" w:hAnsi="GHEA Grapalat" w:cs="Arial"/>
          <w:color w:val="000000"/>
          <w:lang w:val="hy-AM"/>
        </w:rPr>
        <w:t>ծրագրերով</w:t>
      </w:r>
      <w:r w:rsidRPr="008831D5">
        <w:rPr>
          <w:rFonts w:ascii="GHEA Grapalat" w:hAnsi="GHEA Grapalat"/>
          <w:color w:val="000000"/>
          <w:lang w:val="hy-AM"/>
        </w:rPr>
        <w:t xml:space="preserve"> </w:t>
      </w:r>
      <w:r w:rsidRPr="008831D5">
        <w:rPr>
          <w:rFonts w:ascii="GHEA Grapalat" w:hAnsi="GHEA Grapalat" w:cs="Arial"/>
          <w:color w:val="000000"/>
          <w:lang w:val="hy-AM"/>
        </w:rPr>
        <w:t>նախատեսված</w:t>
      </w:r>
      <w:r w:rsidRPr="008831D5">
        <w:rPr>
          <w:rFonts w:ascii="GHEA Grapalat" w:hAnsi="GHEA Grapalat"/>
          <w:color w:val="000000"/>
          <w:lang w:val="hy-AM"/>
        </w:rPr>
        <w:t xml:space="preserve"> </w:t>
      </w:r>
      <w:r w:rsidRPr="008831D5">
        <w:rPr>
          <w:rFonts w:ascii="GHEA Grapalat" w:hAnsi="GHEA Grapalat" w:cs="Arial"/>
          <w:color w:val="000000"/>
          <w:lang w:val="hy-AM"/>
        </w:rPr>
        <w:t>կենսաթոշակ</w:t>
      </w:r>
      <w:r w:rsidRPr="008831D5">
        <w:rPr>
          <w:rFonts w:ascii="GHEA Grapalat" w:hAnsi="GHEA Grapalat"/>
          <w:color w:val="000000"/>
          <w:lang w:val="hy-AM"/>
        </w:rPr>
        <w:t xml:space="preserve">, </w:t>
      </w:r>
      <w:r w:rsidRPr="008831D5">
        <w:rPr>
          <w:rFonts w:ascii="GHEA Grapalat" w:hAnsi="GHEA Grapalat" w:cs="Arial"/>
          <w:color w:val="000000"/>
          <w:lang w:val="hy-AM"/>
        </w:rPr>
        <w:t>նպաստ</w:t>
      </w:r>
      <w:r w:rsidRPr="008831D5">
        <w:rPr>
          <w:rFonts w:ascii="GHEA Grapalat" w:hAnsi="GHEA Grapalat"/>
          <w:color w:val="000000"/>
          <w:lang w:val="hy-AM"/>
        </w:rPr>
        <w:t xml:space="preserve">, </w:t>
      </w:r>
      <w:r w:rsidRPr="008831D5">
        <w:rPr>
          <w:rFonts w:ascii="GHEA Grapalat" w:hAnsi="GHEA Grapalat" w:cs="Arial"/>
          <w:color w:val="000000"/>
          <w:lang w:val="hy-AM"/>
        </w:rPr>
        <w:t>հատուցում</w:t>
      </w:r>
      <w:r w:rsidRPr="008831D5">
        <w:rPr>
          <w:rFonts w:ascii="GHEA Grapalat" w:hAnsi="GHEA Grapalat"/>
          <w:color w:val="000000"/>
          <w:lang w:val="hy-AM"/>
        </w:rPr>
        <w:t xml:space="preserve"> </w:t>
      </w:r>
      <w:r w:rsidRPr="008831D5">
        <w:rPr>
          <w:rFonts w:ascii="GHEA Grapalat" w:hAnsi="GHEA Grapalat" w:cs="Arial"/>
          <w:color w:val="000000"/>
          <w:lang w:val="hy-AM"/>
        </w:rPr>
        <w:t>նշանակելու</w:t>
      </w:r>
      <w:r w:rsidRPr="008831D5">
        <w:rPr>
          <w:rFonts w:ascii="GHEA Grapalat" w:hAnsi="GHEA Grapalat"/>
          <w:color w:val="000000"/>
          <w:lang w:val="hy-AM"/>
        </w:rPr>
        <w:t xml:space="preserve"> </w:t>
      </w:r>
      <w:r w:rsidRPr="008831D5">
        <w:rPr>
          <w:rFonts w:ascii="GHEA Grapalat" w:hAnsi="GHEA Grapalat" w:cs="Arial"/>
          <w:color w:val="000000"/>
          <w:lang w:val="hy-AM"/>
        </w:rPr>
        <w:t>և</w:t>
      </w:r>
      <w:r w:rsidRPr="008831D5">
        <w:rPr>
          <w:rFonts w:ascii="GHEA Grapalat" w:hAnsi="GHEA Grapalat"/>
          <w:color w:val="000000"/>
          <w:lang w:val="hy-AM"/>
        </w:rPr>
        <w:t xml:space="preserve"> </w:t>
      </w:r>
      <w:r w:rsidRPr="008831D5">
        <w:rPr>
          <w:rFonts w:ascii="GHEA Grapalat" w:hAnsi="GHEA Grapalat" w:cs="Arial"/>
          <w:color w:val="000000"/>
          <w:lang w:val="hy-AM"/>
        </w:rPr>
        <w:t>վճարելու</w:t>
      </w:r>
      <w:r w:rsidRPr="008831D5">
        <w:rPr>
          <w:rFonts w:ascii="GHEA Grapalat" w:hAnsi="GHEA Grapalat"/>
          <w:color w:val="000000"/>
          <w:lang w:val="hy-AM"/>
        </w:rPr>
        <w:t xml:space="preserve"> </w:t>
      </w:r>
      <w:r w:rsidRPr="008831D5">
        <w:rPr>
          <w:rFonts w:ascii="GHEA Grapalat" w:hAnsi="GHEA Grapalat" w:cs="Arial"/>
          <w:color w:val="000000"/>
          <w:lang w:val="hy-AM"/>
        </w:rPr>
        <w:t>ժամանակ</w:t>
      </w:r>
      <w:r w:rsidRPr="008831D5">
        <w:rPr>
          <w:rFonts w:ascii="GHEA Grapalat" w:hAnsi="GHEA Grapalat"/>
          <w:color w:val="000000"/>
          <w:lang w:val="hy-AM"/>
        </w:rPr>
        <w:t>.</w:t>
      </w:r>
    </w:p>
    <w:p w14:paraId="7DDA037F"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831D5">
        <w:rPr>
          <w:rFonts w:ascii="GHEA Grapalat" w:hAnsi="GHEA Grapalat"/>
          <w:color w:val="000000"/>
          <w:lang w:val="hy-AM"/>
        </w:rPr>
        <w:t xml:space="preserve">2) </w:t>
      </w:r>
      <w:r w:rsidRPr="008831D5">
        <w:rPr>
          <w:rFonts w:ascii="GHEA Grapalat" w:hAnsi="GHEA Grapalat" w:cs="Arial"/>
          <w:color w:val="000000"/>
          <w:lang w:val="hy-AM"/>
        </w:rPr>
        <w:t>հարկեր</w:t>
      </w:r>
      <w:r w:rsidRPr="008831D5">
        <w:rPr>
          <w:rFonts w:ascii="GHEA Grapalat" w:hAnsi="GHEA Grapalat"/>
          <w:color w:val="000000"/>
          <w:lang w:val="hy-AM"/>
        </w:rPr>
        <w:t xml:space="preserve">, </w:t>
      </w:r>
      <w:r w:rsidRPr="008831D5">
        <w:rPr>
          <w:rFonts w:ascii="GHEA Grapalat" w:hAnsi="GHEA Grapalat" w:cs="Arial"/>
          <w:color w:val="000000"/>
          <w:lang w:val="hy-AM"/>
        </w:rPr>
        <w:t>տուրքեր</w:t>
      </w:r>
      <w:r w:rsidRPr="008831D5">
        <w:rPr>
          <w:rFonts w:ascii="GHEA Grapalat" w:hAnsi="GHEA Grapalat"/>
          <w:color w:val="000000"/>
          <w:lang w:val="hy-AM"/>
        </w:rPr>
        <w:t xml:space="preserve">, </w:t>
      </w:r>
      <w:r w:rsidRPr="008831D5">
        <w:rPr>
          <w:rFonts w:ascii="GHEA Grapalat" w:hAnsi="GHEA Grapalat" w:cs="Arial"/>
          <w:color w:val="000000"/>
          <w:lang w:val="hy-AM"/>
        </w:rPr>
        <w:t>պարտադիր</w:t>
      </w:r>
      <w:r w:rsidRPr="008831D5">
        <w:rPr>
          <w:rFonts w:ascii="GHEA Grapalat" w:hAnsi="GHEA Grapalat"/>
          <w:color w:val="000000"/>
          <w:lang w:val="hy-AM"/>
        </w:rPr>
        <w:t xml:space="preserve"> </w:t>
      </w:r>
      <w:r w:rsidRPr="008831D5">
        <w:rPr>
          <w:rFonts w:ascii="GHEA Grapalat" w:hAnsi="GHEA Grapalat" w:cs="Arial"/>
          <w:color w:val="000000"/>
          <w:lang w:val="hy-AM"/>
        </w:rPr>
        <w:t>վճարներ</w:t>
      </w:r>
      <w:r w:rsidRPr="008831D5">
        <w:rPr>
          <w:rFonts w:ascii="GHEA Grapalat" w:hAnsi="GHEA Grapalat"/>
          <w:color w:val="000000"/>
          <w:lang w:val="hy-AM"/>
        </w:rPr>
        <w:t xml:space="preserve"> </w:t>
      </w:r>
      <w:r w:rsidRPr="008831D5">
        <w:rPr>
          <w:rFonts w:ascii="GHEA Grapalat" w:hAnsi="GHEA Grapalat" w:cs="Arial"/>
          <w:color w:val="000000"/>
          <w:lang w:val="hy-AM"/>
        </w:rPr>
        <w:t>հաշվարկելու</w:t>
      </w:r>
      <w:r w:rsidRPr="008831D5">
        <w:rPr>
          <w:rFonts w:ascii="GHEA Grapalat" w:hAnsi="GHEA Grapalat"/>
          <w:color w:val="000000"/>
          <w:lang w:val="hy-AM"/>
        </w:rPr>
        <w:t xml:space="preserve"> </w:t>
      </w:r>
      <w:r w:rsidRPr="008831D5">
        <w:rPr>
          <w:rFonts w:ascii="GHEA Grapalat" w:hAnsi="GHEA Grapalat" w:cs="Arial"/>
          <w:color w:val="000000"/>
          <w:lang w:val="hy-AM"/>
        </w:rPr>
        <w:t>և</w:t>
      </w:r>
      <w:r w:rsidRPr="008831D5">
        <w:rPr>
          <w:rFonts w:ascii="GHEA Grapalat" w:hAnsi="GHEA Grapalat"/>
          <w:color w:val="000000"/>
          <w:lang w:val="hy-AM"/>
        </w:rPr>
        <w:t xml:space="preserve"> </w:t>
      </w:r>
      <w:r w:rsidRPr="008831D5">
        <w:rPr>
          <w:rFonts w:ascii="GHEA Grapalat" w:hAnsi="GHEA Grapalat" w:cs="Arial"/>
          <w:color w:val="000000"/>
          <w:lang w:val="hy-AM"/>
        </w:rPr>
        <w:t>վճարելու</w:t>
      </w:r>
      <w:r w:rsidRPr="008831D5">
        <w:rPr>
          <w:rFonts w:ascii="GHEA Grapalat" w:hAnsi="GHEA Grapalat"/>
          <w:color w:val="000000"/>
          <w:lang w:val="hy-AM"/>
        </w:rPr>
        <w:t xml:space="preserve"> </w:t>
      </w:r>
      <w:r w:rsidRPr="008831D5">
        <w:rPr>
          <w:rFonts w:ascii="GHEA Grapalat" w:hAnsi="GHEA Grapalat" w:cs="Arial"/>
          <w:color w:val="000000"/>
          <w:lang w:val="hy-AM"/>
        </w:rPr>
        <w:t>ժամանակ</w:t>
      </w:r>
      <w:r w:rsidRPr="008831D5">
        <w:rPr>
          <w:rFonts w:ascii="GHEA Grapalat" w:hAnsi="GHEA Grapalat"/>
          <w:color w:val="000000"/>
          <w:lang w:val="hy-AM"/>
        </w:rPr>
        <w:t>.</w:t>
      </w:r>
    </w:p>
    <w:p w14:paraId="2FC5214A"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831D5">
        <w:rPr>
          <w:rFonts w:ascii="GHEA Grapalat" w:hAnsi="GHEA Grapalat"/>
          <w:color w:val="000000"/>
          <w:lang w:val="hy-AM"/>
        </w:rPr>
        <w:t xml:space="preserve">3) </w:t>
      </w:r>
      <w:r w:rsidRPr="008831D5">
        <w:rPr>
          <w:rFonts w:ascii="GHEA Grapalat" w:hAnsi="GHEA Grapalat" w:cs="Arial"/>
          <w:color w:val="000000"/>
          <w:lang w:val="hy-AM"/>
        </w:rPr>
        <w:t>բանկային</w:t>
      </w:r>
      <w:r w:rsidRPr="008831D5">
        <w:rPr>
          <w:rFonts w:ascii="GHEA Grapalat" w:hAnsi="GHEA Grapalat"/>
          <w:color w:val="000000"/>
          <w:lang w:val="hy-AM"/>
        </w:rPr>
        <w:t xml:space="preserve"> </w:t>
      </w:r>
      <w:r w:rsidRPr="008831D5">
        <w:rPr>
          <w:rFonts w:ascii="GHEA Grapalat" w:hAnsi="GHEA Grapalat" w:cs="Arial"/>
          <w:color w:val="000000"/>
          <w:lang w:val="hy-AM"/>
        </w:rPr>
        <w:t>հաշիվ</w:t>
      </w:r>
      <w:r w:rsidRPr="008831D5">
        <w:rPr>
          <w:rFonts w:ascii="GHEA Grapalat" w:hAnsi="GHEA Grapalat"/>
          <w:color w:val="000000"/>
          <w:lang w:val="hy-AM"/>
        </w:rPr>
        <w:t xml:space="preserve"> </w:t>
      </w:r>
      <w:r w:rsidRPr="008831D5">
        <w:rPr>
          <w:rFonts w:ascii="GHEA Grapalat" w:hAnsi="GHEA Grapalat" w:cs="Arial"/>
          <w:color w:val="000000"/>
          <w:lang w:val="hy-AM"/>
        </w:rPr>
        <w:t>բացելու</w:t>
      </w:r>
      <w:r w:rsidRPr="008831D5">
        <w:rPr>
          <w:rFonts w:ascii="GHEA Grapalat" w:hAnsi="GHEA Grapalat"/>
          <w:color w:val="000000"/>
          <w:lang w:val="hy-AM"/>
        </w:rPr>
        <w:t xml:space="preserve"> </w:t>
      </w:r>
      <w:r w:rsidRPr="008831D5">
        <w:rPr>
          <w:rFonts w:ascii="GHEA Grapalat" w:hAnsi="GHEA Grapalat" w:cs="Arial"/>
          <w:color w:val="000000"/>
          <w:lang w:val="hy-AM"/>
        </w:rPr>
        <w:t>ժամանակ</w:t>
      </w:r>
      <w:r w:rsidRPr="008831D5">
        <w:rPr>
          <w:rFonts w:ascii="GHEA Grapalat" w:hAnsi="GHEA Grapalat"/>
          <w:color w:val="000000"/>
          <w:lang w:val="hy-AM"/>
        </w:rPr>
        <w:t>.</w:t>
      </w:r>
    </w:p>
    <w:p w14:paraId="389ADAFE"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831D5">
        <w:rPr>
          <w:rFonts w:ascii="GHEA Grapalat" w:hAnsi="GHEA Grapalat"/>
          <w:color w:val="000000"/>
          <w:lang w:val="hy-AM"/>
        </w:rPr>
        <w:t>4) պետական աջակցության ծրագրերից օգտվելու ժամանակ</w:t>
      </w:r>
      <w:r w:rsidRPr="008831D5">
        <w:rPr>
          <w:rFonts w:ascii="Microsoft JhengHei" w:eastAsia="Microsoft JhengHei" w:hAnsi="Microsoft JhengHei" w:cs="Microsoft JhengHei" w:hint="eastAsia"/>
          <w:color w:val="000000"/>
          <w:lang w:val="hy-AM"/>
        </w:rPr>
        <w:t>․</w:t>
      </w:r>
    </w:p>
    <w:p w14:paraId="27D00436"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831D5">
        <w:rPr>
          <w:rFonts w:ascii="GHEA Grapalat" w:hAnsi="GHEA Grapalat"/>
          <w:color w:val="000000"/>
          <w:lang w:val="hy-AM"/>
        </w:rPr>
        <w:t xml:space="preserve">5) </w:t>
      </w:r>
      <w:r w:rsidRPr="008831D5">
        <w:rPr>
          <w:rFonts w:ascii="GHEA Grapalat" w:hAnsi="GHEA Grapalat" w:cs="Arial"/>
          <w:color w:val="000000"/>
          <w:lang w:val="hy-AM"/>
        </w:rPr>
        <w:t>պետական</w:t>
      </w:r>
      <w:r w:rsidRPr="008831D5">
        <w:rPr>
          <w:rFonts w:ascii="GHEA Grapalat" w:hAnsi="GHEA Grapalat"/>
          <w:color w:val="000000"/>
          <w:lang w:val="hy-AM"/>
        </w:rPr>
        <w:t xml:space="preserve"> </w:t>
      </w:r>
      <w:r w:rsidRPr="008831D5">
        <w:rPr>
          <w:rFonts w:ascii="GHEA Grapalat" w:hAnsi="GHEA Grapalat" w:cs="Arial"/>
          <w:color w:val="000000"/>
          <w:lang w:val="hy-AM"/>
        </w:rPr>
        <w:t>և</w:t>
      </w:r>
      <w:r w:rsidRPr="008831D5">
        <w:rPr>
          <w:rFonts w:ascii="GHEA Grapalat" w:hAnsi="GHEA Grapalat"/>
          <w:color w:val="000000"/>
          <w:lang w:val="hy-AM"/>
        </w:rPr>
        <w:t xml:space="preserve"> </w:t>
      </w:r>
      <w:r w:rsidRPr="008831D5">
        <w:rPr>
          <w:rFonts w:ascii="GHEA Grapalat" w:hAnsi="GHEA Grapalat" w:cs="Arial"/>
          <w:color w:val="000000"/>
          <w:lang w:val="hy-AM"/>
        </w:rPr>
        <w:t>տեղական</w:t>
      </w:r>
      <w:r w:rsidRPr="008831D5">
        <w:rPr>
          <w:rFonts w:ascii="GHEA Grapalat" w:hAnsi="GHEA Grapalat"/>
          <w:color w:val="000000"/>
          <w:lang w:val="hy-AM"/>
        </w:rPr>
        <w:t xml:space="preserve"> </w:t>
      </w:r>
      <w:r w:rsidRPr="008831D5">
        <w:rPr>
          <w:rFonts w:ascii="GHEA Grapalat" w:hAnsi="GHEA Grapalat" w:cs="Arial"/>
          <w:color w:val="000000"/>
          <w:lang w:val="hy-AM"/>
        </w:rPr>
        <w:t>ինքնակառավարման</w:t>
      </w:r>
      <w:r w:rsidRPr="008831D5">
        <w:rPr>
          <w:rFonts w:ascii="GHEA Grapalat" w:hAnsi="GHEA Grapalat"/>
          <w:color w:val="000000"/>
          <w:lang w:val="hy-AM"/>
        </w:rPr>
        <w:t xml:space="preserve"> </w:t>
      </w:r>
      <w:r w:rsidRPr="008831D5">
        <w:rPr>
          <w:rFonts w:ascii="GHEA Grapalat" w:hAnsi="GHEA Grapalat" w:cs="Arial"/>
          <w:color w:val="000000"/>
          <w:lang w:val="hy-AM"/>
        </w:rPr>
        <w:t>մարմինների</w:t>
      </w:r>
      <w:r w:rsidRPr="008831D5">
        <w:rPr>
          <w:rFonts w:ascii="GHEA Grapalat" w:hAnsi="GHEA Grapalat"/>
          <w:color w:val="000000"/>
          <w:lang w:val="hy-AM"/>
        </w:rPr>
        <w:t xml:space="preserve">, </w:t>
      </w:r>
      <w:r w:rsidRPr="008831D5">
        <w:rPr>
          <w:rFonts w:ascii="GHEA Grapalat" w:hAnsi="GHEA Grapalat" w:cs="Arial"/>
          <w:color w:val="000000"/>
          <w:lang w:val="hy-AM"/>
        </w:rPr>
        <w:t>պետական</w:t>
      </w:r>
      <w:r w:rsidRPr="008831D5">
        <w:rPr>
          <w:rFonts w:ascii="GHEA Grapalat" w:hAnsi="GHEA Grapalat"/>
          <w:color w:val="000000"/>
          <w:lang w:val="hy-AM"/>
        </w:rPr>
        <w:t xml:space="preserve"> </w:t>
      </w:r>
      <w:r w:rsidRPr="008831D5">
        <w:rPr>
          <w:rFonts w:ascii="GHEA Grapalat" w:hAnsi="GHEA Grapalat" w:cs="Arial"/>
          <w:color w:val="000000"/>
          <w:lang w:val="hy-AM"/>
        </w:rPr>
        <w:t>և</w:t>
      </w:r>
      <w:r w:rsidRPr="008831D5">
        <w:rPr>
          <w:rFonts w:ascii="GHEA Grapalat" w:hAnsi="GHEA Grapalat"/>
          <w:color w:val="000000"/>
          <w:lang w:val="hy-AM"/>
        </w:rPr>
        <w:t xml:space="preserve"> </w:t>
      </w:r>
      <w:r w:rsidRPr="008831D5">
        <w:rPr>
          <w:rFonts w:ascii="GHEA Grapalat" w:hAnsi="GHEA Grapalat" w:cs="Arial"/>
          <w:color w:val="000000"/>
          <w:lang w:val="hy-AM"/>
        </w:rPr>
        <w:t>համայնքային</w:t>
      </w:r>
      <w:r w:rsidRPr="008831D5">
        <w:rPr>
          <w:rFonts w:ascii="GHEA Grapalat" w:hAnsi="GHEA Grapalat"/>
          <w:color w:val="000000"/>
          <w:lang w:val="hy-AM"/>
        </w:rPr>
        <w:t xml:space="preserve"> </w:t>
      </w:r>
      <w:r w:rsidRPr="008831D5">
        <w:rPr>
          <w:rFonts w:ascii="GHEA Grapalat" w:hAnsi="GHEA Grapalat" w:cs="Arial"/>
          <w:color w:val="000000"/>
          <w:lang w:val="hy-AM"/>
        </w:rPr>
        <w:t>ենթակայության</w:t>
      </w:r>
      <w:r w:rsidRPr="008831D5">
        <w:rPr>
          <w:rFonts w:ascii="GHEA Grapalat" w:hAnsi="GHEA Grapalat"/>
          <w:color w:val="000000"/>
          <w:lang w:val="hy-AM"/>
        </w:rPr>
        <w:t xml:space="preserve"> </w:t>
      </w:r>
      <w:r w:rsidRPr="008831D5">
        <w:rPr>
          <w:rFonts w:ascii="GHEA Grapalat" w:hAnsi="GHEA Grapalat" w:cs="Arial"/>
          <w:color w:val="000000"/>
          <w:lang w:val="hy-AM"/>
        </w:rPr>
        <w:t>կազմակերպությունների</w:t>
      </w:r>
      <w:r w:rsidRPr="008831D5">
        <w:rPr>
          <w:rFonts w:ascii="GHEA Grapalat" w:hAnsi="GHEA Grapalat"/>
          <w:color w:val="000000"/>
          <w:lang w:val="hy-AM"/>
        </w:rPr>
        <w:t xml:space="preserve"> </w:t>
      </w:r>
      <w:r w:rsidRPr="008831D5">
        <w:rPr>
          <w:rFonts w:ascii="GHEA Grapalat" w:hAnsi="GHEA Grapalat" w:cs="Arial"/>
          <w:color w:val="000000"/>
          <w:lang w:val="hy-AM"/>
        </w:rPr>
        <w:t>տեղեկատվական</w:t>
      </w:r>
      <w:r w:rsidRPr="008831D5">
        <w:rPr>
          <w:rFonts w:ascii="GHEA Grapalat" w:hAnsi="GHEA Grapalat"/>
          <w:color w:val="000000"/>
          <w:lang w:val="hy-AM"/>
        </w:rPr>
        <w:t xml:space="preserve"> </w:t>
      </w:r>
      <w:r w:rsidRPr="008831D5">
        <w:rPr>
          <w:rFonts w:ascii="GHEA Grapalat" w:hAnsi="GHEA Grapalat" w:cs="Arial"/>
          <w:color w:val="000000"/>
          <w:lang w:val="hy-AM"/>
        </w:rPr>
        <w:t>բազաները</w:t>
      </w:r>
      <w:r w:rsidRPr="008831D5">
        <w:rPr>
          <w:rFonts w:ascii="GHEA Grapalat" w:hAnsi="GHEA Grapalat"/>
          <w:color w:val="000000"/>
          <w:lang w:val="hy-AM"/>
        </w:rPr>
        <w:t xml:space="preserve"> </w:t>
      </w:r>
      <w:r w:rsidRPr="008831D5">
        <w:rPr>
          <w:rFonts w:ascii="GHEA Grapalat" w:hAnsi="GHEA Grapalat" w:cs="Arial"/>
          <w:color w:val="000000"/>
          <w:lang w:val="hy-AM"/>
        </w:rPr>
        <w:t>վարելու</w:t>
      </w:r>
      <w:r w:rsidRPr="008831D5">
        <w:rPr>
          <w:rFonts w:ascii="GHEA Grapalat" w:hAnsi="GHEA Grapalat"/>
          <w:color w:val="000000"/>
          <w:lang w:val="hy-AM"/>
        </w:rPr>
        <w:t xml:space="preserve"> </w:t>
      </w:r>
      <w:r w:rsidRPr="008831D5">
        <w:rPr>
          <w:rFonts w:ascii="GHEA Grapalat" w:hAnsi="GHEA Grapalat" w:cs="Arial"/>
          <w:color w:val="000000"/>
          <w:lang w:val="hy-AM"/>
        </w:rPr>
        <w:t>ժամանակ</w:t>
      </w:r>
      <w:r w:rsidRPr="008831D5">
        <w:rPr>
          <w:rFonts w:ascii="GHEA Grapalat" w:hAnsi="GHEA Grapalat"/>
          <w:color w:val="000000"/>
          <w:lang w:val="hy-AM"/>
        </w:rPr>
        <w:t>.</w:t>
      </w:r>
    </w:p>
    <w:p w14:paraId="723E5F76"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831D5">
        <w:rPr>
          <w:rFonts w:ascii="GHEA Grapalat" w:hAnsi="GHEA Grapalat"/>
          <w:color w:val="000000"/>
          <w:lang w:val="hy-AM"/>
        </w:rPr>
        <w:t xml:space="preserve">6) </w:t>
      </w:r>
      <w:r w:rsidRPr="008831D5">
        <w:rPr>
          <w:rFonts w:ascii="GHEA Grapalat" w:hAnsi="GHEA Grapalat" w:cs="Arial"/>
          <w:color w:val="000000"/>
          <w:lang w:val="hy-AM"/>
        </w:rPr>
        <w:t>օրենքով</w:t>
      </w:r>
      <w:r w:rsidRPr="008831D5">
        <w:rPr>
          <w:rFonts w:ascii="GHEA Grapalat" w:hAnsi="GHEA Grapalat"/>
          <w:color w:val="000000"/>
          <w:lang w:val="hy-AM"/>
        </w:rPr>
        <w:t xml:space="preserve"> կամ կառավարության որոշմամբ </w:t>
      </w:r>
      <w:r w:rsidRPr="008831D5">
        <w:rPr>
          <w:rFonts w:ascii="GHEA Grapalat" w:hAnsi="GHEA Grapalat" w:cs="Arial"/>
          <w:color w:val="000000"/>
          <w:lang w:val="hy-AM"/>
        </w:rPr>
        <w:t>նախատեսված</w:t>
      </w:r>
      <w:r w:rsidRPr="008831D5">
        <w:rPr>
          <w:rFonts w:ascii="GHEA Grapalat" w:hAnsi="GHEA Grapalat"/>
          <w:color w:val="000000"/>
          <w:lang w:val="hy-AM"/>
        </w:rPr>
        <w:t xml:space="preserve"> </w:t>
      </w:r>
      <w:r w:rsidRPr="008831D5">
        <w:rPr>
          <w:rFonts w:ascii="GHEA Grapalat" w:hAnsi="GHEA Grapalat" w:cs="Arial"/>
          <w:color w:val="000000"/>
          <w:lang w:val="hy-AM"/>
        </w:rPr>
        <w:t>այլ</w:t>
      </w:r>
      <w:r w:rsidRPr="008831D5">
        <w:rPr>
          <w:rFonts w:ascii="GHEA Grapalat" w:hAnsi="GHEA Grapalat"/>
          <w:color w:val="000000"/>
          <w:lang w:val="hy-AM"/>
        </w:rPr>
        <w:t xml:space="preserve"> </w:t>
      </w:r>
      <w:r w:rsidRPr="008831D5">
        <w:rPr>
          <w:rFonts w:ascii="GHEA Grapalat" w:hAnsi="GHEA Grapalat" w:cs="Arial"/>
          <w:color w:val="000000"/>
          <w:lang w:val="hy-AM"/>
        </w:rPr>
        <w:t>դեպքերում</w:t>
      </w:r>
      <w:r w:rsidRPr="008831D5">
        <w:rPr>
          <w:rFonts w:ascii="GHEA Grapalat" w:hAnsi="GHEA Grapalat"/>
          <w:color w:val="000000"/>
          <w:lang w:val="hy-AM"/>
        </w:rPr>
        <w:t>:</w:t>
      </w:r>
    </w:p>
    <w:p w14:paraId="5DE11585" w14:textId="77777777" w:rsidR="00AA5813" w:rsidRPr="008831D5" w:rsidRDefault="00AA5813" w:rsidP="00AA581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8831D5">
        <w:rPr>
          <w:rStyle w:val="Strong"/>
          <w:rFonts w:ascii="GHEA Grapalat" w:eastAsiaTheme="majorEastAsia" w:hAnsi="GHEA Grapalat" w:cs="Arial"/>
          <w:b w:val="0"/>
          <w:bCs w:val="0"/>
          <w:color w:val="000000"/>
          <w:lang w:val="hy-AM"/>
        </w:rPr>
        <w:t>8.</w:t>
      </w:r>
      <w:r w:rsidRPr="008831D5">
        <w:rPr>
          <w:rFonts w:ascii="GHEA Grapalat" w:hAnsi="GHEA Grapalat"/>
          <w:color w:val="000000"/>
          <w:lang w:val="hy-AM"/>
        </w:rPr>
        <w:t xml:space="preserve"> </w:t>
      </w:r>
      <w:r w:rsidRPr="008831D5">
        <w:rPr>
          <w:rFonts w:ascii="GHEA Grapalat" w:hAnsi="GHEA Grapalat" w:cs="Arial"/>
          <w:color w:val="000000"/>
          <w:lang w:val="hy-AM"/>
        </w:rPr>
        <w:t>Հանրային</w:t>
      </w:r>
      <w:r w:rsidRPr="008831D5">
        <w:rPr>
          <w:rFonts w:ascii="GHEA Grapalat" w:hAnsi="GHEA Grapalat"/>
          <w:color w:val="000000"/>
          <w:lang w:val="hy-AM"/>
        </w:rPr>
        <w:t xml:space="preserve"> </w:t>
      </w:r>
      <w:r w:rsidRPr="008831D5">
        <w:rPr>
          <w:rFonts w:ascii="GHEA Grapalat" w:hAnsi="GHEA Grapalat" w:cs="Arial"/>
          <w:color w:val="000000"/>
          <w:lang w:val="hy-AM"/>
        </w:rPr>
        <w:t>ծառայությունների</w:t>
      </w:r>
      <w:r w:rsidRPr="008831D5">
        <w:rPr>
          <w:rFonts w:ascii="GHEA Grapalat" w:hAnsi="GHEA Grapalat"/>
          <w:color w:val="000000"/>
          <w:lang w:val="hy-AM"/>
        </w:rPr>
        <w:t xml:space="preserve"> </w:t>
      </w:r>
      <w:r w:rsidRPr="008831D5">
        <w:rPr>
          <w:rFonts w:ascii="GHEA Grapalat" w:hAnsi="GHEA Grapalat" w:cs="Arial"/>
          <w:color w:val="000000"/>
          <w:lang w:val="hy-AM"/>
        </w:rPr>
        <w:t>համարանիշը</w:t>
      </w:r>
      <w:r w:rsidRPr="008831D5">
        <w:rPr>
          <w:rFonts w:ascii="GHEA Grapalat" w:hAnsi="GHEA Grapalat"/>
          <w:color w:val="000000"/>
          <w:lang w:val="hy-AM"/>
        </w:rPr>
        <w:t xml:space="preserve"> </w:t>
      </w:r>
      <w:r w:rsidRPr="008831D5">
        <w:rPr>
          <w:rFonts w:ascii="GHEA Grapalat" w:hAnsi="GHEA Grapalat" w:cs="Arial"/>
          <w:color w:val="000000"/>
          <w:lang w:val="hy-AM"/>
        </w:rPr>
        <w:t>ձևավորվում</w:t>
      </w:r>
      <w:r w:rsidRPr="008831D5">
        <w:rPr>
          <w:rFonts w:ascii="GHEA Grapalat" w:hAnsi="GHEA Grapalat"/>
          <w:color w:val="000000"/>
          <w:lang w:val="hy-AM"/>
        </w:rPr>
        <w:t xml:space="preserve"> </w:t>
      </w:r>
      <w:r w:rsidRPr="008831D5">
        <w:rPr>
          <w:rFonts w:ascii="GHEA Grapalat" w:hAnsi="GHEA Grapalat" w:cs="Arial"/>
          <w:color w:val="000000"/>
          <w:lang w:val="hy-AM"/>
        </w:rPr>
        <w:t>է</w:t>
      </w:r>
      <w:r w:rsidRPr="008831D5">
        <w:rPr>
          <w:rFonts w:ascii="GHEA Grapalat" w:hAnsi="GHEA Grapalat"/>
          <w:color w:val="000000"/>
          <w:lang w:val="hy-AM"/>
        </w:rPr>
        <w:t xml:space="preserve"> </w:t>
      </w:r>
      <w:r w:rsidRPr="008831D5">
        <w:rPr>
          <w:rFonts w:ascii="GHEA Grapalat" w:hAnsi="GHEA Grapalat" w:cs="Arial"/>
          <w:color w:val="000000"/>
          <w:lang w:val="hy-AM"/>
        </w:rPr>
        <w:t>հետևյալ</w:t>
      </w:r>
      <w:r w:rsidRPr="008831D5">
        <w:rPr>
          <w:rFonts w:ascii="GHEA Grapalat" w:hAnsi="GHEA Grapalat"/>
          <w:color w:val="000000"/>
          <w:lang w:val="hy-AM"/>
        </w:rPr>
        <w:t xml:space="preserve"> </w:t>
      </w:r>
      <w:r w:rsidRPr="008831D5">
        <w:rPr>
          <w:rFonts w:ascii="GHEA Grapalat" w:hAnsi="GHEA Grapalat" w:cs="Arial"/>
          <w:color w:val="000000"/>
          <w:lang w:val="hy-AM"/>
        </w:rPr>
        <w:t>կերպ</w:t>
      </w:r>
      <w:r w:rsidRPr="008831D5">
        <w:rPr>
          <w:rFonts w:ascii="GHEA Grapalat" w:hAnsi="GHEA Grapalat"/>
          <w:color w:val="000000"/>
          <w:lang w:val="hy-AM"/>
        </w:rPr>
        <w:t>.</w:t>
      </w:r>
    </w:p>
    <w:p w14:paraId="1F037FA3"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831D5">
        <w:rPr>
          <w:rFonts w:ascii="GHEA Grapalat" w:hAnsi="GHEA Grapalat"/>
          <w:color w:val="000000"/>
          <w:lang w:val="hy-AM"/>
        </w:rPr>
        <w:t xml:space="preserve">1) </w:t>
      </w:r>
      <w:r w:rsidRPr="008831D5">
        <w:rPr>
          <w:rFonts w:ascii="GHEA Grapalat" w:hAnsi="GHEA Grapalat" w:cs="Arial"/>
          <w:color w:val="000000"/>
          <w:lang w:val="hy-AM"/>
        </w:rPr>
        <w:t>թվային</w:t>
      </w:r>
      <w:r w:rsidRPr="008831D5">
        <w:rPr>
          <w:rFonts w:ascii="GHEA Grapalat" w:hAnsi="GHEA Grapalat"/>
          <w:color w:val="000000"/>
          <w:lang w:val="hy-AM"/>
        </w:rPr>
        <w:t xml:space="preserve"> </w:t>
      </w:r>
      <w:r w:rsidRPr="008831D5">
        <w:rPr>
          <w:rFonts w:ascii="GHEA Grapalat" w:hAnsi="GHEA Grapalat" w:cs="Arial"/>
          <w:color w:val="000000"/>
          <w:lang w:val="hy-AM"/>
        </w:rPr>
        <w:t>նիշերի</w:t>
      </w:r>
      <w:r w:rsidRPr="008831D5">
        <w:rPr>
          <w:rFonts w:ascii="GHEA Grapalat" w:hAnsi="GHEA Grapalat"/>
          <w:color w:val="000000"/>
          <w:lang w:val="hy-AM"/>
        </w:rPr>
        <w:t xml:space="preserve"> </w:t>
      </w:r>
      <w:r w:rsidRPr="008831D5">
        <w:rPr>
          <w:rFonts w:ascii="GHEA Grapalat" w:hAnsi="GHEA Grapalat" w:cs="Arial"/>
          <w:color w:val="000000"/>
          <w:lang w:val="hy-AM"/>
        </w:rPr>
        <w:t>առաջին</w:t>
      </w:r>
      <w:r w:rsidRPr="008831D5">
        <w:rPr>
          <w:rFonts w:ascii="GHEA Grapalat" w:hAnsi="GHEA Grapalat"/>
          <w:color w:val="000000"/>
          <w:lang w:val="hy-AM"/>
        </w:rPr>
        <w:t xml:space="preserve"> </w:t>
      </w:r>
      <w:r w:rsidRPr="008831D5">
        <w:rPr>
          <w:rFonts w:ascii="GHEA Grapalat" w:hAnsi="GHEA Grapalat" w:cs="Arial"/>
          <w:color w:val="000000"/>
          <w:lang w:val="hy-AM"/>
        </w:rPr>
        <w:t>զույգն</w:t>
      </w:r>
      <w:r w:rsidRPr="008831D5">
        <w:rPr>
          <w:rFonts w:ascii="GHEA Grapalat" w:hAnsi="GHEA Grapalat"/>
          <w:color w:val="000000"/>
          <w:lang w:val="hy-AM"/>
        </w:rPr>
        <w:t xml:space="preserve"> </w:t>
      </w:r>
      <w:r w:rsidRPr="008831D5">
        <w:rPr>
          <w:rFonts w:ascii="GHEA Grapalat" w:hAnsi="GHEA Grapalat" w:cs="Arial"/>
          <w:color w:val="000000"/>
          <w:lang w:val="hy-AM"/>
        </w:rPr>
        <w:t>արտացոլում</w:t>
      </w:r>
      <w:r w:rsidRPr="008831D5">
        <w:rPr>
          <w:rFonts w:ascii="GHEA Grapalat" w:hAnsi="GHEA Grapalat"/>
          <w:color w:val="000000"/>
          <w:lang w:val="hy-AM"/>
        </w:rPr>
        <w:t xml:space="preserve"> </w:t>
      </w:r>
      <w:r w:rsidRPr="008831D5">
        <w:rPr>
          <w:rFonts w:ascii="GHEA Grapalat" w:hAnsi="GHEA Grapalat" w:cs="Arial"/>
          <w:color w:val="000000"/>
          <w:lang w:val="hy-AM"/>
        </w:rPr>
        <w:t>է</w:t>
      </w:r>
      <w:r w:rsidRPr="008831D5">
        <w:rPr>
          <w:rFonts w:ascii="GHEA Grapalat" w:hAnsi="GHEA Grapalat"/>
          <w:color w:val="000000"/>
          <w:lang w:val="hy-AM"/>
        </w:rPr>
        <w:t xml:space="preserve"> </w:t>
      </w:r>
      <w:r w:rsidRPr="008831D5">
        <w:rPr>
          <w:rFonts w:ascii="GHEA Grapalat" w:hAnsi="GHEA Grapalat" w:cs="Arial"/>
          <w:color w:val="000000"/>
          <w:lang w:val="hy-AM"/>
        </w:rPr>
        <w:t>անձի</w:t>
      </w:r>
      <w:r w:rsidRPr="008831D5">
        <w:rPr>
          <w:rFonts w:ascii="GHEA Grapalat" w:hAnsi="GHEA Grapalat"/>
          <w:color w:val="000000"/>
          <w:lang w:val="hy-AM"/>
        </w:rPr>
        <w:t xml:space="preserve"> </w:t>
      </w:r>
      <w:r w:rsidRPr="008831D5">
        <w:rPr>
          <w:rFonts w:ascii="GHEA Grapalat" w:hAnsi="GHEA Grapalat" w:cs="Arial"/>
          <w:color w:val="000000"/>
          <w:lang w:val="hy-AM"/>
        </w:rPr>
        <w:t>ծննդյան</w:t>
      </w:r>
      <w:r w:rsidRPr="008831D5">
        <w:rPr>
          <w:rFonts w:ascii="GHEA Grapalat" w:hAnsi="GHEA Grapalat"/>
          <w:color w:val="000000"/>
          <w:lang w:val="hy-AM"/>
        </w:rPr>
        <w:t xml:space="preserve"> </w:t>
      </w:r>
      <w:r w:rsidRPr="008831D5">
        <w:rPr>
          <w:rFonts w:ascii="GHEA Grapalat" w:hAnsi="GHEA Grapalat" w:cs="Arial"/>
          <w:color w:val="000000"/>
          <w:lang w:val="hy-AM"/>
        </w:rPr>
        <w:t>ամսաթիվն</w:t>
      </w:r>
      <w:r w:rsidRPr="008831D5">
        <w:rPr>
          <w:rFonts w:ascii="GHEA Grapalat" w:hAnsi="GHEA Grapalat"/>
          <w:color w:val="000000"/>
          <w:lang w:val="hy-AM"/>
        </w:rPr>
        <w:t xml:space="preserve"> </w:t>
      </w:r>
      <w:r w:rsidRPr="008831D5">
        <w:rPr>
          <w:rFonts w:ascii="GHEA Grapalat" w:hAnsi="GHEA Grapalat" w:cs="Arial"/>
          <w:color w:val="000000"/>
          <w:lang w:val="hy-AM"/>
        </w:rPr>
        <w:t>ու</w:t>
      </w:r>
      <w:r w:rsidRPr="008831D5">
        <w:rPr>
          <w:rFonts w:ascii="GHEA Grapalat" w:hAnsi="GHEA Grapalat"/>
          <w:color w:val="000000"/>
          <w:lang w:val="hy-AM"/>
        </w:rPr>
        <w:t xml:space="preserve"> </w:t>
      </w:r>
      <w:r w:rsidRPr="008831D5">
        <w:rPr>
          <w:rFonts w:ascii="GHEA Grapalat" w:hAnsi="GHEA Grapalat" w:cs="Arial"/>
          <w:color w:val="000000"/>
          <w:lang w:val="hy-AM"/>
        </w:rPr>
        <w:t>սեռը</w:t>
      </w:r>
      <w:r w:rsidRPr="008831D5">
        <w:rPr>
          <w:rFonts w:ascii="GHEA Grapalat" w:hAnsi="GHEA Grapalat"/>
          <w:color w:val="000000"/>
          <w:lang w:val="hy-AM"/>
        </w:rPr>
        <w:t xml:space="preserve"> </w:t>
      </w:r>
      <w:r w:rsidRPr="008831D5">
        <w:rPr>
          <w:rFonts w:ascii="GHEA Grapalat" w:hAnsi="GHEA Grapalat" w:cs="Arial"/>
          <w:color w:val="000000"/>
          <w:lang w:val="hy-AM"/>
        </w:rPr>
        <w:t>և</w:t>
      </w:r>
      <w:r w:rsidRPr="008831D5">
        <w:rPr>
          <w:rFonts w:ascii="GHEA Grapalat" w:hAnsi="GHEA Grapalat"/>
          <w:color w:val="000000"/>
          <w:lang w:val="hy-AM"/>
        </w:rPr>
        <w:t xml:space="preserve"> </w:t>
      </w:r>
      <w:r w:rsidRPr="008831D5">
        <w:rPr>
          <w:rFonts w:ascii="GHEA Grapalat" w:hAnsi="GHEA Grapalat" w:cs="Arial"/>
          <w:color w:val="000000"/>
          <w:lang w:val="hy-AM"/>
        </w:rPr>
        <w:t>կարող</w:t>
      </w:r>
      <w:r w:rsidRPr="008831D5">
        <w:rPr>
          <w:rFonts w:ascii="GHEA Grapalat" w:hAnsi="GHEA Grapalat"/>
          <w:color w:val="000000"/>
          <w:lang w:val="hy-AM"/>
        </w:rPr>
        <w:t xml:space="preserve"> </w:t>
      </w:r>
      <w:r w:rsidRPr="008831D5">
        <w:rPr>
          <w:rFonts w:ascii="GHEA Grapalat" w:hAnsi="GHEA Grapalat" w:cs="Arial"/>
          <w:color w:val="000000"/>
          <w:lang w:val="hy-AM"/>
        </w:rPr>
        <w:t>է</w:t>
      </w:r>
      <w:r w:rsidRPr="008831D5">
        <w:rPr>
          <w:rFonts w:ascii="GHEA Grapalat" w:hAnsi="GHEA Grapalat"/>
          <w:color w:val="000000"/>
          <w:lang w:val="hy-AM"/>
        </w:rPr>
        <w:t xml:space="preserve"> </w:t>
      </w:r>
      <w:r w:rsidRPr="008831D5">
        <w:rPr>
          <w:rFonts w:ascii="GHEA Grapalat" w:hAnsi="GHEA Grapalat" w:cs="Arial"/>
          <w:color w:val="000000"/>
          <w:lang w:val="hy-AM"/>
        </w:rPr>
        <w:t>լինել</w:t>
      </w:r>
      <w:r w:rsidRPr="008831D5">
        <w:rPr>
          <w:rFonts w:ascii="GHEA Grapalat" w:hAnsi="GHEA Grapalat"/>
          <w:color w:val="000000"/>
          <w:lang w:val="hy-AM"/>
        </w:rPr>
        <w:t>`</w:t>
      </w:r>
    </w:p>
    <w:p w14:paraId="64444E67" w14:textId="4F836601" w:rsidR="00AA5813" w:rsidRPr="00EF33FF" w:rsidRDefault="00AA5813" w:rsidP="00AA5813">
      <w:pPr>
        <w:pStyle w:val="NormalWeb"/>
        <w:shd w:val="clear" w:color="auto" w:fill="FFFFFF"/>
        <w:spacing w:before="0" w:beforeAutospacing="0" w:after="0" w:afterAutospacing="0" w:line="360" w:lineRule="auto"/>
        <w:ind w:firstLine="375"/>
        <w:jc w:val="both"/>
        <w:rPr>
          <w:rFonts w:ascii="Cambria Math" w:hAnsi="Cambria Math"/>
          <w:color w:val="000000"/>
          <w:lang w:val="hy-AM"/>
        </w:rPr>
      </w:pPr>
      <w:r w:rsidRPr="008831D5">
        <w:rPr>
          <w:rFonts w:ascii="GHEA Grapalat" w:hAnsi="GHEA Grapalat" w:cs="Arial"/>
          <w:color w:val="000000"/>
          <w:lang w:val="hy-AM"/>
        </w:rPr>
        <w:t>ա</w:t>
      </w:r>
      <w:r w:rsidRPr="008831D5">
        <w:rPr>
          <w:rFonts w:ascii="GHEA Grapalat" w:hAnsi="GHEA Grapalat"/>
          <w:color w:val="000000"/>
          <w:lang w:val="hy-AM"/>
        </w:rPr>
        <w:t xml:space="preserve">. 11-41 (11` </w:t>
      </w:r>
      <w:r w:rsidRPr="008831D5">
        <w:rPr>
          <w:rFonts w:ascii="GHEA Grapalat" w:hAnsi="GHEA Grapalat" w:cs="Arial"/>
          <w:color w:val="000000"/>
          <w:lang w:val="hy-AM"/>
        </w:rPr>
        <w:t>ամսի</w:t>
      </w:r>
      <w:r w:rsidRPr="008831D5">
        <w:rPr>
          <w:rFonts w:ascii="GHEA Grapalat" w:hAnsi="GHEA Grapalat"/>
          <w:color w:val="000000"/>
          <w:lang w:val="hy-AM"/>
        </w:rPr>
        <w:t xml:space="preserve"> 1-</w:t>
      </w:r>
      <w:r w:rsidRPr="008831D5">
        <w:rPr>
          <w:rFonts w:ascii="GHEA Grapalat" w:hAnsi="GHEA Grapalat" w:cs="Arial"/>
          <w:color w:val="000000"/>
          <w:lang w:val="hy-AM"/>
        </w:rPr>
        <w:t>ին</w:t>
      </w:r>
      <w:r w:rsidRPr="008831D5">
        <w:rPr>
          <w:rFonts w:ascii="GHEA Grapalat" w:hAnsi="GHEA Grapalat"/>
          <w:color w:val="000000"/>
          <w:lang w:val="hy-AM"/>
        </w:rPr>
        <w:t xml:space="preserve"> </w:t>
      </w:r>
      <w:r w:rsidRPr="008831D5">
        <w:rPr>
          <w:rFonts w:ascii="GHEA Grapalat" w:hAnsi="GHEA Grapalat" w:cs="Arial"/>
          <w:color w:val="000000"/>
          <w:lang w:val="hy-AM"/>
        </w:rPr>
        <w:t>ծնված</w:t>
      </w:r>
      <w:r w:rsidRPr="008831D5">
        <w:rPr>
          <w:rFonts w:ascii="GHEA Grapalat" w:hAnsi="GHEA Grapalat"/>
          <w:color w:val="000000"/>
          <w:lang w:val="hy-AM"/>
        </w:rPr>
        <w:t xml:space="preserve"> </w:t>
      </w:r>
      <w:r w:rsidRPr="008831D5">
        <w:rPr>
          <w:rFonts w:ascii="GHEA Grapalat" w:hAnsi="GHEA Grapalat" w:cs="Arial"/>
          <w:color w:val="000000"/>
          <w:lang w:val="hy-AM"/>
        </w:rPr>
        <w:t>լինելու</w:t>
      </w:r>
      <w:r w:rsidRPr="008831D5">
        <w:rPr>
          <w:rFonts w:ascii="GHEA Grapalat" w:hAnsi="GHEA Grapalat"/>
          <w:color w:val="000000"/>
          <w:lang w:val="hy-AM"/>
        </w:rPr>
        <w:t xml:space="preserve"> </w:t>
      </w:r>
      <w:r w:rsidRPr="008831D5">
        <w:rPr>
          <w:rFonts w:ascii="GHEA Grapalat" w:hAnsi="GHEA Grapalat" w:cs="Arial"/>
          <w:color w:val="000000"/>
          <w:lang w:val="hy-AM"/>
        </w:rPr>
        <w:t>դեպքում</w:t>
      </w:r>
      <w:r w:rsidRPr="008831D5">
        <w:rPr>
          <w:rFonts w:ascii="GHEA Grapalat" w:hAnsi="GHEA Grapalat"/>
          <w:color w:val="000000"/>
          <w:lang w:val="hy-AM"/>
        </w:rPr>
        <w:t xml:space="preserve">, 41` </w:t>
      </w:r>
      <w:r w:rsidRPr="008831D5">
        <w:rPr>
          <w:rFonts w:ascii="GHEA Grapalat" w:hAnsi="GHEA Grapalat" w:cs="Arial"/>
          <w:color w:val="000000"/>
          <w:lang w:val="hy-AM"/>
        </w:rPr>
        <w:t>ամսի</w:t>
      </w:r>
      <w:r w:rsidRPr="008831D5">
        <w:rPr>
          <w:rFonts w:ascii="GHEA Grapalat" w:hAnsi="GHEA Grapalat"/>
          <w:color w:val="000000"/>
          <w:lang w:val="hy-AM"/>
        </w:rPr>
        <w:t xml:space="preserve"> 31-</w:t>
      </w:r>
      <w:r w:rsidRPr="008831D5">
        <w:rPr>
          <w:rFonts w:ascii="GHEA Grapalat" w:hAnsi="GHEA Grapalat" w:cs="Arial"/>
          <w:color w:val="000000"/>
          <w:lang w:val="hy-AM"/>
        </w:rPr>
        <w:t>ին</w:t>
      </w:r>
      <w:r w:rsidRPr="008831D5">
        <w:rPr>
          <w:rFonts w:ascii="GHEA Grapalat" w:hAnsi="GHEA Grapalat"/>
          <w:color w:val="000000"/>
          <w:lang w:val="hy-AM"/>
        </w:rPr>
        <w:t xml:space="preserve"> </w:t>
      </w:r>
      <w:r w:rsidRPr="008831D5">
        <w:rPr>
          <w:rFonts w:ascii="GHEA Grapalat" w:hAnsi="GHEA Grapalat" w:cs="Arial"/>
          <w:color w:val="000000"/>
          <w:lang w:val="hy-AM"/>
        </w:rPr>
        <w:t>ծնված</w:t>
      </w:r>
      <w:r w:rsidRPr="008831D5">
        <w:rPr>
          <w:rFonts w:ascii="GHEA Grapalat" w:hAnsi="GHEA Grapalat"/>
          <w:color w:val="000000"/>
          <w:lang w:val="hy-AM"/>
        </w:rPr>
        <w:t xml:space="preserve"> </w:t>
      </w:r>
      <w:r w:rsidRPr="008831D5">
        <w:rPr>
          <w:rFonts w:ascii="GHEA Grapalat" w:hAnsi="GHEA Grapalat" w:cs="Arial"/>
          <w:color w:val="000000"/>
          <w:lang w:val="hy-AM"/>
        </w:rPr>
        <w:t>լինելու</w:t>
      </w:r>
      <w:r w:rsidRPr="008831D5">
        <w:rPr>
          <w:rFonts w:ascii="GHEA Grapalat" w:hAnsi="GHEA Grapalat"/>
          <w:color w:val="000000"/>
          <w:lang w:val="hy-AM"/>
        </w:rPr>
        <w:t xml:space="preserve"> </w:t>
      </w:r>
      <w:r w:rsidRPr="008831D5">
        <w:rPr>
          <w:rFonts w:ascii="GHEA Grapalat" w:hAnsi="GHEA Grapalat" w:cs="Arial"/>
          <w:color w:val="000000"/>
          <w:lang w:val="hy-AM"/>
        </w:rPr>
        <w:t>դեպքում</w:t>
      </w:r>
      <w:r w:rsidRPr="008831D5">
        <w:rPr>
          <w:rFonts w:ascii="GHEA Grapalat" w:hAnsi="GHEA Grapalat"/>
          <w:color w:val="000000"/>
          <w:lang w:val="hy-AM"/>
        </w:rPr>
        <w:t xml:space="preserve">)` </w:t>
      </w:r>
      <w:r w:rsidRPr="008831D5">
        <w:rPr>
          <w:rFonts w:ascii="GHEA Grapalat" w:hAnsi="GHEA Grapalat" w:cs="Arial"/>
          <w:color w:val="000000"/>
          <w:lang w:val="hy-AM"/>
        </w:rPr>
        <w:t>արական</w:t>
      </w:r>
      <w:r w:rsidRPr="008831D5">
        <w:rPr>
          <w:rFonts w:ascii="GHEA Grapalat" w:hAnsi="GHEA Grapalat"/>
          <w:color w:val="000000"/>
          <w:lang w:val="hy-AM"/>
        </w:rPr>
        <w:t xml:space="preserve"> </w:t>
      </w:r>
      <w:r w:rsidRPr="008831D5">
        <w:rPr>
          <w:rFonts w:ascii="GHEA Grapalat" w:hAnsi="GHEA Grapalat" w:cs="Arial"/>
          <w:color w:val="000000"/>
          <w:lang w:val="hy-AM"/>
        </w:rPr>
        <w:t>սեռի</w:t>
      </w:r>
      <w:r w:rsidRPr="008831D5">
        <w:rPr>
          <w:rFonts w:ascii="GHEA Grapalat" w:hAnsi="GHEA Grapalat"/>
          <w:color w:val="000000"/>
          <w:lang w:val="hy-AM"/>
        </w:rPr>
        <w:t xml:space="preserve"> </w:t>
      </w:r>
      <w:r w:rsidRPr="008831D5">
        <w:rPr>
          <w:rFonts w:ascii="GHEA Grapalat" w:hAnsi="GHEA Grapalat" w:cs="Arial"/>
          <w:color w:val="000000"/>
          <w:lang w:val="hy-AM"/>
        </w:rPr>
        <w:t>համար</w:t>
      </w:r>
      <w:r w:rsidR="00EF33FF">
        <w:rPr>
          <w:rFonts w:ascii="Cambria Math" w:hAnsi="Cambria Math"/>
          <w:color w:val="000000"/>
          <w:lang w:val="hy-AM"/>
        </w:rPr>
        <w:t>․</w:t>
      </w:r>
    </w:p>
    <w:p w14:paraId="2B80BC7B"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831D5">
        <w:rPr>
          <w:rFonts w:ascii="GHEA Grapalat" w:hAnsi="GHEA Grapalat" w:cs="Arial"/>
          <w:color w:val="000000"/>
          <w:lang w:val="hy-AM"/>
        </w:rPr>
        <w:t>բ</w:t>
      </w:r>
      <w:r w:rsidRPr="008831D5">
        <w:rPr>
          <w:rFonts w:ascii="GHEA Grapalat" w:hAnsi="GHEA Grapalat"/>
          <w:color w:val="000000"/>
          <w:lang w:val="hy-AM"/>
        </w:rPr>
        <w:t xml:space="preserve">. 51-81 (51` </w:t>
      </w:r>
      <w:r w:rsidRPr="008831D5">
        <w:rPr>
          <w:rFonts w:ascii="GHEA Grapalat" w:hAnsi="GHEA Grapalat" w:cs="Arial"/>
          <w:color w:val="000000"/>
          <w:lang w:val="hy-AM"/>
        </w:rPr>
        <w:t>ամսի</w:t>
      </w:r>
      <w:r w:rsidRPr="008831D5">
        <w:rPr>
          <w:rFonts w:ascii="GHEA Grapalat" w:hAnsi="GHEA Grapalat"/>
          <w:color w:val="000000"/>
          <w:lang w:val="hy-AM"/>
        </w:rPr>
        <w:t xml:space="preserve"> 1-</w:t>
      </w:r>
      <w:r w:rsidRPr="008831D5">
        <w:rPr>
          <w:rFonts w:ascii="GHEA Grapalat" w:hAnsi="GHEA Grapalat" w:cs="Arial"/>
          <w:color w:val="000000"/>
          <w:lang w:val="hy-AM"/>
        </w:rPr>
        <w:t>ին</w:t>
      </w:r>
      <w:r w:rsidRPr="008831D5">
        <w:rPr>
          <w:rFonts w:ascii="GHEA Grapalat" w:hAnsi="GHEA Grapalat"/>
          <w:color w:val="000000"/>
          <w:lang w:val="hy-AM"/>
        </w:rPr>
        <w:t xml:space="preserve"> </w:t>
      </w:r>
      <w:r w:rsidRPr="008831D5">
        <w:rPr>
          <w:rFonts w:ascii="GHEA Grapalat" w:hAnsi="GHEA Grapalat" w:cs="Arial"/>
          <w:color w:val="000000"/>
          <w:lang w:val="hy-AM"/>
        </w:rPr>
        <w:t>ծնված</w:t>
      </w:r>
      <w:r w:rsidRPr="008831D5">
        <w:rPr>
          <w:rFonts w:ascii="GHEA Grapalat" w:hAnsi="GHEA Grapalat"/>
          <w:color w:val="000000"/>
          <w:lang w:val="hy-AM"/>
        </w:rPr>
        <w:t xml:space="preserve"> </w:t>
      </w:r>
      <w:r w:rsidRPr="008831D5">
        <w:rPr>
          <w:rFonts w:ascii="GHEA Grapalat" w:hAnsi="GHEA Grapalat" w:cs="Arial"/>
          <w:color w:val="000000"/>
          <w:lang w:val="hy-AM"/>
        </w:rPr>
        <w:t>լինելու</w:t>
      </w:r>
      <w:r w:rsidRPr="008831D5">
        <w:rPr>
          <w:rFonts w:ascii="GHEA Grapalat" w:hAnsi="GHEA Grapalat"/>
          <w:color w:val="000000"/>
          <w:lang w:val="hy-AM"/>
        </w:rPr>
        <w:t xml:space="preserve"> </w:t>
      </w:r>
      <w:r w:rsidRPr="008831D5">
        <w:rPr>
          <w:rFonts w:ascii="GHEA Grapalat" w:hAnsi="GHEA Grapalat" w:cs="Arial"/>
          <w:color w:val="000000"/>
          <w:lang w:val="hy-AM"/>
        </w:rPr>
        <w:t>դեպքում</w:t>
      </w:r>
      <w:r w:rsidRPr="008831D5">
        <w:rPr>
          <w:rFonts w:ascii="GHEA Grapalat" w:hAnsi="GHEA Grapalat"/>
          <w:color w:val="000000"/>
          <w:lang w:val="hy-AM"/>
        </w:rPr>
        <w:t xml:space="preserve">, 81` </w:t>
      </w:r>
      <w:r w:rsidRPr="008831D5">
        <w:rPr>
          <w:rFonts w:ascii="GHEA Grapalat" w:hAnsi="GHEA Grapalat" w:cs="Arial"/>
          <w:color w:val="000000"/>
          <w:lang w:val="hy-AM"/>
        </w:rPr>
        <w:t>ամսի</w:t>
      </w:r>
      <w:r w:rsidRPr="008831D5">
        <w:rPr>
          <w:rFonts w:ascii="GHEA Grapalat" w:hAnsi="GHEA Grapalat"/>
          <w:color w:val="000000"/>
          <w:lang w:val="hy-AM"/>
        </w:rPr>
        <w:t xml:space="preserve"> 31-</w:t>
      </w:r>
      <w:r w:rsidRPr="008831D5">
        <w:rPr>
          <w:rFonts w:ascii="GHEA Grapalat" w:hAnsi="GHEA Grapalat" w:cs="Arial"/>
          <w:color w:val="000000"/>
          <w:lang w:val="hy-AM"/>
        </w:rPr>
        <w:t>ին</w:t>
      </w:r>
      <w:r w:rsidRPr="008831D5">
        <w:rPr>
          <w:rFonts w:ascii="GHEA Grapalat" w:hAnsi="GHEA Grapalat"/>
          <w:color w:val="000000"/>
          <w:lang w:val="hy-AM"/>
        </w:rPr>
        <w:t xml:space="preserve"> </w:t>
      </w:r>
      <w:r w:rsidRPr="008831D5">
        <w:rPr>
          <w:rFonts w:ascii="GHEA Grapalat" w:hAnsi="GHEA Grapalat" w:cs="Arial"/>
          <w:color w:val="000000"/>
          <w:lang w:val="hy-AM"/>
        </w:rPr>
        <w:t>ծնված</w:t>
      </w:r>
      <w:r w:rsidRPr="008831D5">
        <w:rPr>
          <w:rFonts w:ascii="GHEA Grapalat" w:hAnsi="GHEA Grapalat"/>
          <w:color w:val="000000"/>
          <w:lang w:val="hy-AM"/>
        </w:rPr>
        <w:t xml:space="preserve"> </w:t>
      </w:r>
      <w:r w:rsidRPr="008831D5">
        <w:rPr>
          <w:rFonts w:ascii="GHEA Grapalat" w:hAnsi="GHEA Grapalat" w:cs="Arial"/>
          <w:color w:val="000000"/>
          <w:lang w:val="hy-AM"/>
        </w:rPr>
        <w:t>լինելու</w:t>
      </w:r>
      <w:r w:rsidRPr="008831D5">
        <w:rPr>
          <w:rFonts w:ascii="GHEA Grapalat" w:hAnsi="GHEA Grapalat"/>
          <w:color w:val="000000"/>
          <w:lang w:val="hy-AM"/>
        </w:rPr>
        <w:t xml:space="preserve"> </w:t>
      </w:r>
      <w:r w:rsidRPr="008831D5">
        <w:rPr>
          <w:rFonts w:ascii="GHEA Grapalat" w:hAnsi="GHEA Grapalat" w:cs="Arial"/>
          <w:color w:val="000000"/>
          <w:lang w:val="hy-AM"/>
        </w:rPr>
        <w:t>դեպքում</w:t>
      </w:r>
      <w:r w:rsidRPr="008831D5">
        <w:rPr>
          <w:rFonts w:ascii="GHEA Grapalat" w:hAnsi="GHEA Grapalat"/>
          <w:color w:val="000000"/>
          <w:lang w:val="hy-AM"/>
        </w:rPr>
        <w:t xml:space="preserve">)` </w:t>
      </w:r>
      <w:r w:rsidRPr="008831D5">
        <w:rPr>
          <w:rFonts w:ascii="GHEA Grapalat" w:hAnsi="GHEA Grapalat" w:cs="Arial"/>
          <w:color w:val="000000"/>
          <w:lang w:val="hy-AM"/>
        </w:rPr>
        <w:t>իգական</w:t>
      </w:r>
      <w:r w:rsidRPr="008831D5">
        <w:rPr>
          <w:rFonts w:ascii="GHEA Grapalat" w:hAnsi="GHEA Grapalat"/>
          <w:color w:val="000000"/>
          <w:lang w:val="hy-AM"/>
        </w:rPr>
        <w:t xml:space="preserve"> </w:t>
      </w:r>
      <w:r w:rsidRPr="008831D5">
        <w:rPr>
          <w:rFonts w:ascii="GHEA Grapalat" w:hAnsi="GHEA Grapalat" w:cs="Arial"/>
          <w:color w:val="000000"/>
          <w:lang w:val="hy-AM"/>
        </w:rPr>
        <w:t>սեռի</w:t>
      </w:r>
      <w:r w:rsidRPr="008831D5">
        <w:rPr>
          <w:rFonts w:ascii="GHEA Grapalat" w:hAnsi="GHEA Grapalat"/>
          <w:color w:val="000000"/>
          <w:lang w:val="hy-AM"/>
        </w:rPr>
        <w:t xml:space="preserve"> </w:t>
      </w:r>
      <w:r w:rsidRPr="008831D5">
        <w:rPr>
          <w:rFonts w:ascii="GHEA Grapalat" w:hAnsi="GHEA Grapalat" w:cs="Arial"/>
          <w:color w:val="000000"/>
          <w:lang w:val="hy-AM"/>
        </w:rPr>
        <w:t>համար</w:t>
      </w:r>
      <w:r w:rsidRPr="008831D5">
        <w:rPr>
          <w:rFonts w:ascii="GHEA Grapalat" w:hAnsi="GHEA Grapalat"/>
          <w:color w:val="000000"/>
          <w:lang w:val="hy-AM"/>
        </w:rPr>
        <w:t>.</w:t>
      </w:r>
    </w:p>
    <w:p w14:paraId="04CB8637"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831D5">
        <w:rPr>
          <w:rFonts w:ascii="GHEA Grapalat" w:hAnsi="GHEA Grapalat"/>
          <w:color w:val="000000"/>
          <w:lang w:val="hy-AM"/>
        </w:rPr>
        <w:t xml:space="preserve">2) </w:t>
      </w:r>
      <w:r w:rsidRPr="008831D5">
        <w:rPr>
          <w:rFonts w:ascii="GHEA Grapalat" w:hAnsi="GHEA Grapalat" w:cs="Arial"/>
          <w:color w:val="000000"/>
          <w:lang w:val="hy-AM"/>
        </w:rPr>
        <w:t>թվային</w:t>
      </w:r>
      <w:r w:rsidRPr="008831D5">
        <w:rPr>
          <w:rFonts w:ascii="GHEA Grapalat" w:hAnsi="GHEA Grapalat"/>
          <w:color w:val="000000"/>
          <w:lang w:val="hy-AM"/>
        </w:rPr>
        <w:t xml:space="preserve"> </w:t>
      </w:r>
      <w:r w:rsidRPr="008831D5">
        <w:rPr>
          <w:rFonts w:ascii="GHEA Grapalat" w:hAnsi="GHEA Grapalat" w:cs="Arial"/>
          <w:color w:val="000000"/>
          <w:lang w:val="hy-AM"/>
        </w:rPr>
        <w:t>նիշերի</w:t>
      </w:r>
      <w:r w:rsidRPr="008831D5">
        <w:rPr>
          <w:rFonts w:ascii="GHEA Grapalat" w:hAnsi="GHEA Grapalat"/>
          <w:color w:val="000000"/>
          <w:lang w:val="hy-AM"/>
        </w:rPr>
        <w:t xml:space="preserve"> </w:t>
      </w:r>
      <w:r w:rsidRPr="008831D5">
        <w:rPr>
          <w:rFonts w:ascii="GHEA Grapalat" w:hAnsi="GHEA Grapalat" w:cs="Arial"/>
          <w:color w:val="000000"/>
          <w:lang w:val="hy-AM"/>
        </w:rPr>
        <w:t>երկրորդ</w:t>
      </w:r>
      <w:r w:rsidRPr="008831D5">
        <w:rPr>
          <w:rFonts w:ascii="GHEA Grapalat" w:hAnsi="GHEA Grapalat"/>
          <w:color w:val="000000"/>
          <w:lang w:val="hy-AM"/>
        </w:rPr>
        <w:t xml:space="preserve"> </w:t>
      </w:r>
      <w:r w:rsidRPr="008831D5">
        <w:rPr>
          <w:rFonts w:ascii="GHEA Grapalat" w:hAnsi="GHEA Grapalat" w:cs="Arial"/>
          <w:color w:val="000000"/>
          <w:lang w:val="hy-AM"/>
        </w:rPr>
        <w:t>զույգը</w:t>
      </w:r>
      <w:r w:rsidRPr="008831D5">
        <w:rPr>
          <w:rFonts w:ascii="GHEA Grapalat" w:hAnsi="GHEA Grapalat"/>
          <w:color w:val="000000"/>
          <w:lang w:val="hy-AM"/>
        </w:rPr>
        <w:t xml:space="preserve"> (3-</w:t>
      </w:r>
      <w:r w:rsidRPr="008831D5">
        <w:rPr>
          <w:rFonts w:ascii="GHEA Grapalat" w:hAnsi="GHEA Grapalat" w:cs="Arial"/>
          <w:color w:val="000000"/>
          <w:lang w:val="hy-AM"/>
        </w:rPr>
        <w:t>րդ</w:t>
      </w:r>
      <w:r w:rsidRPr="008831D5">
        <w:rPr>
          <w:rFonts w:ascii="GHEA Grapalat" w:hAnsi="GHEA Grapalat"/>
          <w:color w:val="000000"/>
          <w:lang w:val="hy-AM"/>
        </w:rPr>
        <w:t xml:space="preserve"> </w:t>
      </w:r>
      <w:r w:rsidRPr="008831D5">
        <w:rPr>
          <w:rFonts w:ascii="GHEA Grapalat" w:hAnsi="GHEA Grapalat" w:cs="Arial"/>
          <w:color w:val="000000"/>
          <w:lang w:val="hy-AM"/>
        </w:rPr>
        <w:t>և</w:t>
      </w:r>
      <w:r w:rsidRPr="008831D5">
        <w:rPr>
          <w:rFonts w:ascii="GHEA Grapalat" w:hAnsi="GHEA Grapalat"/>
          <w:color w:val="000000"/>
          <w:lang w:val="hy-AM"/>
        </w:rPr>
        <w:t xml:space="preserve"> 4-</w:t>
      </w:r>
      <w:r w:rsidRPr="008831D5">
        <w:rPr>
          <w:rFonts w:ascii="GHEA Grapalat" w:hAnsi="GHEA Grapalat" w:cs="Arial"/>
          <w:color w:val="000000"/>
          <w:lang w:val="hy-AM"/>
        </w:rPr>
        <w:t>րդ</w:t>
      </w:r>
      <w:r w:rsidRPr="008831D5">
        <w:rPr>
          <w:rFonts w:ascii="GHEA Grapalat" w:hAnsi="GHEA Grapalat"/>
          <w:color w:val="000000"/>
          <w:lang w:val="hy-AM"/>
        </w:rPr>
        <w:t xml:space="preserve"> </w:t>
      </w:r>
      <w:r w:rsidRPr="008831D5">
        <w:rPr>
          <w:rFonts w:ascii="GHEA Grapalat" w:hAnsi="GHEA Grapalat" w:cs="Arial"/>
          <w:color w:val="000000"/>
          <w:lang w:val="hy-AM"/>
        </w:rPr>
        <w:t>նիշեր</w:t>
      </w:r>
      <w:r w:rsidRPr="008831D5">
        <w:rPr>
          <w:rFonts w:ascii="GHEA Grapalat" w:hAnsi="GHEA Grapalat"/>
          <w:color w:val="000000"/>
          <w:lang w:val="hy-AM"/>
        </w:rPr>
        <w:t xml:space="preserve">) </w:t>
      </w:r>
      <w:r w:rsidRPr="008831D5">
        <w:rPr>
          <w:rFonts w:ascii="GHEA Grapalat" w:hAnsi="GHEA Grapalat" w:cs="Arial"/>
          <w:color w:val="000000"/>
          <w:lang w:val="hy-AM"/>
        </w:rPr>
        <w:t>արտացոլում</w:t>
      </w:r>
      <w:r w:rsidRPr="008831D5">
        <w:rPr>
          <w:rFonts w:ascii="GHEA Grapalat" w:hAnsi="GHEA Grapalat"/>
          <w:color w:val="000000"/>
          <w:lang w:val="hy-AM"/>
        </w:rPr>
        <w:t xml:space="preserve"> </w:t>
      </w:r>
      <w:r w:rsidRPr="008831D5">
        <w:rPr>
          <w:rFonts w:ascii="GHEA Grapalat" w:hAnsi="GHEA Grapalat" w:cs="Arial"/>
          <w:color w:val="000000"/>
          <w:lang w:val="hy-AM"/>
        </w:rPr>
        <w:t>է</w:t>
      </w:r>
      <w:r w:rsidRPr="008831D5">
        <w:rPr>
          <w:rFonts w:ascii="GHEA Grapalat" w:hAnsi="GHEA Grapalat"/>
          <w:color w:val="000000"/>
          <w:lang w:val="hy-AM"/>
        </w:rPr>
        <w:t xml:space="preserve"> </w:t>
      </w:r>
      <w:r w:rsidRPr="008831D5">
        <w:rPr>
          <w:rFonts w:ascii="GHEA Grapalat" w:hAnsi="GHEA Grapalat" w:cs="Arial"/>
          <w:color w:val="000000"/>
          <w:lang w:val="hy-AM"/>
        </w:rPr>
        <w:t>անձի</w:t>
      </w:r>
      <w:r w:rsidRPr="008831D5">
        <w:rPr>
          <w:rFonts w:ascii="GHEA Grapalat" w:hAnsi="GHEA Grapalat"/>
          <w:color w:val="000000"/>
          <w:lang w:val="hy-AM"/>
        </w:rPr>
        <w:t xml:space="preserve"> </w:t>
      </w:r>
      <w:r w:rsidRPr="008831D5">
        <w:rPr>
          <w:rFonts w:ascii="GHEA Grapalat" w:hAnsi="GHEA Grapalat" w:cs="Arial"/>
          <w:color w:val="000000"/>
          <w:lang w:val="hy-AM"/>
        </w:rPr>
        <w:t>ծննդյան</w:t>
      </w:r>
      <w:r w:rsidRPr="008831D5">
        <w:rPr>
          <w:rFonts w:ascii="GHEA Grapalat" w:hAnsi="GHEA Grapalat"/>
          <w:color w:val="000000"/>
          <w:lang w:val="hy-AM"/>
        </w:rPr>
        <w:t xml:space="preserve"> </w:t>
      </w:r>
      <w:r w:rsidRPr="008831D5">
        <w:rPr>
          <w:rFonts w:ascii="GHEA Grapalat" w:hAnsi="GHEA Grapalat" w:cs="Arial"/>
          <w:color w:val="000000"/>
          <w:lang w:val="hy-AM"/>
        </w:rPr>
        <w:t>ամիսն</w:t>
      </w:r>
      <w:r w:rsidRPr="008831D5">
        <w:rPr>
          <w:rFonts w:ascii="GHEA Grapalat" w:hAnsi="GHEA Grapalat"/>
          <w:color w:val="000000"/>
          <w:lang w:val="hy-AM"/>
        </w:rPr>
        <w:t xml:space="preserve"> </w:t>
      </w:r>
      <w:r w:rsidRPr="008831D5">
        <w:rPr>
          <w:rFonts w:ascii="GHEA Grapalat" w:hAnsi="GHEA Grapalat" w:cs="Arial"/>
          <w:color w:val="000000"/>
          <w:lang w:val="hy-AM"/>
        </w:rPr>
        <w:t>ու</w:t>
      </w:r>
      <w:r w:rsidRPr="008831D5">
        <w:rPr>
          <w:rFonts w:ascii="GHEA Grapalat" w:hAnsi="GHEA Grapalat"/>
          <w:color w:val="000000"/>
          <w:lang w:val="hy-AM"/>
        </w:rPr>
        <w:t xml:space="preserve"> </w:t>
      </w:r>
      <w:r w:rsidRPr="008831D5">
        <w:rPr>
          <w:rFonts w:ascii="GHEA Grapalat" w:hAnsi="GHEA Grapalat" w:cs="Arial"/>
          <w:color w:val="000000"/>
          <w:lang w:val="hy-AM"/>
        </w:rPr>
        <w:t>դարը</w:t>
      </w:r>
      <w:r w:rsidRPr="008831D5">
        <w:rPr>
          <w:rFonts w:ascii="GHEA Grapalat" w:hAnsi="GHEA Grapalat"/>
          <w:color w:val="000000"/>
          <w:lang w:val="hy-AM"/>
        </w:rPr>
        <w:t xml:space="preserve"> </w:t>
      </w:r>
      <w:r w:rsidRPr="008831D5">
        <w:rPr>
          <w:rFonts w:ascii="GHEA Grapalat" w:hAnsi="GHEA Grapalat" w:cs="Arial"/>
          <w:color w:val="000000"/>
          <w:lang w:val="hy-AM"/>
        </w:rPr>
        <w:t>և</w:t>
      </w:r>
      <w:r w:rsidRPr="008831D5">
        <w:rPr>
          <w:rFonts w:ascii="GHEA Grapalat" w:hAnsi="GHEA Grapalat"/>
          <w:color w:val="000000"/>
          <w:lang w:val="hy-AM"/>
        </w:rPr>
        <w:t xml:space="preserve"> </w:t>
      </w:r>
      <w:r w:rsidRPr="008831D5">
        <w:rPr>
          <w:rFonts w:ascii="GHEA Grapalat" w:hAnsi="GHEA Grapalat" w:cs="Arial"/>
          <w:color w:val="000000"/>
          <w:lang w:val="hy-AM"/>
        </w:rPr>
        <w:t>կարող</w:t>
      </w:r>
      <w:r w:rsidRPr="008831D5">
        <w:rPr>
          <w:rFonts w:ascii="GHEA Grapalat" w:hAnsi="GHEA Grapalat"/>
          <w:color w:val="000000"/>
          <w:lang w:val="hy-AM"/>
        </w:rPr>
        <w:t xml:space="preserve"> </w:t>
      </w:r>
      <w:r w:rsidRPr="008831D5">
        <w:rPr>
          <w:rFonts w:ascii="GHEA Grapalat" w:hAnsi="GHEA Grapalat" w:cs="Arial"/>
          <w:color w:val="000000"/>
          <w:lang w:val="hy-AM"/>
        </w:rPr>
        <w:t>է</w:t>
      </w:r>
      <w:r w:rsidRPr="008831D5">
        <w:rPr>
          <w:rFonts w:ascii="GHEA Grapalat" w:hAnsi="GHEA Grapalat"/>
          <w:color w:val="000000"/>
          <w:lang w:val="hy-AM"/>
        </w:rPr>
        <w:t xml:space="preserve"> </w:t>
      </w:r>
      <w:r w:rsidRPr="008831D5">
        <w:rPr>
          <w:rFonts w:ascii="GHEA Grapalat" w:hAnsi="GHEA Grapalat" w:cs="Arial"/>
          <w:color w:val="000000"/>
          <w:lang w:val="hy-AM"/>
        </w:rPr>
        <w:t>լինել</w:t>
      </w:r>
      <w:r w:rsidRPr="008831D5">
        <w:rPr>
          <w:rFonts w:ascii="GHEA Grapalat" w:hAnsi="GHEA Grapalat"/>
          <w:color w:val="000000"/>
          <w:lang w:val="hy-AM"/>
        </w:rPr>
        <w:t>`</w:t>
      </w:r>
    </w:p>
    <w:p w14:paraId="0EE8A30E" w14:textId="670D3526" w:rsidR="00AA5813" w:rsidRPr="00EF33FF" w:rsidRDefault="00AA5813" w:rsidP="00AA5813">
      <w:pPr>
        <w:pStyle w:val="NormalWeb"/>
        <w:shd w:val="clear" w:color="auto" w:fill="FFFFFF"/>
        <w:spacing w:before="0" w:beforeAutospacing="0" w:after="0" w:afterAutospacing="0" w:line="360" w:lineRule="auto"/>
        <w:ind w:firstLine="375"/>
        <w:jc w:val="both"/>
        <w:rPr>
          <w:rFonts w:ascii="Cambria Math" w:hAnsi="Cambria Math"/>
          <w:color w:val="000000"/>
          <w:lang w:val="hy-AM"/>
        </w:rPr>
      </w:pPr>
      <w:r w:rsidRPr="008831D5">
        <w:rPr>
          <w:rFonts w:ascii="GHEA Grapalat" w:hAnsi="GHEA Grapalat" w:cs="Arial"/>
          <w:color w:val="000000"/>
          <w:lang w:val="hy-AM"/>
        </w:rPr>
        <w:t>ա</w:t>
      </w:r>
      <w:r w:rsidRPr="008831D5">
        <w:rPr>
          <w:rFonts w:ascii="GHEA Grapalat" w:hAnsi="GHEA Grapalat"/>
          <w:color w:val="000000"/>
          <w:lang w:val="hy-AM"/>
        </w:rPr>
        <w:t xml:space="preserve">. 01-12 (01` </w:t>
      </w:r>
      <w:r w:rsidRPr="008831D5">
        <w:rPr>
          <w:rFonts w:ascii="GHEA Grapalat" w:hAnsi="GHEA Grapalat" w:cs="Arial"/>
          <w:color w:val="000000"/>
          <w:lang w:val="hy-AM"/>
        </w:rPr>
        <w:t>հունվարին</w:t>
      </w:r>
      <w:r w:rsidRPr="008831D5">
        <w:rPr>
          <w:rFonts w:ascii="GHEA Grapalat" w:hAnsi="GHEA Grapalat"/>
          <w:color w:val="000000"/>
          <w:lang w:val="hy-AM"/>
        </w:rPr>
        <w:t xml:space="preserve"> </w:t>
      </w:r>
      <w:r w:rsidRPr="008831D5">
        <w:rPr>
          <w:rFonts w:ascii="GHEA Grapalat" w:hAnsi="GHEA Grapalat" w:cs="Arial"/>
          <w:color w:val="000000"/>
          <w:lang w:val="hy-AM"/>
        </w:rPr>
        <w:t>ծնված</w:t>
      </w:r>
      <w:r w:rsidRPr="008831D5">
        <w:rPr>
          <w:rFonts w:ascii="GHEA Grapalat" w:hAnsi="GHEA Grapalat"/>
          <w:color w:val="000000"/>
          <w:lang w:val="hy-AM"/>
        </w:rPr>
        <w:t xml:space="preserve"> </w:t>
      </w:r>
      <w:r w:rsidRPr="008831D5">
        <w:rPr>
          <w:rFonts w:ascii="GHEA Grapalat" w:hAnsi="GHEA Grapalat" w:cs="Arial"/>
          <w:color w:val="000000"/>
          <w:lang w:val="hy-AM"/>
        </w:rPr>
        <w:t>լինելու</w:t>
      </w:r>
      <w:r w:rsidRPr="008831D5">
        <w:rPr>
          <w:rFonts w:ascii="GHEA Grapalat" w:hAnsi="GHEA Grapalat"/>
          <w:color w:val="000000"/>
          <w:lang w:val="hy-AM"/>
        </w:rPr>
        <w:t xml:space="preserve"> </w:t>
      </w:r>
      <w:r w:rsidRPr="008831D5">
        <w:rPr>
          <w:rFonts w:ascii="GHEA Grapalat" w:hAnsi="GHEA Grapalat" w:cs="Arial"/>
          <w:color w:val="000000"/>
          <w:lang w:val="hy-AM"/>
        </w:rPr>
        <w:t>դեպքում</w:t>
      </w:r>
      <w:r w:rsidRPr="008831D5">
        <w:rPr>
          <w:rFonts w:ascii="GHEA Grapalat" w:hAnsi="GHEA Grapalat"/>
          <w:color w:val="000000"/>
          <w:lang w:val="hy-AM"/>
        </w:rPr>
        <w:t xml:space="preserve">, 12` </w:t>
      </w:r>
      <w:r w:rsidRPr="008831D5">
        <w:rPr>
          <w:rFonts w:ascii="GHEA Grapalat" w:hAnsi="GHEA Grapalat" w:cs="Arial"/>
          <w:color w:val="000000"/>
          <w:lang w:val="hy-AM"/>
        </w:rPr>
        <w:t>դեկտեմբերին</w:t>
      </w:r>
      <w:r w:rsidRPr="008831D5">
        <w:rPr>
          <w:rFonts w:ascii="GHEA Grapalat" w:hAnsi="GHEA Grapalat"/>
          <w:color w:val="000000"/>
          <w:lang w:val="hy-AM"/>
        </w:rPr>
        <w:t xml:space="preserve"> </w:t>
      </w:r>
      <w:r w:rsidRPr="008831D5">
        <w:rPr>
          <w:rFonts w:ascii="GHEA Grapalat" w:hAnsi="GHEA Grapalat" w:cs="Arial"/>
          <w:color w:val="000000"/>
          <w:lang w:val="hy-AM"/>
        </w:rPr>
        <w:t>ծնված</w:t>
      </w:r>
      <w:r w:rsidRPr="008831D5">
        <w:rPr>
          <w:rFonts w:ascii="GHEA Grapalat" w:hAnsi="GHEA Grapalat"/>
          <w:color w:val="000000"/>
          <w:lang w:val="hy-AM"/>
        </w:rPr>
        <w:t xml:space="preserve"> </w:t>
      </w:r>
      <w:r w:rsidRPr="008831D5">
        <w:rPr>
          <w:rFonts w:ascii="GHEA Grapalat" w:hAnsi="GHEA Grapalat" w:cs="Arial"/>
          <w:color w:val="000000"/>
          <w:lang w:val="hy-AM"/>
        </w:rPr>
        <w:t>լինելու</w:t>
      </w:r>
      <w:r w:rsidRPr="008831D5">
        <w:rPr>
          <w:rFonts w:ascii="GHEA Grapalat" w:hAnsi="GHEA Grapalat"/>
          <w:color w:val="000000"/>
          <w:lang w:val="hy-AM"/>
        </w:rPr>
        <w:t xml:space="preserve"> </w:t>
      </w:r>
      <w:r w:rsidRPr="008831D5">
        <w:rPr>
          <w:rFonts w:ascii="GHEA Grapalat" w:hAnsi="GHEA Grapalat" w:cs="Arial"/>
          <w:color w:val="000000"/>
          <w:lang w:val="hy-AM"/>
        </w:rPr>
        <w:t>դեպքում</w:t>
      </w:r>
      <w:r w:rsidRPr="008831D5">
        <w:rPr>
          <w:rFonts w:ascii="GHEA Grapalat" w:hAnsi="GHEA Grapalat"/>
          <w:color w:val="000000"/>
          <w:lang w:val="hy-AM"/>
        </w:rPr>
        <w:t>)` 20-</w:t>
      </w:r>
      <w:r w:rsidRPr="008831D5">
        <w:rPr>
          <w:rFonts w:ascii="GHEA Grapalat" w:hAnsi="GHEA Grapalat" w:cs="Arial"/>
          <w:color w:val="000000"/>
          <w:lang w:val="hy-AM"/>
        </w:rPr>
        <w:t>րդ</w:t>
      </w:r>
      <w:r w:rsidRPr="008831D5">
        <w:rPr>
          <w:rFonts w:ascii="GHEA Grapalat" w:hAnsi="GHEA Grapalat"/>
          <w:color w:val="000000"/>
          <w:lang w:val="hy-AM"/>
        </w:rPr>
        <w:t xml:space="preserve"> </w:t>
      </w:r>
      <w:r w:rsidRPr="008831D5">
        <w:rPr>
          <w:rFonts w:ascii="GHEA Grapalat" w:hAnsi="GHEA Grapalat" w:cs="Arial"/>
          <w:color w:val="000000"/>
          <w:lang w:val="hy-AM"/>
        </w:rPr>
        <w:t>դարի</w:t>
      </w:r>
      <w:r w:rsidRPr="008831D5">
        <w:rPr>
          <w:rFonts w:ascii="GHEA Grapalat" w:hAnsi="GHEA Grapalat"/>
          <w:color w:val="000000"/>
          <w:lang w:val="hy-AM"/>
        </w:rPr>
        <w:t xml:space="preserve"> </w:t>
      </w:r>
      <w:r w:rsidRPr="008831D5">
        <w:rPr>
          <w:rFonts w:ascii="GHEA Grapalat" w:hAnsi="GHEA Grapalat" w:cs="Arial"/>
          <w:color w:val="000000"/>
          <w:lang w:val="hy-AM"/>
        </w:rPr>
        <w:t>համար</w:t>
      </w:r>
      <w:r w:rsidRPr="008831D5">
        <w:rPr>
          <w:rFonts w:ascii="GHEA Grapalat" w:hAnsi="GHEA Grapalat"/>
          <w:color w:val="000000"/>
          <w:lang w:val="hy-AM"/>
        </w:rPr>
        <w:t xml:space="preserve"> (</w:t>
      </w:r>
      <w:r w:rsidRPr="008831D5">
        <w:rPr>
          <w:rFonts w:ascii="GHEA Grapalat" w:hAnsi="GHEA Grapalat" w:cs="Arial"/>
          <w:color w:val="000000"/>
          <w:lang w:val="hy-AM"/>
        </w:rPr>
        <w:t>հունիսին</w:t>
      </w:r>
      <w:r w:rsidRPr="008831D5">
        <w:rPr>
          <w:rFonts w:ascii="GHEA Grapalat" w:hAnsi="GHEA Grapalat"/>
          <w:color w:val="000000"/>
          <w:lang w:val="hy-AM"/>
        </w:rPr>
        <w:t xml:space="preserve"> </w:t>
      </w:r>
      <w:r w:rsidRPr="008831D5">
        <w:rPr>
          <w:rFonts w:ascii="GHEA Grapalat" w:hAnsi="GHEA Grapalat" w:cs="Arial"/>
          <w:color w:val="000000"/>
          <w:lang w:val="hy-AM"/>
        </w:rPr>
        <w:t>ծնված</w:t>
      </w:r>
      <w:r w:rsidRPr="008831D5">
        <w:rPr>
          <w:rFonts w:ascii="GHEA Grapalat" w:hAnsi="GHEA Grapalat"/>
          <w:color w:val="000000"/>
          <w:lang w:val="hy-AM"/>
        </w:rPr>
        <w:t xml:space="preserve"> </w:t>
      </w:r>
      <w:r w:rsidRPr="008831D5">
        <w:rPr>
          <w:rFonts w:ascii="GHEA Grapalat" w:hAnsi="GHEA Grapalat" w:cs="Arial"/>
          <w:color w:val="000000"/>
          <w:lang w:val="hy-AM"/>
        </w:rPr>
        <w:t>լինելու</w:t>
      </w:r>
      <w:r w:rsidRPr="008831D5">
        <w:rPr>
          <w:rFonts w:ascii="GHEA Grapalat" w:hAnsi="GHEA Grapalat"/>
          <w:color w:val="000000"/>
          <w:lang w:val="hy-AM"/>
        </w:rPr>
        <w:t xml:space="preserve"> </w:t>
      </w:r>
      <w:r w:rsidRPr="008831D5">
        <w:rPr>
          <w:rFonts w:ascii="GHEA Grapalat" w:hAnsi="GHEA Grapalat" w:cs="Arial"/>
          <w:color w:val="000000"/>
          <w:lang w:val="hy-AM"/>
        </w:rPr>
        <w:t>դեպքում</w:t>
      </w:r>
      <w:r w:rsidRPr="008831D5">
        <w:rPr>
          <w:rFonts w:ascii="GHEA Grapalat" w:hAnsi="GHEA Grapalat"/>
          <w:color w:val="000000"/>
          <w:lang w:val="hy-AM"/>
        </w:rPr>
        <w:t>` 14)</w:t>
      </w:r>
      <w:r w:rsidR="00EF33FF">
        <w:rPr>
          <w:rFonts w:ascii="Cambria Math" w:hAnsi="Cambria Math"/>
          <w:color w:val="000000"/>
          <w:lang w:val="hy-AM"/>
        </w:rPr>
        <w:t>․</w:t>
      </w:r>
    </w:p>
    <w:p w14:paraId="0DC416F9"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831D5">
        <w:rPr>
          <w:rFonts w:ascii="GHEA Grapalat" w:hAnsi="GHEA Grapalat" w:cs="Arial"/>
          <w:color w:val="000000"/>
          <w:lang w:val="hy-AM"/>
        </w:rPr>
        <w:t>բ</w:t>
      </w:r>
      <w:r w:rsidRPr="008831D5">
        <w:rPr>
          <w:rFonts w:ascii="GHEA Grapalat" w:hAnsi="GHEA Grapalat"/>
          <w:color w:val="000000"/>
          <w:lang w:val="hy-AM"/>
        </w:rPr>
        <w:t xml:space="preserve">. 21-32 (21` </w:t>
      </w:r>
      <w:r w:rsidRPr="008831D5">
        <w:rPr>
          <w:rFonts w:ascii="GHEA Grapalat" w:hAnsi="GHEA Grapalat" w:cs="Arial"/>
          <w:color w:val="000000"/>
          <w:lang w:val="hy-AM"/>
        </w:rPr>
        <w:t>հունվարին</w:t>
      </w:r>
      <w:r w:rsidRPr="008831D5">
        <w:rPr>
          <w:rFonts w:ascii="GHEA Grapalat" w:hAnsi="GHEA Grapalat"/>
          <w:color w:val="000000"/>
          <w:lang w:val="hy-AM"/>
        </w:rPr>
        <w:t xml:space="preserve"> </w:t>
      </w:r>
      <w:r w:rsidRPr="008831D5">
        <w:rPr>
          <w:rFonts w:ascii="GHEA Grapalat" w:hAnsi="GHEA Grapalat" w:cs="Arial"/>
          <w:color w:val="000000"/>
          <w:lang w:val="hy-AM"/>
        </w:rPr>
        <w:t>ծնված</w:t>
      </w:r>
      <w:r w:rsidRPr="008831D5">
        <w:rPr>
          <w:rFonts w:ascii="GHEA Grapalat" w:hAnsi="GHEA Grapalat"/>
          <w:color w:val="000000"/>
          <w:lang w:val="hy-AM"/>
        </w:rPr>
        <w:t xml:space="preserve"> </w:t>
      </w:r>
      <w:r w:rsidRPr="008831D5">
        <w:rPr>
          <w:rFonts w:ascii="GHEA Grapalat" w:hAnsi="GHEA Grapalat" w:cs="Arial"/>
          <w:color w:val="000000"/>
          <w:lang w:val="hy-AM"/>
        </w:rPr>
        <w:t>լինելու</w:t>
      </w:r>
      <w:r w:rsidRPr="008831D5">
        <w:rPr>
          <w:rFonts w:ascii="GHEA Grapalat" w:hAnsi="GHEA Grapalat"/>
          <w:color w:val="000000"/>
          <w:lang w:val="hy-AM"/>
        </w:rPr>
        <w:t xml:space="preserve"> </w:t>
      </w:r>
      <w:r w:rsidRPr="008831D5">
        <w:rPr>
          <w:rFonts w:ascii="GHEA Grapalat" w:hAnsi="GHEA Grapalat" w:cs="Arial"/>
          <w:color w:val="000000"/>
          <w:lang w:val="hy-AM"/>
        </w:rPr>
        <w:t>դեպքում</w:t>
      </w:r>
      <w:r w:rsidRPr="008831D5">
        <w:rPr>
          <w:rFonts w:ascii="GHEA Grapalat" w:hAnsi="GHEA Grapalat"/>
          <w:color w:val="000000"/>
          <w:lang w:val="hy-AM"/>
        </w:rPr>
        <w:t xml:space="preserve">, 32` </w:t>
      </w:r>
      <w:r w:rsidRPr="008831D5">
        <w:rPr>
          <w:rFonts w:ascii="GHEA Grapalat" w:hAnsi="GHEA Grapalat" w:cs="Arial"/>
          <w:color w:val="000000"/>
          <w:lang w:val="hy-AM"/>
        </w:rPr>
        <w:t>դեկտեմբերին</w:t>
      </w:r>
      <w:r w:rsidRPr="008831D5">
        <w:rPr>
          <w:rFonts w:ascii="GHEA Grapalat" w:hAnsi="GHEA Grapalat"/>
          <w:color w:val="000000"/>
          <w:lang w:val="hy-AM"/>
        </w:rPr>
        <w:t xml:space="preserve"> </w:t>
      </w:r>
      <w:r w:rsidRPr="008831D5">
        <w:rPr>
          <w:rFonts w:ascii="GHEA Grapalat" w:hAnsi="GHEA Grapalat" w:cs="Arial"/>
          <w:color w:val="000000"/>
          <w:lang w:val="hy-AM"/>
        </w:rPr>
        <w:t>ծնված</w:t>
      </w:r>
      <w:r w:rsidRPr="008831D5">
        <w:rPr>
          <w:rFonts w:ascii="GHEA Grapalat" w:hAnsi="GHEA Grapalat"/>
          <w:color w:val="000000"/>
          <w:lang w:val="hy-AM"/>
        </w:rPr>
        <w:t xml:space="preserve"> </w:t>
      </w:r>
      <w:r w:rsidRPr="008831D5">
        <w:rPr>
          <w:rFonts w:ascii="GHEA Grapalat" w:hAnsi="GHEA Grapalat" w:cs="Arial"/>
          <w:color w:val="000000"/>
          <w:lang w:val="hy-AM"/>
        </w:rPr>
        <w:t>լինելու</w:t>
      </w:r>
      <w:r w:rsidRPr="008831D5">
        <w:rPr>
          <w:rFonts w:ascii="GHEA Grapalat" w:hAnsi="GHEA Grapalat"/>
          <w:color w:val="000000"/>
          <w:lang w:val="hy-AM"/>
        </w:rPr>
        <w:t xml:space="preserve"> </w:t>
      </w:r>
      <w:r w:rsidRPr="008831D5">
        <w:rPr>
          <w:rFonts w:ascii="GHEA Grapalat" w:hAnsi="GHEA Grapalat" w:cs="Arial"/>
          <w:color w:val="000000"/>
          <w:lang w:val="hy-AM"/>
        </w:rPr>
        <w:t>դեպքում</w:t>
      </w:r>
      <w:r w:rsidRPr="008831D5">
        <w:rPr>
          <w:rFonts w:ascii="GHEA Grapalat" w:hAnsi="GHEA Grapalat"/>
          <w:color w:val="000000"/>
          <w:lang w:val="hy-AM"/>
        </w:rPr>
        <w:t>)` 21-</w:t>
      </w:r>
      <w:r w:rsidRPr="008831D5">
        <w:rPr>
          <w:rFonts w:ascii="GHEA Grapalat" w:hAnsi="GHEA Grapalat" w:cs="Arial"/>
          <w:color w:val="000000"/>
          <w:lang w:val="hy-AM"/>
        </w:rPr>
        <w:t>րդ</w:t>
      </w:r>
      <w:r w:rsidRPr="008831D5">
        <w:rPr>
          <w:rFonts w:ascii="GHEA Grapalat" w:hAnsi="GHEA Grapalat"/>
          <w:color w:val="000000"/>
          <w:lang w:val="hy-AM"/>
        </w:rPr>
        <w:t xml:space="preserve"> </w:t>
      </w:r>
      <w:r w:rsidRPr="008831D5">
        <w:rPr>
          <w:rFonts w:ascii="GHEA Grapalat" w:hAnsi="GHEA Grapalat" w:cs="Arial"/>
          <w:color w:val="000000"/>
          <w:lang w:val="hy-AM"/>
        </w:rPr>
        <w:t>դարի</w:t>
      </w:r>
      <w:r w:rsidRPr="008831D5">
        <w:rPr>
          <w:rFonts w:ascii="GHEA Grapalat" w:hAnsi="GHEA Grapalat"/>
          <w:color w:val="000000"/>
          <w:lang w:val="hy-AM"/>
        </w:rPr>
        <w:t xml:space="preserve"> </w:t>
      </w:r>
      <w:r w:rsidRPr="008831D5">
        <w:rPr>
          <w:rFonts w:ascii="GHEA Grapalat" w:hAnsi="GHEA Grapalat" w:cs="Arial"/>
          <w:color w:val="000000"/>
          <w:lang w:val="hy-AM"/>
        </w:rPr>
        <w:t>համար</w:t>
      </w:r>
      <w:r w:rsidRPr="008831D5">
        <w:rPr>
          <w:rFonts w:ascii="GHEA Grapalat" w:hAnsi="GHEA Grapalat"/>
          <w:color w:val="000000"/>
          <w:lang w:val="hy-AM"/>
        </w:rPr>
        <w:t xml:space="preserve"> (</w:t>
      </w:r>
      <w:r w:rsidRPr="008831D5">
        <w:rPr>
          <w:rFonts w:ascii="GHEA Grapalat" w:hAnsi="GHEA Grapalat" w:cs="Arial"/>
          <w:color w:val="000000"/>
          <w:lang w:val="hy-AM"/>
        </w:rPr>
        <w:t>հունիսին</w:t>
      </w:r>
      <w:r w:rsidRPr="008831D5">
        <w:rPr>
          <w:rFonts w:ascii="GHEA Grapalat" w:hAnsi="GHEA Grapalat"/>
          <w:color w:val="000000"/>
          <w:lang w:val="hy-AM"/>
        </w:rPr>
        <w:t xml:space="preserve"> </w:t>
      </w:r>
      <w:r w:rsidRPr="008831D5">
        <w:rPr>
          <w:rFonts w:ascii="GHEA Grapalat" w:hAnsi="GHEA Grapalat" w:cs="Arial"/>
          <w:color w:val="000000"/>
          <w:lang w:val="hy-AM"/>
        </w:rPr>
        <w:t>ծնված</w:t>
      </w:r>
      <w:r w:rsidRPr="008831D5">
        <w:rPr>
          <w:rFonts w:ascii="GHEA Grapalat" w:hAnsi="GHEA Grapalat"/>
          <w:color w:val="000000"/>
          <w:lang w:val="hy-AM"/>
        </w:rPr>
        <w:t xml:space="preserve"> </w:t>
      </w:r>
      <w:r w:rsidRPr="008831D5">
        <w:rPr>
          <w:rFonts w:ascii="GHEA Grapalat" w:hAnsi="GHEA Grapalat" w:cs="Arial"/>
          <w:color w:val="000000"/>
          <w:lang w:val="hy-AM"/>
        </w:rPr>
        <w:t>լինելու</w:t>
      </w:r>
      <w:r w:rsidRPr="008831D5">
        <w:rPr>
          <w:rFonts w:ascii="GHEA Grapalat" w:hAnsi="GHEA Grapalat"/>
          <w:color w:val="000000"/>
          <w:lang w:val="hy-AM"/>
        </w:rPr>
        <w:t xml:space="preserve"> </w:t>
      </w:r>
      <w:r w:rsidRPr="008831D5">
        <w:rPr>
          <w:rFonts w:ascii="GHEA Grapalat" w:hAnsi="GHEA Grapalat" w:cs="Arial"/>
          <w:color w:val="000000"/>
          <w:lang w:val="hy-AM"/>
        </w:rPr>
        <w:t>դեպքում</w:t>
      </w:r>
      <w:r w:rsidRPr="008831D5">
        <w:rPr>
          <w:rFonts w:ascii="GHEA Grapalat" w:hAnsi="GHEA Grapalat"/>
          <w:color w:val="000000"/>
          <w:lang w:val="hy-AM"/>
        </w:rPr>
        <w:t>` 34).</w:t>
      </w:r>
    </w:p>
    <w:p w14:paraId="36B1FB7D"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831D5">
        <w:rPr>
          <w:rFonts w:ascii="GHEA Grapalat" w:hAnsi="GHEA Grapalat"/>
          <w:color w:val="000000"/>
          <w:lang w:val="hy-AM"/>
        </w:rPr>
        <w:t xml:space="preserve">3) </w:t>
      </w:r>
      <w:r w:rsidRPr="008831D5">
        <w:rPr>
          <w:rFonts w:ascii="GHEA Grapalat" w:hAnsi="GHEA Grapalat" w:cs="Arial"/>
          <w:color w:val="000000"/>
          <w:lang w:val="hy-AM"/>
        </w:rPr>
        <w:t>թվային</w:t>
      </w:r>
      <w:r w:rsidRPr="008831D5">
        <w:rPr>
          <w:rFonts w:ascii="GHEA Grapalat" w:hAnsi="GHEA Grapalat"/>
          <w:color w:val="000000"/>
          <w:lang w:val="hy-AM"/>
        </w:rPr>
        <w:t xml:space="preserve"> </w:t>
      </w:r>
      <w:r w:rsidRPr="008831D5">
        <w:rPr>
          <w:rFonts w:ascii="GHEA Grapalat" w:hAnsi="GHEA Grapalat" w:cs="Arial"/>
          <w:color w:val="000000"/>
          <w:lang w:val="hy-AM"/>
        </w:rPr>
        <w:t>նիշերի</w:t>
      </w:r>
      <w:r w:rsidRPr="008831D5">
        <w:rPr>
          <w:rFonts w:ascii="GHEA Grapalat" w:hAnsi="GHEA Grapalat"/>
          <w:color w:val="000000"/>
          <w:lang w:val="hy-AM"/>
        </w:rPr>
        <w:t xml:space="preserve"> </w:t>
      </w:r>
      <w:r w:rsidRPr="008831D5">
        <w:rPr>
          <w:rFonts w:ascii="GHEA Grapalat" w:hAnsi="GHEA Grapalat" w:cs="Arial"/>
          <w:color w:val="000000"/>
          <w:lang w:val="hy-AM"/>
        </w:rPr>
        <w:t>երրորդ</w:t>
      </w:r>
      <w:r w:rsidRPr="008831D5">
        <w:rPr>
          <w:rFonts w:ascii="GHEA Grapalat" w:hAnsi="GHEA Grapalat"/>
          <w:color w:val="000000"/>
          <w:lang w:val="hy-AM"/>
        </w:rPr>
        <w:t xml:space="preserve"> </w:t>
      </w:r>
      <w:r w:rsidRPr="008831D5">
        <w:rPr>
          <w:rFonts w:ascii="GHEA Grapalat" w:hAnsi="GHEA Grapalat" w:cs="Arial"/>
          <w:color w:val="000000"/>
          <w:lang w:val="hy-AM"/>
        </w:rPr>
        <w:t>զույգը</w:t>
      </w:r>
      <w:r w:rsidRPr="008831D5">
        <w:rPr>
          <w:rFonts w:ascii="GHEA Grapalat" w:hAnsi="GHEA Grapalat"/>
          <w:color w:val="000000"/>
          <w:lang w:val="hy-AM"/>
        </w:rPr>
        <w:t xml:space="preserve"> (5-</w:t>
      </w:r>
      <w:r w:rsidRPr="008831D5">
        <w:rPr>
          <w:rFonts w:ascii="GHEA Grapalat" w:hAnsi="GHEA Grapalat" w:cs="Arial"/>
          <w:color w:val="000000"/>
          <w:lang w:val="hy-AM"/>
        </w:rPr>
        <w:t>րդ</w:t>
      </w:r>
      <w:r w:rsidRPr="008831D5">
        <w:rPr>
          <w:rFonts w:ascii="GHEA Grapalat" w:hAnsi="GHEA Grapalat"/>
          <w:color w:val="000000"/>
          <w:lang w:val="hy-AM"/>
        </w:rPr>
        <w:t xml:space="preserve"> </w:t>
      </w:r>
      <w:r w:rsidRPr="008831D5">
        <w:rPr>
          <w:rFonts w:ascii="GHEA Grapalat" w:hAnsi="GHEA Grapalat" w:cs="Arial"/>
          <w:color w:val="000000"/>
          <w:lang w:val="hy-AM"/>
        </w:rPr>
        <w:t>և</w:t>
      </w:r>
      <w:r w:rsidRPr="008831D5">
        <w:rPr>
          <w:rFonts w:ascii="GHEA Grapalat" w:hAnsi="GHEA Grapalat"/>
          <w:color w:val="000000"/>
          <w:lang w:val="hy-AM"/>
        </w:rPr>
        <w:t xml:space="preserve"> 6-</w:t>
      </w:r>
      <w:r w:rsidRPr="008831D5">
        <w:rPr>
          <w:rFonts w:ascii="GHEA Grapalat" w:hAnsi="GHEA Grapalat" w:cs="Arial"/>
          <w:color w:val="000000"/>
          <w:lang w:val="hy-AM"/>
        </w:rPr>
        <w:t>րդ</w:t>
      </w:r>
      <w:r w:rsidRPr="008831D5">
        <w:rPr>
          <w:rFonts w:ascii="GHEA Grapalat" w:hAnsi="GHEA Grapalat"/>
          <w:color w:val="000000"/>
          <w:lang w:val="hy-AM"/>
        </w:rPr>
        <w:t xml:space="preserve"> </w:t>
      </w:r>
      <w:r w:rsidRPr="008831D5">
        <w:rPr>
          <w:rFonts w:ascii="GHEA Grapalat" w:hAnsi="GHEA Grapalat" w:cs="Arial"/>
          <w:color w:val="000000"/>
          <w:lang w:val="hy-AM"/>
        </w:rPr>
        <w:t>նիշեր</w:t>
      </w:r>
      <w:r w:rsidRPr="008831D5">
        <w:rPr>
          <w:rFonts w:ascii="GHEA Grapalat" w:hAnsi="GHEA Grapalat"/>
          <w:color w:val="000000"/>
          <w:lang w:val="hy-AM"/>
        </w:rPr>
        <w:t xml:space="preserve">) </w:t>
      </w:r>
      <w:r w:rsidRPr="008831D5">
        <w:rPr>
          <w:rFonts w:ascii="GHEA Grapalat" w:hAnsi="GHEA Grapalat" w:cs="Arial"/>
          <w:color w:val="000000"/>
          <w:lang w:val="hy-AM"/>
        </w:rPr>
        <w:t>արտացոլում</w:t>
      </w:r>
      <w:r w:rsidRPr="008831D5">
        <w:rPr>
          <w:rFonts w:ascii="GHEA Grapalat" w:hAnsi="GHEA Grapalat"/>
          <w:color w:val="000000"/>
          <w:lang w:val="hy-AM"/>
        </w:rPr>
        <w:t xml:space="preserve"> </w:t>
      </w:r>
      <w:r w:rsidRPr="008831D5">
        <w:rPr>
          <w:rFonts w:ascii="GHEA Grapalat" w:hAnsi="GHEA Grapalat" w:cs="Arial"/>
          <w:color w:val="000000"/>
          <w:lang w:val="hy-AM"/>
        </w:rPr>
        <w:t>է</w:t>
      </w:r>
      <w:r w:rsidRPr="008831D5">
        <w:rPr>
          <w:rFonts w:ascii="GHEA Grapalat" w:hAnsi="GHEA Grapalat"/>
          <w:color w:val="000000"/>
          <w:lang w:val="hy-AM"/>
        </w:rPr>
        <w:t xml:space="preserve"> </w:t>
      </w:r>
      <w:r w:rsidRPr="008831D5">
        <w:rPr>
          <w:rFonts w:ascii="GHEA Grapalat" w:hAnsi="GHEA Grapalat" w:cs="Arial"/>
          <w:color w:val="000000"/>
          <w:lang w:val="hy-AM"/>
        </w:rPr>
        <w:t>անձի</w:t>
      </w:r>
      <w:r w:rsidRPr="008831D5">
        <w:rPr>
          <w:rFonts w:ascii="GHEA Grapalat" w:hAnsi="GHEA Grapalat"/>
          <w:color w:val="000000"/>
          <w:lang w:val="hy-AM"/>
        </w:rPr>
        <w:t xml:space="preserve"> </w:t>
      </w:r>
      <w:r w:rsidRPr="008831D5">
        <w:rPr>
          <w:rFonts w:ascii="GHEA Grapalat" w:hAnsi="GHEA Grapalat" w:cs="Arial"/>
          <w:color w:val="000000"/>
          <w:lang w:val="hy-AM"/>
        </w:rPr>
        <w:t>ծննդյան</w:t>
      </w:r>
      <w:r w:rsidRPr="008831D5">
        <w:rPr>
          <w:rFonts w:ascii="GHEA Grapalat" w:hAnsi="GHEA Grapalat"/>
          <w:color w:val="000000"/>
          <w:lang w:val="hy-AM"/>
        </w:rPr>
        <w:t xml:space="preserve"> </w:t>
      </w:r>
      <w:r w:rsidRPr="008831D5">
        <w:rPr>
          <w:rFonts w:ascii="GHEA Grapalat" w:hAnsi="GHEA Grapalat" w:cs="Arial"/>
          <w:color w:val="000000"/>
          <w:lang w:val="hy-AM"/>
        </w:rPr>
        <w:t>տարեթիվը</w:t>
      </w:r>
      <w:r w:rsidRPr="008831D5">
        <w:rPr>
          <w:rFonts w:ascii="GHEA Grapalat" w:hAnsi="GHEA Grapalat"/>
          <w:color w:val="000000"/>
          <w:lang w:val="hy-AM"/>
        </w:rPr>
        <w:t xml:space="preserve"> </w:t>
      </w:r>
      <w:r w:rsidRPr="008831D5">
        <w:rPr>
          <w:rFonts w:ascii="GHEA Grapalat" w:hAnsi="GHEA Grapalat" w:cs="Arial"/>
          <w:color w:val="000000"/>
          <w:lang w:val="hy-AM"/>
        </w:rPr>
        <w:t>և</w:t>
      </w:r>
      <w:r w:rsidRPr="008831D5">
        <w:rPr>
          <w:rFonts w:ascii="GHEA Grapalat" w:hAnsi="GHEA Grapalat"/>
          <w:color w:val="000000"/>
          <w:lang w:val="hy-AM"/>
        </w:rPr>
        <w:t xml:space="preserve"> </w:t>
      </w:r>
      <w:r w:rsidRPr="008831D5">
        <w:rPr>
          <w:rFonts w:ascii="GHEA Grapalat" w:hAnsi="GHEA Grapalat" w:cs="Arial"/>
          <w:color w:val="000000"/>
          <w:lang w:val="hy-AM"/>
        </w:rPr>
        <w:t>կարող</w:t>
      </w:r>
      <w:r w:rsidRPr="008831D5">
        <w:rPr>
          <w:rFonts w:ascii="GHEA Grapalat" w:hAnsi="GHEA Grapalat"/>
          <w:color w:val="000000"/>
          <w:lang w:val="hy-AM"/>
        </w:rPr>
        <w:t xml:space="preserve"> </w:t>
      </w:r>
      <w:r w:rsidRPr="008831D5">
        <w:rPr>
          <w:rFonts w:ascii="GHEA Grapalat" w:hAnsi="GHEA Grapalat" w:cs="Arial"/>
          <w:color w:val="000000"/>
          <w:lang w:val="hy-AM"/>
        </w:rPr>
        <w:t>է</w:t>
      </w:r>
      <w:r w:rsidRPr="008831D5">
        <w:rPr>
          <w:rFonts w:ascii="GHEA Grapalat" w:hAnsi="GHEA Grapalat"/>
          <w:color w:val="000000"/>
          <w:lang w:val="hy-AM"/>
        </w:rPr>
        <w:t xml:space="preserve"> </w:t>
      </w:r>
      <w:r w:rsidRPr="008831D5">
        <w:rPr>
          <w:rFonts w:ascii="GHEA Grapalat" w:hAnsi="GHEA Grapalat" w:cs="Arial"/>
          <w:color w:val="000000"/>
          <w:lang w:val="hy-AM"/>
        </w:rPr>
        <w:t>լինել</w:t>
      </w:r>
      <w:r w:rsidRPr="008831D5">
        <w:rPr>
          <w:rFonts w:ascii="GHEA Grapalat" w:hAnsi="GHEA Grapalat"/>
          <w:color w:val="000000"/>
          <w:lang w:val="hy-AM"/>
        </w:rPr>
        <w:t xml:space="preserve"> 00-99.</w:t>
      </w:r>
    </w:p>
    <w:p w14:paraId="6509CA9E"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831D5">
        <w:rPr>
          <w:rFonts w:ascii="GHEA Grapalat" w:hAnsi="GHEA Grapalat"/>
          <w:color w:val="000000"/>
          <w:lang w:val="hy-AM"/>
        </w:rPr>
        <w:t xml:space="preserve">4) </w:t>
      </w:r>
      <w:r w:rsidRPr="008831D5">
        <w:rPr>
          <w:rFonts w:ascii="GHEA Grapalat" w:hAnsi="GHEA Grapalat" w:cs="Arial"/>
          <w:color w:val="000000"/>
          <w:lang w:val="hy-AM"/>
        </w:rPr>
        <w:t>թվային</w:t>
      </w:r>
      <w:r w:rsidRPr="008831D5">
        <w:rPr>
          <w:rFonts w:ascii="GHEA Grapalat" w:hAnsi="GHEA Grapalat"/>
          <w:color w:val="000000"/>
          <w:lang w:val="hy-AM"/>
        </w:rPr>
        <w:t xml:space="preserve"> </w:t>
      </w:r>
      <w:r w:rsidRPr="008831D5">
        <w:rPr>
          <w:rFonts w:ascii="GHEA Grapalat" w:hAnsi="GHEA Grapalat" w:cs="Arial"/>
          <w:color w:val="000000"/>
          <w:lang w:val="hy-AM"/>
        </w:rPr>
        <w:t>նիշերի</w:t>
      </w:r>
      <w:r w:rsidRPr="008831D5">
        <w:rPr>
          <w:rFonts w:ascii="GHEA Grapalat" w:hAnsi="GHEA Grapalat"/>
          <w:color w:val="000000"/>
          <w:lang w:val="hy-AM"/>
        </w:rPr>
        <w:t xml:space="preserve"> </w:t>
      </w:r>
      <w:r w:rsidRPr="008831D5">
        <w:rPr>
          <w:rFonts w:ascii="GHEA Grapalat" w:hAnsi="GHEA Grapalat" w:cs="Arial"/>
          <w:color w:val="000000"/>
          <w:lang w:val="hy-AM"/>
        </w:rPr>
        <w:t>երրորդ</w:t>
      </w:r>
      <w:r w:rsidRPr="008831D5">
        <w:rPr>
          <w:rFonts w:ascii="GHEA Grapalat" w:hAnsi="GHEA Grapalat"/>
          <w:color w:val="000000"/>
          <w:lang w:val="hy-AM"/>
        </w:rPr>
        <w:t xml:space="preserve"> </w:t>
      </w:r>
      <w:r w:rsidRPr="008831D5">
        <w:rPr>
          <w:rFonts w:ascii="GHEA Grapalat" w:hAnsi="GHEA Grapalat" w:cs="Arial"/>
          <w:color w:val="000000"/>
          <w:lang w:val="hy-AM"/>
        </w:rPr>
        <w:t>զույգին</w:t>
      </w:r>
      <w:r w:rsidRPr="008831D5">
        <w:rPr>
          <w:rFonts w:ascii="GHEA Grapalat" w:hAnsi="GHEA Grapalat"/>
          <w:color w:val="000000"/>
          <w:lang w:val="hy-AM"/>
        </w:rPr>
        <w:t xml:space="preserve"> </w:t>
      </w:r>
      <w:r w:rsidRPr="008831D5">
        <w:rPr>
          <w:rFonts w:ascii="GHEA Grapalat" w:hAnsi="GHEA Grapalat" w:cs="Arial"/>
          <w:color w:val="000000"/>
          <w:lang w:val="hy-AM"/>
        </w:rPr>
        <w:t>հաջորդող</w:t>
      </w:r>
      <w:r w:rsidRPr="008831D5">
        <w:rPr>
          <w:rFonts w:ascii="GHEA Grapalat" w:hAnsi="GHEA Grapalat"/>
          <w:color w:val="000000"/>
          <w:lang w:val="hy-AM"/>
        </w:rPr>
        <w:t xml:space="preserve"> </w:t>
      </w:r>
      <w:r w:rsidRPr="008831D5">
        <w:rPr>
          <w:rFonts w:ascii="GHEA Grapalat" w:hAnsi="GHEA Grapalat" w:cs="Arial"/>
          <w:color w:val="000000"/>
          <w:lang w:val="hy-AM"/>
        </w:rPr>
        <w:t>թվային</w:t>
      </w:r>
      <w:r w:rsidRPr="008831D5">
        <w:rPr>
          <w:rFonts w:ascii="GHEA Grapalat" w:hAnsi="GHEA Grapalat"/>
          <w:color w:val="000000"/>
          <w:lang w:val="hy-AM"/>
        </w:rPr>
        <w:t xml:space="preserve"> </w:t>
      </w:r>
      <w:r w:rsidRPr="008831D5">
        <w:rPr>
          <w:rFonts w:ascii="GHEA Grapalat" w:hAnsi="GHEA Grapalat" w:cs="Arial"/>
          <w:color w:val="000000"/>
          <w:lang w:val="hy-AM"/>
        </w:rPr>
        <w:t>նիշերի</w:t>
      </w:r>
      <w:r w:rsidRPr="008831D5">
        <w:rPr>
          <w:rFonts w:ascii="GHEA Grapalat" w:hAnsi="GHEA Grapalat"/>
          <w:color w:val="000000"/>
          <w:lang w:val="hy-AM"/>
        </w:rPr>
        <w:t xml:space="preserve"> </w:t>
      </w:r>
      <w:r w:rsidRPr="008831D5">
        <w:rPr>
          <w:rFonts w:ascii="GHEA Grapalat" w:hAnsi="GHEA Grapalat" w:cs="Arial"/>
          <w:color w:val="000000"/>
          <w:lang w:val="hy-AM"/>
        </w:rPr>
        <w:t>եռյակը</w:t>
      </w:r>
      <w:r w:rsidRPr="008831D5">
        <w:rPr>
          <w:rFonts w:ascii="GHEA Grapalat" w:hAnsi="GHEA Grapalat"/>
          <w:color w:val="000000"/>
          <w:lang w:val="hy-AM"/>
        </w:rPr>
        <w:t xml:space="preserve"> (7-</w:t>
      </w:r>
      <w:r w:rsidRPr="008831D5">
        <w:rPr>
          <w:rFonts w:ascii="GHEA Grapalat" w:hAnsi="GHEA Grapalat" w:cs="Arial"/>
          <w:color w:val="000000"/>
          <w:lang w:val="hy-AM"/>
        </w:rPr>
        <w:t>րդ</w:t>
      </w:r>
      <w:r w:rsidRPr="008831D5">
        <w:rPr>
          <w:rFonts w:ascii="GHEA Grapalat" w:hAnsi="GHEA Grapalat"/>
          <w:color w:val="000000"/>
          <w:lang w:val="hy-AM"/>
        </w:rPr>
        <w:t>, 8-</w:t>
      </w:r>
      <w:r w:rsidRPr="008831D5">
        <w:rPr>
          <w:rFonts w:ascii="GHEA Grapalat" w:hAnsi="GHEA Grapalat" w:cs="Arial"/>
          <w:color w:val="000000"/>
          <w:lang w:val="hy-AM"/>
        </w:rPr>
        <w:t>րդ</w:t>
      </w:r>
      <w:r w:rsidRPr="008831D5">
        <w:rPr>
          <w:rFonts w:ascii="GHEA Grapalat" w:hAnsi="GHEA Grapalat"/>
          <w:color w:val="000000"/>
          <w:lang w:val="hy-AM"/>
        </w:rPr>
        <w:t xml:space="preserve"> </w:t>
      </w:r>
      <w:r w:rsidRPr="008831D5">
        <w:rPr>
          <w:rFonts w:ascii="GHEA Grapalat" w:hAnsi="GHEA Grapalat" w:cs="Arial"/>
          <w:color w:val="000000"/>
          <w:lang w:val="hy-AM"/>
        </w:rPr>
        <w:t>և</w:t>
      </w:r>
      <w:r w:rsidRPr="008831D5">
        <w:rPr>
          <w:rFonts w:ascii="GHEA Grapalat" w:hAnsi="GHEA Grapalat"/>
          <w:color w:val="000000"/>
          <w:lang w:val="hy-AM"/>
        </w:rPr>
        <w:t xml:space="preserve"> 9-</w:t>
      </w:r>
      <w:r w:rsidRPr="008831D5">
        <w:rPr>
          <w:rFonts w:ascii="GHEA Grapalat" w:hAnsi="GHEA Grapalat" w:cs="Arial"/>
          <w:color w:val="000000"/>
          <w:lang w:val="hy-AM"/>
        </w:rPr>
        <w:t>րդ</w:t>
      </w:r>
      <w:r w:rsidRPr="008831D5">
        <w:rPr>
          <w:rFonts w:ascii="GHEA Grapalat" w:hAnsi="GHEA Grapalat"/>
          <w:color w:val="000000"/>
          <w:lang w:val="hy-AM"/>
        </w:rPr>
        <w:t xml:space="preserve"> </w:t>
      </w:r>
      <w:r w:rsidRPr="008831D5">
        <w:rPr>
          <w:rFonts w:ascii="GHEA Grapalat" w:hAnsi="GHEA Grapalat" w:cs="Arial"/>
          <w:color w:val="000000"/>
          <w:lang w:val="hy-AM"/>
        </w:rPr>
        <w:t>նիշեր</w:t>
      </w:r>
      <w:r w:rsidRPr="008831D5">
        <w:rPr>
          <w:rFonts w:ascii="GHEA Grapalat" w:hAnsi="GHEA Grapalat"/>
          <w:color w:val="000000"/>
          <w:lang w:val="hy-AM"/>
        </w:rPr>
        <w:t xml:space="preserve">) </w:t>
      </w:r>
      <w:r w:rsidRPr="008831D5">
        <w:rPr>
          <w:rFonts w:ascii="GHEA Grapalat" w:hAnsi="GHEA Grapalat" w:cs="Arial"/>
          <w:color w:val="000000"/>
          <w:lang w:val="hy-AM"/>
        </w:rPr>
        <w:t>արտացոլում</w:t>
      </w:r>
      <w:r w:rsidRPr="008831D5">
        <w:rPr>
          <w:rFonts w:ascii="GHEA Grapalat" w:hAnsi="GHEA Grapalat"/>
          <w:color w:val="000000"/>
          <w:lang w:val="hy-AM"/>
        </w:rPr>
        <w:t xml:space="preserve"> </w:t>
      </w:r>
      <w:r w:rsidRPr="008831D5">
        <w:rPr>
          <w:rFonts w:ascii="GHEA Grapalat" w:hAnsi="GHEA Grapalat" w:cs="Arial"/>
          <w:color w:val="000000"/>
          <w:lang w:val="hy-AM"/>
        </w:rPr>
        <w:t>է</w:t>
      </w:r>
      <w:r w:rsidRPr="008831D5">
        <w:rPr>
          <w:rFonts w:ascii="GHEA Grapalat" w:hAnsi="GHEA Grapalat"/>
          <w:color w:val="000000"/>
          <w:lang w:val="hy-AM"/>
        </w:rPr>
        <w:t xml:space="preserve"> </w:t>
      </w:r>
      <w:r w:rsidRPr="008831D5">
        <w:rPr>
          <w:rFonts w:ascii="GHEA Grapalat" w:hAnsi="GHEA Grapalat" w:cs="Arial"/>
          <w:color w:val="000000"/>
          <w:lang w:val="hy-AM"/>
        </w:rPr>
        <w:t>տվյալ</w:t>
      </w:r>
      <w:r w:rsidRPr="008831D5">
        <w:rPr>
          <w:rFonts w:ascii="GHEA Grapalat" w:hAnsi="GHEA Grapalat"/>
          <w:color w:val="000000"/>
          <w:lang w:val="hy-AM"/>
        </w:rPr>
        <w:t xml:space="preserve"> </w:t>
      </w:r>
      <w:r w:rsidRPr="008831D5">
        <w:rPr>
          <w:rFonts w:ascii="GHEA Grapalat" w:hAnsi="GHEA Grapalat" w:cs="Arial"/>
          <w:color w:val="000000"/>
          <w:lang w:val="hy-AM"/>
        </w:rPr>
        <w:t>օրը</w:t>
      </w:r>
      <w:r w:rsidRPr="008831D5">
        <w:rPr>
          <w:rFonts w:ascii="GHEA Grapalat" w:hAnsi="GHEA Grapalat"/>
          <w:color w:val="000000"/>
          <w:lang w:val="hy-AM"/>
        </w:rPr>
        <w:t xml:space="preserve"> </w:t>
      </w:r>
      <w:r w:rsidRPr="008831D5">
        <w:rPr>
          <w:rFonts w:ascii="GHEA Grapalat" w:hAnsi="GHEA Grapalat" w:cs="Arial"/>
          <w:color w:val="000000"/>
          <w:lang w:val="hy-AM"/>
        </w:rPr>
        <w:t>ծնված</w:t>
      </w:r>
      <w:r w:rsidRPr="008831D5">
        <w:rPr>
          <w:rFonts w:ascii="GHEA Grapalat" w:hAnsi="GHEA Grapalat"/>
          <w:color w:val="000000"/>
          <w:lang w:val="hy-AM"/>
        </w:rPr>
        <w:t xml:space="preserve"> </w:t>
      </w:r>
      <w:r w:rsidRPr="008831D5">
        <w:rPr>
          <w:rFonts w:ascii="GHEA Grapalat" w:hAnsi="GHEA Grapalat" w:cs="Arial"/>
          <w:color w:val="000000"/>
          <w:lang w:val="hy-AM"/>
        </w:rPr>
        <w:t>նույն</w:t>
      </w:r>
      <w:r w:rsidRPr="008831D5">
        <w:rPr>
          <w:rFonts w:ascii="GHEA Grapalat" w:hAnsi="GHEA Grapalat"/>
          <w:color w:val="000000"/>
          <w:lang w:val="hy-AM"/>
        </w:rPr>
        <w:t xml:space="preserve"> </w:t>
      </w:r>
      <w:r w:rsidRPr="008831D5">
        <w:rPr>
          <w:rFonts w:ascii="GHEA Grapalat" w:hAnsi="GHEA Grapalat" w:cs="Arial"/>
          <w:color w:val="000000"/>
          <w:lang w:val="hy-AM"/>
        </w:rPr>
        <w:t>սեռի</w:t>
      </w:r>
      <w:r w:rsidRPr="008831D5">
        <w:rPr>
          <w:rFonts w:ascii="GHEA Grapalat" w:hAnsi="GHEA Grapalat"/>
          <w:color w:val="000000"/>
          <w:lang w:val="hy-AM"/>
        </w:rPr>
        <w:t xml:space="preserve"> </w:t>
      </w:r>
      <w:r w:rsidRPr="008831D5">
        <w:rPr>
          <w:rFonts w:ascii="GHEA Grapalat" w:hAnsi="GHEA Grapalat" w:cs="Arial"/>
          <w:color w:val="000000"/>
          <w:lang w:val="hy-AM"/>
        </w:rPr>
        <w:t>քաղաքացիների</w:t>
      </w:r>
      <w:r w:rsidRPr="008831D5">
        <w:rPr>
          <w:rFonts w:ascii="GHEA Grapalat" w:hAnsi="GHEA Grapalat"/>
          <w:color w:val="000000"/>
          <w:lang w:val="hy-AM"/>
        </w:rPr>
        <w:t xml:space="preserve">` </w:t>
      </w:r>
      <w:r w:rsidRPr="008831D5">
        <w:rPr>
          <w:rFonts w:ascii="GHEA Grapalat" w:hAnsi="GHEA Grapalat" w:cs="Arial"/>
          <w:color w:val="000000"/>
          <w:lang w:val="hy-AM"/>
        </w:rPr>
        <w:t>բնակչության</w:t>
      </w:r>
      <w:r w:rsidRPr="008831D5">
        <w:rPr>
          <w:rFonts w:ascii="GHEA Grapalat" w:hAnsi="GHEA Grapalat"/>
          <w:color w:val="000000"/>
          <w:lang w:val="hy-AM"/>
        </w:rPr>
        <w:t xml:space="preserve"> </w:t>
      </w:r>
      <w:r w:rsidRPr="008831D5">
        <w:rPr>
          <w:rFonts w:ascii="GHEA Grapalat" w:hAnsi="GHEA Grapalat" w:cs="Arial"/>
          <w:color w:val="000000"/>
          <w:lang w:val="hy-AM"/>
        </w:rPr>
        <w:t>պետական</w:t>
      </w:r>
      <w:r w:rsidRPr="008831D5">
        <w:rPr>
          <w:rFonts w:ascii="GHEA Grapalat" w:hAnsi="GHEA Grapalat"/>
          <w:color w:val="000000"/>
          <w:lang w:val="hy-AM"/>
        </w:rPr>
        <w:t xml:space="preserve"> </w:t>
      </w:r>
      <w:r w:rsidRPr="008831D5">
        <w:rPr>
          <w:rFonts w:ascii="GHEA Grapalat" w:hAnsi="GHEA Grapalat" w:cs="Arial"/>
          <w:color w:val="000000"/>
          <w:lang w:val="hy-AM"/>
        </w:rPr>
        <w:t>ռեգիստրում</w:t>
      </w:r>
      <w:r w:rsidRPr="008831D5">
        <w:rPr>
          <w:rFonts w:ascii="GHEA Grapalat" w:hAnsi="GHEA Grapalat"/>
          <w:color w:val="000000"/>
          <w:lang w:val="hy-AM"/>
        </w:rPr>
        <w:t xml:space="preserve"> </w:t>
      </w:r>
      <w:r w:rsidRPr="008831D5">
        <w:rPr>
          <w:rFonts w:ascii="GHEA Grapalat" w:hAnsi="GHEA Grapalat" w:cs="Arial"/>
          <w:color w:val="000000"/>
          <w:lang w:val="hy-AM"/>
        </w:rPr>
        <w:t>հաշվառման</w:t>
      </w:r>
      <w:r w:rsidRPr="008831D5">
        <w:rPr>
          <w:rFonts w:ascii="GHEA Grapalat" w:hAnsi="GHEA Grapalat"/>
          <w:color w:val="000000"/>
          <w:lang w:val="hy-AM"/>
        </w:rPr>
        <w:t xml:space="preserve"> </w:t>
      </w:r>
      <w:r w:rsidRPr="008831D5">
        <w:rPr>
          <w:rFonts w:ascii="GHEA Grapalat" w:hAnsi="GHEA Grapalat" w:cs="Arial"/>
          <w:color w:val="000000"/>
          <w:lang w:val="hy-AM"/>
        </w:rPr>
        <w:t>հերթական</w:t>
      </w:r>
      <w:r w:rsidRPr="008831D5">
        <w:rPr>
          <w:rFonts w:ascii="GHEA Grapalat" w:hAnsi="GHEA Grapalat"/>
          <w:color w:val="000000"/>
          <w:lang w:val="hy-AM"/>
        </w:rPr>
        <w:t xml:space="preserve"> </w:t>
      </w:r>
      <w:r w:rsidRPr="008831D5">
        <w:rPr>
          <w:rFonts w:ascii="GHEA Grapalat" w:hAnsi="GHEA Grapalat" w:cs="Arial"/>
          <w:color w:val="000000"/>
          <w:lang w:val="hy-AM"/>
        </w:rPr>
        <w:t>համարը</w:t>
      </w:r>
      <w:r w:rsidRPr="008831D5">
        <w:rPr>
          <w:rFonts w:ascii="GHEA Grapalat" w:hAnsi="GHEA Grapalat"/>
          <w:color w:val="000000"/>
          <w:lang w:val="hy-AM"/>
        </w:rPr>
        <w:t xml:space="preserve"> </w:t>
      </w:r>
      <w:r w:rsidRPr="008831D5">
        <w:rPr>
          <w:rFonts w:ascii="GHEA Grapalat" w:hAnsi="GHEA Grapalat" w:cs="Arial"/>
          <w:color w:val="000000"/>
          <w:lang w:val="hy-AM"/>
        </w:rPr>
        <w:t>և</w:t>
      </w:r>
      <w:r w:rsidRPr="008831D5">
        <w:rPr>
          <w:rFonts w:ascii="GHEA Grapalat" w:hAnsi="GHEA Grapalat"/>
          <w:color w:val="000000"/>
          <w:lang w:val="hy-AM"/>
        </w:rPr>
        <w:t xml:space="preserve"> </w:t>
      </w:r>
      <w:r w:rsidRPr="008831D5">
        <w:rPr>
          <w:rFonts w:ascii="GHEA Grapalat" w:hAnsi="GHEA Grapalat" w:cs="Arial"/>
          <w:color w:val="000000"/>
          <w:lang w:val="hy-AM"/>
        </w:rPr>
        <w:t>կարող</w:t>
      </w:r>
      <w:r w:rsidRPr="008831D5">
        <w:rPr>
          <w:rFonts w:ascii="GHEA Grapalat" w:hAnsi="GHEA Grapalat"/>
          <w:color w:val="000000"/>
          <w:lang w:val="hy-AM"/>
        </w:rPr>
        <w:t xml:space="preserve"> </w:t>
      </w:r>
      <w:r w:rsidRPr="008831D5">
        <w:rPr>
          <w:rFonts w:ascii="GHEA Grapalat" w:hAnsi="GHEA Grapalat" w:cs="Arial"/>
          <w:color w:val="000000"/>
          <w:lang w:val="hy-AM"/>
        </w:rPr>
        <w:t>է</w:t>
      </w:r>
      <w:r w:rsidRPr="008831D5">
        <w:rPr>
          <w:rFonts w:ascii="GHEA Grapalat" w:hAnsi="GHEA Grapalat"/>
          <w:color w:val="000000"/>
          <w:lang w:val="hy-AM"/>
        </w:rPr>
        <w:t xml:space="preserve"> </w:t>
      </w:r>
      <w:r w:rsidRPr="008831D5">
        <w:rPr>
          <w:rFonts w:ascii="GHEA Grapalat" w:hAnsi="GHEA Grapalat" w:cs="Arial"/>
          <w:color w:val="000000"/>
          <w:lang w:val="hy-AM"/>
        </w:rPr>
        <w:t>լինել</w:t>
      </w:r>
      <w:r w:rsidRPr="008831D5">
        <w:rPr>
          <w:rFonts w:ascii="GHEA Grapalat" w:hAnsi="GHEA Grapalat"/>
          <w:color w:val="000000"/>
          <w:lang w:val="hy-AM"/>
        </w:rPr>
        <w:t xml:space="preserve"> 001-999</w:t>
      </w:r>
      <w:r w:rsidRPr="008831D5">
        <w:rPr>
          <w:rFonts w:ascii="Microsoft JhengHei" w:eastAsia="Microsoft JhengHei" w:hAnsi="Microsoft JhengHei" w:cs="Microsoft JhengHei" w:hint="eastAsia"/>
          <w:color w:val="000000"/>
          <w:lang w:val="hy-AM"/>
        </w:rPr>
        <w:t>․</w:t>
      </w:r>
    </w:p>
    <w:p w14:paraId="43AEF1EE" w14:textId="390FD38E"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s="Arial"/>
          <w:color w:val="000000"/>
          <w:lang w:val="hy-AM"/>
        </w:rPr>
      </w:pPr>
      <w:r w:rsidRPr="008831D5">
        <w:rPr>
          <w:rFonts w:ascii="GHEA Grapalat" w:hAnsi="GHEA Grapalat"/>
          <w:color w:val="000000"/>
          <w:lang w:val="hy-AM"/>
        </w:rPr>
        <w:lastRenderedPageBreak/>
        <w:t xml:space="preserve">5) </w:t>
      </w:r>
      <w:r w:rsidR="00EF33FF">
        <w:rPr>
          <w:rFonts w:ascii="GHEA Grapalat" w:hAnsi="GHEA Grapalat" w:cs="Arial"/>
          <w:color w:val="000000"/>
          <w:lang w:val="hy-AM"/>
        </w:rPr>
        <w:t>վ</w:t>
      </w:r>
      <w:r w:rsidRPr="008831D5">
        <w:rPr>
          <w:rFonts w:ascii="GHEA Grapalat" w:hAnsi="GHEA Grapalat" w:cs="Arial"/>
          <w:color w:val="000000"/>
          <w:lang w:val="hy-AM"/>
        </w:rPr>
        <w:t>երջին</w:t>
      </w:r>
      <w:r w:rsidRPr="008831D5">
        <w:rPr>
          <w:rFonts w:ascii="GHEA Grapalat" w:hAnsi="GHEA Grapalat"/>
          <w:color w:val="000000"/>
          <w:lang w:val="hy-AM"/>
        </w:rPr>
        <w:t xml:space="preserve"> </w:t>
      </w:r>
      <w:r w:rsidRPr="008831D5">
        <w:rPr>
          <w:rFonts w:ascii="GHEA Grapalat" w:hAnsi="GHEA Grapalat" w:cs="Arial"/>
          <w:color w:val="000000"/>
          <w:lang w:val="hy-AM"/>
        </w:rPr>
        <w:t>թվային</w:t>
      </w:r>
      <w:r w:rsidRPr="008831D5">
        <w:rPr>
          <w:rFonts w:ascii="GHEA Grapalat" w:hAnsi="GHEA Grapalat"/>
          <w:color w:val="000000"/>
          <w:lang w:val="hy-AM"/>
        </w:rPr>
        <w:t xml:space="preserve"> </w:t>
      </w:r>
      <w:r w:rsidRPr="008831D5">
        <w:rPr>
          <w:rFonts w:ascii="GHEA Grapalat" w:hAnsi="GHEA Grapalat" w:cs="Arial"/>
          <w:color w:val="000000"/>
          <w:lang w:val="hy-AM"/>
        </w:rPr>
        <w:t>նիշը</w:t>
      </w:r>
      <w:r w:rsidRPr="008831D5">
        <w:rPr>
          <w:rFonts w:ascii="GHEA Grapalat" w:hAnsi="GHEA Grapalat"/>
          <w:color w:val="000000"/>
          <w:lang w:val="hy-AM"/>
        </w:rPr>
        <w:t xml:space="preserve"> </w:t>
      </w:r>
      <w:r w:rsidRPr="008831D5">
        <w:rPr>
          <w:rFonts w:ascii="GHEA Grapalat" w:hAnsi="GHEA Grapalat" w:cs="Arial"/>
          <w:color w:val="000000"/>
          <w:lang w:val="hy-AM"/>
        </w:rPr>
        <w:t>ճշգրտող</w:t>
      </w:r>
      <w:r w:rsidRPr="008831D5">
        <w:rPr>
          <w:rFonts w:ascii="GHEA Grapalat" w:hAnsi="GHEA Grapalat"/>
          <w:color w:val="000000"/>
          <w:lang w:val="hy-AM"/>
        </w:rPr>
        <w:t xml:space="preserve"> </w:t>
      </w:r>
      <w:r w:rsidRPr="008831D5">
        <w:rPr>
          <w:rFonts w:ascii="GHEA Grapalat" w:hAnsi="GHEA Grapalat" w:cs="Arial"/>
          <w:color w:val="000000"/>
          <w:lang w:val="hy-AM"/>
        </w:rPr>
        <w:t>նիշն</w:t>
      </w:r>
      <w:r w:rsidRPr="008831D5">
        <w:rPr>
          <w:rFonts w:ascii="GHEA Grapalat" w:hAnsi="GHEA Grapalat"/>
          <w:color w:val="000000"/>
          <w:lang w:val="hy-AM"/>
        </w:rPr>
        <w:t xml:space="preserve"> </w:t>
      </w:r>
      <w:r w:rsidRPr="008831D5">
        <w:rPr>
          <w:rFonts w:ascii="GHEA Grapalat" w:hAnsi="GHEA Grapalat" w:cs="Arial"/>
          <w:color w:val="000000"/>
          <w:lang w:val="hy-AM"/>
        </w:rPr>
        <w:t>է</w:t>
      </w:r>
      <w:r w:rsidRPr="008831D5">
        <w:rPr>
          <w:rFonts w:ascii="GHEA Grapalat" w:hAnsi="GHEA Grapalat"/>
          <w:color w:val="000000"/>
          <w:lang w:val="hy-AM"/>
        </w:rPr>
        <w:t xml:space="preserve">: </w:t>
      </w:r>
      <w:r w:rsidRPr="008831D5">
        <w:rPr>
          <w:rFonts w:ascii="GHEA Grapalat" w:hAnsi="GHEA Grapalat" w:cs="Arial"/>
          <w:color w:val="000000"/>
          <w:lang w:val="hy-AM"/>
        </w:rPr>
        <w:t>Ճշգրտող</w:t>
      </w:r>
      <w:r w:rsidRPr="008831D5">
        <w:rPr>
          <w:rFonts w:ascii="GHEA Grapalat" w:hAnsi="GHEA Grapalat"/>
          <w:color w:val="000000"/>
          <w:lang w:val="hy-AM"/>
        </w:rPr>
        <w:t xml:space="preserve"> </w:t>
      </w:r>
      <w:r w:rsidRPr="008831D5">
        <w:rPr>
          <w:rFonts w:ascii="GHEA Grapalat" w:hAnsi="GHEA Grapalat" w:cs="Arial"/>
          <w:color w:val="000000"/>
          <w:lang w:val="hy-AM"/>
        </w:rPr>
        <w:t>նիշի</w:t>
      </w:r>
      <w:r w:rsidRPr="008831D5">
        <w:rPr>
          <w:rFonts w:ascii="GHEA Grapalat" w:hAnsi="GHEA Grapalat"/>
          <w:color w:val="000000"/>
          <w:lang w:val="hy-AM"/>
        </w:rPr>
        <w:t xml:space="preserve"> </w:t>
      </w:r>
      <w:r w:rsidRPr="008831D5">
        <w:rPr>
          <w:rFonts w:ascii="GHEA Grapalat" w:hAnsi="GHEA Grapalat" w:cs="Arial"/>
          <w:color w:val="000000"/>
          <w:lang w:val="hy-AM"/>
        </w:rPr>
        <w:t>հաշվարկման</w:t>
      </w:r>
      <w:r w:rsidRPr="008831D5">
        <w:rPr>
          <w:rFonts w:ascii="GHEA Grapalat" w:hAnsi="GHEA Grapalat"/>
          <w:color w:val="000000"/>
          <w:lang w:val="hy-AM"/>
        </w:rPr>
        <w:t xml:space="preserve"> </w:t>
      </w:r>
      <w:r w:rsidRPr="008831D5">
        <w:rPr>
          <w:rFonts w:ascii="GHEA Grapalat" w:hAnsi="GHEA Grapalat" w:cs="Arial"/>
          <w:color w:val="000000"/>
          <w:lang w:val="hy-AM"/>
        </w:rPr>
        <w:t>կարգը</w:t>
      </w:r>
      <w:r w:rsidRPr="008831D5">
        <w:rPr>
          <w:rFonts w:ascii="GHEA Grapalat" w:hAnsi="GHEA Grapalat"/>
          <w:color w:val="000000"/>
          <w:lang w:val="hy-AM"/>
        </w:rPr>
        <w:t xml:space="preserve"> </w:t>
      </w:r>
      <w:r w:rsidRPr="008831D5">
        <w:rPr>
          <w:rFonts w:ascii="GHEA Grapalat" w:hAnsi="GHEA Grapalat" w:cs="Arial"/>
          <w:color w:val="000000"/>
          <w:lang w:val="hy-AM"/>
        </w:rPr>
        <w:t>սահմանում</w:t>
      </w:r>
      <w:r w:rsidRPr="008831D5">
        <w:rPr>
          <w:rFonts w:ascii="GHEA Grapalat" w:hAnsi="GHEA Grapalat"/>
          <w:color w:val="000000"/>
          <w:lang w:val="hy-AM"/>
        </w:rPr>
        <w:t xml:space="preserve"> </w:t>
      </w:r>
      <w:r w:rsidRPr="008831D5">
        <w:rPr>
          <w:rFonts w:ascii="GHEA Grapalat" w:hAnsi="GHEA Grapalat" w:cs="Arial"/>
          <w:color w:val="000000"/>
          <w:lang w:val="hy-AM"/>
        </w:rPr>
        <w:t>է</w:t>
      </w:r>
      <w:r w:rsidRPr="008831D5">
        <w:rPr>
          <w:rFonts w:ascii="GHEA Grapalat" w:hAnsi="GHEA Grapalat"/>
          <w:color w:val="000000"/>
          <w:lang w:val="hy-AM"/>
        </w:rPr>
        <w:t xml:space="preserve"> միգրացիայի և քաղաքացիության ոլորտի կառավարության լիազորած պետական կառավարման մարմինը</w:t>
      </w:r>
      <w:r w:rsidRPr="008831D5">
        <w:rPr>
          <w:rFonts w:ascii="GHEA Grapalat" w:hAnsi="GHEA Grapalat" w:cs="Arial"/>
          <w:color w:val="000000"/>
          <w:lang w:val="hy-AM"/>
        </w:rPr>
        <w:t xml:space="preserve">։ </w:t>
      </w:r>
    </w:p>
    <w:p w14:paraId="29840BD5"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s="Arial"/>
          <w:color w:val="000000"/>
          <w:lang w:val="hy-AM"/>
        </w:rPr>
      </w:pPr>
      <w:r w:rsidRPr="008831D5">
        <w:rPr>
          <w:rFonts w:ascii="GHEA Grapalat" w:hAnsi="GHEA Grapalat" w:cs="Arial"/>
          <w:color w:val="000000"/>
          <w:lang w:val="hy-AM"/>
        </w:rPr>
        <w:t xml:space="preserve">9. Հանրային ծառայությունների համարանիշին բնակչության պետական ռեգիստրում կարող է տրվել ակտիվ կամ պասիվ կարգավիճակ։ </w:t>
      </w:r>
    </w:p>
    <w:p w14:paraId="49C6B216"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s="Arial"/>
          <w:color w:val="000000"/>
          <w:lang w:val="hy-AM"/>
        </w:rPr>
      </w:pPr>
      <w:r w:rsidRPr="008831D5">
        <w:rPr>
          <w:rFonts w:ascii="GHEA Grapalat" w:hAnsi="GHEA Grapalat" w:cs="Arial"/>
          <w:color w:val="000000"/>
          <w:lang w:val="hy-AM"/>
        </w:rPr>
        <w:t xml:space="preserve">10. Բնակչության պետական ռեգիստրում ակտիվ կարգավիճակ ունեցող հանրային ծառայությունների համարանիշերի հիման վրա ձևավորվում է բնակչության հիմնական կազմը։ </w:t>
      </w:r>
    </w:p>
    <w:p w14:paraId="66AAC94F"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s="Arial"/>
          <w:color w:val="000000"/>
          <w:lang w:val="hy-AM"/>
        </w:rPr>
      </w:pPr>
      <w:r w:rsidRPr="008831D5">
        <w:rPr>
          <w:rFonts w:ascii="GHEA Grapalat" w:hAnsi="GHEA Grapalat" w:cs="Arial"/>
          <w:color w:val="000000"/>
          <w:lang w:val="hy-AM"/>
        </w:rPr>
        <w:t>11. Հանրային ծառայությունների համարանիշին ակտիվ կամ պասիվ կարգավիճակ տրամադրելու կարգը և պահանջները սահմանում է Հայաստանի Հանրապետության կառավարությունը։</w:t>
      </w:r>
    </w:p>
    <w:p w14:paraId="40F9DB4D" w14:textId="77777777" w:rsidR="00AA5813" w:rsidRPr="008831D5" w:rsidRDefault="00AA5813" w:rsidP="00AA5813">
      <w:pPr>
        <w:pStyle w:val="NormalWeb"/>
        <w:shd w:val="clear" w:color="auto" w:fill="FFFFFF"/>
        <w:spacing w:before="0" w:beforeAutospacing="0" w:after="0" w:afterAutospacing="0" w:line="360" w:lineRule="auto"/>
        <w:ind w:firstLine="375"/>
        <w:jc w:val="both"/>
        <w:rPr>
          <w:rFonts w:ascii="GHEA Grapalat" w:hAnsi="GHEA Grapalat" w:cs="Arial"/>
          <w:color w:val="000000"/>
          <w:lang w:val="hy-AM"/>
        </w:rPr>
      </w:pPr>
      <w:r w:rsidRPr="008831D5">
        <w:rPr>
          <w:rFonts w:ascii="GHEA Grapalat" w:hAnsi="GHEA Grapalat" w:cs="Arial"/>
          <w:color w:val="000000"/>
          <w:lang w:val="hy-AM"/>
        </w:rPr>
        <w:t>12. Սույն հոդվածի 4-րդ, 5-րդ և 7-րդ մասերով նախատեսված ծառայությունների մատուցումն իրականացվում է միայն հանրային ծառայությունների համարանիշի ակտիվ կարգավիճակ ունենալու պարագայում։</w:t>
      </w:r>
    </w:p>
    <w:p w14:paraId="4C5EFFA0" w14:textId="77777777" w:rsidR="00AA5813" w:rsidRPr="008831D5" w:rsidRDefault="00AA5813" w:rsidP="00AA5813">
      <w:pPr>
        <w:shd w:val="clear" w:color="auto" w:fill="FFFFFF" w:themeFill="background1"/>
        <w:spacing w:after="0" w:line="360" w:lineRule="auto"/>
        <w:rPr>
          <w:rFonts w:ascii="GHEA Grapalat" w:eastAsia="Times New Roman" w:hAnsi="GHEA Grapalat" w:cs="Times New Roman"/>
          <w:b/>
          <w:bCs/>
          <w:color w:val="000000"/>
          <w:sz w:val="24"/>
          <w:szCs w:val="24"/>
          <w:lang w:val="hy-AM"/>
        </w:rPr>
      </w:pPr>
      <w:bookmarkStart w:id="8" w:name="180380_0"/>
      <w:bookmarkEnd w:id="8"/>
    </w:p>
    <w:p w14:paraId="7381711E" w14:textId="77777777" w:rsidR="00AA5813" w:rsidRPr="008831D5" w:rsidRDefault="00AA5813" w:rsidP="00AA5813">
      <w:pPr>
        <w:shd w:val="clear" w:color="auto" w:fill="FFFFFF" w:themeFill="background1"/>
        <w:spacing w:after="0" w:line="360" w:lineRule="auto"/>
        <w:rPr>
          <w:rFonts w:ascii="GHEA Grapalat" w:eastAsia="Times New Roman" w:hAnsi="GHEA Grapalat" w:cs="Times New Roman"/>
          <w:b/>
          <w:bCs/>
          <w:color w:val="000000"/>
          <w:sz w:val="24"/>
          <w:szCs w:val="24"/>
          <w:lang w:val="hy-AM"/>
        </w:rPr>
      </w:pPr>
    </w:p>
    <w:p w14:paraId="47DD7D7D" w14:textId="77777777" w:rsidR="00AA5813" w:rsidRPr="008831D5" w:rsidRDefault="00AA5813" w:rsidP="00AA5813">
      <w:pPr>
        <w:shd w:val="clear" w:color="auto" w:fill="FFFFFF" w:themeFill="background1"/>
        <w:spacing w:after="0" w:line="360" w:lineRule="auto"/>
        <w:jc w:val="center"/>
        <w:rPr>
          <w:rFonts w:ascii="GHEA Grapalat" w:eastAsia="Times New Roman" w:hAnsi="GHEA Grapalat" w:cs="Times New Roman"/>
          <w:b/>
          <w:bCs/>
          <w:color w:val="000000"/>
          <w:sz w:val="24"/>
          <w:szCs w:val="24"/>
          <w:lang w:val="hy-AM"/>
        </w:rPr>
      </w:pPr>
      <w:r w:rsidRPr="008831D5">
        <w:rPr>
          <w:rFonts w:ascii="GHEA Grapalat" w:eastAsia="Times New Roman" w:hAnsi="GHEA Grapalat" w:cs="Times New Roman"/>
          <w:b/>
          <w:bCs/>
          <w:color w:val="000000"/>
          <w:sz w:val="24"/>
          <w:szCs w:val="24"/>
          <w:lang w:val="hy-AM"/>
        </w:rPr>
        <w:t>ԳԼՈՒԽ 3</w:t>
      </w:r>
    </w:p>
    <w:p w14:paraId="17240C57" w14:textId="77777777" w:rsidR="00AA5813" w:rsidRPr="008831D5" w:rsidRDefault="00AA5813" w:rsidP="00AA5813">
      <w:pPr>
        <w:shd w:val="clear" w:color="auto" w:fill="FFFFFF" w:themeFill="background1"/>
        <w:spacing w:after="0" w:line="360" w:lineRule="auto"/>
        <w:jc w:val="center"/>
        <w:rPr>
          <w:rFonts w:ascii="GHEA Grapalat" w:eastAsia="Times New Roman" w:hAnsi="GHEA Grapalat" w:cs="Times New Roman"/>
          <w:b/>
          <w:bCs/>
          <w:color w:val="000000"/>
          <w:sz w:val="24"/>
          <w:szCs w:val="24"/>
          <w:lang w:val="hy-AM"/>
        </w:rPr>
      </w:pPr>
    </w:p>
    <w:p w14:paraId="5CFA169B" w14:textId="77777777" w:rsidR="00AA5813" w:rsidRPr="008831D5" w:rsidRDefault="00AA5813" w:rsidP="00AA5813">
      <w:pPr>
        <w:shd w:val="clear" w:color="auto" w:fill="FFFFFF" w:themeFill="background1"/>
        <w:spacing w:after="0" w:line="360" w:lineRule="auto"/>
        <w:jc w:val="center"/>
        <w:rPr>
          <w:rFonts w:ascii="GHEA Grapalat" w:eastAsia="Times New Roman" w:hAnsi="GHEA Grapalat" w:cs="Times New Roman"/>
          <w:b/>
          <w:bCs/>
          <w:color w:val="000000"/>
          <w:sz w:val="24"/>
          <w:szCs w:val="24"/>
          <w:lang w:val="hy-AM"/>
        </w:rPr>
      </w:pPr>
      <w:r w:rsidRPr="008831D5">
        <w:rPr>
          <w:rFonts w:ascii="GHEA Grapalat" w:eastAsia="Times New Roman" w:hAnsi="GHEA Grapalat" w:cs="Times New Roman"/>
          <w:b/>
          <w:bCs/>
          <w:color w:val="000000"/>
          <w:sz w:val="24"/>
          <w:szCs w:val="24"/>
          <w:lang w:val="hy-AM"/>
        </w:rPr>
        <w:t>ԲՆԱԿՉՈՒԹՅԱՆ ՊԵՏԱԿԱՆ ՌԵԳԻՍՏՐՈՒՄ ՏՎՅԱԼՆԵՐ ՆԵՐԿԱՅԱՑՆՈՂ ՄԱՐՄԻՆՆԵՐԸ</w:t>
      </w:r>
    </w:p>
    <w:p w14:paraId="01423093" w14:textId="77777777" w:rsidR="00AA5813" w:rsidRPr="008831D5" w:rsidRDefault="00AA5813" w:rsidP="00AA5813">
      <w:pPr>
        <w:shd w:val="clear" w:color="auto" w:fill="FFFFFF" w:themeFill="background1"/>
        <w:spacing w:after="0" w:line="360" w:lineRule="auto"/>
        <w:ind w:firstLine="446"/>
        <w:jc w:val="center"/>
        <w:rPr>
          <w:rFonts w:ascii="GHEA Grapalat" w:eastAsia="Times New Roman" w:hAnsi="GHEA Grapalat" w:cs="Times New Roman"/>
          <w:b/>
          <w:bCs/>
          <w:color w:val="000000"/>
          <w:sz w:val="24"/>
          <w:szCs w:val="24"/>
          <w:lang w:val="hy-AM"/>
        </w:rPr>
      </w:pPr>
    </w:p>
    <w:p w14:paraId="634E18F8" w14:textId="18E52F3B" w:rsidR="00AA5813" w:rsidRPr="008831D5" w:rsidRDefault="00AA5813" w:rsidP="00AA5813">
      <w:pPr>
        <w:tabs>
          <w:tab w:val="left" w:pos="820"/>
        </w:tabs>
        <w:spacing w:after="0" w:line="360" w:lineRule="auto"/>
        <w:ind w:left="142" w:hanging="263"/>
        <w:jc w:val="both"/>
        <w:rPr>
          <w:rFonts w:ascii="GHEA Grapalat" w:hAnsi="GHEA Grapalat"/>
          <w:b/>
          <w:bCs/>
          <w:color w:val="000000"/>
          <w:sz w:val="24"/>
          <w:szCs w:val="24"/>
          <w:lang w:val="hy-AM"/>
        </w:rPr>
      </w:pPr>
      <w:r w:rsidRPr="008831D5">
        <w:rPr>
          <w:rFonts w:ascii="GHEA Grapalat" w:eastAsia="Times New Roman" w:hAnsi="GHEA Grapalat" w:cs="Times New Roman"/>
          <w:b/>
          <w:bCs/>
          <w:sz w:val="24"/>
          <w:szCs w:val="24"/>
          <w:lang w:val="hy-AM"/>
        </w:rPr>
        <w:tab/>
      </w:r>
      <w:r w:rsidRPr="008831D5">
        <w:rPr>
          <w:rFonts w:ascii="GHEA Grapalat" w:eastAsia="Times New Roman" w:hAnsi="GHEA Grapalat" w:cs="Times New Roman"/>
          <w:b/>
          <w:bCs/>
          <w:sz w:val="24"/>
          <w:szCs w:val="24"/>
          <w:lang w:val="hy-AM"/>
        </w:rPr>
        <w:tab/>
        <w:t>Հոդված 1</w:t>
      </w:r>
      <w:r w:rsidR="00CD3956">
        <w:rPr>
          <w:rFonts w:ascii="GHEA Grapalat" w:eastAsia="Times New Roman" w:hAnsi="GHEA Grapalat" w:cs="Times New Roman"/>
          <w:b/>
          <w:bCs/>
          <w:sz w:val="24"/>
          <w:szCs w:val="24"/>
          <w:lang w:val="hy-AM"/>
        </w:rPr>
        <w:t>4</w:t>
      </w:r>
      <w:r w:rsidRPr="008831D5">
        <w:rPr>
          <w:rFonts w:ascii="GHEA Grapalat" w:eastAsia="Times New Roman" w:hAnsi="GHEA Grapalat" w:cs="Times New Roman"/>
          <w:b/>
          <w:bCs/>
          <w:sz w:val="24"/>
          <w:szCs w:val="24"/>
          <w:lang w:val="hy-AM"/>
        </w:rPr>
        <w:t>. Բնակչության պետական ռեգիստր</w:t>
      </w:r>
      <w:r w:rsidRPr="008831D5">
        <w:rPr>
          <w:rFonts w:ascii="GHEA Grapalat" w:hAnsi="GHEA Grapalat"/>
          <w:b/>
          <w:bCs/>
          <w:color w:val="000000"/>
          <w:sz w:val="24"/>
          <w:szCs w:val="24"/>
          <w:lang w:val="hy-AM"/>
        </w:rPr>
        <w:t>ում տվյալներ ներկայացնող մարմիններ</w:t>
      </w:r>
    </w:p>
    <w:p w14:paraId="4620CA52" w14:textId="77777777" w:rsidR="00AA5813" w:rsidRPr="008831D5" w:rsidRDefault="00AA5813" w:rsidP="00AA5813">
      <w:pPr>
        <w:tabs>
          <w:tab w:val="left" w:pos="820"/>
        </w:tabs>
        <w:spacing w:after="0" w:line="360" w:lineRule="auto"/>
        <w:ind w:left="142" w:hanging="263"/>
        <w:jc w:val="both"/>
        <w:rPr>
          <w:rFonts w:ascii="GHEA Grapalat" w:hAnsi="GHEA Grapalat"/>
          <w:b/>
          <w:bCs/>
          <w:color w:val="000000"/>
          <w:sz w:val="24"/>
          <w:szCs w:val="24"/>
          <w:lang w:val="hy-AM"/>
        </w:rPr>
      </w:pPr>
      <w:r w:rsidRPr="008831D5">
        <w:rPr>
          <w:rFonts w:ascii="GHEA Grapalat" w:eastAsia="Times New Roman" w:hAnsi="GHEA Grapalat" w:cs="Times New Roman"/>
          <w:b/>
          <w:bCs/>
          <w:sz w:val="24"/>
          <w:szCs w:val="24"/>
          <w:lang w:val="hy-AM"/>
        </w:rPr>
        <w:tab/>
      </w:r>
      <w:r w:rsidRPr="008831D5">
        <w:rPr>
          <w:rFonts w:ascii="GHEA Grapalat" w:eastAsia="Times New Roman" w:hAnsi="GHEA Grapalat" w:cs="Times New Roman"/>
          <w:b/>
          <w:bCs/>
          <w:sz w:val="24"/>
          <w:szCs w:val="24"/>
          <w:lang w:val="hy-AM"/>
        </w:rPr>
        <w:tab/>
      </w:r>
      <w:r w:rsidRPr="008831D5">
        <w:rPr>
          <w:rFonts w:ascii="GHEA Grapalat" w:hAnsi="GHEA Grapalat" w:cs="Arial"/>
          <w:color w:val="000000"/>
          <w:sz w:val="24"/>
          <w:szCs w:val="24"/>
          <w:lang w:val="hy-AM"/>
        </w:rPr>
        <w:t>1. Բնակչության պետական ռեգիստր</w:t>
      </w:r>
      <w:r w:rsidRPr="008831D5">
        <w:rPr>
          <w:rFonts w:ascii="GHEA Grapalat" w:hAnsi="GHEA Grapalat"/>
          <w:color w:val="000000"/>
          <w:sz w:val="24"/>
          <w:szCs w:val="24"/>
          <w:lang w:val="hy-AM"/>
        </w:rPr>
        <w:t xml:space="preserve">  տվյալներ ներկայացնող մարմիններն են՝</w:t>
      </w:r>
    </w:p>
    <w:p w14:paraId="72FE8420" w14:textId="6EE2232F" w:rsidR="00AA5813" w:rsidRPr="00EF33FF" w:rsidRDefault="00AA5813" w:rsidP="00AA5813">
      <w:pPr>
        <w:tabs>
          <w:tab w:val="left" w:pos="820"/>
        </w:tabs>
        <w:spacing w:after="0" w:line="360" w:lineRule="auto"/>
        <w:ind w:left="142" w:hanging="263"/>
        <w:jc w:val="both"/>
        <w:rPr>
          <w:rFonts w:ascii="Cambria Math" w:hAnsi="Cambria Math"/>
          <w:b/>
          <w:bCs/>
          <w:color w:val="000000"/>
          <w:sz w:val="24"/>
          <w:szCs w:val="24"/>
          <w:lang w:val="hy-AM"/>
        </w:rPr>
      </w:pPr>
      <w:r w:rsidRPr="008831D5">
        <w:rPr>
          <w:rFonts w:ascii="GHEA Grapalat" w:hAnsi="GHEA Grapalat"/>
          <w:b/>
          <w:bCs/>
          <w:color w:val="000000"/>
          <w:sz w:val="24"/>
          <w:szCs w:val="24"/>
          <w:lang w:val="hy-AM"/>
        </w:rPr>
        <w:tab/>
      </w:r>
      <w:r w:rsidRPr="008831D5">
        <w:rPr>
          <w:rFonts w:ascii="GHEA Grapalat" w:hAnsi="GHEA Grapalat"/>
          <w:b/>
          <w:bCs/>
          <w:color w:val="000000"/>
          <w:sz w:val="24"/>
          <w:szCs w:val="24"/>
          <w:lang w:val="hy-AM"/>
        </w:rPr>
        <w:tab/>
      </w:r>
      <w:r w:rsidRPr="008831D5">
        <w:rPr>
          <w:rFonts w:ascii="GHEA Grapalat" w:hAnsi="GHEA Grapalat"/>
          <w:color w:val="000000"/>
          <w:sz w:val="24"/>
          <w:szCs w:val="24"/>
          <w:lang w:val="hy-AM"/>
        </w:rPr>
        <w:t>1)</w:t>
      </w:r>
      <w:r w:rsidRPr="008831D5">
        <w:rPr>
          <w:rFonts w:ascii="GHEA Grapalat" w:hAnsi="GHEA Grapalat"/>
          <w:b/>
          <w:bCs/>
          <w:color w:val="000000"/>
          <w:sz w:val="24"/>
          <w:szCs w:val="24"/>
          <w:lang w:val="hy-AM"/>
        </w:rPr>
        <w:t xml:space="preserve"> </w:t>
      </w:r>
      <w:r w:rsidRPr="008831D5">
        <w:rPr>
          <w:rFonts w:ascii="GHEA Grapalat" w:hAnsi="GHEA Grapalat"/>
          <w:color w:val="000000"/>
          <w:sz w:val="24"/>
          <w:szCs w:val="24"/>
          <w:lang w:val="hy-AM"/>
        </w:rPr>
        <w:t>բժշկական կազմակերպությունները՝ ծննդի ընդունման կամ ծննդի ժամանակ բժշկական օգնություն ցույց տալու դեպքերի, ինչպես նաև բժշկական կազմակերպություններում տեղի ունեցող մահվան դեպքերի մասով</w:t>
      </w:r>
      <w:r w:rsidR="00EF33FF">
        <w:rPr>
          <w:rFonts w:ascii="Cambria Math" w:hAnsi="Cambria Math"/>
          <w:color w:val="000000"/>
          <w:sz w:val="24"/>
          <w:szCs w:val="24"/>
          <w:lang w:val="hy-AM"/>
        </w:rPr>
        <w:t>․</w:t>
      </w:r>
    </w:p>
    <w:p w14:paraId="291FC5C0" w14:textId="08B40E95" w:rsidR="00AA5813" w:rsidRPr="00EF33FF" w:rsidRDefault="00AA5813" w:rsidP="00AA5813">
      <w:pPr>
        <w:tabs>
          <w:tab w:val="left" w:pos="820"/>
        </w:tabs>
        <w:spacing w:after="0" w:line="360" w:lineRule="auto"/>
        <w:ind w:left="142" w:hanging="263"/>
        <w:jc w:val="both"/>
        <w:rPr>
          <w:rFonts w:ascii="Cambria Math" w:hAnsi="Cambria Math"/>
          <w:b/>
          <w:bCs/>
          <w:color w:val="000000"/>
          <w:sz w:val="24"/>
          <w:szCs w:val="24"/>
          <w:lang w:val="hy-AM"/>
        </w:rPr>
      </w:pPr>
      <w:r w:rsidRPr="008831D5">
        <w:rPr>
          <w:rFonts w:ascii="GHEA Grapalat" w:hAnsi="GHEA Grapalat"/>
          <w:b/>
          <w:bCs/>
          <w:color w:val="000000"/>
          <w:sz w:val="24"/>
          <w:szCs w:val="24"/>
          <w:lang w:val="hy-AM"/>
        </w:rPr>
        <w:tab/>
      </w:r>
      <w:r w:rsidRPr="008831D5">
        <w:rPr>
          <w:rFonts w:ascii="GHEA Grapalat" w:hAnsi="GHEA Grapalat"/>
          <w:b/>
          <w:bCs/>
          <w:color w:val="000000"/>
          <w:sz w:val="24"/>
          <w:szCs w:val="24"/>
          <w:lang w:val="hy-AM"/>
        </w:rPr>
        <w:tab/>
      </w:r>
      <w:r w:rsidRPr="008831D5">
        <w:rPr>
          <w:rFonts w:ascii="GHEA Grapalat" w:hAnsi="GHEA Grapalat"/>
          <w:color w:val="000000"/>
          <w:sz w:val="24"/>
          <w:szCs w:val="24"/>
          <w:lang w:val="hy-AM"/>
        </w:rPr>
        <w:t xml:space="preserve">2) </w:t>
      </w:r>
      <w:r w:rsidRPr="008831D5">
        <w:rPr>
          <w:rFonts w:ascii="GHEA Grapalat" w:hAnsi="GHEA Grapalat" w:cs="Arial"/>
          <w:color w:val="000000"/>
          <w:sz w:val="24"/>
          <w:szCs w:val="24"/>
          <w:shd w:val="clear" w:color="auto" w:fill="FFFFFF"/>
          <w:lang w:val="hy-AM"/>
        </w:rPr>
        <w:t>քաղաքացիական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կացության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ակտերի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պետական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գրանցում</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իրականացնող</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 xml:space="preserve">մարմինը՝ </w:t>
      </w:r>
      <w:r w:rsidRPr="008831D5">
        <w:rPr>
          <w:rFonts w:ascii="GHEA Grapalat" w:hAnsi="GHEA Grapalat"/>
          <w:color w:val="000000"/>
          <w:sz w:val="24"/>
          <w:szCs w:val="24"/>
          <w:lang w:val="hy-AM"/>
        </w:rPr>
        <w:t>ծննդի, մահվան, ամուսնության, ամուսնալուծության, որդեգրման, հայրության որոշման, անվան փոփոխման դեպքերի պետական գրանցման մասով</w:t>
      </w:r>
      <w:r w:rsidR="00EF33FF">
        <w:rPr>
          <w:rFonts w:ascii="Cambria Math" w:hAnsi="Cambria Math" w:cs="Cambria Math"/>
          <w:color w:val="000000"/>
          <w:sz w:val="24"/>
          <w:szCs w:val="24"/>
          <w:lang w:val="hy-AM"/>
        </w:rPr>
        <w:t>․</w:t>
      </w:r>
    </w:p>
    <w:p w14:paraId="42F20F9F" w14:textId="5F579815" w:rsidR="00AA5813" w:rsidRPr="00EF33FF" w:rsidRDefault="00AA5813" w:rsidP="00AA5813">
      <w:pPr>
        <w:tabs>
          <w:tab w:val="left" w:pos="820"/>
        </w:tabs>
        <w:spacing w:after="0" w:line="360" w:lineRule="auto"/>
        <w:ind w:left="142" w:hanging="263"/>
        <w:jc w:val="both"/>
        <w:rPr>
          <w:rFonts w:ascii="Cambria Math" w:hAnsi="Cambria Math"/>
          <w:b/>
          <w:bCs/>
          <w:color w:val="000000"/>
          <w:sz w:val="24"/>
          <w:szCs w:val="24"/>
          <w:lang w:val="hy-AM"/>
        </w:rPr>
      </w:pPr>
      <w:r w:rsidRPr="008831D5">
        <w:rPr>
          <w:rFonts w:ascii="GHEA Grapalat" w:hAnsi="GHEA Grapalat"/>
          <w:b/>
          <w:bCs/>
          <w:color w:val="000000"/>
          <w:sz w:val="24"/>
          <w:szCs w:val="24"/>
          <w:lang w:val="hy-AM"/>
        </w:rPr>
        <w:tab/>
      </w:r>
      <w:r w:rsidRPr="008831D5">
        <w:rPr>
          <w:rFonts w:ascii="GHEA Grapalat" w:hAnsi="GHEA Grapalat"/>
          <w:b/>
          <w:bCs/>
          <w:color w:val="000000"/>
          <w:sz w:val="24"/>
          <w:szCs w:val="24"/>
          <w:lang w:val="hy-AM"/>
        </w:rPr>
        <w:tab/>
      </w:r>
      <w:r w:rsidRPr="008831D5">
        <w:rPr>
          <w:rFonts w:ascii="GHEA Grapalat" w:hAnsi="GHEA Grapalat"/>
          <w:color w:val="000000"/>
          <w:sz w:val="24"/>
          <w:szCs w:val="24"/>
          <w:lang w:val="hy-AM"/>
        </w:rPr>
        <w:t>3) խնամակալության և հոգաբարձության մարմինը՝ խնամակալություն կամ հոգաբարձություն սահմանվելու դեպքերի մասով</w:t>
      </w:r>
      <w:r w:rsidR="00EF33FF">
        <w:rPr>
          <w:rFonts w:ascii="Cambria Math" w:hAnsi="Cambria Math" w:cs="Cambria Math"/>
          <w:color w:val="000000"/>
          <w:sz w:val="24"/>
          <w:szCs w:val="24"/>
          <w:lang w:val="hy-AM"/>
        </w:rPr>
        <w:t>․</w:t>
      </w:r>
    </w:p>
    <w:p w14:paraId="5B4E1B6E" w14:textId="420E2281" w:rsidR="00AA5813" w:rsidRPr="00EF33FF" w:rsidRDefault="00AA5813" w:rsidP="00AA5813">
      <w:pPr>
        <w:tabs>
          <w:tab w:val="left" w:pos="820"/>
        </w:tabs>
        <w:spacing w:after="0" w:line="360" w:lineRule="auto"/>
        <w:ind w:left="142" w:hanging="263"/>
        <w:jc w:val="both"/>
        <w:rPr>
          <w:rFonts w:ascii="Cambria Math" w:eastAsia="Microsoft JhengHei" w:hAnsi="Cambria Math" w:cs="Microsoft JhengHei"/>
          <w:color w:val="000000"/>
          <w:kern w:val="0"/>
          <w:sz w:val="24"/>
          <w:szCs w:val="24"/>
          <w:lang w:val="hy-AM"/>
          <w14:ligatures w14:val="none"/>
        </w:rPr>
      </w:pPr>
      <w:r w:rsidRPr="008831D5">
        <w:rPr>
          <w:rFonts w:ascii="GHEA Grapalat" w:hAnsi="GHEA Grapalat"/>
          <w:b/>
          <w:bCs/>
          <w:color w:val="000000"/>
          <w:sz w:val="24"/>
          <w:szCs w:val="24"/>
          <w:lang w:val="hy-AM"/>
        </w:rPr>
        <w:lastRenderedPageBreak/>
        <w:tab/>
      </w:r>
      <w:r w:rsidRPr="008831D5">
        <w:rPr>
          <w:rFonts w:ascii="GHEA Grapalat" w:hAnsi="GHEA Grapalat"/>
          <w:b/>
          <w:bCs/>
          <w:color w:val="000000"/>
          <w:sz w:val="24"/>
          <w:szCs w:val="24"/>
          <w:lang w:val="hy-AM"/>
        </w:rPr>
        <w:tab/>
      </w:r>
      <w:r w:rsidRPr="008831D5">
        <w:rPr>
          <w:rFonts w:ascii="GHEA Grapalat" w:hAnsi="GHEA Grapalat"/>
          <w:color w:val="000000"/>
          <w:sz w:val="24"/>
          <w:szCs w:val="24"/>
          <w:lang w:val="hy-AM"/>
        </w:rPr>
        <w:t xml:space="preserve">4) դիվանագիտական ծառայության մարմինները՝ </w:t>
      </w:r>
      <w:r w:rsidRPr="008831D5">
        <w:rPr>
          <w:rFonts w:ascii="GHEA Grapalat" w:eastAsia="Arial Unicode" w:hAnsi="GHEA Grapalat" w:cs="Arial"/>
          <w:color w:val="000000"/>
          <w:kern w:val="0"/>
          <w:sz w:val="24"/>
          <w:szCs w:val="24"/>
          <w:lang w:val="hy-AM"/>
          <w14:ligatures w14:val="none"/>
        </w:rPr>
        <w:t>Հայաստանի</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Հանրապետության</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տարածքից</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դուրս</w:t>
      </w:r>
      <w:r w:rsidRPr="008831D5">
        <w:rPr>
          <w:rFonts w:ascii="GHEA Grapalat" w:eastAsia="Arial Unicode" w:hAnsi="GHEA Grapalat" w:cs="Arial Unicode"/>
          <w:color w:val="000000"/>
          <w:kern w:val="0"/>
          <w:sz w:val="24"/>
          <w:szCs w:val="24"/>
          <w:lang w:val="hy-AM"/>
          <w14:ligatures w14:val="none"/>
        </w:rPr>
        <w:t xml:space="preserve"> 183 </w:t>
      </w:r>
      <w:r w:rsidRPr="008831D5">
        <w:rPr>
          <w:rFonts w:ascii="GHEA Grapalat" w:eastAsia="Arial Unicode" w:hAnsi="GHEA Grapalat" w:cs="Arial"/>
          <w:color w:val="000000"/>
          <w:kern w:val="0"/>
          <w:sz w:val="24"/>
          <w:szCs w:val="24"/>
          <w:lang w:val="hy-AM"/>
          <w14:ligatures w14:val="none"/>
        </w:rPr>
        <w:t>օրից</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ավելի</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ժամկետով</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բնակվելու</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նպատակով</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հյուպատոսական</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հաշվառման</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կանգնած</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Հայաստանի</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Հանրապետության</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քաղաքացիների</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մասով</w:t>
      </w:r>
      <w:r w:rsidRPr="008831D5">
        <w:rPr>
          <w:rFonts w:ascii="GHEA Grapalat" w:eastAsia="Microsoft JhengHei" w:hAnsi="GHEA Grapalat" w:cs="Microsoft JhengHei"/>
          <w:color w:val="000000"/>
          <w:kern w:val="0"/>
          <w:sz w:val="24"/>
          <w:szCs w:val="24"/>
          <w:lang w:val="hy-AM"/>
          <w14:ligatures w14:val="none"/>
        </w:rPr>
        <w:t>, ինչպես նաև սույն կետի 1-3-րդ ենթակետերով նախատեսված այն դեպքերի մասով, որոնք տեղի ենք ունենում օտարկերկրյա պետություններում</w:t>
      </w:r>
      <w:r w:rsidR="00EF33FF">
        <w:rPr>
          <w:rFonts w:ascii="Cambria Math" w:eastAsia="Microsoft JhengHei" w:hAnsi="Cambria Math" w:cs="Microsoft JhengHei"/>
          <w:color w:val="000000"/>
          <w:kern w:val="0"/>
          <w:sz w:val="24"/>
          <w:szCs w:val="24"/>
          <w:lang w:val="hy-AM"/>
          <w14:ligatures w14:val="none"/>
        </w:rPr>
        <w:t>․</w:t>
      </w:r>
    </w:p>
    <w:p w14:paraId="5E7F2E8A" w14:textId="64B18C26" w:rsidR="00AA5813" w:rsidRPr="00EF33FF" w:rsidRDefault="00AA5813" w:rsidP="00AA5813">
      <w:pPr>
        <w:tabs>
          <w:tab w:val="left" w:pos="820"/>
        </w:tabs>
        <w:spacing w:after="0" w:line="360" w:lineRule="auto"/>
        <w:ind w:left="142" w:hanging="263"/>
        <w:jc w:val="both"/>
        <w:rPr>
          <w:rFonts w:ascii="Cambria Math" w:eastAsia="Microsoft JhengHei" w:hAnsi="Cambria Math" w:cs="Microsoft JhengHei"/>
          <w:color w:val="000000"/>
          <w:kern w:val="0"/>
          <w:sz w:val="24"/>
          <w:szCs w:val="24"/>
          <w:lang w:val="hy-AM"/>
          <w14:ligatures w14:val="none"/>
        </w:rPr>
      </w:pPr>
      <w:r w:rsidRPr="008831D5">
        <w:rPr>
          <w:rFonts w:ascii="GHEA Grapalat" w:eastAsia="Microsoft JhengHei" w:hAnsi="GHEA Grapalat" w:cs="Microsoft JhengHei"/>
          <w:color w:val="000000"/>
          <w:kern w:val="0"/>
          <w:sz w:val="24"/>
          <w:szCs w:val="24"/>
          <w:lang w:val="hy-AM"/>
          <w14:ligatures w14:val="none"/>
        </w:rPr>
        <w:tab/>
      </w:r>
      <w:r w:rsidRPr="008831D5">
        <w:rPr>
          <w:rFonts w:ascii="GHEA Grapalat" w:eastAsia="Microsoft JhengHei" w:hAnsi="GHEA Grapalat" w:cs="Microsoft JhengHei"/>
          <w:color w:val="000000"/>
          <w:kern w:val="0"/>
          <w:sz w:val="24"/>
          <w:szCs w:val="24"/>
          <w:lang w:val="hy-AM"/>
          <w14:ligatures w14:val="none"/>
        </w:rPr>
        <w:tab/>
        <w:t>5) դատական դեպարտամենտը՝ օրինական ուժի մեջ մտած վճռով անգործունակ ճանաչվելու դեպքերի մասով</w:t>
      </w:r>
      <w:r w:rsidR="00EF33FF">
        <w:rPr>
          <w:rFonts w:ascii="Cambria Math" w:eastAsia="Microsoft JhengHei" w:hAnsi="Cambria Math" w:cs="Microsoft JhengHei"/>
          <w:color w:val="000000"/>
          <w:kern w:val="0"/>
          <w:sz w:val="24"/>
          <w:szCs w:val="24"/>
          <w:lang w:val="hy-AM"/>
          <w14:ligatures w14:val="none"/>
        </w:rPr>
        <w:t>․</w:t>
      </w:r>
    </w:p>
    <w:p w14:paraId="50294D55" w14:textId="4E09BFC7" w:rsidR="00AA5813" w:rsidRPr="00EF33FF" w:rsidRDefault="00AA5813" w:rsidP="00AA5813">
      <w:pPr>
        <w:tabs>
          <w:tab w:val="left" w:pos="820"/>
        </w:tabs>
        <w:spacing w:after="0" w:line="360" w:lineRule="auto"/>
        <w:ind w:left="142" w:hanging="263"/>
        <w:jc w:val="both"/>
        <w:rPr>
          <w:rFonts w:ascii="Cambria Math" w:hAnsi="Cambria Math"/>
          <w:b/>
          <w:bCs/>
          <w:color w:val="000000"/>
          <w:sz w:val="24"/>
          <w:szCs w:val="24"/>
          <w:lang w:val="hy-AM"/>
        </w:rPr>
      </w:pPr>
      <w:r w:rsidRPr="008831D5">
        <w:rPr>
          <w:rFonts w:ascii="GHEA Grapalat" w:eastAsia="Microsoft JhengHei" w:hAnsi="GHEA Grapalat" w:cs="Microsoft JhengHei"/>
          <w:color w:val="000000"/>
          <w:kern w:val="0"/>
          <w:sz w:val="24"/>
          <w:szCs w:val="24"/>
          <w:lang w:val="hy-AM"/>
          <w14:ligatures w14:val="none"/>
        </w:rPr>
        <w:tab/>
      </w:r>
      <w:r w:rsidRPr="008831D5">
        <w:rPr>
          <w:rFonts w:ascii="GHEA Grapalat" w:eastAsia="Microsoft JhengHei" w:hAnsi="GHEA Grapalat" w:cs="Microsoft JhengHei"/>
          <w:color w:val="000000"/>
          <w:kern w:val="0"/>
          <w:sz w:val="24"/>
          <w:szCs w:val="24"/>
          <w:lang w:val="hy-AM"/>
          <w14:ligatures w14:val="none"/>
        </w:rPr>
        <w:tab/>
        <w:t>6) քրեակատարողական ծառայության կենտրոնական մարմինը՝ դիտավորությամբ կատարված ծանր և առանձնապես ծանր հանցանքների համար օրինական ուժի մեջ մտած դատավճռով դատապարտված և պատիժը կրող անձանց մասով</w:t>
      </w:r>
      <w:r w:rsidR="00EF33FF">
        <w:rPr>
          <w:rFonts w:ascii="Cambria Math" w:eastAsia="Microsoft JhengHei" w:hAnsi="Cambria Math" w:cs="Microsoft JhengHei"/>
          <w:color w:val="000000"/>
          <w:kern w:val="0"/>
          <w:sz w:val="24"/>
          <w:szCs w:val="24"/>
          <w:lang w:val="hy-AM"/>
          <w14:ligatures w14:val="none"/>
        </w:rPr>
        <w:t>․</w:t>
      </w:r>
    </w:p>
    <w:p w14:paraId="5B88909E" w14:textId="4A4DFFCC" w:rsidR="00AA5813" w:rsidRPr="008831D5" w:rsidRDefault="00AA5813" w:rsidP="00AA5813">
      <w:pPr>
        <w:tabs>
          <w:tab w:val="left" w:pos="820"/>
        </w:tabs>
        <w:spacing w:after="0" w:line="360" w:lineRule="auto"/>
        <w:ind w:left="142" w:hanging="263"/>
        <w:jc w:val="both"/>
        <w:rPr>
          <w:rFonts w:ascii="GHEA Grapalat" w:hAnsi="GHEA Grapalat"/>
          <w:color w:val="000000"/>
          <w:sz w:val="24"/>
          <w:szCs w:val="24"/>
          <w:lang w:val="hy-AM"/>
        </w:rPr>
      </w:pPr>
      <w:r w:rsidRPr="008831D5">
        <w:rPr>
          <w:rFonts w:ascii="GHEA Grapalat" w:hAnsi="GHEA Grapalat"/>
          <w:b/>
          <w:bCs/>
          <w:color w:val="000000"/>
          <w:sz w:val="24"/>
          <w:szCs w:val="24"/>
          <w:lang w:val="hy-AM"/>
        </w:rPr>
        <w:tab/>
      </w:r>
      <w:r w:rsidRPr="008831D5">
        <w:rPr>
          <w:rFonts w:ascii="GHEA Grapalat" w:hAnsi="GHEA Grapalat"/>
          <w:b/>
          <w:bCs/>
          <w:color w:val="000000"/>
          <w:sz w:val="24"/>
          <w:szCs w:val="24"/>
          <w:lang w:val="hy-AM"/>
        </w:rPr>
        <w:tab/>
      </w:r>
      <w:r w:rsidRPr="008831D5">
        <w:rPr>
          <w:rFonts w:ascii="GHEA Grapalat" w:eastAsia="Times New Roman" w:hAnsi="GHEA Grapalat" w:cs="Times New Roman"/>
          <w:color w:val="000000"/>
          <w:sz w:val="24"/>
          <w:szCs w:val="24"/>
          <w:lang w:val="hy-AM"/>
        </w:rPr>
        <w:t xml:space="preserve">7) </w:t>
      </w:r>
      <w:r w:rsidRPr="008831D5">
        <w:rPr>
          <w:rFonts w:ascii="GHEA Grapalat" w:hAnsi="GHEA Grapalat"/>
          <w:color w:val="000000"/>
          <w:sz w:val="24"/>
          <w:szCs w:val="24"/>
          <w:shd w:val="clear" w:color="auto" w:fill="FFFFFF"/>
          <w:lang w:val="hy-AM"/>
        </w:rPr>
        <w:t xml:space="preserve">բնակչության պետական ռեգիստրի տվյալների կազմում ներառված և սույն կետի 1-6-րդ ենթակետերում չնշված տեղեկությունների մասով տվյալներ ներկայացնող մարմին է հանդիսանում նաև </w:t>
      </w:r>
      <w:r w:rsidRPr="008831D5">
        <w:rPr>
          <w:rFonts w:ascii="GHEA Grapalat" w:hAnsi="GHEA Grapalat"/>
          <w:color w:val="000000"/>
          <w:sz w:val="24"/>
          <w:szCs w:val="24"/>
          <w:lang w:val="hy-AM"/>
        </w:rPr>
        <w:t>միգրացիայի և քաղաքացիության ոլորտի պետական լիազոր մարմինը</w:t>
      </w:r>
      <w:r w:rsidR="00EF33FF">
        <w:rPr>
          <w:rFonts w:ascii="GHEA Grapalat" w:hAnsi="GHEA Grapalat"/>
          <w:color w:val="000000"/>
          <w:sz w:val="24"/>
          <w:szCs w:val="24"/>
          <w:lang w:val="hy-AM"/>
        </w:rPr>
        <w:t>։</w:t>
      </w:r>
    </w:p>
    <w:p w14:paraId="2120D5F7" w14:textId="77777777" w:rsidR="00AA5813" w:rsidRDefault="00AA5813" w:rsidP="00AA5813">
      <w:pPr>
        <w:tabs>
          <w:tab w:val="left" w:pos="820"/>
        </w:tabs>
        <w:spacing w:after="0" w:line="360" w:lineRule="auto"/>
        <w:ind w:left="142" w:hanging="263"/>
        <w:rPr>
          <w:rFonts w:ascii="GHEA Grapalat" w:eastAsia="Times New Roman" w:hAnsi="GHEA Grapalat" w:cs="Times New Roman"/>
          <w:b/>
          <w:bCs/>
          <w:sz w:val="24"/>
          <w:szCs w:val="24"/>
          <w:lang w:val="hy-AM"/>
        </w:rPr>
      </w:pPr>
      <w:r w:rsidRPr="008831D5">
        <w:rPr>
          <w:rFonts w:ascii="GHEA Grapalat" w:eastAsia="Times New Roman" w:hAnsi="GHEA Grapalat" w:cs="Times New Roman"/>
          <w:b/>
          <w:bCs/>
          <w:sz w:val="24"/>
          <w:szCs w:val="24"/>
          <w:lang w:val="hy-AM"/>
        </w:rPr>
        <w:tab/>
      </w:r>
      <w:r w:rsidRPr="008831D5">
        <w:rPr>
          <w:rFonts w:ascii="GHEA Grapalat" w:eastAsia="Times New Roman" w:hAnsi="GHEA Grapalat" w:cs="Times New Roman"/>
          <w:b/>
          <w:bCs/>
          <w:sz w:val="24"/>
          <w:szCs w:val="24"/>
          <w:lang w:val="hy-AM"/>
        </w:rPr>
        <w:tab/>
      </w:r>
    </w:p>
    <w:p w14:paraId="03BD3309" w14:textId="789EDD39" w:rsidR="00AA5813" w:rsidRPr="008831D5" w:rsidRDefault="00AA5813" w:rsidP="00AA5813">
      <w:pPr>
        <w:tabs>
          <w:tab w:val="left" w:pos="820"/>
        </w:tabs>
        <w:spacing w:after="0" w:line="360" w:lineRule="auto"/>
        <w:ind w:left="142" w:hanging="263"/>
        <w:rPr>
          <w:rFonts w:ascii="GHEA Grapalat" w:hAnsi="GHEA Grapalat"/>
          <w:b/>
          <w:bCs/>
          <w:sz w:val="24"/>
          <w:szCs w:val="24"/>
          <w:shd w:val="clear" w:color="auto" w:fill="FFFFFF"/>
          <w:lang w:val="hy-AM"/>
        </w:rPr>
      </w:pPr>
      <w:r>
        <w:rPr>
          <w:rFonts w:ascii="GHEA Grapalat" w:eastAsia="Times New Roman" w:hAnsi="GHEA Grapalat" w:cs="Times New Roman"/>
          <w:b/>
          <w:bCs/>
          <w:sz w:val="24"/>
          <w:szCs w:val="24"/>
          <w:lang w:val="hy-AM"/>
        </w:rPr>
        <w:tab/>
      </w:r>
      <w:r>
        <w:rPr>
          <w:rFonts w:ascii="GHEA Grapalat" w:eastAsia="Times New Roman" w:hAnsi="GHEA Grapalat" w:cs="Times New Roman"/>
          <w:b/>
          <w:bCs/>
          <w:sz w:val="24"/>
          <w:szCs w:val="24"/>
          <w:lang w:val="hy-AM"/>
        </w:rPr>
        <w:tab/>
      </w:r>
      <w:r w:rsidRPr="008831D5">
        <w:rPr>
          <w:rFonts w:ascii="GHEA Grapalat" w:eastAsia="Times New Roman" w:hAnsi="GHEA Grapalat" w:cs="Times New Roman"/>
          <w:b/>
          <w:bCs/>
          <w:sz w:val="24"/>
          <w:szCs w:val="24"/>
          <w:lang w:val="hy-AM"/>
        </w:rPr>
        <w:t>Հոդված 1</w:t>
      </w:r>
      <w:r w:rsidR="00CD3956">
        <w:rPr>
          <w:rFonts w:ascii="GHEA Grapalat" w:eastAsia="Times New Roman" w:hAnsi="GHEA Grapalat" w:cs="Times New Roman"/>
          <w:b/>
          <w:bCs/>
          <w:sz w:val="24"/>
          <w:szCs w:val="24"/>
          <w:lang w:val="hy-AM"/>
        </w:rPr>
        <w:t>5</w:t>
      </w:r>
      <w:r w:rsidRPr="008831D5">
        <w:rPr>
          <w:rFonts w:ascii="GHEA Grapalat" w:eastAsia="Times New Roman" w:hAnsi="GHEA Grapalat" w:cs="Times New Roman"/>
          <w:b/>
          <w:bCs/>
          <w:sz w:val="24"/>
          <w:szCs w:val="24"/>
          <w:lang w:val="hy-AM"/>
        </w:rPr>
        <w:t xml:space="preserve">. </w:t>
      </w:r>
      <w:r w:rsidRPr="008831D5">
        <w:rPr>
          <w:rFonts w:ascii="GHEA Grapalat" w:hAnsi="GHEA Grapalat"/>
          <w:b/>
          <w:bCs/>
          <w:sz w:val="24"/>
          <w:szCs w:val="24"/>
          <w:shd w:val="clear" w:color="auto" w:fill="FFFFFF"/>
          <w:lang w:val="hy-AM"/>
        </w:rPr>
        <w:t>Բժշկական կազմակերպությունները</w:t>
      </w:r>
    </w:p>
    <w:p w14:paraId="0C5B8CA1" w14:textId="77777777" w:rsidR="00AA5813" w:rsidRPr="008831D5" w:rsidRDefault="00AA5813" w:rsidP="00AA5813">
      <w:pPr>
        <w:tabs>
          <w:tab w:val="left" w:pos="820"/>
        </w:tabs>
        <w:spacing w:after="0" w:line="360" w:lineRule="auto"/>
        <w:ind w:left="142" w:hanging="263"/>
        <w:rPr>
          <w:rFonts w:ascii="GHEA Grapalat" w:hAnsi="GHEA Grapalat"/>
          <w:b/>
          <w:bCs/>
          <w:sz w:val="24"/>
          <w:szCs w:val="24"/>
          <w:shd w:val="clear" w:color="auto" w:fill="FFFFFF"/>
          <w:lang w:val="hy-AM"/>
        </w:rPr>
      </w:pPr>
    </w:p>
    <w:p w14:paraId="2F2EC459" w14:textId="77777777" w:rsidR="00AA5813" w:rsidRPr="008831D5" w:rsidRDefault="00AA5813" w:rsidP="00AA5813">
      <w:pPr>
        <w:spacing w:after="0" w:line="360" w:lineRule="auto"/>
        <w:ind w:firstLine="284"/>
        <w:jc w:val="both"/>
        <w:rPr>
          <w:rFonts w:ascii="GHEA Grapalat" w:hAnsi="GHEA Grapalat"/>
          <w:sz w:val="24"/>
          <w:szCs w:val="24"/>
          <w:shd w:val="clear" w:color="auto" w:fill="FFFFFF"/>
          <w:lang w:val="hy-AM"/>
        </w:rPr>
      </w:pPr>
      <w:r w:rsidRPr="008831D5">
        <w:rPr>
          <w:rFonts w:ascii="GHEA Grapalat" w:eastAsia="Times New Roman" w:hAnsi="GHEA Grapalat" w:cs="Times New Roman"/>
          <w:sz w:val="24"/>
          <w:szCs w:val="24"/>
          <w:lang w:val="hy-AM"/>
        </w:rPr>
        <w:tab/>
        <w:t>1</w:t>
      </w:r>
      <w:r w:rsidRPr="008831D5">
        <w:rPr>
          <w:rFonts w:ascii="GHEA Grapalat" w:eastAsia="Times New Roman" w:hAnsi="GHEA Grapalat" w:cs="Times New Roman"/>
          <w:b/>
          <w:bCs/>
          <w:sz w:val="24"/>
          <w:szCs w:val="24"/>
          <w:lang w:val="hy-AM"/>
        </w:rPr>
        <w:t>.</w:t>
      </w:r>
      <w:r w:rsidRPr="008831D5">
        <w:rPr>
          <w:rFonts w:ascii="GHEA Grapalat" w:hAnsi="GHEA Grapalat"/>
          <w:sz w:val="24"/>
          <w:szCs w:val="24"/>
          <w:shd w:val="clear" w:color="auto" w:fill="FFFFFF"/>
          <w:lang w:val="hy-AM"/>
        </w:rPr>
        <w:t xml:space="preserve"> Բժշկական կազմակերպությունները ծննդի ընդունման կամ ծննդի ժամանակ բժշկական օգնություն ցույց տալու դեպքերում պարտավոր են մինչև ծննդյան օրվան հաջորդող աշխատանքային օրվա ավարտը բնակչության պետական ռեգիստրում մուտքագրել անձի ծննդյան վերաբերյալ հետևյալ տվյալները՝</w:t>
      </w:r>
    </w:p>
    <w:p w14:paraId="302F453A" w14:textId="77777777" w:rsidR="00AA5813" w:rsidRPr="008831D5" w:rsidRDefault="00AA5813" w:rsidP="00AA5813">
      <w:pPr>
        <w:spacing w:after="0" w:line="360" w:lineRule="auto"/>
        <w:ind w:firstLine="284"/>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1) ծննդյան ամսաթիվը և վայրը</w:t>
      </w:r>
      <w:r w:rsidRPr="008831D5">
        <w:rPr>
          <w:rFonts w:ascii="Microsoft JhengHei" w:eastAsia="Microsoft JhengHei" w:hAnsi="Microsoft JhengHei" w:cs="Microsoft JhengHei" w:hint="eastAsia"/>
          <w:sz w:val="24"/>
          <w:szCs w:val="24"/>
          <w:shd w:val="clear" w:color="auto" w:fill="FFFFFF"/>
          <w:lang w:val="hy-AM"/>
        </w:rPr>
        <w:t>․</w:t>
      </w:r>
    </w:p>
    <w:p w14:paraId="207F9312" w14:textId="77777777" w:rsidR="00AA5813" w:rsidRPr="008831D5" w:rsidRDefault="00AA5813" w:rsidP="00AA5813">
      <w:pPr>
        <w:spacing w:after="0" w:line="360" w:lineRule="auto"/>
        <w:ind w:firstLine="284"/>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2) սեռը</w:t>
      </w:r>
      <w:r w:rsidRPr="008831D5">
        <w:rPr>
          <w:rFonts w:ascii="Microsoft JhengHei" w:eastAsia="Microsoft JhengHei" w:hAnsi="Microsoft JhengHei" w:cs="Microsoft JhengHei" w:hint="eastAsia"/>
          <w:sz w:val="24"/>
          <w:szCs w:val="24"/>
          <w:shd w:val="clear" w:color="auto" w:fill="FFFFFF"/>
          <w:lang w:val="hy-AM"/>
        </w:rPr>
        <w:t>․</w:t>
      </w:r>
    </w:p>
    <w:p w14:paraId="5939DA93" w14:textId="77777777" w:rsidR="00AA5813" w:rsidRPr="0010618F" w:rsidRDefault="00AA5813" w:rsidP="00AA5813">
      <w:pPr>
        <w:spacing w:after="0" w:line="360" w:lineRule="auto"/>
        <w:ind w:firstLine="284"/>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3) ծնող(ներ)ի հանրային ծառայությունների համարանիշերը</w:t>
      </w:r>
      <w:r>
        <w:rPr>
          <w:rFonts w:ascii="GHEA Grapalat" w:hAnsi="GHEA Grapalat"/>
          <w:sz w:val="24"/>
          <w:szCs w:val="24"/>
          <w:shd w:val="clear" w:color="auto" w:fill="FFFFFF"/>
          <w:lang w:val="hy-AM"/>
        </w:rPr>
        <w:t xml:space="preserve"> </w:t>
      </w:r>
      <w:r w:rsidRPr="00134BF9">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առկայության դեպքում</w:t>
      </w:r>
      <w:r w:rsidRPr="00134BF9">
        <w:rPr>
          <w:rFonts w:ascii="GHEA Grapalat" w:hAnsi="GHEA Grapalat"/>
          <w:sz w:val="24"/>
          <w:szCs w:val="24"/>
          <w:shd w:val="clear" w:color="auto" w:fill="FFFFFF"/>
          <w:lang w:val="hy-AM"/>
        </w:rPr>
        <w:t>)</w:t>
      </w:r>
      <w:r w:rsidRPr="008831D5">
        <w:rPr>
          <w:rFonts w:ascii="GHEA Grapalat" w:hAnsi="GHEA Grapalat"/>
          <w:sz w:val="24"/>
          <w:szCs w:val="24"/>
          <w:shd w:val="clear" w:color="auto" w:fill="FFFFFF"/>
          <w:lang w:val="hy-AM"/>
        </w:rPr>
        <w:t>, իսկ օտարերկրացի ծնողների դեպքում ծնողների անուն, ազգանունը, ազգությունը, քաղաքացիությունը, անձը հաստատող փաստաթղթի տվյալները:</w:t>
      </w:r>
      <w:r>
        <w:rPr>
          <w:rFonts w:ascii="GHEA Grapalat" w:hAnsi="GHEA Grapalat"/>
          <w:sz w:val="24"/>
          <w:szCs w:val="24"/>
          <w:shd w:val="clear" w:color="auto" w:fill="FFFFFF"/>
          <w:lang w:val="hy-AM"/>
        </w:rPr>
        <w:t xml:space="preserve"> Ընդ որում, ծնող</w:t>
      </w:r>
      <w:r w:rsidRPr="00134BF9">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ներ</w:t>
      </w:r>
      <w:r w:rsidRPr="00134BF9">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ի՝ հանրային ծառայության համարանիշ չունենալու դեպքում բժշկական կազմակերպությունը լրացնում է ծնողների անձը հաստատող փաստաթղթի տվյալները և նշում է կատարում հանրային ծառայությունների համարանիշ բացակայության վերաբերյալ։</w:t>
      </w:r>
    </w:p>
    <w:p w14:paraId="1B832CB8" w14:textId="77777777" w:rsidR="00AA5813" w:rsidRPr="008831D5" w:rsidRDefault="00AA5813" w:rsidP="00AA5813">
      <w:pPr>
        <w:spacing w:after="0" w:line="360" w:lineRule="auto"/>
        <w:ind w:firstLine="284"/>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 xml:space="preserve">2. Բժշկական կազմակերպությունները բժշկական կազմակերպությունում անձի մահվան դեպքում պարտավոր են մինչև մահվան օրվան հաջորդող աշխատանքային օրվա ավարտը </w:t>
      </w:r>
      <w:r w:rsidRPr="008831D5">
        <w:rPr>
          <w:rFonts w:ascii="GHEA Grapalat" w:hAnsi="GHEA Grapalat"/>
          <w:sz w:val="24"/>
          <w:szCs w:val="24"/>
          <w:shd w:val="clear" w:color="auto" w:fill="FFFFFF"/>
          <w:lang w:val="hy-AM"/>
        </w:rPr>
        <w:lastRenderedPageBreak/>
        <w:t xml:space="preserve">բնակչության պետական ռեգիստրում՝ մահացած անձի հանրային ծառայության համարանիշի փնտրման միջոցով նշում կատարել անձի մահվան վերաբերյալ՝ մուտքագրելով մահվան ամսաթիվը և վայրը։ </w:t>
      </w:r>
    </w:p>
    <w:p w14:paraId="1257573A" w14:textId="77777777" w:rsidR="00AA5813" w:rsidRPr="008831D5" w:rsidRDefault="00AA5813" w:rsidP="00AA5813">
      <w:pPr>
        <w:spacing w:after="0" w:line="360" w:lineRule="auto"/>
        <w:ind w:firstLine="284"/>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3. Բժշկական կազմակերպությունների կողմից սույն հոդվածի 1-ին մասով նախատեսված տվյալները բնակչության պետական ռեգիստրում մուտքագրելուց հետո որոշվում է անձի կարգավիճակը և ձևավորվում է անձի հանրային ծառայությունների համարանիշը, որի մասին բժշական կազմակերպության կողմից տեղեկացվում է անձի ծնողին կամ օրինական ներկայացուցչին։ Հանրային ծառայությունների համարանիշը հիմք է հանդիսանում քաղաքացիական կացության ակտերի գրանցման մարմնի կողմից անձի ծննդյան վկայականը ծնողին կամ օրինական ներկայացուցչին տրամադրելու համար։</w:t>
      </w:r>
    </w:p>
    <w:p w14:paraId="3BBA1161" w14:textId="77777777" w:rsidR="00AA5813" w:rsidRPr="008831D5" w:rsidRDefault="00AA5813" w:rsidP="00AA5813">
      <w:pPr>
        <w:spacing w:after="0" w:line="360" w:lineRule="auto"/>
        <w:ind w:firstLine="284"/>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 xml:space="preserve">4. Սույն հոդվածի 1-ին և 2-րդ մասերով նախատեսված տվյալները բնակչության պետական ռեգիստր ներկայացնող բժշկական կազմակերպությունների ցանկը </w:t>
      </w:r>
      <w:r w:rsidRPr="008831D5">
        <w:rPr>
          <w:rFonts w:ascii="GHEA Grapalat" w:hAnsi="GHEA Grapalat"/>
          <w:color w:val="000000"/>
          <w:sz w:val="24"/>
          <w:szCs w:val="24"/>
          <w:lang w:val="hy-AM"/>
        </w:rPr>
        <w:t xml:space="preserve">միգրացիայի և քաղաքացիության ոլորտի կառավարության լիազորած պետական կառավարման </w:t>
      </w:r>
      <w:r>
        <w:rPr>
          <w:rFonts w:ascii="GHEA Grapalat" w:hAnsi="GHEA Grapalat"/>
          <w:color w:val="000000"/>
          <w:sz w:val="24"/>
          <w:szCs w:val="24"/>
          <w:lang w:val="hy-AM"/>
        </w:rPr>
        <w:t xml:space="preserve">մարմնին </w:t>
      </w:r>
      <w:r w:rsidRPr="008831D5">
        <w:rPr>
          <w:rFonts w:ascii="GHEA Grapalat" w:hAnsi="GHEA Grapalat"/>
          <w:sz w:val="24"/>
          <w:szCs w:val="24"/>
          <w:shd w:val="clear" w:color="auto" w:fill="FFFFFF"/>
          <w:lang w:val="hy-AM"/>
        </w:rPr>
        <w:t xml:space="preserve"> տրամադրում է առողջության բնագավառի պետական լիազոր մարմինը։</w:t>
      </w:r>
    </w:p>
    <w:p w14:paraId="6C3990C0" w14:textId="77777777" w:rsidR="00AA5813" w:rsidRPr="008831D5" w:rsidRDefault="00AA5813" w:rsidP="00AA5813">
      <w:pPr>
        <w:spacing w:after="0" w:line="360" w:lineRule="auto"/>
        <w:ind w:firstLine="284"/>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 xml:space="preserve">5.  Սույն հոդվածի 1-ին և 2-րդ մասերով նախատեսված տվյալները բժշկական կազմակերպությունների կողմից բնակչության պետական ռեգիստր ներկայացնելու կարգը և պահանջները սահմանվում են տվյալների շտեմարանի կանոնակարգով։ </w:t>
      </w:r>
    </w:p>
    <w:p w14:paraId="7772FFC5" w14:textId="77777777" w:rsidR="00AA5813" w:rsidRPr="008831D5" w:rsidRDefault="00AA5813" w:rsidP="00AA5813">
      <w:pPr>
        <w:shd w:val="clear" w:color="auto" w:fill="FFFFFF" w:themeFill="background1"/>
        <w:tabs>
          <w:tab w:val="left" w:pos="900"/>
          <w:tab w:val="left" w:pos="1440"/>
        </w:tabs>
        <w:spacing w:after="0" w:line="360" w:lineRule="auto"/>
        <w:ind w:left="142" w:hanging="263"/>
        <w:jc w:val="both"/>
        <w:rPr>
          <w:rFonts w:ascii="GHEA Grapalat" w:hAnsi="GHEA Grapalat"/>
          <w:color w:val="000000"/>
          <w:sz w:val="24"/>
          <w:szCs w:val="24"/>
          <w:shd w:val="clear" w:color="auto" w:fill="FFFFFF"/>
          <w:lang w:val="hy-AM"/>
        </w:rPr>
      </w:pPr>
    </w:p>
    <w:p w14:paraId="11CB29AC" w14:textId="03977816" w:rsidR="00AA5813" w:rsidRPr="008831D5" w:rsidRDefault="00AA5813" w:rsidP="00AA5813">
      <w:pPr>
        <w:tabs>
          <w:tab w:val="left" w:pos="820"/>
        </w:tabs>
        <w:spacing w:after="0" w:line="360" w:lineRule="auto"/>
        <w:ind w:left="142" w:hanging="263"/>
        <w:rPr>
          <w:rFonts w:ascii="GHEA Grapalat" w:hAnsi="GHEA Grapalat"/>
          <w:b/>
          <w:bCs/>
          <w:sz w:val="24"/>
          <w:szCs w:val="24"/>
          <w:shd w:val="clear" w:color="auto" w:fill="FFFFFF"/>
          <w:lang w:val="hy-AM"/>
        </w:rPr>
      </w:pPr>
      <w:r w:rsidRPr="008831D5">
        <w:rPr>
          <w:rFonts w:ascii="GHEA Grapalat" w:hAnsi="GHEA Grapalat"/>
          <w:color w:val="000000"/>
          <w:sz w:val="24"/>
          <w:szCs w:val="24"/>
          <w:shd w:val="clear" w:color="auto" w:fill="FFFFFF"/>
          <w:lang w:val="hy-AM"/>
        </w:rPr>
        <w:tab/>
      </w:r>
      <w:r w:rsidRPr="008831D5">
        <w:rPr>
          <w:rFonts w:ascii="GHEA Grapalat" w:hAnsi="GHEA Grapalat"/>
          <w:color w:val="000000"/>
          <w:sz w:val="24"/>
          <w:szCs w:val="24"/>
          <w:shd w:val="clear" w:color="auto" w:fill="FFFFFF"/>
          <w:lang w:val="hy-AM"/>
        </w:rPr>
        <w:tab/>
      </w:r>
      <w:r w:rsidRPr="008831D5">
        <w:rPr>
          <w:rFonts w:ascii="GHEA Grapalat" w:eastAsia="Times New Roman" w:hAnsi="GHEA Grapalat" w:cs="Times New Roman"/>
          <w:b/>
          <w:bCs/>
          <w:sz w:val="24"/>
          <w:szCs w:val="24"/>
          <w:lang w:val="hy-AM"/>
        </w:rPr>
        <w:t>Հոդված 1</w:t>
      </w:r>
      <w:r w:rsidR="00CD3956">
        <w:rPr>
          <w:rFonts w:ascii="GHEA Grapalat" w:eastAsia="Times New Roman" w:hAnsi="GHEA Grapalat" w:cs="Times New Roman"/>
          <w:b/>
          <w:bCs/>
          <w:sz w:val="24"/>
          <w:szCs w:val="24"/>
          <w:lang w:val="hy-AM"/>
        </w:rPr>
        <w:t>6</w:t>
      </w:r>
      <w:r w:rsidRPr="008831D5">
        <w:rPr>
          <w:rFonts w:ascii="GHEA Grapalat" w:eastAsia="Times New Roman" w:hAnsi="GHEA Grapalat" w:cs="Times New Roman"/>
          <w:b/>
          <w:bCs/>
          <w:sz w:val="24"/>
          <w:szCs w:val="24"/>
          <w:lang w:val="hy-AM"/>
        </w:rPr>
        <w:t xml:space="preserve">. </w:t>
      </w:r>
      <w:r w:rsidRPr="008831D5">
        <w:rPr>
          <w:rFonts w:ascii="GHEA Grapalat" w:hAnsi="GHEA Grapalat"/>
          <w:b/>
          <w:bCs/>
          <w:sz w:val="24"/>
          <w:szCs w:val="24"/>
          <w:shd w:val="clear" w:color="auto" w:fill="FFFFFF"/>
          <w:lang w:val="hy-AM"/>
        </w:rPr>
        <w:t>Քաղաքացիական կացության ակտերը գրանցող մարմինը</w:t>
      </w:r>
    </w:p>
    <w:p w14:paraId="3A0A5DC3" w14:textId="77777777" w:rsidR="00AA5813" w:rsidRPr="008831D5" w:rsidRDefault="00AA5813" w:rsidP="00AA5813">
      <w:pPr>
        <w:tabs>
          <w:tab w:val="left" w:pos="820"/>
        </w:tabs>
        <w:spacing w:after="0" w:line="360" w:lineRule="auto"/>
        <w:ind w:left="142" w:hanging="263"/>
        <w:rPr>
          <w:rFonts w:ascii="GHEA Grapalat" w:hAnsi="GHEA Grapalat"/>
          <w:b/>
          <w:bCs/>
          <w:sz w:val="24"/>
          <w:szCs w:val="24"/>
          <w:shd w:val="clear" w:color="auto" w:fill="FFFFFF"/>
          <w:lang w:val="hy-AM"/>
        </w:rPr>
      </w:pPr>
    </w:p>
    <w:p w14:paraId="3ABBD71C" w14:textId="77777777" w:rsidR="00AA5813" w:rsidRPr="008831D5" w:rsidRDefault="00AA5813" w:rsidP="00AA5813">
      <w:pPr>
        <w:spacing w:after="0" w:line="360" w:lineRule="auto"/>
        <w:ind w:firstLine="426"/>
        <w:jc w:val="both"/>
        <w:rPr>
          <w:rFonts w:ascii="GHEA Grapalat" w:hAnsi="GHEA Grapalat"/>
          <w:color w:val="000000"/>
          <w:sz w:val="24"/>
          <w:szCs w:val="24"/>
          <w:lang w:val="hy-AM"/>
        </w:rPr>
      </w:pPr>
      <w:r w:rsidRPr="008831D5">
        <w:rPr>
          <w:rFonts w:ascii="GHEA Grapalat" w:eastAsia="Times New Roman" w:hAnsi="GHEA Grapalat" w:cs="Times New Roman"/>
          <w:sz w:val="24"/>
          <w:szCs w:val="24"/>
          <w:lang w:val="hy-AM"/>
        </w:rPr>
        <w:t xml:space="preserve">   1</w:t>
      </w:r>
      <w:r w:rsidRPr="008831D5">
        <w:rPr>
          <w:rFonts w:ascii="GHEA Grapalat" w:eastAsia="Times New Roman" w:hAnsi="GHEA Grapalat" w:cs="Times New Roman"/>
          <w:b/>
          <w:bCs/>
          <w:sz w:val="24"/>
          <w:szCs w:val="24"/>
          <w:lang w:val="hy-AM"/>
        </w:rPr>
        <w:t>.</w:t>
      </w:r>
      <w:r w:rsidRPr="008831D5">
        <w:rPr>
          <w:rFonts w:ascii="GHEA Grapalat" w:hAnsi="GHEA Grapalat"/>
          <w:sz w:val="24"/>
          <w:szCs w:val="24"/>
          <w:shd w:val="clear" w:color="auto" w:fill="FFFFFF"/>
          <w:lang w:val="hy-AM"/>
        </w:rPr>
        <w:t xml:space="preserve"> Քաղաքացիական կացության ակտերը գրանցող մարմինը բնակչության պետական ռեգիստրում իրականացնում է անձի ծննդյան, մահվան, </w:t>
      </w:r>
      <w:r w:rsidRPr="008831D5">
        <w:rPr>
          <w:rFonts w:ascii="GHEA Grapalat" w:hAnsi="GHEA Grapalat"/>
          <w:color w:val="000000"/>
          <w:sz w:val="24"/>
          <w:szCs w:val="24"/>
          <w:lang w:val="hy-AM"/>
        </w:rPr>
        <w:t>ամուսնության, ամուսնալուծության, որդեգրման, հայրության որոշման, անվան փոփոխման դեպքերի պետական գրանցում։</w:t>
      </w:r>
    </w:p>
    <w:p w14:paraId="53381BC5" w14:textId="77777777" w:rsidR="00AA5813" w:rsidRPr="008831D5" w:rsidRDefault="00AA5813" w:rsidP="00AA5813">
      <w:pPr>
        <w:spacing w:after="0" w:line="360" w:lineRule="auto"/>
        <w:ind w:firstLine="284"/>
        <w:jc w:val="both"/>
        <w:rPr>
          <w:rFonts w:ascii="GHEA Grapalat" w:hAnsi="GHEA Grapalat" w:cs="Arial"/>
          <w:color w:val="000000"/>
          <w:sz w:val="24"/>
          <w:szCs w:val="24"/>
          <w:shd w:val="clear" w:color="auto" w:fill="FFFFFF"/>
          <w:lang w:val="hy-AM"/>
        </w:rPr>
      </w:pPr>
      <w:r w:rsidRPr="008831D5">
        <w:rPr>
          <w:rFonts w:ascii="GHEA Grapalat" w:eastAsia="Times New Roman" w:hAnsi="GHEA Grapalat" w:cs="Times New Roman"/>
          <w:sz w:val="24"/>
          <w:szCs w:val="24"/>
          <w:lang w:val="hy-AM"/>
        </w:rPr>
        <w:t xml:space="preserve">    </w:t>
      </w:r>
      <w:r w:rsidRPr="008831D5">
        <w:rPr>
          <w:rFonts w:ascii="GHEA Grapalat" w:hAnsi="GHEA Grapalat"/>
          <w:color w:val="000000"/>
          <w:sz w:val="24"/>
          <w:szCs w:val="24"/>
          <w:lang w:val="hy-AM"/>
        </w:rPr>
        <w:t xml:space="preserve">2. Սույն հոդվածի 1-ին մասով նախատեսված </w:t>
      </w:r>
      <w:r w:rsidRPr="008831D5">
        <w:rPr>
          <w:rFonts w:ascii="GHEA Grapalat" w:hAnsi="GHEA Grapalat" w:cs="Arial"/>
          <w:color w:val="000000"/>
          <w:sz w:val="24"/>
          <w:szCs w:val="24"/>
          <w:shd w:val="clear" w:color="auto" w:fill="FFFFFF"/>
          <w:lang w:val="hy-AM"/>
        </w:rPr>
        <w:t>քաղաքացիական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կացության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ակտերի</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պետական</w:t>
      </w:r>
      <w:r w:rsidRPr="008831D5">
        <w:rPr>
          <w:rFonts w:ascii="GHEA Grapalat" w:hAnsi="GHEA Grapalat"/>
          <w:color w:val="000000"/>
          <w:sz w:val="24"/>
          <w:szCs w:val="24"/>
          <w:shd w:val="clear" w:color="auto" w:fill="FFFFFF"/>
          <w:lang w:val="hy-AM"/>
        </w:rPr>
        <w:t xml:space="preserve"> </w:t>
      </w:r>
      <w:r w:rsidRPr="008831D5">
        <w:rPr>
          <w:rFonts w:ascii="GHEA Grapalat" w:hAnsi="GHEA Grapalat" w:cs="Arial"/>
          <w:color w:val="000000"/>
          <w:sz w:val="24"/>
          <w:szCs w:val="24"/>
          <w:shd w:val="clear" w:color="auto" w:fill="FFFFFF"/>
          <w:lang w:val="hy-AM"/>
        </w:rPr>
        <w:t>գրանցման հետ կապված հարաբերությունները կարգավորվում են «Քաղաքացիական կացության ակտերի գրանցման մասին» օրենքով սահմանված կարգով։</w:t>
      </w:r>
    </w:p>
    <w:p w14:paraId="2A8E432A" w14:textId="77777777" w:rsidR="00AA5813" w:rsidRPr="008831D5" w:rsidRDefault="00AA5813" w:rsidP="00AA5813">
      <w:pPr>
        <w:pStyle w:val="NormalWeb"/>
        <w:shd w:val="clear" w:color="auto" w:fill="FFFFFF"/>
        <w:spacing w:before="0" w:beforeAutospacing="0" w:after="0" w:afterAutospacing="0" w:line="360" w:lineRule="auto"/>
        <w:ind w:left="142" w:hanging="263"/>
        <w:jc w:val="both"/>
        <w:rPr>
          <w:rFonts w:ascii="GHEA Grapalat" w:hAnsi="GHEA Grapalat"/>
          <w:color w:val="000000"/>
          <w:shd w:val="clear" w:color="auto" w:fill="FFFFFF"/>
          <w:lang w:val="hy-AM"/>
        </w:rPr>
      </w:pPr>
      <w:r w:rsidRPr="008831D5">
        <w:rPr>
          <w:rFonts w:ascii="GHEA Grapalat" w:hAnsi="GHEA Grapalat"/>
          <w:color w:val="000000"/>
          <w:lang w:val="hy-AM"/>
        </w:rPr>
        <w:t xml:space="preserve"> </w:t>
      </w:r>
    </w:p>
    <w:p w14:paraId="2EB359A2" w14:textId="7F5BBC18" w:rsidR="00AA5813" w:rsidRPr="008831D5" w:rsidRDefault="00AA5813" w:rsidP="00AA5813">
      <w:pPr>
        <w:spacing w:after="0" w:line="360" w:lineRule="auto"/>
        <w:ind w:left="426" w:firstLine="283"/>
        <w:jc w:val="both"/>
        <w:rPr>
          <w:rFonts w:ascii="GHEA Grapalat" w:hAnsi="GHEA Grapalat"/>
          <w:b/>
          <w:bCs/>
          <w:color w:val="000000"/>
          <w:sz w:val="24"/>
          <w:szCs w:val="24"/>
          <w:lang w:val="hy-AM"/>
        </w:rPr>
      </w:pPr>
      <w:r w:rsidRPr="008831D5">
        <w:rPr>
          <w:rFonts w:ascii="GHEA Grapalat" w:eastAsia="Times New Roman" w:hAnsi="GHEA Grapalat" w:cs="Times New Roman"/>
          <w:b/>
          <w:bCs/>
          <w:sz w:val="24"/>
          <w:szCs w:val="24"/>
          <w:lang w:val="hy-AM"/>
        </w:rPr>
        <w:t>Հոդված 1</w:t>
      </w:r>
      <w:r w:rsidR="00CD3956">
        <w:rPr>
          <w:rFonts w:ascii="GHEA Grapalat" w:eastAsia="Times New Roman" w:hAnsi="GHEA Grapalat" w:cs="Times New Roman"/>
          <w:b/>
          <w:bCs/>
          <w:sz w:val="24"/>
          <w:szCs w:val="24"/>
          <w:lang w:val="hy-AM"/>
        </w:rPr>
        <w:t>7</w:t>
      </w:r>
      <w:r w:rsidRPr="008831D5">
        <w:rPr>
          <w:rFonts w:ascii="GHEA Grapalat" w:eastAsia="Times New Roman" w:hAnsi="GHEA Grapalat" w:cs="Times New Roman"/>
          <w:b/>
          <w:bCs/>
          <w:sz w:val="24"/>
          <w:szCs w:val="24"/>
          <w:lang w:val="hy-AM"/>
        </w:rPr>
        <w:t xml:space="preserve">. </w:t>
      </w:r>
      <w:r w:rsidRPr="008831D5">
        <w:rPr>
          <w:rFonts w:ascii="GHEA Grapalat" w:hAnsi="GHEA Grapalat" w:cs="GHEA Grapalat"/>
          <w:b/>
          <w:bCs/>
          <w:color w:val="000000"/>
          <w:sz w:val="24"/>
          <w:szCs w:val="24"/>
          <w:lang w:val="hy-AM"/>
        </w:rPr>
        <w:t>Խնամակալության և հոգաբարձության մարմինները</w:t>
      </w:r>
      <w:r w:rsidRPr="008831D5" w:rsidDel="001B563B">
        <w:rPr>
          <w:rFonts w:ascii="GHEA Grapalat" w:hAnsi="GHEA Grapalat" w:cs="GHEA Grapalat"/>
          <w:b/>
          <w:bCs/>
          <w:color w:val="000000"/>
          <w:sz w:val="24"/>
          <w:szCs w:val="24"/>
          <w:lang w:val="hy-AM"/>
        </w:rPr>
        <w:t xml:space="preserve"> </w:t>
      </w:r>
      <w:r w:rsidRPr="008831D5">
        <w:rPr>
          <w:rFonts w:ascii="GHEA Grapalat" w:hAnsi="GHEA Grapalat"/>
          <w:b/>
          <w:bCs/>
          <w:color w:val="000000"/>
          <w:sz w:val="24"/>
          <w:szCs w:val="24"/>
          <w:lang w:val="hy-AM"/>
        </w:rPr>
        <w:t xml:space="preserve"> </w:t>
      </w:r>
    </w:p>
    <w:p w14:paraId="3182583F" w14:textId="77777777" w:rsidR="00AA5813" w:rsidRPr="008831D5" w:rsidRDefault="00AA5813" w:rsidP="00AA5813">
      <w:pPr>
        <w:spacing w:after="0" w:line="360" w:lineRule="auto"/>
        <w:ind w:left="142" w:hanging="263"/>
        <w:jc w:val="both"/>
        <w:rPr>
          <w:rFonts w:ascii="GHEA Grapalat" w:hAnsi="GHEA Grapalat"/>
          <w:b/>
          <w:bCs/>
          <w:color w:val="000000"/>
          <w:sz w:val="24"/>
          <w:szCs w:val="24"/>
          <w:lang w:val="hy-AM"/>
        </w:rPr>
      </w:pPr>
    </w:p>
    <w:p w14:paraId="70802BCC" w14:textId="77777777" w:rsidR="00AA5813" w:rsidRPr="008831D5" w:rsidRDefault="00AA5813" w:rsidP="00AA5813">
      <w:pPr>
        <w:spacing w:after="0" w:line="360" w:lineRule="auto"/>
        <w:ind w:left="142" w:firstLine="567"/>
        <w:jc w:val="both"/>
        <w:rPr>
          <w:rFonts w:ascii="GHEA Grapalat" w:hAnsi="GHEA Grapalat" w:cs="Times New Roman"/>
          <w:sz w:val="24"/>
          <w:szCs w:val="24"/>
          <w:lang w:val="hy-AM"/>
        </w:rPr>
      </w:pPr>
      <w:r w:rsidRPr="008831D5">
        <w:rPr>
          <w:rFonts w:ascii="GHEA Grapalat" w:eastAsia="Times New Roman" w:hAnsi="GHEA Grapalat" w:cs="Times New Roman"/>
          <w:sz w:val="24"/>
          <w:szCs w:val="24"/>
          <w:lang w:val="hy-AM"/>
        </w:rPr>
        <w:lastRenderedPageBreak/>
        <w:t xml:space="preserve">1. </w:t>
      </w:r>
      <w:r w:rsidRPr="008831D5">
        <w:rPr>
          <w:rFonts w:ascii="GHEA Grapalat" w:hAnsi="GHEA Grapalat"/>
          <w:sz w:val="24"/>
          <w:szCs w:val="24"/>
          <w:shd w:val="clear" w:color="auto" w:fill="FFFFFF"/>
          <w:lang w:val="hy-AM"/>
        </w:rPr>
        <w:t xml:space="preserve">Խնամակալության և հոգաբարձության մարմինն անձի նկատմամբ </w:t>
      </w:r>
      <w:r w:rsidRPr="008831D5">
        <w:rPr>
          <w:rFonts w:ascii="GHEA Grapalat" w:hAnsi="GHEA Grapalat" w:cs="Times New Roman"/>
          <w:sz w:val="24"/>
          <w:szCs w:val="24"/>
          <w:lang w:val="hy-AM"/>
        </w:rPr>
        <w:t>խնամակալ կամ հոգաբարձու նշանակելու օրվանից հետո հինգ աշխատանքային օրվա ընթացքում համապատասխան տվյալը մուտքագրում է բնակչության պետական ռեգիստրում։</w:t>
      </w:r>
    </w:p>
    <w:p w14:paraId="001D12D2" w14:textId="77777777" w:rsidR="00AA5813" w:rsidRPr="008831D5" w:rsidRDefault="00AA5813" w:rsidP="00AA5813">
      <w:pPr>
        <w:spacing w:after="0" w:line="360" w:lineRule="auto"/>
        <w:ind w:left="142" w:firstLine="567"/>
        <w:jc w:val="both"/>
        <w:rPr>
          <w:rFonts w:ascii="GHEA Grapalat" w:hAnsi="GHEA Grapalat" w:cs="Times New Roman"/>
          <w:sz w:val="24"/>
          <w:szCs w:val="24"/>
          <w:lang w:val="hy-AM"/>
        </w:rPr>
      </w:pPr>
      <w:r w:rsidRPr="008831D5">
        <w:rPr>
          <w:rFonts w:ascii="GHEA Grapalat" w:hAnsi="GHEA Grapalat"/>
          <w:sz w:val="24"/>
          <w:szCs w:val="24"/>
          <w:shd w:val="clear" w:color="auto" w:fill="FFFFFF"/>
          <w:lang w:val="hy-AM"/>
        </w:rPr>
        <w:t>2. Սույն հոդվածի 1-ին մասով նախատեսված դեպքում խնամակալության և հոգաբարձության մարմինը բնակչության պետական ռեգիստրում մուտքագրում է հետևյալ տվյալները՝</w:t>
      </w:r>
    </w:p>
    <w:p w14:paraId="7667B05E" w14:textId="77777777" w:rsidR="00AA5813" w:rsidRPr="008831D5" w:rsidRDefault="00AA5813" w:rsidP="00AA5813">
      <w:pPr>
        <w:spacing w:after="0" w:line="360" w:lineRule="auto"/>
        <w:ind w:left="142" w:firstLine="567"/>
        <w:jc w:val="both"/>
        <w:rPr>
          <w:rFonts w:ascii="GHEA Grapalat" w:hAnsi="GHEA Grapalat" w:cs="Times New Roman"/>
          <w:sz w:val="24"/>
          <w:szCs w:val="24"/>
          <w:lang w:val="hy-AM"/>
        </w:rPr>
      </w:pPr>
      <w:r w:rsidRPr="008831D5">
        <w:rPr>
          <w:rFonts w:ascii="GHEA Grapalat" w:hAnsi="GHEA Grapalat"/>
          <w:sz w:val="24"/>
          <w:szCs w:val="24"/>
          <w:shd w:val="clear" w:color="auto" w:fill="FFFFFF"/>
          <w:lang w:val="hy-AM"/>
        </w:rPr>
        <w:t>1</w:t>
      </w:r>
      <w:bookmarkStart w:id="9" w:name="_Hlk184915718"/>
      <w:r w:rsidRPr="008831D5">
        <w:rPr>
          <w:rFonts w:ascii="GHEA Grapalat" w:hAnsi="GHEA Grapalat"/>
          <w:sz w:val="24"/>
          <w:szCs w:val="24"/>
          <w:shd w:val="clear" w:color="auto" w:fill="FFFFFF"/>
          <w:lang w:val="hy-AM"/>
        </w:rPr>
        <w:t>)</w:t>
      </w:r>
      <w:bookmarkEnd w:id="9"/>
      <w:r w:rsidRPr="008831D5">
        <w:rPr>
          <w:rFonts w:ascii="GHEA Grapalat" w:hAnsi="GHEA Grapalat"/>
          <w:sz w:val="24"/>
          <w:szCs w:val="24"/>
          <w:shd w:val="clear" w:color="auto" w:fill="FFFFFF"/>
          <w:lang w:val="hy-AM"/>
        </w:rPr>
        <w:t xml:space="preserve"> այն անձի հանրային ծառայության համարանիշը, ում նկատմամբ սահմանվում է խնամակալություն կամ հոգաբարձություն</w:t>
      </w:r>
      <w:r w:rsidRPr="008831D5">
        <w:rPr>
          <w:rFonts w:ascii="Microsoft JhengHei" w:eastAsia="Microsoft JhengHei" w:hAnsi="Microsoft JhengHei" w:cs="Microsoft JhengHei" w:hint="eastAsia"/>
          <w:sz w:val="24"/>
          <w:szCs w:val="24"/>
          <w:shd w:val="clear" w:color="auto" w:fill="FFFFFF"/>
          <w:lang w:val="hy-AM"/>
        </w:rPr>
        <w:t>․</w:t>
      </w:r>
      <w:r w:rsidRPr="008831D5">
        <w:rPr>
          <w:rFonts w:ascii="GHEA Grapalat" w:hAnsi="GHEA Grapalat"/>
          <w:sz w:val="24"/>
          <w:szCs w:val="24"/>
          <w:shd w:val="clear" w:color="auto" w:fill="FFFFFF"/>
          <w:lang w:val="hy-AM"/>
        </w:rPr>
        <w:t xml:space="preserve"> </w:t>
      </w:r>
    </w:p>
    <w:p w14:paraId="02E5FB31" w14:textId="77777777" w:rsidR="00AA5813" w:rsidRPr="008831D5" w:rsidRDefault="00AA5813" w:rsidP="00AA5813">
      <w:pPr>
        <w:spacing w:after="0" w:line="360" w:lineRule="auto"/>
        <w:ind w:left="142" w:firstLine="567"/>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2) խնամակալի կամ հոգաբարձուի հանրային ծառայության համարանիշը, իսկ դրա բացակայության դեպքում՝ անունը, ազգանունը, ծննդյան ամսաթիվը, անձը հաստատող փաստաթղթի տվյալները</w:t>
      </w:r>
      <w:r w:rsidRPr="008831D5">
        <w:rPr>
          <w:rFonts w:ascii="Microsoft JhengHei" w:eastAsia="Microsoft JhengHei" w:hAnsi="Microsoft JhengHei" w:cs="Microsoft JhengHei" w:hint="eastAsia"/>
          <w:sz w:val="24"/>
          <w:szCs w:val="24"/>
          <w:shd w:val="clear" w:color="auto" w:fill="FFFFFF"/>
          <w:lang w:val="hy-AM"/>
        </w:rPr>
        <w:t>․</w:t>
      </w:r>
    </w:p>
    <w:p w14:paraId="4BE23E06" w14:textId="77777777" w:rsidR="00AA5813" w:rsidRPr="008831D5" w:rsidRDefault="00AA5813" w:rsidP="00AA5813">
      <w:pPr>
        <w:spacing w:after="0" w:line="360" w:lineRule="auto"/>
        <w:ind w:left="142" w:firstLine="567"/>
        <w:jc w:val="both"/>
        <w:rPr>
          <w:rFonts w:ascii="GHEA Grapalat" w:hAnsi="GHEA Grapalat" w:cs="Times New Roman"/>
          <w:sz w:val="24"/>
          <w:szCs w:val="24"/>
          <w:lang w:val="hy-AM"/>
        </w:rPr>
      </w:pPr>
      <w:r w:rsidRPr="008831D5">
        <w:rPr>
          <w:rFonts w:ascii="GHEA Grapalat" w:hAnsi="GHEA Grapalat"/>
          <w:sz w:val="24"/>
          <w:szCs w:val="24"/>
          <w:shd w:val="clear" w:color="auto" w:fill="FFFFFF"/>
          <w:lang w:val="hy-AM"/>
        </w:rPr>
        <w:t>3) խնամակալության կամ հոգաբարձության սահմանման ամսաթիվը։</w:t>
      </w:r>
    </w:p>
    <w:p w14:paraId="41724100" w14:textId="77777777" w:rsidR="00AA5813" w:rsidRPr="008831D5" w:rsidRDefault="00AA5813" w:rsidP="00AA5813">
      <w:pPr>
        <w:spacing w:after="0" w:line="360" w:lineRule="auto"/>
        <w:ind w:left="142" w:hanging="263"/>
        <w:jc w:val="both"/>
        <w:rPr>
          <w:rFonts w:ascii="GHEA Grapalat" w:hAnsi="GHEA Grapalat"/>
          <w:color w:val="FF0000"/>
          <w:sz w:val="24"/>
          <w:szCs w:val="24"/>
          <w:shd w:val="clear" w:color="auto" w:fill="FFFFFF"/>
          <w:lang w:val="hy-AM"/>
        </w:rPr>
      </w:pPr>
      <w:r w:rsidRPr="008831D5">
        <w:rPr>
          <w:rFonts w:ascii="GHEA Grapalat" w:hAnsi="GHEA Grapalat"/>
          <w:color w:val="FF0000"/>
          <w:sz w:val="24"/>
          <w:szCs w:val="24"/>
          <w:shd w:val="clear" w:color="auto" w:fill="FFFFFF"/>
          <w:lang w:val="hy-AM"/>
        </w:rPr>
        <w:t xml:space="preserve">           </w:t>
      </w:r>
      <w:r w:rsidRPr="008831D5">
        <w:rPr>
          <w:rFonts w:ascii="GHEA Grapalat" w:hAnsi="GHEA Grapalat"/>
          <w:sz w:val="24"/>
          <w:szCs w:val="24"/>
          <w:shd w:val="clear" w:color="auto" w:fill="FFFFFF"/>
          <w:lang w:val="hy-AM"/>
        </w:rPr>
        <w:t xml:space="preserve">3.  Սույն հոդվածի 1-ին մասով նախատեսված տեղեկատվությունը  խնամակալության և հոգաբարձության մարմնի կողմից բնակչության պետական ռեգիստրում գրանցելու կարգը և պահանջները սահմանվում են տվյալների շտեմարանի կանոնակարգով։ </w:t>
      </w:r>
    </w:p>
    <w:p w14:paraId="57347F28" w14:textId="77777777" w:rsidR="00AA5813" w:rsidRPr="008831D5" w:rsidRDefault="00AA5813" w:rsidP="00AA5813">
      <w:pPr>
        <w:spacing w:after="0" w:line="360" w:lineRule="auto"/>
        <w:ind w:left="142" w:hanging="263"/>
        <w:jc w:val="both"/>
        <w:rPr>
          <w:rFonts w:ascii="GHEA Grapalat" w:hAnsi="GHEA Grapalat" w:cs="Times New Roman"/>
          <w:b/>
          <w:bCs/>
          <w:sz w:val="24"/>
          <w:szCs w:val="24"/>
          <w:lang w:val="hy-AM"/>
        </w:rPr>
      </w:pPr>
    </w:p>
    <w:p w14:paraId="13FEF96D" w14:textId="60CE43C2" w:rsidR="00AA5813" w:rsidRPr="008831D5" w:rsidRDefault="00AA5813" w:rsidP="00AA5813">
      <w:pPr>
        <w:spacing w:after="0" w:line="360" w:lineRule="auto"/>
        <w:ind w:left="142" w:firstLine="578"/>
        <w:jc w:val="both"/>
        <w:rPr>
          <w:rFonts w:ascii="GHEA Grapalat" w:hAnsi="GHEA Grapalat" w:cs="Times New Roman"/>
          <w:b/>
          <w:bCs/>
          <w:sz w:val="24"/>
          <w:szCs w:val="24"/>
          <w:lang w:val="hy-AM"/>
        </w:rPr>
      </w:pPr>
      <w:r w:rsidRPr="008831D5">
        <w:rPr>
          <w:rFonts w:ascii="GHEA Grapalat" w:hAnsi="GHEA Grapalat" w:cs="Times New Roman"/>
          <w:b/>
          <w:bCs/>
          <w:sz w:val="24"/>
          <w:szCs w:val="24"/>
          <w:lang w:val="hy-AM"/>
        </w:rPr>
        <w:t>Հոդված 1</w:t>
      </w:r>
      <w:r w:rsidR="00CD3956">
        <w:rPr>
          <w:rFonts w:ascii="GHEA Grapalat" w:hAnsi="GHEA Grapalat" w:cs="Times New Roman"/>
          <w:b/>
          <w:bCs/>
          <w:sz w:val="24"/>
          <w:szCs w:val="24"/>
          <w:lang w:val="hy-AM"/>
        </w:rPr>
        <w:t>8</w:t>
      </w:r>
      <w:r w:rsidRPr="008831D5">
        <w:rPr>
          <w:rFonts w:ascii="GHEA Grapalat" w:hAnsi="GHEA Grapalat" w:cs="Times New Roman"/>
          <w:b/>
          <w:bCs/>
          <w:sz w:val="24"/>
          <w:szCs w:val="24"/>
          <w:lang w:val="hy-AM"/>
        </w:rPr>
        <w:t>. Դիվանագիտական ծառայության մարմինները</w:t>
      </w:r>
    </w:p>
    <w:p w14:paraId="37B3808C" w14:textId="77777777" w:rsidR="00AA5813" w:rsidRPr="008831D5" w:rsidRDefault="00AA5813" w:rsidP="00AA5813">
      <w:pPr>
        <w:shd w:val="clear" w:color="auto" w:fill="FFFFFF"/>
        <w:spacing w:after="0" w:line="360" w:lineRule="auto"/>
        <w:jc w:val="both"/>
        <w:rPr>
          <w:rFonts w:ascii="GHEA Grapalat" w:hAnsi="GHEA Grapalat" w:cs="Times New Roman"/>
          <w:b/>
          <w:bCs/>
          <w:sz w:val="24"/>
          <w:szCs w:val="24"/>
          <w:lang w:val="hy-AM"/>
        </w:rPr>
      </w:pPr>
    </w:p>
    <w:p w14:paraId="7C574C4E" w14:textId="77777777" w:rsidR="00AA5813" w:rsidRPr="008831D5" w:rsidRDefault="00AA5813" w:rsidP="00AA5813">
      <w:pPr>
        <w:shd w:val="clear" w:color="auto" w:fill="FFFFFF"/>
        <w:spacing w:after="0" w:line="360" w:lineRule="auto"/>
        <w:ind w:firstLine="720"/>
        <w:jc w:val="both"/>
        <w:rPr>
          <w:rFonts w:ascii="GHEA Grapalat" w:hAnsi="GHEA Grapalat"/>
          <w:color w:val="000000"/>
          <w:sz w:val="24"/>
          <w:szCs w:val="24"/>
          <w:lang w:val="hy-AM"/>
        </w:rPr>
      </w:pPr>
      <w:r w:rsidRPr="008831D5">
        <w:rPr>
          <w:rFonts w:ascii="GHEA Grapalat" w:hAnsi="GHEA Grapalat" w:cs="Times New Roman"/>
          <w:sz w:val="24"/>
          <w:szCs w:val="24"/>
          <w:lang w:val="hy-AM"/>
        </w:rPr>
        <w:t>1</w:t>
      </w:r>
      <w:r w:rsidRPr="008831D5">
        <w:rPr>
          <w:rFonts w:ascii="GHEA Grapalat" w:hAnsi="GHEA Grapalat" w:cs="Times New Roman"/>
          <w:b/>
          <w:bCs/>
          <w:sz w:val="24"/>
          <w:szCs w:val="24"/>
          <w:lang w:val="hy-AM"/>
        </w:rPr>
        <w:t xml:space="preserve">. </w:t>
      </w:r>
      <w:r w:rsidRPr="008831D5">
        <w:rPr>
          <w:rFonts w:ascii="GHEA Grapalat" w:hAnsi="GHEA Grapalat" w:cs="Sylfaen"/>
          <w:color w:val="000000"/>
          <w:sz w:val="24"/>
          <w:szCs w:val="24"/>
          <w:lang w:val="hy-AM"/>
        </w:rPr>
        <w:t>Դիվանագի</w:t>
      </w:r>
      <w:r w:rsidRPr="008831D5">
        <w:rPr>
          <w:rFonts w:ascii="GHEA Grapalat" w:hAnsi="GHEA Grapalat"/>
          <w:color w:val="000000"/>
          <w:sz w:val="24"/>
          <w:szCs w:val="24"/>
          <w:lang w:val="hy-AM"/>
        </w:rPr>
        <w:t xml:space="preserve">տական ծառայության մարմինները </w:t>
      </w:r>
      <w:r w:rsidRPr="008831D5">
        <w:rPr>
          <w:rFonts w:ascii="GHEA Grapalat" w:eastAsia="Arial Unicode" w:hAnsi="GHEA Grapalat" w:cs="Arial"/>
          <w:color w:val="000000"/>
          <w:kern w:val="0"/>
          <w:sz w:val="24"/>
          <w:szCs w:val="24"/>
          <w:lang w:val="hy-AM"/>
          <w14:ligatures w14:val="none"/>
        </w:rPr>
        <w:t>Հայաստանի</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Հանրապետության</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տարածքից</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դուրս</w:t>
      </w:r>
      <w:r w:rsidRPr="008831D5">
        <w:rPr>
          <w:rFonts w:ascii="GHEA Grapalat" w:eastAsia="Arial Unicode" w:hAnsi="GHEA Grapalat" w:cs="Arial Unicode"/>
          <w:color w:val="000000"/>
          <w:kern w:val="0"/>
          <w:sz w:val="24"/>
          <w:szCs w:val="24"/>
          <w:lang w:val="hy-AM"/>
          <w14:ligatures w14:val="none"/>
        </w:rPr>
        <w:t xml:space="preserve"> 183 </w:t>
      </w:r>
      <w:r w:rsidRPr="008831D5">
        <w:rPr>
          <w:rFonts w:ascii="GHEA Grapalat" w:eastAsia="Arial Unicode" w:hAnsi="GHEA Grapalat" w:cs="Arial"/>
          <w:color w:val="000000"/>
          <w:kern w:val="0"/>
          <w:sz w:val="24"/>
          <w:szCs w:val="24"/>
          <w:lang w:val="hy-AM"/>
          <w14:ligatures w14:val="none"/>
        </w:rPr>
        <w:t>օրից</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ավելի</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ժամկետով</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բնակվելու</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նպատակով</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հյուպատոսական</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հաշվառման</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կանգնած</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Հայաստանի</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Հանրապետության</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քաղաքացիների</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մասով</w:t>
      </w:r>
      <w:r w:rsidRPr="008831D5">
        <w:rPr>
          <w:rFonts w:ascii="GHEA Grapalat" w:eastAsia="Microsoft JhengHei" w:hAnsi="GHEA Grapalat" w:cs="Microsoft JhengHei"/>
          <w:color w:val="000000"/>
          <w:kern w:val="0"/>
          <w:sz w:val="24"/>
          <w:szCs w:val="24"/>
          <w:lang w:val="hy-AM"/>
          <w14:ligatures w14:val="none"/>
        </w:rPr>
        <w:t xml:space="preserve"> համապատասպան տվյալը հինգ աշխատանքային օրվա ընթացքում մուտաքագրում են բնակչության պետական ռեգիստրում։</w:t>
      </w:r>
    </w:p>
    <w:p w14:paraId="3C17372F" w14:textId="77777777" w:rsidR="00AA5813" w:rsidRPr="008831D5" w:rsidRDefault="00AA5813" w:rsidP="00AA5813">
      <w:pPr>
        <w:shd w:val="clear" w:color="auto" w:fill="FFFFFF"/>
        <w:spacing w:after="0" w:line="360" w:lineRule="auto"/>
        <w:ind w:firstLine="720"/>
        <w:jc w:val="both"/>
        <w:rPr>
          <w:rFonts w:ascii="GHEA Grapalat" w:hAnsi="GHEA Grapalat"/>
          <w:color w:val="000000"/>
          <w:sz w:val="24"/>
          <w:szCs w:val="24"/>
          <w:lang w:val="hy-AM"/>
        </w:rPr>
      </w:pPr>
      <w:r w:rsidRPr="008831D5">
        <w:rPr>
          <w:rFonts w:ascii="GHEA Grapalat" w:hAnsi="GHEA Grapalat"/>
          <w:color w:val="000000"/>
          <w:sz w:val="24"/>
          <w:szCs w:val="24"/>
          <w:lang w:val="hy-AM"/>
        </w:rPr>
        <w:t xml:space="preserve">2. </w:t>
      </w:r>
      <w:r w:rsidRPr="008831D5">
        <w:rPr>
          <w:rFonts w:ascii="GHEA Grapalat" w:hAnsi="GHEA Grapalat" w:cs="Sylfaen"/>
          <w:color w:val="000000"/>
          <w:sz w:val="24"/>
          <w:szCs w:val="24"/>
          <w:lang w:val="hy-AM"/>
        </w:rPr>
        <w:t>Սույն հոդվածի 1-ին մասով նախատեսված դեպքում դիվանագիտական ծառայության մարմինը անձի որոնումը բնակչության պետական ռեգիստում իրականացնում է հանրային ծառայությունների համարանիշի որոնման միջոցով։</w:t>
      </w:r>
    </w:p>
    <w:p w14:paraId="61ACE0D0" w14:textId="77777777" w:rsidR="00AA5813" w:rsidRPr="008831D5" w:rsidRDefault="00AA5813" w:rsidP="00AA5813">
      <w:pPr>
        <w:shd w:val="clear" w:color="auto" w:fill="FFFFFF"/>
        <w:spacing w:after="0" w:line="360" w:lineRule="auto"/>
        <w:ind w:firstLine="720"/>
        <w:jc w:val="both"/>
        <w:rPr>
          <w:rFonts w:ascii="GHEA Grapalat" w:hAnsi="GHEA Grapalat"/>
          <w:color w:val="000000"/>
          <w:sz w:val="24"/>
          <w:szCs w:val="24"/>
          <w:lang w:val="hy-AM"/>
        </w:rPr>
      </w:pPr>
      <w:r w:rsidRPr="008831D5">
        <w:rPr>
          <w:rFonts w:ascii="GHEA Grapalat" w:hAnsi="GHEA Grapalat"/>
          <w:color w:val="000000"/>
          <w:sz w:val="24"/>
          <w:szCs w:val="24"/>
          <w:lang w:val="hy-AM"/>
        </w:rPr>
        <w:t xml:space="preserve">3. </w:t>
      </w:r>
      <w:r w:rsidRPr="008831D5">
        <w:rPr>
          <w:rFonts w:ascii="GHEA Grapalat" w:hAnsi="GHEA Grapalat" w:cs="Sylfaen"/>
          <w:color w:val="000000"/>
          <w:sz w:val="24"/>
          <w:szCs w:val="24"/>
          <w:lang w:val="hy-AM"/>
        </w:rPr>
        <w:t>Դիվանագիտական</w:t>
      </w:r>
      <w:r w:rsidRPr="008831D5">
        <w:rPr>
          <w:rFonts w:ascii="GHEA Grapalat" w:hAnsi="GHEA Grapalat"/>
          <w:color w:val="000000"/>
          <w:sz w:val="24"/>
          <w:szCs w:val="24"/>
          <w:lang w:val="hy-AM"/>
        </w:rPr>
        <w:t xml:space="preserve"> ծառայության մարմինները բնակչության պետական ռեգիստրում մուտքագրում են նաև սույն օրենքի 15-րդ հոդվածի 1-ին մասի 1-3-րդ ենթակետերով նախատեսված տեղեկատվությունը, այն դեպքերի մասով, որոնք տեղի են ունենում օտարերկրա պետություններում։ Նշված տեղեկատվության մուտքագրումը բնակչության պետական </w:t>
      </w:r>
      <w:r w:rsidRPr="008831D5">
        <w:rPr>
          <w:rFonts w:ascii="GHEA Grapalat" w:hAnsi="GHEA Grapalat"/>
          <w:color w:val="000000"/>
          <w:sz w:val="24"/>
          <w:szCs w:val="24"/>
          <w:lang w:val="hy-AM"/>
        </w:rPr>
        <w:lastRenderedPageBreak/>
        <w:t xml:space="preserve">ռեգիստրում տեղի է ունենում սույն գլխով </w:t>
      </w:r>
      <w:r w:rsidRPr="008831D5">
        <w:rPr>
          <w:rFonts w:ascii="GHEA Grapalat" w:hAnsi="GHEA Grapalat" w:cs="Arial"/>
          <w:color w:val="000000"/>
          <w:sz w:val="24"/>
          <w:szCs w:val="24"/>
          <w:lang w:val="hy-AM"/>
        </w:rPr>
        <w:t>բնակչության պետական ռեգիստր</w:t>
      </w:r>
      <w:r w:rsidRPr="008831D5">
        <w:rPr>
          <w:rFonts w:ascii="GHEA Grapalat" w:hAnsi="GHEA Grapalat"/>
          <w:color w:val="000000"/>
          <w:sz w:val="24"/>
          <w:szCs w:val="24"/>
          <w:lang w:val="hy-AM"/>
        </w:rPr>
        <w:t xml:space="preserve">  տվյալներ ներկայացնող մյուս մարմինների համար սահմանված նույն կարգով։</w:t>
      </w:r>
    </w:p>
    <w:p w14:paraId="40396421" w14:textId="77777777" w:rsidR="00AA5813" w:rsidRPr="008831D5" w:rsidRDefault="00AA5813" w:rsidP="00AA5813">
      <w:pPr>
        <w:shd w:val="clear" w:color="auto" w:fill="FFFFFF"/>
        <w:spacing w:after="0" w:line="360" w:lineRule="auto"/>
        <w:ind w:firstLine="720"/>
        <w:jc w:val="both"/>
        <w:rPr>
          <w:rFonts w:ascii="GHEA Grapalat" w:hAnsi="GHEA Grapalat"/>
          <w:color w:val="000000"/>
          <w:sz w:val="24"/>
          <w:szCs w:val="24"/>
          <w:lang w:val="hy-AM"/>
        </w:rPr>
      </w:pPr>
    </w:p>
    <w:p w14:paraId="74C31449" w14:textId="77777777" w:rsidR="00AA5813" w:rsidRPr="008831D5" w:rsidRDefault="00AA5813" w:rsidP="00AA5813">
      <w:pPr>
        <w:shd w:val="clear" w:color="auto" w:fill="FFFFFF"/>
        <w:spacing w:after="0" w:line="360" w:lineRule="auto"/>
        <w:ind w:firstLine="720"/>
        <w:jc w:val="both"/>
        <w:rPr>
          <w:rFonts w:ascii="GHEA Grapalat" w:hAnsi="GHEA Grapalat"/>
          <w:color w:val="000000"/>
          <w:sz w:val="24"/>
          <w:szCs w:val="24"/>
          <w:lang w:val="hy-AM"/>
        </w:rPr>
      </w:pPr>
    </w:p>
    <w:p w14:paraId="7AEE2D9A" w14:textId="423B1ECD" w:rsidR="00AA5813" w:rsidRPr="008831D5" w:rsidRDefault="00AA5813" w:rsidP="00AA5813">
      <w:pPr>
        <w:shd w:val="clear" w:color="auto" w:fill="FFFFFF"/>
        <w:spacing w:after="0" w:line="360" w:lineRule="auto"/>
        <w:ind w:firstLine="720"/>
        <w:jc w:val="both"/>
        <w:rPr>
          <w:rFonts w:ascii="GHEA Grapalat" w:eastAsia="Microsoft JhengHei" w:hAnsi="GHEA Grapalat" w:cs="Microsoft JhengHei"/>
          <w:b/>
          <w:bCs/>
          <w:color w:val="000000"/>
          <w:kern w:val="0"/>
          <w:sz w:val="24"/>
          <w:szCs w:val="24"/>
          <w:lang w:val="hy-AM"/>
          <w14:ligatures w14:val="none"/>
        </w:rPr>
      </w:pPr>
      <w:r w:rsidRPr="008831D5">
        <w:rPr>
          <w:rFonts w:ascii="GHEA Grapalat" w:hAnsi="GHEA Grapalat"/>
          <w:b/>
          <w:bCs/>
          <w:color w:val="000000"/>
          <w:sz w:val="24"/>
          <w:szCs w:val="24"/>
          <w:lang w:val="hy-AM"/>
        </w:rPr>
        <w:t xml:space="preserve">Հոդված </w:t>
      </w:r>
      <w:r w:rsidR="00CD3956">
        <w:rPr>
          <w:rFonts w:ascii="GHEA Grapalat" w:hAnsi="GHEA Grapalat"/>
          <w:b/>
          <w:bCs/>
          <w:color w:val="000000"/>
          <w:sz w:val="24"/>
          <w:szCs w:val="24"/>
          <w:lang w:val="hy-AM"/>
        </w:rPr>
        <w:t>19</w:t>
      </w:r>
      <w:r w:rsidRPr="008831D5">
        <w:rPr>
          <w:rFonts w:ascii="GHEA Grapalat" w:hAnsi="GHEA Grapalat"/>
          <w:b/>
          <w:bCs/>
          <w:color w:val="000000"/>
          <w:sz w:val="24"/>
          <w:szCs w:val="24"/>
          <w:lang w:val="hy-AM"/>
        </w:rPr>
        <w:t>. Դ</w:t>
      </w:r>
      <w:r w:rsidRPr="008831D5">
        <w:rPr>
          <w:rFonts w:ascii="GHEA Grapalat" w:eastAsia="Microsoft JhengHei" w:hAnsi="GHEA Grapalat" w:cs="Microsoft JhengHei"/>
          <w:b/>
          <w:bCs/>
          <w:color w:val="000000"/>
          <w:kern w:val="0"/>
          <w:sz w:val="24"/>
          <w:szCs w:val="24"/>
          <w:lang w:val="hy-AM"/>
          <w14:ligatures w14:val="none"/>
        </w:rPr>
        <w:t>ատական դեպարտամենտը</w:t>
      </w:r>
    </w:p>
    <w:p w14:paraId="1E585B2B" w14:textId="77777777" w:rsidR="00AA5813" w:rsidRPr="008831D5" w:rsidRDefault="00AA5813" w:rsidP="00AA5813">
      <w:pPr>
        <w:shd w:val="clear" w:color="auto" w:fill="FFFFFF"/>
        <w:spacing w:after="0" w:line="360" w:lineRule="auto"/>
        <w:ind w:firstLine="720"/>
        <w:jc w:val="both"/>
        <w:rPr>
          <w:rFonts w:ascii="GHEA Grapalat" w:eastAsia="Microsoft JhengHei" w:hAnsi="GHEA Grapalat" w:cs="Microsoft JhengHei"/>
          <w:color w:val="000000"/>
          <w:kern w:val="0"/>
          <w:sz w:val="24"/>
          <w:szCs w:val="24"/>
          <w:lang w:val="hy-AM"/>
          <w14:ligatures w14:val="none"/>
        </w:rPr>
      </w:pPr>
    </w:p>
    <w:p w14:paraId="3EAE3B97" w14:textId="77777777" w:rsidR="00AA5813" w:rsidRPr="008831D5" w:rsidRDefault="00AA5813" w:rsidP="00AA5813">
      <w:pPr>
        <w:spacing w:after="0" w:line="360" w:lineRule="auto"/>
        <w:ind w:left="142" w:firstLine="567"/>
        <w:jc w:val="both"/>
        <w:rPr>
          <w:rFonts w:ascii="GHEA Grapalat" w:hAnsi="GHEA Grapalat" w:cs="Times New Roman"/>
          <w:sz w:val="24"/>
          <w:szCs w:val="24"/>
          <w:lang w:val="hy-AM"/>
        </w:rPr>
      </w:pPr>
      <w:r w:rsidRPr="008831D5">
        <w:rPr>
          <w:rFonts w:ascii="GHEA Grapalat" w:eastAsia="Times New Roman" w:hAnsi="GHEA Grapalat" w:cs="Times New Roman"/>
          <w:sz w:val="24"/>
          <w:szCs w:val="24"/>
          <w:lang w:val="hy-AM"/>
        </w:rPr>
        <w:t xml:space="preserve">1. </w:t>
      </w:r>
      <w:r w:rsidRPr="008831D5">
        <w:rPr>
          <w:rFonts w:ascii="GHEA Grapalat" w:hAnsi="GHEA Grapalat"/>
          <w:sz w:val="24"/>
          <w:szCs w:val="24"/>
          <w:shd w:val="clear" w:color="auto" w:fill="FFFFFF"/>
          <w:lang w:val="hy-AM"/>
        </w:rPr>
        <w:t xml:space="preserve">Դատական դեպարտամենտը </w:t>
      </w:r>
      <w:r w:rsidRPr="008831D5">
        <w:rPr>
          <w:rFonts w:ascii="GHEA Grapalat" w:eastAsia="Microsoft JhengHei" w:hAnsi="GHEA Grapalat" w:cs="Microsoft JhengHei"/>
          <w:color w:val="000000"/>
          <w:kern w:val="0"/>
          <w:sz w:val="24"/>
          <w:szCs w:val="24"/>
          <w:lang w:val="hy-AM"/>
          <w14:ligatures w14:val="none"/>
        </w:rPr>
        <w:t xml:space="preserve">օրինական ուժի մեջ մտած վճռով անգործունակ ճանաչված անձանց վերաբերյալ տեղեկատվությունը </w:t>
      </w:r>
      <w:r>
        <w:rPr>
          <w:rFonts w:ascii="GHEA Grapalat" w:eastAsia="Microsoft JhengHei" w:hAnsi="GHEA Grapalat" w:cs="Microsoft JhengHei"/>
          <w:color w:val="000000"/>
          <w:kern w:val="0"/>
          <w:sz w:val="24"/>
          <w:szCs w:val="24"/>
          <w:lang w:val="hy-AM"/>
          <w14:ligatures w14:val="none"/>
        </w:rPr>
        <w:t xml:space="preserve">ոչ ուշ, քան </w:t>
      </w:r>
      <w:r w:rsidRPr="008831D5">
        <w:rPr>
          <w:rFonts w:ascii="GHEA Grapalat" w:eastAsia="Microsoft JhengHei" w:hAnsi="GHEA Grapalat" w:cs="Microsoft JhengHei"/>
          <w:color w:val="000000"/>
          <w:kern w:val="0"/>
          <w:sz w:val="24"/>
          <w:szCs w:val="24"/>
          <w:lang w:val="hy-AM"/>
          <w14:ligatures w14:val="none"/>
        </w:rPr>
        <w:t xml:space="preserve">վճիռը օրինական ուժի մեջ մտնելու օրը </w:t>
      </w:r>
      <w:r w:rsidRPr="008831D5">
        <w:rPr>
          <w:rFonts w:ascii="GHEA Grapalat" w:hAnsi="GHEA Grapalat" w:cs="Times New Roman"/>
          <w:sz w:val="24"/>
          <w:szCs w:val="24"/>
          <w:lang w:val="hy-AM"/>
        </w:rPr>
        <w:t>մուտքագրում է բնակչության պետական ռեգիստր։</w:t>
      </w:r>
    </w:p>
    <w:p w14:paraId="3D30E7D2" w14:textId="77777777" w:rsidR="00AA5813" w:rsidRPr="008831D5" w:rsidRDefault="00AA5813" w:rsidP="00AA5813">
      <w:pPr>
        <w:spacing w:after="0" w:line="360" w:lineRule="auto"/>
        <w:ind w:left="142" w:firstLine="567"/>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 xml:space="preserve">2. Դատական դեպարտամենտը սույն հոդվածի 1-ին մասով նախատեսված դեպքում բնակչության պետական ռեգիստրում անձի որոնումն իրականացնում է հանրային ծառայությունների համարանիշի որոնման միջոցով, և բնակչության պետական ռեգիտրում նշում է կատարում անձի՝ </w:t>
      </w:r>
      <w:r w:rsidRPr="008831D5">
        <w:rPr>
          <w:rFonts w:ascii="GHEA Grapalat" w:eastAsia="Microsoft JhengHei" w:hAnsi="GHEA Grapalat" w:cs="Microsoft JhengHei"/>
          <w:color w:val="000000"/>
          <w:kern w:val="0"/>
          <w:sz w:val="24"/>
          <w:szCs w:val="24"/>
          <w:lang w:val="hy-AM"/>
          <w14:ligatures w14:val="none"/>
        </w:rPr>
        <w:t>օրինական ուժի մեջ մտած վճռով անգործունակ ճանաչված</w:t>
      </w:r>
      <w:r w:rsidRPr="008831D5">
        <w:rPr>
          <w:rFonts w:ascii="GHEA Grapalat" w:hAnsi="GHEA Grapalat"/>
          <w:sz w:val="24"/>
          <w:szCs w:val="24"/>
          <w:shd w:val="clear" w:color="auto" w:fill="FFFFFF"/>
          <w:lang w:val="hy-AM"/>
        </w:rPr>
        <w:t xml:space="preserve"> լինելու և վճռի՝ օրինական ուժի մեջ մտնելու ամսաթվի վերաբերյալ։ </w:t>
      </w:r>
    </w:p>
    <w:p w14:paraId="183A4692" w14:textId="77777777" w:rsidR="00AA5813" w:rsidRPr="008831D5" w:rsidRDefault="00AA5813" w:rsidP="00AA5813">
      <w:pPr>
        <w:spacing w:after="0" w:line="360" w:lineRule="auto"/>
        <w:ind w:left="142" w:firstLine="567"/>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 xml:space="preserve">3. Սույն հոդվածի 1-ին մասով նախատեսված տեղեկատվությունը  դատական դեպարտամենտի կողմից բնակչության պետական ռեգիստրում գրանցելու կարգը և պահանջները սահմանվում են տվյալների շտեմարանի կանոնակարգով։ </w:t>
      </w:r>
    </w:p>
    <w:p w14:paraId="0EB21C5E" w14:textId="77777777" w:rsidR="00AA5813" w:rsidRPr="008831D5" w:rsidRDefault="00AA5813" w:rsidP="00AA5813">
      <w:pPr>
        <w:shd w:val="clear" w:color="auto" w:fill="FFFFFF"/>
        <w:spacing w:after="0" w:line="360" w:lineRule="auto"/>
        <w:ind w:firstLine="720"/>
        <w:jc w:val="both"/>
        <w:rPr>
          <w:rFonts w:ascii="GHEA Grapalat" w:eastAsia="Microsoft JhengHei" w:hAnsi="GHEA Grapalat" w:cs="Microsoft JhengHei"/>
          <w:color w:val="000000"/>
          <w:kern w:val="0"/>
          <w:sz w:val="24"/>
          <w:szCs w:val="24"/>
          <w:lang w:val="hy-AM"/>
          <w14:ligatures w14:val="none"/>
        </w:rPr>
      </w:pPr>
    </w:p>
    <w:p w14:paraId="61F70701" w14:textId="7965C404" w:rsidR="00AA5813" w:rsidRDefault="00AA5813" w:rsidP="00AA5813">
      <w:pPr>
        <w:shd w:val="clear" w:color="auto" w:fill="FFFFFF"/>
        <w:spacing w:after="0" w:line="360" w:lineRule="auto"/>
        <w:ind w:firstLine="720"/>
        <w:jc w:val="both"/>
        <w:rPr>
          <w:rFonts w:ascii="GHEA Grapalat" w:eastAsia="Microsoft JhengHei" w:hAnsi="GHEA Grapalat" w:cs="Microsoft JhengHei"/>
          <w:b/>
          <w:bCs/>
          <w:color w:val="000000"/>
          <w:kern w:val="0"/>
          <w:sz w:val="24"/>
          <w:szCs w:val="24"/>
          <w:lang w:val="hy-AM"/>
          <w14:ligatures w14:val="none"/>
        </w:rPr>
      </w:pPr>
      <w:r w:rsidRPr="008831D5">
        <w:rPr>
          <w:rFonts w:ascii="GHEA Grapalat" w:hAnsi="GHEA Grapalat"/>
          <w:b/>
          <w:bCs/>
          <w:color w:val="000000"/>
          <w:sz w:val="24"/>
          <w:szCs w:val="24"/>
          <w:lang w:val="hy-AM"/>
        </w:rPr>
        <w:t>Հոդված 2</w:t>
      </w:r>
      <w:r w:rsidR="00CD3956">
        <w:rPr>
          <w:rFonts w:ascii="GHEA Grapalat" w:hAnsi="GHEA Grapalat"/>
          <w:b/>
          <w:bCs/>
          <w:color w:val="000000"/>
          <w:sz w:val="24"/>
          <w:szCs w:val="24"/>
          <w:lang w:val="hy-AM"/>
        </w:rPr>
        <w:t>0</w:t>
      </w:r>
      <w:r w:rsidRPr="008831D5">
        <w:rPr>
          <w:rFonts w:ascii="GHEA Grapalat" w:hAnsi="GHEA Grapalat"/>
          <w:b/>
          <w:bCs/>
          <w:color w:val="000000"/>
          <w:sz w:val="24"/>
          <w:szCs w:val="24"/>
          <w:lang w:val="hy-AM"/>
        </w:rPr>
        <w:t>. Ք</w:t>
      </w:r>
      <w:r w:rsidRPr="008831D5">
        <w:rPr>
          <w:rFonts w:ascii="GHEA Grapalat" w:eastAsia="Microsoft JhengHei" w:hAnsi="GHEA Grapalat" w:cs="Microsoft JhengHei"/>
          <w:b/>
          <w:bCs/>
          <w:color w:val="000000"/>
          <w:kern w:val="0"/>
          <w:sz w:val="24"/>
          <w:szCs w:val="24"/>
          <w:lang w:val="hy-AM"/>
          <w14:ligatures w14:val="none"/>
        </w:rPr>
        <w:t>րեակատարողական ծառայության կենտրոնական մարմինը</w:t>
      </w:r>
    </w:p>
    <w:p w14:paraId="5CD4AECB" w14:textId="77777777" w:rsidR="00AA5813" w:rsidRPr="008831D5" w:rsidRDefault="00AA5813" w:rsidP="00AA5813">
      <w:pPr>
        <w:shd w:val="clear" w:color="auto" w:fill="FFFFFF"/>
        <w:spacing w:after="0" w:line="360" w:lineRule="auto"/>
        <w:ind w:firstLine="720"/>
        <w:jc w:val="both"/>
        <w:rPr>
          <w:rFonts w:ascii="GHEA Grapalat" w:eastAsia="Microsoft JhengHei" w:hAnsi="GHEA Grapalat" w:cs="Microsoft JhengHei"/>
          <w:b/>
          <w:bCs/>
          <w:color w:val="000000"/>
          <w:kern w:val="0"/>
          <w:sz w:val="24"/>
          <w:szCs w:val="24"/>
          <w:lang w:val="hy-AM"/>
          <w14:ligatures w14:val="none"/>
        </w:rPr>
      </w:pPr>
    </w:p>
    <w:p w14:paraId="66427E21" w14:textId="77777777" w:rsidR="00AA5813" w:rsidRPr="008831D5" w:rsidRDefault="00AA5813" w:rsidP="00AA5813">
      <w:pPr>
        <w:spacing w:after="0" w:line="360" w:lineRule="auto"/>
        <w:ind w:left="142" w:firstLine="567"/>
        <w:jc w:val="both"/>
        <w:rPr>
          <w:rFonts w:ascii="GHEA Grapalat" w:hAnsi="GHEA Grapalat" w:cs="Times New Roman"/>
          <w:sz w:val="24"/>
          <w:szCs w:val="24"/>
          <w:lang w:val="hy-AM"/>
        </w:rPr>
      </w:pPr>
      <w:r w:rsidRPr="008831D5">
        <w:rPr>
          <w:rFonts w:ascii="GHEA Grapalat" w:eastAsia="Times New Roman" w:hAnsi="GHEA Grapalat" w:cs="Times New Roman"/>
          <w:sz w:val="24"/>
          <w:szCs w:val="24"/>
          <w:lang w:val="hy-AM"/>
        </w:rPr>
        <w:t xml:space="preserve">1. </w:t>
      </w:r>
      <w:r w:rsidRPr="008831D5">
        <w:rPr>
          <w:rFonts w:ascii="GHEA Grapalat" w:hAnsi="GHEA Grapalat"/>
          <w:sz w:val="24"/>
          <w:szCs w:val="24"/>
          <w:shd w:val="clear" w:color="auto" w:fill="FFFFFF"/>
          <w:lang w:val="hy-AM"/>
        </w:rPr>
        <w:t xml:space="preserve">Քրեակատարողական ծառայության կենտրոնական մարմինը </w:t>
      </w:r>
      <w:r w:rsidRPr="008831D5">
        <w:rPr>
          <w:rFonts w:ascii="GHEA Grapalat" w:eastAsia="Microsoft JhengHei" w:hAnsi="GHEA Grapalat" w:cs="Microsoft JhengHei"/>
          <w:color w:val="000000"/>
          <w:kern w:val="0"/>
          <w:sz w:val="24"/>
          <w:szCs w:val="24"/>
          <w:lang w:val="hy-AM"/>
          <w14:ligatures w14:val="none"/>
        </w:rPr>
        <w:t>դիտավորությամբ կատարված ծանր և առանձնապես ծանր հանցանքների համար օրինական ուժի մեջ մտած դատավճռով դատապարտված և պատիժը կրող անձանց, ինչպես նաև նշված անձանց՝</w:t>
      </w:r>
      <w:r w:rsidRPr="008831D5">
        <w:rPr>
          <w:rFonts w:ascii="Calibri" w:eastAsia="Microsoft JhengHei" w:hAnsi="Calibri" w:cs="Calibri"/>
          <w:b/>
          <w:bCs/>
          <w:color w:val="000000"/>
          <w:kern w:val="0"/>
          <w:sz w:val="24"/>
          <w:szCs w:val="24"/>
          <w:lang w:val="hy-AM"/>
          <w14:ligatures w14:val="none"/>
        </w:rPr>
        <w:t> </w:t>
      </w:r>
      <w:r w:rsidRPr="008831D5">
        <w:rPr>
          <w:rFonts w:ascii="GHEA Grapalat" w:eastAsia="Microsoft JhengHei" w:hAnsi="GHEA Grapalat" w:cs="Microsoft JhengHei"/>
          <w:color w:val="000000"/>
          <w:kern w:val="0"/>
          <w:sz w:val="24"/>
          <w:szCs w:val="24"/>
          <w:lang w:val="hy-AM"/>
          <w14:ligatures w14:val="none"/>
        </w:rPr>
        <w:t xml:space="preserve">պատիժը կրելուց պայմանական վաղաժամկետ ազատելու կամ պատժի կրումը ավարտելու վերաբերյալ տեղեկատվությունը քրեակատարողական մարմնին հայտնի դառնալու նույն օրը </w:t>
      </w:r>
      <w:r w:rsidRPr="008831D5">
        <w:rPr>
          <w:rFonts w:ascii="GHEA Grapalat" w:hAnsi="GHEA Grapalat" w:cs="Times New Roman"/>
          <w:sz w:val="24"/>
          <w:szCs w:val="24"/>
          <w:lang w:val="hy-AM"/>
        </w:rPr>
        <w:t>մուտքագրում է բնակչության պետական ռեգիստր։</w:t>
      </w:r>
    </w:p>
    <w:p w14:paraId="1FEDB6C5" w14:textId="02309919" w:rsidR="00AA5813" w:rsidRPr="008831D5" w:rsidRDefault="00AA5813" w:rsidP="00AA5813">
      <w:pPr>
        <w:spacing w:after="0" w:line="360" w:lineRule="auto"/>
        <w:ind w:left="142" w:firstLine="567"/>
        <w:jc w:val="both"/>
        <w:rPr>
          <w:rFonts w:ascii="GHEA Grapalat" w:eastAsia="Microsoft JhengHei" w:hAnsi="GHEA Grapalat" w:cs="Microsoft JhengHei"/>
          <w:color w:val="000000"/>
          <w:kern w:val="0"/>
          <w:sz w:val="24"/>
          <w:szCs w:val="24"/>
          <w:lang w:val="hy-AM"/>
          <w14:ligatures w14:val="none"/>
        </w:rPr>
      </w:pPr>
      <w:r w:rsidRPr="008831D5">
        <w:rPr>
          <w:rFonts w:ascii="GHEA Grapalat" w:hAnsi="GHEA Grapalat"/>
          <w:sz w:val="24"/>
          <w:szCs w:val="24"/>
          <w:shd w:val="clear" w:color="auto" w:fill="FFFFFF"/>
          <w:lang w:val="hy-AM"/>
        </w:rPr>
        <w:t xml:space="preserve">2. Քրեակատարողական ծառայության կենտրոնական մարմինը սույն հոդվածի 1-ին մասով նախատեսված տեղեկատվությունը մուտաքգրելու նպատակով բնակչության պետական ռեգիստրում անձի որոնումն իրականացնում է հանրային ծառայությունների համարանիշի որոնման միջոցով, և բնակչության պետական ռեգիտրում նշում է կատարում անձի՝ </w:t>
      </w:r>
      <w:r w:rsidRPr="008831D5">
        <w:rPr>
          <w:rFonts w:ascii="GHEA Grapalat" w:eastAsia="Microsoft JhengHei" w:hAnsi="GHEA Grapalat" w:cs="Microsoft JhengHei"/>
          <w:color w:val="000000"/>
          <w:kern w:val="0"/>
          <w:sz w:val="24"/>
          <w:szCs w:val="24"/>
          <w:lang w:val="hy-AM"/>
          <w14:ligatures w14:val="none"/>
        </w:rPr>
        <w:lastRenderedPageBreak/>
        <w:t>դիտավորությամբ կատարված ծանր և առանձնապես ծանր հանցանքների համար օրինական ուժի մեջ մտած դատավճռով դատապարտված լինելու և պատիժը կրելու կամ նշված անձանց՝</w:t>
      </w:r>
      <w:r w:rsidRPr="008831D5">
        <w:rPr>
          <w:rFonts w:ascii="Calibri" w:eastAsia="Microsoft JhengHei" w:hAnsi="Calibri" w:cs="Calibri"/>
          <w:b/>
          <w:bCs/>
          <w:color w:val="000000"/>
          <w:kern w:val="0"/>
          <w:sz w:val="24"/>
          <w:szCs w:val="24"/>
          <w:lang w:val="hy-AM"/>
          <w14:ligatures w14:val="none"/>
        </w:rPr>
        <w:t> </w:t>
      </w:r>
      <w:r w:rsidRPr="008831D5">
        <w:rPr>
          <w:rFonts w:ascii="GHEA Grapalat" w:eastAsia="Microsoft JhengHei" w:hAnsi="GHEA Grapalat" w:cs="Microsoft JhengHei"/>
          <w:color w:val="000000"/>
          <w:kern w:val="0"/>
          <w:sz w:val="24"/>
          <w:szCs w:val="24"/>
          <w:lang w:val="hy-AM"/>
          <w14:ligatures w14:val="none"/>
        </w:rPr>
        <w:t>պատիժը կրելուց պայմանական վաղաժամկետ ազատելու կամ պատժի կրումը ավարտելու վերաբերյալ</w:t>
      </w:r>
      <w:r w:rsidR="00D96D3B">
        <w:rPr>
          <w:rFonts w:ascii="GHEA Grapalat" w:eastAsia="Microsoft JhengHei" w:hAnsi="GHEA Grapalat" w:cs="Microsoft JhengHei"/>
          <w:color w:val="000000"/>
          <w:kern w:val="0"/>
          <w:sz w:val="24"/>
          <w:szCs w:val="24"/>
          <w:lang w:val="hy-AM"/>
          <w14:ligatures w14:val="none"/>
        </w:rPr>
        <w:t>։</w:t>
      </w:r>
    </w:p>
    <w:p w14:paraId="7D8963ED" w14:textId="77777777" w:rsidR="00AA5813" w:rsidRPr="008831D5" w:rsidRDefault="00AA5813" w:rsidP="00AA5813">
      <w:pPr>
        <w:spacing w:after="0" w:line="360" w:lineRule="auto"/>
        <w:ind w:left="142" w:firstLine="567"/>
        <w:jc w:val="both"/>
        <w:rPr>
          <w:rFonts w:ascii="GHEA Grapalat" w:hAnsi="GHEA Grapalat"/>
          <w:sz w:val="24"/>
          <w:szCs w:val="24"/>
          <w:shd w:val="clear" w:color="auto" w:fill="FFFFFF"/>
          <w:lang w:val="hy-AM"/>
        </w:rPr>
      </w:pPr>
      <w:r w:rsidRPr="008831D5">
        <w:rPr>
          <w:rFonts w:ascii="GHEA Grapalat" w:hAnsi="GHEA Grapalat"/>
          <w:sz w:val="24"/>
          <w:szCs w:val="24"/>
          <w:shd w:val="clear" w:color="auto" w:fill="FFFFFF"/>
          <w:lang w:val="hy-AM"/>
        </w:rPr>
        <w:t xml:space="preserve">3. Սույն հոդվածի 1-ին մասով նախատեսված տեղեկատվությունը  քրեակատարողական ծառայության կենտրոնական մարմինը կողմից բնակչության պետական ռեգիստրում գրանցելու կարգը և պահանջները սահմանվում են տվյալների շտեմարանի կանոնակարգով։ </w:t>
      </w:r>
    </w:p>
    <w:p w14:paraId="1ACB7C6D" w14:textId="77777777" w:rsidR="00AA5813" w:rsidRPr="008831D5" w:rsidRDefault="00AA5813" w:rsidP="00AA5813">
      <w:pPr>
        <w:shd w:val="clear" w:color="auto" w:fill="FFFFFF"/>
        <w:spacing w:after="0" w:line="360" w:lineRule="auto"/>
        <w:ind w:firstLine="720"/>
        <w:jc w:val="both"/>
        <w:rPr>
          <w:rFonts w:ascii="GHEA Grapalat" w:eastAsia="Microsoft JhengHei" w:hAnsi="GHEA Grapalat" w:cs="Microsoft JhengHei"/>
          <w:color w:val="000000"/>
          <w:kern w:val="0"/>
          <w:sz w:val="24"/>
          <w:szCs w:val="24"/>
          <w:lang w:val="hy-AM"/>
          <w14:ligatures w14:val="none"/>
        </w:rPr>
      </w:pPr>
    </w:p>
    <w:p w14:paraId="0B7128DC" w14:textId="20E0895E" w:rsidR="00AA5813" w:rsidRPr="008831D5" w:rsidRDefault="00AA5813" w:rsidP="00AA5813">
      <w:pPr>
        <w:tabs>
          <w:tab w:val="left" w:pos="820"/>
        </w:tabs>
        <w:spacing w:after="0" w:line="360" w:lineRule="auto"/>
        <w:ind w:left="142" w:hanging="263"/>
        <w:jc w:val="both"/>
        <w:rPr>
          <w:rFonts w:ascii="GHEA Grapalat" w:hAnsi="GHEA Grapalat" w:cs="GHEA Grapalat"/>
          <w:b/>
          <w:bCs/>
          <w:color w:val="000000"/>
          <w:sz w:val="24"/>
          <w:szCs w:val="24"/>
          <w:lang w:val="hy-AM"/>
        </w:rPr>
      </w:pPr>
      <w:r w:rsidRPr="008831D5">
        <w:rPr>
          <w:rFonts w:ascii="GHEA Grapalat" w:eastAsia="Times New Roman" w:hAnsi="GHEA Grapalat" w:cs="Times New Roman"/>
          <w:b/>
          <w:bCs/>
          <w:sz w:val="24"/>
          <w:szCs w:val="24"/>
          <w:lang w:val="hy-AM"/>
        </w:rPr>
        <w:tab/>
      </w:r>
      <w:r w:rsidRPr="008831D5">
        <w:rPr>
          <w:rFonts w:ascii="GHEA Grapalat" w:eastAsia="Times New Roman" w:hAnsi="GHEA Grapalat" w:cs="Times New Roman"/>
          <w:b/>
          <w:bCs/>
          <w:sz w:val="24"/>
          <w:szCs w:val="24"/>
          <w:lang w:val="hy-AM"/>
        </w:rPr>
        <w:tab/>
        <w:t>Հոդված 2</w:t>
      </w:r>
      <w:r w:rsidR="00CD3956">
        <w:rPr>
          <w:rFonts w:ascii="GHEA Grapalat" w:eastAsia="Times New Roman" w:hAnsi="GHEA Grapalat" w:cs="Times New Roman"/>
          <w:b/>
          <w:bCs/>
          <w:sz w:val="24"/>
          <w:szCs w:val="24"/>
          <w:lang w:val="hy-AM"/>
        </w:rPr>
        <w:t>1</w:t>
      </w:r>
      <w:r w:rsidRPr="008831D5">
        <w:rPr>
          <w:rFonts w:ascii="GHEA Grapalat" w:eastAsia="Times New Roman" w:hAnsi="GHEA Grapalat" w:cs="Times New Roman"/>
          <w:b/>
          <w:bCs/>
          <w:sz w:val="24"/>
          <w:szCs w:val="24"/>
          <w:lang w:val="hy-AM"/>
        </w:rPr>
        <w:t xml:space="preserve">. </w:t>
      </w:r>
      <w:r w:rsidRPr="008831D5">
        <w:rPr>
          <w:rFonts w:ascii="GHEA Grapalat" w:hAnsi="GHEA Grapalat" w:cs="GHEA Grapalat"/>
          <w:b/>
          <w:bCs/>
          <w:color w:val="000000"/>
          <w:sz w:val="24"/>
          <w:szCs w:val="24"/>
          <w:lang w:val="hy-AM"/>
        </w:rPr>
        <w:t>Միգրացիայի և քաղաքացիության ոլորտի պետական լիազոր մարմինը</w:t>
      </w:r>
    </w:p>
    <w:p w14:paraId="60C90873" w14:textId="77777777" w:rsidR="00CD421A" w:rsidRPr="00CD421A" w:rsidRDefault="00CD421A" w:rsidP="00CD421A">
      <w:pPr>
        <w:spacing w:after="0" w:line="360" w:lineRule="auto"/>
        <w:ind w:firstLine="567"/>
        <w:jc w:val="both"/>
        <w:rPr>
          <w:rFonts w:ascii="GHEA Grapalat" w:hAnsi="GHEA Grapalat" w:cs="GHEA Grapalat"/>
          <w:sz w:val="24"/>
          <w:szCs w:val="24"/>
          <w:lang w:val="hy-AM"/>
        </w:rPr>
      </w:pPr>
      <w:r w:rsidRPr="00CD421A">
        <w:rPr>
          <w:rFonts w:ascii="GHEA Grapalat" w:eastAsia="Times New Roman" w:hAnsi="GHEA Grapalat" w:cs="Times New Roman"/>
          <w:sz w:val="24"/>
          <w:szCs w:val="24"/>
          <w:lang w:val="hy-AM"/>
        </w:rPr>
        <w:t xml:space="preserve">1. </w:t>
      </w:r>
      <w:bookmarkStart w:id="10" w:name="_Hlk184915542"/>
      <w:r w:rsidRPr="00CD421A">
        <w:rPr>
          <w:rFonts w:ascii="GHEA Grapalat" w:eastAsia="Times New Roman" w:hAnsi="GHEA Grapalat" w:cs="Times New Roman"/>
          <w:sz w:val="24"/>
          <w:szCs w:val="24"/>
          <w:lang w:val="hy-AM"/>
        </w:rPr>
        <w:t xml:space="preserve">Միգրացիայի և քաղաքացիության </w:t>
      </w:r>
      <w:bookmarkEnd w:id="10"/>
      <w:r w:rsidRPr="00CD421A">
        <w:rPr>
          <w:rFonts w:ascii="GHEA Grapalat" w:eastAsia="Times New Roman" w:hAnsi="GHEA Grapalat" w:cs="Times New Roman"/>
          <w:sz w:val="24"/>
          <w:szCs w:val="24"/>
          <w:lang w:val="hy-AM"/>
        </w:rPr>
        <w:t>ոլորտի պետական լ</w:t>
      </w:r>
      <w:r w:rsidRPr="00CD421A">
        <w:rPr>
          <w:rFonts w:ascii="GHEA Grapalat" w:hAnsi="GHEA Grapalat" w:cs="GHEA Grapalat"/>
          <w:sz w:val="24"/>
          <w:szCs w:val="24"/>
          <w:lang w:val="hy-AM"/>
        </w:rPr>
        <w:t xml:space="preserve">իազոր մարմինը բնակչության պետական ռեգիստրում մուտքագրում է սույն օրենքով բնակչության պետական ռեգիստրի կազմի այն տվյալները, որոնք ենթակա չեն մուտքագրման բնակչության պետական ռեգիստրում տվյալներ ներկայացնող այլ մարմինների կողմից և բխում են </w:t>
      </w:r>
      <w:r w:rsidRPr="00CD421A">
        <w:rPr>
          <w:rFonts w:ascii="GHEA Grapalat" w:eastAsia="Times New Roman" w:hAnsi="GHEA Grapalat" w:cs="Times New Roman"/>
          <w:sz w:val="24"/>
          <w:szCs w:val="24"/>
          <w:lang w:val="hy-AM"/>
        </w:rPr>
        <w:t>Միգրացիայի և քաղաքացիության ոլորտի պետական լ</w:t>
      </w:r>
      <w:r w:rsidRPr="00CD421A">
        <w:rPr>
          <w:rFonts w:ascii="GHEA Grapalat" w:hAnsi="GHEA Grapalat" w:cs="GHEA Grapalat"/>
          <w:sz w:val="24"/>
          <w:szCs w:val="24"/>
          <w:lang w:val="hy-AM"/>
        </w:rPr>
        <w:t>իազոր մարմնի լիազորություններից։</w:t>
      </w:r>
    </w:p>
    <w:p w14:paraId="11353281" w14:textId="77777777" w:rsidR="00AA5813" w:rsidRPr="008831D5" w:rsidRDefault="00AA5813" w:rsidP="00AA5813">
      <w:pPr>
        <w:spacing w:after="0" w:line="360" w:lineRule="auto"/>
        <w:ind w:firstLine="567"/>
        <w:jc w:val="both"/>
        <w:rPr>
          <w:rFonts w:ascii="GHEA Grapalat" w:hAnsi="GHEA Grapalat" w:cs="GHEA Grapalat"/>
          <w:color w:val="000000"/>
          <w:sz w:val="24"/>
          <w:szCs w:val="24"/>
          <w:lang w:val="hy-AM"/>
        </w:rPr>
      </w:pPr>
      <w:r w:rsidRPr="008831D5">
        <w:rPr>
          <w:rFonts w:ascii="GHEA Grapalat" w:hAnsi="GHEA Grapalat" w:cs="GHEA Grapalat"/>
          <w:color w:val="000000"/>
          <w:sz w:val="24"/>
          <w:szCs w:val="24"/>
          <w:lang w:val="hy-AM"/>
        </w:rPr>
        <w:t xml:space="preserve">2. </w:t>
      </w:r>
      <w:r w:rsidRPr="008831D5">
        <w:rPr>
          <w:rFonts w:ascii="GHEA Grapalat" w:eastAsia="Times New Roman" w:hAnsi="GHEA Grapalat" w:cs="Times New Roman"/>
          <w:sz w:val="24"/>
          <w:szCs w:val="24"/>
          <w:lang w:val="hy-AM"/>
        </w:rPr>
        <w:t>Միգրացիայի և քաղաքացիության ոլորտի պետական լ</w:t>
      </w:r>
      <w:r w:rsidRPr="008831D5">
        <w:rPr>
          <w:rFonts w:ascii="GHEA Grapalat" w:hAnsi="GHEA Grapalat" w:cs="GHEA Grapalat"/>
          <w:color w:val="000000"/>
          <w:sz w:val="24"/>
          <w:szCs w:val="24"/>
          <w:lang w:val="hy-AM"/>
        </w:rPr>
        <w:t>իազոր մարմինը սույն հոդվածի 1-ին մասով նախատեսված տվյալները բնակչության պետական ռեգիստրում մուտքագրում է ինչպես իր նախաձեռնությամբ, այնպես էլ անձանց դիմումի հիման վրա։</w:t>
      </w:r>
    </w:p>
    <w:p w14:paraId="40DF41A0" w14:textId="77777777" w:rsidR="00AA5813" w:rsidRPr="008831D5" w:rsidRDefault="00AA5813" w:rsidP="00AA5813">
      <w:pPr>
        <w:spacing w:after="0" w:line="360" w:lineRule="auto"/>
        <w:ind w:firstLine="567"/>
        <w:jc w:val="both"/>
        <w:rPr>
          <w:rFonts w:ascii="GHEA Grapalat" w:hAnsi="GHEA Grapalat" w:cs="GHEA Grapalat"/>
          <w:color w:val="000000"/>
          <w:sz w:val="24"/>
          <w:szCs w:val="24"/>
          <w:lang w:val="hy-AM"/>
        </w:rPr>
      </w:pPr>
      <w:r w:rsidRPr="008831D5">
        <w:rPr>
          <w:rFonts w:ascii="GHEA Grapalat" w:hAnsi="GHEA Grapalat" w:cs="GHEA Grapalat"/>
          <w:color w:val="000000"/>
          <w:sz w:val="24"/>
          <w:szCs w:val="24"/>
          <w:lang w:val="hy-AM"/>
        </w:rPr>
        <w:t xml:space="preserve">3. </w:t>
      </w:r>
      <w:r w:rsidRPr="008831D5">
        <w:rPr>
          <w:rFonts w:ascii="GHEA Grapalat" w:hAnsi="GHEA Grapalat"/>
          <w:sz w:val="24"/>
          <w:szCs w:val="24"/>
          <w:shd w:val="clear" w:color="auto" w:fill="FFFFFF"/>
          <w:lang w:val="hy-AM"/>
        </w:rPr>
        <w:t xml:space="preserve">Սույն հոդվածի 1-ին մասով նախատեսված տվյալները բնակչության պետական ռեգիստր մուտքագրելու կարգը և պահանջները սահմանում է </w:t>
      </w:r>
      <w:r w:rsidRPr="008831D5">
        <w:rPr>
          <w:rFonts w:ascii="GHEA Grapalat" w:hAnsi="GHEA Grapalat"/>
          <w:color w:val="000000"/>
          <w:sz w:val="24"/>
          <w:szCs w:val="24"/>
          <w:lang w:val="hy-AM"/>
        </w:rPr>
        <w:t>միգրացիայի և քաղաքացիության ոլորտի կառավարության լիազորած պետական կառավարման մարմինը</w:t>
      </w:r>
      <w:r w:rsidRPr="008831D5" w:rsidDel="00AC0721">
        <w:rPr>
          <w:rFonts w:ascii="GHEA Grapalat" w:hAnsi="GHEA Grapalat"/>
          <w:sz w:val="24"/>
          <w:szCs w:val="24"/>
          <w:shd w:val="clear" w:color="auto" w:fill="FFFFFF"/>
          <w:lang w:val="hy-AM"/>
        </w:rPr>
        <w:t xml:space="preserve"> </w:t>
      </w:r>
      <w:r w:rsidRPr="008831D5">
        <w:rPr>
          <w:rFonts w:ascii="GHEA Grapalat" w:hAnsi="GHEA Grapalat"/>
          <w:sz w:val="24"/>
          <w:szCs w:val="24"/>
          <w:shd w:val="clear" w:color="auto" w:fill="FFFFFF"/>
          <w:lang w:val="hy-AM"/>
        </w:rPr>
        <w:t>։</w:t>
      </w:r>
    </w:p>
    <w:p w14:paraId="4FE56AE5" w14:textId="77777777" w:rsidR="00AA5813" w:rsidRPr="008831D5" w:rsidRDefault="00AA5813" w:rsidP="00AA5813">
      <w:pPr>
        <w:shd w:val="clear" w:color="auto" w:fill="FFFFFF"/>
        <w:spacing w:after="0" w:line="360" w:lineRule="auto"/>
        <w:ind w:left="142" w:firstLine="425"/>
        <w:rPr>
          <w:rFonts w:ascii="GHEA Grapalat" w:eastAsia="Arial Unicode" w:hAnsi="GHEA Grapalat" w:cs="Calibri"/>
          <w:color w:val="000000"/>
          <w:kern w:val="0"/>
          <w:sz w:val="24"/>
          <w:szCs w:val="24"/>
          <w:lang w:val="hy-AM"/>
          <w14:ligatures w14:val="none"/>
        </w:rPr>
      </w:pPr>
      <w:r w:rsidRPr="008831D5">
        <w:rPr>
          <w:rFonts w:ascii="Calibri" w:eastAsia="Arial Unicode" w:hAnsi="Calibri" w:cs="Calibri"/>
          <w:color w:val="000000"/>
          <w:kern w:val="0"/>
          <w:sz w:val="24"/>
          <w:szCs w:val="24"/>
          <w:lang w:val="hy-AM"/>
          <w14:ligatures w14:val="none"/>
        </w:rPr>
        <w:t> </w:t>
      </w:r>
    </w:p>
    <w:p w14:paraId="2F42AFE1" w14:textId="77777777" w:rsidR="00AA5813" w:rsidRPr="008831D5" w:rsidRDefault="00AA5813" w:rsidP="00AA5813">
      <w:pPr>
        <w:shd w:val="clear" w:color="auto" w:fill="FFFFFF"/>
        <w:spacing w:after="0" w:line="360" w:lineRule="auto"/>
        <w:ind w:left="142" w:firstLine="425"/>
        <w:rPr>
          <w:rFonts w:ascii="GHEA Grapalat" w:eastAsia="Arial Unicode" w:hAnsi="GHEA Grapalat" w:cs="Arial Unicode"/>
          <w:b/>
          <w:bCs/>
          <w:i/>
          <w:iCs/>
          <w:color w:val="000000"/>
          <w:kern w:val="0"/>
          <w:sz w:val="24"/>
          <w:szCs w:val="24"/>
          <w:lang w:val="hy-AM"/>
          <w14:ligatures w14:val="none"/>
        </w:rPr>
      </w:pPr>
    </w:p>
    <w:p w14:paraId="2C6218AA" w14:textId="77777777" w:rsidR="00AA5813" w:rsidRPr="008831D5" w:rsidRDefault="00AA5813" w:rsidP="00AA5813">
      <w:pPr>
        <w:shd w:val="clear" w:color="auto" w:fill="FFFFFF" w:themeFill="background1"/>
        <w:spacing w:after="0" w:line="360" w:lineRule="auto"/>
        <w:ind w:left="142" w:hanging="263"/>
        <w:jc w:val="center"/>
        <w:rPr>
          <w:rFonts w:ascii="GHEA Grapalat" w:eastAsia="Times New Roman" w:hAnsi="GHEA Grapalat" w:cs="Times New Roman"/>
          <w:b/>
          <w:bCs/>
          <w:color w:val="000000"/>
          <w:sz w:val="24"/>
          <w:szCs w:val="24"/>
          <w:lang w:val="hy-AM"/>
        </w:rPr>
      </w:pPr>
      <w:r w:rsidRPr="008831D5">
        <w:rPr>
          <w:rFonts w:ascii="GHEA Grapalat" w:eastAsia="Times New Roman" w:hAnsi="GHEA Grapalat" w:cs="Times New Roman"/>
          <w:b/>
          <w:bCs/>
          <w:color w:val="000000"/>
          <w:sz w:val="24"/>
          <w:szCs w:val="24"/>
          <w:lang w:val="hy-AM"/>
        </w:rPr>
        <w:t>Գ Լ ՈՒ Խ 4</w:t>
      </w:r>
    </w:p>
    <w:p w14:paraId="4A590800" w14:textId="77777777" w:rsidR="00AA5813" w:rsidRDefault="00AA5813" w:rsidP="00AA5813">
      <w:pPr>
        <w:shd w:val="clear" w:color="auto" w:fill="FFFFFF" w:themeFill="background1"/>
        <w:spacing w:after="0" w:line="360" w:lineRule="auto"/>
        <w:ind w:left="142" w:hanging="263"/>
        <w:jc w:val="center"/>
        <w:rPr>
          <w:rFonts w:ascii="GHEA Grapalat" w:eastAsia="Times New Roman" w:hAnsi="GHEA Grapalat" w:cs="Times New Roman"/>
          <w:b/>
          <w:bCs/>
          <w:color w:val="000000"/>
          <w:sz w:val="24"/>
          <w:szCs w:val="24"/>
          <w:lang w:val="hy-AM"/>
        </w:rPr>
      </w:pPr>
      <w:r w:rsidRPr="00B95B35">
        <w:rPr>
          <w:rFonts w:ascii="GHEA Grapalat" w:hAnsi="GHEA Grapalat"/>
          <w:b/>
          <w:bCs/>
          <w:color w:val="000000"/>
          <w:sz w:val="24"/>
          <w:szCs w:val="24"/>
          <w:lang w:val="hy-AM"/>
        </w:rPr>
        <w:t>Միգրացիայի և քաղաքացիության ոլորտի կառավարության լիազորած պետական կառավարման մարմինը</w:t>
      </w:r>
      <w:r w:rsidRPr="00B95B35">
        <w:rPr>
          <w:rFonts w:ascii="GHEA Grapalat" w:eastAsia="Times New Roman" w:hAnsi="GHEA Grapalat" w:cs="Times New Roman"/>
          <w:b/>
          <w:bCs/>
          <w:color w:val="000000"/>
          <w:sz w:val="24"/>
          <w:szCs w:val="24"/>
          <w:lang w:val="hy-AM"/>
        </w:rPr>
        <w:t xml:space="preserve"> </w:t>
      </w:r>
    </w:p>
    <w:p w14:paraId="5494C476" w14:textId="77777777" w:rsidR="00AA5813" w:rsidRPr="00B95B35" w:rsidRDefault="00AA5813" w:rsidP="00AA5813">
      <w:pPr>
        <w:shd w:val="clear" w:color="auto" w:fill="FFFFFF" w:themeFill="background1"/>
        <w:spacing w:after="0" w:line="360" w:lineRule="auto"/>
        <w:ind w:left="142" w:hanging="263"/>
        <w:jc w:val="center"/>
        <w:rPr>
          <w:rFonts w:ascii="GHEA Grapalat" w:eastAsia="Times New Roman" w:hAnsi="GHEA Grapalat" w:cs="Times New Roman"/>
          <w:b/>
          <w:bCs/>
          <w:color w:val="000000"/>
          <w:sz w:val="24"/>
          <w:szCs w:val="24"/>
          <w:lang w:val="hy-AM"/>
        </w:rPr>
      </w:pPr>
    </w:p>
    <w:p w14:paraId="6A41C240" w14:textId="3EA14E32" w:rsidR="00AA5813" w:rsidRPr="008831D5" w:rsidRDefault="00AA5813" w:rsidP="00AA5813">
      <w:pPr>
        <w:tabs>
          <w:tab w:val="left" w:pos="820"/>
        </w:tabs>
        <w:spacing w:after="0" w:line="360" w:lineRule="auto"/>
        <w:ind w:left="142" w:hanging="263"/>
        <w:jc w:val="both"/>
        <w:rPr>
          <w:rFonts w:ascii="GHEA Grapalat" w:hAnsi="GHEA Grapalat" w:cs="GHEA Grapalat"/>
          <w:b/>
          <w:bCs/>
          <w:color w:val="000000"/>
          <w:sz w:val="24"/>
          <w:szCs w:val="24"/>
          <w:lang w:val="hy-AM"/>
        </w:rPr>
      </w:pPr>
      <w:r w:rsidRPr="008831D5">
        <w:rPr>
          <w:rFonts w:ascii="GHEA Grapalat" w:eastAsia="Times New Roman" w:hAnsi="GHEA Grapalat" w:cs="Times New Roman"/>
          <w:b/>
          <w:bCs/>
          <w:sz w:val="24"/>
          <w:szCs w:val="24"/>
          <w:lang w:val="hy-AM"/>
        </w:rPr>
        <w:tab/>
      </w:r>
      <w:r w:rsidRPr="008831D5">
        <w:rPr>
          <w:rFonts w:ascii="GHEA Grapalat" w:eastAsia="Times New Roman" w:hAnsi="GHEA Grapalat" w:cs="Times New Roman"/>
          <w:b/>
          <w:bCs/>
          <w:sz w:val="24"/>
          <w:szCs w:val="24"/>
          <w:lang w:val="hy-AM"/>
        </w:rPr>
        <w:tab/>
        <w:t>Հոդված 2</w:t>
      </w:r>
      <w:r w:rsidR="00CD3956">
        <w:rPr>
          <w:rFonts w:ascii="GHEA Grapalat" w:eastAsia="Times New Roman" w:hAnsi="GHEA Grapalat" w:cs="Times New Roman"/>
          <w:b/>
          <w:bCs/>
          <w:sz w:val="24"/>
          <w:szCs w:val="24"/>
          <w:lang w:val="hy-AM"/>
        </w:rPr>
        <w:t>2</w:t>
      </w:r>
      <w:r w:rsidR="005D565C">
        <w:rPr>
          <w:rFonts w:ascii="Microsoft JhengHei" w:eastAsia="Microsoft JhengHei" w:hAnsi="Microsoft JhengHei" w:cs="Microsoft JhengHei"/>
          <w:b/>
          <w:bCs/>
          <w:sz w:val="24"/>
          <w:szCs w:val="24"/>
          <w:lang w:val="hy-AM"/>
        </w:rPr>
        <w:t>․</w:t>
      </w:r>
      <w:r w:rsidRPr="00AC0721">
        <w:rPr>
          <w:rFonts w:ascii="GHEA Grapalat" w:hAnsi="GHEA Grapalat"/>
          <w:color w:val="000000"/>
          <w:sz w:val="24"/>
          <w:szCs w:val="24"/>
          <w:lang w:val="hy-AM"/>
        </w:rPr>
        <w:t xml:space="preserve"> </w:t>
      </w:r>
      <w:r>
        <w:rPr>
          <w:rFonts w:ascii="GHEA Grapalat" w:hAnsi="GHEA Grapalat"/>
          <w:color w:val="000000"/>
          <w:sz w:val="24"/>
          <w:szCs w:val="24"/>
          <w:lang w:val="hy-AM"/>
        </w:rPr>
        <w:t>Մ</w:t>
      </w:r>
      <w:r w:rsidRPr="008831D5">
        <w:rPr>
          <w:rFonts w:ascii="GHEA Grapalat" w:hAnsi="GHEA Grapalat"/>
          <w:color w:val="000000"/>
          <w:sz w:val="24"/>
          <w:szCs w:val="24"/>
          <w:lang w:val="hy-AM"/>
        </w:rPr>
        <w:t>իգրացիայի և քաղաքացիության ոլորտի կառավարության լիազորած պետական կառավարման մարմ</w:t>
      </w:r>
      <w:r>
        <w:rPr>
          <w:rFonts w:ascii="GHEA Grapalat" w:hAnsi="GHEA Grapalat"/>
          <w:color w:val="000000"/>
          <w:sz w:val="24"/>
          <w:szCs w:val="24"/>
          <w:lang w:val="hy-AM"/>
        </w:rPr>
        <w:t>նի</w:t>
      </w:r>
      <w:r w:rsidRPr="008831D5" w:rsidDel="00AC0721">
        <w:rPr>
          <w:rFonts w:ascii="GHEA Grapalat" w:eastAsia="Times New Roman" w:hAnsi="GHEA Grapalat" w:cs="Times New Roman"/>
          <w:b/>
          <w:bCs/>
          <w:sz w:val="24"/>
          <w:szCs w:val="24"/>
          <w:lang w:val="hy-AM"/>
        </w:rPr>
        <w:t xml:space="preserve"> </w:t>
      </w:r>
      <w:r w:rsidRPr="008831D5">
        <w:rPr>
          <w:rFonts w:ascii="GHEA Grapalat" w:hAnsi="GHEA Grapalat" w:cs="GHEA Grapalat"/>
          <w:b/>
          <w:bCs/>
          <w:color w:val="000000"/>
          <w:sz w:val="24"/>
          <w:szCs w:val="24"/>
          <w:lang w:val="hy-AM"/>
        </w:rPr>
        <w:t>խնդիրներն ու  լիազորությունները</w:t>
      </w:r>
    </w:p>
    <w:p w14:paraId="77C5F3DA" w14:textId="77777777" w:rsidR="00AA5813" w:rsidRPr="008831D5" w:rsidRDefault="00AA5813" w:rsidP="00AA5813">
      <w:pPr>
        <w:tabs>
          <w:tab w:val="left" w:pos="284"/>
        </w:tabs>
        <w:spacing w:after="0" w:line="360" w:lineRule="auto"/>
        <w:jc w:val="both"/>
        <w:rPr>
          <w:rFonts w:ascii="GHEA Grapalat" w:hAnsi="GHEA Grapalat" w:cs="GHEA Grapalat"/>
          <w:color w:val="000000"/>
          <w:sz w:val="24"/>
          <w:szCs w:val="24"/>
          <w:lang w:val="hy-AM"/>
        </w:rPr>
      </w:pPr>
      <w:r w:rsidRPr="008831D5">
        <w:rPr>
          <w:rFonts w:ascii="GHEA Grapalat" w:hAnsi="GHEA Grapalat" w:cs="GHEA Grapalat"/>
          <w:b/>
          <w:bCs/>
          <w:color w:val="000000"/>
          <w:sz w:val="24"/>
          <w:szCs w:val="24"/>
          <w:lang w:val="hy-AM"/>
        </w:rPr>
        <w:tab/>
      </w:r>
      <w:r w:rsidRPr="008831D5">
        <w:rPr>
          <w:rFonts w:ascii="GHEA Grapalat" w:hAnsi="GHEA Grapalat" w:cs="GHEA Grapalat"/>
          <w:b/>
          <w:bCs/>
          <w:color w:val="000000"/>
          <w:sz w:val="24"/>
          <w:szCs w:val="24"/>
          <w:lang w:val="hy-AM"/>
        </w:rPr>
        <w:tab/>
      </w:r>
      <w:r w:rsidRPr="008831D5">
        <w:rPr>
          <w:rFonts w:ascii="GHEA Grapalat" w:eastAsia="Times New Roman" w:hAnsi="GHEA Grapalat" w:cs="Times New Roman"/>
          <w:sz w:val="24"/>
          <w:szCs w:val="24"/>
          <w:lang w:val="hy-AM"/>
        </w:rPr>
        <w:t>1.</w:t>
      </w:r>
      <w:r w:rsidRPr="008831D5">
        <w:rPr>
          <w:rFonts w:ascii="GHEA Grapalat" w:hAnsi="GHEA Grapalat" w:cs="GHEA Grapalat"/>
          <w:color w:val="000000"/>
          <w:sz w:val="24"/>
          <w:szCs w:val="24"/>
          <w:lang w:val="hy-AM"/>
        </w:rPr>
        <w:t xml:space="preserve"> </w:t>
      </w:r>
      <w:r>
        <w:rPr>
          <w:rFonts w:ascii="GHEA Grapalat" w:hAnsi="GHEA Grapalat"/>
          <w:color w:val="000000"/>
          <w:sz w:val="24"/>
          <w:szCs w:val="24"/>
          <w:lang w:val="hy-AM"/>
        </w:rPr>
        <w:t>Մ</w:t>
      </w:r>
      <w:r w:rsidRPr="008831D5">
        <w:rPr>
          <w:rFonts w:ascii="GHEA Grapalat" w:hAnsi="GHEA Grapalat"/>
          <w:color w:val="000000"/>
          <w:sz w:val="24"/>
          <w:szCs w:val="24"/>
          <w:lang w:val="hy-AM"/>
        </w:rPr>
        <w:t>իգրացիայի և քաղաքացիության ոլորտի կառավարության լիազորած պետական կառավարման մարմ</w:t>
      </w:r>
      <w:r>
        <w:rPr>
          <w:rFonts w:ascii="GHEA Grapalat" w:hAnsi="GHEA Grapalat"/>
          <w:color w:val="000000"/>
          <w:sz w:val="24"/>
          <w:szCs w:val="24"/>
          <w:lang w:val="hy-AM"/>
        </w:rPr>
        <w:t xml:space="preserve">նի </w:t>
      </w:r>
      <w:r w:rsidRPr="008831D5">
        <w:rPr>
          <w:rFonts w:ascii="GHEA Grapalat" w:hAnsi="GHEA Grapalat" w:cs="GHEA Grapalat"/>
          <w:color w:val="000000"/>
          <w:sz w:val="24"/>
          <w:szCs w:val="24"/>
          <w:lang w:val="hy-AM"/>
        </w:rPr>
        <w:t>խնդիրներն են՝</w:t>
      </w:r>
    </w:p>
    <w:p w14:paraId="0028F3E7" w14:textId="77777777" w:rsidR="00AA5813" w:rsidRPr="008831D5" w:rsidRDefault="00AA5813" w:rsidP="00AA5813">
      <w:pPr>
        <w:tabs>
          <w:tab w:val="left" w:pos="284"/>
        </w:tabs>
        <w:spacing w:after="0" w:line="360" w:lineRule="auto"/>
        <w:jc w:val="both"/>
        <w:rPr>
          <w:rFonts w:ascii="GHEA Grapalat" w:hAnsi="GHEA Grapalat" w:cs="GHEA Grapalat"/>
          <w:color w:val="000000"/>
          <w:sz w:val="24"/>
          <w:szCs w:val="24"/>
          <w:lang w:val="hy-AM"/>
        </w:rPr>
      </w:pPr>
      <w:r w:rsidRPr="008831D5">
        <w:rPr>
          <w:rFonts w:ascii="GHEA Grapalat" w:hAnsi="GHEA Grapalat" w:cs="GHEA Grapalat"/>
          <w:color w:val="000000"/>
          <w:sz w:val="24"/>
          <w:szCs w:val="24"/>
          <w:lang w:val="hy-AM"/>
        </w:rPr>
        <w:lastRenderedPageBreak/>
        <w:tab/>
      </w:r>
      <w:r w:rsidRPr="008831D5">
        <w:rPr>
          <w:rFonts w:ascii="GHEA Grapalat" w:hAnsi="GHEA Grapalat" w:cs="GHEA Grapalat"/>
          <w:color w:val="000000"/>
          <w:sz w:val="24"/>
          <w:szCs w:val="24"/>
          <w:lang w:val="hy-AM"/>
        </w:rPr>
        <w:tab/>
        <w:t xml:space="preserve">1) </w:t>
      </w:r>
      <w:r>
        <w:rPr>
          <w:rFonts w:ascii="GHEA Grapalat" w:hAnsi="GHEA Grapalat" w:cs="GHEA Grapalat"/>
          <w:color w:val="000000"/>
          <w:sz w:val="24"/>
          <w:szCs w:val="24"/>
          <w:lang w:val="hy-AM"/>
        </w:rPr>
        <w:t>բ</w:t>
      </w:r>
      <w:r w:rsidRPr="008831D5">
        <w:rPr>
          <w:rFonts w:ascii="GHEA Grapalat" w:hAnsi="GHEA Grapalat" w:cs="GHEA Grapalat"/>
          <w:color w:val="000000"/>
          <w:sz w:val="24"/>
          <w:szCs w:val="24"/>
          <w:lang w:val="hy-AM"/>
        </w:rPr>
        <w:t>նակչության պետական ռեգիստրի ստեղծման, ներդրման և կառավարման կազմակերպումը</w:t>
      </w:r>
      <w:r w:rsidRPr="008831D5">
        <w:rPr>
          <w:rFonts w:ascii="Microsoft JhengHei" w:eastAsia="Microsoft JhengHei" w:hAnsi="Microsoft JhengHei" w:cs="Microsoft JhengHei" w:hint="eastAsia"/>
          <w:color w:val="000000"/>
          <w:sz w:val="24"/>
          <w:szCs w:val="24"/>
          <w:lang w:val="hy-AM"/>
        </w:rPr>
        <w:t>․</w:t>
      </w:r>
    </w:p>
    <w:p w14:paraId="3E218237" w14:textId="77777777" w:rsidR="00AA5813" w:rsidRPr="008831D5" w:rsidRDefault="00AA5813" w:rsidP="00AA5813">
      <w:pPr>
        <w:tabs>
          <w:tab w:val="left" w:pos="284"/>
        </w:tabs>
        <w:spacing w:after="0" w:line="360" w:lineRule="auto"/>
        <w:jc w:val="both"/>
        <w:rPr>
          <w:rFonts w:ascii="GHEA Grapalat" w:hAnsi="GHEA Grapalat" w:cs="GHEA Grapalat"/>
          <w:color w:val="000000"/>
          <w:sz w:val="24"/>
          <w:szCs w:val="24"/>
          <w:lang w:val="hy-AM"/>
        </w:rPr>
      </w:pPr>
      <w:r w:rsidRPr="008831D5">
        <w:rPr>
          <w:rFonts w:ascii="GHEA Grapalat" w:hAnsi="GHEA Grapalat" w:cs="GHEA Grapalat"/>
          <w:color w:val="000000"/>
          <w:sz w:val="24"/>
          <w:szCs w:val="24"/>
          <w:lang w:val="hy-AM"/>
        </w:rPr>
        <w:tab/>
      </w:r>
      <w:r w:rsidRPr="008831D5">
        <w:rPr>
          <w:rFonts w:ascii="GHEA Grapalat" w:hAnsi="GHEA Grapalat" w:cs="GHEA Grapalat"/>
          <w:color w:val="000000"/>
          <w:sz w:val="24"/>
          <w:szCs w:val="24"/>
          <w:lang w:val="hy-AM"/>
        </w:rPr>
        <w:tab/>
        <w:t xml:space="preserve">2) </w:t>
      </w:r>
      <w:r>
        <w:rPr>
          <w:rFonts w:ascii="GHEA Grapalat" w:hAnsi="GHEA Grapalat" w:cs="GHEA Grapalat"/>
          <w:color w:val="000000"/>
          <w:sz w:val="24"/>
          <w:szCs w:val="24"/>
          <w:lang w:val="hy-AM"/>
        </w:rPr>
        <w:t>բ</w:t>
      </w:r>
      <w:r w:rsidRPr="008831D5">
        <w:rPr>
          <w:rFonts w:ascii="GHEA Grapalat" w:hAnsi="GHEA Grapalat" w:cs="GHEA Grapalat"/>
          <w:color w:val="000000"/>
          <w:sz w:val="24"/>
          <w:szCs w:val="24"/>
          <w:lang w:val="hy-AM"/>
        </w:rPr>
        <w:t>նակչության պետական ռեգիստրի անվտանգության և օրինականության ապահովումը</w:t>
      </w:r>
      <w:r w:rsidRPr="008831D5">
        <w:rPr>
          <w:rFonts w:ascii="Microsoft JhengHei" w:eastAsia="Microsoft JhengHei" w:hAnsi="Microsoft JhengHei" w:cs="Microsoft JhengHei" w:hint="eastAsia"/>
          <w:color w:val="000000"/>
          <w:sz w:val="24"/>
          <w:szCs w:val="24"/>
          <w:lang w:val="hy-AM"/>
        </w:rPr>
        <w:t>․</w:t>
      </w:r>
    </w:p>
    <w:p w14:paraId="268D52A6" w14:textId="77777777" w:rsidR="00AA5813" w:rsidRPr="00B95B35" w:rsidRDefault="00AA5813" w:rsidP="00AA5813">
      <w:pPr>
        <w:tabs>
          <w:tab w:val="left" w:pos="284"/>
        </w:tabs>
        <w:spacing w:after="0" w:line="360" w:lineRule="auto"/>
        <w:jc w:val="both"/>
        <w:rPr>
          <w:rFonts w:ascii="Cambria Math" w:eastAsia="Microsoft JhengHei" w:hAnsi="Cambria Math" w:cs="Microsoft JhengHei"/>
          <w:color w:val="000000"/>
          <w:sz w:val="24"/>
          <w:szCs w:val="24"/>
          <w:lang w:val="hy-AM"/>
        </w:rPr>
      </w:pPr>
      <w:r w:rsidRPr="008831D5">
        <w:rPr>
          <w:rFonts w:ascii="GHEA Grapalat" w:hAnsi="GHEA Grapalat" w:cs="GHEA Grapalat"/>
          <w:color w:val="000000"/>
          <w:sz w:val="24"/>
          <w:szCs w:val="24"/>
          <w:lang w:val="hy-AM"/>
        </w:rPr>
        <w:tab/>
      </w:r>
      <w:r w:rsidRPr="008831D5">
        <w:rPr>
          <w:rFonts w:ascii="GHEA Grapalat" w:hAnsi="GHEA Grapalat" w:cs="GHEA Grapalat"/>
          <w:color w:val="000000"/>
          <w:sz w:val="24"/>
          <w:szCs w:val="24"/>
          <w:lang w:val="hy-AM"/>
        </w:rPr>
        <w:tab/>
        <w:t xml:space="preserve">3) </w:t>
      </w:r>
      <w:r>
        <w:rPr>
          <w:rFonts w:ascii="GHEA Grapalat" w:hAnsi="GHEA Grapalat" w:cs="GHEA Grapalat"/>
          <w:color w:val="000000"/>
          <w:sz w:val="24"/>
          <w:szCs w:val="24"/>
          <w:lang w:val="hy-AM"/>
        </w:rPr>
        <w:t>բ</w:t>
      </w:r>
      <w:r w:rsidRPr="008831D5">
        <w:rPr>
          <w:rFonts w:ascii="GHEA Grapalat" w:hAnsi="GHEA Grapalat" w:cs="GHEA Grapalat"/>
          <w:color w:val="000000"/>
          <w:sz w:val="24"/>
          <w:szCs w:val="24"/>
          <w:lang w:val="hy-AM"/>
        </w:rPr>
        <w:t>նակչության պետական ռեգիստրի զարգացման և կատարելագործման ապահովում</w:t>
      </w:r>
      <w:r>
        <w:rPr>
          <w:rFonts w:ascii="Cambria Math" w:hAnsi="Cambria Math" w:cs="GHEA Grapalat"/>
          <w:color w:val="000000"/>
          <w:sz w:val="24"/>
          <w:szCs w:val="24"/>
          <w:lang w:val="hy-AM"/>
        </w:rPr>
        <w:t>․</w:t>
      </w:r>
    </w:p>
    <w:p w14:paraId="16A863ED" w14:textId="77777777" w:rsidR="00AA5813" w:rsidRPr="008831D5" w:rsidRDefault="00AA5813" w:rsidP="00AA5813">
      <w:pPr>
        <w:tabs>
          <w:tab w:val="left" w:pos="284"/>
        </w:tabs>
        <w:spacing w:after="0" w:line="360" w:lineRule="auto"/>
        <w:jc w:val="both"/>
        <w:rPr>
          <w:rFonts w:ascii="GHEA Grapalat" w:hAnsi="GHEA Grapalat" w:cs="GHEA Grapalat"/>
          <w:color w:val="000000"/>
          <w:sz w:val="24"/>
          <w:szCs w:val="24"/>
          <w:lang w:val="hy-AM"/>
        </w:rPr>
      </w:pPr>
      <w:r w:rsidRPr="008831D5">
        <w:rPr>
          <w:rFonts w:ascii="GHEA Grapalat" w:eastAsia="Microsoft JhengHei" w:hAnsi="GHEA Grapalat" w:cs="Microsoft JhengHei"/>
          <w:color w:val="000000"/>
          <w:sz w:val="24"/>
          <w:szCs w:val="24"/>
          <w:lang w:val="hy-AM"/>
        </w:rPr>
        <w:tab/>
      </w:r>
      <w:r w:rsidRPr="008831D5">
        <w:rPr>
          <w:rFonts w:ascii="GHEA Grapalat" w:eastAsia="Microsoft JhengHei" w:hAnsi="GHEA Grapalat" w:cs="Microsoft JhengHei"/>
          <w:color w:val="000000"/>
          <w:sz w:val="24"/>
          <w:szCs w:val="24"/>
          <w:lang w:val="hy-AM"/>
        </w:rPr>
        <w:tab/>
        <w:t xml:space="preserve">4) </w:t>
      </w:r>
      <w:r>
        <w:rPr>
          <w:rFonts w:ascii="GHEA Grapalat" w:hAnsi="GHEA Grapalat" w:cs="GHEA Grapalat"/>
          <w:color w:val="000000"/>
          <w:sz w:val="24"/>
          <w:szCs w:val="24"/>
          <w:lang w:val="hy-AM"/>
        </w:rPr>
        <w:t>բ</w:t>
      </w:r>
      <w:r w:rsidRPr="008831D5">
        <w:rPr>
          <w:rFonts w:ascii="GHEA Grapalat" w:hAnsi="GHEA Grapalat" w:cs="GHEA Grapalat"/>
          <w:color w:val="000000"/>
          <w:sz w:val="24"/>
          <w:szCs w:val="24"/>
          <w:lang w:val="hy-AM"/>
        </w:rPr>
        <w:t>նակչության պետական ռեգիստրի տվյալների թարմացման, տեխնիկական սպասարկման և անվտանգության ապահովումը։</w:t>
      </w:r>
    </w:p>
    <w:p w14:paraId="550E48B9" w14:textId="77777777" w:rsidR="00AA5813" w:rsidRPr="008831D5" w:rsidRDefault="00AA5813" w:rsidP="00AA5813">
      <w:pPr>
        <w:tabs>
          <w:tab w:val="left" w:pos="284"/>
        </w:tabs>
        <w:spacing w:after="0" w:line="360" w:lineRule="auto"/>
        <w:jc w:val="both"/>
        <w:rPr>
          <w:rFonts w:ascii="GHEA Grapalat" w:hAnsi="GHEA Grapalat" w:cs="GHEA Grapalat"/>
          <w:color w:val="000000"/>
          <w:sz w:val="24"/>
          <w:szCs w:val="24"/>
          <w:lang w:val="hy-AM"/>
        </w:rPr>
      </w:pPr>
      <w:r w:rsidRPr="008831D5">
        <w:rPr>
          <w:rFonts w:ascii="GHEA Grapalat" w:hAnsi="GHEA Grapalat" w:cs="GHEA Grapalat"/>
          <w:color w:val="000000"/>
          <w:sz w:val="24"/>
          <w:szCs w:val="24"/>
          <w:lang w:val="hy-AM"/>
        </w:rPr>
        <w:tab/>
      </w:r>
      <w:r w:rsidRPr="008831D5">
        <w:rPr>
          <w:rFonts w:ascii="GHEA Grapalat" w:hAnsi="GHEA Grapalat" w:cs="GHEA Grapalat"/>
          <w:color w:val="000000"/>
          <w:sz w:val="24"/>
          <w:szCs w:val="24"/>
          <w:lang w:val="hy-AM"/>
        </w:rPr>
        <w:tab/>
        <w:t xml:space="preserve">2. </w:t>
      </w:r>
      <w:r>
        <w:rPr>
          <w:rFonts w:ascii="GHEA Grapalat" w:hAnsi="GHEA Grapalat"/>
          <w:color w:val="000000"/>
          <w:sz w:val="24"/>
          <w:szCs w:val="24"/>
          <w:lang w:val="hy-AM"/>
        </w:rPr>
        <w:t>Մ</w:t>
      </w:r>
      <w:r w:rsidRPr="008831D5">
        <w:rPr>
          <w:rFonts w:ascii="GHEA Grapalat" w:hAnsi="GHEA Grapalat"/>
          <w:color w:val="000000"/>
          <w:sz w:val="24"/>
          <w:szCs w:val="24"/>
          <w:lang w:val="hy-AM"/>
        </w:rPr>
        <w:t xml:space="preserve">իգրացիայի և քաղաքացիության ոլորտի կառավարության լիազորած պետական կառավարման </w:t>
      </w:r>
      <w:r>
        <w:rPr>
          <w:rFonts w:ascii="GHEA Grapalat" w:hAnsi="GHEA Grapalat"/>
          <w:color w:val="000000"/>
          <w:sz w:val="24"/>
          <w:szCs w:val="24"/>
          <w:lang w:val="hy-AM"/>
        </w:rPr>
        <w:t xml:space="preserve">մարմնի </w:t>
      </w:r>
      <w:r w:rsidRPr="008831D5">
        <w:rPr>
          <w:rFonts w:ascii="GHEA Grapalat" w:hAnsi="GHEA Grapalat" w:cs="GHEA Grapalat"/>
          <w:color w:val="000000"/>
          <w:sz w:val="24"/>
          <w:szCs w:val="24"/>
          <w:lang w:val="hy-AM"/>
        </w:rPr>
        <w:t>լիազորություններն են՝</w:t>
      </w:r>
    </w:p>
    <w:p w14:paraId="2008C1F1" w14:textId="77777777" w:rsidR="00AA5813" w:rsidRPr="008831D5" w:rsidRDefault="00AA5813" w:rsidP="00AA5813">
      <w:pPr>
        <w:tabs>
          <w:tab w:val="left" w:pos="284"/>
        </w:tabs>
        <w:spacing w:after="0" w:line="360" w:lineRule="auto"/>
        <w:jc w:val="both"/>
        <w:rPr>
          <w:rFonts w:ascii="GHEA Grapalat" w:hAnsi="GHEA Grapalat" w:cs="GHEA Grapalat"/>
          <w:color w:val="000000"/>
          <w:sz w:val="24"/>
          <w:szCs w:val="24"/>
          <w:lang w:val="hy-AM"/>
        </w:rPr>
      </w:pPr>
      <w:r w:rsidRPr="008831D5">
        <w:rPr>
          <w:rFonts w:ascii="GHEA Grapalat" w:hAnsi="GHEA Grapalat" w:cs="GHEA Grapalat"/>
          <w:color w:val="000000"/>
          <w:sz w:val="24"/>
          <w:szCs w:val="24"/>
          <w:lang w:val="hy-AM"/>
        </w:rPr>
        <w:tab/>
      </w:r>
      <w:r w:rsidRPr="008831D5">
        <w:rPr>
          <w:rFonts w:ascii="GHEA Grapalat" w:hAnsi="GHEA Grapalat" w:cs="GHEA Grapalat"/>
          <w:color w:val="000000"/>
          <w:sz w:val="24"/>
          <w:szCs w:val="24"/>
          <w:lang w:val="hy-AM"/>
        </w:rPr>
        <w:tab/>
        <w:t xml:space="preserve">1) </w:t>
      </w:r>
      <w:r w:rsidRPr="008831D5">
        <w:rPr>
          <w:rFonts w:ascii="GHEA Grapalat" w:hAnsi="GHEA Grapalat" w:cstheme="minorHAnsi"/>
          <w:sz w:val="24"/>
          <w:szCs w:val="24"/>
          <w:lang w:val="hy-AM"/>
        </w:rPr>
        <w:t>բնակչության պետական ռեգիստրի կառավարումը</w:t>
      </w:r>
      <w:r w:rsidRPr="008831D5">
        <w:rPr>
          <w:rFonts w:ascii="Microsoft JhengHei" w:eastAsia="Microsoft JhengHei" w:hAnsi="Microsoft JhengHei" w:cs="Microsoft JhengHei" w:hint="eastAsia"/>
          <w:sz w:val="24"/>
          <w:szCs w:val="24"/>
          <w:lang w:val="hy-AM"/>
        </w:rPr>
        <w:t>․</w:t>
      </w:r>
    </w:p>
    <w:p w14:paraId="0B050123" w14:textId="77777777" w:rsidR="00AA5813" w:rsidRPr="008831D5" w:rsidRDefault="00AA5813" w:rsidP="00AA5813">
      <w:pPr>
        <w:tabs>
          <w:tab w:val="left" w:pos="284"/>
        </w:tabs>
        <w:spacing w:after="0" w:line="360" w:lineRule="auto"/>
        <w:jc w:val="both"/>
        <w:rPr>
          <w:rFonts w:ascii="GHEA Grapalat" w:hAnsi="GHEA Grapalat" w:cs="GHEA Grapalat"/>
          <w:color w:val="000000"/>
          <w:sz w:val="24"/>
          <w:szCs w:val="24"/>
          <w:lang w:val="hy-AM"/>
        </w:rPr>
      </w:pPr>
      <w:r w:rsidRPr="008831D5">
        <w:rPr>
          <w:rFonts w:ascii="GHEA Grapalat" w:hAnsi="GHEA Grapalat" w:cs="GHEA Grapalat"/>
          <w:color w:val="000000"/>
          <w:sz w:val="24"/>
          <w:szCs w:val="24"/>
          <w:lang w:val="hy-AM"/>
        </w:rPr>
        <w:tab/>
      </w:r>
      <w:r w:rsidRPr="008831D5">
        <w:rPr>
          <w:rFonts w:ascii="GHEA Grapalat" w:hAnsi="GHEA Grapalat" w:cs="GHEA Grapalat"/>
          <w:color w:val="000000"/>
          <w:sz w:val="24"/>
          <w:szCs w:val="24"/>
          <w:lang w:val="hy-AM"/>
        </w:rPr>
        <w:tab/>
        <w:t xml:space="preserve">2) </w:t>
      </w:r>
      <w:r w:rsidRPr="008831D5">
        <w:rPr>
          <w:rFonts w:ascii="GHEA Grapalat" w:hAnsi="GHEA Grapalat" w:cstheme="minorHAnsi"/>
          <w:sz w:val="24"/>
          <w:szCs w:val="24"/>
          <w:lang w:val="hy-AM"/>
        </w:rPr>
        <w:t>բնակչության պետական ռեգիստրի ներդրման, տվյալների մշակման, բնակչության պետական ռեգիստրի թարմացման, տեխնիկական սպասարկման և անվտանգության ապահովման աշխատանքները օրենսդրությամբ սահմանված կարգով իրավաբանական անձի լիազորելը</w:t>
      </w:r>
      <w:r w:rsidRPr="008831D5">
        <w:rPr>
          <w:rFonts w:ascii="Microsoft JhengHei" w:eastAsia="Microsoft JhengHei" w:hAnsi="Microsoft JhengHei" w:cs="Microsoft JhengHei" w:hint="eastAsia"/>
          <w:sz w:val="24"/>
          <w:szCs w:val="24"/>
          <w:lang w:val="hy-AM"/>
        </w:rPr>
        <w:t>․</w:t>
      </w:r>
    </w:p>
    <w:p w14:paraId="5A09533C" w14:textId="77777777" w:rsidR="00AA5813" w:rsidRPr="008831D5" w:rsidRDefault="00AA5813" w:rsidP="00AA5813">
      <w:pPr>
        <w:tabs>
          <w:tab w:val="left" w:pos="284"/>
        </w:tabs>
        <w:spacing w:after="0" w:line="360" w:lineRule="auto"/>
        <w:jc w:val="both"/>
        <w:rPr>
          <w:rFonts w:ascii="GHEA Grapalat" w:hAnsi="GHEA Grapalat" w:cs="GHEA Grapalat"/>
          <w:color w:val="000000"/>
          <w:sz w:val="24"/>
          <w:szCs w:val="24"/>
          <w:lang w:val="hy-AM"/>
        </w:rPr>
      </w:pPr>
      <w:r w:rsidRPr="008831D5">
        <w:rPr>
          <w:rFonts w:ascii="GHEA Grapalat" w:hAnsi="GHEA Grapalat" w:cs="GHEA Grapalat"/>
          <w:color w:val="000000"/>
          <w:sz w:val="24"/>
          <w:szCs w:val="24"/>
          <w:lang w:val="hy-AM"/>
        </w:rPr>
        <w:tab/>
      </w:r>
      <w:r w:rsidRPr="008831D5">
        <w:rPr>
          <w:rFonts w:ascii="GHEA Grapalat" w:hAnsi="GHEA Grapalat" w:cs="GHEA Grapalat"/>
          <w:color w:val="000000"/>
          <w:sz w:val="24"/>
          <w:szCs w:val="24"/>
          <w:lang w:val="hy-AM"/>
        </w:rPr>
        <w:tab/>
        <w:t xml:space="preserve">3) </w:t>
      </w:r>
      <w:r w:rsidRPr="008831D5">
        <w:rPr>
          <w:rFonts w:ascii="GHEA Grapalat" w:hAnsi="GHEA Grapalat" w:cstheme="minorHAnsi"/>
          <w:sz w:val="24"/>
          <w:szCs w:val="24"/>
          <w:lang w:val="hy-AM"/>
        </w:rPr>
        <w:t>բնակչության պետական ռեգիստրի կենտրոնացված տեխնոլոգիական միջավայրի ստեղծումն ու կառավարումը, օրենքով կամ շտեմարանի կանոնակարգով նախատեսված դեպքերում ապահովելով նաև տեղական ինքնակառավարման մարմինների սեփական կամ պատվիրակված լիազորությունների իրականացման համար բնակչության պետական ռեգիստրի օգտագործումը</w:t>
      </w:r>
      <w:r w:rsidRPr="008831D5">
        <w:rPr>
          <w:rFonts w:ascii="Microsoft JhengHei" w:eastAsia="Microsoft JhengHei" w:hAnsi="Microsoft JhengHei" w:cs="Microsoft JhengHei" w:hint="eastAsia"/>
          <w:sz w:val="24"/>
          <w:szCs w:val="24"/>
          <w:lang w:val="hy-AM"/>
        </w:rPr>
        <w:t>․</w:t>
      </w:r>
    </w:p>
    <w:p w14:paraId="32CB157D" w14:textId="77777777" w:rsidR="00AA5813" w:rsidRPr="008831D5" w:rsidRDefault="00AA5813" w:rsidP="00AA5813">
      <w:pPr>
        <w:tabs>
          <w:tab w:val="left" w:pos="284"/>
        </w:tabs>
        <w:spacing w:after="0" w:line="360" w:lineRule="auto"/>
        <w:jc w:val="both"/>
        <w:rPr>
          <w:rFonts w:ascii="GHEA Grapalat" w:hAnsi="GHEA Grapalat" w:cs="GHEA Grapalat"/>
          <w:color w:val="000000"/>
          <w:sz w:val="24"/>
          <w:szCs w:val="24"/>
          <w:lang w:val="hy-AM"/>
        </w:rPr>
      </w:pPr>
      <w:r w:rsidRPr="008831D5">
        <w:rPr>
          <w:rFonts w:ascii="GHEA Grapalat" w:hAnsi="GHEA Grapalat" w:cs="GHEA Grapalat"/>
          <w:color w:val="000000"/>
          <w:sz w:val="24"/>
          <w:szCs w:val="24"/>
          <w:lang w:val="hy-AM"/>
        </w:rPr>
        <w:tab/>
      </w:r>
      <w:r w:rsidRPr="008831D5">
        <w:rPr>
          <w:rFonts w:ascii="GHEA Grapalat" w:hAnsi="GHEA Grapalat" w:cs="GHEA Grapalat"/>
          <w:color w:val="000000"/>
          <w:sz w:val="24"/>
          <w:szCs w:val="24"/>
          <w:lang w:val="hy-AM"/>
        </w:rPr>
        <w:tab/>
        <w:t xml:space="preserve">4) </w:t>
      </w:r>
      <w:r w:rsidRPr="008831D5">
        <w:rPr>
          <w:rFonts w:ascii="GHEA Grapalat" w:hAnsi="GHEA Grapalat" w:cs="Arial"/>
          <w:sz w:val="24"/>
          <w:szCs w:val="24"/>
          <w:lang w:val="hy-AM"/>
        </w:rPr>
        <w:t>բնակչության պետական ռեգիստրի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վարումը</w:t>
      </w:r>
      <w:r w:rsidRPr="008831D5">
        <w:rPr>
          <w:rFonts w:ascii="Microsoft JhengHei" w:eastAsia="Microsoft JhengHei" w:hAnsi="Microsoft JhengHei" w:cs="Microsoft JhengHei" w:hint="eastAsia"/>
          <w:sz w:val="24"/>
          <w:szCs w:val="24"/>
          <w:lang w:val="hy-AM"/>
        </w:rPr>
        <w:t>․</w:t>
      </w:r>
    </w:p>
    <w:p w14:paraId="34043D71" w14:textId="77777777" w:rsidR="00AA5813" w:rsidRPr="008831D5" w:rsidRDefault="00AA5813" w:rsidP="00AA5813">
      <w:pPr>
        <w:tabs>
          <w:tab w:val="left" w:pos="284"/>
        </w:tabs>
        <w:spacing w:after="0" w:line="360" w:lineRule="auto"/>
        <w:jc w:val="both"/>
        <w:rPr>
          <w:rFonts w:ascii="GHEA Grapalat" w:hAnsi="GHEA Grapalat" w:cs="GHEA Grapalat"/>
          <w:color w:val="000000"/>
          <w:sz w:val="24"/>
          <w:szCs w:val="24"/>
          <w:lang w:val="hy-AM"/>
        </w:rPr>
      </w:pPr>
      <w:r w:rsidRPr="008831D5">
        <w:rPr>
          <w:rFonts w:ascii="GHEA Grapalat" w:hAnsi="GHEA Grapalat" w:cs="GHEA Grapalat"/>
          <w:color w:val="000000"/>
          <w:sz w:val="24"/>
          <w:szCs w:val="24"/>
          <w:lang w:val="hy-AM"/>
        </w:rPr>
        <w:tab/>
      </w:r>
      <w:r w:rsidRPr="008831D5">
        <w:rPr>
          <w:rFonts w:ascii="GHEA Grapalat" w:hAnsi="GHEA Grapalat" w:cs="GHEA Grapalat"/>
          <w:color w:val="000000"/>
          <w:sz w:val="24"/>
          <w:szCs w:val="24"/>
          <w:lang w:val="hy-AM"/>
        </w:rPr>
        <w:tab/>
        <w:t xml:space="preserve">5) </w:t>
      </w:r>
      <w:r w:rsidRPr="008831D5">
        <w:rPr>
          <w:rFonts w:ascii="GHEA Grapalat" w:hAnsi="GHEA Grapalat" w:cs="Arial"/>
          <w:sz w:val="24"/>
          <w:szCs w:val="24"/>
          <w:lang w:val="hy-AM"/>
        </w:rPr>
        <w:t>բնակչության հաշվառումն իրականացնելը</w:t>
      </w:r>
      <w:r w:rsidRPr="008831D5">
        <w:rPr>
          <w:rFonts w:ascii="Microsoft JhengHei" w:eastAsia="Microsoft JhengHei" w:hAnsi="Microsoft JhengHei" w:cs="Microsoft JhengHei" w:hint="eastAsia"/>
          <w:sz w:val="24"/>
          <w:szCs w:val="24"/>
          <w:lang w:val="hy-AM"/>
        </w:rPr>
        <w:t>․</w:t>
      </w:r>
    </w:p>
    <w:p w14:paraId="21B5FA82" w14:textId="77777777" w:rsidR="00AA5813" w:rsidRPr="008831D5" w:rsidRDefault="00AA5813" w:rsidP="00AA5813">
      <w:pPr>
        <w:tabs>
          <w:tab w:val="left" w:pos="284"/>
        </w:tabs>
        <w:spacing w:after="0" w:line="360" w:lineRule="auto"/>
        <w:jc w:val="both"/>
        <w:rPr>
          <w:rFonts w:ascii="GHEA Grapalat" w:hAnsi="GHEA Grapalat" w:cs="GHEA Grapalat"/>
          <w:color w:val="000000"/>
          <w:sz w:val="24"/>
          <w:szCs w:val="24"/>
          <w:lang w:val="hy-AM"/>
        </w:rPr>
      </w:pPr>
      <w:r w:rsidRPr="008831D5">
        <w:rPr>
          <w:rFonts w:ascii="GHEA Grapalat" w:hAnsi="GHEA Grapalat" w:cs="GHEA Grapalat"/>
          <w:color w:val="000000"/>
          <w:sz w:val="24"/>
          <w:szCs w:val="24"/>
          <w:lang w:val="hy-AM"/>
        </w:rPr>
        <w:tab/>
      </w:r>
      <w:r w:rsidRPr="008831D5">
        <w:rPr>
          <w:rFonts w:ascii="GHEA Grapalat" w:hAnsi="GHEA Grapalat" w:cs="GHEA Grapalat"/>
          <w:color w:val="000000"/>
          <w:sz w:val="24"/>
          <w:szCs w:val="24"/>
          <w:lang w:val="hy-AM"/>
        </w:rPr>
        <w:tab/>
        <w:t xml:space="preserve">6) </w:t>
      </w:r>
      <w:r w:rsidRPr="008831D5">
        <w:rPr>
          <w:rFonts w:ascii="GHEA Grapalat" w:hAnsi="GHEA Grapalat" w:cs="Arial"/>
          <w:sz w:val="24"/>
          <w:szCs w:val="24"/>
          <w:lang w:val="hy-AM"/>
        </w:rPr>
        <w:t>անձը հաստատող փաստաթղթերի տրամադրումը</w:t>
      </w:r>
      <w:r w:rsidRPr="008831D5">
        <w:rPr>
          <w:rFonts w:ascii="Microsoft JhengHei" w:eastAsia="Microsoft JhengHei" w:hAnsi="Microsoft JhengHei" w:cs="Microsoft JhengHei" w:hint="eastAsia"/>
          <w:sz w:val="24"/>
          <w:szCs w:val="24"/>
          <w:lang w:val="hy-AM"/>
        </w:rPr>
        <w:t>․</w:t>
      </w:r>
    </w:p>
    <w:p w14:paraId="5D581AA0" w14:textId="77777777" w:rsidR="00AA5813" w:rsidRPr="008831D5" w:rsidRDefault="00AA5813" w:rsidP="00AA5813">
      <w:pPr>
        <w:tabs>
          <w:tab w:val="left" w:pos="284"/>
        </w:tabs>
        <w:spacing w:after="0" w:line="360" w:lineRule="auto"/>
        <w:jc w:val="both"/>
        <w:rPr>
          <w:rFonts w:ascii="GHEA Grapalat" w:hAnsi="GHEA Grapalat" w:cs="GHEA Grapalat"/>
          <w:color w:val="000000"/>
          <w:sz w:val="24"/>
          <w:szCs w:val="24"/>
          <w:lang w:val="hy-AM"/>
        </w:rPr>
      </w:pPr>
      <w:r w:rsidRPr="008831D5">
        <w:rPr>
          <w:rFonts w:ascii="GHEA Grapalat" w:hAnsi="GHEA Grapalat" w:cs="GHEA Grapalat"/>
          <w:color w:val="000000"/>
          <w:sz w:val="24"/>
          <w:szCs w:val="24"/>
          <w:lang w:val="hy-AM"/>
        </w:rPr>
        <w:tab/>
      </w:r>
      <w:r w:rsidRPr="008831D5">
        <w:rPr>
          <w:rFonts w:ascii="GHEA Grapalat" w:hAnsi="GHEA Grapalat" w:cs="GHEA Grapalat"/>
          <w:color w:val="000000"/>
          <w:sz w:val="24"/>
          <w:szCs w:val="24"/>
          <w:lang w:val="hy-AM"/>
        </w:rPr>
        <w:tab/>
        <w:t xml:space="preserve">7) </w:t>
      </w:r>
      <w:r w:rsidRPr="008831D5">
        <w:rPr>
          <w:rFonts w:ascii="GHEA Grapalat" w:hAnsi="GHEA Grapalat" w:cs="Arial"/>
          <w:sz w:val="24"/>
          <w:szCs w:val="24"/>
          <w:lang w:val="hy-AM"/>
        </w:rPr>
        <w:t>հանրային ծառայությունների համարանիշի տրամադրումը</w:t>
      </w:r>
      <w:r w:rsidRPr="008831D5">
        <w:rPr>
          <w:rFonts w:ascii="Microsoft JhengHei" w:eastAsia="Microsoft JhengHei" w:hAnsi="Microsoft JhengHei" w:cs="Microsoft JhengHei" w:hint="eastAsia"/>
          <w:sz w:val="24"/>
          <w:szCs w:val="24"/>
          <w:lang w:val="hy-AM"/>
        </w:rPr>
        <w:t>․</w:t>
      </w:r>
    </w:p>
    <w:p w14:paraId="2DE91C5F" w14:textId="0C9CBB46" w:rsidR="00AA5813" w:rsidRPr="008831D5" w:rsidRDefault="00AA5813" w:rsidP="00AA5813">
      <w:pPr>
        <w:tabs>
          <w:tab w:val="left" w:pos="284"/>
        </w:tabs>
        <w:spacing w:after="0" w:line="360" w:lineRule="auto"/>
        <w:jc w:val="both"/>
        <w:rPr>
          <w:rFonts w:ascii="GHEA Grapalat" w:hAnsi="GHEA Grapalat" w:cs="GHEA Grapalat"/>
          <w:color w:val="000000"/>
          <w:sz w:val="24"/>
          <w:szCs w:val="24"/>
          <w:lang w:val="hy-AM"/>
        </w:rPr>
      </w:pPr>
      <w:r w:rsidRPr="008831D5">
        <w:rPr>
          <w:rFonts w:ascii="GHEA Grapalat" w:hAnsi="GHEA Grapalat" w:cs="GHEA Grapalat"/>
          <w:color w:val="000000"/>
          <w:sz w:val="24"/>
          <w:szCs w:val="24"/>
          <w:lang w:val="hy-AM"/>
        </w:rPr>
        <w:tab/>
      </w:r>
      <w:r w:rsidRPr="008831D5">
        <w:rPr>
          <w:rFonts w:ascii="GHEA Grapalat" w:hAnsi="GHEA Grapalat" w:cs="GHEA Grapalat"/>
          <w:color w:val="000000"/>
          <w:sz w:val="24"/>
          <w:szCs w:val="24"/>
          <w:lang w:val="hy-AM"/>
        </w:rPr>
        <w:tab/>
      </w:r>
      <w:r w:rsidR="00CD421A">
        <w:rPr>
          <w:rFonts w:ascii="GHEA Grapalat" w:hAnsi="GHEA Grapalat" w:cs="GHEA Grapalat"/>
          <w:color w:val="000000"/>
          <w:sz w:val="24"/>
          <w:szCs w:val="24"/>
          <w:lang w:val="hy-AM"/>
        </w:rPr>
        <w:t>8</w:t>
      </w:r>
      <w:r w:rsidRPr="008831D5">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ս</w:t>
      </w:r>
      <w:r w:rsidRPr="008831D5">
        <w:rPr>
          <w:rFonts w:ascii="GHEA Grapalat" w:hAnsi="GHEA Grapalat" w:cs="GHEA Grapalat"/>
          <w:color w:val="000000"/>
          <w:sz w:val="24"/>
          <w:szCs w:val="24"/>
          <w:lang w:val="hy-AM"/>
        </w:rPr>
        <w:t>ույն օրենքի պահանջների պահպանման նկատմաբ մոնիթորիգի իրականացումը և իրավասու մարմինների կողմից բնակչության պետական ռեգիստր պարտադիր մուտքագրման ենթակա տվյալների չմուտքագրման կամ թերի կամ սխալ մուտքագրման դեպքերը հայտնաբերելու դեպքում իրավասու մարմիններին տվյալները մուտքագրելու մասով պարտադիր կատարման ենթակա ուղղորդումների ներկայացումը.</w:t>
      </w:r>
    </w:p>
    <w:p w14:paraId="62F24545" w14:textId="77777777" w:rsidR="00AA5813" w:rsidRDefault="00AA5813" w:rsidP="00AA5813">
      <w:pPr>
        <w:tabs>
          <w:tab w:val="left" w:pos="284"/>
        </w:tabs>
        <w:spacing w:after="0" w:line="360" w:lineRule="auto"/>
        <w:jc w:val="both"/>
        <w:rPr>
          <w:rFonts w:ascii="GHEA Grapalat" w:hAnsi="GHEA Grapalat" w:cstheme="minorHAnsi"/>
          <w:sz w:val="24"/>
          <w:szCs w:val="24"/>
          <w:lang w:val="hy-AM"/>
        </w:rPr>
      </w:pPr>
      <w:r w:rsidRPr="008831D5">
        <w:rPr>
          <w:rFonts w:ascii="GHEA Grapalat" w:hAnsi="GHEA Grapalat" w:cs="Arial"/>
          <w:sz w:val="24"/>
          <w:szCs w:val="24"/>
          <w:lang w:val="hy-AM"/>
        </w:rPr>
        <w:lastRenderedPageBreak/>
        <w:tab/>
      </w:r>
      <w:r w:rsidRPr="008831D5">
        <w:rPr>
          <w:rFonts w:ascii="GHEA Grapalat" w:hAnsi="GHEA Grapalat" w:cs="Arial"/>
          <w:sz w:val="24"/>
          <w:szCs w:val="24"/>
          <w:lang w:val="hy-AM"/>
        </w:rPr>
        <w:tab/>
        <w:t xml:space="preserve">10) </w:t>
      </w:r>
      <w:bookmarkStart w:id="11" w:name="_Hlk193583964"/>
      <w:r w:rsidRPr="008831D5">
        <w:rPr>
          <w:rFonts w:ascii="GHEA Grapalat" w:hAnsi="GHEA Grapalat" w:cs="Arial"/>
          <w:sz w:val="24"/>
          <w:szCs w:val="24"/>
          <w:lang w:val="hy-AM"/>
        </w:rPr>
        <w:t>սույն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օրենքով</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կամ</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այլ</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օրենքներով</w:t>
      </w:r>
      <w:r w:rsidRPr="008831D5">
        <w:rPr>
          <w:rFonts w:ascii="GHEA Grapalat" w:hAnsi="GHEA Grapalat" w:cstheme="minorHAnsi"/>
          <w:sz w:val="24"/>
          <w:szCs w:val="24"/>
          <w:lang w:val="hy-AM"/>
        </w:rPr>
        <w:t xml:space="preserve"> </w:t>
      </w:r>
      <w:r w:rsidRPr="008831D5">
        <w:rPr>
          <w:rFonts w:ascii="GHEA Grapalat" w:hAnsi="GHEA Grapalat"/>
          <w:color w:val="000000"/>
          <w:sz w:val="24"/>
          <w:szCs w:val="24"/>
          <w:lang w:val="hy-AM"/>
        </w:rPr>
        <w:t>միգրացիայի և քաղաքացիության ոլորտի կառավարության լիազորած պետական կառավարման մարմ</w:t>
      </w:r>
      <w:r>
        <w:rPr>
          <w:rFonts w:ascii="GHEA Grapalat" w:hAnsi="GHEA Grapalat"/>
          <w:color w:val="000000"/>
          <w:sz w:val="24"/>
          <w:szCs w:val="24"/>
          <w:lang w:val="hy-AM"/>
        </w:rPr>
        <w:t>նի</w:t>
      </w:r>
      <w:r w:rsidRPr="008831D5" w:rsidDel="00AC0721">
        <w:rPr>
          <w:rFonts w:ascii="GHEA Grapalat" w:eastAsia="Arial Unicode" w:hAnsi="GHEA Grapalat" w:cs="Arial Unicode"/>
          <w:color w:val="000000"/>
          <w:kern w:val="0"/>
          <w:sz w:val="24"/>
          <w:szCs w:val="24"/>
          <w:lang w:val="hy-AM"/>
          <w14:ligatures w14:val="none"/>
        </w:rPr>
        <w:t xml:space="preserve"> </w:t>
      </w:r>
      <w:r w:rsidRPr="008831D5">
        <w:rPr>
          <w:rFonts w:ascii="GHEA Grapalat" w:hAnsi="GHEA Grapalat" w:cs="Arial"/>
          <w:sz w:val="24"/>
          <w:szCs w:val="24"/>
          <w:lang w:val="hy-AM"/>
        </w:rPr>
        <w:t>իրավասությանը</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վերապահված</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այլ</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գործառույթների իրականացումը</w:t>
      </w:r>
      <w:bookmarkEnd w:id="11"/>
      <w:r w:rsidRPr="008831D5">
        <w:rPr>
          <w:rFonts w:ascii="GHEA Grapalat" w:hAnsi="GHEA Grapalat" w:cstheme="minorHAnsi"/>
          <w:sz w:val="24"/>
          <w:szCs w:val="24"/>
          <w:lang w:val="hy-AM"/>
        </w:rPr>
        <w:t>:</w:t>
      </w:r>
    </w:p>
    <w:p w14:paraId="2D29CAE9" w14:textId="77777777" w:rsidR="00CD421A" w:rsidRPr="00CD421A" w:rsidRDefault="00CD421A" w:rsidP="00CD421A">
      <w:pPr>
        <w:tabs>
          <w:tab w:val="left" w:pos="284"/>
        </w:tabs>
        <w:spacing w:after="0" w:line="360" w:lineRule="auto"/>
        <w:jc w:val="both"/>
        <w:rPr>
          <w:rFonts w:ascii="GHEA Grapalat" w:hAnsi="GHEA Grapalat" w:cstheme="minorHAnsi"/>
          <w:sz w:val="24"/>
          <w:szCs w:val="24"/>
          <w:lang w:val="hy-AM"/>
        </w:rPr>
      </w:pPr>
      <w:r w:rsidRPr="00CD421A">
        <w:rPr>
          <w:rFonts w:ascii="GHEA Grapalat" w:hAnsi="GHEA Grapalat" w:cs="Arial"/>
          <w:sz w:val="24"/>
          <w:szCs w:val="24"/>
          <w:lang w:val="hy-AM"/>
        </w:rPr>
        <w:t>10) սույն</w:t>
      </w:r>
      <w:r w:rsidRPr="00CD421A">
        <w:rPr>
          <w:rFonts w:ascii="GHEA Grapalat" w:hAnsi="GHEA Grapalat" w:cstheme="minorHAnsi"/>
          <w:sz w:val="24"/>
          <w:szCs w:val="24"/>
          <w:lang w:val="hy-AM"/>
        </w:rPr>
        <w:t xml:space="preserve"> </w:t>
      </w:r>
      <w:r w:rsidRPr="00CD421A">
        <w:rPr>
          <w:rFonts w:ascii="GHEA Grapalat" w:hAnsi="GHEA Grapalat" w:cs="Arial"/>
          <w:sz w:val="24"/>
          <w:szCs w:val="24"/>
          <w:lang w:val="hy-AM"/>
        </w:rPr>
        <w:t>օրենքով</w:t>
      </w:r>
      <w:r w:rsidRPr="00CD421A">
        <w:rPr>
          <w:rFonts w:ascii="GHEA Grapalat" w:hAnsi="GHEA Grapalat" w:cstheme="minorHAnsi"/>
          <w:sz w:val="24"/>
          <w:szCs w:val="24"/>
          <w:lang w:val="hy-AM"/>
        </w:rPr>
        <w:t xml:space="preserve"> </w:t>
      </w:r>
      <w:r w:rsidRPr="00CD421A">
        <w:rPr>
          <w:rFonts w:ascii="GHEA Grapalat" w:hAnsi="GHEA Grapalat" w:cs="Arial"/>
          <w:sz w:val="24"/>
          <w:szCs w:val="24"/>
          <w:lang w:val="hy-AM"/>
        </w:rPr>
        <w:t>կամ</w:t>
      </w:r>
      <w:r w:rsidRPr="00CD421A">
        <w:rPr>
          <w:rFonts w:ascii="GHEA Grapalat" w:hAnsi="GHEA Grapalat" w:cstheme="minorHAnsi"/>
          <w:sz w:val="24"/>
          <w:szCs w:val="24"/>
          <w:lang w:val="hy-AM"/>
        </w:rPr>
        <w:t xml:space="preserve"> </w:t>
      </w:r>
      <w:r w:rsidRPr="00CD421A">
        <w:rPr>
          <w:rFonts w:ascii="GHEA Grapalat" w:hAnsi="GHEA Grapalat" w:cs="Arial"/>
          <w:sz w:val="24"/>
          <w:szCs w:val="24"/>
          <w:lang w:val="hy-AM"/>
        </w:rPr>
        <w:t>այլ</w:t>
      </w:r>
      <w:r w:rsidRPr="00CD421A">
        <w:rPr>
          <w:rFonts w:ascii="GHEA Grapalat" w:hAnsi="GHEA Grapalat" w:cstheme="minorHAnsi"/>
          <w:sz w:val="24"/>
          <w:szCs w:val="24"/>
          <w:lang w:val="hy-AM"/>
        </w:rPr>
        <w:t xml:space="preserve"> </w:t>
      </w:r>
      <w:r w:rsidRPr="00CD421A">
        <w:rPr>
          <w:rFonts w:ascii="GHEA Grapalat" w:hAnsi="GHEA Grapalat" w:cs="Arial"/>
          <w:sz w:val="24"/>
          <w:szCs w:val="24"/>
          <w:lang w:val="hy-AM"/>
        </w:rPr>
        <w:t>օրենքներով</w:t>
      </w:r>
      <w:r w:rsidRPr="00CD421A">
        <w:rPr>
          <w:rFonts w:ascii="GHEA Grapalat" w:hAnsi="GHEA Grapalat" w:cstheme="minorHAnsi"/>
          <w:sz w:val="24"/>
          <w:szCs w:val="24"/>
          <w:lang w:val="hy-AM"/>
        </w:rPr>
        <w:t xml:space="preserve"> </w:t>
      </w:r>
      <w:r w:rsidRPr="00CD421A">
        <w:rPr>
          <w:rFonts w:ascii="GHEA Grapalat" w:hAnsi="GHEA Grapalat"/>
          <w:color w:val="000000"/>
          <w:sz w:val="24"/>
          <w:szCs w:val="24"/>
          <w:lang w:val="hy-AM"/>
        </w:rPr>
        <w:t>միգրացիայի և քաղաքացիության ոլորտի կառավարության լիազորած պետական կառավարման մարմնի</w:t>
      </w:r>
      <w:r w:rsidRPr="00CD421A" w:rsidDel="00AC0721">
        <w:rPr>
          <w:rFonts w:ascii="GHEA Grapalat" w:eastAsia="Arial Unicode" w:hAnsi="GHEA Grapalat" w:cs="Arial Unicode"/>
          <w:color w:val="000000"/>
          <w:kern w:val="0"/>
          <w:sz w:val="24"/>
          <w:szCs w:val="24"/>
          <w:lang w:val="hy-AM"/>
          <w14:ligatures w14:val="none"/>
        </w:rPr>
        <w:t xml:space="preserve"> </w:t>
      </w:r>
      <w:r w:rsidRPr="00CD421A">
        <w:rPr>
          <w:rFonts w:ascii="GHEA Grapalat" w:hAnsi="GHEA Grapalat" w:cs="Arial"/>
          <w:sz w:val="24"/>
          <w:szCs w:val="24"/>
          <w:lang w:val="hy-AM"/>
        </w:rPr>
        <w:t>իրավասությանը</w:t>
      </w:r>
      <w:r w:rsidRPr="00CD421A">
        <w:rPr>
          <w:rFonts w:ascii="GHEA Grapalat" w:hAnsi="GHEA Grapalat" w:cstheme="minorHAnsi"/>
          <w:sz w:val="24"/>
          <w:szCs w:val="24"/>
          <w:lang w:val="hy-AM"/>
        </w:rPr>
        <w:t xml:space="preserve"> </w:t>
      </w:r>
      <w:r w:rsidRPr="00CD421A">
        <w:rPr>
          <w:rFonts w:ascii="GHEA Grapalat" w:hAnsi="GHEA Grapalat" w:cs="Arial"/>
          <w:sz w:val="24"/>
          <w:szCs w:val="24"/>
          <w:lang w:val="hy-AM"/>
        </w:rPr>
        <w:t>վերապահված</w:t>
      </w:r>
      <w:r w:rsidRPr="00CD421A">
        <w:rPr>
          <w:rFonts w:ascii="GHEA Grapalat" w:hAnsi="GHEA Grapalat" w:cstheme="minorHAnsi"/>
          <w:sz w:val="24"/>
          <w:szCs w:val="24"/>
          <w:lang w:val="hy-AM"/>
        </w:rPr>
        <w:t xml:space="preserve"> </w:t>
      </w:r>
      <w:r w:rsidRPr="00CD421A">
        <w:rPr>
          <w:rFonts w:ascii="GHEA Grapalat" w:hAnsi="GHEA Grapalat" w:cs="Arial"/>
          <w:sz w:val="24"/>
          <w:szCs w:val="24"/>
          <w:lang w:val="hy-AM"/>
        </w:rPr>
        <w:t>այլ</w:t>
      </w:r>
      <w:r w:rsidRPr="00CD421A">
        <w:rPr>
          <w:rFonts w:ascii="GHEA Grapalat" w:hAnsi="GHEA Grapalat" w:cstheme="minorHAnsi"/>
          <w:sz w:val="24"/>
          <w:szCs w:val="24"/>
          <w:lang w:val="hy-AM"/>
        </w:rPr>
        <w:t xml:space="preserve"> </w:t>
      </w:r>
      <w:r w:rsidRPr="00CD421A">
        <w:rPr>
          <w:rFonts w:ascii="GHEA Grapalat" w:hAnsi="GHEA Grapalat" w:cs="Arial"/>
          <w:sz w:val="24"/>
          <w:szCs w:val="24"/>
          <w:lang w:val="hy-AM"/>
        </w:rPr>
        <w:t>գործառույթների իրականացումը</w:t>
      </w:r>
      <w:r w:rsidRPr="00CD421A">
        <w:rPr>
          <w:rFonts w:ascii="GHEA Grapalat" w:hAnsi="GHEA Grapalat" w:cstheme="minorHAnsi"/>
          <w:sz w:val="24"/>
          <w:szCs w:val="24"/>
          <w:lang w:val="hy-AM"/>
        </w:rPr>
        <w:t>:</w:t>
      </w:r>
    </w:p>
    <w:p w14:paraId="375A14A7" w14:textId="77777777" w:rsidR="00CD421A" w:rsidRPr="00CD421A" w:rsidRDefault="00CD421A" w:rsidP="00CD421A">
      <w:pPr>
        <w:tabs>
          <w:tab w:val="left" w:pos="284"/>
        </w:tabs>
        <w:spacing w:after="0" w:line="360" w:lineRule="auto"/>
        <w:jc w:val="both"/>
        <w:rPr>
          <w:rFonts w:ascii="GHEA Grapalat" w:hAnsi="GHEA Grapalat" w:cstheme="minorHAnsi"/>
          <w:sz w:val="24"/>
          <w:szCs w:val="24"/>
          <w:lang w:val="hy-AM"/>
        </w:rPr>
      </w:pPr>
      <w:r w:rsidRPr="00CD421A">
        <w:rPr>
          <w:rFonts w:ascii="GHEA Grapalat" w:hAnsi="GHEA Grapalat" w:cstheme="minorHAnsi"/>
          <w:color w:val="FF0000"/>
          <w:sz w:val="24"/>
          <w:szCs w:val="24"/>
          <w:lang w:val="hy-AM"/>
        </w:rPr>
        <w:tab/>
      </w:r>
      <w:r w:rsidRPr="00CD421A">
        <w:rPr>
          <w:rFonts w:ascii="GHEA Grapalat" w:hAnsi="GHEA Grapalat" w:cstheme="minorHAnsi"/>
          <w:color w:val="FF0000"/>
          <w:sz w:val="24"/>
          <w:szCs w:val="24"/>
          <w:lang w:val="hy-AM"/>
        </w:rPr>
        <w:tab/>
      </w:r>
      <w:r w:rsidRPr="00CD421A">
        <w:rPr>
          <w:rFonts w:ascii="GHEA Grapalat" w:hAnsi="GHEA Grapalat" w:cstheme="minorHAnsi"/>
          <w:sz w:val="24"/>
          <w:szCs w:val="24"/>
          <w:lang w:val="hy-AM"/>
        </w:rPr>
        <w:t xml:space="preserve">Խնդիրներն ու գործառույթներն իրականացնելիս </w:t>
      </w:r>
      <w:r w:rsidRPr="00CD421A">
        <w:rPr>
          <w:rFonts w:ascii="GHEA Grapalat" w:hAnsi="GHEA Grapalat" w:cs="Arial"/>
          <w:sz w:val="24"/>
          <w:szCs w:val="24"/>
          <w:lang w:val="hy-AM"/>
        </w:rPr>
        <w:t>անձնական տվյալներն օգտագործվում կամ տրամադրվում են պահպանելով «Անձնական տվյալների պաշտպանության մասին» օրենքով սահմանված պահանջները</w:t>
      </w:r>
      <w:r w:rsidRPr="00CD421A">
        <w:rPr>
          <w:rFonts w:ascii="GHEA Grapalat" w:hAnsi="GHEA Grapalat" w:cs="GHEA Grapalat"/>
          <w:sz w:val="24"/>
          <w:szCs w:val="24"/>
          <w:lang w:val="hy-AM"/>
        </w:rPr>
        <w:t>։</w:t>
      </w:r>
    </w:p>
    <w:p w14:paraId="255031D0" w14:textId="1A35A344" w:rsidR="00CD421A" w:rsidRPr="00CD421A" w:rsidRDefault="00AA5813" w:rsidP="00CD421A">
      <w:pPr>
        <w:tabs>
          <w:tab w:val="left" w:pos="284"/>
        </w:tabs>
        <w:spacing w:after="0" w:line="360" w:lineRule="auto"/>
        <w:jc w:val="both"/>
        <w:rPr>
          <w:rFonts w:ascii="GHEA Grapalat" w:hAnsi="GHEA Grapalat" w:cstheme="minorHAnsi"/>
          <w:sz w:val="24"/>
          <w:szCs w:val="24"/>
          <w:lang w:val="hy-AM"/>
        </w:rPr>
      </w:pPr>
      <w:r w:rsidRPr="008831D5">
        <w:rPr>
          <w:rFonts w:ascii="GHEA Grapalat" w:hAnsi="GHEA Grapalat" w:cstheme="minorHAnsi"/>
          <w:sz w:val="24"/>
          <w:szCs w:val="24"/>
          <w:lang w:val="hy-AM"/>
        </w:rPr>
        <w:tab/>
      </w:r>
      <w:r w:rsidRPr="00CD421A">
        <w:rPr>
          <w:rFonts w:ascii="GHEA Grapalat" w:hAnsi="GHEA Grapalat" w:cstheme="minorHAnsi"/>
          <w:sz w:val="24"/>
          <w:szCs w:val="24"/>
          <w:lang w:val="hy-AM"/>
        </w:rPr>
        <w:tab/>
      </w:r>
      <w:r w:rsidRPr="00CD421A">
        <w:rPr>
          <w:rFonts w:ascii="GHEA Grapalat" w:hAnsi="GHEA Grapalat" w:cs="Arial"/>
          <w:sz w:val="24"/>
          <w:szCs w:val="24"/>
          <w:lang w:val="hy-AM"/>
        </w:rPr>
        <w:t xml:space="preserve">3. </w:t>
      </w:r>
      <w:r w:rsidR="00CD421A" w:rsidRPr="00CD421A">
        <w:rPr>
          <w:rFonts w:ascii="GHEA Grapalat" w:eastAsia="Arial Unicode" w:hAnsi="GHEA Grapalat" w:cs="Arial"/>
          <w:kern w:val="0"/>
          <w:sz w:val="24"/>
          <w:szCs w:val="24"/>
          <w:lang w:val="hy-AM"/>
          <w14:ligatures w14:val="none"/>
        </w:rPr>
        <w:t xml:space="preserve">Բնակչության պետական ռեգիստրում տվյալներ ներկայացնող մարմինների կողմից տվյալների ներկայացման աշխատանքների իրականացման շրջանակներում </w:t>
      </w:r>
      <w:r w:rsidR="00CD421A" w:rsidRPr="00CD421A">
        <w:rPr>
          <w:rFonts w:ascii="GHEA Grapalat" w:hAnsi="GHEA Grapalat"/>
          <w:sz w:val="24"/>
          <w:szCs w:val="24"/>
          <w:lang w:val="hy-AM"/>
        </w:rPr>
        <w:t>միգրացիայի և քաղաքացիության ոլորտի կառավարության լիազորած պետական կառավարման մարմնի</w:t>
      </w:r>
      <w:r w:rsidR="00CD421A" w:rsidRPr="00CD421A" w:rsidDel="00AC0721">
        <w:rPr>
          <w:rFonts w:ascii="GHEA Grapalat" w:eastAsia="Arial Unicode" w:hAnsi="GHEA Grapalat" w:cs="Arial Unicode"/>
          <w:kern w:val="0"/>
          <w:sz w:val="24"/>
          <w:szCs w:val="24"/>
          <w:lang w:val="hy-AM"/>
          <w14:ligatures w14:val="none"/>
        </w:rPr>
        <w:t xml:space="preserve"> </w:t>
      </w:r>
      <w:r w:rsidR="00CD421A" w:rsidRPr="00CD421A">
        <w:rPr>
          <w:rFonts w:ascii="GHEA Grapalat" w:eastAsia="Arial Unicode" w:hAnsi="GHEA Grapalat" w:cs="Arial"/>
          <w:kern w:val="0"/>
          <w:sz w:val="24"/>
          <w:szCs w:val="24"/>
          <w:lang w:val="hy-AM"/>
          <w14:ligatures w14:val="none"/>
        </w:rPr>
        <w:t>լիազորություններն են՝</w:t>
      </w:r>
    </w:p>
    <w:p w14:paraId="70E73945" w14:textId="1A616444" w:rsidR="00AA5813" w:rsidRPr="008831D5" w:rsidRDefault="00AA5813" w:rsidP="00CD421A">
      <w:pPr>
        <w:tabs>
          <w:tab w:val="left" w:pos="284"/>
        </w:tabs>
        <w:spacing w:after="0" w:line="360" w:lineRule="auto"/>
        <w:jc w:val="both"/>
        <w:rPr>
          <w:rFonts w:ascii="GHEA Grapalat" w:hAnsi="GHEA Grapalat" w:cstheme="minorHAnsi"/>
          <w:sz w:val="24"/>
          <w:szCs w:val="24"/>
          <w:lang w:val="hy-AM"/>
        </w:rPr>
      </w:pPr>
      <w:r>
        <w:rPr>
          <w:rFonts w:ascii="GHEA Grapalat" w:hAnsi="GHEA Grapalat" w:cstheme="minorHAnsi"/>
          <w:sz w:val="24"/>
          <w:szCs w:val="24"/>
          <w:lang w:val="hy-AM"/>
        </w:rPr>
        <w:t>տ</w:t>
      </w:r>
      <w:r w:rsidRPr="008831D5">
        <w:rPr>
          <w:rFonts w:ascii="GHEA Grapalat" w:hAnsi="GHEA Grapalat" w:cstheme="minorHAnsi"/>
          <w:sz w:val="24"/>
          <w:szCs w:val="24"/>
          <w:lang w:val="hy-AM"/>
        </w:rPr>
        <w:t>վյալներ ներկայացնող մարմինների աշխատանքի մոնիտորինգը</w:t>
      </w:r>
      <w:r w:rsidRPr="008831D5">
        <w:rPr>
          <w:rFonts w:ascii="Microsoft JhengHei" w:eastAsia="Microsoft JhengHei" w:hAnsi="Microsoft JhengHei" w:cs="Microsoft JhengHei" w:hint="eastAsia"/>
          <w:sz w:val="24"/>
          <w:szCs w:val="24"/>
          <w:lang w:val="hy-AM"/>
        </w:rPr>
        <w:t>․</w:t>
      </w:r>
    </w:p>
    <w:p w14:paraId="718D0F43" w14:textId="77777777" w:rsidR="00AA5813" w:rsidRPr="008831D5" w:rsidRDefault="00AA5813" w:rsidP="00AA5813">
      <w:pPr>
        <w:pStyle w:val="ListParagraph"/>
        <w:numPr>
          <w:ilvl w:val="0"/>
          <w:numId w:val="25"/>
        </w:numPr>
        <w:spacing w:after="0" w:line="360" w:lineRule="auto"/>
        <w:jc w:val="both"/>
        <w:rPr>
          <w:rFonts w:ascii="GHEA Grapalat" w:hAnsi="GHEA Grapalat" w:cstheme="minorHAnsi"/>
          <w:sz w:val="24"/>
          <w:szCs w:val="24"/>
          <w:lang w:val="hy-AM"/>
        </w:rPr>
      </w:pPr>
      <w:r>
        <w:rPr>
          <w:rFonts w:ascii="GHEA Grapalat" w:hAnsi="GHEA Grapalat" w:cstheme="minorHAnsi"/>
          <w:sz w:val="24"/>
          <w:szCs w:val="24"/>
          <w:lang w:val="hy-AM"/>
        </w:rPr>
        <w:t>տ</w:t>
      </w:r>
      <w:r w:rsidRPr="008831D5">
        <w:rPr>
          <w:rFonts w:ascii="GHEA Grapalat" w:hAnsi="GHEA Grapalat" w:cstheme="minorHAnsi"/>
          <w:sz w:val="24"/>
          <w:szCs w:val="24"/>
          <w:lang w:val="hy-AM"/>
        </w:rPr>
        <w:t>վյալներ ներկայացնող մարմինների աշխատանքի հետ կապված խնդիրների լուծումը</w:t>
      </w:r>
      <w:r w:rsidRPr="008831D5">
        <w:rPr>
          <w:rFonts w:ascii="Microsoft JhengHei" w:eastAsia="Microsoft JhengHei" w:hAnsi="Microsoft JhengHei" w:cs="Microsoft JhengHei" w:hint="eastAsia"/>
          <w:sz w:val="24"/>
          <w:szCs w:val="24"/>
          <w:lang w:val="hy-AM"/>
        </w:rPr>
        <w:t>․</w:t>
      </w:r>
      <w:r w:rsidRPr="008831D5">
        <w:rPr>
          <w:rFonts w:ascii="GHEA Grapalat" w:hAnsi="GHEA Grapalat" w:cstheme="minorHAnsi"/>
          <w:sz w:val="24"/>
          <w:szCs w:val="24"/>
          <w:lang w:val="hy-AM"/>
        </w:rPr>
        <w:t xml:space="preserve"> </w:t>
      </w:r>
    </w:p>
    <w:p w14:paraId="4B8F7FA4" w14:textId="77777777" w:rsidR="00AA5813" w:rsidRPr="008831D5" w:rsidRDefault="00AA5813" w:rsidP="00AA5813">
      <w:pPr>
        <w:pStyle w:val="ListParagraph"/>
        <w:numPr>
          <w:ilvl w:val="0"/>
          <w:numId w:val="25"/>
        </w:numPr>
        <w:spacing w:after="0" w:line="360" w:lineRule="auto"/>
        <w:jc w:val="both"/>
        <w:rPr>
          <w:rFonts w:ascii="GHEA Grapalat" w:hAnsi="GHEA Grapalat" w:cstheme="minorHAnsi"/>
          <w:sz w:val="24"/>
          <w:szCs w:val="24"/>
          <w:lang w:val="hy-AM"/>
        </w:rPr>
      </w:pPr>
      <w:r>
        <w:rPr>
          <w:rFonts w:ascii="GHEA Grapalat" w:hAnsi="GHEA Grapalat" w:cstheme="minorHAnsi"/>
          <w:sz w:val="24"/>
          <w:szCs w:val="24"/>
          <w:lang w:val="hy-AM"/>
        </w:rPr>
        <w:t>տ</w:t>
      </w:r>
      <w:r w:rsidRPr="008831D5">
        <w:rPr>
          <w:rFonts w:ascii="GHEA Grapalat" w:hAnsi="GHEA Grapalat" w:cstheme="minorHAnsi"/>
          <w:sz w:val="24"/>
          <w:szCs w:val="24"/>
          <w:lang w:val="hy-AM"/>
        </w:rPr>
        <w:t>վյալներ ներկայացնող</w:t>
      </w:r>
      <w:r w:rsidRPr="008831D5" w:rsidDel="00B72636">
        <w:rPr>
          <w:rFonts w:ascii="GHEA Grapalat" w:hAnsi="GHEA Grapalat" w:cs="Arial"/>
          <w:sz w:val="24"/>
          <w:szCs w:val="24"/>
          <w:lang w:val="hy-AM"/>
        </w:rPr>
        <w:t xml:space="preserve"> </w:t>
      </w:r>
      <w:r w:rsidRPr="008831D5">
        <w:rPr>
          <w:rFonts w:ascii="GHEA Grapalat" w:hAnsi="GHEA Grapalat" w:cs="Arial"/>
          <w:sz w:val="24"/>
          <w:szCs w:val="24"/>
          <w:lang w:val="hy-AM"/>
        </w:rPr>
        <w:t>մարմիններին խորհրդատվական</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բնույթի</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ցուցումներ</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կամ</w:t>
      </w:r>
      <w:r w:rsidRPr="008831D5">
        <w:rPr>
          <w:rFonts w:ascii="GHEA Grapalat" w:hAnsi="GHEA Grapalat" w:cstheme="minorHAnsi"/>
          <w:sz w:val="24"/>
          <w:szCs w:val="24"/>
          <w:lang w:val="hy-AM"/>
        </w:rPr>
        <w:t xml:space="preserve"> </w:t>
      </w:r>
      <w:r w:rsidRPr="008831D5">
        <w:rPr>
          <w:rFonts w:ascii="GHEA Grapalat" w:hAnsi="GHEA Grapalat" w:cs="Arial"/>
          <w:sz w:val="24"/>
          <w:szCs w:val="24"/>
          <w:lang w:val="hy-AM"/>
        </w:rPr>
        <w:t>պարզաբանումներ կամ օգնության տրամադրումը։</w:t>
      </w:r>
    </w:p>
    <w:p w14:paraId="5B208B9F" w14:textId="77777777" w:rsidR="00AA5813" w:rsidRPr="008831D5" w:rsidRDefault="00AA5813" w:rsidP="00AA5813">
      <w:pPr>
        <w:spacing w:after="0" w:line="360" w:lineRule="auto"/>
        <w:ind w:firstLine="426"/>
        <w:jc w:val="both"/>
        <w:rPr>
          <w:rFonts w:ascii="GHEA Grapalat" w:hAnsi="GHEA Grapalat" w:cstheme="minorHAnsi"/>
          <w:sz w:val="24"/>
          <w:szCs w:val="24"/>
          <w:lang w:val="hy-AM"/>
        </w:rPr>
      </w:pPr>
    </w:p>
    <w:p w14:paraId="0A9932D3" w14:textId="77777777" w:rsidR="00AA5813" w:rsidRPr="008831D5" w:rsidRDefault="00AA5813" w:rsidP="00AA5813">
      <w:pPr>
        <w:shd w:val="clear" w:color="auto" w:fill="FFFFFF"/>
        <w:spacing w:after="0" w:line="360" w:lineRule="auto"/>
        <w:ind w:left="142" w:hanging="263"/>
        <w:jc w:val="center"/>
        <w:rPr>
          <w:rFonts w:ascii="GHEA Grapalat" w:eastAsia="Arial Unicode" w:hAnsi="GHEA Grapalat" w:cs="Arial"/>
          <w:b/>
          <w:bCs/>
          <w:color w:val="000000"/>
          <w:kern w:val="0"/>
          <w:sz w:val="24"/>
          <w:szCs w:val="24"/>
          <w:lang w:val="hy-AM"/>
          <w14:ligatures w14:val="none"/>
        </w:rPr>
      </w:pPr>
      <w:r w:rsidRPr="008831D5">
        <w:rPr>
          <w:rFonts w:ascii="GHEA Grapalat" w:eastAsia="Arial Unicode" w:hAnsi="GHEA Grapalat" w:cs="Arial"/>
          <w:b/>
          <w:bCs/>
          <w:color w:val="000000"/>
          <w:kern w:val="0"/>
          <w:sz w:val="24"/>
          <w:szCs w:val="24"/>
          <w:lang w:val="hy-AM"/>
          <w14:ligatures w14:val="none"/>
        </w:rPr>
        <w:t>Գ Լ ՈՒ Խ 5</w:t>
      </w:r>
    </w:p>
    <w:p w14:paraId="323F76E2" w14:textId="77777777" w:rsidR="00AA5813" w:rsidRPr="008831D5" w:rsidRDefault="00AA5813" w:rsidP="00AA5813">
      <w:pPr>
        <w:shd w:val="clear" w:color="auto" w:fill="FFFFFF"/>
        <w:spacing w:after="0" w:line="360" w:lineRule="auto"/>
        <w:ind w:left="142" w:hanging="263"/>
        <w:jc w:val="center"/>
        <w:rPr>
          <w:rFonts w:ascii="GHEA Grapalat" w:eastAsia="Arial Unicode" w:hAnsi="GHEA Grapalat" w:cs="Arial"/>
          <w:b/>
          <w:bCs/>
          <w:color w:val="000000"/>
          <w:kern w:val="0"/>
          <w:sz w:val="24"/>
          <w:szCs w:val="24"/>
          <w:lang w:val="hy-AM"/>
          <w14:ligatures w14:val="none"/>
        </w:rPr>
      </w:pPr>
    </w:p>
    <w:p w14:paraId="47C098B6" w14:textId="77777777" w:rsidR="00AA5813" w:rsidRPr="008831D5" w:rsidRDefault="00AA5813" w:rsidP="00AA5813">
      <w:pPr>
        <w:shd w:val="clear" w:color="auto" w:fill="FFFFFF"/>
        <w:spacing w:after="0" w:line="360" w:lineRule="auto"/>
        <w:ind w:left="142" w:hanging="263"/>
        <w:jc w:val="center"/>
        <w:rPr>
          <w:rFonts w:ascii="GHEA Grapalat" w:hAnsi="GHEA Grapalat" w:cstheme="minorHAnsi"/>
          <w:b/>
          <w:sz w:val="24"/>
          <w:szCs w:val="24"/>
          <w:lang w:val="hy-AM"/>
        </w:rPr>
      </w:pPr>
      <w:r w:rsidRPr="008831D5">
        <w:rPr>
          <w:rFonts w:ascii="GHEA Grapalat" w:hAnsi="GHEA Grapalat" w:cstheme="minorHAnsi"/>
          <w:b/>
          <w:sz w:val="24"/>
          <w:szCs w:val="24"/>
          <w:lang w:val="hy-AM"/>
        </w:rPr>
        <w:t>ՏԵՂԵԿՈՒԹՅՈՒՆՆԵՐԻՆ ՀԱՍԱՆԵԼԻՈՒԹՅՈՒՆԸ</w:t>
      </w:r>
    </w:p>
    <w:p w14:paraId="42AF6B70" w14:textId="77777777" w:rsidR="00AA5813" w:rsidRPr="008831D5" w:rsidRDefault="00AA5813" w:rsidP="00AA5813">
      <w:pPr>
        <w:shd w:val="clear" w:color="auto" w:fill="FFFFFF"/>
        <w:spacing w:after="0" w:line="360" w:lineRule="auto"/>
        <w:ind w:left="142" w:hanging="263"/>
        <w:jc w:val="both"/>
        <w:rPr>
          <w:rFonts w:ascii="GHEA Grapalat" w:eastAsia="Arial Unicode" w:hAnsi="GHEA Grapalat" w:cs="Arial"/>
          <w:color w:val="000000"/>
          <w:kern w:val="0"/>
          <w:sz w:val="24"/>
          <w:szCs w:val="24"/>
          <w:lang w:val="hy-AM"/>
          <w14:ligatures w14:val="none"/>
        </w:rPr>
      </w:pPr>
    </w:p>
    <w:p w14:paraId="5EB9820D" w14:textId="6C7805A0" w:rsidR="00AA5813" w:rsidRPr="008831D5" w:rsidRDefault="00AA5813" w:rsidP="00AA5813">
      <w:pPr>
        <w:shd w:val="clear" w:color="auto" w:fill="FFFFFF" w:themeFill="background1"/>
        <w:spacing w:after="0" w:line="360" w:lineRule="auto"/>
        <w:ind w:left="142" w:firstLine="578"/>
        <w:jc w:val="both"/>
        <w:rPr>
          <w:rFonts w:ascii="GHEA Grapalat" w:hAnsi="GHEA Grapalat" w:cs="GHEA Grapalat"/>
          <w:b/>
          <w:bCs/>
          <w:color w:val="000000"/>
          <w:sz w:val="24"/>
          <w:szCs w:val="24"/>
          <w:lang w:val="hy-AM"/>
        </w:rPr>
      </w:pPr>
      <w:r w:rsidRPr="008831D5">
        <w:rPr>
          <w:rFonts w:ascii="GHEA Grapalat" w:eastAsia="Times New Roman" w:hAnsi="GHEA Grapalat" w:cs="Times New Roman"/>
          <w:b/>
          <w:bCs/>
          <w:sz w:val="24"/>
          <w:szCs w:val="24"/>
          <w:lang w:val="hy-AM"/>
        </w:rPr>
        <w:t>Հոդված 2</w:t>
      </w:r>
      <w:r w:rsidR="00CD3956">
        <w:rPr>
          <w:rFonts w:ascii="GHEA Grapalat" w:eastAsia="Times New Roman" w:hAnsi="GHEA Grapalat" w:cs="Times New Roman"/>
          <w:b/>
          <w:bCs/>
          <w:sz w:val="24"/>
          <w:szCs w:val="24"/>
          <w:lang w:val="hy-AM"/>
        </w:rPr>
        <w:t>3</w:t>
      </w:r>
      <w:r w:rsidRPr="008831D5">
        <w:rPr>
          <w:rFonts w:ascii="GHEA Grapalat" w:eastAsia="Times New Roman" w:hAnsi="GHEA Grapalat" w:cs="Times New Roman"/>
          <w:b/>
          <w:bCs/>
          <w:sz w:val="24"/>
          <w:szCs w:val="24"/>
          <w:lang w:val="hy-AM"/>
        </w:rPr>
        <w:t xml:space="preserve">. </w:t>
      </w:r>
      <w:r w:rsidRPr="008831D5">
        <w:rPr>
          <w:rFonts w:ascii="GHEA Grapalat" w:hAnsi="GHEA Grapalat" w:cs="GHEA Grapalat"/>
          <w:b/>
          <w:bCs/>
          <w:color w:val="000000"/>
          <w:sz w:val="24"/>
          <w:szCs w:val="24"/>
          <w:lang w:val="hy-AM"/>
        </w:rPr>
        <w:t xml:space="preserve">Բնակչության պետական ռեգիստրի տեղեկություններին հասանելիության ապահովման եղանակները </w:t>
      </w:r>
    </w:p>
    <w:p w14:paraId="0DBF08D0" w14:textId="77777777" w:rsidR="00AA5813" w:rsidRPr="008831D5" w:rsidRDefault="00AA5813" w:rsidP="00AA5813">
      <w:pPr>
        <w:shd w:val="clear" w:color="auto" w:fill="FFFFFF" w:themeFill="background1"/>
        <w:spacing w:after="0" w:line="360" w:lineRule="auto"/>
        <w:ind w:left="142" w:firstLine="578"/>
        <w:jc w:val="both"/>
        <w:rPr>
          <w:rFonts w:ascii="GHEA Grapalat" w:hAnsi="GHEA Grapalat" w:cs="GHEA Grapalat"/>
          <w:color w:val="000000"/>
          <w:sz w:val="24"/>
          <w:szCs w:val="24"/>
          <w:lang w:val="hy-AM"/>
        </w:rPr>
      </w:pPr>
    </w:p>
    <w:p w14:paraId="74C1D01A" w14:textId="77777777" w:rsidR="00AA5813" w:rsidRPr="008831D5" w:rsidRDefault="00AA5813" w:rsidP="00AA5813">
      <w:pPr>
        <w:shd w:val="clear" w:color="auto" w:fill="FFFFFF" w:themeFill="background1"/>
        <w:spacing w:after="0" w:line="360" w:lineRule="auto"/>
        <w:ind w:left="142" w:firstLine="578"/>
        <w:jc w:val="both"/>
        <w:rPr>
          <w:rFonts w:ascii="GHEA Grapalat" w:hAnsi="GHEA Grapalat" w:cs="GHEA Grapalat"/>
          <w:b/>
          <w:bCs/>
          <w:color w:val="000000"/>
          <w:sz w:val="24"/>
          <w:szCs w:val="24"/>
          <w:lang w:val="hy-AM"/>
        </w:rPr>
      </w:pPr>
      <w:r w:rsidRPr="008831D5">
        <w:rPr>
          <w:rFonts w:ascii="GHEA Grapalat" w:hAnsi="GHEA Grapalat" w:cs="GHEA Grapalat"/>
          <w:color w:val="000000"/>
          <w:sz w:val="24"/>
          <w:szCs w:val="24"/>
          <w:lang w:val="hy-AM"/>
        </w:rPr>
        <w:t xml:space="preserve">1. Բնակչության պետական ռեգիստրի տեղեկությունների հասանելիությունն ապահովում է </w:t>
      </w:r>
      <w:r w:rsidRPr="008831D5">
        <w:rPr>
          <w:rFonts w:ascii="GHEA Grapalat" w:hAnsi="GHEA Grapalat"/>
          <w:color w:val="000000"/>
          <w:sz w:val="24"/>
          <w:szCs w:val="24"/>
          <w:lang w:val="hy-AM"/>
        </w:rPr>
        <w:t>ներքին գործերի բնագավառում կառավարության լիազորած պետական կառավարման մարմինը</w:t>
      </w:r>
      <w:r w:rsidRPr="008831D5" w:rsidDel="00AC0721">
        <w:rPr>
          <w:rFonts w:ascii="GHEA Grapalat" w:hAnsi="GHEA Grapalat" w:cs="GHEA Grapalat"/>
          <w:color w:val="000000"/>
          <w:sz w:val="24"/>
          <w:szCs w:val="24"/>
          <w:lang w:val="hy-AM"/>
        </w:rPr>
        <w:t xml:space="preserve"> </w:t>
      </w:r>
      <w:r w:rsidRPr="008831D5">
        <w:rPr>
          <w:rFonts w:ascii="GHEA Grapalat" w:hAnsi="GHEA Grapalat" w:cs="GHEA Grapalat"/>
          <w:color w:val="000000"/>
          <w:sz w:val="24"/>
          <w:szCs w:val="24"/>
          <w:lang w:val="hy-AM"/>
        </w:rPr>
        <w:t>հետևյալ եղանակներով՝</w:t>
      </w:r>
    </w:p>
    <w:p w14:paraId="4A596CA8" w14:textId="77777777" w:rsidR="00AA5813" w:rsidRPr="008831D5" w:rsidRDefault="00AA5813" w:rsidP="00AA5813">
      <w:pPr>
        <w:shd w:val="clear" w:color="auto" w:fill="FFFFFF" w:themeFill="background1"/>
        <w:spacing w:after="0" w:line="360" w:lineRule="auto"/>
        <w:ind w:left="142" w:firstLine="578"/>
        <w:jc w:val="both"/>
        <w:rPr>
          <w:rFonts w:ascii="GHEA Grapalat" w:hAnsi="GHEA Grapalat" w:cs="GHEA Grapalat"/>
          <w:b/>
          <w:bCs/>
          <w:color w:val="000000"/>
          <w:sz w:val="24"/>
          <w:szCs w:val="24"/>
          <w:lang w:val="hy-AM"/>
        </w:rPr>
      </w:pPr>
      <w:r w:rsidRPr="008831D5">
        <w:rPr>
          <w:rFonts w:ascii="GHEA Grapalat" w:hAnsi="GHEA Grapalat" w:cs="GHEA Grapalat"/>
          <w:color w:val="000000"/>
          <w:sz w:val="24"/>
          <w:szCs w:val="24"/>
          <w:lang w:val="hy-AM"/>
        </w:rPr>
        <w:t xml:space="preserve">1) բնակչության պետական ռեգիստրի տվյալների սուբյեկտի կողմից իր վերաբերյալ տեղեկությունների հարցմանը, իսկ օրենքով սահմանված կարգով տրված լիազորագրի կամ </w:t>
      </w:r>
      <w:r w:rsidRPr="008831D5">
        <w:rPr>
          <w:rFonts w:ascii="GHEA Grapalat" w:hAnsi="GHEA Grapalat" w:cs="GHEA Grapalat"/>
          <w:color w:val="000000"/>
          <w:sz w:val="24"/>
          <w:szCs w:val="24"/>
          <w:lang w:val="hy-AM"/>
        </w:rPr>
        <w:lastRenderedPageBreak/>
        <w:t>օրինական ներկայացուցիչ հանդիսանալու դեպքում նաև այլ սուբյեկտի վերաբերյալ տեղեկությունների հարցմանը պատասխանելու միջոցով</w:t>
      </w:r>
      <w:r w:rsidRPr="008831D5">
        <w:rPr>
          <w:rFonts w:ascii="Microsoft JhengHei" w:eastAsia="Microsoft JhengHei" w:hAnsi="Microsoft JhengHei" w:cs="Microsoft JhengHei" w:hint="eastAsia"/>
          <w:color w:val="000000"/>
          <w:sz w:val="24"/>
          <w:szCs w:val="24"/>
          <w:lang w:val="hy-AM"/>
        </w:rPr>
        <w:t>․</w:t>
      </w:r>
    </w:p>
    <w:p w14:paraId="63AA4292" w14:textId="77777777" w:rsidR="00AA5813" w:rsidRPr="008831D5" w:rsidRDefault="00AA5813" w:rsidP="00AA5813">
      <w:pPr>
        <w:shd w:val="clear" w:color="auto" w:fill="FFFFFF" w:themeFill="background1"/>
        <w:spacing w:after="0" w:line="360" w:lineRule="auto"/>
        <w:ind w:left="142" w:firstLine="578"/>
        <w:jc w:val="both"/>
        <w:rPr>
          <w:rFonts w:ascii="GHEA Grapalat" w:hAnsi="GHEA Grapalat" w:cs="GHEA Grapalat"/>
          <w:b/>
          <w:bCs/>
          <w:color w:val="000000"/>
          <w:sz w:val="24"/>
          <w:szCs w:val="24"/>
          <w:lang w:val="hy-AM"/>
        </w:rPr>
      </w:pPr>
      <w:r w:rsidRPr="008831D5">
        <w:rPr>
          <w:rFonts w:ascii="GHEA Grapalat" w:hAnsi="GHEA Grapalat" w:cs="Cambria Math"/>
          <w:color w:val="000000"/>
          <w:sz w:val="24"/>
          <w:szCs w:val="24"/>
          <w:lang w:val="hy-AM"/>
        </w:rPr>
        <w:t xml:space="preserve">2) բնակչության պետական ռեգիստրի տվյալների սուբյեկտին բնակչության պետական ռեգիստրում իր մասին առկա տեղեկություններին </w:t>
      </w:r>
      <w:r w:rsidRPr="008831D5">
        <w:rPr>
          <w:rFonts w:ascii="GHEA Grapalat" w:eastAsia="Times New Roman" w:hAnsi="GHEA Grapalat" w:cstheme="minorHAnsi"/>
          <w:color w:val="202124"/>
          <w:sz w:val="24"/>
          <w:szCs w:val="24"/>
          <w:lang w:val="hy-AM"/>
        </w:rPr>
        <w:t xml:space="preserve">թվային ձևաչափով հասանելիության տրամադրման միջոցով ։ </w:t>
      </w:r>
      <w:r w:rsidRPr="008831D5">
        <w:rPr>
          <w:rFonts w:ascii="GHEA Grapalat" w:hAnsi="GHEA Grapalat" w:cstheme="minorHAnsi"/>
          <w:sz w:val="24"/>
          <w:szCs w:val="24"/>
          <w:lang w:val="hy-AM"/>
        </w:rPr>
        <w:t>Սույն կետում նշված դեպքում տեղեկություններին հասանելիությունն ապահովվում է տեղեկատվական մուտքի հարթակի միջոցով կառավարության սահմանած կարգով.</w:t>
      </w:r>
    </w:p>
    <w:p w14:paraId="15C8B734" w14:textId="77777777" w:rsidR="00AA5813" w:rsidRPr="008831D5" w:rsidRDefault="00AA5813" w:rsidP="00AA5813">
      <w:pPr>
        <w:shd w:val="clear" w:color="auto" w:fill="FFFFFF" w:themeFill="background1"/>
        <w:spacing w:after="0" w:line="360" w:lineRule="auto"/>
        <w:ind w:left="142" w:firstLine="578"/>
        <w:jc w:val="both"/>
        <w:rPr>
          <w:rFonts w:ascii="GHEA Grapalat" w:hAnsi="GHEA Grapalat" w:cs="GHEA Grapalat"/>
          <w:b/>
          <w:bCs/>
          <w:color w:val="000000"/>
          <w:sz w:val="24"/>
          <w:szCs w:val="24"/>
          <w:lang w:val="hy-AM"/>
        </w:rPr>
      </w:pPr>
      <w:r w:rsidRPr="008831D5">
        <w:rPr>
          <w:rFonts w:ascii="GHEA Grapalat" w:hAnsi="GHEA Grapalat" w:cstheme="minorHAnsi"/>
          <w:sz w:val="24"/>
          <w:szCs w:val="24"/>
          <w:lang w:val="hy-AM"/>
        </w:rPr>
        <w:t xml:space="preserve">3) </w:t>
      </w:r>
      <w:r w:rsidRPr="008831D5">
        <w:rPr>
          <w:rFonts w:ascii="GHEA Grapalat" w:eastAsia="Arial Unicode" w:hAnsi="GHEA Grapalat" w:cs="Calibri"/>
          <w:color w:val="000000"/>
          <w:sz w:val="24"/>
          <w:szCs w:val="24"/>
          <w:lang w:val="hy-AM"/>
        </w:rPr>
        <w:t xml:space="preserve">պետական, տեղական ինքնակառավարման մարմինների կամ իրավաբանական անձանց կողմից օրենքով իրենց վերապահված գործառույթների իրականացման համար բնակչության պետական ռեգիստրում առկա </w:t>
      </w:r>
      <w:r>
        <w:rPr>
          <w:rFonts w:ascii="GHEA Grapalat" w:eastAsia="Arial Unicode" w:hAnsi="GHEA Grapalat" w:cs="Calibri"/>
          <w:color w:val="000000"/>
          <w:sz w:val="24"/>
          <w:szCs w:val="24"/>
          <w:lang w:val="hy-AM"/>
        </w:rPr>
        <w:t xml:space="preserve">այն </w:t>
      </w:r>
      <w:r w:rsidRPr="008831D5">
        <w:rPr>
          <w:rFonts w:ascii="GHEA Grapalat" w:eastAsia="Arial Unicode" w:hAnsi="GHEA Grapalat" w:cs="Calibri"/>
          <w:color w:val="000000"/>
          <w:sz w:val="24"/>
          <w:szCs w:val="24"/>
          <w:lang w:val="hy-AM"/>
        </w:rPr>
        <w:t>տեղեկատվությանը հասանելիություն տրամադրելու միջոցով</w:t>
      </w:r>
      <w:r>
        <w:rPr>
          <w:rFonts w:ascii="GHEA Grapalat" w:eastAsia="Arial Unicode" w:hAnsi="GHEA Grapalat" w:cs="Calibri"/>
          <w:color w:val="000000"/>
          <w:sz w:val="24"/>
          <w:szCs w:val="24"/>
          <w:lang w:val="hy-AM"/>
        </w:rPr>
        <w:t>, որը բխում է տեղեկատվություն հայցող մարմնի օրեսնդրությամբ վերապահված լիազորություններից</w:t>
      </w:r>
      <w:r w:rsidRPr="008831D5">
        <w:rPr>
          <w:rFonts w:ascii="GHEA Grapalat" w:eastAsia="Arial Unicode" w:hAnsi="GHEA Grapalat" w:cs="Calibri"/>
          <w:color w:val="000000"/>
          <w:sz w:val="24"/>
          <w:szCs w:val="24"/>
          <w:lang w:val="hy-AM"/>
        </w:rPr>
        <w:t>։ Տ</w:t>
      </w:r>
      <w:r w:rsidRPr="00076079">
        <w:rPr>
          <w:rFonts w:ascii="GHEA Grapalat" w:eastAsia="Arial Unicode" w:hAnsi="GHEA Grapalat" w:cs="Calibri"/>
          <w:color w:val="000000"/>
          <w:sz w:val="24"/>
          <w:szCs w:val="24"/>
          <w:lang w:val="hy-AM"/>
        </w:rPr>
        <w:t>եղեկատվությանը հասանելիության տրամադրման համար գանձվում է</w:t>
      </w:r>
      <w:r w:rsidRPr="00076079">
        <w:rPr>
          <w:rFonts w:ascii="Calibri" w:eastAsia="Arial Unicode" w:hAnsi="Calibri" w:cs="Calibri"/>
          <w:color w:val="000000"/>
          <w:sz w:val="24"/>
          <w:szCs w:val="24"/>
          <w:lang w:val="hy-AM"/>
        </w:rPr>
        <w:t> </w:t>
      </w:r>
      <w:r w:rsidRPr="00076079">
        <w:rPr>
          <w:rFonts w:ascii="GHEA Grapalat" w:eastAsia="Arial Unicode" w:hAnsi="GHEA Grapalat" w:cs="Calibri"/>
          <w:color w:val="000000"/>
          <w:sz w:val="24"/>
          <w:szCs w:val="24"/>
          <w:lang w:val="hy-AM"/>
        </w:rPr>
        <w:t>պետական</w:t>
      </w:r>
      <w:r w:rsidRPr="00076079">
        <w:rPr>
          <w:rFonts w:ascii="Calibri" w:eastAsia="Arial Unicode" w:hAnsi="Calibri" w:cs="Calibri"/>
          <w:color w:val="000000"/>
          <w:sz w:val="24"/>
          <w:szCs w:val="24"/>
          <w:lang w:val="hy-AM"/>
        </w:rPr>
        <w:t> </w:t>
      </w:r>
      <w:r w:rsidRPr="00076079">
        <w:rPr>
          <w:rFonts w:ascii="GHEA Grapalat" w:eastAsia="Arial Unicode" w:hAnsi="GHEA Grapalat" w:cs="Calibri"/>
          <w:color w:val="000000"/>
          <w:sz w:val="24"/>
          <w:szCs w:val="24"/>
          <w:lang w:val="hy-AM"/>
        </w:rPr>
        <w:t>տուրք։</w:t>
      </w:r>
    </w:p>
    <w:p w14:paraId="50290966" w14:textId="77777777" w:rsidR="00AA5813" w:rsidRPr="008831D5" w:rsidRDefault="00AA5813" w:rsidP="00AA5813">
      <w:pPr>
        <w:shd w:val="clear" w:color="auto" w:fill="FFFFFF" w:themeFill="background1"/>
        <w:spacing w:after="0" w:line="360" w:lineRule="auto"/>
        <w:ind w:left="142" w:firstLine="578"/>
        <w:jc w:val="both"/>
        <w:rPr>
          <w:rFonts w:ascii="GHEA Grapalat" w:hAnsi="GHEA Grapalat" w:cs="GHEA Grapalat"/>
          <w:b/>
          <w:bCs/>
          <w:color w:val="000000"/>
          <w:sz w:val="24"/>
          <w:szCs w:val="24"/>
          <w:lang w:val="hy-AM"/>
        </w:rPr>
      </w:pPr>
      <w:r w:rsidRPr="008831D5">
        <w:rPr>
          <w:rFonts w:ascii="GHEA Grapalat" w:hAnsi="GHEA Grapalat" w:cstheme="minorHAnsi"/>
          <w:sz w:val="24"/>
          <w:szCs w:val="24"/>
          <w:lang w:val="hy-AM"/>
        </w:rPr>
        <w:t xml:space="preserve">2. Սույն հոդվածի 1-ին մասի 2-րդ կետով նախատեսված մուտքի հարթակում բնակչության պետական ռեգիստրի տվյալների սուբյեկտը մուտքագրում է իր հիմնական և ոչ հիմնական հասցեները, ինչպես նաև էլեկտրոնային փոստի հասցեն։ </w:t>
      </w:r>
    </w:p>
    <w:p w14:paraId="515A8125" w14:textId="77777777" w:rsidR="00AA5813" w:rsidRPr="008831D5" w:rsidRDefault="00AA5813" w:rsidP="00AA5813">
      <w:pPr>
        <w:shd w:val="clear" w:color="auto" w:fill="FFFFFF" w:themeFill="background1"/>
        <w:spacing w:after="0" w:line="360" w:lineRule="auto"/>
        <w:ind w:left="142" w:firstLine="578"/>
        <w:jc w:val="both"/>
        <w:rPr>
          <w:rFonts w:ascii="GHEA Grapalat" w:eastAsia="Arial Unicode" w:hAnsi="GHEA Grapalat" w:cs="Arial"/>
          <w:color w:val="000000"/>
          <w:kern w:val="0"/>
          <w:sz w:val="24"/>
          <w:szCs w:val="24"/>
          <w:lang w:val="hy-AM"/>
          <w14:ligatures w14:val="none"/>
        </w:rPr>
      </w:pPr>
      <w:r w:rsidRPr="008831D5">
        <w:rPr>
          <w:rFonts w:ascii="GHEA Grapalat" w:eastAsia="Arial Unicode" w:hAnsi="GHEA Grapalat" w:cs="Arial"/>
          <w:color w:val="000000"/>
          <w:kern w:val="0"/>
          <w:sz w:val="24"/>
          <w:szCs w:val="24"/>
          <w:lang w:val="hy-AM"/>
          <w14:ligatures w14:val="none"/>
        </w:rPr>
        <w:t>3. Հիմանական հասցեն մուտքագրելը պարտադիր է։ Հիմնական հասցեն անձի մշտական բնակության վայրն է։ Մշտական</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բնակության</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վայրը</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փոխելիս</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անձը</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պարտավոր</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է</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այդ մասին</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 xml:space="preserve">նշել </w:t>
      </w:r>
      <w:r w:rsidRPr="008831D5">
        <w:rPr>
          <w:rFonts w:ascii="GHEA Grapalat" w:hAnsi="GHEA Grapalat" w:cstheme="minorHAnsi"/>
          <w:sz w:val="24"/>
          <w:szCs w:val="24"/>
          <w:lang w:val="hy-AM"/>
        </w:rPr>
        <w:t>տեղեկատվական մուտքի հարթակում</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Անձը</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կարող</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է</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հաշվառվել</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միայն</w:t>
      </w:r>
      <w:r w:rsidRPr="008831D5">
        <w:rPr>
          <w:rFonts w:ascii="GHEA Grapalat" w:eastAsia="Arial Unicode" w:hAnsi="GHEA Grapalat" w:cs="Arial Unicode"/>
          <w:color w:val="000000"/>
          <w:kern w:val="0"/>
          <w:sz w:val="24"/>
          <w:szCs w:val="24"/>
          <w:lang w:val="hy-AM"/>
          <w14:ligatures w14:val="none"/>
        </w:rPr>
        <w:t xml:space="preserve"> </w:t>
      </w:r>
      <w:r w:rsidRPr="008831D5">
        <w:rPr>
          <w:rFonts w:ascii="GHEA Grapalat" w:eastAsia="Arial Unicode" w:hAnsi="GHEA Grapalat" w:cs="Arial"/>
          <w:color w:val="000000"/>
          <w:kern w:val="0"/>
          <w:sz w:val="24"/>
          <w:szCs w:val="24"/>
          <w:lang w:val="hy-AM"/>
          <w14:ligatures w14:val="none"/>
        </w:rPr>
        <w:t xml:space="preserve">մեկ հիմնական հասցեում։ Անձը հաշվառվում է իր մշտական բնակության վայրի հասցեում անկախ տվյալ գույքի սեփականատիրոջ կամ օրինական տիրապետողի համաձայնության առկայությունից։ Հիմնական հասցեն հիմք է ընդունվում Հայաստանի Հանրապետության ընտրողների ռեգիստրը վարելու և ընտրողների ցուցակը կազմելու համար: </w:t>
      </w:r>
    </w:p>
    <w:p w14:paraId="18194248" w14:textId="77777777" w:rsidR="00AA5813" w:rsidRPr="008831D5" w:rsidRDefault="00AA5813" w:rsidP="00AA5813">
      <w:pPr>
        <w:shd w:val="clear" w:color="auto" w:fill="FFFFFF" w:themeFill="background1"/>
        <w:spacing w:after="0" w:line="360" w:lineRule="auto"/>
        <w:ind w:left="142" w:firstLine="578"/>
        <w:jc w:val="both"/>
        <w:rPr>
          <w:rFonts w:ascii="GHEA Grapalat" w:hAnsi="GHEA Grapalat" w:cs="Cambria Math"/>
          <w:sz w:val="24"/>
          <w:szCs w:val="24"/>
          <w:lang w:val="hy-AM"/>
        </w:rPr>
      </w:pPr>
      <w:r w:rsidRPr="008831D5">
        <w:rPr>
          <w:rFonts w:ascii="GHEA Grapalat" w:eastAsia="Arial Unicode" w:hAnsi="GHEA Grapalat" w:cs="Arial"/>
          <w:color w:val="000000"/>
          <w:kern w:val="0"/>
          <w:sz w:val="24"/>
          <w:szCs w:val="24"/>
          <w:lang w:val="hy-AM"/>
          <w14:ligatures w14:val="none"/>
        </w:rPr>
        <w:t xml:space="preserve">4. </w:t>
      </w:r>
      <w:r w:rsidRPr="008831D5">
        <w:rPr>
          <w:rFonts w:ascii="GHEA Grapalat" w:hAnsi="GHEA Grapalat" w:cs="Cambria Math"/>
          <w:sz w:val="24"/>
          <w:szCs w:val="24"/>
          <w:lang w:val="hy-AM"/>
        </w:rPr>
        <w:t xml:space="preserve">Բնակչության հաշվառման կարգը սահմանում է Հայաստանի Հանրապետության կառավարությունը։ </w:t>
      </w:r>
    </w:p>
    <w:p w14:paraId="1C1095D5" w14:textId="77777777" w:rsidR="00AA5813" w:rsidRPr="008831D5" w:rsidRDefault="00AA5813" w:rsidP="00AA5813">
      <w:pPr>
        <w:shd w:val="clear" w:color="auto" w:fill="FFFFFF" w:themeFill="background1"/>
        <w:spacing w:after="0" w:line="360" w:lineRule="auto"/>
        <w:ind w:left="142" w:firstLine="578"/>
        <w:jc w:val="both"/>
        <w:rPr>
          <w:rFonts w:ascii="GHEA Grapalat" w:eastAsia="Arial Unicode" w:hAnsi="GHEA Grapalat" w:cs="Arial"/>
          <w:color w:val="000000"/>
          <w:kern w:val="0"/>
          <w:sz w:val="24"/>
          <w:szCs w:val="24"/>
          <w:lang w:val="hy-AM"/>
          <w14:ligatures w14:val="none"/>
        </w:rPr>
      </w:pPr>
      <w:r w:rsidRPr="008831D5">
        <w:rPr>
          <w:rFonts w:ascii="GHEA Grapalat" w:eastAsia="Arial Unicode" w:hAnsi="GHEA Grapalat" w:cs="Arial"/>
          <w:color w:val="000000"/>
          <w:kern w:val="0"/>
          <w:sz w:val="24"/>
          <w:szCs w:val="24"/>
          <w:lang w:val="hy-AM"/>
          <w14:ligatures w14:val="none"/>
        </w:rPr>
        <w:t xml:space="preserve">5. Ոչ հիմնական հասցեն օգտագործվում է պաշտոնական ծանուցումների ստացման համար։ Ոչ հիմնական և հիմնական հասցեները կարող են համընկնել։ Անձը ցանկացած ժամանակ կարող է փոփոխել իր ոչ հիմնական հասցեն։ </w:t>
      </w:r>
    </w:p>
    <w:p w14:paraId="4350BF68" w14:textId="77777777" w:rsidR="00AA5813" w:rsidRPr="008831D5" w:rsidRDefault="00AA5813" w:rsidP="00AA5813">
      <w:pPr>
        <w:shd w:val="clear" w:color="auto" w:fill="FFFFFF" w:themeFill="background1"/>
        <w:spacing w:after="0" w:line="360" w:lineRule="auto"/>
        <w:ind w:left="142" w:firstLine="578"/>
        <w:jc w:val="both"/>
        <w:rPr>
          <w:rFonts w:ascii="GHEA Grapalat" w:hAnsi="GHEA Grapalat" w:cs="GHEA Grapalat"/>
          <w:color w:val="000000"/>
          <w:sz w:val="24"/>
          <w:szCs w:val="24"/>
          <w:lang w:val="hy-AM"/>
        </w:rPr>
      </w:pPr>
      <w:r w:rsidRPr="008831D5">
        <w:rPr>
          <w:rFonts w:ascii="GHEA Grapalat" w:hAnsi="GHEA Grapalat" w:cstheme="minorHAnsi"/>
          <w:sz w:val="24"/>
          <w:szCs w:val="24"/>
          <w:lang w:val="hy-AM"/>
        </w:rPr>
        <w:t xml:space="preserve">6. Սույն հոդվածի 1-ին մասի 2-րդ կետով նախատեսված մուտքի հարթակում բնակչության պետական ռեգիստրի տվյալների սուբյեկտի կողմից իր էլեկտրոնային փոստի հասցեն </w:t>
      </w:r>
      <w:r w:rsidRPr="008831D5">
        <w:rPr>
          <w:rFonts w:ascii="GHEA Grapalat" w:hAnsi="GHEA Grapalat" w:cstheme="minorHAnsi"/>
          <w:sz w:val="24"/>
          <w:szCs w:val="24"/>
          <w:lang w:val="hy-AM"/>
        </w:rPr>
        <w:lastRenderedPageBreak/>
        <w:t>մուտքագրելուց հետո համակարգը հնարավորություն է տալիս բնակչության պետական ռեգիստրի տվյալների սուբյեկտին նշում կատարել պաշտոնական ծանուցումներն էլեկտրոնային փոստի հասցեին ստանալու համաձայնություն տալու մասին։ Սույն մասով նախատեսված համաձայնությունը տալու դեպքում բնակչության պետական ռեգիստրի տվյալների սուբյեկտի էլեկտրոնային փոստի հասցեին ուղարկված ծանուցումները համարվում են պատշաճ ծանուցում, որը հավաստվում է էլեկտրոնային համակարգի կողմից:</w:t>
      </w:r>
    </w:p>
    <w:p w14:paraId="239E637B" w14:textId="72273D5A" w:rsidR="00AA5813" w:rsidRPr="008831D5" w:rsidRDefault="00CD421A" w:rsidP="00AA5813">
      <w:pPr>
        <w:pStyle w:val="NormalWeb"/>
        <w:shd w:val="clear" w:color="auto" w:fill="FFFFFF" w:themeFill="background1"/>
        <w:spacing w:before="0" w:beforeAutospacing="0" w:after="0" w:afterAutospacing="0" w:line="360" w:lineRule="auto"/>
        <w:ind w:firstLine="450"/>
        <w:jc w:val="both"/>
        <w:rPr>
          <w:rFonts w:ascii="GHEA Grapalat" w:hAnsi="GHEA Grapalat"/>
          <w:b/>
          <w:bCs/>
          <w:color w:val="000000"/>
          <w:lang w:val="hy-AM"/>
        </w:rPr>
      </w:pPr>
      <w:r w:rsidRPr="008831D5">
        <w:rPr>
          <w:rFonts w:ascii="GHEA Grapalat" w:hAnsi="GHEA Grapalat" w:cs="GHEA Grapalat"/>
          <w:color w:val="000000"/>
          <w:lang w:val="hy-AM"/>
        </w:rPr>
        <w:t>7</w:t>
      </w:r>
      <w:r w:rsidRPr="008831D5">
        <w:rPr>
          <w:rFonts w:ascii="GHEA Grapalat" w:hAnsi="GHEA Grapalat"/>
          <w:color w:val="000000"/>
          <w:shd w:val="clear" w:color="auto" w:fill="FFFFFF"/>
          <w:lang w:val="hy-AM"/>
        </w:rPr>
        <w:t xml:space="preserve">. </w:t>
      </w:r>
      <w:r w:rsidRPr="008831D5">
        <w:rPr>
          <w:rFonts w:ascii="GHEA Grapalat" w:eastAsia="Arial Unicode" w:hAnsi="GHEA Grapalat" w:cs="Arial Unicode"/>
          <w:color w:val="000000"/>
          <w:lang w:val="hy-AM"/>
        </w:rPr>
        <w:t xml:space="preserve">Բնակչության պետական ռեգիստրի տեղեկատվության հասանելիության տեխնիկական, անվտանգության պահանջները, տեղեկատվությանը հասանելիություն ունեցող մարմինների ցանկը, վերջիններիս համար բնակչության պետական ռեգիստրի տեղեկատվության հասանելիության ծավալները և տեղեկատվության հասանելիության կարգը սահմանվում են </w:t>
      </w:r>
      <w:r w:rsidRPr="00CD421A">
        <w:rPr>
          <w:rFonts w:ascii="GHEA Grapalat" w:eastAsia="Arial Unicode" w:hAnsi="GHEA Grapalat" w:cs="Arial Unicode"/>
          <w:lang w:val="hy-AM"/>
        </w:rPr>
        <w:t xml:space="preserve">ՀՀ կառավարության </w:t>
      </w:r>
      <w:r w:rsidR="005D565C">
        <w:rPr>
          <w:rFonts w:ascii="GHEA Grapalat" w:eastAsia="Arial Unicode" w:hAnsi="GHEA Grapalat" w:cs="Arial Unicode"/>
          <w:color w:val="000000"/>
          <w:lang w:val="hy-AM"/>
        </w:rPr>
        <w:t>կողմից</w:t>
      </w:r>
      <w:r>
        <w:rPr>
          <w:rFonts w:ascii="GHEA Grapalat" w:eastAsia="Arial Unicode" w:hAnsi="GHEA Grapalat" w:cs="Arial Unicode"/>
          <w:color w:val="000000"/>
          <w:lang w:val="hy-AM"/>
        </w:rPr>
        <w:t xml:space="preserve">՝ </w:t>
      </w:r>
      <w:r w:rsidR="005D565C">
        <w:rPr>
          <w:rFonts w:ascii="GHEA Grapalat" w:eastAsia="Arial Unicode" w:hAnsi="GHEA Grapalat" w:cs="Arial Unicode"/>
          <w:color w:val="000000"/>
          <w:lang w:val="hy-AM"/>
        </w:rPr>
        <w:t>«</w:t>
      </w:r>
      <w:r>
        <w:rPr>
          <w:rFonts w:ascii="GHEA Grapalat" w:eastAsia="Arial Unicode" w:hAnsi="GHEA Grapalat" w:cs="Arial Unicode"/>
          <w:color w:val="000000"/>
          <w:lang w:val="hy-AM"/>
        </w:rPr>
        <w:t>Անձնական տվյալների պաշտպանության մասին</w:t>
      </w:r>
      <w:r w:rsidR="005D565C">
        <w:rPr>
          <w:rFonts w:ascii="GHEA Grapalat" w:eastAsia="Arial Unicode" w:hAnsi="GHEA Grapalat" w:cs="Arial Unicode"/>
          <w:color w:val="000000"/>
          <w:lang w:val="hy-AM"/>
        </w:rPr>
        <w:t>»</w:t>
      </w:r>
      <w:r>
        <w:rPr>
          <w:rFonts w:ascii="GHEA Grapalat" w:eastAsia="Arial Unicode" w:hAnsi="GHEA Grapalat" w:cs="Arial Unicode"/>
          <w:color w:val="000000"/>
          <w:lang w:val="hy-AM"/>
        </w:rPr>
        <w:t xml:space="preserve"> օրենքի սկզբունքներին համապատասխան</w:t>
      </w:r>
      <w:r w:rsidR="005D565C">
        <w:rPr>
          <w:rFonts w:ascii="GHEA Grapalat" w:eastAsia="Arial Unicode" w:hAnsi="GHEA Grapalat" w:cs="Arial Unicode"/>
          <w:color w:val="000000"/>
          <w:lang w:val="hy-AM"/>
        </w:rPr>
        <w:t>։</w:t>
      </w:r>
    </w:p>
    <w:p w14:paraId="0E5B31AA" w14:textId="77777777" w:rsidR="00AA5813" w:rsidRPr="008831D5" w:rsidRDefault="00AA5813" w:rsidP="00AA5813">
      <w:pPr>
        <w:shd w:val="clear" w:color="auto" w:fill="FFFFFF"/>
        <w:spacing w:after="0" w:line="360" w:lineRule="auto"/>
        <w:ind w:left="142" w:hanging="263"/>
        <w:jc w:val="center"/>
        <w:rPr>
          <w:rFonts w:ascii="GHEA Grapalat" w:eastAsia="Arial Unicode" w:hAnsi="GHEA Grapalat" w:cs="Arial"/>
          <w:b/>
          <w:bCs/>
          <w:color w:val="000000"/>
          <w:kern w:val="0"/>
          <w:sz w:val="24"/>
          <w:szCs w:val="24"/>
          <w:lang w:val="hy-AM"/>
          <w14:ligatures w14:val="none"/>
        </w:rPr>
      </w:pPr>
      <w:r w:rsidRPr="008831D5">
        <w:rPr>
          <w:rFonts w:ascii="GHEA Grapalat" w:eastAsia="Arial Unicode" w:hAnsi="GHEA Grapalat" w:cs="Arial"/>
          <w:b/>
          <w:bCs/>
          <w:color w:val="000000"/>
          <w:kern w:val="0"/>
          <w:sz w:val="24"/>
          <w:szCs w:val="24"/>
          <w:lang w:val="hy-AM"/>
          <w14:ligatures w14:val="none"/>
        </w:rPr>
        <w:t>Գ Լ ՈՒ Խ 6</w:t>
      </w:r>
    </w:p>
    <w:p w14:paraId="5B8D0147" w14:textId="77777777" w:rsidR="00AA5813" w:rsidRPr="008831D5" w:rsidRDefault="00AA5813" w:rsidP="00AA5813">
      <w:pPr>
        <w:shd w:val="clear" w:color="auto" w:fill="FFFFFF"/>
        <w:spacing w:after="0" w:line="360" w:lineRule="auto"/>
        <w:ind w:left="142" w:hanging="263"/>
        <w:jc w:val="center"/>
        <w:rPr>
          <w:rFonts w:ascii="GHEA Grapalat" w:eastAsia="Arial Unicode" w:hAnsi="GHEA Grapalat" w:cs="Arial"/>
          <w:b/>
          <w:bCs/>
          <w:color w:val="000000"/>
          <w:kern w:val="0"/>
          <w:sz w:val="24"/>
          <w:szCs w:val="24"/>
          <w:lang w:val="hy-AM"/>
          <w14:ligatures w14:val="none"/>
        </w:rPr>
      </w:pPr>
    </w:p>
    <w:p w14:paraId="4B76D550" w14:textId="77777777" w:rsidR="00AA5813" w:rsidRPr="008831D5" w:rsidRDefault="00AA5813" w:rsidP="00AA5813">
      <w:pPr>
        <w:shd w:val="clear" w:color="auto" w:fill="FFFFFF"/>
        <w:spacing w:after="0" w:line="360" w:lineRule="auto"/>
        <w:ind w:left="142" w:hanging="263"/>
        <w:jc w:val="center"/>
        <w:rPr>
          <w:rFonts w:ascii="GHEA Grapalat" w:eastAsia="Times New Roman" w:hAnsi="GHEA Grapalat" w:cs="Arial"/>
          <w:b/>
          <w:bCs/>
          <w:color w:val="000000"/>
          <w:kern w:val="0"/>
          <w:sz w:val="24"/>
          <w:szCs w:val="24"/>
          <w:lang w:val="hy-AM"/>
          <w14:ligatures w14:val="none"/>
        </w:rPr>
      </w:pPr>
      <w:r w:rsidRPr="008831D5">
        <w:rPr>
          <w:rFonts w:ascii="GHEA Grapalat" w:eastAsia="Times New Roman" w:hAnsi="GHEA Grapalat" w:cs="Arial"/>
          <w:b/>
          <w:bCs/>
          <w:color w:val="000000"/>
          <w:kern w:val="0"/>
          <w:sz w:val="24"/>
          <w:szCs w:val="24"/>
          <w:lang w:val="hy-AM"/>
          <w14:ligatures w14:val="none"/>
        </w:rPr>
        <w:t>ԲՆԱԿՉՈՒԹՅԱՆ ՊԵՏԱԿԱՆ ՌԵԳԻՍՏՐԻ ՊԱՀՊԱՆՈՒՄԸ ԵՎ ՖԻՆԱՆՍԱՎՈՐՈՒՄԸ</w:t>
      </w:r>
    </w:p>
    <w:p w14:paraId="28E233B5" w14:textId="77777777" w:rsidR="00AA5813" w:rsidRPr="008831D5" w:rsidRDefault="00AA5813" w:rsidP="00AA5813">
      <w:pPr>
        <w:shd w:val="clear" w:color="auto" w:fill="FFFFFF"/>
        <w:spacing w:after="0" w:line="360" w:lineRule="auto"/>
        <w:ind w:left="142" w:hanging="263"/>
        <w:rPr>
          <w:rFonts w:ascii="GHEA Grapalat" w:eastAsia="Times New Roman" w:hAnsi="GHEA Grapalat" w:cs="Arial"/>
          <w:b/>
          <w:bCs/>
          <w:color w:val="000000"/>
          <w:kern w:val="0"/>
          <w:sz w:val="24"/>
          <w:szCs w:val="24"/>
          <w:lang w:val="hy-AM"/>
          <w14:ligatures w14:val="none"/>
        </w:rPr>
      </w:pPr>
    </w:p>
    <w:p w14:paraId="08E671D6" w14:textId="7599C6F2" w:rsidR="00AA5813" w:rsidRPr="008831D5" w:rsidRDefault="00AA5813" w:rsidP="00AA5813">
      <w:pPr>
        <w:shd w:val="clear" w:color="auto" w:fill="FFFFFF"/>
        <w:spacing w:after="0" w:line="360" w:lineRule="auto"/>
        <w:ind w:left="142" w:firstLine="578"/>
        <w:jc w:val="both"/>
        <w:rPr>
          <w:rFonts w:ascii="GHEA Grapalat" w:eastAsia="Times New Roman" w:hAnsi="GHEA Grapalat" w:cs="Times New Roman"/>
          <w:b/>
          <w:bCs/>
          <w:color w:val="000000"/>
          <w:kern w:val="0"/>
          <w:sz w:val="24"/>
          <w:szCs w:val="24"/>
          <w:lang w:val="hy-AM"/>
          <w14:ligatures w14:val="none"/>
        </w:rPr>
      </w:pPr>
      <w:r w:rsidRPr="008831D5">
        <w:rPr>
          <w:rFonts w:ascii="GHEA Grapalat" w:eastAsia="Times New Roman" w:hAnsi="GHEA Grapalat" w:cs="Arial"/>
          <w:b/>
          <w:bCs/>
          <w:color w:val="000000"/>
          <w:kern w:val="0"/>
          <w:sz w:val="24"/>
          <w:szCs w:val="24"/>
          <w:lang w:val="hy-AM"/>
          <w14:ligatures w14:val="none"/>
        </w:rPr>
        <w:t>Հոդված 2</w:t>
      </w:r>
      <w:r w:rsidR="00CD3956">
        <w:rPr>
          <w:rFonts w:ascii="GHEA Grapalat" w:eastAsia="Times New Roman" w:hAnsi="GHEA Grapalat" w:cs="Arial"/>
          <w:b/>
          <w:bCs/>
          <w:color w:val="000000"/>
          <w:kern w:val="0"/>
          <w:sz w:val="24"/>
          <w:szCs w:val="24"/>
          <w:lang w:val="hy-AM"/>
          <w14:ligatures w14:val="none"/>
        </w:rPr>
        <w:t>4</w:t>
      </w:r>
      <w:r w:rsidRPr="008831D5">
        <w:rPr>
          <w:rFonts w:ascii="GHEA Grapalat" w:eastAsia="Times New Roman" w:hAnsi="GHEA Grapalat" w:cs="Arial"/>
          <w:b/>
          <w:bCs/>
          <w:color w:val="000000"/>
          <w:kern w:val="0"/>
          <w:sz w:val="24"/>
          <w:szCs w:val="24"/>
          <w:lang w:val="hy-AM"/>
          <w14:ligatures w14:val="none"/>
        </w:rPr>
        <w:t xml:space="preserve">. </w:t>
      </w:r>
      <w:r w:rsidRPr="008831D5">
        <w:rPr>
          <w:rFonts w:ascii="GHEA Grapalat" w:eastAsia="Times New Roman" w:hAnsi="GHEA Grapalat" w:cs="Times New Roman"/>
          <w:b/>
          <w:bCs/>
          <w:color w:val="000000"/>
          <w:kern w:val="0"/>
          <w:sz w:val="24"/>
          <w:szCs w:val="24"/>
          <w:lang w:val="hy-AM"/>
          <w14:ligatures w14:val="none"/>
        </w:rPr>
        <w:t>Բնակչության պետական ռեգիստրի պահպանումն ու ֆինանսավորումը</w:t>
      </w:r>
    </w:p>
    <w:p w14:paraId="0BA9D25F" w14:textId="77777777" w:rsidR="00AA5813" w:rsidRPr="008831D5" w:rsidRDefault="00AA5813" w:rsidP="00AA5813">
      <w:pPr>
        <w:shd w:val="clear" w:color="auto" w:fill="FFFFFF"/>
        <w:spacing w:after="0" w:line="360" w:lineRule="auto"/>
        <w:ind w:left="142" w:firstLine="578"/>
        <w:jc w:val="both"/>
        <w:rPr>
          <w:rFonts w:ascii="GHEA Grapalat" w:eastAsia="Times New Roman" w:hAnsi="GHEA Grapalat" w:cs="Times New Roman"/>
          <w:color w:val="000000"/>
          <w:kern w:val="0"/>
          <w:sz w:val="24"/>
          <w:szCs w:val="24"/>
          <w:lang w:val="hy-AM"/>
          <w14:ligatures w14:val="none"/>
        </w:rPr>
      </w:pPr>
    </w:p>
    <w:p w14:paraId="0CF83FC3" w14:textId="77777777" w:rsidR="00AA5813" w:rsidRPr="008831D5" w:rsidRDefault="00AA5813" w:rsidP="00AA5813">
      <w:pPr>
        <w:shd w:val="clear" w:color="auto" w:fill="FFFFFF"/>
        <w:spacing w:after="0" w:line="360" w:lineRule="auto"/>
        <w:ind w:left="142" w:firstLine="578"/>
        <w:jc w:val="both"/>
        <w:rPr>
          <w:rFonts w:ascii="GHEA Grapalat" w:eastAsia="Times New Roman" w:hAnsi="GHEA Grapalat" w:cs="Times New Roman"/>
          <w:color w:val="000000"/>
          <w:kern w:val="0"/>
          <w:sz w:val="24"/>
          <w:szCs w:val="24"/>
          <w:lang w:val="hy-AM"/>
          <w14:ligatures w14:val="none"/>
        </w:rPr>
      </w:pPr>
      <w:r w:rsidRPr="008831D5">
        <w:rPr>
          <w:rFonts w:ascii="GHEA Grapalat" w:eastAsia="Times New Roman" w:hAnsi="GHEA Grapalat" w:cs="Times New Roman"/>
          <w:color w:val="000000"/>
          <w:kern w:val="0"/>
          <w:sz w:val="24"/>
          <w:szCs w:val="24"/>
          <w:lang w:val="hy-AM"/>
          <w14:ligatures w14:val="none"/>
        </w:rPr>
        <w:t>1. Բնակչության պետական ռեգիստրի պահպանումն իրականացվում է լիազոր պետական մարմնի կողմից՝ ապահովելով ռեգիստրի տվյալների ամբողջականությունը, ճշգրտությունը և արդիականությունը։</w:t>
      </w:r>
      <w:r w:rsidRPr="008831D5">
        <w:rPr>
          <w:rFonts w:ascii="Cambria Math" w:eastAsia="Times New Roman" w:hAnsi="Cambria Math" w:cs="Cambria Math"/>
          <w:color w:val="000000"/>
          <w:kern w:val="0"/>
          <w:sz w:val="24"/>
          <w:szCs w:val="24"/>
          <w:lang w:val="hy-AM"/>
          <w14:ligatures w14:val="none"/>
        </w:rPr>
        <w:t>​</w:t>
      </w:r>
    </w:p>
    <w:p w14:paraId="2AB2C6A0" w14:textId="77777777" w:rsidR="00AA5813" w:rsidRPr="008831D5" w:rsidRDefault="00AA5813" w:rsidP="00AA5813">
      <w:pPr>
        <w:shd w:val="clear" w:color="auto" w:fill="FFFFFF"/>
        <w:spacing w:after="0" w:line="360" w:lineRule="auto"/>
        <w:ind w:left="142" w:firstLine="578"/>
        <w:jc w:val="both"/>
        <w:rPr>
          <w:rFonts w:ascii="GHEA Grapalat" w:eastAsia="Times New Roman" w:hAnsi="GHEA Grapalat" w:cs="Times New Roman"/>
          <w:color w:val="000000"/>
          <w:kern w:val="0"/>
          <w:sz w:val="24"/>
          <w:szCs w:val="24"/>
          <w:lang w:val="hy-AM"/>
          <w14:ligatures w14:val="none"/>
        </w:rPr>
      </w:pPr>
      <w:r w:rsidRPr="008831D5">
        <w:rPr>
          <w:rFonts w:ascii="GHEA Grapalat" w:eastAsia="Times New Roman" w:hAnsi="GHEA Grapalat" w:cs="Times New Roman"/>
          <w:color w:val="000000"/>
          <w:kern w:val="0"/>
          <w:sz w:val="24"/>
          <w:szCs w:val="24"/>
          <w:lang w:val="hy-AM"/>
          <w14:ligatures w14:val="none"/>
        </w:rPr>
        <w:t>2. Բնակչության պետական ռեգիստրի վարման և պահպանման ֆինանսավորումը կատարվում է Հայաստանի Հանրապետության պետական բյուջեից։</w:t>
      </w:r>
    </w:p>
    <w:p w14:paraId="277AB71A" w14:textId="77777777" w:rsidR="00AA5813" w:rsidRPr="008831D5" w:rsidRDefault="00AA5813" w:rsidP="00AA5813">
      <w:pPr>
        <w:shd w:val="clear" w:color="auto" w:fill="FFFFFF"/>
        <w:spacing w:after="0" w:line="360" w:lineRule="auto"/>
        <w:ind w:left="142" w:firstLine="578"/>
        <w:jc w:val="both"/>
        <w:rPr>
          <w:rFonts w:ascii="GHEA Grapalat" w:eastAsia="Times New Roman" w:hAnsi="GHEA Grapalat" w:cs="Times New Roman"/>
          <w:color w:val="000000"/>
          <w:kern w:val="0"/>
          <w:sz w:val="24"/>
          <w:szCs w:val="24"/>
          <w:lang w:val="hy-AM"/>
          <w14:ligatures w14:val="none"/>
        </w:rPr>
      </w:pPr>
      <w:r w:rsidRPr="008831D5">
        <w:rPr>
          <w:rFonts w:ascii="GHEA Grapalat" w:eastAsia="Times New Roman" w:hAnsi="GHEA Grapalat" w:cs="Times New Roman"/>
          <w:color w:val="000000"/>
          <w:kern w:val="0"/>
          <w:sz w:val="24"/>
          <w:szCs w:val="24"/>
          <w:lang w:val="hy-AM"/>
          <w14:ligatures w14:val="none"/>
        </w:rPr>
        <w:t>3. Բնակչության պետական ռեգիստրի վարման և պահպանման համար անհրաժեշտ ծախսերը նախատեսվում են պետական բյուջեում՝ համապատասխան ֆինանսական տարվա համար։</w:t>
      </w:r>
      <w:r w:rsidRPr="008831D5">
        <w:rPr>
          <w:rFonts w:ascii="Cambria Math" w:eastAsia="Times New Roman" w:hAnsi="Cambria Math" w:cs="Cambria Math"/>
          <w:color w:val="000000"/>
          <w:kern w:val="0"/>
          <w:sz w:val="24"/>
          <w:szCs w:val="24"/>
          <w:lang w:val="hy-AM"/>
          <w14:ligatures w14:val="none"/>
        </w:rPr>
        <w:t>​</w:t>
      </w:r>
      <w:r w:rsidRPr="008831D5">
        <w:rPr>
          <w:rFonts w:ascii="GHEA Grapalat" w:eastAsia="Times New Roman" w:hAnsi="GHEA Grapalat" w:cs="Cambria Math"/>
          <w:color w:val="000000"/>
          <w:kern w:val="0"/>
          <w:sz w:val="24"/>
          <w:szCs w:val="24"/>
          <w:lang w:val="hy-AM"/>
          <w14:ligatures w14:val="none"/>
        </w:rPr>
        <w:t xml:space="preserve"> </w:t>
      </w:r>
    </w:p>
    <w:p w14:paraId="29CF2528" w14:textId="77777777" w:rsidR="00AA5813" w:rsidRPr="008831D5" w:rsidRDefault="00AA5813" w:rsidP="00AA5813">
      <w:pPr>
        <w:shd w:val="clear" w:color="auto" w:fill="FFFFFF"/>
        <w:spacing w:after="0" w:line="360" w:lineRule="auto"/>
        <w:ind w:left="142" w:hanging="263"/>
        <w:jc w:val="both"/>
        <w:rPr>
          <w:rFonts w:ascii="GHEA Grapalat" w:eastAsia="Arial Unicode" w:hAnsi="GHEA Grapalat" w:cs="Arial Unicode"/>
          <w:color w:val="000000"/>
          <w:kern w:val="0"/>
          <w:sz w:val="24"/>
          <w:szCs w:val="24"/>
          <w:lang w:val="hy-AM"/>
          <w14:ligatures w14:val="none"/>
        </w:rPr>
      </w:pPr>
    </w:p>
    <w:p w14:paraId="0AD138AA" w14:textId="77777777" w:rsidR="00AA5813" w:rsidRPr="008831D5" w:rsidRDefault="00AA5813" w:rsidP="00AA5813">
      <w:pPr>
        <w:shd w:val="clear" w:color="auto" w:fill="FFFFFF"/>
        <w:spacing w:after="0" w:line="360" w:lineRule="auto"/>
        <w:ind w:left="142" w:hanging="263"/>
        <w:jc w:val="center"/>
        <w:rPr>
          <w:rFonts w:ascii="GHEA Grapalat" w:eastAsia="Arial Unicode" w:hAnsi="GHEA Grapalat" w:cs="Arial"/>
          <w:b/>
          <w:bCs/>
          <w:color w:val="000000"/>
          <w:kern w:val="0"/>
          <w:sz w:val="24"/>
          <w:szCs w:val="24"/>
          <w:lang w:val="hy-AM"/>
          <w14:ligatures w14:val="none"/>
        </w:rPr>
      </w:pPr>
      <w:r w:rsidRPr="008831D5">
        <w:rPr>
          <w:rFonts w:ascii="GHEA Grapalat" w:eastAsia="Arial Unicode" w:hAnsi="GHEA Grapalat" w:cs="Arial"/>
          <w:b/>
          <w:bCs/>
          <w:color w:val="000000"/>
          <w:kern w:val="0"/>
          <w:sz w:val="24"/>
          <w:szCs w:val="24"/>
          <w:lang w:val="hy-AM"/>
          <w14:ligatures w14:val="none"/>
        </w:rPr>
        <w:t>Գ Լ ՈՒ Խ 7</w:t>
      </w:r>
    </w:p>
    <w:p w14:paraId="17779007" w14:textId="77777777" w:rsidR="00AA5813" w:rsidRPr="008831D5" w:rsidRDefault="00AA5813" w:rsidP="00AA5813">
      <w:pPr>
        <w:shd w:val="clear" w:color="auto" w:fill="FFFFFF"/>
        <w:spacing w:after="0" w:line="360" w:lineRule="auto"/>
        <w:ind w:left="142" w:hanging="263"/>
        <w:jc w:val="center"/>
        <w:rPr>
          <w:rFonts w:ascii="GHEA Grapalat" w:eastAsia="Arial Unicode" w:hAnsi="GHEA Grapalat" w:cs="Arial"/>
          <w:b/>
          <w:bCs/>
          <w:color w:val="000000"/>
          <w:kern w:val="0"/>
          <w:sz w:val="24"/>
          <w:szCs w:val="24"/>
          <w:lang w:val="hy-AM"/>
          <w14:ligatures w14:val="none"/>
        </w:rPr>
      </w:pPr>
    </w:p>
    <w:p w14:paraId="60DD0DD8" w14:textId="77777777" w:rsidR="00AA5813" w:rsidRPr="008831D5" w:rsidRDefault="00AA5813" w:rsidP="00AA5813">
      <w:pPr>
        <w:shd w:val="clear" w:color="auto" w:fill="FFFFFF"/>
        <w:spacing w:after="0" w:line="360" w:lineRule="auto"/>
        <w:ind w:left="142" w:hanging="263"/>
        <w:jc w:val="center"/>
        <w:rPr>
          <w:rFonts w:ascii="GHEA Grapalat" w:eastAsia="Times New Roman" w:hAnsi="GHEA Grapalat" w:cs="Times New Roman"/>
          <w:color w:val="000000"/>
          <w:kern w:val="0"/>
          <w:sz w:val="24"/>
          <w:szCs w:val="24"/>
          <w:lang w:val="hy-AM"/>
          <w14:ligatures w14:val="none"/>
        </w:rPr>
      </w:pPr>
      <w:bookmarkStart w:id="12" w:name="_Hlk193679015"/>
      <w:r w:rsidRPr="008831D5">
        <w:rPr>
          <w:rFonts w:ascii="GHEA Grapalat" w:eastAsia="Times New Roman" w:hAnsi="GHEA Grapalat" w:cs="Arial"/>
          <w:b/>
          <w:bCs/>
          <w:color w:val="000000"/>
          <w:kern w:val="0"/>
          <w:sz w:val="24"/>
          <w:szCs w:val="24"/>
          <w:lang w:val="hy-AM"/>
          <w14:ligatures w14:val="none"/>
        </w:rPr>
        <w:t>ՕՐԵՆՔԻ</w:t>
      </w:r>
      <w:r w:rsidRPr="008831D5">
        <w:rPr>
          <w:rFonts w:ascii="GHEA Grapalat" w:eastAsia="Times New Roman" w:hAnsi="GHEA Grapalat" w:cs="Times New Roman"/>
          <w:b/>
          <w:bCs/>
          <w:color w:val="000000"/>
          <w:kern w:val="0"/>
          <w:sz w:val="24"/>
          <w:szCs w:val="24"/>
          <w:lang w:val="hy-AM"/>
          <w14:ligatures w14:val="none"/>
        </w:rPr>
        <w:t xml:space="preserve"> </w:t>
      </w:r>
      <w:r w:rsidRPr="008831D5">
        <w:rPr>
          <w:rFonts w:ascii="GHEA Grapalat" w:eastAsia="Times New Roman" w:hAnsi="GHEA Grapalat" w:cs="Arial"/>
          <w:b/>
          <w:bCs/>
          <w:color w:val="000000"/>
          <w:kern w:val="0"/>
          <w:sz w:val="24"/>
          <w:szCs w:val="24"/>
          <w:lang w:val="hy-AM"/>
          <w14:ligatures w14:val="none"/>
        </w:rPr>
        <w:t>ԿԱՏԱՐՄԱՆ</w:t>
      </w:r>
      <w:r w:rsidRPr="008831D5">
        <w:rPr>
          <w:rFonts w:ascii="GHEA Grapalat" w:eastAsia="Times New Roman" w:hAnsi="GHEA Grapalat" w:cs="Times New Roman"/>
          <w:b/>
          <w:bCs/>
          <w:color w:val="000000"/>
          <w:kern w:val="0"/>
          <w:sz w:val="24"/>
          <w:szCs w:val="24"/>
          <w:lang w:val="hy-AM"/>
          <w14:ligatures w14:val="none"/>
        </w:rPr>
        <w:t xml:space="preserve"> </w:t>
      </w:r>
      <w:r w:rsidRPr="008831D5">
        <w:rPr>
          <w:rFonts w:ascii="GHEA Grapalat" w:eastAsia="Times New Roman" w:hAnsi="GHEA Grapalat" w:cs="Arial"/>
          <w:b/>
          <w:bCs/>
          <w:color w:val="000000"/>
          <w:kern w:val="0"/>
          <w:sz w:val="24"/>
          <w:szCs w:val="24"/>
          <w:lang w:val="hy-AM"/>
          <w14:ligatures w14:val="none"/>
        </w:rPr>
        <w:t>ՆԿԱՏՄԱՄԲ</w:t>
      </w:r>
      <w:r w:rsidRPr="008831D5">
        <w:rPr>
          <w:rFonts w:ascii="GHEA Grapalat" w:eastAsia="Times New Roman" w:hAnsi="GHEA Grapalat" w:cs="Times New Roman"/>
          <w:b/>
          <w:bCs/>
          <w:color w:val="000000"/>
          <w:kern w:val="0"/>
          <w:sz w:val="24"/>
          <w:szCs w:val="24"/>
          <w:lang w:val="hy-AM"/>
          <w14:ligatures w14:val="none"/>
        </w:rPr>
        <w:t xml:space="preserve"> </w:t>
      </w:r>
      <w:r w:rsidRPr="008831D5">
        <w:rPr>
          <w:rFonts w:ascii="GHEA Grapalat" w:eastAsia="Times New Roman" w:hAnsi="GHEA Grapalat" w:cs="Arial"/>
          <w:b/>
          <w:bCs/>
          <w:color w:val="000000"/>
          <w:kern w:val="0"/>
          <w:sz w:val="24"/>
          <w:szCs w:val="24"/>
          <w:lang w:val="hy-AM"/>
          <w14:ligatures w14:val="none"/>
        </w:rPr>
        <w:t>ՄՈՆԻԹՈՐԻՆԳԸ</w:t>
      </w:r>
      <w:bookmarkEnd w:id="12"/>
    </w:p>
    <w:p w14:paraId="1B69053E" w14:textId="77777777" w:rsidR="00AA5813" w:rsidRPr="008831D5" w:rsidRDefault="00AA5813" w:rsidP="00AA5813">
      <w:pPr>
        <w:shd w:val="clear" w:color="auto" w:fill="FFFFFF"/>
        <w:spacing w:after="0" w:line="360" w:lineRule="auto"/>
        <w:ind w:left="142" w:hanging="263"/>
        <w:jc w:val="center"/>
        <w:rPr>
          <w:rFonts w:ascii="GHEA Grapalat" w:eastAsia="Times New Roman" w:hAnsi="GHEA Grapalat" w:cs="Times New Roman"/>
          <w:color w:val="000000"/>
          <w:kern w:val="0"/>
          <w:sz w:val="24"/>
          <w:szCs w:val="24"/>
          <w:lang w:val="hy-AM"/>
          <w14:ligatures w14:val="none"/>
        </w:rPr>
      </w:pPr>
      <w:r w:rsidRPr="008831D5">
        <w:rPr>
          <w:rFonts w:ascii="Calibri" w:eastAsia="Times New Roman" w:hAnsi="Calibri" w:cs="Calibri"/>
          <w:color w:val="000000"/>
          <w:kern w:val="0"/>
          <w:sz w:val="24"/>
          <w:szCs w:val="24"/>
          <w:lang w:val="hy-AM"/>
          <w14:ligatures w14:val="none"/>
        </w:rPr>
        <w:lastRenderedPageBreak/>
        <w:t> </w:t>
      </w:r>
    </w:p>
    <w:p w14:paraId="26FAD2F9" w14:textId="632498C7" w:rsidR="00AA5813" w:rsidRPr="008831D5" w:rsidRDefault="00AA5813" w:rsidP="00AA5813">
      <w:pPr>
        <w:shd w:val="clear" w:color="auto" w:fill="FFFFFF" w:themeFill="background1"/>
        <w:spacing w:after="0" w:line="360" w:lineRule="auto"/>
        <w:ind w:left="142" w:firstLine="578"/>
        <w:jc w:val="both"/>
        <w:rPr>
          <w:rFonts w:ascii="GHEA Grapalat" w:eastAsia="Times New Roman" w:hAnsi="GHEA Grapalat" w:cs="Arial"/>
          <w:b/>
          <w:bCs/>
          <w:color w:val="000000"/>
          <w:kern w:val="0"/>
          <w:sz w:val="24"/>
          <w:szCs w:val="24"/>
          <w:lang w:val="hy-AM"/>
          <w14:ligatures w14:val="none"/>
        </w:rPr>
      </w:pPr>
      <w:r w:rsidRPr="008831D5">
        <w:rPr>
          <w:rFonts w:ascii="GHEA Grapalat" w:eastAsia="Times New Roman" w:hAnsi="GHEA Grapalat" w:cs="Times New Roman"/>
          <w:b/>
          <w:bCs/>
          <w:sz w:val="24"/>
          <w:szCs w:val="24"/>
          <w:lang w:val="hy-AM"/>
        </w:rPr>
        <w:t>Հոդված 2</w:t>
      </w:r>
      <w:r w:rsidR="00CD3956">
        <w:rPr>
          <w:rFonts w:ascii="GHEA Grapalat" w:eastAsia="Times New Roman" w:hAnsi="GHEA Grapalat" w:cs="Times New Roman"/>
          <w:b/>
          <w:bCs/>
          <w:sz w:val="24"/>
          <w:szCs w:val="24"/>
          <w:lang w:val="hy-AM"/>
        </w:rPr>
        <w:t>5</w:t>
      </w:r>
      <w:r w:rsidRPr="008831D5">
        <w:rPr>
          <w:rFonts w:ascii="GHEA Grapalat" w:eastAsia="Times New Roman" w:hAnsi="GHEA Grapalat" w:cs="Times New Roman"/>
          <w:b/>
          <w:bCs/>
          <w:sz w:val="24"/>
          <w:szCs w:val="24"/>
          <w:lang w:val="hy-AM"/>
        </w:rPr>
        <w:t xml:space="preserve">. </w:t>
      </w:r>
      <w:bookmarkStart w:id="13" w:name="_Hlk193681782"/>
      <w:r w:rsidRPr="008831D5">
        <w:rPr>
          <w:rFonts w:ascii="GHEA Grapalat" w:eastAsia="Times New Roman" w:hAnsi="GHEA Grapalat" w:cs="Arial"/>
          <w:b/>
          <w:bCs/>
          <w:color w:val="000000"/>
          <w:kern w:val="0"/>
          <w:sz w:val="24"/>
          <w:szCs w:val="24"/>
          <w:lang w:val="hy-AM"/>
          <w14:ligatures w14:val="none"/>
        </w:rPr>
        <w:t>Սույն</w:t>
      </w:r>
      <w:r w:rsidRPr="008831D5">
        <w:rPr>
          <w:rFonts w:ascii="GHEA Grapalat" w:eastAsia="Times New Roman" w:hAnsi="GHEA Grapalat" w:cs="Times New Roman"/>
          <w:b/>
          <w:bCs/>
          <w:color w:val="000000"/>
          <w:kern w:val="0"/>
          <w:sz w:val="24"/>
          <w:szCs w:val="24"/>
          <w:lang w:val="hy-AM"/>
          <w14:ligatures w14:val="none"/>
        </w:rPr>
        <w:t xml:space="preserve"> </w:t>
      </w:r>
      <w:r w:rsidRPr="008831D5">
        <w:rPr>
          <w:rFonts w:ascii="GHEA Grapalat" w:eastAsia="Times New Roman" w:hAnsi="GHEA Grapalat" w:cs="Arial"/>
          <w:b/>
          <w:bCs/>
          <w:color w:val="000000"/>
          <w:kern w:val="0"/>
          <w:sz w:val="24"/>
          <w:szCs w:val="24"/>
          <w:lang w:val="hy-AM"/>
          <w14:ligatures w14:val="none"/>
        </w:rPr>
        <w:t>օրենքի</w:t>
      </w:r>
      <w:r w:rsidRPr="008831D5">
        <w:rPr>
          <w:rFonts w:ascii="GHEA Grapalat" w:eastAsia="Times New Roman" w:hAnsi="GHEA Grapalat" w:cs="Times New Roman"/>
          <w:b/>
          <w:bCs/>
          <w:color w:val="000000"/>
          <w:kern w:val="0"/>
          <w:sz w:val="24"/>
          <w:szCs w:val="24"/>
          <w:lang w:val="hy-AM"/>
          <w14:ligatures w14:val="none"/>
        </w:rPr>
        <w:t xml:space="preserve"> </w:t>
      </w:r>
      <w:r w:rsidRPr="008831D5">
        <w:rPr>
          <w:rFonts w:ascii="GHEA Grapalat" w:eastAsia="Times New Roman" w:hAnsi="GHEA Grapalat" w:cs="Arial"/>
          <w:b/>
          <w:bCs/>
          <w:color w:val="000000"/>
          <w:kern w:val="0"/>
          <w:sz w:val="24"/>
          <w:szCs w:val="24"/>
          <w:lang w:val="hy-AM"/>
          <w14:ligatures w14:val="none"/>
        </w:rPr>
        <w:t>կատարման</w:t>
      </w:r>
      <w:r w:rsidRPr="008831D5">
        <w:rPr>
          <w:rFonts w:ascii="GHEA Grapalat" w:eastAsia="Times New Roman" w:hAnsi="GHEA Grapalat" w:cs="Times New Roman"/>
          <w:b/>
          <w:bCs/>
          <w:color w:val="000000"/>
          <w:kern w:val="0"/>
          <w:sz w:val="24"/>
          <w:szCs w:val="24"/>
          <w:lang w:val="hy-AM"/>
          <w14:ligatures w14:val="none"/>
        </w:rPr>
        <w:t xml:space="preserve"> </w:t>
      </w:r>
      <w:r w:rsidRPr="008831D5">
        <w:rPr>
          <w:rFonts w:ascii="GHEA Grapalat" w:eastAsia="Times New Roman" w:hAnsi="GHEA Grapalat" w:cs="Arial"/>
          <w:b/>
          <w:bCs/>
          <w:color w:val="000000"/>
          <w:kern w:val="0"/>
          <w:sz w:val="24"/>
          <w:szCs w:val="24"/>
          <w:lang w:val="hy-AM"/>
          <w14:ligatures w14:val="none"/>
        </w:rPr>
        <w:t>նկատմամբ</w:t>
      </w:r>
      <w:bookmarkEnd w:id="13"/>
      <w:r w:rsidRPr="008831D5">
        <w:rPr>
          <w:rFonts w:ascii="GHEA Grapalat" w:eastAsia="Times New Roman" w:hAnsi="GHEA Grapalat" w:cs="Times New Roman"/>
          <w:b/>
          <w:bCs/>
          <w:color w:val="000000"/>
          <w:kern w:val="0"/>
          <w:sz w:val="24"/>
          <w:szCs w:val="24"/>
          <w:lang w:val="hy-AM"/>
          <w14:ligatures w14:val="none"/>
        </w:rPr>
        <w:t xml:space="preserve"> </w:t>
      </w:r>
      <w:r w:rsidRPr="008831D5">
        <w:rPr>
          <w:rFonts w:ascii="GHEA Grapalat" w:eastAsia="Times New Roman" w:hAnsi="GHEA Grapalat" w:cs="Arial"/>
          <w:b/>
          <w:bCs/>
          <w:color w:val="000000"/>
          <w:kern w:val="0"/>
          <w:sz w:val="24"/>
          <w:szCs w:val="24"/>
          <w:lang w:val="hy-AM"/>
          <w14:ligatures w14:val="none"/>
        </w:rPr>
        <w:t>մոնիթորինգը</w:t>
      </w:r>
    </w:p>
    <w:p w14:paraId="7F7C5DD0" w14:textId="77777777" w:rsidR="00AA5813" w:rsidRPr="008831D5" w:rsidRDefault="00AA5813" w:rsidP="00AA5813">
      <w:pPr>
        <w:shd w:val="clear" w:color="auto" w:fill="FFFFFF" w:themeFill="background1"/>
        <w:spacing w:after="0" w:line="360" w:lineRule="auto"/>
        <w:ind w:left="142" w:firstLine="578"/>
        <w:jc w:val="both"/>
        <w:rPr>
          <w:rFonts w:ascii="GHEA Grapalat" w:eastAsia="Times New Roman" w:hAnsi="GHEA Grapalat" w:cs="Times New Roman"/>
          <w:color w:val="000000"/>
          <w:kern w:val="0"/>
          <w:sz w:val="24"/>
          <w:szCs w:val="24"/>
          <w:lang w:val="hy-AM"/>
          <w14:ligatures w14:val="none"/>
        </w:rPr>
      </w:pPr>
    </w:p>
    <w:p w14:paraId="61280014" w14:textId="77777777" w:rsidR="00AA5813" w:rsidRPr="008831D5" w:rsidRDefault="00AA5813" w:rsidP="00AA5813">
      <w:pPr>
        <w:shd w:val="clear" w:color="auto" w:fill="FFFFFF" w:themeFill="background1"/>
        <w:spacing w:after="0" w:line="360" w:lineRule="auto"/>
        <w:ind w:left="142" w:firstLine="578"/>
        <w:jc w:val="both"/>
        <w:rPr>
          <w:rFonts w:ascii="GHEA Grapalat" w:eastAsia="Times New Roman" w:hAnsi="GHEA Grapalat" w:cs="Arial"/>
          <w:b/>
          <w:bCs/>
          <w:color w:val="000000"/>
          <w:kern w:val="0"/>
          <w:sz w:val="24"/>
          <w:szCs w:val="24"/>
          <w:lang w:val="hy-AM"/>
          <w14:ligatures w14:val="none"/>
        </w:rPr>
      </w:pPr>
      <w:r w:rsidRPr="008831D5">
        <w:rPr>
          <w:rFonts w:ascii="GHEA Grapalat" w:eastAsia="Times New Roman" w:hAnsi="GHEA Grapalat" w:cs="Times New Roman"/>
          <w:color w:val="000000"/>
          <w:kern w:val="0"/>
          <w:sz w:val="24"/>
          <w:szCs w:val="24"/>
          <w:lang w:val="hy-AM"/>
          <w14:ligatures w14:val="none"/>
        </w:rPr>
        <w:t xml:space="preserve">1. Սույն օրենքով սահմանված պահանջների կատարման նպատմամբ </w:t>
      </w:r>
      <w:r w:rsidRPr="008831D5">
        <w:rPr>
          <w:rFonts w:ascii="GHEA Grapalat" w:eastAsia="Times New Roman" w:hAnsi="GHEA Grapalat" w:cs="Arial"/>
          <w:color w:val="000000"/>
          <w:kern w:val="0"/>
          <w:sz w:val="24"/>
          <w:szCs w:val="24"/>
          <w:lang w:val="hy-AM"/>
          <w14:ligatures w14:val="none"/>
        </w:rPr>
        <w:t>մոնիթորինգն</w:t>
      </w:r>
      <w:r w:rsidRPr="008831D5">
        <w:rPr>
          <w:rFonts w:ascii="GHEA Grapalat" w:eastAsia="Times New Roman" w:hAnsi="GHEA Grapalat" w:cs="Times New Roman"/>
          <w:color w:val="000000"/>
          <w:kern w:val="0"/>
          <w:sz w:val="24"/>
          <w:szCs w:val="24"/>
          <w:lang w:val="hy-AM"/>
          <w14:ligatures w14:val="none"/>
        </w:rPr>
        <w:t xml:space="preserve"> </w:t>
      </w:r>
      <w:r w:rsidRPr="008831D5">
        <w:rPr>
          <w:rFonts w:ascii="GHEA Grapalat" w:eastAsia="Times New Roman" w:hAnsi="GHEA Grapalat" w:cs="Arial"/>
          <w:color w:val="000000"/>
          <w:kern w:val="0"/>
          <w:sz w:val="24"/>
          <w:szCs w:val="24"/>
          <w:lang w:val="hy-AM"/>
          <w14:ligatures w14:val="none"/>
        </w:rPr>
        <w:t>իրականացնում</w:t>
      </w:r>
      <w:r w:rsidRPr="008831D5">
        <w:rPr>
          <w:rFonts w:ascii="GHEA Grapalat" w:eastAsia="Times New Roman" w:hAnsi="GHEA Grapalat" w:cs="Times New Roman"/>
          <w:color w:val="000000"/>
          <w:kern w:val="0"/>
          <w:sz w:val="24"/>
          <w:szCs w:val="24"/>
          <w:lang w:val="hy-AM"/>
          <w14:ligatures w14:val="none"/>
        </w:rPr>
        <w:t xml:space="preserve"> </w:t>
      </w:r>
      <w:r w:rsidRPr="008831D5">
        <w:rPr>
          <w:rFonts w:ascii="GHEA Grapalat" w:eastAsia="Times New Roman" w:hAnsi="GHEA Grapalat" w:cs="Arial"/>
          <w:color w:val="000000"/>
          <w:kern w:val="0"/>
          <w:sz w:val="24"/>
          <w:szCs w:val="24"/>
          <w:lang w:val="hy-AM"/>
          <w14:ligatures w14:val="none"/>
        </w:rPr>
        <w:t xml:space="preserve">է </w:t>
      </w:r>
      <w:r w:rsidRPr="008831D5">
        <w:rPr>
          <w:rFonts w:ascii="GHEA Grapalat" w:hAnsi="GHEA Grapalat"/>
          <w:color w:val="000000"/>
          <w:sz w:val="24"/>
          <w:szCs w:val="24"/>
          <w:lang w:val="hy-AM"/>
        </w:rPr>
        <w:t>միգրացիայի և քաղաքացիության ոլորտի կառավարության լիազորած պետական կառավարման մարմինը</w:t>
      </w:r>
      <w:r w:rsidRPr="008831D5" w:rsidDel="00AC0721">
        <w:rPr>
          <w:rFonts w:ascii="GHEA Grapalat" w:eastAsia="Times New Roman" w:hAnsi="GHEA Grapalat" w:cs="Arial"/>
          <w:color w:val="000000"/>
          <w:kern w:val="0"/>
          <w:sz w:val="24"/>
          <w:szCs w:val="24"/>
          <w:lang w:val="hy-AM"/>
          <w14:ligatures w14:val="none"/>
        </w:rPr>
        <w:t xml:space="preserve"> </w:t>
      </w:r>
      <w:r w:rsidRPr="008831D5">
        <w:rPr>
          <w:rFonts w:ascii="GHEA Grapalat" w:eastAsia="Times New Roman" w:hAnsi="GHEA Grapalat" w:cs="Arial"/>
          <w:color w:val="000000"/>
          <w:kern w:val="0"/>
          <w:sz w:val="24"/>
          <w:szCs w:val="24"/>
          <w:lang w:val="hy-AM"/>
          <w14:ligatures w14:val="none"/>
        </w:rPr>
        <w:t xml:space="preserve">։ </w:t>
      </w:r>
      <w:r w:rsidRPr="008831D5">
        <w:rPr>
          <w:rFonts w:ascii="Calibri" w:eastAsia="Times New Roman" w:hAnsi="Calibri" w:cs="Calibri"/>
          <w:color w:val="000000"/>
          <w:kern w:val="0"/>
          <w:sz w:val="24"/>
          <w:szCs w:val="24"/>
          <w:lang w:val="hy-AM"/>
          <w14:ligatures w14:val="none"/>
        </w:rPr>
        <w:t> </w:t>
      </w:r>
    </w:p>
    <w:p w14:paraId="5697E17F" w14:textId="77777777" w:rsidR="00AA5813" w:rsidRPr="008831D5" w:rsidRDefault="00AA5813" w:rsidP="00AA5813">
      <w:pPr>
        <w:shd w:val="clear" w:color="auto" w:fill="FFFFFF" w:themeFill="background1"/>
        <w:spacing w:after="0" w:line="360" w:lineRule="auto"/>
        <w:ind w:left="142" w:firstLine="578"/>
        <w:jc w:val="both"/>
        <w:rPr>
          <w:rFonts w:ascii="GHEA Grapalat" w:eastAsia="Times New Roman" w:hAnsi="GHEA Grapalat" w:cs="Arial"/>
          <w:b/>
          <w:bCs/>
          <w:color w:val="000000"/>
          <w:kern w:val="0"/>
          <w:sz w:val="24"/>
          <w:szCs w:val="24"/>
          <w:lang w:val="hy-AM"/>
          <w14:ligatures w14:val="none"/>
        </w:rPr>
      </w:pPr>
      <w:r w:rsidRPr="008831D5">
        <w:rPr>
          <w:rFonts w:ascii="GHEA Grapalat" w:eastAsia="Times New Roman" w:hAnsi="GHEA Grapalat" w:cs="Times New Roman"/>
          <w:color w:val="000000"/>
          <w:kern w:val="0"/>
          <w:sz w:val="24"/>
          <w:szCs w:val="24"/>
          <w:lang w:val="hy-AM"/>
          <w14:ligatures w14:val="none"/>
        </w:rPr>
        <w:t xml:space="preserve">2. </w:t>
      </w:r>
      <w:bookmarkStart w:id="14" w:name="_Hlk193681714"/>
      <w:r w:rsidRPr="008831D5">
        <w:rPr>
          <w:rFonts w:ascii="GHEA Grapalat" w:eastAsia="Times New Roman" w:hAnsi="GHEA Grapalat" w:cs="Times New Roman"/>
          <w:color w:val="000000"/>
          <w:kern w:val="0"/>
          <w:sz w:val="24"/>
          <w:szCs w:val="24"/>
          <w:lang w:val="hy-AM"/>
          <w14:ligatures w14:val="none"/>
        </w:rPr>
        <w:t xml:space="preserve">Սույն օրենքով սահմանված պահանջների կատարման նպատմամբ </w:t>
      </w:r>
      <w:r w:rsidRPr="008831D5">
        <w:rPr>
          <w:rFonts w:ascii="GHEA Grapalat" w:eastAsia="Times New Roman" w:hAnsi="GHEA Grapalat" w:cs="Arial"/>
          <w:color w:val="000000"/>
          <w:kern w:val="0"/>
          <w:sz w:val="24"/>
          <w:szCs w:val="24"/>
          <w:lang w:val="hy-AM"/>
          <w14:ligatures w14:val="none"/>
        </w:rPr>
        <w:t>մոնիթորինգի</w:t>
      </w:r>
      <w:r w:rsidRPr="008831D5">
        <w:rPr>
          <w:rFonts w:ascii="GHEA Grapalat" w:eastAsia="Times New Roman" w:hAnsi="GHEA Grapalat" w:cs="Times New Roman"/>
          <w:color w:val="000000"/>
          <w:kern w:val="0"/>
          <w:sz w:val="24"/>
          <w:szCs w:val="24"/>
          <w:lang w:val="hy-AM"/>
          <w14:ligatures w14:val="none"/>
        </w:rPr>
        <w:t xml:space="preserve"> </w:t>
      </w:r>
      <w:r w:rsidRPr="008831D5">
        <w:rPr>
          <w:rFonts w:ascii="GHEA Grapalat" w:eastAsia="Times New Roman" w:hAnsi="GHEA Grapalat" w:cs="Arial"/>
          <w:color w:val="000000"/>
          <w:kern w:val="0"/>
          <w:sz w:val="24"/>
          <w:szCs w:val="24"/>
          <w:lang w:val="hy-AM"/>
          <w14:ligatures w14:val="none"/>
        </w:rPr>
        <w:t xml:space="preserve">իրականացնման շրջանակներում բնակչության պետական ռեգիստրի </w:t>
      </w:r>
      <w:r w:rsidRPr="008831D5">
        <w:rPr>
          <w:rFonts w:ascii="GHEA Grapalat" w:hAnsi="GHEA Grapalat"/>
          <w:color w:val="000000"/>
          <w:sz w:val="24"/>
          <w:szCs w:val="24"/>
          <w:lang w:val="hy-AM"/>
        </w:rPr>
        <w:t>միգրացիայի և քաղաքացիության ոլորտի կառավարության լիազորած պետական կառավարման մարմինը</w:t>
      </w:r>
      <w:r w:rsidRPr="008831D5" w:rsidDel="00AC0721">
        <w:rPr>
          <w:rFonts w:ascii="GHEA Grapalat" w:eastAsia="Times New Roman" w:hAnsi="GHEA Grapalat" w:cs="Arial"/>
          <w:color w:val="000000"/>
          <w:kern w:val="0"/>
          <w:sz w:val="24"/>
          <w:szCs w:val="24"/>
          <w:lang w:val="hy-AM"/>
          <w14:ligatures w14:val="none"/>
        </w:rPr>
        <w:t xml:space="preserve"> </w:t>
      </w:r>
      <w:r w:rsidRPr="008831D5">
        <w:rPr>
          <w:rFonts w:ascii="GHEA Grapalat" w:eastAsia="Times New Roman" w:hAnsi="GHEA Grapalat" w:cs="Arial"/>
          <w:color w:val="000000"/>
          <w:kern w:val="0"/>
          <w:sz w:val="24"/>
          <w:szCs w:val="24"/>
          <w:lang w:val="hy-AM"/>
          <w14:ligatures w14:val="none"/>
        </w:rPr>
        <w:t>իրականացնում է՝</w:t>
      </w:r>
    </w:p>
    <w:bookmarkEnd w:id="14"/>
    <w:p w14:paraId="1BB2A400" w14:textId="1E9E07B9" w:rsidR="00AA5813" w:rsidRPr="00D96D3B" w:rsidRDefault="00AA5813" w:rsidP="00AA5813">
      <w:pPr>
        <w:shd w:val="clear" w:color="auto" w:fill="FFFFFF" w:themeFill="background1"/>
        <w:spacing w:after="0" w:line="360" w:lineRule="auto"/>
        <w:ind w:left="142" w:firstLine="578"/>
        <w:jc w:val="both"/>
        <w:rPr>
          <w:rFonts w:ascii="Cambria Math" w:eastAsia="Times New Roman" w:hAnsi="Cambria Math" w:cs="Arial"/>
          <w:b/>
          <w:bCs/>
          <w:color w:val="000000"/>
          <w:kern w:val="0"/>
          <w:sz w:val="24"/>
          <w:szCs w:val="24"/>
          <w:lang w:val="hy-AM"/>
          <w14:ligatures w14:val="none"/>
        </w:rPr>
      </w:pPr>
      <w:r w:rsidRPr="008831D5">
        <w:rPr>
          <w:rFonts w:ascii="GHEA Grapalat" w:eastAsia="Times New Roman" w:hAnsi="GHEA Grapalat" w:cs="Arial"/>
          <w:color w:val="000000"/>
          <w:kern w:val="0"/>
          <w:sz w:val="24"/>
          <w:szCs w:val="24"/>
          <w:lang w:val="hy-AM"/>
          <w14:ligatures w14:val="none"/>
        </w:rPr>
        <w:t xml:space="preserve">1) </w:t>
      </w:r>
      <w:r w:rsidRPr="008831D5">
        <w:rPr>
          <w:rFonts w:ascii="GHEA Grapalat" w:hAnsi="GHEA Grapalat"/>
          <w:color w:val="000000"/>
          <w:sz w:val="24"/>
          <w:szCs w:val="24"/>
          <w:lang w:val="hy-AM"/>
        </w:rPr>
        <w:t xml:space="preserve">պարբերական ուսումնասիրություններ </w:t>
      </w:r>
      <w:r w:rsidRPr="008831D5">
        <w:rPr>
          <w:rFonts w:ascii="GHEA Grapalat" w:eastAsia="Times New Roman" w:hAnsi="GHEA Grapalat" w:cs="Times New Roman"/>
          <w:color w:val="000000"/>
          <w:kern w:val="0"/>
          <w:sz w:val="24"/>
          <w:szCs w:val="24"/>
          <w:lang w:val="hy-AM"/>
          <w14:ligatures w14:val="none"/>
        </w:rPr>
        <w:t xml:space="preserve">բնակչության պետական ռեգիստրում տվյալների մուտքագրման, </w:t>
      </w:r>
      <w:r w:rsidRPr="008831D5">
        <w:rPr>
          <w:rFonts w:ascii="GHEA Grapalat" w:eastAsia="Arial Unicode" w:hAnsi="GHEA Grapalat" w:cs="Arial Unicode"/>
          <w:color w:val="000000"/>
          <w:kern w:val="0"/>
          <w:sz w:val="24"/>
          <w:szCs w:val="24"/>
          <w:lang w:val="hy-AM"/>
          <w14:ligatures w14:val="none"/>
        </w:rPr>
        <w:t xml:space="preserve">տեղեկությունների </w:t>
      </w:r>
      <w:r w:rsidRPr="008831D5">
        <w:rPr>
          <w:rFonts w:ascii="GHEA Grapalat" w:eastAsia="Times New Roman" w:hAnsi="GHEA Grapalat" w:cs="Times New Roman"/>
          <w:color w:val="000000"/>
          <w:kern w:val="0"/>
          <w:sz w:val="24"/>
          <w:szCs w:val="24"/>
          <w:lang w:val="hy-AM"/>
          <w14:ligatures w14:val="none"/>
        </w:rPr>
        <w:t>թարմացման, պահպանման ու պաշտպանության գործընթացների նկատմամբ</w:t>
      </w:r>
      <w:r w:rsidR="00D96D3B">
        <w:rPr>
          <w:rFonts w:ascii="Cambria Math" w:eastAsia="Times New Roman" w:hAnsi="Cambria Math" w:cs="Times New Roman"/>
          <w:color w:val="000000"/>
          <w:kern w:val="0"/>
          <w:sz w:val="24"/>
          <w:szCs w:val="24"/>
          <w:lang w:val="hy-AM"/>
          <w14:ligatures w14:val="none"/>
        </w:rPr>
        <w:t>․</w:t>
      </w:r>
    </w:p>
    <w:p w14:paraId="2F4A45D4" w14:textId="6B781411" w:rsidR="00AA5813" w:rsidRPr="00D96D3B" w:rsidRDefault="00AA5813" w:rsidP="00AA5813">
      <w:pPr>
        <w:shd w:val="clear" w:color="auto" w:fill="FFFFFF" w:themeFill="background1"/>
        <w:spacing w:after="0" w:line="360" w:lineRule="auto"/>
        <w:ind w:left="142" w:firstLine="578"/>
        <w:jc w:val="both"/>
        <w:rPr>
          <w:rFonts w:ascii="Cambria Math" w:eastAsia="Times New Roman" w:hAnsi="Cambria Math" w:cs="Arial"/>
          <w:color w:val="000000"/>
          <w:kern w:val="0"/>
          <w:sz w:val="24"/>
          <w:szCs w:val="24"/>
          <w:lang w:val="hy-AM"/>
          <w14:ligatures w14:val="none"/>
        </w:rPr>
      </w:pPr>
      <w:r w:rsidRPr="008831D5">
        <w:rPr>
          <w:rFonts w:ascii="GHEA Grapalat" w:eastAsia="Times New Roman" w:hAnsi="GHEA Grapalat" w:cs="Arial"/>
          <w:color w:val="000000"/>
          <w:kern w:val="0"/>
          <w:sz w:val="24"/>
          <w:szCs w:val="24"/>
          <w:lang w:val="hy-AM"/>
          <w14:ligatures w14:val="none"/>
        </w:rPr>
        <w:t xml:space="preserve">2) </w:t>
      </w:r>
      <w:r w:rsidRPr="008831D5">
        <w:rPr>
          <w:rFonts w:ascii="GHEA Grapalat" w:eastAsia="Times New Roman" w:hAnsi="GHEA Grapalat" w:cs="Times New Roman"/>
          <w:color w:val="000000"/>
          <w:kern w:val="0"/>
          <w:sz w:val="24"/>
          <w:szCs w:val="24"/>
          <w:lang w:val="hy-AM"/>
          <w14:ligatures w14:val="none"/>
        </w:rPr>
        <w:t>ապահովում է բնակչության պետական ռեգիստրի տվյալների անվտանգությունը՝ պաշտպանելով դրանք չարտոնված մուտքից, օգտագործումից, բացահայտումից և ոչնչացումից</w:t>
      </w:r>
      <w:r w:rsidR="00D96D3B">
        <w:rPr>
          <w:rFonts w:ascii="Cambria Math" w:eastAsia="Times New Roman" w:hAnsi="Cambria Math" w:cs="Times New Roman"/>
          <w:color w:val="000000"/>
          <w:kern w:val="0"/>
          <w:sz w:val="24"/>
          <w:szCs w:val="24"/>
          <w:lang w:val="hy-AM"/>
          <w14:ligatures w14:val="none"/>
        </w:rPr>
        <w:t>․</w:t>
      </w:r>
    </w:p>
    <w:p w14:paraId="4F65A7D6" w14:textId="18A938B0" w:rsidR="00AA5813" w:rsidRPr="00D96D3B" w:rsidRDefault="00AA5813" w:rsidP="00AA5813">
      <w:pPr>
        <w:shd w:val="clear" w:color="auto" w:fill="FFFFFF" w:themeFill="background1"/>
        <w:spacing w:after="0" w:line="360" w:lineRule="auto"/>
        <w:ind w:left="142" w:firstLine="578"/>
        <w:jc w:val="both"/>
        <w:rPr>
          <w:rFonts w:ascii="Cambria Math" w:eastAsia="Times New Roman" w:hAnsi="Cambria Math" w:cs="Arial"/>
          <w:b/>
          <w:bCs/>
          <w:color w:val="000000"/>
          <w:kern w:val="0"/>
          <w:sz w:val="24"/>
          <w:szCs w:val="24"/>
          <w:lang w:val="hy-AM"/>
          <w14:ligatures w14:val="none"/>
        </w:rPr>
      </w:pPr>
      <w:r w:rsidRPr="008831D5">
        <w:rPr>
          <w:rFonts w:ascii="GHEA Grapalat" w:eastAsia="Times New Roman" w:hAnsi="GHEA Grapalat" w:cs="Arial"/>
          <w:color w:val="000000"/>
          <w:kern w:val="0"/>
          <w:sz w:val="24"/>
          <w:szCs w:val="24"/>
          <w:lang w:val="hy-AM"/>
          <w14:ligatures w14:val="none"/>
        </w:rPr>
        <w:t>3)</w:t>
      </w:r>
      <w:r w:rsidRPr="008831D5">
        <w:rPr>
          <w:rFonts w:ascii="GHEA Grapalat" w:eastAsia="Times New Roman" w:hAnsi="GHEA Grapalat" w:cs="Times New Roman"/>
          <w:color w:val="000000"/>
          <w:kern w:val="0"/>
          <w:sz w:val="24"/>
          <w:szCs w:val="24"/>
          <w:lang w:val="hy-AM"/>
          <w14:ligatures w14:val="none"/>
        </w:rPr>
        <w:t xml:space="preserve"> ուսումնասիրում է բնակչության պետական ռեգիստրում տվյալներ ներկայացնող մարմինների աշխատանքը՝ ապահովելու տվյալների ներկայացան ձևաչափին վերաբերող պահանջների պահպանվածությունը</w:t>
      </w:r>
      <w:r w:rsidR="00D96D3B">
        <w:rPr>
          <w:rFonts w:ascii="Cambria Math" w:eastAsia="Times New Roman" w:hAnsi="Cambria Math" w:cs="Times New Roman"/>
          <w:color w:val="000000"/>
          <w:kern w:val="0"/>
          <w:sz w:val="24"/>
          <w:szCs w:val="24"/>
          <w:lang w:val="hy-AM"/>
          <w14:ligatures w14:val="none"/>
        </w:rPr>
        <w:t>․</w:t>
      </w:r>
    </w:p>
    <w:p w14:paraId="09E4A412" w14:textId="5A245E5B" w:rsidR="00AA5813" w:rsidRPr="00D96D3B" w:rsidRDefault="00AA5813" w:rsidP="00AA5813">
      <w:pPr>
        <w:shd w:val="clear" w:color="auto" w:fill="FFFFFF" w:themeFill="background1"/>
        <w:spacing w:after="0" w:line="360" w:lineRule="auto"/>
        <w:ind w:left="142" w:firstLine="578"/>
        <w:jc w:val="both"/>
        <w:rPr>
          <w:rFonts w:ascii="Cambria Math" w:eastAsia="Times New Roman" w:hAnsi="Cambria Math" w:cs="Arial"/>
          <w:b/>
          <w:bCs/>
          <w:color w:val="000000"/>
          <w:kern w:val="0"/>
          <w:sz w:val="24"/>
          <w:szCs w:val="24"/>
          <w:lang w:val="hy-AM"/>
          <w14:ligatures w14:val="none"/>
        </w:rPr>
      </w:pPr>
      <w:r w:rsidRPr="008831D5">
        <w:rPr>
          <w:rFonts w:ascii="GHEA Grapalat" w:eastAsia="Times New Roman" w:hAnsi="GHEA Grapalat" w:cs="Arial"/>
          <w:color w:val="000000"/>
          <w:kern w:val="0"/>
          <w:sz w:val="24"/>
          <w:szCs w:val="24"/>
          <w:lang w:val="hy-AM"/>
          <w14:ligatures w14:val="none"/>
        </w:rPr>
        <w:t xml:space="preserve">4) </w:t>
      </w:r>
      <w:r w:rsidRPr="008831D5">
        <w:rPr>
          <w:rFonts w:ascii="GHEA Grapalat" w:eastAsia="Times New Roman" w:hAnsi="GHEA Grapalat" w:cs="Times New Roman"/>
          <w:color w:val="000000"/>
          <w:kern w:val="0"/>
          <w:sz w:val="24"/>
          <w:szCs w:val="24"/>
          <w:lang w:val="hy-AM"/>
          <w14:ligatures w14:val="none"/>
        </w:rPr>
        <w:t>ապահովում է տվյալների սուբյեկտների վերաբերյալ տվյալների ուղղումը, հեռացումը և դրանց հասանելիության սահմանափակումը, եթե առկա է տվյալներին հասանելիության չատոնված դեպք</w:t>
      </w:r>
      <w:r w:rsidR="00D96D3B">
        <w:rPr>
          <w:rFonts w:ascii="Cambria Math" w:eastAsia="Times New Roman" w:hAnsi="Cambria Math" w:cs="Times New Roman"/>
          <w:color w:val="000000"/>
          <w:kern w:val="0"/>
          <w:sz w:val="24"/>
          <w:szCs w:val="24"/>
          <w:lang w:val="hy-AM"/>
          <w14:ligatures w14:val="none"/>
        </w:rPr>
        <w:t>․</w:t>
      </w:r>
    </w:p>
    <w:p w14:paraId="23770C86" w14:textId="28269551" w:rsidR="00AA5813" w:rsidRPr="00D96D3B" w:rsidRDefault="00AA5813" w:rsidP="00AA5813">
      <w:pPr>
        <w:shd w:val="clear" w:color="auto" w:fill="FFFFFF" w:themeFill="background1"/>
        <w:spacing w:after="0" w:line="360" w:lineRule="auto"/>
        <w:ind w:left="142" w:firstLine="578"/>
        <w:jc w:val="both"/>
        <w:rPr>
          <w:rFonts w:ascii="Cambria Math" w:eastAsia="Times New Roman" w:hAnsi="Cambria Math" w:cs="Arial"/>
          <w:b/>
          <w:bCs/>
          <w:color w:val="000000"/>
          <w:kern w:val="0"/>
          <w:sz w:val="24"/>
          <w:szCs w:val="24"/>
          <w:lang w:val="hy-AM"/>
          <w14:ligatures w14:val="none"/>
        </w:rPr>
      </w:pPr>
      <w:r w:rsidRPr="008831D5">
        <w:rPr>
          <w:rFonts w:ascii="GHEA Grapalat" w:eastAsia="Times New Roman" w:hAnsi="GHEA Grapalat" w:cs="Arial"/>
          <w:color w:val="000000"/>
          <w:kern w:val="0"/>
          <w:sz w:val="24"/>
          <w:szCs w:val="24"/>
          <w:lang w:val="hy-AM"/>
          <w14:ligatures w14:val="none"/>
        </w:rPr>
        <w:t xml:space="preserve">5) </w:t>
      </w:r>
      <w:r w:rsidRPr="008831D5">
        <w:rPr>
          <w:rFonts w:ascii="GHEA Grapalat" w:hAnsi="GHEA Grapalat"/>
          <w:color w:val="000000"/>
          <w:sz w:val="24"/>
          <w:szCs w:val="24"/>
          <w:lang w:val="hy-AM"/>
        </w:rPr>
        <w:t>ներքին գործերի բնագավառում կառավարության լիազորած պետական կառավարման մարմ</w:t>
      </w:r>
      <w:r>
        <w:rPr>
          <w:rFonts w:ascii="GHEA Grapalat" w:hAnsi="GHEA Grapalat"/>
          <w:color w:val="000000"/>
          <w:sz w:val="24"/>
          <w:szCs w:val="24"/>
          <w:lang w:val="hy-AM"/>
        </w:rPr>
        <w:t>նին</w:t>
      </w:r>
      <w:r w:rsidRPr="008831D5" w:rsidDel="00AC0721">
        <w:rPr>
          <w:rFonts w:ascii="GHEA Grapalat" w:eastAsia="Times New Roman" w:hAnsi="GHEA Grapalat" w:cs="Times New Roman"/>
          <w:color w:val="000000"/>
          <w:kern w:val="0"/>
          <w:sz w:val="24"/>
          <w:szCs w:val="24"/>
          <w:lang w:val="hy-AM"/>
          <w14:ligatures w14:val="none"/>
        </w:rPr>
        <w:t xml:space="preserve"> </w:t>
      </w:r>
      <w:r w:rsidRPr="008831D5">
        <w:rPr>
          <w:rFonts w:ascii="GHEA Grapalat" w:eastAsia="Times New Roman" w:hAnsi="GHEA Grapalat" w:cs="Times New Roman"/>
          <w:color w:val="000000"/>
          <w:kern w:val="0"/>
          <w:sz w:val="24"/>
          <w:szCs w:val="24"/>
          <w:lang w:val="hy-AM"/>
          <w14:ligatures w14:val="none"/>
        </w:rPr>
        <w:t>պարբերաբար ներկայացնում է հաշվետվություններ բնակչության պետական ռեգիստրի գործունեության վերաբերյալ՝ ներառյալ տվյալների մուտքագրման, թարմացման և անվտանգության վերաբերյալ տեղեկությունները</w:t>
      </w:r>
      <w:r w:rsidR="00D96D3B">
        <w:rPr>
          <w:rFonts w:ascii="Cambria Math" w:eastAsia="Times New Roman" w:hAnsi="Cambria Math" w:cs="Times New Roman"/>
          <w:color w:val="000000"/>
          <w:kern w:val="0"/>
          <w:sz w:val="24"/>
          <w:szCs w:val="24"/>
          <w:lang w:val="hy-AM"/>
          <w14:ligatures w14:val="none"/>
        </w:rPr>
        <w:t>․</w:t>
      </w:r>
    </w:p>
    <w:p w14:paraId="29283D2F" w14:textId="552D5213" w:rsidR="00AA5813" w:rsidRPr="00D96D3B" w:rsidRDefault="00AA5813" w:rsidP="00AA5813">
      <w:pPr>
        <w:shd w:val="clear" w:color="auto" w:fill="FFFFFF" w:themeFill="background1"/>
        <w:spacing w:after="0" w:line="360" w:lineRule="auto"/>
        <w:ind w:left="142" w:firstLine="578"/>
        <w:jc w:val="both"/>
        <w:rPr>
          <w:rFonts w:ascii="Cambria Math" w:eastAsia="Times New Roman" w:hAnsi="Cambria Math" w:cs="Arial"/>
          <w:b/>
          <w:bCs/>
          <w:color w:val="000000"/>
          <w:kern w:val="0"/>
          <w:sz w:val="24"/>
          <w:szCs w:val="24"/>
          <w:lang w:val="hy-AM"/>
          <w14:ligatures w14:val="none"/>
        </w:rPr>
      </w:pPr>
      <w:r w:rsidRPr="008831D5">
        <w:rPr>
          <w:rFonts w:ascii="GHEA Grapalat" w:eastAsia="Times New Roman" w:hAnsi="GHEA Grapalat" w:cs="Arial"/>
          <w:color w:val="000000"/>
          <w:kern w:val="0"/>
          <w:sz w:val="24"/>
          <w:szCs w:val="24"/>
          <w:lang w:val="hy-AM"/>
          <w14:ligatures w14:val="none"/>
        </w:rPr>
        <w:t xml:space="preserve">6) </w:t>
      </w:r>
      <w:r w:rsidRPr="008831D5">
        <w:rPr>
          <w:rFonts w:ascii="GHEA Grapalat" w:eastAsia="Times New Roman" w:hAnsi="GHEA Grapalat" w:cs="Times New Roman"/>
          <w:color w:val="000000"/>
          <w:kern w:val="0"/>
          <w:sz w:val="24"/>
          <w:szCs w:val="24"/>
          <w:lang w:val="hy-AM"/>
          <w14:ligatures w14:val="none"/>
        </w:rPr>
        <w:t>ապահովում է աուդիտի իրականացումը՝ բացահայտելու համար համակարգի խնդիրները և ապահովելու դրանց վերացումը</w:t>
      </w:r>
      <w:r w:rsidR="00D96D3B">
        <w:rPr>
          <w:rFonts w:ascii="Cambria Math" w:eastAsia="Times New Roman" w:hAnsi="Cambria Math" w:cs="Times New Roman"/>
          <w:color w:val="000000"/>
          <w:kern w:val="0"/>
          <w:sz w:val="24"/>
          <w:szCs w:val="24"/>
          <w:lang w:val="hy-AM"/>
          <w14:ligatures w14:val="none"/>
        </w:rPr>
        <w:t>․</w:t>
      </w:r>
    </w:p>
    <w:p w14:paraId="07BFF903" w14:textId="48AD5397" w:rsidR="00AA5813" w:rsidRPr="00D96D3B" w:rsidRDefault="00AA5813" w:rsidP="00AA5813">
      <w:pPr>
        <w:shd w:val="clear" w:color="auto" w:fill="FFFFFF" w:themeFill="background1"/>
        <w:spacing w:after="0" w:line="360" w:lineRule="auto"/>
        <w:ind w:left="142" w:firstLine="578"/>
        <w:jc w:val="both"/>
        <w:rPr>
          <w:rFonts w:ascii="Cambria Math" w:eastAsia="Times New Roman" w:hAnsi="Cambria Math" w:cs="Arial"/>
          <w:b/>
          <w:bCs/>
          <w:color w:val="000000"/>
          <w:kern w:val="0"/>
          <w:sz w:val="24"/>
          <w:szCs w:val="24"/>
          <w:lang w:val="hy-AM"/>
          <w14:ligatures w14:val="none"/>
        </w:rPr>
      </w:pPr>
      <w:r w:rsidRPr="008831D5">
        <w:rPr>
          <w:rFonts w:ascii="GHEA Grapalat" w:eastAsia="Times New Roman" w:hAnsi="GHEA Grapalat" w:cs="Arial"/>
          <w:color w:val="000000"/>
          <w:kern w:val="0"/>
          <w:sz w:val="24"/>
          <w:szCs w:val="24"/>
          <w:lang w:val="hy-AM"/>
          <w14:ligatures w14:val="none"/>
        </w:rPr>
        <w:lastRenderedPageBreak/>
        <w:t xml:space="preserve">7) </w:t>
      </w:r>
      <w:r w:rsidRPr="008831D5">
        <w:rPr>
          <w:rFonts w:ascii="GHEA Grapalat" w:eastAsia="Times New Roman" w:hAnsi="GHEA Grapalat" w:cs="Times New Roman"/>
          <w:color w:val="000000"/>
          <w:kern w:val="0"/>
          <w:sz w:val="24"/>
          <w:szCs w:val="24"/>
          <w:lang w:val="hy-AM"/>
          <w14:ligatures w14:val="none"/>
        </w:rPr>
        <w:t>հայտնաբերում բնակչության պետական ռեգիստրի գործունեության հետ կապված խախտումները և տվյալներ ներկայացնող մարմիններին առաջարկներ է ներկայացնում դրանց վերացման ուղղությամբ</w:t>
      </w:r>
      <w:r w:rsidR="00D96D3B">
        <w:rPr>
          <w:rFonts w:ascii="Cambria Math" w:eastAsia="Times New Roman" w:hAnsi="Cambria Math" w:cs="Times New Roman"/>
          <w:color w:val="000000"/>
          <w:kern w:val="0"/>
          <w:sz w:val="24"/>
          <w:szCs w:val="24"/>
          <w:lang w:val="hy-AM"/>
          <w14:ligatures w14:val="none"/>
        </w:rPr>
        <w:t>․</w:t>
      </w:r>
    </w:p>
    <w:p w14:paraId="6AC09FC2" w14:textId="30DFA02E" w:rsidR="00AA5813" w:rsidRPr="00D96D3B" w:rsidRDefault="00AA5813" w:rsidP="00AA5813">
      <w:pPr>
        <w:shd w:val="clear" w:color="auto" w:fill="FFFFFF" w:themeFill="background1"/>
        <w:spacing w:after="0" w:line="360" w:lineRule="auto"/>
        <w:ind w:left="142" w:firstLine="578"/>
        <w:jc w:val="both"/>
        <w:rPr>
          <w:rFonts w:ascii="Cambria Math" w:eastAsia="Times New Roman" w:hAnsi="Cambria Math" w:cs="Arial"/>
          <w:b/>
          <w:bCs/>
          <w:color w:val="000000"/>
          <w:kern w:val="0"/>
          <w:sz w:val="24"/>
          <w:szCs w:val="24"/>
          <w:lang w:val="hy-AM"/>
          <w14:ligatures w14:val="none"/>
        </w:rPr>
      </w:pPr>
      <w:r w:rsidRPr="008831D5">
        <w:rPr>
          <w:rFonts w:ascii="GHEA Grapalat" w:eastAsia="Times New Roman" w:hAnsi="GHEA Grapalat" w:cs="Arial"/>
          <w:color w:val="000000"/>
          <w:kern w:val="0"/>
          <w:sz w:val="24"/>
          <w:szCs w:val="24"/>
          <w:lang w:val="hy-AM"/>
          <w14:ligatures w14:val="none"/>
        </w:rPr>
        <w:t>8)</w:t>
      </w:r>
      <w:r w:rsidRPr="008831D5">
        <w:rPr>
          <w:rFonts w:ascii="GHEA Grapalat" w:eastAsia="Times New Roman" w:hAnsi="GHEA Grapalat" w:cs="Times New Roman"/>
          <w:color w:val="000000"/>
          <w:kern w:val="0"/>
          <w:sz w:val="24"/>
          <w:szCs w:val="24"/>
          <w:lang w:val="hy-AM"/>
          <w14:ligatures w14:val="none"/>
        </w:rPr>
        <w:t xml:space="preserve"> հետևում է բնակչության պետական ռեգիստրի և այլ տվյալների շտեմարանների միջև տվյալների փոխանակման գործընթացների պատշաճ իրականացմանը՝ ապահովելով դրանց օրինականությունն ու անվտանգությունը</w:t>
      </w:r>
      <w:r w:rsidR="00D96D3B">
        <w:rPr>
          <w:rFonts w:ascii="Cambria Math" w:eastAsia="Times New Roman" w:hAnsi="Cambria Math" w:cs="Times New Roman"/>
          <w:color w:val="000000"/>
          <w:kern w:val="0"/>
          <w:sz w:val="24"/>
          <w:szCs w:val="24"/>
          <w:lang w:val="hy-AM"/>
          <w14:ligatures w14:val="none"/>
        </w:rPr>
        <w:t>․</w:t>
      </w:r>
    </w:p>
    <w:p w14:paraId="7ABDD41A" w14:textId="77777777" w:rsidR="00AA5813" w:rsidRPr="008831D5" w:rsidRDefault="00AA5813" w:rsidP="00AA5813">
      <w:pPr>
        <w:shd w:val="clear" w:color="auto" w:fill="FFFFFF" w:themeFill="background1"/>
        <w:spacing w:after="0" w:line="360" w:lineRule="auto"/>
        <w:ind w:left="142" w:firstLine="578"/>
        <w:jc w:val="both"/>
        <w:rPr>
          <w:rFonts w:ascii="GHEA Grapalat" w:eastAsia="Times New Roman" w:hAnsi="GHEA Grapalat" w:cs="Arial"/>
          <w:b/>
          <w:bCs/>
          <w:color w:val="000000"/>
          <w:kern w:val="0"/>
          <w:sz w:val="24"/>
          <w:szCs w:val="24"/>
          <w:lang w:val="hy-AM"/>
          <w14:ligatures w14:val="none"/>
        </w:rPr>
      </w:pPr>
      <w:r w:rsidRPr="008831D5">
        <w:rPr>
          <w:rFonts w:ascii="GHEA Grapalat" w:eastAsia="Times New Roman" w:hAnsi="GHEA Grapalat" w:cs="Arial"/>
          <w:color w:val="000000"/>
          <w:kern w:val="0"/>
          <w:sz w:val="24"/>
          <w:szCs w:val="24"/>
          <w:lang w:val="hy-AM"/>
          <w14:ligatures w14:val="none"/>
        </w:rPr>
        <w:t xml:space="preserve">9) </w:t>
      </w:r>
      <w:r w:rsidRPr="008831D5">
        <w:rPr>
          <w:rFonts w:ascii="GHEA Grapalat" w:eastAsia="Times New Roman" w:hAnsi="GHEA Grapalat" w:cs="Times New Roman"/>
          <w:color w:val="000000"/>
          <w:kern w:val="0"/>
          <w:sz w:val="24"/>
          <w:szCs w:val="24"/>
          <w:lang w:val="hy-AM"/>
          <w14:ligatures w14:val="none"/>
        </w:rPr>
        <w:t>ապահովում է բնակչության պետական ռեգիստրում տվյալներ ներկայացնող մարմինների համար սույն օրենքով նախատեսված գործառույթների իրականացման հետ կապված վերապատրասումների կազմակերպումն ու իրականացումը։</w:t>
      </w:r>
    </w:p>
    <w:p w14:paraId="5F7EE899" w14:textId="77777777" w:rsidR="00AA5813" w:rsidRPr="008831D5" w:rsidRDefault="00AA5813" w:rsidP="00AA5813">
      <w:pPr>
        <w:shd w:val="clear" w:color="auto" w:fill="FFFFFF" w:themeFill="background1"/>
        <w:spacing w:after="0" w:line="360" w:lineRule="auto"/>
        <w:ind w:left="142" w:firstLine="578"/>
        <w:jc w:val="both"/>
        <w:rPr>
          <w:rFonts w:ascii="GHEA Grapalat" w:eastAsia="Times New Roman" w:hAnsi="GHEA Grapalat" w:cs="Arial"/>
          <w:b/>
          <w:bCs/>
          <w:color w:val="000000"/>
          <w:kern w:val="0"/>
          <w:sz w:val="24"/>
          <w:szCs w:val="24"/>
          <w:lang w:val="hy-AM"/>
          <w14:ligatures w14:val="none"/>
        </w:rPr>
      </w:pPr>
      <w:r w:rsidRPr="008831D5">
        <w:rPr>
          <w:rFonts w:ascii="GHEA Grapalat" w:eastAsia="Times New Roman" w:hAnsi="GHEA Grapalat" w:cs="Arial"/>
          <w:color w:val="000000"/>
          <w:kern w:val="0"/>
          <w:sz w:val="24"/>
          <w:szCs w:val="24"/>
          <w:lang w:val="hy-AM"/>
          <w14:ligatures w14:val="none"/>
        </w:rPr>
        <w:t xml:space="preserve">2. </w:t>
      </w:r>
      <w:r w:rsidRPr="008831D5">
        <w:rPr>
          <w:rFonts w:ascii="GHEA Grapalat" w:eastAsia="Times New Roman" w:hAnsi="GHEA Grapalat" w:cs="Times New Roman"/>
          <w:color w:val="000000"/>
          <w:kern w:val="0"/>
          <w:sz w:val="24"/>
          <w:szCs w:val="24"/>
          <w:lang w:val="hy-AM"/>
          <w14:ligatures w14:val="none"/>
        </w:rPr>
        <w:t xml:space="preserve">Սույն հոդվածի 1-ին մասով նախատեսված </w:t>
      </w:r>
      <w:r w:rsidRPr="008831D5">
        <w:rPr>
          <w:rFonts w:ascii="GHEA Grapalat" w:eastAsia="Times New Roman" w:hAnsi="GHEA Grapalat" w:cs="Arial"/>
          <w:color w:val="000000"/>
          <w:kern w:val="0"/>
          <w:sz w:val="24"/>
          <w:szCs w:val="24"/>
          <w:lang w:val="hy-AM"/>
          <w14:ligatures w14:val="none"/>
        </w:rPr>
        <w:t>մոնիթորինգն</w:t>
      </w:r>
      <w:r w:rsidRPr="008831D5">
        <w:rPr>
          <w:rFonts w:ascii="GHEA Grapalat" w:eastAsia="Times New Roman" w:hAnsi="GHEA Grapalat" w:cs="Times New Roman"/>
          <w:color w:val="000000"/>
          <w:kern w:val="0"/>
          <w:sz w:val="24"/>
          <w:szCs w:val="24"/>
          <w:lang w:val="hy-AM"/>
          <w14:ligatures w14:val="none"/>
        </w:rPr>
        <w:t xml:space="preserve"> </w:t>
      </w:r>
      <w:r w:rsidRPr="008831D5">
        <w:rPr>
          <w:rFonts w:ascii="GHEA Grapalat" w:eastAsia="Times New Roman" w:hAnsi="GHEA Grapalat" w:cs="Arial"/>
          <w:color w:val="000000"/>
          <w:kern w:val="0"/>
          <w:sz w:val="24"/>
          <w:szCs w:val="24"/>
          <w:lang w:val="hy-AM"/>
          <w14:ligatures w14:val="none"/>
        </w:rPr>
        <w:t>իրականացման կարգը սահմանում է Հայաստանի Հանրապետոըթյան կառավարությունը։</w:t>
      </w:r>
    </w:p>
    <w:p w14:paraId="22AE18DD" w14:textId="77777777" w:rsidR="00AA5813" w:rsidRPr="008831D5" w:rsidRDefault="00AA5813" w:rsidP="00AA5813">
      <w:pPr>
        <w:shd w:val="clear" w:color="auto" w:fill="FFFFFF"/>
        <w:spacing w:after="0" w:line="360" w:lineRule="auto"/>
        <w:ind w:left="142" w:hanging="263"/>
        <w:jc w:val="both"/>
        <w:rPr>
          <w:rFonts w:ascii="GHEA Grapalat" w:eastAsia="Times New Roman" w:hAnsi="GHEA Grapalat" w:cs="Times New Roman"/>
          <w:color w:val="000000"/>
          <w:kern w:val="0"/>
          <w:sz w:val="24"/>
          <w:szCs w:val="24"/>
          <w:lang w:val="hy-AM"/>
          <w14:ligatures w14:val="none"/>
        </w:rPr>
      </w:pPr>
    </w:p>
    <w:p w14:paraId="0BFCA39D" w14:textId="77777777" w:rsidR="00AA5813" w:rsidRPr="008831D5" w:rsidRDefault="00AA5813" w:rsidP="00AA5813">
      <w:pPr>
        <w:shd w:val="clear" w:color="auto" w:fill="FFFFFF"/>
        <w:spacing w:after="0" w:line="360" w:lineRule="auto"/>
        <w:ind w:left="142" w:hanging="263"/>
        <w:jc w:val="center"/>
        <w:rPr>
          <w:rFonts w:ascii="GHEA Grapalat" w:eastAsia="Arial Unicode" w:hAnsi="GHEA Grapalat" w:cs="Arial"/>
          <w:b/>
          <w:bCs/>
          <w:color w:val="000000"/>
          <w:kern w:val="0"/>
          <w:sz w:val="24"/>
          <w:szCs w:val="24"/>
          <w:lang w:val="hy-AM"/>
          <w14:ligatures w14:val="none"/>
        </w:rPr>
      </w:pPr>
    </w:p>
    <w:p w14:paraId="761D82E4" w14:textId="77777777" w:rsidR="00AA5813" w:rsidRPr="008831D5" w:rsidRDefault="00AA5813" w:rsidP="00AA5813">
      <w:pPr>
        <w:shd w:val="clear" w:color="auto" w:fill="FFFFFF"/>
        <w:spacing w:after="0" w:line="360" w:lineRule="auto"/>
        <w:ind w:left="142" w:hanging="263"/>
        <w:jc w:val="center"/>
        <w:rPr>
          <w:rFonts w:ascii="GHEA Grapalat" w:eastAsia="Arial Unicode" w:hAnsi="GHEA Grapalat" w:cs="Arial"/>
          <w:b/>
          <w:bCs/>
          <w:kern w:val="0"/>
          <w:sz w:val="24"/>
          <w:szCs w:val="24"/>
          <w:lang w:val="hy-AM"/>
          <w14:ligatures w14:val="none"/>
        </w:rPr>
      </w:pPr>
      <w:bookmarkStart w:id="15" w:name="_Hlk193679095"/>
      <w:r w:rsidRPr="008831D5">
        <w:rPr>
          <w:rFonts w:ascii="GHEA Grapalat" w:eastAsia="Arial Unicode" w:hAnsi="GHEA Grapalat" w:cs="Arial"/>
          <w:b/>
          <w:bCs/>
          <w:kern w:val="0"/>
          <w:sz w:val="24"/>
          <w:szCs w:val="24"/>
          <w:lang w:val="hy-AM"/>
          <w14:ligatures w14:val="none"/>
        </w:rPr>
        <w:t>Գ Լ ՈՒ Խ 8</w:t>
      </w:r>
    </w:p>
    <w:p w14:paraId="65336242" w14:textId="77777777" w:rsidR="00AA5813" w:rsidRPr="008831D5" w:rsidRDefault="00AA5813" w:rsidP="00AA5813">
      <w:pPr>
        <w:shd w:val="clear" w:color="auto" w:fill="FFFFFF"/>
        <w:spacing w:after="0" w:line="360" w:lineRule="auto"/>
        <w:ind w:left="142" w:hanging="263"/>
        <w:jc w:val="center"/>
        <w:rPr>
          <w:rFonts w:ascii="GHEA Grapalat" w:eastAsia="Arial Unicode" w:hAnsi="GHEA Grapalat" w:cs="Arial"/>
          <w:b/>
          <w:bCs/>
          <w:kern w:val="0"/>
          <w:sz w:val="24"/>
          <w:szCs w:val="24"/>
          <w:lang w:val="hy-AM"/>
          <w14:ligatures w14:val="none"/>
        </w:rPr>
      </w:pPr>
    </w:p>
    <w:p w14:paraId="7F4D5A82" w14:textId="77777777" w:rsidR="00AA5813" w:rsidRDefault="00AA5813" w:rsidP="00AA5813">
      <w:pPr>
        <w:shd w:val="clear" w:color="auto" w:fill="FFFFFF"/>
        <w:spacing w:after="0" w:line="360" w:lineRule="auto"/>
        <w:ind w:left="142" w:hanging="263"/>
        <w:jc w:val="center"/>
        <w:rPr>
          <w:rFonts w:ascii="GHEA Grapalat" w:eastAsia="Arial Unicode" w:hAnsi="GHEA Grapalat" w:cs="Arial"/>
          <w:b/>
          <w:bCs/>
          <w:kern w:val="0"/>
          <w:sz w:val="24"/>
          <w:szCs w:val="24"/>
          <w:lang w:val="hy-AM"/>
          <w14:ligatures w14:val="none"/>
        </w:rPr>
      </w:pPr>
      <w:r w:rsidRPr="008831D5">
        <w:rPr>
          <w:rFonts w:ascii="GHEA Grapalat" w:eastAsia="Arial Unicode" w:hAnsi="GHEA Grapalat" w:cs="Arial"/>
          <w:b/>
          <w:bCs/>
          <w:kern w:val="0"/>
          <w:sz w:val="24"/>
          <w:szCs w:val="24"/>
          <w:lang w:val="hy-AM"/>
          <w14:ligatures w14:val="none"/>
        </w:rPr>
        <w:t>ԱՆՑՈՒՄԱՅԻՆ ԴՐՈՒՅԹՆԵՐ</w:t>
      </w:r>
    </w:p>
    <w:bookmarkEnd w:id="15"/>
    <w:p w14:paraId="559639F1" w14:textId="174F2D03" w:rsidR="00AA5813" w:rsidRDefault="00AA5813" w:rsidP="00AA5813">
      <w:pPr>
        <w:shd w:val="clear" w:color="auto" w:fill="FFFFFF" w:themeFill="background1"/>
        <w:spacing w:after="0" w:line="360" w:lineRule="auto"/>
        <w:ind w:left="142" w:firstLine="578"/>
        <w:jc w:val="both"/>
        <w:rPr>
          <w:rFonts w:ascii="GHEA Grapalat" w:hAnsi="GHEA Grapalat" w:cs="GHEA Grapalat"/>
          <w:b/>
          <w:bCs/>
          <w:color w:val="000000"/>
          <w:sz w:val="24"/>
          <w:szCs w:val="24"/>
          <w:lang w:val="hy-AM"/>
        </w:rPr>
      </w:pPr>
      <w:r>
        <w:rPr>
          <w:rFonts w:ascii="GHEA Grapalat" w:eastAsia="Times New Roman" w:hAnsi="GHEA Grapalat" w:cs="Times New Roman"/>
          <w:b/>
          <w:bCs/>
          <w:sz w:val="24"/>
          <w:szCs w:val="24"/>
          <w:lang w:val="hy-AM"/>
        </w:rPr>
        <w:t>Հոդված 2</w:t>
      </w:r>
      <w:r w:rsidR="00CD3956">
        <w:rPr>
          <w:rFonts w:ascii="GHEA Grapalat" w:eastAsia="Times New Roman" w:hAnsi="GHEA Grapalat" w:cs="Times New Roman"/>
          <w:b/>
          <w:bCs/>
          <w:sz w:val="24"/>
          <w:szCs w:val="24"/>
          <w:lang w:val="hy-AM"/>
        </w:rPr>
        <w:t>6</w:t>
      </w:r>
      <w:r>
        <w:rPr>
          <w:rFonts w:ascii="GHEA Grapalat" w:eastAsia="Times New Roman" w:hAnsi="GHEA Grapalat" w:cs="Times New Roman"/>
          <w:b/>
          <w:bCs/>
          <w:sz w:val="24"/>
          <w:szCs w:val="24"/>
          <w:lang w:val="hy-AM"/>
        </w:rPr>
        <w:t xml:space="preserve">. </w:t>
      </w:r>
      <w:r>
        <w:rPr>
          <w:rFonts w:ascii="GHEA Grapalat" w:eastAsia="Times New Roman" w:hAnsi="GHEA Grapalat" w:cs="Arial"/>
          <w:b/>
          <w:bCs/>
          <w:color w:val="000000"/>
          <w:kern w:val="0"/>
          <w:sz w:val="24"/>
          <w:szCs w:val="24"/>
          <w:lang w:val="hy-AM"/>
          <w14:ligatures w14:val="none"/>
        </w:rPr>
        <w:t>Անցումային դրույթներ</w:t>
      </w:r>
    </w:p>
    <w:p w14:paraId="7F39B12F" w14:textId="77777777" w:rsidR="00AA5813" w:rsidRDefault="00AA5813" w:rsidP="00AA5813">
      <w:pPr>
        <w:shd w:val="clear" w:color="auto" w:fill="FFFFFF" w:themeFill="background1"/>
        <w:spacing w:after="0" w:line="360" w:lineRule="auto"/>
        <w:ind w:left="142" w:hanging="263"/>
        <w:jc w:val="both"/>
        <w:rPr>
          <w:rFonts w:ascii="GHEA Grapalat" w:hAnsi="GHEA Grapalat" w:cs="GHEA Grapalat"/>
          <w:b/>
          <w:bCs/>
          <w:color w:val="000000"/>
          <w:sz w:val="24"/>
          <w:szCs w:val="24"/>
          <w:lang w:val="hy-AM"/>
        </w:rPr>
      </w:pPr>
    </w:p>
    <w:p w14:paraId="634F41B9" w14:textId="1DB98617" w:rsidR="00AA5813" w:rsidRDefault="00AA5813" w:rsidP="00AA5813">
      <w:pPr>
        <w:shd w:val="clear" w:color="auto" w:fill="FFFFFF"/>
        <w:spacing w:after="0" w:line="360" w:lineRule="auto"/>
        <w:ind w:left="142" w:right="180" w:hanging="263"/>
        <w:jc w:val="both"/>
        <w:rPr>
          <w:rFonts w:ascii="GHEA Grapalat" w:hAnsi="GHEA Grapalat" w:cs="Arial"/>
          <w:color w:val="000000"/>
          <w:sz w:val="24"/>
          <w:szCs w:val="24"/>
          <w:shd w:val="clear" w:color="auto" w:fill="FFFFFF"/>
          <w:lang w:val="hy-AM"/>
        </w:rPr>
      </w:pPr>
      <w:r>
        <w:rPr>
          <w:rFonts w:ascii="GHEA Grapalat" w:hAnsi="GHEA Grapalat" w:cs="GHEA Grapalat"/>
          <w:color w:val="000000"/>
          <w:sz w:val="24"/>
          <w:szCs w:val="24"/>
          <w:lang w:val="hy-AM"/>
        </w:rPr>
        <w:t xml:space="preserve">          1.</w:t>
      </w:r>
      <w:r>
        <w:rPr>
          <w:rFonts w:ascii="GHEA Grapalat" w:hAnsi="GHEA Grapalat" w:cs="GHEA Grapalat"/>
          <w:b/>
          <w:bCs/>
          <w:color w:val="000000"/>
          <w:sz w:val="24"/>
          <w:szCs w:val="24"/>
          <w:lang w:val="hy-AM"/>
        </w:rPr>
        <w:t xml:space="preserve"> </w:t>
      </w:r>
      <w:r>
        <w:rPr>
          <w:rFonts w:ascii="GHEA Grapalat" w:eastAsia="Times New Roman" w:hAnsi="GHEA Grapalat" w:cs="Times New Roman"/>
          <w:color w:val="000000"/>
          <w:kern w:val="0"/>
          <w:sz w:val="24"/>
          <w:szCs w:val="24"/>
          <w:lang w:val="hy-AM"/>
          <w14:ligatures w14:val="none"/>
        </w:rPr>
        <w:t>Սույն օրենքն ուժի մեջ է մտնում բնակչության պետական ռեգիստրի տվյալների շտեմարան</w:t>
      </w:r>
      <w:r w:rsidR="00980CFD">
        <w:rPr>
          <w:rFonts w:ascii="GHEA Grapalat" w:eastAsia="Times New Roman" w:hAnsi="GHEA Grapalat" w:cs="Times New Roman"/>
          <w:color w:val="000000"/>
          <w:kern w:val="0"/>
          <w:sz w:val="24"/>
          <w:szCs w:val="24"/>
          <w:lang w:val="hy-AM"/>
          <w14:ligatures w14:val="none"/>
        </w:rPr>
        <w:t>ի</w:t>
      </w:r>
      <w:r>
        <w:rPr>
          <w:rFonts w:ascii="GHEA Grapalat" w:eastAsia="Times New Roman" w:hAnsi="GHEA Grapalat" w:cs="Times New Roman"/>
          <w:color w:val="000000"/>
          <w:kern w:val="0"/>
          <w:sz w:val="24"/>
          <w:szCs w:val="24"/>
          <w:lang w:val="hy-AM"/>
          <w14:ligatures w14:val="none"/>
        </w:rPr>
        <w:t xml:space="preserve"> գործարկ</w:t>
      </w:r>
      <w:r w:rsidR="00980CFD">
        <w:rPr>
          <w:rFonts w:ascii="GHEA Grapalat" w:eastAsia="Times New Roman" w:hAnsi="GHEA Grapalat" w:cs="Times New Roman"/>
          <w:color w:val="000000"/>
          <w:kern w:val="0"/>
          <w:sz w:val="24"/>
          <w:szCs w:val="24"/>
          <w:lang w:val="hy-AM"/>
          <w14:ligatures w14:val="none"/>
        </w:rPr>
        <w:t>մանը</w:t>
      </w:r>
      <w:r>
        <w:rPr>
          <w:rFonts w:ascii="GHEA Grapalat" w:eastAsia="Times New Roman" w:hAnsi="GHEA Grapalat" w:cs="Times New Roman"/>
          <w:color w:val="000000"/>
          <w:kern w:val="0"/>
          <w:sz w:val="24"/>
          <w:szCs w:val="24"/>
          <w:lang w:val="hy-AM"/>
          <w14:ligatures w14:val="none"/>
        </w:rPr>
        <w:t xml:space="preserve"> հաջորդող օրվանից, բայց ոչ ուշ, քան 2027 թվականի հունվարի 1-ը, բացառությամբ սույն օրենքի </w:t>
      </w:r>
      <w:r w:rsidR="00ED5FDC">
        <w:rPr>
          <w:rFonts w:ascii="GHEA Grapalat" w:eastAsia="Times New Roman" w:hAnsi="GHEA Grapalat" w:cs="Times New Roman"/>
          <w:color w:val="000000"/>
          <w:kern w:val="0"/>
          <w:sz w:val="24"/>
          <w:szCs w:val="24"/>
          <w:lang w:val="hy-AM"/>
          <w14:ligatures w14:val="none"/>
        </w:rPr>
        <w:t>6</w:t>
      </w:r>
      <w:r>
        <w:rPr>
          <w:rFonts w:ascii="GHEA Grapalat" w:eastAsia="Times New Roman" w:hAnsi="GHEA Grapalat" w:cs="Times New Roman"/>
          <w:color w:val="000000"/>
          <w:kern w:val="0"/>
          <w:sz w:val="24"/>
          <w:szCs w:val="24"/>
          <w:lang w:val="hy-AM"/>
          <w14:ligatures w14:val="none"/>
        </w:rPr>
        <w:t xml:space="preserve">-րդ հոդվածի </w:t>
      </w:r>
      <w:r w:rsidR="00ED5FDC">
        <w:rPr>
          <w:rFonts w:ascii="GHEA Grapalat" w:eastAsia="Times New Roman" w:hAnsi="GHEA Grapalat" w:cs="Times New Roman"/>
          <w:color w:val="000000"/>
          <w:kern w:val="0"/>
          <w:sz w:val="24"/>
          <w:szCs w:val="24"/>
          <w:lang w:val="hy-AM"/>
          <w14:ligatures w14:val="none"/>
        </w:rPr>
        <w:t>2</w:t>
      </w:r>
      <w:r>
        <w:rPr>
          <w:rFonts w:ascii="GHEA Grapalat" w:eastAsia="Times New Roman" w:hAnsi="GHEA Grapalat" w:cs="Times New Roman"/>
          <w:color w:val="000000"/>
          <w:kern w:val="0"/>
          <w:sz w:val="24"/>
          <w:szCs w:val="24"/>
          <w:lang w:val="hy-AM"/>
          <w14:ligatures w14:val="none"/>
        </w:rPr>
        <w:t xml:space="preserve">-րդ մասի, որն ուժի մեջ է մտնում սույն օրենքի </w:t>
      </w:r>
      <w:r>
        <w:rPr>
          <w:rFonts w:ascii="GHEA Grapalat" w:hAnsi="GHEA Grapalat" w:cs="Arial"/>
          <w:color w:val="000000"/>
          <w:sz w:val="24"/>
          <w:szCs w:val="24"/>
          <w:shd w:val="clear" w:color="auto" w:fill="FFFFFF"/>
          <w:lang w:val="hy-AM"/>
        </w:rPr>
        <w:t>պաշտոնական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հրապարակմանը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հաջորդող</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 xml:space="preserve">օրվանից։ </w:t>
      </w:r>
      <w:r>
        <w:rPr>
          <w:rFonts w:ascii="GHEA Grapalat" w:eastAsia="Times New Roman" w:hAnsi="GHEA Grapalat" w:cs="Times New Roman"/>
          <w:color w:val="000000"/>
          <w:kern w:val="0"/>
          <w:sz w:val="24"/>
          <w:szCs w:val="24"/>
          <w:lang w:val="hy-AM"/>
          <w14:ligatures w14:val="none"/>
        </w:rPr>
        <w:t xml:space="preserve">Բնակչության պետական ռեգիստրի տվյալների </w:t>
      </w:r>
      <w:r w:rsidRPr="002365B8">
        <w:rPr>
          <w:rFonts w:ascii="GHEA Grapalat" w:eastAsia="Times New Roman" w:hAnsi="GHEA Grapalat" w:cs="Times New Roman"/>
          <w:kern w:val="0"/>
          <w:sz w:val="24"/>
          <w:szCs w:val="24"/>
          <w:lang w:val="hy-AM"/>
          <w14:ligatures w14:val="none"/>
        </w:rPr>
        <w:t>շտեմարանը գործարկվում է մինչև 2027 թվականի հունվարի 1-ը։</w:t>
      </w:r>
    </w:p>
    <w:p w14:paraId="7299348A" w14:textId="77777777" w:rsidR="00AA5813" w:rsidRDefault="00AA5813" w:rsidP="00AA5813">
      <w:pPr>
        <w:shd w:val="clear" w:color="auto" w:fill="FFFFFF"/>
        <w:spacing w:after="0" w:line="360" w:lineRule="auto"/>
        <w:ind w:left="142" w:right="180" w:hanging="263"/>
        <w:jc w:val="both"/>
        <w:rPr>
          <w:rFonts w:ascii="GHEA Grapalat" w:hAnsi="GHEA Grapalat" w:cs="Arial"/>
          <w:color w:val="000000"/>
          <w:sz w:val="24"/>
          <w:szCs w:val="24"/>
          <w:shd w:val="clear" w:color="auto" w:fill="FFFFFF"/>
          <w:lang w:val="hy-AM"/>
        </w:rPr>
      </w:pPr>
      <w:r>
        <w:rPr>
          <w:rFonts w:ascii="GHEA Grapalat" w:hAnsi="GHEA Grapalat" w:cs="Arial"/>
          <w:color w:val="000000"/>
          <w:sz w:val="24"/>
          <w:szCs w:val="24"/>
          <w:shd w:val="clear" w:color="auto" w:fill="FFFFFF"/>
          <w:lang w:val="hy-AM"/>
        </w:rPr>
        <w:t xml:space="preserve">           2. </w:t>
      </w:r>
      <w:r>
        <w:rPr>
          <w:rFonts w:ascii="GHEA Grapalat" w:hAnsi="GHEA Grapalat" w:cs="Arial"/>
          <w:color w:val="000000"/>
          <w:sz w:val="24"/>
          <w:szCs w:val="24"/>
          <w:lang w:val="hy-AM"/>
        </w:rPr>
        <w:t>Սույն</w:t>
      </w:r>
      <w:r>
        <w:rPr>
          <w:rFonts w:ascii="GHEA Grapalat" w:hAnsi="GHEA Grapalat"/>
          <w:color w:val="000000"/>
          <w:sz w:val="24"/>
          <w:szCs w:val="24"/>
          <w:lang w:val="hy-AM"/>
        </w:rPr>
        <w:t xml:space="preserve"> </w:t>
      </w:r>
      <w:r>
        <w:rPr>
          <w:rFonts w:ascii="GHEA Grapalat" w:hAnsi="GHEA Grapalat" w:cs="Arial"/>
          <w:color w:val="000000"/>
          <w:sz w:val="24"/>
          <w:szCs w:val="24"/>
          <w:lang w:val="hy-AM"/>
        </w:rPr>
        <w:t>օրենքն</w:t>
      </w:r>
      <w:r>
        <w:rPr>
          <w:rFonts w:ascii="GHEA Grapalat" w:hAnsi="GHEA Grapalat"/>
          <w:color w:val="000000"/>
          <w:sz w:val="24"/>
          <w:szCs w:val="24"/>
          <w:lang w:val="hy-AM"/>
        </w:rPr>
        <w:t xml:space="preserve"> </w:t>
      </w:r>
      <w:r>
        <w:rPr>
          <w:rFonts w:ascii="GHEA Grapalat" w:hAnsi="GHEA Grapalat" w:cs="Arial"/>
          <w:color w:val="000000"/>
          <w:sz w:val="24"/>
          <w:szCs w:val="24"/>
          <w:lang w:val="hy-AM"/>
        </w:rPr>
        <w:t>ուժի</w:t>
      </w:r>
      <w:r>
        <w:rPr>
          <w:rFonts w:ascii="GHEA Grapalat" w:hAnsi="GHEA Grapalat"/>
          <w:color w:val="000000"/>
          <w:sz w:val="24"/>
          <w:szCs w:val="24"/>
          <w:lang w:val="hy-AM"/>
        </w:rPr>
        <w:t xml:space="preserve"> </w:t>
      </w:r>
      <w:r>
        <w:rPr>
          <w:rFonts w:ascii="GHEA Grapalat" w:hAnsi="GHEA Grapalat" w:cs="Arial"/>
          <w:color w:val="000000"/>
          <w:sz w:val="24"/>
          <w:szCs w:val="24"/>
          <w:lang w:val="hy-AM"/>
        </w:rPr>
        <w:t>մեջ</w:t>
      </w:r>
      <w:r>
        <w:rPr>
          <w:rFonts w:ascii="GHEA Grapalat" w:hAnsi="GHEA Grapalat"/>
          <w:color w:val="000000"/>
          <w:sz w:val="24"/>
          <w:szCs w:val="24"/>
          <w:lang w:val="hy-AM"/>
        </w:rPr>
        <w:t xml:space="preserve"> </w:t>
      </w:r>
      <w:r>
        <w:rPr>
          <w:rFonts w:ascii="GHEA Grapalat" w:hAnsi="GHEA Grapalat" w:cs="Arial"/>
          <w:color w:val="000000"/>
          <w:sz w:val="24"/>
          <w:szCs w:val="24"/>
          <w:lang w:val="hy-AM"/>
        </w:rPr>
        <w:t>մտնելու</w:t>
      </w:r>
      <w:r>
        <w:rPr>
          <w:rFonts w:ascii="GHEA Grapalat" w:hAnsi="GHEA Grapalat"/>
          <w:color w:val="000000"/>
          <w:sz w:val="24"/>
          <w:szCs w:val="24"/>
          <w:lang w:val="hy-AM"/>
        </w:rPr>
        <w:t xml:space="preserve"> </w:t>
      </w:r>
      <w:r>
        <w:rPr>
          <w:rFonts w:ascii="GHEA Grapalat" w:hAnsi="GHEA Grapalat" w:cs="Arial"/>
          <w:color w:val="000000"/>
          <w:sz w:val="24"/>
          <w:szCs w:val="24"/>
          <w:lang w:val="hy-AM"/>
        </w:rPr>
        <w:t>պահից</w:t>
      </w:r>
      <w:r>
        <w:rPr>
          <w:rFonts w:ascii="GHEA Grapalat" w:hAnsi="GHEA Grapalat"/>
          <w:color w:val="000000"/>
          <w:sz w:val="24"/>
          <w:szCs w:val="24"/>
          <w:lang w:val="hy-AM"/>
        </w:rPr>
        <w:t xml:space="preserve"> </w:t>
      </w:r>
      <w:r>
        <w:rPr>
          <w:rFonts w:ascii="GHEA Grapalat" w:hAnsi="GHEA Grapalat" w:cs="Arial"/>
          <w:color w:val="000000"/>
          <w:sz w:val="24"/>
          <w:szCs w:val="24"/>
          <w:lang w:val="hy-AM"/>
        </w:rPr>
        <w:t>ուժը</w:t>
      </w:r>
      <w:r>
        <w:rPr>
          <w:rFonts w:ascii="GHEA Grapalat" w:hAnsi="GHEA Grapalat"/>
          <w:color w:val="000000"/>
          <w:sz w:val="24"/>
          <w:szCs w:val="24"/>
          <w:lang w:val="hy-AM"/>
        </w:rPr>
        <w:t xml:space="preserve"> </w:t>
      </w:r>
      <w:r>
        <w:rPr>
          <w:rFonts w:ascii="GHEA Grapalat" w:hAnsi="GHEA Grapalat" w:cs="Arial"/>
          <w:color w:val="000000"/>
          <w:sz w:val="24"/>
          <w:szCs w:val="24"/>
          <w:lang w:val="hy-AM"/>
        </w:rPr>
        <w:t>կորցրած</w:t>
      </w:r>
      <w:r>
        <w:rPr>
          <w:rFonts w:ascii="GHEA Grapalat" w:hAnsi="GHEA Grapalat"/>
          <w:color w:val="000000"/>
          <w:sz w:val="24"/>
          <w:szCs w:val="24"/>
          <w:lang w:val="hy-AM"/>
        </w:rPr>
        <w:t xml:space="preserve"> </w:t>
      </w:r>
      <w:r>
        <w:rPr>
          <w:rFonts w:ascii="GHEA Grapalat" w:hAnsi="GHEA Grapalat" w:cs="Arial"/>
          <w:color w:val="000000"/>
          <w:sz w:val="24"/>
          <w:szCs w:val="24"/>
          <w:lang w:val="hy-AM"/>
        </w:rPr>
        <w:t>ճանաչել</w:t>
      </w:r>
      <w:r>
        <w:rPr>
          <w:rFonts w:ascii="GHEA Grapalat" w:hAnsi="GHEA Grapalat"/>
          <w:color w:val="000000"/>
          <w:sz w:val="24"/>
          <w:szCs w:val="24"/>
          <w:lang w:val="hy-AM"/>
        </w:rPr>
        <w:t xml:space="preserve"> </w:t>
      </w:r>
      <w:r>
        <w:rPr>
          <w:rFonts w:ascii="GHEA Grapalat" w:hAnsi="GHEA Grapalat" w:cs="Yu Gothic"/>
          <w:color w:val="000000"/>
          <w:sz w:val="24"/>
          <w:szCs w:val="24"/>
          <w:lang w:val="hy-AM"/>
        </w:rPr>
        <w:t>«</w:t>
      </w:r>
      <w:r>
        <w:rPr>
          <w:rFonts w:ascii="GHEA Grapalat" w:hAnsi="GHEA Grapalat" w:cs="Arial"/>
          <w:color w:val="000000"/>
          <w:sz w:val="24"/>
          <w:szCs w:val="24"/>
          <w:lang w:val="hy-AM"/>
        </w:rPr>
        <w:t>Բնակչության պետական ռեգիստրի</w:t>
      </w:r>
      <w:r>
        <w:rPr>
          <w:rFonts w:ascii="GHEA Grapalat" w:hAnsi="GHEA Grapalat"/>
          <w:color w:val="000000"/>
          <w:sz w:val="24"/>
          <w:szCs w:val="24"/>
          <w:lang w:val="hy-AM"/>
        </w:rPr>
        <w:t xml:space="preserve"> </w:t>
      </w:r>
      <w:r>
        <w:rPr>
          <w:rFonts w:ascii="GHEA Grapalat" w:hAnsi="GHEA Grapalat" w:cs="Arial"/>
          <w:color w:val="000000"/>
          <w:sz w:val="24"/>
          <w:szCs w:val="24"/>
          <w:lang w:val="hy-AM"/>
        </w:rPr>
        <w:t>մասին</w:t>
      </w:r>
      <w:r>
        <w:rPr>
          <w:rFonts w:ascii="GHEA Grapalat" w:hAnsi="GHEA Grapalat" w:cs="Yu Gothic"/>
          <w:color w:val="000000"/>
          <w:sz w:val="24"/>
          <w:szCs w:val="24"/>
          <w:lang w:val="hy-AM"/>
        </w:rPr>
        <w:t>»</w:t>
      </w:r>
      <w:r>
        <w:rPr>
          <w:rFonts w:ascii="GHEA Grapalat" w:hAnsi="GHEA Grapalat"/>
          <w:color w:val="000000"/>
          <w:sz w:val="24"/>
          <w:szCs w:val="24"/>
          <w:lang w:val="hy-AM"/>
        </w:rPr>
        <w:t xml:space="preserve"> </w:t>
      </w:r>
      <w:r>
        <w:rPr>
          <w:rFonts w:ascii="GHEA Grapalat" w:hAnsi="GHEA Grapalat"/>
          <w:color w:val="000000"/>
          <w:sz w:val="24"/>
          <w:szCs w:val="24"/>
          <w:shd w:val="clear" w:color="auto" w:fill="FFFFFF"/>
          <w:lang w:val="hy-AM"/>
        </w:rPr>
        <w:t xml:space="preserve">2002 </w:t>
      </w:r>
      <w:r>
        <w:rPr>
          <w:rFonts w:ascii="GHEA Grapalat" w:hAnsi="GHEA Grapalat" w:cs="Arial"/>
          <w:color w:val="000000"/>
          <w:sz w:val="24"/>
          <w:szCs w:val="24"/>
          <w:shd w:val="clear" w:color="auto" w:fill="FFFFFF"/>
          <w:lang w:val="hy-AM"/>
        </w:rPr>
        <w:t>թվականի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սեպտեմբերի</w:t>
      </w:r>
      <w:r>
        <w:rPr>
          <w:rFonts w:ascii="GHEA Grapalat" w:hAnsi="GHEA Grapalat"/>
          <w:color w:val="000000"/>
          <w:sz w:val="24"/>
          <w:szCs w:val="24"/>
          <w:shd w:val="clear" w:color="auto" w:fill="FFFFFF"/>
          <w:lang w:val="hy-AM"/>
        </w:rPr>
        <w:t xml:space="preserve"> 24-</w:t>
      </w:r>
      <w:r>
        <w:rPr>
          <w:rFonts w:ascii="GHEA Grapalat" w:hAnsi="GHEA Grapalat" w:cs="Arial"/>
          <w:color w:val="000000"/>
          <w:sz w:val="24"/>
          <w:szCs w:val="24"/>
          <w:shd w:val="clear" w:color="auto" w:fill="FFFFFF"/>
          <w:lang w:val="hy-AM"/>
        </w:rPr>
        <w:t xml:space="preserve">ի թիվ ՀՕ-419-Ն և «Հանրային ծառայությունների համարանիշի մասին» </w:t>
      </w:r>
      <w:r>
        <w:rPr>
          <w:rFonts w:ascii="GHEA Grapalat" w:hAnsi="GHEA Grapalat"/>
          <w:color w:val="000000"/>
          <w:sz w:val="24"/>
          <w:szCs w:val="24"/>
          <w:shd w:val="clear" w:color="auto" w:fill="FFFFFF"/>
          <w:lang w:val="hy-AM"/>
        </w:rPr>
        <w:t xml:space="preserve">2011 </w:t>
      </w:r>
      <w:r>
        <w:rPr>
          <w:rFonts w:ascii="GHEA Grapalat" w:hAnsi="GHEA Grapalat" w:cs="Arial"/>
          <w:color w:val="000000"/>
          <w:sz w:val="24"/>
          <w:szCs w:val="24"/>
          <w:shd w:val="clear" w:color="auto" w:fill="FFFFFF"/>
          <w:lang w:val="hy-AM"/>
        </w:rPr>
        <w:t>թվականի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նոյեմբերի</w:t>
      </w:r>
      <w:r>
        <w:rPr>
          <w:rFonts w:ascii="GHEA Grapalat" w:hAnsi="GHEA Grapalat"/>
          <w:color w:val="000000"/>
          <w:sz w:val="24"/>
          <w:szCs w:val="24"/>
          <w:shd w:val="clear" w:color="auto" w:fill="FFFFFF"/>
          <w:lang w:val="hy-AM"/>
        </w:rPr>
        <w:t xml:space="preserve"> 30-</w:t>
      </w:r>
      <w:r>
        <w:rPr>
          <w:rFonts w:ascii="GHEA Grapalat" w:hAnsi="GHEA Grapalat" w:cs="Arial"/>
          <w:color w:val="000000"/>
          <w:sz w:val="24"/>
          <w:szCs w:val="24"/>
          <w:shd w:val="clear" w:color="auto" w:fill="FFFFFF"/>
          <w:lang w:val="hy-AM"/>
        </w:rPr>
        <w:t>ի թիվ ՀՕ-288-Ն</w:t>
      </w:r>
      <w:r>
        <w:rPr>
          <w:rFonts w:ascii="GHEA Grapalat" w:hAnsi="GHEA Grapalat" w:cs="Arial"/>
          <w:color w:val="000000"/>
          <w:sz w:val="24"/>
          <w:szCs w:val="24"/>
          <w:lang w:val="hy-AM"/>
        </w:rPr>
        <w:t xml:space="preserve"> օրենքները։</w:t>
      </w:r>
    </w:p>
    <w:p w14:paraId="7A818645" w14:textId="77777777" w:rsidR="00AA5813" w:rsidRDefault="00AA5813" w:rsidP="00AA5813">
      <w:pPr>
        <w:pStyle w:val="NormalWeb"/>
        <w:shd w:val="clear" w:color="auto" w:fill="FFFFFF"/>
        <w:spacing w:before="0" w:beforeAutospacing="0" w:after="0" w:afterAutospacing="0" w:line="360" w:lineRule="auto"/>
        <w:ind w:left="142" w:right="180" w:hanging="263"/>
        <w:jc w:val="both"/>
        <w:rPr>
          <w:rFonts w:ascii="GHEA Grapalat" w:hAnsi="GHEA Grapalat"/>
          <w:color w:val="000000"/>
          <w:lang w:val="hy-AM"/>
        </w:rPr>
      </w:pPr>
      <w:r>
        <w:rPr>
          <w:rFonts w:ascii="GHEA Grapalat" w:hAnsi="GHEA Grapalat"/>
          <w:color w:val="000000"/>
          <w:lang w:val="hy-AM"/>
        </w:rPr>
        <w:t xml:space="preserve">           3. </w:t>
      </w:r>
      <w:r>
        <w:rPr>
          <w:rFonts w:ascii="GHEA Grapalat" w:hAnsi="GHEA Grapalat" w:cs="Arial"/>
          <w:color w:val="000000"/>
          <w:lang w:val="hy-AM"/>
        </w:rPr>
        <w:t>Սույն</w:t>
      </w:r>
      <w:r>
        <w:rPr>
          <w:rFonts w:ascii="GHEA Grapalat" w:hAnsi="GHEA Grapalat"/>
          <w:color w:val="000000"/>
          <w:lang w:val="hy-AM"/>
        </w:rPr>
        <w:t xml:space="preserve"> </w:t>
      </w:r>
      <w:r>
        <w:rPr>
          <w:rFonts w:ascii="GHEA Grapalat" w:hAnsi="GHEA Grapalat" w:cs="Arial"/>
          <w:color w:val="000000"/>
          <w:lang w:val="hy-AM"/>
        </w:rPr>
        <w:t>օրենքով</w:t>
      </w:r>
      <w:r>
        <w:rPr>
          <w:rFonts w:ascii="GHEA Grapalat" w:hAnsi="GHEA Grapalat"/>
          <w:color w:val="000000"/>
          <w:lang w:val="hy-AM"/>
        </w:rPr>
        <w:t xml:space="preserve"> </w:t>
      </w:r>
      <w:r>
        <w:rPr>
          <w:rFonts w:ascii="GHEA Grapalat" w:hAnsi="GHEA Grapalat" w:cs="Arial"/>
          <w:color w:val="000000"/>
          <w:lang w:val="hy-AM"/>
        </w:rPr>
        <w:t>նախատեսված ենթաօրենսդրական ակտերն ընդունվում</w:t>
      </w:r>
      <w:r>
        <w:rPr>
          <w:rFonts w:ascii="GHEA Grapalat" w:hAnsi="GHEA Grapalat"/>
          <w:color w:val="000000"/>
          <w:lang w:val="hy-AM"/>
        </w:rPr>
        <w:t xml:space="preserve"> </w:t>
      </w:r>
      <w:r>
        <w:rPr>
          <w:rFonts w:ascii="GHEA Grapalat" w:hAnsi="GHEA Grapalat" w:cs="Arial"/>
          <w:color w:val="000000"/>
          <w:lang w:val="hy-AM"/>
        </w:rPr>
        <w:t>են</w:t>
      </w:r>
      <w:r>
        <w:rPr>
          <w:rFonts w:ascii="GHEA Grapalat" w:hAnsi="GHEA Grapalat"/>
          <w:color w:val="000000"/>
          <w:lang w:val="hy-AM"/>
        </w:rPr>
        <w:t xml:space="preserve"> </w:t>
      </w:r>
      <w:r>
        <w:rPr>
          <w:rFonts w:ascii="GHEA Grapalat" w:hAnsi="GHEA Grapalat" w:cs="Arial"/>
          <w:color w:val="000000"/>
          <w:lang w:val="hy-AM"/>
        </w:rPr>
        <w:t>մինչև</w:t>
      </w:r>
      <w:r>
        <w:rPr>
          <w:rFonts w:ascii="GHEA Grapalat" w:hAnsi="GHEA Grapalat"/>
          <w:color w:val="000000"/>
          <w:lang w:val="hy-AM"/>
        </w:rPr>
        <w:t xml:space="preserve"> </w:t>
      </w:r>
      <w:r>
        <w:rPr>
          <w:rFonts w:ascii="GHEA Grapalat" w:hAnsi="GHEA Grapalat" w:cs="Arial"/>
          <w:color w:val="000000"/>
          <w:lang w:val="hy-AM"/>
        </w:rPr>
        <w:t>սույն</w:t>
      </w:r>
      <w:r>
        <w:rPr>
          <w:rFonts w:ascii="GHEA Grapalat" w:hAnsi="GHEA Grapalat"/>
          <w:color w:val="000000"/>
          <w:lang w:val="hy-AM"/>
        </w:rPr>
        <w:t xml:space="preserve"> </w:t>
      </w:r>
      <w:r>
        <w:rPr>
          <w:rFonts w:ascii="GHEA Grapalat" w:hAnsi="GHEA Grapalat" w:cs="Arial"/>
          <w:color w:val="000000"/>
          <w:lang w:val="hy-AM"/>
        </w:rPr>
        <w:t>օրենքն</w:t>
      </w:r>
      <w:r>
        <w:rPr>
          <w:rFonts w:ascii="GHEA Grapalat" w:hAnsi="GHEA Grapalat"/>
          <w:color w:val="000000"/>
          <w:lang w:val="hy-AM"/>
        </w:rPr>
        <w:t xml:space="preserve"> </w:t>
      </w:r>
      <w:r>
        <w:rPr>
          <w:rFonts w:ascii="GHEA Grapalat" w:hAnsi="GHEA Grapalat" w:cs="Arial"/>
          <w:color w:val="000000"/>
          <w:lang w:val="hy-AM"/>
        </w:rPr>
        <w:t>ուժի</w:t>
      </w:r>
      <w:r>
        <w:rPr>
          <w:rFonts w:ascii="GHEA Grapalat" w:hAnsi="GHEA Grapalat"/>
          <w:color w:val="000000"/>
          <w:lang w:val="hy-AM"/>
        </w:rPr>
        <w:t xml:space="preserve"> </w:t>
      </w:r>
      <w:r>
        <w:rPr>
          <w:rFonts w:ascii="GHEA Grapalat" w:hAnsi="GHEA Grapalat" w:cs="Arial"/>
          <w:color w:val="000000"/>
          <w:lang w:val="hy-AM"/>
        </w:rPr>
        <w:t>մեջ</w:t>
      </w:r>
      <w:r>
        <w:rPr>
          <w:rFonts w:ascii="GHEA Grapalat" w:hAnsi="GHEA Grapalat"/>
          <w:color w:val="000000"/>
          <w:lang w:val="hy-AM"/>
        </w:rPr>
        <w:t xml:space="preserve"> </w:t>
      </w:r>
      <w:r>
        <w:rPr>
          <w:rFonts w:ascii="GHEA Grapalat" w:hAnsi="GHEA Grapalat" w:cs="Arial"/>
          <w:color w:val="000000"/>
          <w:lang w:val="hy-AM"/>
        </w:rPr>
        <w:t>մտնելը, բացառությամբ սույն հոդվածի 4-րդ մասի։</w:t>
      </w:r>
    </w:p>
    <w:p w14:paraId="5608F3E2" w14:textId="6A67D4B9" w:rsidR="00AA5813" w:rsidRDefault="00AA5813" w:rsidP="00AA5813">
      <w:pPr>
        <w:shd w:val="clear" w:color="auto" w:fill="FFFFFF"/>
        <w:spacing w:after="0" w:line="360" w:lineRule="auto"/>
        <w:ind w:left="142" w:right="180" w:hanging="263"/>
        <w:jc w:val="both"/>
        <w:rPr>
          <w:rFonts w:ascii="GHEA Grapalat" w:hAnsi="GHEA Grapalat"/>
          <w:sz w:val="24"/>
          <w:szCs w:val="24"/>
          <w:lang w:val="hy-AM"/>
        </w:rPr>
      </w:pPr>
      <w:r>
        <w:rPr>
          <w:rFonts w:ascii="GHEA Grapalat" w:hAnsi="GHEA Grapalat" w:cs="Arial"/>
          <w:color w:val="000000"/>
          <w:sz w:val="24"/>
          <w:szCs w:val="24"/>
          <w:shd w:val="clear" w:color="auto" w:fill="FFFFFF"/>
          <w:lang w:val="hy-AM"/>
        </w:rPr>
        <w:lastRenderedPageBreak/>
        <w:t xml:space="preserve">           4. </w:t>
      </w:r>
      <w:r>
        <w:rPr>
          <w:rFonts w:ascii="GHEA Grapalat" w:eastAsia="Arial Unicode" w:hAnsi="GHEA Grapalat" w:cs="Arial Unicode"/>
          <w:color w:val="000000"/>
          <w:kern w:val="0"/>
          <w:sz w:val="24"/>
          <w:szCs w:val="24"/>
          <w:lang w:val="hy-AM"/>
          <w14:ligatures w14:val="none"/>
        </w:rPr>
        <w:t xml:space="preserve">Բնակչության պետական ռեգիստրի կառուցվածքին վերաբերող տեխնիկական պահանջները, ինչպես նաև բնակչության պետական ռեգիստրում տվյալների մուտքագրման, տվյալների թարմացման, տեղեկությունների պահպանման ու պաշտպանության, տեղեկատվության հասանելիության տեխնիկական, անվտանգության պահանջները և կարգը սահմանող տվյալների շտեմարանի կանոնակարգը սահմանելու մասին Հայաստանի Հանրապետության կառավարության որոշումն ընդունվում է </w:t>
      </w:r>
      <w:r>
        <w:rPr>
          <w:rFonts w:ascii="GHEA Grapalat" w:eastAsia="Times New Roman" w:hAnsi="GHEA Grapalat" w:cs="Times New Roman"/>
          <w:color w:val="000000"/>
          <w:kern w:val="0"/>
          <w:sz w:val="24"/>
          <w:szCs w:val="24"/>
          <w:lang w:val="hy-AM"/>
          <w14:ligatures w14:val="none"/>
        </w:rPr>
        <w:t xml:space="preserve">սույն օրենքի </w:t>
      </w:r>
      <w:r w:rsidR="00ED5FDC">
        <w:rPr>
          <w:rFonts w:ascii="GHEA Grapalat" w:eastAsia="Times New Roman" w:hAnsi="GHEA Grapalat" w:cs="Times New Roman"/>
          <w:color w:val="000000"/>
          <w:kern w:val="0"/>
          <w:sz w:val="24"/>
          <w:szCs w:val="24"/>
          <w:lang w:val="hy-AM"/>
          <w14:ligatures w14:val="none"/>
        </w:rPr>
        <w:t>6</w:t>
      </w:r>
      <w:r>
        <w:rPr>
          <w:rFonts w:ascii="GHEA Grapalat" w:eastAsia="Times New Roman" w:hAnsi="GHEA Grapalat" w:cs="Times New Roman"/>
          <w:color w:val="000000"/>
          <w:kern w:val="0"/>
          <w:sz w:val="24"/>
          <w:szCs w:val="24"/>
          <w:lang w:val="hy-AM"/>
          <w14:ligatures w14:val="none"/>
        </w:rPr>
        <w:t xml:space="preserve">-րդ հոդվածի </w:t>
      </w:r>
      <w:r w:rsidR="00ED5FDC">
        <w:rPr>
          <w:rFonts w:ascii="GHEA Grapalat" w:eastAsia="Times New Roman" w:hAnsi="GHEA Grapalat" w:cs="Times New Roman"/>
          <w:color w:val="000000"/>
          <w:kern w:val="0"/>
          <w:sz w:val="24"/>
          <w:szCs w:val="24"/>
          <w:lang w:val="hy-AM"/>
          <w14:ligatures w14:val="none"/>
        </w:rPr>
        <w:t>2</w:t>
      </w:r>
      <w:r>
        <w:rPr>
          <w:rFonts w:ascii="GHEA Grapalat" w:eastAsia="Times New Roman" w:hAnsi="GHEA Grapalat" w:cs="Times New Roman"/>
          <w:color w:val="000000"/>
          <w:kern w:val="0"/>
          <w:sz w:val="24"/>
          <w:szCs w:val="24"/>
          <w:lang w:val="hy-AM"/>
          <w14:ligatures w14:val="none"/>
        </w:rPr>
        <w:t>-րդ մաս</w:t>
      </w:r>
      <w:r w:rsidR="0020426C">
        <w:rPr>
          <w:rFonts w:ascii="GHEA Grapalat" w:eastAsia="Times New Roman" w:hAnsi="GHEA Grapalat" w:cs="Times New Roman"/>
          <w:color w:val="000000"/>
          <w:kern w:val="0"/>
          <w:sz w:val="24"/>
          <w:szCs w:val="24"/>
          <w:lang w:val="hy-AM"/>
          <w14:ligatures w14:val="none"/>
        </w:rPr>
        <w:t>ն</w:t>
      </w:r>
      <w:r>
        <w:rPr>
          <w:rFonts w:ascii="GHEA Grapalat" w:eastAsia="Times New Roman" w:hAnsi="GHEA Grapalat" w:cs="Times New Roman"/>
          <w:color w:val="000000"/>
          <w:kern w:val="0"/>
          <w:sz w:val="24"/>
          <w:szCs w:val="24"/>
          <w:lang w:val="hy-AM"/>
          <w14:ligatures w14:val="none"/>
        </w:rPr>
        <w:t xml:space="preserve"> ուժի մեջ մտնելուց հետո 3 ամսյա ժամկետում։</w:t>
      </w:r>
    </w:p>
    <w:p w14:paraId="308117D1" w14:textId="77777777" w:rsidR="00AA5813" w:rsidRPr="008831D5" w:rsidRDefault="00AA5813" w:rsidP="00AA5813">
      <w:pPr>
        <w:shd w:val="clear" w:color="auto" w:fill="FFFFFF" w:themeFill="background1"/>
        <w:spacing w:after="0" w:line="360" w:lineRule="auto"/>
        <w:ind w:left="142" w:right="180" w:firstLine="578"/>
        <w:jc w:val="both"/>
        <w:rPr>
          <w:rFonts w:ascii="GHEA Grapalat" w:hAnsi="GHEA Grapalat"/>
          <w:sz w:val="24"/>
          <w:szCs w:val="24"/>
          <w:lang w:val="hy-AM"/>
        </w:rPr>
      </w:pPr>
    </w:p>
    <w:p w14:paraId="5709C52F" w14:textId="10134936" w:rsidR="00B8476D" w:rsidRPr="00AA5813" w:rsidRDefault="00B8476D" w:rsidP="00AA5813">
      <w:pPr>
        <w:rPr>
          <w:lang w:val="hy-AM"/>
        </w:rPr>
      </w:pPr>
    </w:p>
    <w:sectPr w:rsidR="00B8476D" w:rsidRPr="00AA5813" w:rsidSect="005C6DFE">
      <w:pgSz w:w="12240" w:h="15840"/>
      <w:pgMar w:top="568" w:right="720" w:bottom="568"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7CC95" w14:textId="77777777" w:rsidR="008D63DB" w:rsidRDefault="008D63DB" w:rsidP="000D2F9B">
      <w:pPr>
        <w:spacing w:after="0" w:line="240" w:lineRule="auto"/>
      </w:pPr>
      <w:r>
        <w:separator/>
      </w:r>
    </w:p>
  </w:endnote>
  <w:endnote w:type="continuationSeparator" w:id="0">
    <w:p w14:paraId="5B240235" w14:textId="77777777" w:rsidR="008D63DB" w:rsidRDefault="008D63DB" w:rsidP="000D2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ptos">
    <w:altName w:val="Arial"/>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n AMU">
    <w:charset w:val="00"/>
    <w:family w:val="auto"/>
    <w:pitch w:val="variable"/>
    <w:sig w:usb0="A1002E8F" w:usb1="10000008" w:usb2="00000000"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BEAEF" w14:textId="77777777" w:rsidR="008D63DB" w:rsidRDefault="008D63DB" w:rsidP="000D2F9B">
      <w:pPr>
        <w:spacing w:after="0" w:line="240" w:lineRule="auto"/>
      </w:pPr>
      <w:r>
        <w:separator/>
      </w:r>
    </w:p>
  </w:footnote>
  <w:footnote w:type="continuationSeparator" w:id="0">
    <w:p w14:paraId="16470371" w14:textId="77777777" w:rsidR="008D63DB" w:rsidRDefault="008D63DB" w:rsidP="000D2F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5DF0"/>
    <w:multiLevelType w:val="hybridMultilevel"/>
    <w:tmpl w:val="A510CD5C"/>
    <w:lvl w:ilvl="0" w:tplc="DC183806">
      <w:start w:val="1"/>
      <w:numFmt w:val="decimal"/>
      <w:lvlText w:val="%1."/>
      <w:lvlJc w:val="left"/>
      <w:pPr>
        <w:ind w:left="580" w:hanging="58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DC44365"/>
    <w:multiLevelType w:val="hybridMultilevel"/>
    <w:tmpl w:val="76D8DDF0"/>
    <w:lvl w:ilvl="0" w:tplc="7F38F66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F06AAB"/>
    <w:multiLevelType w:val="hybridMultilevel"/>
    <w:tmpl w:val="D8026C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3097B"/>
    <w:multiLevelType w:val="hybridMultilevel"/>
    <w:tmpl w:val="4376978C"/>
    <w:lvl w:ilvl="0" w:tplc="DC183806">
      <w:start w:val="1"/>
      <w:numFmt w:val="decimal"/>
      <w:lvlText w:val="%1."/>
      <w:lvlJc w:val="left"/>
      <w:pPr>
        <w:ind w:left="580" w:hanging="580"/>
      </w:pPr>
      <w:rPr>
        <w:rFonts w:hint="default"/>
      </w:rPr>
    </w:lvl>
    <w:lvl w:ilvl="1" w:tplc="0B401A88">
      <w:start w:val="1"/>
      <w:numFmt w:val="decimal"/>
      <w:lvlText w:val="%2."/>
      <w:lvlJc w:val="left"/>
      <w:pPr>
        <w:ind w:left="180" w:hanging="360"/>
      </w:pPr>
      <w:rPr>
        <w:rFonts w:ascii="GHEA Grapalat" w:eastAsia="Times New Roman" w:hAnsi="GHEA Grapalat" w:cs="Times New Roman"/>
        <w:b w:val="0"/>
        <w:bCs w:val="0"/>
        <w:color w:val="000000"/>
      </w:rPr>
    </w:lvl>
    <w:lvl w:ilvl="2" w:tplc="4C42F364">
      <w:start w:val="1"/>
      <w:numFmt w:val="decimal"/>
      <w:lvlText w:val="%3)"/>
      <w:lvlJc w:val="left"/>
      <w:pPr>
        <w:ind w:left="360" w:hanging="360"/>
      </w:pPr>
      <w:rPr>
        <w:rFonts w:hint="default"/>
        <w:b/>
        <w:bCs/>
      </w:r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1EC11613"/>
    <w:multiLevelType w:val="hybridMultilevel"/>
    <w:tmpl w:val="CC124A56"/>
    <w:lvl w:ilvl="0" w:tplc="6EE021EC">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8F794C"/>
    <w:multiLevelType w:val="hybridMultilevel"/>
    <w:tmpl w:val="3342B63A"/>
    <w:lvl w:ilvl="0" w:tplc="616E3D1E">
      <w:start w:val="1"/>
      <w:numFmt w:val="decimal"/>
      <w:lvlText w:val="%1."/>
      <w:lvlJc w:val="left"/>
      <w:pPr>
        <w:ind w:left="239" w:hanging="360"/>
      </w:pPr>
      <w:rPr>
        <w:rFonts w:hint="default"/>
      </w:rPr>
    </w:lvl>
    <w:lvl w:ilvl="1" w:tplc="04090019" w:tentative="1">
      <w:start w:val="1"/>
      <w:numFmt w:val="lowerLetter"/>
      <w:lvlText w:val="%2."/>
      <w:lvlJc w:val="left"/>
      <w:pPr>
        <w:ind w:left="959" w:hanging="360"/>
      </w:pPr>
    </w:lvl>
    <w:lvl w:ilvl="2" w:tplc="0409001B" w:tentative="1">
      <w:start w:val="1"/>
      <w:numFmt w:val="lowerRoman"/>
      <w:lvlText w:val="%3."/>
      <w:lvlJc w:val="right"/>
      <w:pPr>
        <w:ind w:left="1679" w:hanging="180"/>
      </w:pPr>
    </w:lvl>
    <w:lvl w:ilvl="3" w:tplc="0409000F" w:tentative="1">
      <w:start w:val="1"/>
      <w:numFmt w:val="decimal"/>
      <w:lvlText w:val="%4."/>
      <w:lvlJc w:val="left"/>
      <w:pPr>
        <w:ind w:left="2399" w:hanging="360"/>
      </w:pPr>
    </w:lvl>
    <w:lvl w:ilvl="4" w:tplc="04090019" w:tentative="1">
      <w:start w:val="1"/>
      <w:numFmt w:val="lowerLetter"/>
      <w:lvlText w:val="%5."/>
      <w:lvlJc w:val="left"/>
      <w:pPr>
        <w:ind w:left="3119" w:hanging="360"/>
      </w:pPr>
    </w:lvl>
    <w:lvl w:ilvl="5" w:tplc="0409001B" w:tentative="1">
      <w:start w:val="1"/>
      <w:numFmt w:val="lowerRoman"/>
      <w:lvlText w:val="%6."/>
      <w:lvlJc w:val="right"/>
      <w:pPr>
        <w:ind w:left="3839" w:hanging="180"/>
      </w:pPr>
    </w:lvl>
    <w:lvl w:ilvl="6" w:tplc="0409000F" w:tentative="1">
      <w:start w:val="1"/>
      <w:numFmt w:val="decimal"/>
      <w:lvlText w:val="%7."/>
      <w:lvlJc w:val="left"/>
      <w:pPr>
        <w:ind w:left="4559" w:hanging="360"/>
      </w:pPr>
    </w:lvl>
    <w:lvl w:ilvl="7" w:tplc="04090019" w:tentative="1">
      <w:start w:val="1"/>
      <w:numFmt w:val="lowerLetter"/>
      <w:lvlText w:val="%8."/>
      <w:lvlJc w:val="left"/>
      <w:pPr>
        <w:ind w:left="5279" w:hanging="360"/>
      </w:pPr>
    </w:lvl>
    <w:lvl w:ilvl="8" w:tplc="0409001B" w:tentative="1">
      <w:start w:val="1"/>
      <w:numFmt w:val="lowerRoman"/>
      <w:lvlText w:val="%9."/>
      <w:lvlJc w:val="right"/>
      <w:pPr>
        <w:ind w:left="5999" w:hanging="180"/>
      </w:pPr>
    </w:lvl>
  </w:abstractNum>
  <w:abstractNum w:abstractNumId="6" w15:restartNumberingAfterBreak="0">
    <w:nsid w:val="1FF23244"/>
    <w:multiLevelType w:val="hybridMultilevel"/>
    <w:tmpl w:val="87E62A22"/>
    <w:lvl w:ilvl="0" w:tplc="6220C5B6">
      <w:start w:val="4"/>
      <w:numFmt w:val="decimal"/>
      <w:lvlText w:val="%1."/>
      <w:lvlJc w:val="left"/>
      <w:pPr>
        <w:ind w:left="720" w:hanging="360"/>
      </w:pPr>
      <w:rPr>
        <w:rFonts w:ascii="Cambria Math" w:hAnsi="Cambria Math"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523886"/>
    <w:multiLevelType w:val="hybridMultilevel"/>
    <w:tmpl w:val="670CA796"/>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52608F"/>
    <w:multiLevelType w:val="hybridMultilevel"/>
    <w:tmpl w:val="85FA26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9E0C39"/>
    <w:multiLevelType w:val="hybridMultilevel"/>
    <w:tmpl w:val="7458F1EC"/>
    <w:lvl w:ilvl="0" w:tplc="836C350E">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2D822234"/>
    <w:multiLevelType w:val="hybridMultilevel"/>
    <w:tmpl w:val="F5661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5A0F84"/>
    <w:multiLevelType w:val="hybridMultilevel"/>
    <w:tmpl w:val="D0062958"/>
    <w:lvl w:ilvl="0" w:tplc="04090011">
      <w:start w:val="1"/>
      <w:numFmt w:val="decimal"/>
      <w:lvlText w:val="%1)"/>
      <w:lvlJc w:val="left"/>
      <w:pPr>
        <w:ind w:left="1495"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47C40C1"/>
    <w:multiLevelType w:val="hybridMultilevel"/>
    <w:tmpl w:val="2E48CE2C"/>
    <w:lvl w:ilvl="0" w:tplc="35EC271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51935E9"/>
    <w:multiLevelType w:val="hybridMultilevel"/>
    <w:tmpl w:val="002A9762"/>
    <w:lvl w:ilvl="0" w:tplc="D2A81990">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6DB3B8C"/>
    <w:multiLevelType w:val="hybridMultilevel"/>
    <w:tmpl w:val="DA48B4DC"/>
    <w:lvl w:ilvl="0" w:tplc="EE9EC80E">
      <w:start w:val="1"/>
      <w:numFmt w:val="decimal"/>
      <w:lvlText w:val="%1)"/>
      <w:lvlJc w:val="left"/>
      <w:pPr>
        <w:ind w:left="928" w:hanging="360"/>
      </w:pPr>
      <w:rPr>
        <w:rFonts w:ascii="Arial" w:eastAsiaTheme="minorHAnsi" w:hAnsi="Arial" w:cs="Arial"/>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15:restartNumberingAfterBreak="0">
    <w:nsid w:val="37F90940"/>
    <w:multiLevelType w:val="multilevel"/>
    <w:tmpl w:val="39C46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485139"/>
    <w:multiLevelType w:val="multilevel"/>
    <w:tmpl w:val="99A4B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606415"/>
    <w:multiLevelType w:val="hybridMultilevel"/>
    <w:tmpl w:val="5C7A2E5E"/>
    <w:lvl w:ilvl="0" w:tplc="96EE9CBC">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8" w15:restartNumberingAfterBreak="0">
    <w:nsid w:val="437D5677"/>
    <w:multiLevelType w:val="hybridMultilevel"/>
    <w:tmpl w:val="49302CB2"/>
    <w:lvl w:ilvl="0" w:tplc="4E0C8C7C">
      <w:start w:val="1"/>
      <w:numFmt w:val="decimal"/>
      <w:lvlText w:val="%1."/>
      <w:lvlJc w:val="left"/>
      <w:pPr>
        <w:ind w:left="360" w:hanging="360"/>
      </w:pPr>
      <w:rPr>
        <w:rFonts w:eastAsia="Times New Roman" w:cs="Times New Roman"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8536E69"/>
    <w:multiLevelType w:val="hybridMultilevel"/>
    <w:tmpl w:val="DB4A2816"/>
    <w:lvl w:ilvl="0" w:tplc="1D385608">
      <w:numFmt w:val="bullet"/>
      <w:lvlText w:val="—"/>
      <w:lvlJc w:val="left"/>
      <w:pPr>
        <w:ind w:left="76" w:hanging="360"/>
      </w:pPr>
      <w:rPr>
        <w:rFonts w:ascii="GHEA Grapalat" w:eastAsia="Times New Roman" w:hAnsi="GHEA Grapalat" w:cs="Times New Roman" w:hint="default"/>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20" w15:restartNumberingAfterBreak="0">
    <w:nsid w:val="4FD857D7"/>
    <w:multiLevelType w:val="hybridMultilevel"/>
    <w:tmpl w:val="FD56848E"/>
    <w:lvl w:ilvl="0" w:tplc="C26C6638">
      <w:start w:val="1"/>
      <w:numFmt w:val="decimal"/>
      <w:lvlText w:val="%1)"/>
      <w:lvlJc w:val="left"/>
      <w:pPr>
        <w:ind w:left="765" w:hanging="360"/>
      </w:pPr>
      <w:rPr>
        <w:rFonts w:ascii="GHEA Grapalat" w:hAnsi="GHEA Grapalat" w:cs="Arial"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52CA5BAB"/>
    <w:multiLevelType w:val="hybridMultilevel"/>
    <w:tmpl w:val="3D56566C"/>
    <w:lvl w:ilvl="0" w:tplc="1AF46A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5C1FE5"/>
    <w:multiLevelType w:val="multilevel"/>
    <w:tmpl w:val="43B60932"/>
    <w:lvl w:ilvl="0">
      <w:start w:val="1"/>
      <w:numFmt w:val="decimal"/>
      <w:lvlText w:val="%1)"/>
      <w:lvlJc w:val="left"/>
      <w:pPr>
        <w:tabs>
          <w:tab w:val="num" w:pos="720"/>
        </w:tabs>
        <w:ind w:left="720" w:hanging="360"/>
      </w:pPr>
      <w:rPr>
        <w:rFonts w:ascii="GHEA Grapalat" w:eastAsiaTheme="minorHAnsi" w:hAnsi="GHEA Grapalat" w:cs="GHEA Grapala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E354FE"/>
    <w:multiLevelType w:val="hybridMultilevel"/>
    <w:tmpl w:val="002A9762"/>
    <w:lvl w:ilvl="0" w:tplc="FFFFFFFF">
      <w:start w:val="1"/>
      <w:numFmt w:val="decimal"/>
      <w:lvlText w:val="%1)"/>
      <w:lvlJc w:val="left"/>
      <w:pPr>
        <w:ind w:left="765" w:hanging="360"/>
      </w:pPr>
      <w:rPr>
        <w:rFonts w:hint="default"/>
      </w:r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24" w15:restartNumberingAfterBreak="0">
    <w:nsid w:val="590E3867"/>
    <w:multiLevelType w:val="hybridMultilevel"/>
    <w:tmpl w:val="BE5A37E8"/>
    <w:lvl w:ilvl="0" w:tplc="1D7C9892">
      <w:start w:val="1"/>
      <w:numFmt w:val="decimal"/>
      <w:lvlText w:val="%1."/>
      <w:lvlJc w:val="left"/>
      <w:pPr>
        <w:ind w:left="450" w:hanging="360"/>
      </w:pPr>
      <w:rPr>
        <w:rFonts w:eastAsia="Times New Roman" w:cs="Times New Roman" w:hint="default"/>
        <w:b w:val="0"/>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5" w15:restartNumberingAfterBreak="0">
    <w:nsid w:val="5AE71BAB"/>
    <w:multiLevelType w:val="hybridMultilevel"/>
    <w:tmpl w:val="D03E788A"/>
    <w:lvl w:ilvl="0" w:tplc="C00E5A14">
      <w:start w:val="1"/>
      <w:numFmt w:val="decimal"/>
      <w:lvlText w:val="%1)"/>
      <w:lvlJc w:val="left"/>
      <w:pPr>
        <w:ind w:left="360" w:hanging="360"/>
      </w:pPr>
      <w:rPr>
        <w:rFonts w:eastAsia="Times New Roman" w:cs="Times New Roman" w:hint="default"/>
        <w:b/>
      </w:rPr>
    </w:lvl>
    <w:lvl w:ilvl="1" w:tplc="AAAE4342">
      <w:start w:val="1"/>
      <w:numFmt w:val="decimal"/>
      <w:lvlText w:val="%2."/>
      <w:lvlJc w:val="left"/>
      <w:pPr>
        <w:ind w:left="2110" w:hanging="360"/>
      </w:pPr>
      <w:rPr>
        <w:rFonts w:hint="default"/>
      </w:rPr>
    </w:lvl>
    <w:lvl w:ilvl="2" w:tplc="0409001B" w:tentative="1">
      <w:start w:val="1"/>
      <w:numFmt w:val="lowerRoman"/>
      <w:lvlText w:val="%3."/>
      <w:lvlJc w:val="right"/>
      <w:pPr>
        <w:ind w:left="2830" w:hanging="180"/>
      </w:pPr>
    </w:lvl>
    <w:lvl w:ilvl="3" w:tplc="0409000F" w:tentative="1">
      <w:start w:val="1"/>
      <w:numFmt w:val="decimal"/>
      <w:lvlText w:val="%4."/>
      <w:lvlJc w:val="left"/>
      <w:pPr>
        <w:ind w:left="3550" w:hanging="360"/>
      </w:pPr>
    </w:lvl>
    <w:lvl w:ilvl="4" w:tplc="04090019" w:tentative="1">
      <w:start w:val="1"/>
      <w:numFmt w:val="lowerLetter"/>
      <w:lvlText w:val="%5."/>
      <w:lvlJc w:val="left"/>
      <w:pPr>
        <w:ind w:left="4270" w:hanging="360"/>
      </w:pPr>
    </w:lvl>
    <w:lvl w:ilvl="5" w:tplc="0409001B" w:tentative="1">
      <w:start w:val="1"/>
      <w:numFmt w:val="lowerRoman"/>
      <w:lvlText w:val="%6."/>
      <w:lvlJc w:val="right"/>
      <w:pPr>
        <w:ind w:left="4990" w:hanging="180"/>
      </w:pPr>
    </w:lvl>
    <w:lvl w:ilvl="6" w:tplc="0409000F" w:tentative="1">
      <w:start w:val="1"/>
      <w:numFmt w:val="decimal"/>
      <w:lvlText w:val="%7."/>
      <w:lvlJc w:val="left"/>
      <w:pPr>
        <w:ind w:left="5710" w:hanging="360"/>
      </w:pPr>
    </w:lvl>
    <w:lvl w:ilvl="7" w:tplc="04090019" w:tentative="1">
      <w:start w:val="1"/>
      <w:numFmt w:val="lowerLetter"/>
      <w:lvlText w:val="%8."/>
      <w:lvlJc w:val="left"/>
      <w:pPr>
        <w:ind w:left="6430" w:hanging="360"/>
      </w:pPr>
    </w:lvl>
    <w:lvl w:ilvl="8" w:tplc="0409001B" w:tentative="1">
      <w:start w:val="1"/>
      <w:numFmt w:val="lowerRoman"/>
      <w:lvlText w:val="%9."/>
      <w:lvlJc w:val="right"/>
      <w:pPr>
        <w:ind w:left="7150" w:hanging="180"/>
      </w:pPr>
    </w:lvl>
  </w:abstractNum>
  <w:abstractNum w:abstractNumId="26" w15:restartNumberingAfterBreak="0">
    <w:nsid w:val="5B3134C9"/>
    <w:multiLevelType w:val="hybridMultilevel"/>
    <w:tmpl w:val="93325402"/>
    <w:lvl w:ilvl="0" w:tplc="38B007EA">
      <w:start w:val="1"/>
      <w:numFmt w:val="decimal"/>
      <w:lvlText w:val="%1."/>
      <w:lvlJc w:val="left"/>
      <w:pPr>
        <w:ind w:left="500" w:hanging="410"/>
      </w:pPr>
      <w:rPr>
        <w:rFonts w:ascii="GHEA Grapalat" w:eastAsia="Times New Roman" w:hAnsi="GHEA Grapalat" w:cs="Times New Roman"/>
        <w:b w:val="0"/>
        <w:bCs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7" w15:restartNumberingAfterBreak="0">
    <w:nsid w:val="64560DA8"/>
    <w:multiLevelType w:val="multilevel"/>
    <w:tmpl w:val="3EEEA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84C7D98"/>
    <w:multiLevelType w:val="multilevel"/>
    <w:tmpl w:val="F9C47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C9766F"/>
    <w:multiLevelType w:val="hybridMultilevel"/>
    <w:tmpl w:val="2806E996"/>
    <w:lvl w:ilvl="0" w:tplc="F0EE7808">
      <w:start w:val="1"/>
      <w:numFmt w:val="decimal"/>
      <w:lvlText w:val="%1."/>
      <w:lvlJc w:val="left"/>
      <w:pPr>
        <w:ind w:left="239" w:hanging="360"/>
      </w:pPr>
      <w:rPr>
        <w:rFonts w:hint="default"/>
      </w:rPr>
    </w:lvl>
    <w:lvl w:ilvl="1" w:tplc="04090019" w:tentative="1">
      <w:start w:val="1"/>
      <w:numFmt w:val="lowerLetter"/>
      <w:lvlText w:val="%2."/>
      <w:lvlJc w:val="left"/>
      <w:pPr>
        <w:ind w:left="959" w:hanging="360"/>
      </w:pPr>
    </w:lvl>
    <w:lvl w:ilvl="2" w:tplc="0409001B" w:tentative="1">
      <w:start w:val="1"/>
      <w:numFmt w:val="lowerRoman"/>
      <w:lvlText w:val="%3."/>
      <w:lvlJc w:val="right"/>
      <w:pPr>
        <w:ind w:left="1679" w:hanging="180"/>
      </w:pPr>
    </w:lvl>
    <w:lvl w:ilvl="3" w:tplc="0409000F" w:tentative="1">
      <w:start w:val="1"/>
      <w:numFmt w:val="decimal"/>
      <w:lvlText w:val="%4."/>
      <w:lvlJc w:val="left"/>
      <w:pPr>
        <w:ind w:left="2399" w:hanging="360"/>
      </w:pPr>
    </w:lvl>
    <w:lvl w:ilvl="4" w:tplc="04090019" w:tentative="1">
      <w:start w:val="1"/>
      <w:numFmt w:val="lowerLetter"/>
      <w:lvlText w:val="%5."/>
      <w:lvlJc w:val="left"/>
      <w:pPr>
        <w:ind w:left="3119" w:hanging="360"/>
      </w:pPr>
    </w:lvl>
    <w:lvl w:ilvl="5" w:tplc="0409001B" w:tentative="1">
      <w:start w:val="1"/>
      <w:numFmt w:val="lowerRoman"/>
      <w:lvlText w:val="%6."/>
      <w:lvlJc w:val="right"/>
      <w:pPr>
        <w:ind w:left="3839" w:hanging="180"/>
      </w:pPr>
    </w:lvl>
    <w:lvl w:ilvl="6" w:tplc="0409000F" w:tentative="1">
      <w:start w:val="1"/>
      <w:numFmt w:val="decimal"/>
      <w:lvlText w:val="%7."/>
      <w:lvlJc w:val="left"/>
      <w:pPr>
        <w:ind w:left="4559" w:hanging="360"/>
      </w:pPr>
    </w:lvl>
    <w:lvl w:ilvl="7" w:tplc="04090019" w:tentative="1">
      <w:start w:val="1"/>
      <w:numFmt w:val="lowerLetter"/>
      <w:lvlText w:val="%8."/>
      <w:lvlJc w:val="left"/>
      <w:pPr>
        <w:ind w:left="5279" w:hanging="360"/>
      </w:pPr>
    </w:lvl>
    <w:lvl w:ilvl="8" w:tplc="0409001B" w:tentative="1">
      <w:start w:val="1"/>
      <w:numFmt w:val="lowerRoman"/>
      <w:lvlText w:val="%9."/>
      <w:lvlJc w:val="right"/>
      <w:pPr>
        <w:ind w:left="5999" w:hanging="180"/>
      </w:pPr>
    </w:lvl>
  </w:abstractNum>
  <w:abstractNum w:abstractNumId="30" w15:restartNumberingAfterBreak="0">
    <w:nsid w:val="78912926"/>
    <w:multiLevelType w:val="multilevel"/>
    <w:tmpl w:val="AA38C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8132013">
    <w:abstractNumId w:val="2"/>
  </w:num>
  <w:num w:numId="2" w16cid:durableId="2041010242">
    <w:abstractNumId w:val="14"/>
  </w:num>
  <w:num w:numId="3" w16cid:durableId="636567678">
    <w:abstractNumId w:val="13"/>
  </w:num>
  <w:num w:numId="4" w16cid:durableId="1095787148">
    <w:abstractNumId w:val="20"/>
  </w:num>
  <w:num w:numId="5" w16cid:durableId="79984895">
    <w:abstractNumId w:val="23"/>
  </w:num>
  <w:num w:numId="6" w16cid:durableId="1494225182">
    <w:abstractNumId w:val="26"/>
  </w:num>
  <w:num w:numId="7" w16cid:durableId="144973723">
    <w:abstractNumId w:val="24"/>
  </w:num>
  <w:num w:numId="8" w16cid:durableId="1849755475">
    <w:abstractNumId w:val="9"/>
  </w:num>
  <w:num w:numId="9" w16cid:durableId="557396907">
    <w:abstractNumId w:val="1"/>
  </w:num>
  <w:num w:numId="10" w16cid:durableId="1496647720">
    <w:abstractNumId w:val="12"/>
  </w:num>
  <w:num w:numId="11" w16cid:durableId="1858737114">
    <w:abstractNumId w:val="18"/>
  </w:num>
  <w:num w:numId="12" w16cid:durableId="1861815698">
    <w:abstractNumId w:val="0"/>
  </w:num>
  <w:num w:numId="13" w16cid:durableId="326053772">
    <w:abstractNumId w:val="3"/>
  </w:num>
  <w:num w:numId="14" w16cid:durableId="1564632720">
    <w:abstractNumId w:val="25"/>
  </w:num>
  <w:num w:numId="15" w16cid:durableId="314531125">
    <w:abstractNumId w:val="10"/>
  </w:num>
  <w:num w:numId="16" w16cid:durableId="1922520156">
    <w:abstractNumId w:val="16"/>
  </w:num>
  <w:num w:numId="17" w16cid:durableId="2123761784">
    <w:abstractNumId w:val="27"/>
  </w:num>
  <w:num w:numId="18" w16cid:durableId="49815061">
    <w:abstractNumId w:val="11"/>
  </w:num>
  <w:num w:numId="19" w16cid:durableId="1314680022">
    <w:abstractNumId w:val="21"/>
  </w:num>
  <w:num w:numId="20" w16cid:durableId="550190772">
    <w:abstractNumId w:val="19"/>
  </w:num>
  <w:num w:numId="21" w16cid:durableId="440610998">
    <w:abstractNumId w:val="22"/>
  </w:num>
  <w:num w:numId="22" w16cid:durableId="1991782830">
    <w:abstractNumId w:val="28"/>
  </w:num>
  <w:num w:numId="23" w16cid:durableId="923955666">
    <w:abstractNumId w:val="30"/>
  </w:num>
  <w:num w:numId="24" w16cid:durableId="34090500">
    <w:abstractNumId w:val="4"/>
  </w:num>
  <w:num w:numId="25" w16cid:durableId="960112016">
    <w:abstractNumId w:val="8"/>
  </w:num>
  <w:num w:numId="26" w16cid:durableId="251359793">
    <w:abstractNumId w:val="6"/>
  </w:num>
  <w:num w:numId="27" w16cid:durableId="1379088078">
    <w:abstractNumId w:val="17"/>
  </w:num>
  <w:num w:numId="28" w16cid:durableId="172842174">
    <w:abstractNumId w:val="29"/>
  </w:num>
  <w:num w:numId="29" w16cid:durableId="62722651">
    <w:abstractNumId w:val="15"/>
  </w:num>
  <w:num w:numId="30" w16cid:durableId="1384674863">
    <w:abstractNumId w:val="5"/>
  </w:num>
  <w:num w:numId="31" w16cid:durableId="1197236511">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93C"/>
    <w:rsid w:val="00003B77"/>
    <w:rsid w:val="00005697"/>
    <w:rsid w:val="00007495"/>
    <w:rsid w:val="00007714"/>
    <w:rsid w:val="00010614"/>
    <w:rsid w:val="00010794"/>
    <w:rsid w:val="0001138E"/>
    <w:rsid w:val="00011471"/>
    <w:rsid w:val="00011608"/>
    <w:rsid w:val="00012A57"/>
    <w:rsid w:val="00015A20"/>
    <w:rsid w:val="00017BBD"/>
    <w:rsid w:val="000228B8"/>
    <w:rsid w:val="00023226"/>
    <w:rsid w:val="0002495D"/>
    <w:rsid w:val="00024CFC"/>
    <w:rsid w:val="00025153"/>
    <w:rsid w:val="0002730C"/>
    <w:rsid w:val="00030E42"/>
    <w:rsid w:val="00032048"/>
    <w:rsid w:val="0003379A"/>
    <w:rsid w:val="0003582F"/>
    <w:rsid w:val="00041911"/>
    <w:rsid w:val="000423B1"/>
    <w:rsid w:val="000424CF"/>
    <w:rsid w:val="0004314E"/>
    <w:rsid w:val="0004383D"/>
    <w:rsid w:val="00046882"/>
    <w:rsid w:val="00046E9E"/>
    <w:rsid w:val="00047E18"/>
    <w:rsid w:val="00050AFD"/>
    <w:rsid w:val="000532BC"/>
    <w:rsid w:val="000540B5"/>
    <w:rsid w:val="00056058"/>
    <w:rsid w:val="0005655E"/>
    <w:rsid w:val="000616EE"/>
    <w:rsid w:val="00064772"/>
    <w:rsid w:val="00064CF8"/>
    <w:rsid w:val="00066D2D"/>
    <w:rsid w:val="00067255"/>
    <w:rsid w:val="00067FEB"/>
    <w:rsid w:val="00070F3E"/>
    <w:rsid w:val="00072130"/>
    <w:rsid w:val="0007486E"/>
    <w:rsid w:val="00075653"/>
    <w:rsid w:val="00076079"/>
    <w:rsid w:val="00080A17"/>
    <w:rsid w:val="00081BB6"/>
    <w:rsid w:val="000838B4"/>
    <w:rsid w:val="00085D56"/>
    <w:rsid w:val="000860A2"/>
    <w:rsid w:val="00087FD0"/>
    <w:rsid w:val="0009277B"/>
    <w:rsid w:val="00095CC9"/>
    <w:rsid w:val="000973E7"/>
    <w:rsid w:val="000A406E"/>
    <w:rsid w:val="000A56E1"/>
    <w:rsid w:val="000A5EF5"/>
    <w:rsid w:val="000A6B67"/>
    <w:rsid w:val="000B2A0A"/>
    <w:rsid w:val="000B307A"/>
    <w:rsid w:val="000B3AA8"/>
    <w:rsid w:val="000B6CD0"/>
    <w:rsid w:val="000B7494"/>
    <w:rsid w:val="000C0DC4"/>
    <w:rsid w:val="000C1C2F"/>
    <w:rsid w:val="000C715F"/>
    <w:rsid w:val="000D0390"/>
    <w:rsid w:val="000D0867"/>
    <w:rsid w:val="000D121F"/>
    <w:rsid w:val="000D16A9"/>
    <w:rsid w:val="000D16FE"/>
    <w:rsid w:val="000D2DDB"/>
    <w:rsid w:val="000D2F9B"/>
    <w:rsid w:val="000D30DD"/>
    <w:rsid w:val="000D3427"/>
    <w:rsid w:val="000D3680"/>
    <w:rsid w:val="000D71B3"/>
    <w:rsid w:val="000D75F9"/>
    <w:rsid w:val="000E0A2F"/>
    <w:rsid w:val="000E1F1E"/>
    <w:rsid w:val="000E7658"/>
    <w:rsid w:val="000F338B"/>
    <w:rsid w:val="000F6CF7"/>
    <w:rsid w:val="000F6FAB"/>
    <w:rsid w:val="000F7CE4"/>
    <w:rsid w:val="000F7EEC"/>
    <w:rsid w:val="00100F2D"/>
    <w:rsid w:val="0010106F"/>
    <w:rsid w:val="001038E1"/>
    <w:rsid w:val="001042F7"/>
    <w:rsid w:val="001049BB"/>
    <w:rsid w:val="0010618F"/>
    <w:rsid w:val="00107D17"/>
    <w:rsid w:val="001120CB"/>
    <w:rsid w:val="00113EC5"/>
    <w:rsid w:val="001151AD"/>
    <w:rsid w:val="0011534C"/>
    <w:rsid w:val="00116205"/>
    <w:rsid w:val="00120ACC"/>
    <w:rsid w:val="0012152D"/>
    <w:rsid w:val="0012333A"/>
    <w:rsid w:val="001311CA"/>
    <w:rsid w:val="00134BF9"/>
    <w:rsid w:val="0013603C"/>
    <w:rsid w:val="001405B5"/>
    <w:rsid w:val="00142571"/>
    <w:rsid w:val="00142E92"/>
    <w:rsid w:val="0014412B"/>
    <w:rsid w:val="00144FFC"/>
    <w:rsid w:val="00145E2F"/>
    <w:rsid w:val="001463C2"/>
    <w:rsid w:val="00150384"/>
    <w:rsid w:val="001512A0"/>
    <w:rsid w:val="00152193"/>
    <w:rsid w:val="00154A81"/>
    <w:rsid w:val="001563FB"/>
    <w:rsid w:val="00161094"/>
    <w:rsid w:val="00162D65"/>
    <w:rsid w:val="001642D6"/>
    <w:rsid w:val="0016651C"/>
    <w:rsid w:val="001669A5"/>
    <w:rsid w:val="00166E6E"/>
    <w:rsid w:val="00174B5C"/>
    <w:rsid w:val="00181251"/>
    <w:rsid w:val="001817D3"/>
    <w:rsid w:val="0018659E"/>
    <w:rsid w:val="0018771A"/>
    <w:rsid w:val="00192749"/>
    <w:rsid w:val="00195E8D"/>
    <w:rsid w:val="001969F1"/>
    <w:rsid w:val="001A08D9"/>
    <w:rsid w:val="001A14F5"/>
    <w:rsid w:val="001A2E54"/>
    <w:rsid w:val="001A3396"/>
    <w:rsid w:val="001A49F9"/>
    <w:rsid w:val="001A67C3"/>
    <w:rsid w:val="001A7D86"/>
    <w:rsid w:val="001B07DC"/>
    <w:rsid w:val="001B0CE4"/>
    <w:rsid w:val="001B44FE"/>
    <w:rsid w:val="001B563B"/>
    <w:rsid w:val="001B7B91"/>
    <w:rsid w:val="001C04BC"/>
    <w:rsid w:val="001C16B6"/>
    <w:rsid w:val="001C3FF1"/>
    <w:rsid w:val="001C6B64"/>
    <w:rsid w:val="001C706A"/>
    <w:rsid w:val="001D0E3C"/>
    <w:rsid w:val="001D2DE5"/>
    <w:rsid w:val="001D2EEE"/>
    <w:rsid w:val="001D3184"/>
    <w:rsid w:val="001D3A3B"/>
    <w:rsid w:val="001D49CB"/>
    <w:rsid w:val="001D504A"/>
    <w:rsid w:val="001D50C3"/>
    <w:rsid w:val="001D5AA5"/>
    <w:rsid w:val="001D5F34"/>
    <w:rsid w:val="001D69A1"/>
    <w:rsid w:val="001D7568"/>
    <w:rsid w:val="001E1DE2"/>
    <w:rsid w:val="001E45DB"/>
    <w:rsid w:val="001F157E"/>
    <w:rsid w:val="001F1759"/>
    <w:rsid w:val="001F1F9F"/>
    <w:rsid w:val="001F2544"/>
    <w:rsid w:val="001F6282"/>
    <w:rsid w:val="001F66E5"/>
    <w:rsid w:val="002007D4"/>
    <w:rsid w:val="00200CC1"/>
    <w:rsid w:val="002011CE"/>
    <w:rsid w:val="00201BE5"/>
    <w:rsid w:val="00202DEC"/>
    <w:rsid w:val="00203607"/>
    <w:rsid w:val="0020426C"/>
    <w:rsid w:val="00206984"/>
    <w:rsid w:val="00210A40"/>
    <w:rsid w:val="002127F7"/>
    <w:rsid w:val="00213830"/>
    <w:rsid w:val="002147F2"/>
    <w:rsid w:val="00214824"/>
    <w:rsid w:val="00214AC1"/>
    <w:rsid w:val="0021551D"/>
    <w:rsid w:val="00215E9D"/>
    <w:rsid w:val="0021603A"/>
    <w:rsid w:val="002162E6"/>
    <w:rsid w:val="00216921"/>
    <w:rsid w:val="00220554"/>
    <w:rsid w:val="002216C1"/>
    <w:rsid w:val="00222CF0"/>
    <w:rsid w:val="00222E8C"/>
    <w:rsid w:val="002233B2"/>
    <w:rsid w:val="00233590"/>
    <w:rsid w:val="00233F94"/>
    <w:rsid w:val="0023480F"/>
    <w:rsid w:val="00237CEB"/>
    <w:rsid w:val="00240D69"/>
    <w:rsid w:val="0024201A"/>
    <w:rsid w:val="00243655"/>
    <w:rsid w:val="00243907"/>
    <w:rsid w:val="00243C72"/>
    <w:rsid w:val="00244F7F"/>
    <w:rsid w:val="00250407"/>
    <w:rsid w:val="002505BB"/>
    <w:rsid w:val="0025075A"/>
    <w:rsid w:val="00250EC2"/>
    <w:rsid w:val="00252834"/>
    <w:rsid w:val="00252B48"/>
    <w:rsid w:val="0025429A"/>
    <w:rsid w:val="002572DB"/>
    <w:rsid w:val="002607D2"/>
    <w:rsid w:val="00263426"/>
    <w:rsid w:val="002635F9"/>
    <w:rsid w:val="002647A9"/>
    <w:rsid w:val="00273312"/>
    <w:rsid w:val="002739B4"/>
    <w:rsid w:val="00273BD2"/>
    <w:rsid w:val="00274F5E"/>
    <w:rsid w:val="00276668"/>
    <w:rsid w:val="002774EC"/>
    <w:rsid w:val="00277F29"/>
    <w:rsid w:val="00280430"/>
    <w:rsid w:val="00281668"/>
    <w:rsid w:val="0028204E"/>
    <w:rsid w:val="00283F9D"/>
    <w:rsid w:val="00283FF4"/>
    <w:rsid w:val="00286F19"/>
    <w:rsid w:val="00286F3E"/>
    <w:rsid w:val="002904FA"/>
    <w:rsid w:val="00291A5C"/>
    <w:rsid w:val="0029525C"/>
    <w:rsid w:val="0029624C"/>
    <w:rsid w:val="0029652B"/>
    <w:rsid w:val="00296AF2"/>
    <w:rsid w:val="00296B01"/>
    <w:rsid w:val="002A17D0"/>
    <w:rsid w:val="002A2C8F"/>
    <w:rsid w:val="002A5F00"/>
    <w:rsid w:val="002A6B9A"/>
    <w:rsid w:val="002A6BB2"/>
    <w:rsid w:val="002B1B5A"/>
    <w:rsid w:val="002B2065"/>
    <w:rsid w:val="002B3DF1"/>
    <w:rsid w:val="002C1AAF"/>
    <w:rsid w:val="002C38D0"/>
    <w:rsid w:val="002C3DC8"/>
    <w:rsid w:val="002C5814"/>
    <w:rsid w:val="002C5FF8"/>
    <w:rsid w:val="002C7264"/>
    <w:rsid w:val="002D1414"/>
    <w:rsid w:val="002D2474"/>
    <w:rsid w:val="002D2AF3"/>
    <w:rsid w:val="002D32EC"/>
    <w:rsid w:val="002D447D"/>
    <w:rsid w:val="002D46C8"/>
    <w:rsid w:val="002E035C"/>
    <w:rsid w:val="002E0C8B"/>
    <w:rsid w:val="002E1A8E"/>
    <w:rsid w:val="002E4337"/>
    <w:rsid w:val="002E79C2"/>
    <w:rsid w:val="002F0302"/>
    <w:rsid w:val="002F0648"/>
    <w:rsid w:val="002F1C6A"/>
    <w:rsid w:val="002F29DF"/>
    <w:rsid w:val="002F50AD"/>
    <w:rsid w:val="002F641B"/>
    <w:rsid w:val="002F66D5"/>
    <w:rsid w:val="002F697A"/>
    <w:rsid w:val="002F781C"/>
    <w:rsid w:val="003006BA"/>
    <w:rsid w:val="00303B94"/>
    <w:rsid w:val="00303EE8"/>
    <w:rsid w:val="00304781"/>
    <w:rsid w:val="00305140"/>
    <w:rsid w:val="0030714E"/>
    <w:rsid w:val="00310011"/>
    <w:rsid w:val="00311BD2"/>
    <w:rsid w:val="00313065"/>
    <w:rsid w:val="00314C71"/>
    <w:rsid w:val="00314F02"/>
    <w:rsid w:val="003150A1"/>
    <w:rsid w:val="003151A4"/>
    <w:rsid w:val="0031548B"/>
    <w:rsid w:val="00315628"/>
    <w:rsid w:val="00316476"/>
    <w:rsid w:val="00317965"/>
    <w:rsid w:val="00321831"/>
    <w:rsid w:val="00321986"/>
    <w:rsid w:val="003254E5"/>
    <w:rsid w:val="00325776"/>
    <w:rsid w:val="00325C4F"/>
    <w:rsid w:val="00325D4A"/>
    <w:rsid w:val="00326850"/>
    <w:rsid w:val="00326D8C"/>
    <w:rsid w:val="00332423"/>
    <w:rsid w:val="003324C1"/>
    <w:rsid w:val="0033276C"/>
    <w:rsid w:val="0034034D"/>
    <w:rsid w:val="00340DE0"/>
    <w:rsid w:val="00341422"/>
    <w:rsid w:val="00341B37"/>
    <w:rsid w:val="003426B0"/>
    <w:rsid w:val="00342BF7"/>
    <w:rsid w:val="0034500E"/>
    <w:rsid w:val="00345985"/>
    <w:rsid w:val="00352770"/>
    <w:rsid w:val="00352B5E"/>
    <w:rsid w:val="0035449E"/>
    <w:rsid w:val="00354DFE"/>
    <w:rsid w:val="003579F0"/>
    <w:rsid w:val="003609DE"/>
    <w:rsid w:val="0036462B"/>
    <w:rsid w:val="00364EB8"/>
    <w:rsid w:val="00364FB7"/>
    <w:rsid w:val="0036549E"/>
    <w:rsid w:val="00365920"/>
    <w:rsid w:val="00365C8A"/>
    <w:rsid w:val="00367D6B"/>
    <w:rsid w:val="003709C1"/>
    <w:rsid w:val="0037200C"/>
    <w:rsid w:val="0037231C"/>
    <w:rsid w:val="00373346"/>
    <w:rsid w:val="0037396B"/>
    <w:rsid w:val="00373DB6"/>
    <w:rsid w:val="00373E59"/>
    <w:rsid w:val="0037495F"/>
    <w:rsid w:val="0037519C"/>
    <w:rsid w:val="00375CF0"/>
    <w:rsid w:val="00376075"/>
    <w:rsid w:val="00376CE5"/>
    <w:rsid w:val="003770ED"/>
    <w:rsid w:val="00380846"/>
    <w:rsid w:val="00382083"/>
    <w:rsid w:val="003825F4"/>
    <w:rsid w:val="003832D0"/>
    <w:rsid w:val="00383BF5"/>
    <w:rsid w:val="00384827"/>
    <w:rsid w:val="003851AA"/>
    <w:rsid w:val="003851DF"/>
    <w:rsid w:val="00387ADF"/>
    <w:rsid w:val="00391DD6"/>
    <w:rsid w:val="0039223F"/>
    <w:rsid w:val="0039235F"/>
    <w:rsid w:val="003925C7"/>
    <w:rsid w:val="0039310A"/>
    <w:rsid w:val="00393C4C"/>
    <w:rsid w:val="0039635E"/>
    <w:rsid w:val="003A089F"/>
    <w:rsid w:val="003A140F"/>
    <w:rsid w:val="003A470F"/>
    <w:rsid w:val="003A4AAC"/>
    <w:rsid w:val="003A6A04"/>
    <w:rsid w:val="003B069F"/>
    <w:rsid w:val="003B157D"/>
    <w:rsid w:val="003B4158"/>
    <w:rsid w:val="003C22E1"/>
    <w:rsid w:val="003C2BEF"/>
    <w:rsid w:val="003C3701"/>
    <w:rsid w:val="003C39BA"/>
    <w:rsid w:val="003C4724"/>
    <w:rsid w:val="003C4B4B"/>
    <w:rsid w:val="003C533A"/>
    <w:rsid w:val="003C5E04"/>
    <w:rsid w:val="003C7488"/>
    <w:rsid w:val="003C7FF2"/>
    <w:rsid w:val="003D08F0"/>
    <w:rsid w:val="003D3159"/>
    <w:rsid w:val="003D3756"/>
    <w:rsid w:val="003D5044"/>
    <w:rsid w:val="003D62CA"/>
    <w:rsid w:val="003D6A6D"/>
    <w:rsid w:val="003D6BB0"/>
    <w:rsid w:val="003D72D6"/>
    <w:rsid w:val="003E0975"/>
    <w:rsid w:val="003E2412"/>
    <w:rsid w:val="003E2590"/>
    <w:rsid w:val="003E3FB5"/>
    <w:rsid w:val="003E5775"/>
    <w:rsid w:val="003F0DA0"/>
    <w:rsid w:val="003F1339"/>
    <w:rsid w:val="003F1828"/>
    <w:rsid w:val="003F19FA"/>
    <w:rsid w:val="003F1D0E"/>
    <w:rsid w:val="003F4234"/>
    <w:rsid w:val="003F5418"/>
    <w:rsid w:val="003F66BA"/>
    <w:rsid w:val="003F66C4"/>
    <w:rsid w:val="00406956"/>
    <w:rsid w:val="0040791E"/>
    <w:rsid w:val="00410BDC"/>
    <w:rsid w:val="0041271F"/>
    <w:rsid w:val="004155D4"/>
    <w:rsid w:val="00420327"/>
    <w:rsid w:val="00420583"/>
    <w:rsid w:val="004207C2"/>
    <w:rsid w:val="00422843"/>
    <w:rsid w:val="00425123"/>
    <w:rsid w:val="004269F0"/>
    <w:rsid w:val="00426DAC"/>
    <w:rsid w:val="00427788"/>
    <w:rsid w:val="004278DA"/>
    <w:rsid w:val="004312B3"/>
    <w:rsid w:val="004321AA"/>
    <w:rsid w:val="004325AD"/>
    <w:rsid w:val="004347E7"/>
    <w:rsid w:val="00434AC9"/>
    <w:rsid w:val="004354E5"/>
    <w:rsid w:val="004356C7"/>
    <w:rsid w:val="00435C3E"/>
    <w:rsid w:val="00436192"/>
    <w:rsid w:val="00437E94"/>
    <w:rsid w:val="0044065D"/>
    <w:rsid w:val="00440D4A"/>
    <w:rsid w:val="00441273"/>
    <w:rsid w:val="00446DE4"/>
    <w:rsid w:val="00453997"/>
    <w:rsid w:val="00453C3C"/>
    <w:rsid w:val="004603E8"/>
    <w:rsid w:val="00461B90"/>
    <w:rsid w:val="004644A3"/>
    <w:rsid w:val="00464EB0"/>
    <w:rsid w:val="004653A8"/>
    <w:rsid w:val="004659D6"/>
    <w:rsid w:val="004666C4"/>
    <w:rsid w:val="00474CB4"/>
    <w:rsid w:val="00475DB2"/>
    <w:rsid w:val="004871B2"/>
    <w:rsid w:val="00487225"/>
    <w:rsid w:val="004873BD"/>
    <w:rsid w:val="004879AD"/>
    <w:rsid w:val="00490C5F"/>
    <w:rsid w:val="00491023"/>
    <w:rsid w:val="004924B3"/>
    <w:rsid w:val="00493BD0"/>
    <w:rsid w:val="00494BDB"/>
    <w:rsid w:val="00495490"/>
    <w:rsid w:val="00495E34"/>
    <w:rsid w:val="00496827"/>
    <w:rsid w:val="00496B3A"/>
    <w:rsid w:val="0049737B"/>
    <w:rsid w:val="004978A5"/>
    <w:rsid w:val="004A2351"/>
    <w:rsid w:val="004A3182"/>
    <w:rsid w:val="004A4B78"/>
    <w:rsid w:val="004B02E9"/>
    <w:rsid w:val="004B2EBA"/>
    <w:rsid w:val="004B31F6"/>
    <w:rsid w:val="004B47CB"/>
    <w:rsid w:val="004B4C1C"/>
    <w:rsid w:val="004B71FE"/>
    <w:rsid w:val="004C1211"/>
    <w:rsid w:val="004C14FA"/>
    <w:rsid w:val="004C211B"/>
    <w:rsid w:val="004C22B8"/>
    <w:rsid w:val="004C3C9B"/>
    <w:rsid w:val="004C45D7"/>
    <w:rsid w:val="004C48C8"/>
    <w:rsid w:val="004C52CB"/>
    <w:rsid w:val="004C6E2A"/>
    <w:rsid w:val="004C7226"/>
    <w:rsid w:val="004C7503"/>
    <w:rsid w:val="004D0DF5"/>
    <w:rsid w:val="004D26EB"/>
    <w:rsid w:val="004D62A5"/>
    <w:rsid w:val="004E386D"/>
    <w:rsid w:val="004E576D"/>
    <w:rsid w:val="004E5F6B"/>
    <w:rsid w:val="004F007A"/>
    <w:rsid w:val="004F080E"/>
    <w:rsid w:val="004F084D"/>
    <w:rsid w:val="004F10E7"/>
    <w:rsid w:val="004F1CF1"/>
    <w:rsid w:val="004F7952"/>
    <w:rsid w:val="004F7A2B"/>
    <w:rsid w:val="0050050C"/>
    <w:rsid w:val="00500C11"/>
    <w:rsid w:val="00503115"/>
    <w:rsid w:val="00507258"/>
    <w:rsid w:val="00507DA2"/>
    <w:rsid w:val="00510941"/>
    <w:rsid w:val="005111C7"/>
    <w:rsid w:val="00511CF9"/>
    <w:rsid w:val="00511D26"/>
    <w:rsid w:val="00513E02"/>
    <w:rsid w:val="0051474C"/>
    <w:rsid w:val="00515E7E"/>
    <w:rsid w:val="0051693C"/>
    <w:rsid w:val="00517233"/>
    <w:rsid w:val="00522158"/>
    <w:rsid w:val="00523F94"/>
    <w:rsid w:val="00527420"/>
    <w:rsid w:val="00531D76"/>
    <w:rsid w:val="00533B7A"/>
    <w:rsid w:val="0053529F"/>
    <w:rsid w:val="00537671"/>
    <w:rsid w:val="00537B58"/>
    <w:rsid w:val="00537B71"/>
    <w:rsid w:val="00541C1F"/>
    <w:rsid w:val="0054328E"/>
    <w:rsid w:val="00545D40"/>
    <w:rsid w:val="005473EB"/>
    <w:rsid w:val="005500E9"/>
    <w:rsid w:val="0055076A"/>
    <w:rsid w:val="0055141E"/>
    <w:rsid w:val="0055181D"/>
    <w:rsid w:val="00553DE4"/>
    <w:rsid w:val="00555483"/>
    <w:rsid w:val="00556A93"/>
    <w:rsid w:val="0056179E"/>
    <w:rsid w:val="00565535"/>
    <w:rsid w:val="0056601C"/>
    <w:rsid w:val="005660C7"/>
    <w:rsid w:val="00567405"/>
    <w:rsid w:val="0056774A"/>
    <w:rsid w:val="005677A4"/>
    <w:rsid w:val="00570E43"/>
    <w:rsid w:val="005714CD"/>
    <w:rsid w:val="00572475"/>
    <w:rsid w:val="005752AE"/>
    <w:rsid w:val="00575B8F"/>
    <w:rsid w:val="00581AE7"/>
    <w:rsid w:val="005839AF"/>
    <w:rsid w:val="0058512F"/>
    <w:rsid w:val="005860D1"/>
    <w:rsid w:val="005874D5"/>
    <w:rsid w:val="00587AB5"/>
    <w:rsid w:val="00591953"/>
    <w:rsid w:val="0059255F"/>
    <w:rsid w:val="005961D0"/>
    <w:rsid w:val="005A0789"/>
    <w:rsid w:val="005A0983"/>
    <w:rsid w:val="005A120D"/>
    <w:rsid w:val="005A17B3"/>
    <w:rsid w:val="005A2193"/>
    <w:rsid w:val="005A353D"/>
    <w:rsid w:val="005A3F17"/>
    <w:rsid w:val="005A407D"/>
    <w:rsid w:val="005A57AA"/>
    <w:rsid w:val="005A5ADD"/>
    <w:rsid w:val="005A62A9"/>
    <w:rsid w:val="005B18F4"/>
    <w:rsid w:val="005B249C"/>
    <w:rsid w:val="005B51DD"/>
    <w:rsid w:val="005B57AE"/>
    <w:rsid w:val="005C0510"/>
    <w:rsid w:val="005C0A9F"/>
    <w:rsid w:val="005C2B3F"/>
    <w:rsid w:val="005C37E0"/>
    <w:rsid w:val="005C58B4"/>
    <w:rsid w:val="005C6DFE"/>
    <w:rsid w:val="005C7B90"/>
    <w:rsid w:val="005D06D9"/>
    <w:rsid w:val="005D0B55"/>
    <w:rsid w:val="005D2F64"/>
    <w:rsid w:val="005D565C"/>
    <w:rsid w:val="005D7D69"/>
    <w:rsid w:val="005E02E0"/>
    <w:rsid w:val="005E1489"/>
    <w:rsid w:val="005E5531"/>
    <w:rsid w:val="005E5571"/>
    <w:rsid w:val="005F0C91"/>
    <w:rsid w:val="005F0E71"/>
    <w:rsid w:val="005F3181"/>
    <w:rsid w:val="005F33C8"/>
    <w:rsid w:val="005F3773"/>
    <w:rsid w:val="00601700"/>
    <w:rsid w:val="0060234F"/>
    <w:rsid w:val="006049A9"/>
    <w:rsid w:val="00607DB4"/>
    <w:rsid w:val="00610018"/>
    <w:rsid w:val="0061146D"/>
    <w:rsid w:val="00613551"/>
    <w:rsid w:val="0061357F"/>
    <w:rsid w:val="00622593"/>
    <w:rsid w:val="006234DD"/>
    <w:rsid w:val="00630876"/>
    <w:rsid w:val="00632C5C"/>
    <w:rsid w:val="00635543"/>
    <w:rsid w:val="00641C0B"/>
    <w:rsid w:val="00642236"/>
    <w:rsid w:val="00642955"/>
    <w:rsid w:val="006433BA"/>
    <w:rsid w:val="00644C78"/>
    <w:rsid w:val="006451E4"/>
    <w:rsid w:val="00645AB4"/>
    <w:rsid w:val="00647189"/>
    <w:rsid w:val="00647292"/>
    <w:rsid w:val="00654B49"/>
    <w:rsid w:val="00655BEC"/>
    <w:rsid w:val="0065710D"/>
    <w:rsid w:val="00660BF9"/>
    <w:rsid w:val="00661AD7"/>
    <w:rsid w:val="00661FC2"/>
    <w:rsid w:val="00663F1A"/>
    <w:rsid w:val="0066528E"/>
    <w:rsid w:val="00666E91"/>
    <w:rsid w:val="00675849"/>
    <w:rsid w:val="00676224"/>
    <w:rsid w:val="00676DE4"/>
    <w:rsid w:val="00681142"/>
    <w:rsid w:val="0069274F"/>
    <w:rsid w:val="006934ED"/>
    <w:rsid w:val="00694848"/>
    <w:rsid w:val="006948EF"/>
    <w:rsid w:val="00695788"/>
    <w:rsid w:val="00695975"/>
    <w:rsid w:val="006A258F"/>
    <w:rsid w:val="006A27BE"/>
    <w:rsid w:val="006A46D9"/>
    <w:rsid w:val="006A72D0"/>
    <w:rsid w:val="006B2E4A"/>
    <w:rsid w:val="006B3A88"/>
    <w:rsid w:val="006C45D1"/>
    <w:rsid w:val="006C4FA3"/>
    <w:rsid w:val="006C5610"/>
    <w:rsid w:val="006C5BF0"/>
    <w:rsid w:val="006C646B"/>
    <w:rsid w:val="006C6604"/>
    <w:rsid w:val="006C6B49"/>
    <w:rsid w:val="006C7D94"/>
    <w:rsid w:val="006D00E6"/>
    <w:rsid w:val="006D068B"/>
    <w:rsid w:val="006D0850"/>
    <w:rsid w:val="006D4008"/>
    <w:rsid w:val="006D44BD"/>
    <w:rsid w:val="006D486C"/>
    <w:rsid w:val="006D5B6A"/>
    <w:rsid w:val="006D646E"/>
    <w:rsid w:val="006D6A84"/>
    <w:rsid w:val="006E1A35"/>
    <w:rsid w:val="006E32C7"/>
    <w:rsid w:val="006E392C"/>
    <w:rsid w:val="006E3AAC"/>
    <w:rsid w:val="006E4D0A"/>
    <w:rsid w:val="006E57C5"/>
    <w:rsid w:val="006E7047"/>
    <w:rsid w:val="006F00EA"/>
    <w:rsid w:val="006F3F53"/>
    <w:rsid w:val="006F4F2A"/>
    <w:rsid w:val="006F6BFD"/>
    <w:rsid w:val="00701048"/>
    <w:rsid w:val="00701879"/>
    <w:rsid w:val="00702B22"/>
    <w:rsid w:val="00702E33"/>
    <w:rsid w:val="00705C5B"/>
    <w:rsid w:val="00706E5C"/>
    <w:rsid w:val="00711C2F"/>
    <w:rsid w:val="0071327F"/>
    <w:rsid w:val="00714201"/>
    <w:rsid w:val="00717F54"/>
    <w:rsid w:val="0072044A"/>
    <w:rsid w:val="007217ED"/>
    <w:rsid w:val="007226A5"/>
    <w:rsid w:val="007231D7"/>
    <w:rsid w:val="00724F56"/>
    <w:rsid w:val="00727BF4"/>
    <w:rsid w:val="00732023"/>
    <w:rsid w:val="00734EE6"/>
    <w:rsid w:val="00735C27"/>
    <w:rsid w:val="00737E81"/>
    <w:rsid w:val="0074000D"/>
    <w:rsid w:val="00742988"/>
    <w:rsid w:val="007440B9"/>
    <w:rsid w:val="00745118"/>
    <w:rsid w:val="00751208"/>
    <w:rsid w:val="00753CAD"/>
    <w:rsid w:val="00755E9F"/>
    <w:rsid w:val="00755ED7"/>
    <w:rsid w:val="00756DEB"/>
    <w:rsid w:val="00761454"/>
    <w:rsid w:val="00761737"/>
    <w:rsid w:val="007619B4"/>
    <w:rsid w:val="00762122"/>
    <w:rsid w:val="007621AD"/>
    <w:rsid w:val="00764A99"/>
    <w:rsid w:val="00764AED"/>
    <w:rsid w:val="00767401"/>
    <w:rsid w:val="00770D88"/>
    <w:rsid w:val="00770F8E"/>
    <w:rsid w:val="00771922"/>
    <w:rsid w:val="00773345"/>
    <w:rsid w:val="00775702"/>
    <w:rsid w:val="007772C6"/>
    <w:rsid w:val="00777EE8"/>
    <w:rsid w:val="0078034D"/>
    <w:rsid w:val="00780A9E"/>
    <w:rsid w:val="00780DB6"/>
    <w:rsid w:val="00781DCB"/>
    <w:rsid w:val="00781F69"/>
    <w:rsid w:val="0078243F"/>
    <w:rsid w:val="007829A4"/>
    <w:rsid w:val="00783597"/>
    <w:rsid w:val="00786726"/>
    <w:rsid w:val="00787DD0"/>
    <w:rsid w:val="007900DD"/>
    <w:rsid w:val="00791DDB"/>
    <w:rsid w:val="0079202D"/>
    <w:rsid w:val="0079478A"/>
    <w:rsid w:val="00794ED0"/>
    <w:rsid w:val="00795E72"/>
    <w:rsid w:val="007A336C"/>
    <w:rsid w:val="007A3885"/>
    <w:rsid w:val="007A42E8"/>
    <w:rsid w:val="007A436B"/>
    <w:rsid w:val="007A5F8F"/>
    <w:rsid w:val="007A6261"/>
    <w:rsid w:val="007A7106"/>
    <w:rsid w:val="007A7EF7"/>
    <w:rsid w:val="007B037A"/>
    <w:rsid w:val="007B3693"/>
    <w:rsid w:val="007B5DF6"/>
    <w:rsid w:val="007B5F02"/>
    <w:rsid w:val="007B625C"/>
    <w:rsid w:val="007B6AE6"/>
    <w:rsid w:val="007B7E3F"/>
    <w:rsid w:val="007C099E"/>
    <w:rsid w:val="007C0E61"/>
    <w:rsid w:val="007D02C6"/>
    <w:rsid w:val="007D0FCB"/>
    <w:rsid w:val="007D3649"/>
    <w:rsid w:val="007D47D3"/>
    <w:rsid w:val="007E07EB"/>
    <w:rsid w:val="007E1997"/>
    <w:rsid w:val="007E3F27"/>
    <w:rsid w:val="007E4AD3"/>
    <w:rsid w:val="007E4AEF"/>
    <w:rsid w:val="007E53E8"/>
    <w:rsid w:val="007E5678"/>
    <w:rsid w:val="007E7466"/>
    <w:rsid w:val="007F11E8"/>
    <w:rsid w:val="007F3F5E"/>
    <w:rsid w:val="007F5237"/>
    <w:rsid w:val="007F6E3E"/>
    <w:rsid w:val="007F79A1"/>
    <w:rsid w:val="007F7F84"/>
    <w:rsid w:val="00800436"/>
    <w:rsid w:val="00801115"/>
    <w:rsid w:val="00801218"/>
    <w:rsid w:val="00802F07"/>
    <w:rsid w:val="008038EA"/>
    <w:rsid w:val="00803AD9"/>
    <w:rsid w:val="00804CDC"/>
    <w:rsid w:val="00805BA0"/>
    <w:rsid w:val="00806FE4"/>
    <w:rsid w:val="00807C91"/>
    <w:rsid w:val="00810795"/>
    <w:rsid w:val="00815BCA"/>
    <w:rsid w:val="00816DD0"/>
    <w:rsid w:val="00817150"/>
    <w:rsid w:val="00817AC8"/>
    <w:rsid w:val="00820322"/>
    <w:rsid w:val="00821BD9"/>
    <w:rsid w:val="00822250"/>
    <w:rsid w:val="0082270C"/>
    <w:rsid w:val="0082347D"/>
    <w:rsid w:val="00824499"/>
    <w:rsid w:val="0082474F"/>
    <w:rsid w:val="00824A95"/>
    <w:rsid w:val="00824DAD"/>
    <w:rsid w:val="00825BD6"/>
    <w:rsid w:val="0082788C"/>
    <w:rsid w:val="00831963"/>
    <w:rsid w:val="00832666"/>
    <w:rsid w:val="0083297C"/>
    <w:rsid w:val="00833CB9"/>
    <w:rsid w:val="00833E17"/>
    <w:rsid w:val="008343BF"/>
    <w:rsid w:val="008364CA"/>
    <w:rsid w:val="0084046E"/>
    <w:rsid w:val="008405BB"/>
    <w:rsid w:val="008417BF"/>
    <w:rsid w:val="00842EA1"/>
    <w:rsid w:val="0084427C"/>
    <w:rsid w:val="00846FF9"/>
    <w:rsid w:val="00847849"/>
    <w:rsid w:val="00851017"/>
    <w:rsid w:val="00851C2A"/>
    <w:rsid w:val="0085229F"/>
    <w:rsid w:val="00862178"/>
    <w:rsid w:val="008627FB"/>
    <w:rsid w:val="008635DA"/>
    <w:rsid w:val="0086399E"/>
    <w:rsid w:val="00863F9C"/>
    <w:rsid w:val="008651BD"/>
    <w:rsid w:val="0086526C"/>
    <w:rsid w:val="0086553C"/>
    <w:rsid w:val="00866ADA"/>
    <w:rsid w:val="0087044D"/>
    <w:rsid w:val="0087150F"/>
    <w:rsid w:val="00871635"/>
    <w:rsid w:val="00874032"/>
    <w:rsid w:val="0087572A"/>
    <w:rsid w:val="008763B0"/>
    <w:rsid w:val="00876AE3"/>
    <w:rsid w:val="00877F8A"/>
    <w:rsid w:val="0088100E"/>
    <w:rsid w:val="008829FE"/>
    <w:rsid w:val="008831D5"/>
    <w:rsid w:val="00884172"/>
    <w:rsid w:val="00890F82"/>
    <w:rsid w:val="008913EA"/>
    <w:rsid w:val="008932D2"/>
    <w:rsid w:val="00893473"/>
    <w:rsid w:val="00893AF1"/>
    <w:rsid w:val="00893B83"/>
    <w:rsid w:val="00894541"/>
    <w:rsid w:val="00896290"/>
    <w:rsid w:val="00896D4B"/>
    <w:rsid w:val="008977BE"/>
    <w:rsid w:val="008A09D5"/>
    <w:rsid w:val="008A0D17"/>
    <w:rsid w:val="008A3206"/>
    <w:rsid w:val="008A3C99"/>
    <w:rsid w:val="008A42BC"/>
    <w:rsid w:val="008A51BB"/>
    <w:rsid w:val="008A597E"/>
    <w:rsid w:val="008A6732"/>
    <w:rsid w:val="008A7530"/>
    <w:rsid w:val="008B1592"/>
    <w:rsid w:val="008B4F4E"/>
    <w:rsid w:val="008B6958"/>
    <w:rsid w:val="008C2A4F"/>
    <w:rsid w:val="008C4098"/>
    <w:rsid w:val="008C4DB2"/>
    <w:rsid w:val="008C7B10"/>
    <w:rsid w:val="008C7B13"/>
    <w:rsid w:val="008D409D"/>
    <w:rsid w:val="008D47BA"/>
    <w:rsid w:val="008D6392"/>
    <w:rsid w:val="008D63DB"/>
    <w:rsid w:val="008E0C46"/>
    <w:rsid w:val="008E1D60"/>
    <w:rsid w:val="008E2C07"/>
    <w:rsid w:val="008E3ED0"/>
    <w:rsid w:val="008E5748"/>
    <w:rsid w:val="008E585A"/>
    <w:rsid w:val="008E6014"/>
    <w:rsid w:val="008E7A8E"/>
    <w:rsid w:val="008E7B45"/>
    <w:rsid w:val="008F017B"/>
    <w:rsid w:val="008F05C9"/>
    <w:rsid w:val="008F2C9D"/>
    <w:rsid w:val="008F4925"/>
    <w:rsid w:val="008F637B"/>
    <w:rsid w:val="00900210"/>
    <w:rsid w:val="009020FC"/>
    <w:rsid w:val="00902D4A"/>
    <w:rsid w:val="00904E3D"/>
    <w:rsid w:val="00910C86"/>
    <w:rsid w:val="00912108"/>
    <w:rsid w:val="00912722"/>
    <w:rsid w:val="009149FB"/>
    <w:rsid w:val="00915FAB"/>
    <w:rsid w:val="00915FBF"/>
    <w:rsid w:val="00916D59"/>
    <w:rsid w:val="00917B95"/>
    <w:rsid w:val="00920679"/>
    <w:rsid w:val="00920EEC"/>
    <w:rsid w:val="00921188"/>
    <w:rsid w:val="00921351"/>
    <w:rsid w:val="00921A68"/>
    <w:rsid w:val="00922E64"/>
    <w:rsid w:val="0092514B"/>
    <w:rsid w:val="00925275"/>
    <w:rsid w:val="0092541F"/>
    <w:rsid w:val="00925EBA"/>
    <w:rsid w:val="00926593"/>
    <w:rsid w:val="00931A8E"/>
    <w:rsid w:val="00932DDF"/>
    <w:rsid w:val="00933EEF"/>
    <w:rsid w:val="00935596"/>
    <w:rsid w:val="009363DE"/>
    <w:rsid w:val="009420ED"/>
    <w:rsid w:val="0094299C"/>
    <w:rsid w:val="009435B7"/>
    <w:rsid w:val="00945E95"/>
    <w:rsid w:val="00946F11"/>
    <w:rsid w:val="00947EEB"/>
    <w:rsid w:val="00953BCA"/>
    <w:rsid w:val="00953FA8"/>
    <w:rsid w:val="00955BD0"/>
    <w:rsid w:val="00956B46"/>
    <w:rsid w:val="00956B86"/>
    <w:rsid w:val="0096024D"/>
    <w:rsid w:val="009602E3"/>
    <w:rsid w:val="00960E75"/>
    <w:rsid w:val="00961405"/>
    <w:rsid w:val="00962A0C"/>
    <w:rsid w:val="00963223"/>
    <w:rsid w:val="009634FD"/>
    <w:rsid w:val="00964538"/>
    <w:rsid w:val="0096573F"/>
    <w:rsid w:val="00967C0C"/>
    <w:rsid w:val="00971E52"/>
    <w:rsid w:val="0097240A"/>
    <w:rsid w:val="0097290F"/>
    <w:rsid w:val="00972C81"/>
    <w:rsid w:val="00972D7D"/>
    <w:rsid w:val="009735AE"/>
    <w:rsid w:val="00976146"/>
    <w:rsid w:val="009768BB"/>
    <w:rsid w:val="00977430"/>
    <w:rsid w:val="00977964"/>
    <w:rsid w:val="00980CFD"/>
    <w:rsid w:val="00982F59"/>
    <w:rsid w:val="00983930"/>
    <w:rsid w:val="00983E41"/>
    <w:rsid w:val="009841A5"/>
    <w:rsid w:val="00984D20"/>
    <w:rsid w:val="00986E72"/>
    <w:rsid w:val="009873C7"/>
    <w:rsid w:val="00990184"/>
    <w:rsid w:val="00990FCB"/>
    <w:rsid w:val="00991FE7"/>
    <w:rsid w:val="009946D3"/>
    <w:rsid w:val="00997136"/>
    <w:rsid w:val="009A2DD6"/>
    <w:rsid w:val="009A2E0C"/>
    <w:rsid w:val="009A374E"/>
    <w:rsid w:val="009A39F5"/>
    <w:rsid w:val="009A55A3"/>
    <w:rsid w:val="009A5932"/>
    <w:rsid w:val="009B10EA"/>
    <w:rsid w:val="009B1789"/>
    <w:rsid w:val="009B2B7A"/>
    <w:rsid w:val="009B2DBC"/>
    <w:rsid w:val="009B2F07"/>
    <w:rsid w:val="009B341F"/>
    <w:rsid w:val="009B3DE6"/>
    <w:rsid w:val="009B494A"/>
    <w:rsid w:val="009B550F"/>
    <w:rsid w:val="009B733E"/>
    <w:rsid w:val="009C0549"/>
    <w:rsid w:val="009C2D41"/>
    <w:rsid w:val="009C4632"/>
    <w:rsid w:val="009C4FD4"/>
    <w:rsid w:val="009C5D71"/>
    <w:rsid w:val="009C6798"/>
    <w:rsid w:val="009D1886"/>
    <w:rsid w:val="009D19BA"/>
    <w:rsid w:val="009D358C"/>
    <w:rsid w:val="009D3A38"/>
    <w:rsid w:val="009D40F1"/>
    <w:rsid w:val="009D42F8"/>
    <w:rsid w:val="009D7330"/>
    <w:rsid w:val="009E2F8C"/>
    <w:rsid w:val="009E31E3"/>
    <w:rsid w:val="009E3887"/>
    <w:rsid w:val="009E3AC4"/>
    <w:rsid w:val="009E6FFF"/>
    <w:rsid w:val="009E7AA5"/>
    <w:rsid w:val="009F0F78"/>
    <w:rsid w:val="009F1B0A"/>
    <w:rsid w:val="009F276D"/>
    <w:rsid w:val="009F311B"/>
    <w:rsid w:val="00A03644"/>
    <w:rsid w:val="00A045BA"/>
    <w:rsid w:val="00A06BB9"/>
    <w:rsid w:val="00A07B98"/>
    <w:rsid w:val="00A103B7"/>
    <w:rsid w:val="00A11BA0"/>
    <w:rsid w:val="00A13221"/>
    <w:rsid w:val="00A15471"/>
    <w:rsid w:val="00A201C0"/>
    <w:rsid w:val="00A20743"/>
    <w:rsid w:val="00A21676"/>
    <w:rsid w:val="00A21F78"/>
    <w:rsid w:val="00A2286E"/>
    <w:rsid w:val="00A230FC"/>
    <w:rsid w:val="00A23760"/>
    <w:rsid w:val="00A241DC"/>
    <w:rsid w:val="00A30FAE"/>
    <w:rsid w:val="00A31140"/>
    <w:rsid w:val="00A3246A"/>
    <w:rsid w:val="00A34550"/>
    <w:rsid w:val="00A362C9"/>
    <w:rsid w:val="00A36B28"/>
    <w:rsid w:val="00A4020D"/>
    <w:rsid w:val="00A42C2A"/>
    <w:rsid w:val="00A449A6"/>
    <w:rsid w:val="00A504B7"/>
    <w:rsid w:val="00A51D7A"/>
    <w:rsid w:val="00A51E87"/>
    <w:rsid w:val="00A520ED"/>
    <w:rsid w:val="00A54A0F"/>
    <w:rsid w:val="00A554D5"/>
    <w:rsid w:val="00A60BC3"/>
    <w:rsid w:val="00A61002"/>
    <w:rsid w:val="00A611F2"/>
    <w:rsid w:val="00A61B98"/>
    <w:rsid w:val="00A65711"/>
    <w:rsid w:val="00A66235"/>
    <w:rsid w:val="00A70894"/>
    <w:rsid w:val="00A72F36"/>
    <w:rsid w:val="00A74EE9"/>
    <w:rsid w:val="00A759A6"/>
    <w:rsid w:val="00A77268"/>
    <w:rsid w:val="00A7740B"/>
    <w:rsid w:val="00A80752"/>
    <w:rsid w:val="00A81364"/>
    <w:rsid w:val="00A83092"/>
    <w:rsid w:val="00A83D78"/>
    <w:rsid w:val="00A877DD"/>
    <w:rsid w:val="00A910DA"/>
    <w:rsid w:val="00A92F12"/>
    <w:rsid w:val="00A93BD5"/>
    <w:rsid w:val="00AA0111"/>
    <w:rsid w:val="00AA1139"/>
    <w:rsid w:val="00AA187C"/>
    <w:rsid w:val="00AA2E87"/>
    <w:rsid w:val="00AA35E3"/>
    <w:rsid w:val="00AA40C9"/>
    <w:rsid w:val="00AA5813"/>
    <w:rsid w:val="00AA5A25"/>
    <w:rsid w:val="00AB135F"/>
    <w:rsid w:val="00AB136F"/>
    <w:rsid w:val="00AB1C8B"/>
    <w:rsid w:val="00AB24A6"/>
    <w:rsid w:val="00AB2A31"/>
    <w:rsid w:val="00AB6A5D"/>
    <w:rsid w:val="00AB7F56"/>
    <w:rsid w:val="00AC0721"/>
    <w:rsid w:val="00AC27BF"/>
    <w:rsid w:val="00AC2F86"/>
    <w:rsid w:val="00AC3CAD"/>
    <w:rsid w:val="00AD03D6"/>
    <w:rsid w:val="00AD072B"/>
    <w:rsid w:val="00AD246C"/>
    <w:rsid w:val="00AD46A3"/>
    <w:rsid w:val="00AE2564"/>
    <w:rsid w:val="00AE2B10"/>
    <w:rsid w:val="00AE2F2E"/>
    <w:rsid w:val="00AE3E08"/>
    <w:rsid w:val="00AE42D3"/>
    <w:rsid w:val="00AE483D"/>
    <w:rsid w:val="00AE547C"/>
    <w:rsid w:val="00AE663B"/>
    <w:rsid w:val="00AE7027"/>
    <w:rsid w:val="00AE7646"/>
    <w:rsid w:val="00AF19F2"/>
    <w:rsid w:val="00AF1A7F"/>
    <w:rsid w:val="00AF395F"/>
    <w:rsid w:val="00AF470B"/>
    <w:rsid w:val="00AF5080"/>
    <w:rsid w:val="00AF56B9"/>
    <w:rsid w:val="00AF5DD5"/>
    <w:rsid w:val="00AF5ED9"/>
    <w:rsid w:val="00AF6FCA"/>
    <w:rsid w:val="00B01B6D"/>
    <w:rsid w:val="00B03FB2"/>
    <w:rsid w:val="00B0445C"/>
    <w:rsid w:val="00B05FED"/>
    <w:rsid w:val="00B06772"/>
    <w:rsid w:val="00B06BDE"/>
    <w:rsid w:val="00B0754F"/>
    <w:rsid w:val="00B100EC"/>
    <w:rsid w:val="00B11C26"/>
    <w:rsid w:val="00B16D88"/>
    <w:rsid w:val="00B16F7D"/>
    <w:rsid w:val="00B2090C"/>
    <w:rsid w:val="00B20D31"/>
    <w:rsid w:val="00B22973"/>
    <w:rsid w:val="00B22DE3"/>
    <w:rsid w:val="00B23B6D"/>
    <w:rsid w:val="00B26270"/>
    <w:rsid w:val="00B3067E"/>
    <w:rsid w:val="00B3333F"/>
    <w:rsid w:val="00B33BF1"/>
    <w:rsid w:val="00B36C44"/>
    <w:rsid w:val="00B37C2A"/>
    <w:rsid w:val="00B40363"/>
    <w:rsid w:val="00B40605"/>
    <w:rsid w:val="00B42B71"/>
    <w:rsid w:val="00B44215"/>
    <w:rsid w:val="00B44582"/>
    <w:rsid w:val="00B448C5"/>
    <w:rsid w:val="00B462AA"/>
    <w:rsid w:val="00B4729B"/>
    <w:rsid w:val="00B47949"/>
    <w:rsid w:val="00B47954"/>
    <w:rsid w:val="00B50610"/>
    <w:rsid w:val="00B513B7"/>
    <w:rsid w:val="00B5625B"/>
    <w:rsid w:val="00B578A8"/>
    <w:rsid w:val="00B60AD3"/>
    <w:rsid w:val="00B61EFA"/>
    <w:rsid w:val="00B62E2D"/>
    <w:rsid w:val="00B62F2B"/>
    <w:rsid w:val="00B63239"/>
    <w:rsid w:val="00B6344E"/>
    <w:rsid w:val="00B65E0E"/>
    <w:rsid w:val="00B71386"/>
    <w:rsid w:val="00B72636"/>
    <w:rsid w:val="00B733FC"/>
    <w:rsid w:val="00B74253"/>
    <w:rsid w:val="00B748ED"/>
    <w:rsid w:val="00B76912"/>
    <w:rsid w:val="00B76B98"/>
    <w:rsid w:val="00B77954"/>
    <w:rsid w:val="00B77C06"/>
    <w:rsid w:val="00B83758"/>
    <w:rsid w:val="00B8476D"/>
    <w:rsid w:val="00B84F62"/>
    <w:rsid w:val="00B87507"/>
    <w:rsid w:val="00B879B2"/>
    <w:rsid w:val="00B92557"/>
    <w:rsid w:val="00B927A1"/>
    <w:rsid w:val="00B928AD"/>
    <w:rsid w:val="00B92C47"/>
    <w:rsid w:val="00B9318C"/>
    <w:rsid w:val="00B953BF"/>
    <w:rsid w:val="00B957B8"/>
    <w:rsid w:val="00B95833"/>
    <w:rsid w:val="00BA0ED6"/>
    <w:rsid w:val="00BA0FA8"/>
    <w:rsid w:val="00BA36E5"/>
    <w:rsid w:val="00BA4D3C"/>
    <w:rsid w:val="00BA5B7C"/>
    <w:rsid w:val="00BA676B"/>
    <w:rsid w:val="00BB18FD"/>
    <w:rsid w:val="00BB246D"/>
    <w:rsid w:val="00BB565B"/>
    <w:rsid w:val="00BB6C4E"/>
    <w:rsid w:val="00BC30DB"/>
    <w:rsid w:val="00BC3E70"/>
    <w:rsid w:val="00BC457A"/>
    <w:rsid w:val="00BC4854"/>
    <w:rsid w:val="00BD1867"/>
    <w:rsid w:val="00BD48EE"/>
    <w:rsid w:val="00BD4BBD"/>
    <w:rsid w:val="00BD7BCA"/>
    <w:rsid w:val="00BE0DE0"/>
    <w:rsid w:val="00BE1423"/>
    <w:rsid w:val="00BE1663"/>
    <w:rsid w:val="00BE299B"/>
    <w:rsid w:val="00BE4615"/>
    <w:rsid w:val="00BE4753"/>
    <w:rsid w:val="00BE58A0"/>
    <w:rsid w:val="00BE64C7"/>
    <w:rsid w:val="00BF0161"/>
    <w:rsid w:val="00BF16B8"/>
    <w:rsid w:val="00BF49AD"/>
    <w:rsid w:val="00BF5336"/>
    <w:rsid w:val="00BF6132"/>
    <w:rsid w:val="00BF66D1"/>
    <w:rsid w:val="00BF674E"/>
    <w:rsid w:val="00BF7E7B"/>
    <w:rsid w:val="00C00853"/>
    <w:rsid w:val="00C0144A"/>
    <w:rsid w:val="00C014D9"/>
    <w:rsid w:val="00C053FC"/>
    <w:rsid w:val="00C05F48"/>
    <w:rsid w:val="00C07504"/>
    <w:rsid w:val="00C07621"/>
    <w:rsid w:val="00C108F9"/>
    <w:rsid w:val="00C12B2C"/>
    <w:rsid w:val="00C13AFE"/>
    <w:rsid w:val="00C142E2"/>
    <w:rsid w:val="00C16759"/>
    <w:rsid w:val="00C167E2"/>
    <w:rsid w:val="00C16A59"/>
    <w:rsid w:val="00C17300"/>
    <w:rsid w:val="00C1754E"/>
    <w:rsid w:val="00C17612"/>
    <w:rsid w:val="00C1787F"/>
    <w:rsid w:val="00C17C5E"/>
    <w:rsid w:val="00C17F08"/>
    <w:rsid w:val="00C20199"/>
    <w:rsid w:val="00C20ADB"/>
    <w:rsid w:val="00C21623"/>
    <w:rsid w:val="00C219DB"/>
    <w:rsid w:val="00C21D36"/>
    <w:rsid w:val="00C232DE"/>
    <w:rsid w:val="00C2467B"/>
    <w:rsid w:val="00C25E32"/>
    <w:rsid w:val="00C30050"/>
    <w:rsid w:val="00C30814"/>
    <w:rsid w:val="00C31A9B"/>
    <w:rsid w:val="00C33600"/>
    <w:rsid w:val="00C40F41"/>
    <w:rsid w:val="00C4136C"/>
    <w:rsid w:val="00C41DAF"/>
    <w:rsid w:val="00C4267E"/>
    <w:rsid w:val="00C4515D"/>
    <w:rsid w:val="00C45492"/>
    <w:rsid w:val="00C46A3B"/>
    <w:rsid w:val="00C47ED3"/>
    <w:rsid w:val="00C53F20"/>
    <w:rsid w:val="00C53FBD"/>
    <w:rsid w:val="00C542F8"/>
    <w:rsid w:val="00C569CB"/>
    <w:rsid w:val="00C57BD3"/>
    <w:rsid w:val="00C60747"/>
    <w:rsid w:val="00C60758"/>
    <w:rsid w:val="00C64BE3"/>
    <w:rsid w:val="00C71CBD"/>
    <w:rsid w:val="00C75FB6"/>
    <w:rsid w:val="00C8067D"/>
    <w:rsid w:val="00C80946"/>
    <w:rsid w:val="00C8115F"/>
    <w:rsid w:val="00C8195B"/>
    <w:rsid w:val="00C823C6"/>
    <w:rsid w:val="00C826DB"/>
    <w:rsid w:val="00C82C84"/>
    <w:rsid w:val="00C87380"/>
    <w:rsid w:val="00C87E49"/>
    <w:rsid w:val="00C932D9"/>
    <w:rsid w:val="00C955FE"/>
    <w:rsid w:val="00CA0554"/>
    <w:rsid w:val="00CA0A31"/>
    <w:rsid w:val="00CA25D7"/>
    <w:rsid w:val="00CA5419"/>
    <w:rsid w:val="00CB171F"/>
    <w:rsid w:val="00CB193C"/>
    <w:rsid w:val="00CB1E2C"/>
    <w:rsid w:val="00CB4270"/>
    <w:rsid w:val="00CB4AF5"/>
    <w:rsid w:val="00CB5018"/>
    <w:rsid w:val="00CB5B6C"/>
    <w:rsid w:val="00CB5E85"/>
    <w:rsid w:val="00CB64BB"/>
    <w:rsid w:val="00CC0683"/>
    <w:rsid w:val="00CC14F7"/>
    <w:rsid w:val="00CC26A8"/>
    <w:rsid w:val="00CC7D59"/>
    <w:rsid w:val="00CD0E15"/>
    <w:rsid w:val="00CD3956"/>
    <w:rsid w:val="00CD421A"/>
    <w:rsid w:val="00CD43C7"/>
    <w:rsid w:val="00CD4F65"/>
    <w:rsid w:val="00CD5FC2"/>
    <w:rsid w:val="00CD757F"/>
    <w:rsid w:val="00CE0510"/>
    <w:rsid w:val="00CE05C9"/>
    <w:rsid w:val="00CE0C2C"/>
    <w:rsid w:val="00CE13FD"/>
    <w:rsid w:val="00CE2257"/>
    <w:rsid w:val="00CE250E"/>
    <w:rsid w:val="00CE2C85"/>
    <w:rsid w:val="00CE3069"/>
    <w:rsid w:val="00CE41A1"/>
    <w:rsid w:val="00CF0EE1"/>
    <w:rsid w:val="00CF3622"/>
    <w:rsid w:val="00CF5B67"/>
    <w:rsid w:val="00CF5EE9"/>
    <w:rsid w:val="00CF6FA8"/>
    <w:rsid w:val="00CF740D"/>
    <w:rsid w:val="00D003C6"/>
    <w:rsid w:val="00D022AF"/>
    <w:rsid w:val="00D0329D"/>
    <w:rsid w:val="00D03B5E"/>
    <w:rsid w:val="00D04030"/>
    <w:rsid w:val="00D040C3"/>
    <w:rsid w:val="00D073B5"/>
    <w:rsid w:val="00D110D5"/>
    <w:rsid w:val="00D111C4"/>
    <w:rsid w:val="00D11E52"/>
    <w:rsid w:val="00D145F4"/>
    <w:rsid w:val="00D2066E"/>
    <w:rsid w:val="00D2116C"/>
    <w:rsid w:val="00D22BFD"/>
    <w:rsid w:val="00D22CF1"/>
    <w:rsid w:val="00D22EBA"/>
    <w:rsid w:val="00D23966"/>
    <w:rsid w:val="00D243FA"/>
    <w:rsid w:val="00D249D4"/>
    <w:rsid w:val="00D3011C"/>
    <w:rsid w:val="00D3601A"/>
    <w:rsid w:val="00D3667A"/>
    <w:rsid w:val="00D4019C"/>
    <w:rsid w:val="00D407D1"/>
    <w:rsid w:val="00D4342B"/>
    <w:rsid w:val="00D43D03"/>
    <w:rsid w:val="00D44863"/>
    <w:rsid w:val="00D46F01"/>
    <w:rsid w:val="00D51198"/>
    <w:rsid w:val="00D545B9"/>
    <w:rsid w:val="00D54C32"/>
    <w:rsid w:val="00D600CA"/>
    <w:rsid w:val="00D6207E"/>
    <w:rsid w:val="00D62D8B"/>
    <w:rsid w:val="00D63151"/>
    <w:rsid w:val="00D6398D"/>
    <w:rsid w:val="00D63B44"/>
    <w:rsid w:val="00D63DB7"/>
    <w:rsid w:val="00D6463B"/>
    <w:rsid w:val="00D64689"/>
    <w:rsid w:val="00D6583A"/>
    <w:rsid w:val="00D6681C"/>
    <w:rsid w:val="00D700BF"/>
    <w:rsid w:val="00D71960"/>
    <w:rsid w:val="00D72DCF"/>
    <w:rsid w:val="00D73DF6"/>
    <w:rsid w:val="00D7693A"/>
    <w:rsid w:val="00D77B04"/>
    <w:rsid w:val="00D77D77"/>
    <w:rsid w:val="00D8285A"/>
    <w:rsid w:val="00D83625"/>
    <w:rsid w:val="00D83FBF"/>
    <w:rsid w:val="00D8618F"/>
    <w:rsid w:val="00D86522"/>
    <w:rsid w:val="00D865BE"/>
    <w:rsid w:val="00D87BA6"/>
    <w:rsid w:val="00D911BB"/>
    <w:rsid w:val="00D92253"/>
    <w:rsid w:val="00D92A52"/>
    <w:rsid w:val="00D93279"/>
    <w:rsid w:val="00D965D3"/>
    <w:rsid w:val="00D96D3B"/>
    <w:rsid w:val="00DA1692"/>
    <w:rsid w:val="00DA2254"/>
    <w:rsid w:val="00DA2496"/>
    <w:rsid w:val="00DA47CA"/>
    <w:rsid w:val="00DA4AE2"/>
    <w:rsid w:val="00DA54F5"/>
    <w:rsid w:val="00DB1CEF"/>
    <w:rsid w:val="00DB3BA5"/>
    <w:rsid w:val="00DB46CD"/>
    <w:rsid w:val="00DB568C"/>
    <w:rsid w:val="00DB5969"/>
    <w:rsid w:val="00DB5A86"/>
    <w:rsid w:val="00DB5C60"/>
    <w:rsid w:val="00DB6CD9"/>
    <w:rsid w:val="00DB7568"/>
    <w:rsid w:val="00DC09E7"/>
    <w:rsid w:val="00DC5149"/>
    <w:rsid w:val="00DC5E0D"/>
    <w:rsid w:val="00DC6AA5"/>
    <w:rsid w:val="00DC73A8"/>
    <w:rsid w:val="00DC7843"/>
    <w:rsid w:val="00DD1CB3"/>
    <w:rsid w:val="00DD1F60"/>
    <w:rsid w:val="00DD5A96"/>
    <w:rsid w:val="00DD62EF"/>
    <w:rsid w:val="00DD7E1A"/>
    <w:rsid w:val="00DE1B2A"/>
    <w:rsid w:val="00DE372A"/>
    <w:rsid w:val="00DE4014"/>
    <w:rsid w:val="00DE416F"/>
    <w:rsid w:val="00DE4380"/>
    <w:rsid w:val="00DE5250"/>
    <w:rsid w:val="00DE676F"/>
    <w:rsid w:val="00DE7FC5"/>
    <w:rsid w:val="00DE7FD3"/>
    <w:rsid w:val="00DF0A2F"/>
    <w:rsid w:val="00DF2540"/>
    <w:rsid w:val="00DF2D0D"/>
    <w:rsid w:val="00DF3E16"/>
    <w:rsid w:val="00DF5365"/>
    <w:rsid w:val="00DF6E6E"/>
    <w:rsid w:val="00E00669"/>
    <w:rsid w:val="00E0093A"/>
    <w:rsid w:val="00E00ECE"/>
    <w:rsid w:val="00E03C7C"/>
    <w:rsid w:val="00E0489B"/>
    <w:rsid w:val="00E07BDB"/>
    <w:rsid w:val="00E107A1"/>
    <w:rsid w:val="00E114AF"/>
    <w:rsid w:val="00E15D52"/>
    <w:rsid w:val="00E217C6"/>
    <w:rsid w:val="00E26950"/>
    <w:rsid w:val="00E30CB5"/>
    <w:rsid w:val="00E32B24"/>
    <w:rsid w:val="00E33AD1"/>
    <w:rsid w:val="00E33B26"/>
    <w:rsid w:val="00E341A1"/>
    <w:rsid w:val="00E34EF9"/>
    <w:rsid w:val="00E378D4"/>
    <w:rsid w:val="00E42349"/>
    <w:rsid w:val="00E42355"/>
    <w:rsid w:val="00E4253C"/>
    <w:rsid w:val="00E4383E"/>
    <w:rsid w:val="00E46893"/>
    <w:rsid w:val="00E47193"/>
    <w:rsid w:val="00E5391D"/>
    <w:rsid w:val="00E550A1"/>
    <w:rsid w:val="00E553DC"/>
    <w:rsid w:val="00E57979"/>
    <w:rsid w:val="00E57C09"/>
    <w:rsid w:val="00E602B0"/>
    <w:rsid w:val="00E62B67"/>
    <w:rsid w:val="00E62D34"/>
    <w:rsid w:val="00E64B61"/>
    <w:rsid w:val="00E64CBF"/>
    <w:rsid w:val="00E6560B"/>
    <w:rsid w:val="00E66514"/>
    <w:rsid w:val="00E66BB3"/>
    <w:rsid w:val="00E70E93"/>
    <w:rsid w:val="00E74785"/>
    <w:rsid w:val="00E75E95"/>
    <w:rsid w:val="00E75EA6"/>
    <w:rsid w:val="00E75EAA"/>
    <w:rsid w:val="00E770FE"/>
    <w:rsid w:val="00E80AA9"/>
    <w:rsid w:val="00E80EC8"/>
    <w:rsid w:val="00E810C6"/>
    <w:rsid w:val="00E810F4"/>
    <w:rsid w:val="00E8698B"/>
    <w:rsid w:val="00E86FDB"/>
    <w:rsid w:val="00E9212A"/>
    <w:rsid w:val="00E95348"/>
    <w:rsid w:val="00E96F34"/>
    <w:rsid w:val="00E97D18"/>
    <w:rsid w:val="00EA0410"/>
    <w:rsid w:val="00EA1638"/>
    <w:rsid w:val="00EA32CB"/>
    <w:rsid w:val="00EB130F"/>
    <w:rsid w:val="00EB2B14"/>
    <w:rsid w:val="00EB3603"/>
    <w:rsid w:val="00EB412C"/>
    <w:rsid w:val="00EB476E"/>
    <w:rsid w:val="00EB4A54"/>
    <w:rsid w:val="00EB72E4"/>
    <w:rsid w:val="00EC162C"/>
    <w:rsid w:val="00EC21AE"/>
    <w:rsid w:val="00EC5970"/>
    <w:rsid w:val="00EC5BF9"/>
    <w:rsid w:val="00EC7954"/>
    <w:rsid w:val="00ED0276"/>
    <w:rsid w:val="00ED0420"/>
    <w:rsid w:val="00ED12DB"/>
    <w:rsid w:val="00ED460B"/>
    <w:rsid w:val="00ED58FF"/>
    <w:rsid w:val="00ED5E94"/>
    <w:rsid w:val="00ED5FDC"/>
    <w:rsid w:val="00ED7064"/>
    <w:rsid w:val="00EE180F"/>
    <w:rsid w:val="00EE2638"/>
    <w:rsid w:val="00EE3051"/>
    <w:rsid w:val="00EE3908"/>
    <w:rsid w:val="00EE5C9B"/>
    <w:rsid w:val="00EE61EE"/>
    <w:rsid w:val="00EE7EE8"/>
    <w:rsid w:val="00EF0327"/>
    <w:rsid w:val="00EF0440"/>
    <w:rsid w:val="00EF098F"/>
    <w:rsid w:val="00EF0A83"/>
    <w:rsid w:val="00EF33FF"/>
    <w:rsid w:val="00EF3C39"/>
    <w:rsid w:val="00EF6AED"/>
    <w:rsid w:val="00F00DB2"/>
    <w:rsid w:val="00F016AC"/>
    <w:rsid w:val="00F02C35"/>
    <w:rsid w:val="00F049A0"/>
    <w:rsid w:val="00F051B5"/>
    <w:rsid w:val="00F0759E"/>
    <w:rsid w:val="00F10889"/>
    <w:rsid w:val="00F10D9A"/>
    <w:rsid w:val="00F1191E"/>
    <w:rsid w:val="00F12E9C"/>
    <w:rsid w:val="00F1469B"/>
    <w:rsid w:val="00F22005"/>
    <w:rsid w:val="00F231E6"/>
    <w:rsid w:val="00F23C09"/>
    <w:rsid w:val="00F2699C"/>
    <w:rsid w:val="00F278B4"/>
    <w:rsid w:val="00F30141"/>
    <w:rsid w:val="00F30E93"/>
    <w:rsid w:val="00F31B61"/>
    <w:rsid w:val="00F3629D"/>
    <w:rsid w:val="00F372F9"/>
    <w:rsid w:val="00F410B7"/>
    <w:rsid w:val="00F41BDE"/>
    <w:rsid w:val="00F43644"/>
    <w:rsid w:val="00F4380A"/>
    <w:rsid w:val="00F43CD1"/>
    <w:rsid w:val="00F442F0"/>
    <w:rsid w:val="00F454F6"/>
    <w:rsid w:val="00F465AF"/>
    <w:rsid w:val="00F50940"/>
    <w:rsid w:val="00F50C9E"/>
    <w:rsid w:val="00F540D7"/>
    <w:rsid w:val="00F548B9"/>
    <w:rsid w:val="00F54C73"/>
    <w:rsid w:val="00F559D9"/>
    <w:rsid w:val="00F5760B"/>
    <w:rsid w:val="00F60A9A"/>
    <w:rsid w:val="00F629D4"/>
    <w:rsid w:val="00F636F1"/>
    <w:rsid w:val="00F6475B"/>
    <w:rsid w:val="00F654A6"/>
    <w:rsid w:val="00F6563B"/>
    <w:rsid w:val="00F711AA"/>
    <w:rsid w:val="00F7127E"/>
    <w:rsid w:val="00F71D2E"/>
    <w:rsid w:val="00F72412"/>
    <w:rsid w:val="00F771C6"/>
    <w:rsid w:val="00F772A5"/>
    <w:rsid w:val="00F7774B"/>
    <w:rsid w:val="00F81E27"/>
    <w:rsid w:val="00F8547A"/>
    <w:rsid w:val="00F86CA3"/>
    <w:rsid w:val="00F9071D"/>
    <w:rsid w:val="00F92AF4"/>
    <w:rsid w:val="00F92D64"/>
    <w:rsid w:val="00F92D70"/>
    <w:rsid w:val="00F9485C"/>
    <w:rsid w:val="00F96AB0"/>
    <w:rsid w:val="00F97641"/>
    <w:rsid w:val="00F97948"/>
    <w:rsid w:val="00FA0E17"/>
    <w:rsid w:val="00FA1A8F"/>
    <w:rsid w:val="00FA202C"/>
    <w:rsid w:val="00FA21CF"/>
    <w:rsid w:val="00FA2D31"/>
    <w:rsid w:val="00FA3388"/>
    <w:rsid w:val="00FA3F97"/>
    <w:rsid w:val="00FA4FC1"/>
    <w:rsid w:val="00FA529E"/>
    <w:rsid w:val="00FA62E2"/>
    <w:rsid w:val="00FA639C"/>
    <w:rsid w:val="00FA6D41"/>
    <w:rsid w:val="00FA6E8F"/>
    <w:rsid w:val="00FB3946"/>
    <w:rsid w:val="00FB39E3"/>
    <w:rsid w:val="00FB3D12"/>
    <w:rsid w:val="00FB5C30"/>
    <w:rsid w:val="00FB7092"/>
    <w:rsid w:val="00FC05C0"/>
    <w:rsid w:val="00FC06F5"/>
    <w:rsid w:val="00FC1E8C"/>
    <w:rsid w:val="00FC25DB"/>
    <w:rsid w:val="00FC2C9B"/>
    <w:rsid w:val="00FC4300"/>
    <w:rsid w:val="00FC4564"/>
    <w:rsid w:val="00FC5DB1"/>
    <w:rsid w:val="00FC72C1"/>
    <w:rsid w:val="00FD08C0"/>
    <w:rsid w:val="00FD2C2E"/>
    <w:rsid w:val="00FD348A"/>
    <w:rsid w:val="00FD55C3"/>
    <w:rsid w:val="00FD7A8E"/>
    <w:rsid w:val="00FE24F2"/>
    <w:rsid w:val="00FE2C8E"/>
    <w:rsid w:val="00FE2E3B"/>
    <w:rsid w:val="00FE2F75"/>
    <w:rsid w:val="00FE3B47"/>
    <w:rsid w:val="00FE4D93"/>
    <w:rsid w:val="00FE7978"/>
    <w:rsid w:val="00FF0E01"/>
    <w:rsid w:val="00FF1618"/>
    <w:rsid w:val="00FF2061"/>
    <w:rsid w:val="00FF26CE"/>
    <w:rsid w:val="00FF3045"/>
    <w:rsid w:val="00FF3BDF"/>
    <w:rsid w:val="00FF4578"/>
    <w:rsid w:val="00FF69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BA8F01A"/>
  <w15:chartTrackingRefBased/>
  <w15:docId w15:val="{B291DB84-1514-497E-AF72-69C7250D3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A9E"/>
  </w:style>
  <w:style w:type="paragraph" w:styleId="Heading1">
    <w:name w:val="heading 1"/>
    <w:basedOn w:val="Normal"/>
    <w:next w:val="Normal"/>
    <w:link w:val="Heading1Char"/>
    <w:uiPriority w:val="9"/>
    <w:qFormat/>
    <w:rsid w:val="00CB19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19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19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19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19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19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19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19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19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9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19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19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19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19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19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19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19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193C"/>
    <w:rPr>
      <w:rFonts w:eastAsiaTheme="majorEastAsia" w:cstheme="majorBidi"/>
      <w:color w:val="272727" w:themeColor="text1" w:themeTint="D8"/>
    </w:rPr>
  </w:style>
  <w:style w:type="paragraph" w:styleId="Title">
    <w:name w:val="Title"/>
    <w:basedOn w:val="Normal"/>
    <w:next w:val="Normal"/>
    <w:link w:val="TitleChar"/>
    <w:uiPriority w:val="10"/>
    <w:qFormat/>
    <w:rsid w:val="00CB19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19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19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19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193C"/>
    <w:pPr>
      <w:spacing w:before="160"/>
      <w:jc w:val="center"/>
    </w:pPr>
    <w:rPr>
      <w:i/>
      <w:iCs/>
      <w:color w:val="404040" w:themeColor="text1" w:themeTint="BF"/>
    </w:rPr>
  </w:style>
  <w:style w:type="character" w:customStyle="1" w:styleId="QuoteChar">
    <w:name w:val="Quote Char"/>
    <w:basedOn w:val="DefaultParagraphFont"/>
    <w:link w:val="Quote"/>
    <w:uiPriority w:val="29"/>
    <w:rsid w:val="00CB193C"/>
    <w:rPr>
      <w:i/>
      <w:iCs/>
      <w:color w:val="404040" w:themeColor="text1" w:themeTint="BF"/>
    </w:rPr>
  </w:style>
  <w:style w:type="paragraph" w:styleId="ListParagraph">
    <w:name w:val="List Paragraph"/>
    <w:basedOn w:val="Normal"/>
    <w:uiPriority w:val="34"/>
    <w:qFormat/>
    <w:rsid w:val="00CB193C"/>
    <w:pPr>
      <w:ind w:left="720"/>
      <w:contextualSpacing/>
    </w:pPr>
  </w:style>
  <w:style w:type="character" w:styleId="IntenseEmphasis">
    <w:name w:val="Intense Emphasis"/>
    <w:basedOn w:val="DefaultParagraphFont"/>
    <w:uiPriority w:val="21"/>
    <w:qFormat/>
    <w:rsid w:val="00CB193C"/>
    <w:rPr>
      <w:i/>
      <w:iCs/>
      <w:color w:val="0F4761" w:themeColor="accent1" w:themeShade="BF"/>
    </w:rPr>
  </w:style>
  <w:style w:type="paragraph" w:styleId="IntenseQuote">
    <w:name w:val="Intense Quote"/>
    <w:basedOn w:val="Normal"/>
    <w:next w:val="Normal"/>
    <w:link w:val="IntenseQuoteChar"/>
    <w:uiPriority w:val="30"/>
    <w:qFormat/>
    <w:rsid w:val="00CB19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193C"/>
    <w:rPr>
      <w:i/>
      <w:iCs/>
      <w:color w:val="0F4761" w:themeColor="accent1" w:themeShade="BF"/>
    </w:rPr>
  </w:style>
  <w:style w:type="character" w:styleId="IntenseReference">
    <w:name w:val="Intense Reference"/>
    <w:basedOn w:val="DefaultParagraphFont"/>
    <w:uiPriority w:val="32"/>
    <w:qFormat/>
    <w:rsid w:val="00CB193C"/>
    <w:rPr>
      <w:b/>
      <w:bCs/>
      <w:smallCaps/>
      <w:color w:val="0F4761" w:themeColor="accent1" w:themeShade="BF"/>
      <w:spacing w:val="5"/>
    </w:rPr>
  </w:style>
  <w:style w:type="paragraph" w:styleId="NormalWeb">
    <w:name w:val="Normal (Web)"/>
    <w:basedOn w:val="Normal"/>
    <w:uiPriority w:val="99"/>
    <w:unhideWhenUsed/>
    <w:rsid w:val="00142E9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42E92"/>
    <w:rPr>
      <w:b/>
      <w:bCs/>
    </w:rPr>
  </w:style>
  <w:style w:type="character" w:styleId="Emphasis">
    <w:name w:val="Emphasis"/>
    <w:basedOn w:val="DefaultParagraphFont"/>
    <w:uiPriority w:val="20"/>
    <w:qFormat/>
    <w:rsid w:val="00142E92"/>
    <w:rPr>
      <w:i/>
      <w:iCs/>
    </w:rPr>
  </w:style>
  <w:style w:type="paragraph" w:styleId="Header">
    <w:name w:val="header"/>
    <w:basedOn w:val="Normal"/>
    <w:link w:val="HeaderChar"/>
    <w:uiPriority w:val="99"/>
    <w:unhideWhenUsed/>
    <w:rsid w:val="000D2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F9B"/>
  </w:style>
  <w:style w:type="paragraph" w:styleId="Footer">
    <w:name w:val="footer"/>
    <w:basedOn w:val="Normal"/>
    <w:link w:val="FooterChar"/>
    <w:uiPriority w:val="99"/>
    <w:unhideWhenUsed/>
    <w:rsid w:val="000D2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F9B"/>
  </w:style>
  <w:style w:type="character" w:styleId="Hyperlink">
    <w:name w:val="Hyperlink"/>
    <w:basedOn w:val="DefaultParagraphFont"/>
    <w:uiPriority w:val="99"/>
    <w:unhideWhenUsed/>
    <w:rsid w:val="00862178"/>
    <w:rPr>
      <w:color w:val="0000FF"/>
      <w:u w:val="single"/>
    </w:rPr>
  </w:style>
  <w:style w:type="character" w:styleId="CommentReference">
    <w:name w:val="annotation reference"/>
    <w:basedOn w:val="DefaultParagraphFont"/>
    <w:uiPriority w:val="99"/>
    <w:semiHidden/>
    <w:unhideWhenUsed/>
    <w:rsid w:val="006A46D9"/>
    <w:rPr>
      <w:sz w:val="16"/>
      <w:szCs w:val="16"/>
    </w:rPr>
  </w:style>
  <w:style w:type="paragraph" w:styleId="CommentText">
    <w:name w:val="annotation text"/>
    <w:basedOn w:val="Normal"/>
    <w:link w:val="CommentTextChar"/>
    <w:uiPriority w:val="99"/>
    <w:unhideWhenUsed/>
    <w:rsid w:val="006A46D9"/>
    <w:pPr>
      <w:spacing w:line="240" w:lineRule="auto"/>
    </w:pPr>
    <w:rPr>
      <w:sz w:val="20"/>
      <w:szCs w:val="20"/>
    </w:rPr>
  </w:style>
  <w:style w:type="character" w:customStyle="1" w:styleId="CommentTextChar">
    <w:name w:val="Comment Text Char"/>
    <w:basedOn w:val="DefaultParagraphFont"/>
    <w:link w:val="CommentText"/>
    <w:uiPriority w:val="99"/>
    <w:rsid w:val="006A46D9"/>
    <w:rPr>
      <w:sz w:val="20"/>
      <w:szCs w:val="20"/>
    </w:rPr>
  </w:style>
  <w:style w:type="paragraph" w:styleId="CommentSubject">
    <w:name w:val="annotation subject"/>
    <w:basedOn w:val="CommentText"/>
    <w:next w:val="CommentText"/>
    <w:link w:val="CommentSubjectChar"/>
    <w:uiPriority w:val="99"/>
    <w:semiHidden/>
    <w:unhideWhenUsed/>
    <w:rsid w:val="006A46D9"/>
    <w:rPr>
      <w:b/>
      <w:bCs/>
    </w:rPr>
  </w:style>
  <w:style w:type="character" w:customStyle="1" w:styleId="CommentSubjectChar">
    <w:name w:val="Comment Subject Char"/>
    <w:basedOn w:val="CommentTextChar"/>
    <w:link w:val="CommentSubject"/>
    <w:uiPriority w:val="99"/>
    <w:semiHidden/>
    <w:rsid w:val="006A46D9"/>
    <w:rPr>
      <w:b/>
      <w:bCs/>
      <w:sz w:val="20"/>
      <w:szCs w:val="20"/>
    </w:rPr>
  </w:style>
  <w:style w:type="paragraph" w:styleId="Revision">
    <w:name w:val="Revision"/>
    <w:hidden/>
    <w:uiPriority w:val="99"/>
    <w:semiHidden/>
    <w:rsid w:val="005473EB"/>
    <w:pPr>
      <w:spacing w:after="0" w:line="240" w:lineRule="auto"/>
    </w:pPr>
  </w:style>
  <w:style w:type="character" w:customStyle="1" w:styleId="UnresolvedMention1">
    <w:name w:val="Unresolved Mention1"/>
    <w:basedOn w:val="DefaultParagraphFont"/>
    <w:uiPriority w:val="99"/>
    <w:semiHidden/>
    <w:unhideWhenUsed/>
    <w:rsid w:val="00972C81"/>
    <w:rPr>
      <w:color w:val="605E5C"/>
      <w:shd w:val="clear" w:color="auto" w:fill="E1DFDD"/>
    </w:rPr>
  </w:style>
  <w:style w:type="paragraph" w:styleId="BalloonText">
    <w:name w:val="Balloon Text"/>
    <w:basedOn w:val="Normal"/>
    <w:link w:val="BalloonTextChar"/>
    <w:uiPriority w:val="99"/>
    <w:semiHidden/>
    <w:unhideWhenUsed/>
    <w:rsid w:val="00AC07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07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604489">
      <w:bodyDiv w:val="1"/>
      <w:marLeft w:val="0"/>
      <w:marRight w:val="0"/>
      <w:marTop w:val="0"/>
      <w:marBottom w:val="0"/>
      <w:divBdr>
        <w:top w:val="none" w:sz="0" w:space="0" w:color="auto"/>
        <w:left w:val="none" w:sz="0" w:space="0" w:color="auto"/>
        <w:bottom w:val="none" w:sz="0" w:space="0" w:color="auto"/>
        <w:right w:val="none" w:sz="0" w:space="0" w:color="auto"/>
      </w:divBdr>
    </w:div>
    <w:div w:id="138376872">
      <w:bodyDiv w:val="1"/>
      <w:marLeft w:val="0"/>
      <w:marRight w:val="0"/>
      <w:marTop w:val="0"/>
      <w:marBottom w:val="0"/>
      <w:divBdr>
        <w:top w:val="none" w:sz="0" w:space="0" w:color="auto"/>
        <w:left w:val="none" w:sz="0" w:space="0" w:color="auto"/>
        <w:bottom w:val="none" w:sz="0" w:space="0" w:color="auto"/>
        <w:right w:val="none" w:sz="0" w:space="0" w:color="auto"/>
      </w:divBdr>
    </w:div>
    <w:div w:id="143284518">
      <w:bodyDiv w:val="1"/>
      <w:marLeft w:val="0"/>
      <w:marRight w:val="0"/>
      <w:marTop w:val="0"/>
      <w:marBottom w:val="0"/>
      <w:divBdr>
        <w:top w:val="none" w:sz="0" w:space="0" w:color="auto"/>
        <w:left w:val="none" w:sz="0" w:space="0" w:color="auto"/>
        <w:bottom w:val="none" w:sz="0" w:space="0" w:color="auto"/>
        <w:right w:val="none" w:sz="0" w:space="0" w:color="auto"/>
      </w:divBdr>
    </w:div>
    <w:div w:id="227958813">
      <w:bodyDiv w:val="1"/>
      <w:marLeft w:val="0"/>
      <w:marRight w:val="0"/>
      <w:marTop w:val="0"/>
      <w:marBottom w:val="0"/>
      <w:divBdr>
        <w:top w:val="none" w:sz="0" w:space="0" w:color="auto"/>
        <w:left w:val="none" w:sz="0" w:space="0" w:color="auto"/>
        <w:bottom w:val="none" w:sz="0" w:space="0" w:color="auto"/>
        <w:right w:val="none" w:sz="0" w:space="0" w:color="auto"/>
      </w:divBdr>
    </w:div>
    <w:div w:id="281303655">
      <w:bodyDiv w:val="1"/>
      <w:marLeft w:val="0"/>
      <w:marRight w:val="0"/>
      <w:marTop w:val="0"/>
      <w:marBottom w:val="0"/>
      <w:divBdr>
        <w:top w:val="none" w:sz="0" w:space="0" w:color="auto"/>
        <w:left w:val="none" w:sz="0" w:space="0" w:color="auto"/>
        <w:bottom w:val="none" w:sz="0" w:space="0" w:color="auto"/>
        <w:right w:val="none" w:sz="0" w:space="0" w:color="auto"/>
      </w:divBdr>
    </w:div>
    <w:div w:id="357119632">
      <w:bodyDiv w:val="1"/>
      <w:marLeft w:val="0"/>
      <w:marRight w:val="0"/>
      <w:marTop w:val="0"/>
      <w:marBottom w:val="0"/>
      <w:divBdr>
        <w:top w:val="none" w:sz="0" w:space="0" w:color="auto"/>
        <w:left w:val="none" w:sz="0" w:space="0" w:color="auto"/>
        <w:bottom w:val="none" w:sz="0" w:space="0" w:color="auto"/>
        <w:right w:val="none" w:sz="0" w:space="0" w:color="auto"/>
      </w:divBdr>
    </w:div>
    <w:div w:id="410588010">
      <w:bodyDiv w:val="1"/>
      <w:marLeft w:val="0"/>
      <w:marRight w:val="0"/>
      <w:marTop w:val="0"/>
      <w:marBottom w:val="0"/>
      <w:divBdr>
        <w:top w:val="none" w:sz="0" w:space="0" w:color="auto"/>
        <w:left w:val="none" w:sz="0" w:space="0" w:color="auto"/>
        <w:bottom w:val="none" w:sz="0" w:space="0" w:color="auto"/>
        <w:right w:val="none" w:sz="0" w:space="0" w:color="auto"/>
      </w:divBdr>
    </w:div>
    <w:div w:id="446388032">
      <w:bodyDiv w:val="1"/>
      <w:marLeft w:val="0"/>
      <w:marRight w:val="0"/>
      <w:marTop w:val="0"/>
      <w:marBottom w:val="0"/>
      <w:divBdr>
        <w:top w:val="none" w:sz="0" w:space="0" w:color="auto"/>
        <w:left w:val="none" w:sz="0" w:space="0" w:color="auto"/>
        <w:bottom w:val="none" w:sz="0" w:space="0" w:color="auto"/>
        <w:right w:val="none" w:sz="0" w:space="0" w:color="auto"/>
      </w:divBdr>
    </w:div>
    <w:div w:id="463164148">
      <w:bodyDiv w:val="1"/>
      <w:marLeft w:val="0"/>
      <w:marRight w:val="0"/>
      <w:marTop w:val="0"/>
      <w:marBottom w:val="0"/>
      <w:divBdr>
        <w:top w:val="none" w:sz="0" w:space="0" w:color="auto"/>
        <w:left w:val="none" w:sz="0" w:space="0" w:color="auto"/>
        <w:bottom w:val="none" w:sz="0" w:space="0" w:color="auto"/>
        <w:right w:val="none" w:sz="0" w:space="0" w:color="auto"/>
      </w:divBdr>
    </w:div>
    <w:div w:id="606667533">
      <w:bodyDiv w:val="1"/>
      <w:marLeft w:val="0"/>
      <w:marRight w:val="0"/>
      <w:marTop w:val="0"/>
      <w:marBottom w:val="0"/>
      <w:divBdr>
        <w:top w:val="none" w:sz="0" w:space="0" w:color="auto"/>
        <w:left w:val="none" w:sz="0" w:space="0" w:color="auto"/>
        <w:bottom w:val="none" w:sz="0" w:space="0" w:color="auto"/>
        <w:right w:val="none" w:sz="0" w:space="0" w:color="auto"/>
      </w:divBdr>
    </w:div>
    <w:div w:id="640428057">
      <w:bodyDiv w:val="1"/>
      <w:marLeft w:val="0"/>
      <w:marRight w:val="0"/>
      <w:marTop w:val="0"/>
      <w:marBottom w:val="0"/>
      <w:divBdr>
        <w:top w:val="none" w:sz="0" w:space="0" w:color="auto"/>
        <w:left w:val="none" w:sz="0" w:space="0" w:color="auto"/>
        <w:bottom w:val="none" w:sz="0" w:space="0" w:color="auto"/>
        <w:right w:val="none" w:sz="0" w:space="0" w:color="auto"/>
      </w:divBdr>
    </w:div>
    <w:div w:id="696545752">
      <w:bodyDiv w:val="1"/>
      <w:marLeft w:val="0"/>
      <w:marRight w:val="0"/>
      <w:marTop w:val="0"/>
      <w:marBottom w:val="0"/>
      <w:divBdr>
        <w:top w:val="none" w:sz="0" w:space="0" w:color="auto"/>
        <w:left w:val="none" w:sz="0" w:space="0" w:color="auto"/>
        <w:bottom w:val="none" w:sz="0" w:space="0" w:color="auto"/>
        <w:right w:val="none" w:sz="0" w:space="0" w:color="auto"/>
      </w:divBdr>
    </w:div>
    <w:div w:id="771898993">
      <w:bodyDiv w:val="1"/>
      <w:marLeft w:val="0"/>
      <w:marRight w:val="0"/>
      <w:marTop w:val="0"/>
      <w:marBottom w:val="0"/>
      <w:divBdr>
        <w:top w:val="none" w:sz="0" w:space="0" w:color="auto"/>
        <w:left w:val="none" w:sz="0" w:space="0" w:color="auto"/>
        <w:bottom w:val="none" w:sz="0" w:space="0" w:color="auto"/>
        <w:right w:val="none" w:sz="0" w:space="0" w:color="auto"/>
      </w:divBdr>
    </w:div>
    <w:div w:id="838541904">
      <w:bodyDiv w:val="1"/>
      <w:marLeft w:val="0"/>
      <w:marRight w:val="0"/>
      <w:marTop w:val="0"/>
      <w:marBottom w:val="0"/>
      <w:divBdr>
        <w:top w:val="none" w:sz="0" w:space="0" w:color="auto"/>
        <w:left w:val="none" w:sz="0" w:space="0" w:color="auto"/>
        <w:bottom w:val="none" w:sz="0" w:space="0" w:color="auto"/>
        <w:right w:val="none" w:sz="0" w:space="0" w:color="auto"/>
      </w:divBdr>
    </w:div>
    <w:div w:id="926496502">
      <w:bodyDiv w:val="1"/>
      <w:marLeft w:val="0"/>
      <w:marRight w:val="0"/>
      <w:marTop w:val="0"/>
      <w:marBottom w:val="0"/>
      <w:divBdr>
        <w:top w:val="none" w:sz="0" w:space="0" w:color="auto"/>
        <w:left w:val="none" w:sz="0" w:space="0" w:color="auto"/>
        <w:bottom w:val="none" w:sz="0" w:space="0" w:color="auto"/>
        <w:right w:val="none" w:sz="0" w:space="0" w:color="auto"/>
      </w:divBdr>
    </w:div>
    <w:div w:id="969097326">
      <w:bodyDiv w:val="1"/>
      <w:marLeft w:val="0"/>
      <w:marRight w:val="0"/>
      <w:marTop w:val="0"/>
      <w:marBottom w:val="0"/>
      <w:divBdr>
        <w:top w:val="none" w:sz="0" w:space="0" w:color="auto"/>
        <w:left w:val="none" w:sz="0" w:space="0" w:color="auto"/>
        <w:bottom w:val="none" w:sz="0" w:space="0" w:color="auto"/>
        <w:right w:val="none" w:sz="0" w:space="0" w:color="auto"/>
      </w:divBdr>
    </w:div>
    <w:div w:id="1087995854">
      <w:bodyDiv w:val="1"/>
      <w:marLeft w:val="0"/>
      <w:marRight w:val="0"/>
      <w:marTop w:val="0"/>
      <w:marBottom w:val="0"/>
      <w:divBdr>
        <w:top w:val="none" w:sz="0" w:space="0" w:color="auto"/>
        <w:left w:val="none" w:sz="0" w:space="0" w:color="auto"/>
        <w:bottom w:val="none" w:sz="0" w:space="0" w:color="auto"/>
        <w:right w:val="none" w:sz="0" w:space="0" w:color="auto"/>
      </w:divBdr>
    </w:div>
    <w:div w:id="1290671295">
      <w:bodyDiv w:val="1"/>
      <w:marLeft w:val="0"/>
      <w:marRight w:val="0"/>
      <w:marTop w:val="0"/>
      <w:marBottom w:val="0"/>
      <w:divBdr>
        <w:top w:val="none" w:sz="0" w:space="0" w:color="auto"/>
        <w:left w:val="none" w:sz="0" w:space="0" w:color="auto"/>
        <w:bottom w:val="none" w:sz="0" w:space="0" w:color="auto"/>
        <w:right w:val="none" w:sz="0" w:space="0" w:color="auto"/>
      </w:divBdr>
    </w:div>
    <w:div w:id="1326473865">
      <w:bodyDiv w:val="1"/>
      <w:marLeft w:val="0"/>
      <w:marRight w:val="0"/>
      <w:marTop w:val="0"/>
      <w:marBottom w:val="0"/>
      <w:divBdr>
        <w:top w:val="none" w:sz="0" w:space="0" w:color="auto"/>
        <w:left w:val="none" w:sz="0" w:space="0" w:color="auto"/>
        <w:bottom w:val="none" w:sz="0" w:space="0" w:color="auto"/>
        <w:right w:val="none" w:sz="0" w:space="0" w:color="auto"/>
      </w:divBdr>
    </w:div>
    <w:div w:id="1381132595">
      <w:bodyDiv w:val="1"/>
      <w:marLeft w:val="0"/>
      <w:marRight w:val="0"/>
      <w:marTop w:val="0"/>
      <w:marBottom w:val="0"/>
      <w:divBdr>
        <w:top w:val="none" w:sz="0" w:space="0" w:color="auto"/>
        <w:left w:val="none" w:sz="0" w:space="0" w:color="auto"/>
        <w:bottom w:val="none" w:sz="0" w:space="0" w:color="auto"/>
        <w:right w:val="none" w:sz="0" w:space="0" w:color="auto"/>
      </w:divBdr>
    </w:div>
    <w:div w:id="1542279230">
      <w:bodyDiv w:val="1"/>
      <w:marLeft w:val="0"/>
      <w:marRight w:val="0"/>
      <w:marTop w:val="0"/>
      <w:marBottom w:val="0"/>
      <w:divBdr>
        <w:top w:val="none" w:sz="0" w:space="0" w:color="auto"/>
        <w:left w:val="none" w:sz="0" w:space="0" w:color="auto"/>
        <w:bottom w:val="none" w:sz="0" w:space="0" w:color="auto"/>
        <w:right w:val="none" w:sz="0" w:space="0" w:color="auto"/>
      </w:divBdr>
    </w:div>
    <w:div w:id="1629970490">
      <w:bodyDiv w:val="1"/>
      <w:marLeft w:val="0"/>
      <w:marRight w:val="0"/>
      <w:marTop w:val="0"/>
      <w:marBottom w:val="0"/>
      <w:divBdr>
        <w:top w:val="none" w:sz="0" w:space="0" w:color="auto"/>
        <w:left w:val="none" w:sz="0" w:space="0" w:color="auto"/>
        <w:bottom w:val="none" w:sz="0" w:space="0" w:color="auto"/>
        <w:right w:val="none" w:sz="0" w:space="0" w:color="auto"/>
      </w:divBdr>
    </w:div>
    <w:div w:id="1743062011">
      <w:bodyDiv w:val="1"/>
      <w:marLeft w:val="0"/>
      <w:marRight w:val="0"/>
      <w:marTop w:val="0"/>
      <w:marBottom w:val="0"/>
      <w:divBdr>
        <w:top w:val="none" w:sz="0" w:space="0" w:color="auto"/>
        <w:left w:val="none" w:sz="0" w:space="0" w:color="auto"/>
        <w:bottom w:val="none" w:sz="0" w:space="0" w:color="auto"/>
        <w:right w:val="none" w:sz="0" w:space="0" w:color="auto"/>
      </w:divBdr>
    </w:div>
    <w:div w:id="1768161552">
      <w:bodyDiv w:val="1"/>
      <w:marLeft w:val="0"/>
      <w:marRight w:val="0"/>
      <w:marTop w:val="0"/>
      <w:marBottom w:val="0"/>
      <w:divBdr>
        <w:top w:val="none" w:sz="0" w:space="0" w:color="auto"/>
        <w:left w:val="none" w:sz="0" w:space="0" w:color="auto"/>
        <w:bottom w:val="none" w:sz="0" w:space="0" w:color="auto"/>
        <w:right w:val="none" w:sz="0" w:space="0" w:color="auto"/>
      </w:divBdr>
    </w:div>
    <w:div w:id="1898978693">
      <w:bodyDiv w:val="1"/>
      <w:marLeft w:val="0"/>
      <w:marRight w:val="0"/>
      <w:marTop w:val="0"/>
      <w:marBottom w:val="0"/>
      <w:divBdr>
        <w:top w:val="none" w:sz="0" w:space="0" w:color="auto"/>
        <w:left w:val="none" w:sz="0" w:space="0" w:color="auto"/>
        <w:bottom w:val="none" w:sz="0" w:space="0" w:color="auto"/>
        <w:right w:val="none" w:sz="0" w:space="0" w:color="auto"/>
      </w:divBdr>
    </w:div>
    <w:div w:id="1932736755">
      <w:bodyDiv w:val="1"/>
      <w:marLeft w:val="0"/>
      <w:marRight w:val="0"/>
      <w:marTop w:val="0"/>
      <w:marBottom w:val="0"/>
      <w:divBdr>
        <w:top w:val="none" w:sz="0" w:space="0" w:color="auto"/>
        <w:left w:val="none" w:sz="0" w:space="0" w:color="auto"/>
        <w:bottom w:val="none" w:sz="0" w:space="0" w:color="auto"/>
        <w:right w:val="none" w:sz="0" w:space="0" w:color="auto"/>
      </w:divBdr>
    </w:div>
    <w:div w:id="1996566221">
      <w:bodyDiv w:val="1"/>
      <w:marLeft w:val="0"/>
      <w:marRight w:val="0"/>
      <w:marTop w:val="0"/>
      <w:marBottom w:val="0"/>
      <w:divBdr>
        <w:top w:val="none" w:sz="0" w:space="0" w:color="auto"/>
        <w:left w:val="none" w:sz="0" w:space="0" w:color="auto"/>
        <w:bottom w:val="none" w:sz="0" w:space="0" w:color="auto"/>
        <w:right w:val="none" w:sz="0" w:space="0" w:color="auto"/>
      </w:divBdr>
    </w:div>
    <w:div w:id="2003042669">
      <w:bodyDiv w:val="1"/>
      <w:marLeft w:val="0"/>
      <w:marRight w:val="0"/>
      <w:marTop w:val="0"/>
      <w:marBottom w:val="0"/>
      <w:divBdr>
        <w:top w:val="none" w:sz="0" w:space="0" w:color="auto"/>
        <w:left w:val="none" w:sz="0" w:space="0" w:color="auto"/>
        <w:bottom w:val="none" w:sz="0" w:space="0" w:color="auto"/>
        <w:right w:val="none" w:sz="0" w:space="0" w:color="auto"/>
      </w:divBdr>
    </w:div>
    <w:div w:id="2011133888">
      <w:bodyDiv w:val="1"/>
      <w:marLeft w:val="0"/>
      <w:marRight w:val="0"/>
      <w:marTop w:val="0"/>
      <w:marBottom w:val="0"/>
      <w:divBdr>
        <w:top w:val="none" w:sz="0" w:space="0" w:color="auto"/>
        <w:left w:val="none" w:sz="0" w:space="0" w:color="auto"/>
        <w:bottom w:val="none" w:sz="0" w:space="0" w:color="auto"/>
        <w:right w:val="none" w:sz="0" w:space="0" w:color="auto"/>
      </w:divBdr>
    </w:div>
    <w:div w:id="2044093415">
      <w:bodyDiv w:val="1"/>
      <w:marLeft w:val="0"/>
      <w:marRight w:val="0"/>
      <w:marTop w:val="0"/>
      <w:marBottom w:val="0"/>
      <w:divBdr>
        <w:top w:val="none" w:sz="0" w:space="0" w:color="auto"/>
        <w:left w:val="none" w:sz="0" w:space="0" w:color="auto"/>
        <w:bottom w:val="none" w:sz="0" w:space="0" w:color="auto"/>
        <w:right w:val="none" w:sz="0" w:space="0" w:color="auto"/>
      </w:divBdr>
    </w:div>
    <w:div w:id="2089501057">
      <w:bodyDiv w:val="1"/>
      <w:marLeft w:val="0"/>
      <w:marRight w:val="0"/>
      <w:marTop w:val="0"/>
      <w:marBottom w:val="0"/>
      <w:divBdr>
        <w:top w:val="none" w:sz="0" w:space="0" w:color="auto"/>
        <w:left w:val="none" w:sz="0" w:space="0" w:color="auto"/>
        <w:bottom w:val="none" w:sz="0" w:space="0" w:color="auto"/>
        <w:right w:val="none" w:sz="0" w:space="0" w:color="auto"/>
      </w:divBdr>
    </w:div>
    <w:div w:id="211100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94732-70E7-4C86-9651-FD1EF8F63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26</Pages>
  <Words>4718</Words>
  <Characters>35925</Characters>
  <Application>Microsoft Office Word</Application>
  <DocSecurity>0</DocSecurity>
  <Lines>740</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Soghomonyan</dc:creator>
  <cp:keywords>https://mul2.gov.am/tasks/1150354/oneclick?token=36cc8c66886a4edad4c8d251382d2285</cp:keywords>
  <dc:description/>
  <cp:lastModifiedBy>Ruslan Marandyan</cp:lastModifiedBy>
  <cp:revision>38</cp:revision>
  <dcterms:created xsi:type="dcterms:W3CDTF">2025-05-06T09:01:00Z</dcterms:created>
  <dcterms:modified xsi:type="dcterms:W3CDTF">2025-05-08T06:10:00Z</dcterms:modified>
</cp:coreProperties>
</file>