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1F537" w14:textId="77777777" w:rsidR="001A3FD7" w:rsidRPr="00736D14" w:rsidRDefault="005D0D7E" w:rsidP="001A3FD7">
      <w:pPr>
        <w:spacing w:after="0" w:line="360" w:lineRule="auto"/>
        <w:ind w:left="3600" w:firstLine="720"/>
        <w:jc w:val="right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  <w:r w:rsidRPr="00736D14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ՆԱԽԱԳԻԾ</w:t>
      </w:r>
    </w:p>
    <w:p w14:paraId="63E90EDA" w14:textId="77777777" w:rsidR="001A3FD7" w:rsidRPr="00736D14" w:rsidRDefault="001A3FD7" w:rsidP="001A3FD7">
      <w:pPr>
        <w:spacing w:after="0" w:line="360" w:lineRule="auto"/>
        <w:ind w:firstLineChars="709" w:firstLine="1708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14:paraId="7EEBB328" w14:textId="77777777" w:rsidR="001A3FD7" w:rsidRPr="00736D14" w:rsidRDefault="001A3FD7" w:rsidP="001A3FD7">
      <w:pPr>
        <w:spacing w:after="0" w:line="360" w:lineRule="auto"/>
        <w:ind w:left="3600" w:firstLine="720"/>
        <w:jc w:val="right"/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</w:pPr>
    </w:p>
    <w:p w14:paraId="3345104D" w14:textId="77777777" w:rsidR="001A3FD7" w:rsidRPr="00736D14" w:rsidRDefault="001A3FD7" w:rsidP="001A3FD7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736D14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ՀԱՆՐԱՊԵՏՈՒԹՅԱՆ</w:t>
      </w:r>
    </w:p>
    <w:p w14:paraId="7B8F1CBB" w14:textId="77777777" w:rsidR="001A3FD7" w:rsidRPr="00736D14" w:rsidRDefault="001A3FD7" w:rsidP="001A3FD7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736D14">
        <w:rPr>
          <w:rFonts w:ascii="GHEA Grapalat" w:hAnsi="GHEA Grapalat" w:cs="GHEA Grapalat"/>
          <w:b/>
          <w:bCs/>
          <w:sz w:val="24"/>
          <w:szCs w:val="24"/>
          <w:lang w:val="hy-AM"/>
        </w:rPr>
        <w:t>ՕՐԵՆՔԸ</w:t>
      </w:r>
    </w:p>
    <w:p w14:paraId="3C4E2C11" w14:textId="77777777" w:rsidR="001A3FD7" w:rsidRPr="00736D14" w:rsidRDefault="001A3FD7" w:rsidP="001A3FD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736D14">
        <w:rPr>
          <w:rFonts w:ascii="Calibri" w:hAnsi="Calibri" w:cs="Calibri"/>
          <w:b/>
          <w:bCs/>
          <w:color w:val="000000"/>
          <w:lang w:val="hy-AM"/>
        </w:rPr>
        <w:t> </w:t>
      </w:r>
    </w:p>
    <w:p w14:paraId="1DFD6504" w14:textId="77777777" w:rsidR="001A3FD7" w:rsidRPr="00736D14" w:rsidRDefault="001A3FD7" w:rsidP="001A3FD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736D14">
        <w:rPr>
          <w:rStyle w:val="Strong"/>
          <w:rFonts w:ascii="GHEA Grapalat" w:eastAsiaTheme="majorEastAsia" w:hAnsi="GHEA Grapalat" w:cs="Arial"/>
          <w:color w:val="000000"/>
          <w:lang w:val="hy-AM"/>
        </w:rPr>
        <w:t>«ՊԱՇՏՊԱՆՈՒԹՅԱՆ</w:t>
      </w:r>
      <w:r w:rsidRPr="00736D14">
        <w:rPr>
          <w:rStyle w:val="Strong"/>
          <w:rFonts w:ascii="GHEA Grapalat" w:eastAsiaTheme="majorEastAsia" w:hAnsi="GHEA Grapalat"/>
          <w:color w:val="000000"/>
          <w:lang w:val="hy-AM"/>
        </w:rPr>
        <w:t xml:space="preserve"> </w:t>
      </w:r>
      <w:r w:rsidRPr="00736D14">
        <w:rPr>
          <w:rStyle w:val="Strong"/>
          <w:rFonts w:ascii="GHEA Grapalat" w:eastAsiaTheme="majorEastAsia" w:hAnsi="GHEA Grapalat" w:cs="Arial"/>
          <w:color w:val="000000"/>
          <w:lang w:val="hy-AM"/>
        </w:rPr>
        <w:t>ՄԱՍԻՆ</w:t>
      </w:r>
      <w:r w:rsidRPr="00736D14">
        <w:rPr>
          <w:rFonts w:ascii="GHEA Grapalat" w:hAnsi="GHEA Grapalat" w:cs="GHEA Grapalat"/>
          <w:b/>
          <w:bCs/>
          <w:lang w:val="hy-AM"/>
        </w:rPr>
        <w:t>» ՕՐԵՆՔՈՒՄ ԼՐԱՑՈՒՄ ԿԱՏԱՐԵԼՈՒ ՄԱՍԻՆ</w:t>
      </w:r>
    </w:p>
    <w:p w14:paraId="1D18FFF4" w14:textId="77777777" w:rsidR="001A3FD7" w:rsidRPr="00736D14" w:rsidRDefault="001A3FD7" w:rsidP="001A3FD7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14:paraId="632001A4" w14:textId="77777777" w:rsidR="001A3FD7" w:rsidRPr="00736D14" w:rsidRDefault="001A3FD7" w:rsidP="00A825D1">
      <w:pPr>
        <w:pStyle w:val="NormalWeb"/>
        <w:shd w:val="clear" w:color="auto" w:fill="FFFFFF"/>
        <w:spacing w:before="0" w:beforeAutospacing="0" w:after="0" w:afterAutospacing="0" w:line="360" w:lineRule="auto"/>
        <w:ind w:right="-450" w:firstLine="375"/>
        <w:jc w:val="both"/>
        <w:rPr>
          <w:rFonts w:ascii="GHEA Grapalat" w:hAnsi="GHEA Grapalat" w:cs="GHEA Grapalat"/>
          <w:lang w:val="hy-AM"/>
        </w:rPr>
      </w:pPr>
      <w:r w:rsidRPr="00736D14">
        <w:rPr>
          <w:rFonts w:ascii="GHEA Grapalat" w:hAnsi="GHEA Grapalat" w:cs="GHEA Grapalat"/>
          <w:b/>
          <w:bCs/>
          <w:lang w:val="hy-AM"/>
        </w:rPr>
        <w:t>Հոդված 1</w:t>
      </w:r>
      <w:r w:rsidRPr="00736D14">
        <w:rPr>
          <w:rFonts w:ascii="GHEA Grapalat" w:hAnsi="GHEA Grapalat" w:cs="GHEA Grapalat"/>
          <w:lang w:val="hy-AM"/>
        </w:rPr>
        <w:t xml:space="preserve">. «Պաշտպանության մասին» </w:t>
      </w:r>
      <w:r w:rsidRPr="00736D14">
        <w:rPr>
          <w:rFonts w:ascii="GHEA Grapalat" w:hAnsi="GHEA Grapalat"/>
          <w:color w:val="000000"/>
          <w:lang w:val="hy-AM"/>
        </w:rPr>
        <w:t xml:space="preserve">2017 </w:t>
      </w:r>
      <w:r w:rsidRPr="00736D14">
        <w:rPr>
          <w:rFonts w:ascii="GHEA Grapalat" w:hAnsi="GHEA Grapalat" w:cs="Arial"/>
          <w:color w:val="000000"/>
          <w:lang w:val="hy-AM"/>
        </w:rPr>
        <w:t>թվականի</w:t>
      </w:r>
      <w:r w:rsidRPr="00736D14">
        <w:rPr>
          <w:rFonts w:ascii="GHEA Grapalat" w:hAnsi="GHEA Grapalat"/>
          <w:color w:val="000000"/>
          <w:lang w:val="hy-AM"/>
        </w:rPr>
        <w:t xml:space="preserve"> </w:t>
      </w:r>
      <w:r w:rsidRPr="00736D14">
        <w:rPr>
          <w:rFonts w:ascii="GHEA Grapalat" w:hAnsi="GHEA Grapalat" w:cs="Arial"/>
          <w:color w:val="000000"/>
          <w:lang w:val="hy-AM"/>
        </w:rPr>
        <w:t>նոյեմբերի</w:t>
      </w:r>
      <w:r w:rsidRPr="00736D14">
        <w:rPr>
          <w:rFonts w:ascii="GHEA Grapalat" w:hAnsi="GHEA Grapalat"/>
          <w:color w:val="000000"/>
          <w:lang w:val="hy-AM"/>
        </w:rPr>
        <w:t xml:space="preserve"> 15-</w:t>
      </w:r>
      <w:r w:rsidRPr="00736D14">
        <w:rPr>
          <w:rFonts w:ascii="GHEA Grapalat" w:hAnsi="GHEA Grapalat" w:cs="Arial"/>
          <w:color w:val="000000"/>
          <w:lang w:val="hy-AM"/>
        </w:rPr>
        <w:t xml:space="preserve">ի թիվ </w:t>
      </w:r>
      <w:r w:rsidRPr="00736D14">
        <w:rPr>
          <w:rFonts w:ascii="GHEA Grapalat" w:hAnsi="GHEA Grapalat" w:cs="GHEA Grapalat"/>
          <w:lang w:val="hy-AM"/>
        </w:rPr>
        <w:t>ՀՕ-196-Ն օրենքի 10-րդ հոդվածի 1-ին մասում լրացնել նոր 16.1-րդ կետ՝ հետևյալ բովանդակությամբ</w:t>
      </w:r>
      <w:r w:rsidRPr="00736D14">
        <w:rPr>
          <w:rFonts w:ascii="Cambria Math" w:hAnsi="Cambria Math" w:cs="Cambria Math"/>
          <w:lang w:val="hy-AM"/>
        </w:rPr>
        <w:t>․</w:t>
      </w:r>
    </w:p>
    <w:p w14:paraId="5DEBCDCA" w14:textId="2D278EC2" w:rsidR="001A3FD7" w:rsidRPr="00736D14" w:rsidRDefault="001A3FD7" w:rsidP="00A825D1">
      <w:pPr>
        <w:autoSpaceDE w:val="0"/>
        <w:autoSpaceDN w:val="0"/>
        <w:adjustRightInd w:val="0"/>
        <w:spacing w:after="0" w:line="360" w:lineRule="auto"/>
        <w:ind w:right="-45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36D14">
        <w:rPr>
          <w:rFonts w:ascii="GHEA Grapalat" w:hAnsi="GHEA Grapalat" w:cs="GHEA Grapalat"/>
          <w:sz w:val="24"/>
          <w:szCs w:val="24"/>
          <w:lang w:val="hy-AM"/>
        </w:rPr>
        <w:t>«16.1) իրականացնում է «Բնակչության</w:t>
      </w:r>
      <w:r w:rsidR="007B0DEB">
        <w:rPr>
          <w:rFonts w:ascii="GHEA Grapalat" w:hAnsi="GHEA Grapalat" w:cs="GHEA Grapalat"/>
          <w:sz w:val="24"/>
          <w:szCs w:val="24"/>
          <w:lang w:val="hy-AM"/>
        </w:rPr>
        <w:t xml:space="preserve"> պետական</w:t>
      </w:r>
      <w:r w:rsidRPr="00736D14">
        <w:rPr>
          <w:rFonts w:ascii="GHEA Grapalat" w:hAnsi="GHEA Grapalat" w:cs="GHEA Grapalat"/>
          <w:sz w:val="24"/>
          <w:szCs w:val="24"/>
          <w:lang w:val="hy-AM"/>
        </w:rPr>
        <w:t xml:space="preserve"> ռեգիստրի մասին» օրենքով սահմանված տվյալների՝ բնակչության ռեգիստրում գրանցման գործառույթը</w:t>
      </w:r>
      <w:r w:rsidRPr="00736D14">
        <w:rPr>
          <w:rFonts w:ascii="Cambria Math" w:hAnsi="Cambria Math" w:cs="Cambria Math"/>
          <w:sz w:val="24"/>
          <w:szCs w:val="24"/>
          <w:lang w:val="hy-AM"/>
        </w:rPr>
        <w:t>․</w:t>
      </w:r>
      <w:r w:rsidRPr="00736D14">
        <w:rPr>
          <w:rFonts w:ascii="GHEA Grapalat" w:hAnsi="GHEA Grapalat" w:cs="GHEA Grapalat"/>
          <w:sz w:val="24"/>
          <w:szCs w:val="24"/>
          <w:lang w:val="hy-AM"/>
        </w:rPr>
        <w:t>»։</w:t>
      </w:r>
    </w:p>
    <w:p w14:paraId="3A4296B9" w14:textId="77777777" w:rsidR="006C10D7" w:rsidRDefault="006C10D7" w:rsidP="006C10D7">
      <w:pPr>
        <w:shd w:val="clear" w:color="auto" w:fill="FFFFFF"/>
        <w:spacing w:after="0" w:line="360" w:lineRule="auto"/>
        <w:ind w:left="142" w:hanging="26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 </w:t>
      </w:r>
      <w:r w:rsidR="001A3FD7" w:rsidRPr="00736D14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 2.</w:t>
      </w:r>
      <w:r w:rsidR="001A3FD7" w:rsidRPr="00736D1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     </w:t>
      </w:r>
    </w:p>
    <w:p w14:paraId="279D16F8" w14:textId="655B18C8" w:rsidR="00904ACE" w:rsidRDefault="006C10D7" w:rsidP="007B0DEB">
      <w:pPr>
        <w:shd w:val="clear" w:color="auto" w:fill="FFFFFF"/>
        <w:spacing w:after="0" w:line="360" w:lineRule="auto"/>
        <w:ind w:right="-44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       </w:t>
      </w:r>
      <w:r w:rsidR="00904AC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   1</w:t>
      </w:r>
      <w:r w:rsidR="00904ACE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904AC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Սույն օրենքն ուժի մեջ է մտնում բնակչության պետական ռեգիստրի տվյալների </w:t>
      </w:r>
      <w:proofErr w:type="spellStart"/>
      <w:r w:rsidR="00904ACE">
        <w:rPr>
          <w:rFonts w:ascii="GHEA Grapalat" w:hAnsi="GHEA Grapalat" w:cs="Times New Roman"/>
          <w:color w:val="000000"/>
          <w:sz w:val="24"/>
          <w:szCs w:val="24"/>
          <w:lang w:val="hy-AM"/>
        </w:rPr>
        <w:t>շտեմարանի</w:t>
      </w:r>
      <w:proofErr w:type="spellEnd"/>
      <w:r w:rsidR="00904AC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904ACE">
        <w:rPr>
          <w:rFonts w:ascii="GHEA Grapalat" w:hAnsi="GHEA Grapalat" w:cs="Times New Roman"/>
          <w:color w:val="000000"/>
          <w:sz w:val="24"/>
          <w:szCs w:val="24"/>
          <w:lang w:val="hy-AM"/>
        </w:rPr>
        <w:t>գործարկմա</w:t>
      </w:r>
      <w:r w:rsidR="007B0DEB">
        <w:rPr>
          <w:rFonts w:ascii="GHEA Grapalat" w:hAnsi="GHEA Grapalat" w:cs="Times New Roman"/>
          <w:color w:val="000000"/>
          <w:sz w:val="24"/>
          <w:szCs w:val="24"/>
          <w:lang w:val="hy-AM"/>
        </w:rPr>
        <w:t>ը</w:t>
      </w:r>
      <w:proofErr w:type="spellEnd"/>
      <w:r w:rsidR="00904AC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հաջորդ</w:t>
      </w:r>
      <w:r w:rsidR="007B0DEB">
        <w:rPr>
          <w:rFonts w:ascii="GHEA Grapalat" w:hAnsi="GHEA Grapalat" w:cs="Times New Roman"/>
          <w:color w:val="000000"/>
          <w:sz w:val="24"/>
          <w:szCs w:val="24"/>
          <w:lang w:val="hy-AM"/>
        </w:rPr>
        <w:t>ող</w:t>
      </w:r>
      <w:r w:rsidR="00904ACE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օր</w:t>
      </w:r>
      <w:r w:rsidR="007B0DEB">
        <w:rPr>
          <w:rFonts w:ascii="GHEA Grapalat" w:hAnsi="GHEA Grapalat" w:cs="Times New Roman"/>
          <w:color w:val="000000"/>
          <w:sz w:val="24"/>
          <w:szCs w:val="24"/>
          <w:lang w:val="hy-AM"/>
        </w:rPr>
        <w:t>վանից</w:t>
      </w:r>
      <w:r w:rsidR="00904ACE">
        <w:rPr>
          <w:rFonts w:ascii="GHEA Grapalat" w:hAnsi="GHEA Grapalat" w:cs="Times New Roman"/>
          <w:color w:val="000000"/>
          <w:sz w:val="24"/>
          <w:szCs w:val="24"/>
          <w:lang w:val="hy-AM"/>
        </w:rPr>
        <w:t>։</w:t>
      </w:r>
    </w:p>
    <w:p w14:paraId="616B78A8" w14:textId="77777777" w:rsidR="00DD3858" w:rsidRDefault="00DD3858" w:rsidP="00904ACE">
      <w:pPr>
        <w:shd w:val="clear" w:color="auto" w:fill="FFFFFF"/>
        <w:spacing w:after="0" w:line="360" w:lineRule="auto"/>
        <w:ind w:left="142" w:hanging="263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</w:p>
    <w:p w14:paraId="7300B0DA" w14:textId="77777777" w:rsidR="00DD3858" w:rsidRPr="00736D14" w:rsidRDefault="00DD3858" w:rsidP="00A825D1">
      <w:pPr>
        <w:autoSpaceDE w:val="0"/>
        <w:autoSpaceDN w:val="0"/>
        <w:adjustRightInd w:val="0"/>
        <w:spacing w:after="0" w:line="360" w:lineRule="auto"/>
        <w:ind w:right="-450" w:firstLine="720"/>
        <w:jc w:val="both"/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</w:pPr>
    </w:p>
    <w:tbl>
      <w:tblPr>
        <w:tblW w:w="0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4521"/>
        <w:gridCol w:w="5947"/>
      </w:tblGrid>
      <w:tr w:rsidR="00DD3858" w14:paraId="0EAC7E70" w14:textId="77777777" w:rsidTr="00DD3858">
        <w:tc>
          <w:tcPr>
            <w:tcW w:w="4521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8D83A4" w14:textId="77777777" w:rsidR="00DD3858" w:rsidRDefault="00DD3858" w:rsidP="007B0DEB">
            <w:pPr>
              <w:spacing w:line="240" w:lineRule="auto"/>
              <w:ind w:left="851" w:hanging="851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b/>
                <w:lang w:val="hy-AM"/>
              </w:rPr>
              <w:t xml:space="preserve">Հայաստանի </w:t>
            </w:r>
            <w:proofErr w:type="spellStart"/>
            <w:r>
              <w:rPr>
                <w:rFonts w:ascii="GHEA Grapalat" w:eastAsia="GHEA Grapalat" w:hAnsi="GHEA Grapalat" w:cs="GHEA Grapalat"/>
                <w:b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</w:rPr>
              <w:t>նախագահ</w:t>
            </w:r>
            <w:proofErr w:type="spellEnd"/>
          </w:p>
        </w:tc>
        <w:tc>
          <w:tcPr>
            <w:tcW w:w="5947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C111A7" w14:textId="77777777" w:rsidR="007B0DEB" w:rsidRDefault="00DD3858" w:rsidP="00DD3858">
            <w:pPr>
              <w:spacing w:line="240" w:lineRule="auto"/>
              <w:ind w:left="2" w:hanging="2"/>
              <w:jc w:val="center"/>
              <w:rPr>
                <w:rFonts w:ascii="GHEA Grapalat" w:eastAsia="GHEA Grapalat" w:hAnsi="GHEA Grapalat" w:cs="GHEA Grapalat"/>
                <w:b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lang w:val="hy-AM"/>
              </w:rPr>
              <w:t xml:space="preserve">                </w:t>
            </w:r>
          </w:p>
          <w:p w14:paraId="5C0032DF" w14:textId="22DD20C6" w:rsidR="00DD3858" w:rsidRDefault="00DD3858" w:rsidP="007B0DEB">
            <w:pPr>
              <w:spacing w:line="240" w:lineRule="auto"/>
              <w:ind w:left="2" w:right="517" w:hanging="2"/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b/>
                <w:lang w:val="hy-AM"/>
              </w:rPr>
              <w:t xml:space="preserve">                </w:t>
            </w:r>
            <w:r w:rsidR="007B0DEB">
              <w:rPr>
                <w:rFonts w:ascii="GHEA Grapalat" w:eastAsia="GHEA Grapalat" w:hAnsi="GHEA Grapalat" w:cs="GHEA Grapalat"/>
                <w:b/>
                <w:lang w:val="hy-AM"/>
              </w:rPr>
              <w:t xml:space="preserve">                    </w:t>
            </w:r>
            <w:r>
              <w:rPr>
                <w:rFonts w:ascii="GHEA Grapalat" w:eastAsia="GHEA Grapalat" w:hAnsi="GHEA Grapalat" w:cs="GHEA Grapalat"/>
                <w:b/>
                <w:lang w:val="hy-AM"/>
              </w:rPr>
              <w:t xml:space="preserve">      </w:t>
            </w:r>
            <w:r w:rsidR="007B0DEB">
              <w:rPr>
                <w:rFonts w:ascii="GHEA Grapalat" w:eastAsia="GHEA Grapalat" w:hAnsi="GHEA Grapalat" w:cs="GHEA Grapalat"/>
                <w:b/>
                <w:lang w:val="hy-AM"/>
              </w:rPr>
              <w:t xml:space="preserve">        </w:t>
            </w:r>
            <w:r>
              <w:rPr>
                <w:rFonts w:ascii="GHEA Grapalat" w:eastAsia="GHEA Grapalat" w:hAnsi="GHEA Grapalat" w:cs="GHEA Grapalat"/>
                <w:b/>
                <w:lang w:val="hy-AM"/>
              </w:rPr>
              <w:t xml:space="preserve">  </w:t>
            </w:r>
            <w:r>
              <w:rPr>
                <w:rFonts w:ascii="GHEA Grapalat" w:eastAsia="GHEA Grapalat" w:hAnsi="GHEA Grapalat" w:cs="GHEA Grapalat"/>
                <w:b/>
              </w:rPr>
              <w:t xml:space="preserve">Վ. </w:t>
            </w:r>
            <w:proofErr w:type="spellStart"/>
            <w:r>
              <w:rPr>
                <w:rFonts w:ascii="GHEA Grapalat" w:eastAsia="GHEA Grapalat" w:hAnsi="GHEA Grapalat" w:cs="GHEA Grapalat"/>
                <w:b/>
              </w:rPr>
              <w:t>Խաչատուրյան</w:t>
            </w:r>
            <w:proofErr w:type="spellEnd"/>
          </w:p>
        </w:tc>
      </w:tr>
    </w:tbl>
    <w:p w14:paraId="0A7B57F9" w14:textId="77777777" w:rsidR="00DD3858" w:rsidRDefault="00DD3858" w:rsidP="00DD3858">
      <w:pPr>
        <w:spacing w:after="160" w:line="256" w:lineRule="auto"/>
        <w:rPr>
          <w:rFonts w:ascii="Times Armenian" w:eastAsia="Times" w:hAnsi="Times Armenian" w:cs="Times"/>
          <w:noProof/>
          <w:position w:val="-1"/>
        </w:rPr>
      </w:pPr>
    </w:p>
    <w:p w14:paraId="38EA914C" w14:textId="77777777" w:rsidR="00DD3858" w:rsidRDefault="00DD3858" w:rsidP="00DD3858">
      <w:pPr>
        <w:spacing w:after="160" w:line="256" w:lineRule="auto"/>
      </w:pPr>
    </w:p>
    <w:p w14:paraId="19D4E009" w14:textId="77777777" w:rsidR="00DD3858" w:rsidRDefault="00DD3858" w:rsidP="00DD3858">
      <w:pPr>
        <w:spacing w:after="160" w:line="256" w:lineRule="auto"/>
      </w:pPr>
    </w:p>
    <w:p w14:paraId="16A3816E" w14:textId="77777777" w:rsidR="00BB5192" w:rsidRPr="001A3FD7" w:rsidRDefault="00BC3616" w:rsidP="00A825D1">
      <w:pPr>
        <w:ind w:right="-450"/>
        <w:rPr>
          <w:lang w:val="hy-AM"/>
        </w:rPr>
      </w:pPr>
    </w:p>
    <w:sectPr w:rsidR="00BB5192" w:rsidRPr="001A3FD7" w:rsidSect="007B0DEB">
      <w:pgSz w:w="12240" w:h="15840"/>
      <w:pgMar w:top="144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5EA"/>
    <w:rsid w:val="001A3FD7"/>
    <w:rsid w:val="00486400"/>
    <w:rsid w:val="005D0D7E"/>
    <w:rsid w:val="006C10D7"/>
    <w:rsid w:val="007B0DEB"/>
    <w:rsid w:val="00904ACE"/>
    <w:rsid w:val="00A825D1"/>
    <w:rsid w:val="00B26535"/>
    <w:rsid w:val="00DD3858"/>
    <w:rsid w:val="00F2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91BAA"/>
  <w15:chartTrackingRefBased/>
  <w15:docId w15:val="{1C8DAE3A-E7A6-49AA-A5B7-D3AB46C37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3FD7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A3F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A3F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</Words>
  <Characters>489</Characters>
  <Application>Microsoft Office Word</Application>
  <DocSecurity>0</DocSecurity>
  <Lines>24</Lines>
  <Paragraphs>10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irav15</dc:creator>
  <cp:keywords>https://mul2.gov.am/tasks/1136813/oneclick?token=2ae38e1f9942d66f3cacc71ae324df1f</cp:keywords>
  <dc:description/>
  <cp:lastModifiedBy>Vardges Petikyan</cp:lastModifiedBy>
  <cp:revision>15</cp:revision>
  <dcterms:created xsi:type="dcterms:W3CDTF">2024-06-05T06:52:00Z</dcterms:created>
  <dcterms:modified xsi:type="dcterms:W3CDTF">2025-05-06T17:20:00Z</dcterms:modified>
</cp:coreProperties>
</file>