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0BFC9" w14:textId="77777777" w:rsidR="005F546D" w:rsidRPr="00D17F93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14:paraId="508A872B" w14:textId="77777777"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6D704DEA" w14:textId="77777777"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086A0D49" w14:textId="0D0D0392" w:rsidR="00B31B09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ՀԱՅԱՍՏԱՆԻ ՀԱՆՐԱՊԵՏՈՒԹՅԱՆ </w:t>
      </w:r>
      <w:r w:rsidR="00304444"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ԿԱՌԱՎԱՐՈՒԹՅ</w:t>
      </w:r>
      <w:r w:rsidR="006A260B">
        <w:rPr>
          <w:rFonts w:ascii="GHEA Grapalat" w:hAnsi="GHEA Grapalat" w:cs="GHEA Mariam"/>
          <w:b/>
          <w:bCs/>
          <w:sz w:val="24"/>
          <w:szCs w:val="24"/>
          <w:lang w:val="en"/>
        </w:rPr>
        <w:t>ՈՒ</w:t>
      </w:r>
      <w:r w:rsidR="00304444"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Ն</w:t>
      </w:r>
    </w:p>
    <w:p w14:paraId="678C65FC" w14:textId="77777777"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103164CB" w14:textId="77777777"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14:paraId="51F476F8" w14:textId="77777777"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2A84DCEA" w14:textId="77777777"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461BC829" w14:textId="6C0EF83B"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="009F2D74" w:rsidRPr="002D089B">
        <w:rPr>
          <w:rFonts w:ascii="GHEA Grapalat" w:hAnsi="GHEA Grapalat" w:cs="GHEA Mariam"/>
          <w:b/>
          <w:bCs/>
          <w:sz w:val="24"/>
          <w:szCs w:val="24"/>
          <w:lang w:val="hy-AM"/>
        </w:rPr>
        <w:t>2</w:t>
      </w:r>
      <w:r w:rsidR="002E50CF">
        <w:rPr>
          <w:rFonts w:ascii="GHEA Grapalat" w:hAnsi="GHEA Grapalat" w:cs="GHEA Mariam"/>
          <w:b/>
          <w:bCs/>
          <w:sz w:val="24"/>
          <w:szCs w:val="24"/>
          <w:lang w:val="hy-AM"/>
        </w:rPr>
        <w:t>5</w:t>
      </w: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</w:t>
      </w:r>
      <w:r w:rsidR="00CE3557"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14:paraId="32DAADDA" w14:textId="77777777"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0A4C5FB0" w14:textId="77777777"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2EFF8E19" w14:textId="4155B79D" w:rsidR="00CE3557" w:rsidRPr="00C102CB" w:rsidRDefault="002E50CF" w:rsidP="00CE3557">
      <w:pPr>
        <w:spacing w:after="0" w:line="240" w:lineRule="auto"/>
        <w:ind w:right="96"/>
        <w:jc w:val="center"/>
        <w:rPr>
          <w:b/>
          <w:bCs/>
          <w:sz w:val="24"/>
          <w:szCs w:val="24"/>
          <w:lang w:val="hy-AM"/>
        </w:rPr>
      </w:pPr>
      <w:r w:rsidRPr="00C102CB">
        <w:rPr>
          <w:rFonts w:ascii="GHEA Grapalat" w:hAnsi="GHEA Grapalat"/>
          <w:b/>
          <w:bCs/>
          <w:sz w:val="24"/>
          <w:szCs w:val="24"/>
          <w:lang w:val="hy-AM"/>
        </w:rPr>
        <w:t xml:space="preserve">««ԵՎՐԱՍԻԱԿԱՆ ՏՆՏԵՍԱԿԱՆ ՄԻՈՒԹՅԱՆ ՄԱՍԻՆ» 2014 ԹՎԱԿԱՆԻ ՄԱՅԻՍԻ 29-Ի ՊԱՅՄԱՆԱԳՐՈՒՄ ՀԱՏՈՒԿ ՊԱՇՏՊԱՆԱԿԱՆ, ՀԱԿԱԳՆԱԳՑՄԱՆ </w:t>
      </w:r>
      <w:r w:rsidR="009810F0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C102CB">
        <w:rPr>
          <w:rFonts w:ascii="GHEA Grapalat" w:hAnsi="GHEA Grapalat"/>
          <w:b/>
          <w:bCs/>
          <w:sz w:val="24"/>
          <w:szCs w:val="24"/>
          <w:lang w:val="hy-AM"/>
        </w:rPr>
        <w:t xml:space="preserve"> ՓՈԽՀԱՏՈՒՑՄԱՆ ՄԻՋՈՑՆԵՐ ԿԻՐԱՌԵԼՈՒ ԿԱՄ ՉԿԻՐԱՌԵԼՈՒ ՄԱՍԻՆ ՈՒՍՈՒՄՆԱՍԻՐՈՒԹՅՈՒՆՆԵՐ ԱՆՑԿԱՑՆԵԼԻՍ </w:t>
      </w:r>
      <w:r w:rsidR="009810F0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C102CB">
        <w:rPr>
          <w:rFonts w:ascii="GHEA Grapalat" w:hAnsi="GHEA Grapalat"/>
          <w:b/>
          <w:bCs/>
          <w:sz w:val="24"/>
          <w:szCs w:val="24"/>
          <w:lang w:val="hy-AM"/>
        </w:rPr>
        <w:t xml:space="preserve"> ՈՐՈՇՈՒՄՆԵՐ ԸՆԴՈՒՆԵԼԻՍ ՀԱՏՈՒԿ ՄԵԽԱՆԻԶՄԻՆ ՎԵՐԱԲԵՐՈՂ ՄԱՍՈՒՄ ՓՈՓՈԽՈՒԹՅՈՒՆՆԵՐ ԿԱՏԱՐԵԼՈՒ ՄԱՍԻՆ»</w:t>
      </w:r>
      <w:r w:rsidRPr="00C102CB">
        <w:rPr>
          <w:rFonts w:ascii="GHEA Grapalat" w:hAnsi="GHEA Grapalat"/>
          <w:b/>
          <w:bCs/>
          <w:lang w:val="hy-AM"/>
        </w:rPr>
        <w:t xml:space="preserve"> </w:t>
      </w:r>
      <w:r w:rsidR="002D089B" w:rsidRPr="00C102CB">
        <w:rPr>
          <w:rFonts w:ascii="GHEA Grapalat" w:hAnsi="GHEA Grapalat"/>
          <w:b/>
          <w:bCs/>
          <w:sz w:val="24"/>
          <w:szCs w:val="24"/>
          <w:lang w:val="hy-AM"/>
        </w:rPr>
        <w:t>ԱՐՁԱՆԱԳՐՈՒԹՅՈՒՆԸ</w:t>
      </w:r>
      <w:r w:rsidR="00CE3557" w:rsidRPr="00C102C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E3557" w:rsidRPr="00C102CB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ՄԱՍԻՆ»</w:t>
      </w:r>
      <w:r w:rsidR="00CE3557" w:rsidRPr="00C102CB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CE3557" w:rsidRPr="00C102CB">
        <w:rPr>
          <w:rFonts w:ascii="GHEA Grapalat" w:eastAsia="Batang" w:hAnsi="GHEA Grapalat" w:cs="Sylfaen"/>
          <w:b/>
          <w:bCs/>
          <w:sz w:val="24"/>
          <w:szCs w:val="24"/>
          <w:lang w:val="hy-AM"/>
        </w:rPr>
        <w:t>ՀԱՅԱՍՏԱՆԻ ՀԱՆՐԱՊԵՏՈՒԹՅԱՆ ՕՐԵՆՔԻ</w:t>
      </w:r>
      <w:r w:rsidR="00CE3557" w:rsidRPr="00C102CB">
        <w:rPr>
          <w:rFonts w:ascii="GHEA Grapalat" w:eastAsia="Batang" w:hAnsi="GHEA Grapalat" w:cs="Arial Armenian"/>
          <w:b/>
          <w:bCs/>
          <w:sz w:val="24"/>
          <w:szCs w:val="24"/>
          <w:lang w:val="hy-AM"/>
        </w:rPr>
        <w:t xml:space="preserve"> </w:t>
      </w:r>
      <w:r w:rsidR="00CE3557" w:rsidRPr="00C102CB">
        <w:rPr>
          <w:rFonts w:ascii="GHEA Grapalat" w:eastAsia="Batang" w:hAnsi="GHEA Grapalat" w:cs="Sylfaen"/>
          <w:b/>
          <w:bCs/>
          <w:sz w:val="24"/>
          <w:szCs w:val="24"/>
          <w:lang w:val="hy-AM"/>
        </w:rPr>
        <w:t>ՆԱԽԱԳԾԻ</w:t>
      </w:r>
      <w:r w:rsidR="00CE3557" w:rsidRPr="00C102CB">
        <w:rPr>
          <w:rFonts w:ascii="GHEA Grapalat" w:eastAsia="Batang" w:hAnsi="GHEA Grapalat" w:cs="Arial Armenian"/>
          <w:b/>
          <w:bCs/>
          <w:sz w:val="24"/>
          <w:szCs w:val="24"/>
          <w:lang w:val="hy-AM"/>
        </w:rPr>
        <w:t xml:space="preserve"> </w:t>
      </w:r>
      <w:r w:rsidR="00CE3557" w:rsidRPr="00C102CB">
        <w:rPr>
          <w:rFonts w:ascii="GHEA Grapalat" w:eastAsia="Batang" w:hAnsi="GHEA Grapalat" w:cs="Sylfaen"/>
          <w:b/>
          <w:bCs/>
          <w:sz w:val="24"/>
          <w:szCs w:val="24"/>
          <w:lang w:val="hy-AM"/>
        </w:rPr>
        <w:t>ՄԱՍԻՆ</w:t>
      </w:r>
    </w:p>
    <w:p w14:paraId="1CFB208A" w14:textId="77777777" w:rsidR="00B31B09" w:rsidRPr="00C102CB" w:rsidRDefault="00B31B09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691BFE3C" w14:textId="77777777"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71F53529" w14:textId="0BBCF845" w:rsidR="00E54093" w:rsidRPr="00444B6A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1736C0">
        <w:rPr>
          <w:rFonts w:ascii="GHEA Grapalat" w:hAnsi="GHEA Grapalat" w:cs="Sylfaen"/>
          <w:sz w:val="24"/>
          <w:szCs w:val="24"/>
          <w:lang w:val="hy-AM"/>
        </w:rPr>
        <w:t>«</w:t>
      </w:r>
      <w:r w:rsidRPr="001736C0">
        <w:rPr>
          <w:rFonts w:ascii="GHEA Grapalat" w:hAnsi="GHEA Grapalat" w:cs="Tahoma"/>
          <w:sz w:val="24"/>
          <w:szCs w:val="24"/>
          <w:lang w:val="hy-AM"/>
        </w:rPr>
        <w:t>Ազգային ժողովի կանոնակարգ» Հայաստանի Հանրա</w:t>
      </w:r>
      <w:r w:rsidRPr="001736C0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1736C0">
        <w:rPr>
          <w:rFonts w:ascii="GHEA Grapalat" w:hAnsi="GHEA Grapalat" w:cs="Tahoma"/>
          <w:sz w:val="24"/>
          <w:szCs w:val="24"/>
          <w:lang w:val="hy-AM"/>
        </w:rPr>
        <w:softHyphen/>
        <w:t>տության սահմանադրական օրենքի 65-րդ հոդվածի 3-րդ մասը</w:t>
      </w:r>
      <w:r w:rsidRPr="00444B6A">
        <w:rPr>
          <w:rFonts w:ascii="GHEA Grapalat" w:hAnsi="GHEA Grapalat" w:cs="Tahoma"/>
          <w:sz w:val="24"/>
          <w:szCs w:val="24"/>
          <w:lang w:val="hy-AM"/>
        </w:rPr>
        <w:t xml:space="preserve"> և </w:t>
      </w:r>
      <w:r w:rsidRPr="00444B6A">
        <w:rPr>
          <w:rFonts w:ascii="GHEA Grapalat" w:hAnsi="GHEA Grapalat" w:cs="Sylfaen"/>
          <w:sz w:val="24"/>
          <w:szCs w:val="24"/>
          <w:lang w:val="hy-AM"/>
        </w:rPr>
        <w:t>«</w:t>
      </w:r>
      <w:r w:rsidRPr="00444B6A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12-րդ հոդվածի 3-րդ մասը՝ </w:t>
      </w:r>
      <w:r w:rsidR="00612211">
        <w:rPr>
          <w:rFonts w:ascii="GHEA Grapalat" w:hAnsi="GHEA Grapalat" w:cs="Sylfaen"/>
          <w:sz w:val="24"/>
          <w:szCs w:val="24"/>
          <w:lang w:val="hy-AM"/>
        </w:rPr>
        <w:t>Հայաստանի Հանրապետության կ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="00D17F93" w:rsidRPr="00444B6A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14:paraId="67055F47" w14:textId="7AB00FF0" w:rsidR="00CE3557" w:rsidRPr="00444B6A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1.  Հավանություն տալ </w:t>
      </w:r>
      <w:r w:rsidR="002E50CF">
        <w:rPr>
          <w:rFonts w:ascii="GHEA Grapalat" w:hAnsi="GHEA Grapalat" w:cs="Sylfaen"/>
          <w:sz w:val="24"/>
          <w:szCs w:val="24"/>
          <w:lang w:val="hy-AM"/>
        </w:rPr>
        <w:t xml:space="preserve">2024 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թվականի </w:t>
      </w:r>
      <w:r w:rsidR="00D0494B">
        <w:rPr>
          <w:rFonts w:ascii="GHEA Grapalat" w:hAnsi="GHEA Grapalat" w:cs="Sylfaen"/>
          <w:sz w:val="24"/>
          <w:szCs w:val="24"/>
          <w:lang w:val="hy-AM"/>
        </w:rPr>
        <w:t>դեկտեմբերի 26-</w:t>
      </w:r>
      <w:r w:rsidRPr="00444B6A">
        <w:rPr>
          <w:rFonts w:ascii="GHEA Grapalat" w:hAnsi="GHEA Grapalat" w:cs="Sylfaen"/>
          <w:sz w:val="24"/>
          <w:szCs w:val="24"/>
          <w:lang w:val="hy-AM"/>
        </w:rPr>
        <w:t>ին</w:t>
      </w:r>
      <w:r w:rsidR="00D0494B" w:rsidRPr="00D0494B">
        <w:rPr>
          <w:rFonts w:ascii="GHEA Grapalat" w:hAnsi="GHEA Grapalat"/>
          <w:bCs/>
          <w:lang w:val="hy-AM"/>
        </w:rPr>
        <w:t xml:space="preserve"> </w:t>
      </w:r>
      <w:r w:rsidR="00D0494B" w:rsidRPr="00D0494B">
        <w:rPr>
          <w:rFonts w:ascii="GHEA Grapalat" w:hAnsi="GHEA Grapalat"/>
          <w:bCs/>
          <w:sz w:val="24"/>
          <w:szCs w:val="24"/>
          <w:lang w:val="hy-AM"/>
        </w:rPr>
        <w:t>Սանկտ Պետերբուրգ</w:t>
      </w:r>
      <w:r w:rsidR="006A260B">
        <w:rPr>
          <w:rFonts w:ascii="GHEA Grapalat" w:hAnsi="GHEA Grapalat"/>
          <w:bCs/>
          <w:sz w:val="24"/>
          <w:szCs w:val="24"/>
          <w:lang w:val="hy-AM"/>
        </w:rPr>
        <w:t xml:space="preserve"> քաղաքում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ստորագրված </w:t>
      </w:r>
      <w:r w:rsidRPr="00D0494B">
        <w:rPr>
          <w:rFonts w:ascii="GHEA Grapalat" w:hAnsi="GHEA Grapalat" w:cs="Sylfaen"/>
          <w:sz w:val="24"/>
          <w:szCs w:val="24"/>
          <w:lang w:val="hy-AM"/>
        </w:rPr>
        <w:t>«</w:t>
      </w:r>
      <w:r w:rsidR="00D0494B" w:rsidRPr="00D0494B">
        <w:rPr>
          <w:rFonts w:ascii="GHEA Grapalat" w:hAnsi="GHEA Grapalat"/>
          <w:sz w:val="24"/>
          <w:szCs w:val="24"/>
          <w:lang w:val="hy-AM"/>
        </w:rPr>
        <w:t xml:space="preserve">«Եվրասիական տնտեսական միության մասին» 2014 թվականի մայիսի 29-ի պայմանագրում հատուկ պաշտպանական, հակագնագցման և փոխհատուցման միջոցներ կիրառելու կամ չկիրառելու մասին ուսումնասիրություններ անցկացնելիս և որոշումներ ընդունելիս հատուկ մեխանիզմին վերաբերող մասում փոփոխություններ կատարելու մասին» </w:t>
      </w:r>
      <w:r w:rsidR="00D0494B" w:rsidRPr="00D0494B">
        <w:rPr>
          <w:rFonts w:ascii="GHEA Grapalat" w:hAnsi="GHEA Grapalat"/>
          <w:spacing w:val="-4"/>
          <w:sz w:val="24"/>
          <w:szCs w:val="24"/>
          <w:lang w:val="hy-AM"/>
        </w:rPr>
        <w:t>արձանագրությունը</w:t>
      </w:r>
      <w:r w:rsidR="007E6460" w:rsidRPr="007E6460">
        <w:rPr>
          <w:rFonts w:ascii="GHEA Grapalat" w:hAnsi="GHEA Grapalat" w:cs="Sylfaen"/>
          <w:sz w:val="24"/>
          <w:szCs w:val="24"/>
          <w:lang w:val="hy-AM"/>
        </w:rPr>
        <w:t xml:space="preserve"> վավերացնելու մասին</w:t>
      </w:r>
      <w:r w:rsidR="007E6460">
        <w:rPr>
          <w:rFonts w:ascii="GHEA Grapalat" w:hAnsi="GHEA Grapalat" w:cs="Sylfaen"/>
          <w:sz w:val="24"/>
          <w:szCs w:val="24"/>
          <w:lang w:val="hy-AM"/>
        </w:rPr>
        <w:t>»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օրենքի նախագծի </w:t>
      </w:r>
      <w:r w:rsidR="00C051C3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5544B4">
        <w:rPr>
          <w:rFonts w:ascii="GHEA Grapalat" w:hAnsi="GHEA Grapalat" w:cs="Sylfaen"/>
          <w:sz w:val="24"/>
          <w:szCs w:val="24"/>
          <w:lang w:val="hy-AM"/>
        </w:rPr>
        <w:t>»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051C3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612211" w:rsidRPr="00BC1098">
        <w:rPr>
          <w:rFonts w:ascii="GHEA Grapalat" w:hAnsi="GHEA Grapalat" w:cs="Sylfaen"/>
          <w:sz w:val="24"/>
          <w:szCs w:val="24"/>
          <w:lang w:val="hy-AM"/>
        </w:rPr>
        <w:t>կ</w:t>
      </w:r>
      <w:r w:rsidRPr="00444B6A">
        <w:rPr>
          <w:rFonts w:ascii="GHEA Grapalat" w:hAnsi="GHEA Grapalat" w:cs="Sylfaen"/>
          <w:sz w:val="24"/>
          <w:szCs w:val="24"/>
          <w:lang w:val="hy-AM"/>
        </w:rPr>
        <w:t>առավարության օրենսդրական նախաձեռնությանը:</w:t>
      </w:r>
    </w:p>
    <w:p w14:paraId="54250A86" w14:textId="7CBA076B" w:rsidR="00CE3557" w:rsidRPr="002E50CF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2. Միջազգային պայմանագրում ամրագրված պարտավորությունների՝ </w:t>
      </w:r>
      <w:r w:rsidR="00194F05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Սահմանադրությանը համապատասխանությունը </w:t>
      </w:r>
      <w:r w:rsidRPr="00444B6A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որոշելու նպատակով դիմել </w:t>
      </w:r>
      <w:r w:rsidR="003D4C2D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5544B4">
        <w:rPr>
          <w:rFonts w:ascii="GHEA Grapalat" w:hAnsi="GHEA Grapalat" w:cs="Sylfaen"/>
          <w:sz w:val="24"/>
          <w:szCs w:val="24"/>
          <w:lang w:val="hy-AM"/>
        </w:rPr>
        <w:t>ս</w:t>
      </w:r>
      <w:r w:rsidRPr="00444B6A">
        <w:rPr>
          <w:rFonts w:ascii="GHEA Grapalat" w:hAnsi="GHEA Grapalat" w:cs="Sylfaen"/>
          <w:sz w:val="24"/>
          <w:szCs w:val="24"/>
          <w:lang w:val="hy-AM"/>
        </w:rPr>
        <w:t>ահմանադրական դատարան:</w:t>
      </w:r>
    </w:p>
    <w:p w14:paraId="2C118774" w14:textId="6A64244D" w:rsidR="00CE3557" w:rsidRPr="00444B6A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3. </w:t>
      </w:r>
      <w:r w:rsidR="003D4C2D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5544B4">
        <w:rPr>
          <w:rFonts w:ascii="GHEA Grapalat" w:hAnsi="GHEA Grapalat" w:cs="Sylfaen"/>
          <w:sz w:val="24"/>
          <w:szCs w:val="24"/>
          <w:lang w:val="hy-AM"/>
        </w:rPr>
        <w:t>ս</w:t>
      </w:r>
      <w:r w:rsidRPr="00444B6A">
        <w:rPr>
          <w:rFonts w:ascii="GHEA Grapalat" w:hAnsi="GHEA Grapalat" w:cs="Sylfaen"/>
          <w:sz w:val="24"/>
          <w:szCs w:val="24"/>
          <w:lang w:val="hy-AM"/>
        </w:rPr>
        <w:t>ահմանադրական դատարանի կողմից</w:t>
      </w:r>
      <w:r w:rsidR="006D6019" w:rsidRPr="00444B6A">
        <w:rPr>
          <w:rFonts w:ascii="GHEA Grapalat" w:hAnsi="GHEA Grapalat" w:cs="Sylfaen"/>
          <w:sz w:val="24"/>
          <w:szCs w:val="24"/>
          <w:lang w:val="hy-AM"/>
        </w:rPr>
        <w:t xml:space="preserve">  միջազգային պայմանագրում ամրագրված պարտավորությունները </w:t>
      </w:r>
      <w:r w:rsidR="00194F05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6D6019" w:rsidRPr="00444B6A">
        <w:rPr>
          <w:rFonts w:ascii="GHEA Grapalat" w:hAnsi="GHEA Grapalat" w:cs="Sylfaen"/>
          <w:sz w:val="24"/>
          <w:szCs w:val="24"/>
          <w:lang w:val="hy-AM"/>
        </w:rPr>
        <w:t>Սահմանադրությանը համապատասխանող ճանաչելու մասին որոշման</w:t>
      </w:r>
      <w:r w:rsidR="005544B4">
        <w:rPr>
          <w:rFonts w:ascii="GHEA Grapalat" w:hAnsi="GHEA Grapalat" w:cs="Sylfaen"/>
          <w:sz w:val="24"/>
          <w:szCs w:val="24"/>
          <w:lang w:val="hy-AM"/>
        </w:rPr>
        <w:t xml:space="preserve"> առկայության</w:t>
      </w:r>
      <w:r w:rsidR="006D6019" w:rsidRPr="00444B6A">
        <w:rPr>
          <w:rFonts w:ascii="GHEA Grapalat" w:hAnsi="GHEA Grapalat" w:cs="Sylfaen"/>
          <w:sz w:val="24"/>
          <w:szCs w:val="24"/>
          <w:lang w:val="hy-AM"/>
        </w:rPr>
        <w:t xml:space="preserve"> դեպքում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051C3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612211" w:rsidRPr="002E50CF">
        <w:rPr>
          <w:rFonts w:ascii="GHEA Grapalat" w:hAnsi="GHEA Grapalat" w:cs="Sylfaen"/>
          <w:sz w:val="24"/>
          <w:szCs w:val="24"/>
          <w:lang w:val="hy-AM"/>
        </w:rPr>
        <w:t>կ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առավարության օրենսդրական նախաձեռնությունը սահմանված կարգով ներկայացնել </w:t>
      </w:r>
      <w:r w:rsidR="004D5E1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444B6A">
        <w:rPr>
          <w:rFonts w:ascii="GHEA Grapalat" w:hAnsi="GHEA Grapalat" w:cs="Sylfaen"/>
          <w:sz w:val="24"/>
          <w:szCs w:val="24"/>
          <w:lang w:val="hy-AM"/>
        </w:rPr>
        <w:t>Ազգային ժողով:</w:t>
      </w:r>
    </w:p>
    <w:p w14:paraId="37863FA3" w14:textId="4C2961BE" w:rsidR="006D6019" w:rsidRPr="00444B6A" w:rsidRDefault="006D6019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4. </w:t>
      </w:r>
      <w:r w:rsidR="003D4C2D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5544B4">
        <w:rPr>
          <w:rFonts w:ascii="GHEA Grapalat" w:hAnsi="GHEA Grapalat" w:cs="Sylfaen"/>
          <w:sz w:val="24"/>
          <w:szCs w:val="24"/>
          <w:lang w:val="hy-AM"/>
        </w:rPr>
        <w:t>ս</w:t>
      </w:r>
      <w:r w:rsidR="00AA5C2A" w:rsidRPr="00444B6A">
        <w:rPr>
          <w:rFonts w:ascii="GHEA Grapalat" w:hAnsi="GHEA Grapalat" w:cs="Sylfaen"/>
          <w:sz w:val="24"/>
          <w:szCs w:val="24"/>
          <w:lang w:val="hy-AM"/>
        </w:rPr>
        <w:t xml:space="preserve">ահմանադրական դատարանում </w:t>
      </w:r>
      <w:r w:rsidR="00C051C3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612211" w:rsidRPr="00444B6A">
        <w:rPr>
          <w:rFonts w:ascii="GHEA Grapalat" w:hAnsi="GHEA Grapalat" w:cs="Sylfaen"/>
          <w:sz w:val="24"/>
          <w:szCs w:val="24"/>
          <w:lang w:val="hy-AM"/>
        </w:rPr>
        <w:t>կ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առավարության ներկայացուցիչ նշանակել </w:t>
      </w:r>
      <w:r w:rsidR="004D5E1B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D0494B">
        <w:rPr>
          <w:rFonts w:ascii="GHEA Grapalat" w:hAnsi="GHEA Grapalat" w:cs="Sylfaen"/>
          <w:sz w:val="24"/>
          <w:szCs w:val="24"/>
          <w:lang w:val="hy-AM"/>
        </w:rPr>
        <w:t xml:space="preserve"> էկոնոմիկայի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544B4">
        <w:rPr>
          <w:rFonts w:ascii="GHEA Grapalat" w:hAnsi="GHEA Grapalat" w:cs="Sylfaen"/>
          <w:sz w:val="24"/>
          <w:szCs w:val="24"/>
          <w:lang w:val="hy-AM"/>
        </w:rPr>
        <w:t>նախարար Գևորգ Պապոյանին՝ նրան վերապահելով «Սահմանադրական դատարանի մասին» Հայաստանի Հանրապետության սահմանադրական օրենքով կողմին վերապահված բոլոր իրավունքները</w:t>
      </w:r>
      <w:r w:rsidRPr="00444B6A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34442988" w14:textId="77777777" w:rsidR="00E54093" w:rsidRDefault="00E54093" w:rsidP="00DA066C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14:paraId="02637E71" w14:textId="77777777" w:rsidR="00AF04B8" w:rsidRDefault="00AF04B8" w:rsidP="00DA066C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14:paraId="2EDE8E32" w14:textId="77777777" w:rsidR="00AF04B8" w:rsidRPr="00444B6A" w:rsidRDefault="00AF04B8" w:rsidP="00DA066C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14:paraId="35FA0DAA" w14:textId="77777777" w:rsidR="00D17F93" w:rsidRDefault="00DA066C" w:rsidP="006D6019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  <w:r w:rsidRPr="00444B6A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14:paraId="5DA38A66" w14:textId="77777777" w:rsidR="00AF04B8" w:rsidRDefault="00AF04B8" w:rsidP="006D6019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14:paraId="2E80CA96" w14:textId="77777777" w:rsidR="00AF04B8" w:rsidRDefault="00AF04B8" w:rsidP="00AF04B8">
      <w:pPr>
        <w:pStyle w:val="NormalWeb"/>
        <w:spacing w:before="0" w:beforeAutospacing="0" w:after="0" w:afterAutospacing="0"/>
        <w:jc w:val="both"/>
        <w:rPr>
          <w:rFonts w:ascii="GHEA Grapalat" w:hAnsi="GHEA Grapalat"/>
          <w:lang w:val="hy-AM"/>
        </w:rPr>
      </w:pPr>
      <w:r w:rsidRPr="00F447F6">
        <w:rPr>
          <w:rFonts w:ascii="GHEA Grapalat" w:hAnsi="GHEA Grapalat"/>
          <w:lang w:val="hy-AM"/>
        </w:rPr>
        <w:t>ՀԱՅԱՍՏԱՆԻ ՀԱՆՐԱՊԵՏՈՒԹՅԱՆ</w:t>
      </w:r>
    </w:p>
    <w:p w14:paraId="1DE8B80F" w14:textId="77777777" w:rsidR="00AF04B8" w:rsidRPr="00F447F6" w:rsidRDefault="00AF04B8" w:rsidP="00AF04B8">
      <w:pPr>
        <w:pStyle w:val="NormalWeb"/>
        <w:spacing w:before="0" w:beforeAutospacing="0" w:after="0" w:afterAutospacing="0"/>
        <w:jc w:val="both"/>
        <w:rPr>
          <w:rFonts w:ascii="GHEA Grapalat" w:hAnsi="GHEA Grapalat"/>
          <w:lang w:val="hy-AM"/>
        </w:rPr>
      </w:pPr>
      <w:r w:rsidRPr="00F447F6">
        <w:rPr>
          <w:rFonts w:ascii="GHEA Grapalat" w:hAnsi="GHEA Grapalat"/>
          <w:lang w:val="hy-AM"/>
        </w:rPr>
        <w:t xml:space="preserve">         ՎԱՐՉԱՊԵՏ                                                               Ն. ՓԱՇԻՆՅԱՆ</w:t>
      </w:r>
      <w:r w:rsidRPr="00F447F6">
        <w:rPr>
          <w:rFonts w:ascii="Calibri" w:hAnsi="Calibri" w:cs="Calibri"/>
          <w:lang w:val="hy-AM"/>
        </w:rPr>
        <w:t> </w:t>
      </w:r>
    </w:p>
    <w:p w14:paraId="5B498504" w14:textId="77777777" w:rsidR="00AF04B8" w:rsidRPr="00444B6A" w:rsidRDefault="00AF04B8" w:rsidP="006D6019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sectPr w:rsidR="00AF04B8" w:rsidRPr="00444B6A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ADCB9" w14:textId="77777777" w:rsidR="003833F4" w:rsidRDefault="003833F4">
      <w:pPr>
        <w:spacing w:after="0" w:line="240" w:lineRule="auto"/>
      </w:pPr>
      <w:r>
        <w:separator/>
      </w:r>
    </w:p>
  </w:endnote>
  <w:endnote w:type="continuationSeparator" w:id="0">
    <w:p w14:paraId="2DFBBDFC" w14:textId="77777777" w:rsidR="003833F4" w:rsidRDefault="003833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A0975" w14:textId="77777777" w:rsidR="003833F4" w:rsidRDefault="003833F4">
      <w:pPr>
        <w:spacing w:after="0" w:line="240" w:lineRule="auto"/>
      </w:pPr>
      <w:r>
        <w:separator/>
      </w:r>
    </w:p>
  </w:footnote>
  <w:footnote w:type="continuationSeparator" w:id="0">
    <w:p w14:paraId="635B3051" w14:textId="77777777" w:rsidR="003833F4" w:rsidRDefault="003833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385911847">
    <w:abstractNumId w:val="0"/>
  </w:num>
  <w:num w:numId="2" w16cid:durableId="1120225949">
    <w:abstractNumId w:val="3"/>
  </w:num>
  <w:num w:numId="3" w16cid:durableId="13848725">
    <w:abstractNumId w:val="2"/>
  </w:num>
  <w:num w:numId="4" w16cid:durableId="882671493">
    <w:abstractNumId w:val="4"/>
  </w:num>
  <w:num w:numId="5" w16cid:durableId="56366703">
    <w:abstractNumId w:val="5"/>
  </w:num>
  <w:num w:numId="6" w16cid:durableId="6129807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546D"/>
    <w:rsid w:val="00000BE1"/>
    <w:rsid w:val="00001A03"/>
    <w:rsid w:val="000021B9"/>
    <w:rsid w:val="00004168"/>
    <w:rsid w:val="000076E9"/>
    <w:rsid w:val="000130C9"/>
    <w:rsid w:val="00014696"/>
    <w:rsid w:val="000221ED"/>
    <w:rsid w:val="00025B09"/>
    <w:rsid w:val="00026656"/>
    <w:rsid w:val="000349A1"/>
    <w:rsid w:val="0004404B"/>
    <w:rsid w:val="000527FF"/>
    <w:rsid w:val="00062312"/>
    <w:rsid w:val="00065486"/>
    <w:rsid w:val="00066AD8"/>
    <w:rsid w:val="000671D2"/>
    <w:rsid w:val="000A0F51"/>
    <w:rsid w:val="000A3154"/>
    <w:rsid w:val="000B65DD"/>
    <w:rsid w:val="000C145D"/>
    <w:rsid w:val="000C153D"/>
    <w:rsid w:val="000C1AA4"/>
    <w:rsid w:val="000C6182"/>
    <w:rsid w:val="000E23A7"/>
    <w:rsid w:val="000E667A"/>
    <w:rsid w:val="00114671"/>
    <w:rsid w:val="001349CB"/>
    <w:rsid w:val="00142267"/>
    <w:rsid w:val="001467F4"/>
    <w:rsid w:val="00154685"/>
    <w:rsid w:val="00157473"/>
    <w:rsid w:val="00157A62"/>
    <w:rsid w:val="0016751F"/>
    <w:rsid w:val="00171148"/>
    <w:rsid w:val="001736C0"/>
    <w:rsid w:val="00176272"/>
    <w:rsid w:val="00176C48"/>
    <w:rsid w:val="00183EEA"/>
    <w:rsid w:val="001922EE"/>
    <w:rsid w:val="0019322E"/>
    <w:rsid w:val="00194F05"/>
    <w:rsid w:val="001968F0"/>
    <w:rsid w:val="001A5A4E"/>
    <w:rsid w:val="001A784A"/>
    <w:rsid w:val="001B2310"/>
    <w:rsid w:val="001B47CC"/>
    <w:rsid w:val="001B758A"/>
    <w:rsid w:val="001C0F9C"/>
    <w:rsid w:val="001D7643"/>
    <w:rsid w:val="002104EC"/>
    <w:rsid w:val="002256C1"/>
    <w:rsid w:val="002475D2"/>
    <w:rsid w:val="00247F22"/>
    <w:rsid w:val="00254850"/>
    <w:rsid w:val="0026559D"/>
    <w:rsid w:val="00270E2B"/>
    <w:rsid w:val="0027107A"/>
    <w:rsid w:val="002752A0"/>
    <w:rsid w:val="00287C97"/>
    <w:rsid w:val="002A609F"/>
    <w:rsid w:val="002B5578"/>
    <w:rsid w:val="002B5A32"/>
    <w:rsid w:val="002C0B8E"/>
    <w:rsid w:val="002C7322"/>
    <w:rsid w:val="002D089B"/>
    <w:rsid w:val="002D09ED"/>
    <w:rsid w:val="002E50CF"/>
    <w:rsid w:val="002F094F"/>
    <w:rsid w:val="002F33E0"/>
    <w:rsid w:val="00303E77"/>
    <w:rsid w:val="00304444"/>
    <w:rsid w:val="003177C4"/>
    <w:rsid w:val="00327123"/>
    <w:rsid w:val="0033313A"/>
    <w:rsid w:val="0033579B"/>
    <w:rsid w:val="00343E75"/>
    <w:rsid w:val="00373621"/>
    <w:rsid w:val="00373A39"/>
    <w:rsid w:val="00375FFE"/>
    <w:rsid w:val="00376BC7"/>
    <w:rsid w:val="003833F4"/>
    <w:rsid w:val="003867CA"/>
    <w:rsid w:val="0039497F"/>
    <w:rsid w:val="00395C3B"/>
    <w:rsid w:val="003A1A81"/>
    <w:rsid w:val="003A655C"/>
    <w:rsid w:val="003B2E8B"/>
    <w:rsid w:val="003C31EF"/>
    <w:rsid w:val="003C355E"/>
    <w:rsid w:val="003D4C2D"/>
    <w:rsid w:val="003D5939"/>
    <w:rsid w:val="003D732E"/>
    <w:rsid w:val="003D7D86"/>
    <w:rsid w:val="003E1573"/>
    <w:rsid w:val="003E1D69"/>
    <w:rsid w:val="003E7162"/>
    <w:rsid w:val="003F30BD"/>
    <w:rsid w:val="00405DAF"/>
    <w:rsid w:val="004138CB"/>
    <w:rsid w:val="004171F6"/>
    <w:rsid w:val="0043303A"/>
    <w:rsid w:val="00436D13"/>
    <w:rsid w:val="0044111C"/>
    <w:rsid w:val="0044399D"/>
    <w:rsid w:val="00444B6A"/>
    <w:rsid w:val="00445BB3"/>
    <w:rsid w:val="00446BAD"/>
    <w:rsid w:val="0046081C"/>
    <w:rsid w:val="00465E70"/>
    <w:rsid w:val="0048030C"/>
    <w:rsid w:val="00492D13"/>
    <w:rsid w:val="00495933"/>
    <w:rsid w:val="0049605B"/>
    <w:rsid w:val="004960DE"/>
    <w:rsid w:val="004A64B0"/>
    <w:rsid w:val="004B2D8B"/>
    <w:rsid w:val="004C4C61"/>
    <w:rsid w:val="004D5E1B"/>
    <w:rsid w:val="004E578B"/>
    <w:rsid w:val="004F0593"/>
    <w:rsid w:val="004F6BD2"/>
    <w:rsid w:val="005116FA"/>
    <w:rsid w:val="00511828"/>
    <w:rsid w:val="00514B28"/>
    <w:rsid w:val="00517F20"/>
    <w:rsid w:val="005205BF"/>
    <w:rsid w:val="00521142"/>
    <w:rsid w:val="00522BBC"/>
    <w:rsid w:val="00546C08"/>
    <w:rsid w:val="0055125D"/>
    <w:rsid w:val="00552D1F"/>
    <w:rsid w:val="00553675"/>
    <w:rsid w:val="00553F76"/>
    <w:rsid w:val="005544B4"/>
    <w:rsid w:val="005565A6"/>
    <w:rsid w:val="0056224A"/>
    <w:rsid w:val="00564BDF"/>
    <w:rsid w:val="005677AE"/>
    <w:rsid w:val="00581CF3"/>
    <w:rsid w:val="0058376C"/>
    <w:rsid w:val="00586193"/>
    <w:rsid w:val="00592D45"/>
    <w:rsid w:val="005A5445"/>
    <w:rsid w:val="005A5FF1"/>
    <w:rsid w:val="005A67EC"/>
    <w:rsid w:val="005B35AE"/>
    <w:rsid w:val="005C3FFC"/>
    <w:rsid w:val="005D3E0B"/>
    <w:rsid w:val="005D5174"/>
    <w:rsid w:val="005E05FA"/>
    <w:rsid w:val="005E48C2"/>
    <w:rsid w:val="005F275A"/>
    <w:rsid w:val="005F4718"/>
    <w:rsid w:val="005F546D"/>
    <w:rsid w:val="005F772D"/>
    <w:rsid w:val="00604367"/>
    <w:rsid w:val="00606342"/>
    <w:rsid w:val="00611FE6"/>
    <w:rsid w:val="00612211"/>
    <w:rsid w:val="00614B13"/>
    <w:rsid w:val="00614BF7"/>
    <w:rsid w:val="00616C20"/>
    <w:rsid w:val="006310AB"/>
    <w:rsid w:val="0063392E"/>
    <w:rsid w:val="00636789"/>
    <w:rsid w:val="00643C71"/>
    <w:rsid w:val="0064545D"/>
    <w:rsid w:val="00656F1C"/>
    <w:rsid w:val="00662641"/>
    <w:rsid w:val="00664863"/>
    <w:rsid w:val="00680870"/>
    <w:rsid w:val="00687580"/>
    <w:rsid w:val="0069051E"/>
    <w:rsid w:val="006964FD"/>
    <w:rsid w:val="006A260B"/>
    <w:rsid w:val="006A4C81"/>
    <w:rsid w:val="006B0B24"/>
    <w:rsid w:val="006C0652"/>
    <w:rsid w:val="006C163B"/>
    <w:rsid w:val="006C588B"/>
    <w:rsid w:val="006C66CE"/>
    <w:rsid w:val="006D2B8D"/>
    <w:rsid w:val="006D360E"/>
    <w:rsid w:val="006D6019"/>
    <w:rsid w:val="006E31F8"/>
    <w:rsid w:val="0070784A"/>
    <w:rsid w:val="007216BB"/>
    <w:rsid w:val="00721A9D"/>
    <w:rsid w:val="00733806"/>
    <w:rsid w:val="007479D3"/>
    <w:rsid w:val="007522B4"/>
    <w:rsid w:val="00753C70"/>
    <w:rsid w:val="00761D75"/>
    <w:rsid w:val="00763130"/>
    <w:rsid w:val="007651D6"/>
    <w:rsid w:val="00767215"/>
    <w:rsid w:val="0076747D"/>
    <w:rsid w:val="00773EDE"/>
    <w:rsid w:val="00787327"/>
    <w:rsid w:val="0079725B"/>
    <w:rsid w:val="007A307D"/>
    <w:rsid w:val="007B14A8"/>
    <w:rsid w:val="007B58B0"/>
    <w:rsid w:val="007C033F"/>
    <w:rsid w:val="007C0577"/>
    <w:rsid w:val="007D0FF4"/>
    <w:rsid w:val="007D6718"/>
    <w:rsid w:val="007E0056"/>
    <w:rsid w:val="007E60FD"/>
    <w:rsid w:val="007E6460"/>
    <w:rsid w:val="007E7D32"/>
    <w:rsid w:val="00802085"/>
    <w:rsid w:val="00840B59"/>
    <w:rsid w:val="0084263D"/>
    <w:rsid w:val="00863D67"/>
    <w:rsid w:val="00864EAC"/>
    <w:rsid w:val="008658BA"/>
    <w:rsid w:val="00871D1D"/>
    <w:rsid w:val="00887979"/>
    <w:rsid w:val="00892A9B"/>
    <w:rsid w:val="00894AE9"/>
    <w:rsid w:val="00895222"/>
    <w:rsid w:val="008958D2"/>
    <w:rsid w:val="008A47A1"/>
    <w:rsid w:val="008A7EED"/>
    <w:rsid w:val="008C43D7"/>
    <w:rsid w:val="008D1DF0"/>
    <w:rsid w:val="008D31E5"/>
    <w:rsid w:val="008E4F24"/>
    <w:rsid w:val="008F09D9"/>
    <w:rsid w:val="008F5C8A"/>
    <w:rsid w:val="00900C2B"/>
    <w:rsid w:val="009145B8"/>
    <w:rsid w:val="00916816"/>
    <w:rsid w:val="009210BF"/>
    <w:rsid w:val="00921F18"/>
    <w:rsid w:val="009430BF"/>
    <w:rsid w:val="00945DAD"/>
    <w:rsid w:val="009552FD"/>
    <w:rsid w:val="00961B40"/>
    <w:rsid w:val="009629A8"/>
    <w:rsid w:val="00974E93"/>
    <w:rsid w:val="009810F0"/>
    <w:rsid w:val="009871B4"/>
    <w:rsid w:val="009A3DB3"/>
    <w:rsid w:val="009B181D"/>
    <w:rsid w:val="009B4753"/>
    <w:rsid w:val="009C00B6"/>
    <w:rsid w:val="009C1FEE"/>
    <w:rsid w:val="009D2313"/>
    <w:rsid w:val="009D4DF3"/>
    <w:rsid w:val="009F2D74"/>
    <w:rsid w:val="009F37AD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3143"/>
    <w:rsid w:val="00A50BC9"/>
    <w:rsid w:val="00A668B5"/>
    <w:rsid w:val="00A71DCC"/>
    <w:rsid w:val="00A7303D"/>
    <w:rsid w:val="00A74C73"/>
    <w:rsid w:val="00A84120"/>
    <w:rsid w:val="00A87AA7"/>
    <w:rsid w:val="00A948AB"/>
    <w:rsid w:val="00A96713"/>
    <w:rsid w:val="00AA056C"/>
    <w:rsid w:val="00AA4ADE"/>
    <w:rsid w:val="00AA5C2A"/>
    <w:rsid w:val="00AA7B83"/>
    <w:rsid w:val="00AA7EB4"/>
    <w:rsid w:val="00AB4530"/>
    <w:rsid w:val="00AD1D0C"/>
    <w:rsid w:val="00AD7A60"/>
    <w:rsid w:val="00AD7A8E"/>
    <w:rsid w:val="00AE61B3"/>
    <w:rsid w:val="00AF04B8"/>
    <w:rsid w:val="00B039DB"/>
    <w:rsid w:val="00B10D46"/>
    <w:rsid w:val="00B171BD"/>
    <w:rsid w:val="00B31B09"/>
    <w:rsid w:val="00B34240"/>
    <w:rsid w:val="00B372B6"/>
    <w:rsid w:val="00B377D8"/>
    <w:rsid w:val="00B402FD"/>
    <w:rsid w:val="00B4216A"/>
    <w:rsid w:val="00B61E7A"/>
    <w:rsid w:val="00B7685C"/>
    <w:rsid w:val="00B94DD2"/>
    <w:rsid w:val="00BB52AD"/>
    <w:rsid w:val="00BC1098"/>
    <w:rsid w:val="00BC1955"/>
    <w:rsid w:val="00BC530A"/>
    <w:rsid w:val="00BE65B8"/>
    <w:rsid w:val="00BF7237"/>
    <w:rsid w:val="00C051C3"/>
    <w:rsid w:val="00C102CB"/>
    <w:rsid w:val="00C10E9F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64CFF"/>
    <w:rsid w:val="00C67915"/>
    <w:rsid w:val="00C72E7D"/>
    <w:rsid w:val="00C73DD0"/>
    <w:rsid w:val="00C75F4D"/>
    <w:rsid w:val="00C834B2"/>
    <w:rsid w:val="00C86A7C"/>
    <w:rsid w:val="00C8737E"/>
    <w:rsid w:val="00C873C3"/>
    <w:rsid w:val="00C87497"/>
    <w:rsid w:val="00C97C70"/>
    <w:rsid w:val="00CA2DD6"/>
    <w:rsid w:val="00CA6199"/>
    <w:rsid w:val="00CA6CCE"/>
    <w:rsid w:val="00CB3D36"/>
    <w:rsid w:val="00CC10D3"/>
    <w:rsid w:val="00CC231E"/>
    <w:rsid w:val="00CC42FD"/>
    <w:rsid w:val="00CD03FD"/>
    <w:rsid w:val="00CD3277"/>
    <w:rsid w:val="00CE3557"/>
    <w:rsid w:val="00CE3608"/>
    <w:rsid w:val="00CE7D73"/>
    <w:rsid w:val="00CF2E6E"/>
    <w:rsid w:val="00D000F6"/>
    <w:rsid w:val="00D0101A"/>
    <w:rsid w:val="00D0494B"/>
    <w:rsid w:val="00D061C6"/>
    <w:rsid w:val="00D15D76"/>
    <w:rsid w:val="00D17F93"/>
    <w:rsid w:val="00D233E6"/>
    <w:rsid w:val="00D25AA3"/>
    <w:rsid w:val="00D26194"/>
    <w:rsid w:val="00D324AC"/>
    <w:rsid w:val="00D418AD"/>
    <w:rsid w:val="00D42818"/>
    <w:rsid w:val="00D47121"/>
    <w:rsid w:val="00D4771D"/>
    <w:rsid w:val="00D72374"/>
    <w:rsid w:val="00D87C93"/>
    <w:rsid w:val="00D90A26"/>
    <w:rsid w:val="00D94772"/>
    <w:rsid w:val="00D9652B"/>
    <w:rsid w:val="00D96C1B"/>
    <w:rsid w:val="00DA066C"/>
    <w:rsid w:val="00DA7759"/>
    <w:rsid w:val="00DA7C5E"/>
    <w:rsid w:val="00DB0360"/>
    <w:rsid w:val="00DB6449"/>
    <w:rsid w:val="00DC722F"/>
    <w:rsid w:val="00DD072B"/>
    <w:rsid w:val="00DD1A50"/>
    <w:rsid w:val="00DD3D84"/>
    <w:rsid w:val="00DD7375"/>
    <w:rsid w:val="00DE3FC5"/>
    <w:rsid w:val="00DF7460"/>
    <w:rsid w:val="00DF7AC9"/>
    <w:rsid w:val="00E04371"/>
    <w:rsid w:val="00E06F79"/>
    <w:rsid w:val="00E13AF9"/>
    <w:rsid w:val="00E16211"/>
    <w:rsid w:val="00E366BA"/>
    <w:rsid w:val="00E42D41"/>
    <w:rsid w:val="00E442F3"/>
    <w:rsid w:val="00E54093"/>
    <w:rsid w:val="00E56BBB"/>
    <w:rsid w:val="00E63FD6"/>
    <w:rsid w:val="00E65471"/>
    <w:rsid w:val="00E73346"/>
    <w:rsid w:val="00E76A68"/>
    <w:rsid w:val="00E76AED"/>
    <w:rsid w:val="00E812A8"/>
    <w:rsid w:val="00E81B9C"/>
    <w:rsid w:val="00E866F9"/>
    <w:rsid w:val="00E95FE8"/>
    <w:rsid w:val="00EA0648"/>
    <w:rsid w:val="00EA539D"/>
    <w:rsid w:val="00EB1CA9"/>
    <w:rsid w:val="00EB1FB8"/>
    <w:rsid w:val="00EC1FEE"/>
    <w:rsid w:val="00EC70AB"/>
    <w:rsid w:val="00ED21AC"/>
    <w:rsid w:val="00ED5136"/>
    <w:rsid w:val="00EE6510"/>
    <w:rsid w:val="00EF6AEE"/>
    <w:rsid w:val="00F01BD1"/>
    <w:rsid w:val="00F208D1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2C86"/>
    <w:rsid w:val="00F839E0"/>
    <w:rsid w:val="00F946FA"/>
    <w:rsid w:val="00F94F58"/>
    <w:rsid w:val="00FB0510"/>
    <w:rsid w:val="00FB7855"/>
    <w:rsid w:val="00FC30AE"/>
    <w:rsid w:val="00FD7BCE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E627A"/>
  <w15:chartTrackingRefBased/>
  <w15:docId w15:val="{A82AD44F-0237-454C-BFE2-51E21104C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  <w:lang w:val="en-US" w:eastAsia="en-US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>https://mul2.gov.am/tasks/1167191/oneclick?token=dcab95199c9c514befcecfde92dd8d8d</cp:keywords>
  <cp:lastModifiedBy>Marine J. Anakhasyan</cp:lastModifiedBy>
  <cp:revision>17</cp:revision>
  <cp:lastPrinted>2025-05-06T05:26:00Z</cp:lastPrinted>
  <dcterms:created xsi:type="dcterms:W3CDTF">2025-05-05T12:44:00Z</dcterms:created>
  <dcterms:modified xsi:type="dcterms:W3CDTF">2025-06-11T12:27:00Z</dcterms:modified>
</cp:coreProperties>
</file>