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18A"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5BC4A945"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3374E8BA" w14:textId="77777777" w:rsidR="00795C2E" w:rsidRDefault="00795C2E" w:rsidP="00795C2E">
      <w:pPr>
        <w:pStyle w:val="mechtex0"/>
        <w:spacing w:line="360" w:lineRule="auto"/>
        <w:jc w:val="left"/>
        <w:rPr>
          <w:rFonts w:ascii="GHEA Grapalat" w:hAnsi="GHEA Grapalat" w:cs="Arial"/>
          <w:b/>
          <w:sz w:val="24"/>
          <w:szCs w:val="24"/>
          <w:lang w:val="nb-NO"/>
        </w:rPr>
      </w:pPr>
    </w:p>
    <w:p w14:paraId="34ECB714" w14:textId="7BE3218D" w:rsidR="00D323BC" w:rsidRDefault="00D323BC" w:rsidP="00795C2E">
      <w:pPr>
        <w:pStyle w:val="mechtex0"/>
        <w:spacing w:line="360" w:lineRule="auto"/>
        <w:ind w:left="-180" w:firstLine="180"/>
        <w:jc w:val="left"/>
        <w:rPr>
          <w:rFonts w:ascii="GHEA Grapalat" w:hAnsi="GHEA Grapalat" w:cs="Arial"/>
          <w:b/>
          <w:kern w:val="32"/>
          <w:sz w:val="24"/>
          <w:szCs w:val="24"/>
          <w:lang w:val="hy-AM"/>
        </w:rPr>
      </w:pPr>
      <w:r>
        <w:rPr>
          <w:rFonts w:ascii="GHEA Grapalat" w:hAnsi="GHEA Grapalat" w:cs="Arial"/>
          <w:b/>
          <w:sz w:val="24"/>
          <w:szCs w:val="24"/>
          <w:lang w:val="hy-AM"/>
        </w:rPr>
        <w:t>ԱՆՀԱՏՈՒՅՑ ՕԳՏԱԳՈՐԾՄԱՆ ԻՐԱՎՈՒՆՔՈՎ ԱՆՇԱՐԺ ԳՈՒՅՔ ԱՄՐԱՑՆԵԼՈՒ</w:t>
      </w:r>
      <w:r w:rsidR="00795C2E">
        <w:rPr>
          <w:rFonts w:ascii="GHEA Grapalat" w:hAnsi="GHEA Grapalat" w:cs="Arial"/>
          <w:b/>
          <w:sz w:val="24"/>
          <w:szCs w:val="24"/>
          <w:lang w:val="hy-AM"/>
        </w:rPr>
        <w:t xml:space="preserve"> ՄԱՍԻՆ</w:t>
      </w:r>
    </w:p>
    <w:p w14:paraId="50103CCD" w14:textId="77777777" w:rsidR="00795C2E" w:rsidRDefault="00795C2E" w:rsidP="00795C2E">
      <w:pPr>
        <w:pStyle w:val="mechtex0"/>
        <w:spacing w:line="360" w:lineRule="auto"/>
        <w:jc w:val="left"/>
        <w:rPr>
          <w:rFonts w:ascii="GHEA Grapalat" w:hAnsi="GHEA Grapalat" w:cs="Arial"/>
          <w:b/>
          <w:kern w:val="32"/>
          <w:sz w:val="24"/>
          <w:szCs w:val="24"/>
          <w:lang w:val="hy-AM"/>
        </w:rPr>
      </w:pPr>
    </w:p>
    <w:tbl>
      <w:tblPr>
        <w:tblStyle w:val="a5"/>
        <w:tblW w:w="10980" w:type="dxa"/>
        <w:tblInd w:w="-815" w:type="dxa"/>
        <w:shd w:val="clear" w:color="auto" w:fill="808080" w:themeFill="background1" w:themeFillShade="80"/>
        <w:tblLook w:val="04A0" w:firstRow="1" w:lastRow="0" w:firstColumn="1" w:lastColumn="0" w:noHBand="0" w:noVBand="1"/>
      </w:tblPr>
      <w:tblGrid>
        <w:gridCol w:w="7650"/>
        <w:gridCol w:w="3330"/>
      </w:tblGrid>
      <w:tr w:rsidR="004B0B08" w:rsidRPr="004B0B08" w14:paraId="3643DE8D" w14:textId="77777777" w:rsidTr="0000793D">
        <w:trPr>
          <w:trHeight w:val="869"/>
        </w:trPr>
        <w:tc>
          <w:tcPr>
            <w:tcW w:w="7650" w:type="dxa"/>
            <w:vMerge w:val="restart"/>
            <w:tcBorders>
              <w:bottom w:val="single" w:sz="4" w:space="0" w:color="000000" w:themeColor="text1"/>
            </w:tcBorders>
            <w:shd w:val="clear" w:color="auto" w:fill="D9D9D9" w:themeFill="background1" w:themeFillShade="D9"/>
          </w:tcPr>
          <w:p w14:paraId="454FCA25" w14:textId="77777777" w:rsidR="00EF718C" w:rsidRPr="004B0B08" w:rsidRDefault="00EF718C" w:rsidP="00A16A7C">
            <w:pPr>
              <w:spacing w:line="360" w:lineRule="auto"/>
              <w:jc w:val="center"/>
              <w:rPr>
                <w:rFonts w:ascii="GHEA Grapalat" w:hAnsi="GHEA Grapalat"/>
                <w:sz w:val="24"/>
                <w:szCs w:val="24"/>
                <w:lang w:val="af-ZA"/>
              </w:rPr>
            </w:pPr>
            <w:r w:rsidRPr="004B0B08">
              <w:rPr>
                <w:rFonts w:ascii="GHEA Grapalat" w:hAnsi="GHEA Grapalat"/>
                <w:sz w:val="24"/>
                <w:szCs w:val="24"/>
                <w:lang w:val="af-ZA"/>
              </w:rPr>
              <w:t>1.ՀՀ ֆինանսների նախարարություն</w:t>
            </w:r>
          </w:p>
        </w:tc>
        <w:tc>
          <w:tcPr>
            <w:tcW w:w="3330" w:type="dxa"/>
            <w:tcBorders>
              <w:bottom w:val="single" w:sz="4" w:space="0" w:color="000000" w:themeColor="text1"/>
            </w:tcBorders>
            <w:shd w:val="clear" w:color="auto" w:fill="D9D9D9" w:themeFill="background1" w:themeFillShade="D9"/>
          </w:tcPr>
          <w:p w14:paraId="67E78A37" w14:textId="7731EC8A" w:rsidR="00153B1D" w:rsidRPr="008777D4" w:rsidRDefault="00DE131E" w:rsidP="00A16A7C">
            <w:pPr>
              <w:spacing w:line="360" w:lineRule="auto"/>
              <w:rPr>
                <w:rFonts w:ascii="GHEA Grapalat" w:hAnsi="GHEA Grapalat"/>
                <w:sz w:val="24"/>
                <w:szCs w:val="24"/>
                <w:lang w:val="af-ZA"/>
              </w:rPr>
            </w:pPr>
            <w:r w:rsidRPr="00DE131E">
              <w:rPr>
                <w:rFonts w:ascii="GHEA Grapalat" w:hAnsi="GHEA Grapalat"/>
                <w:sz w:val="24"/>
                <w:szCs w:val="24"/>
                <w:lang w:val="af-ZA"/>
              </w:rPr>
              <w:t>0</w:t>
            </w:r>
            <w:r w:rsidR="00E54277">
              <w:rPr>
                <w:rFonts w:ascii="GHEA Grapalat" w:hAnsi="GHEA Grapalat"/>
                <w:sz w:val="24"/>
                <w:szCs w:val="24"/>
                <w:lang w:val="af-ZA"/>
              </w:rPr>
              <w:t>4</w:t>
            </w:r>
            <w:r w:rsidR="00153B1D" w:rsidRPr="00DE131E">
              <w:rPr>
                <w:rFonts w:ascii="Microsoft JhengHei" w:eastAsia="Microsoft JhengHei" w:hAnsi="Microsoft JhengHei" w:cs="Microsoft JhengHei" w:hint="eastAsia"/>
                <w:sz w:val="24"/>
                <w:szCs w:val="24"/>
                <w:lang w:val="af-ZA"/>
              </w:rPr>
              <w:t>․</w:t>
            </w:r>
            <w:r w:rsidRPr="00DE131E">
              <w:rPr>
                <w:rFonts w:ascii="GHEA Grapalat" w:hAnsi="GHEA Grapalat"/>
                <w:sz w:val="24"/>
                <w:szCs w:val="24"/>
                <w:lang w:val="af-ZA"/>
              </w:rPr>
              <w:t>0</w:t>
            </w:r>
            <w:r w:rsidR="002F3B51">
              <w:rPr>
                <w:rFonts w:ascii="GHEA Grapalat" w:hAnsi="GHEA Grapalat"/>
                <w:sz w:val="24"/>
                <w:szCs w:val="24"/>
                <w:lang w:val="af-ZA"/>
              </w:rPr>
              <w:t>6</w:t>
            </w:r>
            <w:r w:rsidR="00153B1D" w:rsidRPr="00DE131E">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202</w:t>
            </w:r>
            <w:r>
              <w:rPr>
                <w:rFonts w:ascii="GHEA Grapalat" w:hAnsi="GHEA Grapalat"/>
                <w:sz w:val="24"/>
                <w:szCs w:val="24"/>
                <w:lang w:val="af-ZA"/>
              </w:rPr>
              <w:t>5</w:t>
            </w:r>
            <w:r w:rsidR="00153B1D" w:rsidRPr="008777D4">
              <w:rPr>
                <w:rFonts w:ascii="GHEA Grapalat" w:hAnsi="GHEA Grapalat"/>
                <w:sz w:val="24"/>
                <w:szCs w:val="24"/>
                <w:lang w:val="af-ZA"/>
              </w:rPr>
              <w:t>թ</w:t>
            </w:r>
            <w:r w:rsidR="00153B1D" w:rsidRPr="00DE131E">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 xml:space="preserve"> </w:t>
            </w:r>
          </w:p>
          <w:p w14:paraId="210ACC14" w14:textId="638345F6" w:rsidR="00EF718C" w:rsidRPr="008777D4" w:rsidRDefault="00EF718C" w:rsidP="00A16A7C">
            <w:pPr>
              <w:spacing w:line="360" w:lineRule="auto"/>
              <w:rPr>
                <w:rFonts w:ascii="GHEA Grapalat" w:hAnsi="GHEA Grapalat"/>
                <w:sz w:val="24"/>
                <w:szCs w:val="24"/>
                <w:lang w:val="af-ZA"/>
              </w:rPr>
            </w:pPr>
          </w:p>
        </w:tc>
      </w:tr>
      <w:tr w:rsidR="004B0B08" w:rsidRPr="004B0B08" w14:paraId="6584D018" w14:textId="77777777" w:rsidTr="0000793D">
        <w:trPr>
          <w:trHeight w:val="427"/>
        </w:trPr>
        <w:tc>
          <w:tcPr>
            <w:tcW w:w="7650"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4B0B08" w:rsidRDefault="00EF718C" w:rsidP="00A16A7C">
            <w:pPr>
              <w:spacing w:line="360" w:lineRule="auto"/>
              <w:rPr>
                <w:rFonts w:ascii="GHEA Grapalat" w:hAnsi="GHEA Grapalat"/>
                <w:sz w:val="24"/>
                <w:szCs w:val="24"/>
                <w:lang w:val="af-ZA"/>
              </w:rPr>
            </w:pPr>
          </w:p>
        </w:tc>
        <w:tc>
          <w:tcPr>
            <w:tcW w:w="3330" w:type="dxa"/>
            <w:tcBorders>
              <w:top w:val="single" w:sz="4" w:space="0" w:color="000000" w:themeColor="text1"/>
              <w:bottom w:val="single" w:sz="4" w:space="0" w:color="000000" w:themeColor="text1"/>
            </w:tcBorders>
            <w:shd w:val="clear" w:color="auto" w:fill="D9D9D9" w:themeFill="background1" w:themeFillShade="D9"/>
          </w:tcPr>
          <w:p w14:paraId="5A7F6CFB" w14:textId="77482849" w:rsidR="00EF718C" w:rsidRPr="004B0B08" w:rsidRDefault="00CA0C04" w:rsidP="00025BD9">
            <w:pPr>
              <w:spacing w:line="360" w:lineRule="auto"/>
              <w:rPr>
                <w:rFonts w:ascii="GHEA Grapalat" w:hAnsi="GHEA Grapalat"/>
                <w:sz w:val="24"/>
                <w:szCs w:val="24"/>
                <w:lang w:val="hy-AM"/>
              </w:rPr>
            </w:pPr>
            <w:r w:rsidRPr="00153B1D">
              <w:rPr>
                <w:rFonts w:ascii="GHEA Grapalat" w:hAnsi="GHEA Grapalat"/>
                <w:sz w:val="24"/>
                <w:szCs w:val="24"/>
                <w:lang w:val="hy-AM"/>
              </w:rPr>
              <w:t>N</w:t>
            </w:r>
            <w:r w:rsidRPr="004B0B08">
              <w:rPr>
                <w:rFonts w:ascii="GHEA Grapalat" w:hAnsi="GHEA Grapalat"/>
                <w:sz w:val="24"/>
                <w:szCs w:val="24"/>
                <w:lang w:val="hy-AM"/>
              </w:rPr>
              <w:t xml:space="preserve"> 01/</w:t>
            </w:r>
            <w:r w:rsidR="005D4821">
              <w:rPr>
                <w:rFonts w:ascii="GHEA Grapalat" w:hAnsi="GHEA Grapalat"/>
                <w:sz w:val="24"/>
                <w:szCs w:val="24"/>
                <w:lang w:val="hy-AM"/>
              </w:rPr>
              <w:t>34</w:t>
            </w:r>
            <w:r w:rsidR="00AA636E">
              <w:rPr>
                <w:rFonts w:ascii="GHEA Grapalat" w:hAnsi="GHEA Grapalat"/>
                <w:sz w:val="24"/>
                <w:szCs w:val="24"/>
                <w:lang w:val="hy-AM"/>
              </w:rPr>
              <w:t>/</w:t>
            </w:r>
            <w:r w:rsidR="00DE131E">
              <w:rPr>
                <w:rFonts w:ascii="GHEA Grapalat" w:hAnsi="GHEA Grapalat"/>
                <w:sz w:val="24"/>
                <w:szCs w:val="24"/>
                <w:lang w:val="hy-AM"/>
              </w:rPr>
              <w:t>1</w:t>
            </w:r>
            <w:r w:rsidR="008C3840">
              <w:rPr>
                <w:rFonts w:ascii="GHEA Grapalat" w:hAnsi="GHEA Grapalat"/>
                <w:sz w:val="24"/>
                <w:szCs w:val="24"/>
                <w:lang w:val="hy-AM"/>
              </w:rPr>
              <w:t>2</w:t>
            </w:r>
            <w:r w:rsidR="00E54277">
              <w:rPr>
                <w:rFonts w:ascii="GHEA Grapalat" w:hAnsi="GHEA Grapalat"/>
                <w:sz w:val="24"/>
                <w:szCs w:val="24"/>
                <w:lang w:val="hy-AM"/>
              </w:rPr>
              <w:t>3</w:t>
            </w:r>
            <w:r w:rsidR="005D4821">
              <w:rPr>
                <w:rFonts w:ascii="GHEA Grapalat" w:hAnsi="GHEA Grapalat"/>
                <w:sz w:val="24"/>
                <w:szCs w:val="24"/>
                <w:lang w:val="hy-AM"/>
              </w:rPr>
              <w:t>43</w:t>
            </w:r>
            <w:r w:rsidRPr="004B0B08">
              <w:rPr>
                <w:rFonts w:ascii="GHEA Grapalat" w:hAnsi="GHEA Grapalat"/>
                <w:sz w:val="24"/>
                <w:szCs w:val="24"/>
                <w:lang w:val="hy-AM"/>
              </w:rPr>
              <w:t>-202</w:t>
            </w:r>
            <w:r w:rsidR="00DE131E">
              <w:rPr>
                <w:rFonts w:ascii="GHEA Grapalat" w:hAnsi="GHEA Grapalat"/>
                <w:sz w:val="24"/>
                <w:szCs w:val="24"/>
                <w:lang w:val="hy-AM"/>
              </w:rPr>
              <w:t>5</w:t>
            </w:r>
          </w:p>
        </w:tc>
      </w:tr>
      <w:tr w:rsidR="0093748B" w:rsidRPr="0093748B" w14:paraId="533CF964" w14:textId="77777777" w:rsidTr="0000793D">
        <w:trPr>
          <w:trHeight w:val="1874"/>
        </w:trPr>
        <w:tc>
          <w:tcPr>
            <w:tcW w:w="7650" w:type="dxa"/>
            <w:tcBorders>
              <w:top w:val="single" w:sz="4" w:space="0" w:color="000000" w:themeColor="text1"/>
            </w:tcBorders>
            <w:shd w:val="clear" w:color="auto" w:fill="FFFFFF" w:themeFill="background1"/>
          </w:tcPr>
          <w:p w14:paraId="3146DFE9" w14:textId="77777777" w:rsidR="00BE663C" w:rsidRDefault="00BE663C" w:rsidP="00BE663C">
            <w:pPr>
              <w:spacing w:line="360" w:lineRule="auto"/>
              <w:ind w:firstLine="709"/>
              <w:jc w:val="both"/>
              <w:rPr>
                <w:rFonts w:ascii="GHEA Grapalat" w:hAnsi="GHEA Grapalat"/>
                <w:sz w:val="24"/>
                <w:szCs w:val="24"/>
                <w:lang w:val="hy-AM" w:eastAsia="en-US"/>
              </w:rPr>
            </w:pPr>
            <w:r>
              <w:rPr>
                <w:rFonts w:ascii="GHEA Grapalat" w:hAnsi="GHEA Grapalat"/>
                <w:bCs/>
                <w:sz w:val="24"/>
                <w:szCs w:val="24"/>
              </w:rPr>
              <w:t xml:space="preserve">Ի </w:t>
            </w:r>
            <w:proofErr w:type="spellStart"/>
            <w:r>
              <w:rPr>
                <w:rFonts w:ascii="GHEA Grapalat" w:hAnsi="GHEA Grapalat"/>
                <w:bCs/>
                <w:sz w:val="24"/>
                <w:szCs w:val="24"/>
              </w:rPr>
              <w:t>պատասխան</w:t>
            </w:r>
            <w:proofErr w:type="spellEnd"/>
            <w:r>
              <w:rPr>
                <w:rFonts w:ascii="GHEA Grapalat" w:hAnsi="GHEA Grapalat"/>
                <w:bCs/>
                <w:sz w:val="24"/>
                <w:szCs w:val="24"/>
              </w:rPr>
              <w:t xml:space="preserve"> </w:t>
            </w:r>
            <w:proofErr w:type="spellStart"/>
            <w:r>
              <w:rPr>
                <w:rFonts w:ascii="GHEA Grapalat" w:hAnsi="GHEA Grapalat"/>
                <w:bCs/>
                <w:sz w:val="24"/>
                <w:szCs w:val="24"/>
              </w:rPr>
              <w:t>Ձեր</w:t>
            </w:r>
            <w:proofErr w:type="spellEnd"/>
            <w:r>
              <w:rPr>
                <w:rFonts w:ascii="GHEA Grapalat" w:hAnsi="GHEA Grapalat" w:cs="Arial"/>
                <w:sz w:val="24"/>
                <w:szCs w:val="24"/>
              </w:rPr>
              <w:t xml:space="preserve"> </w:t>
            </w:r>
            <w:proofErr w:type="spellStart"/>
            <w:r>
              <w:rPr>
                <w:rFonts w:ascii="GHEA Grapalat" w:hAnsi="GHEA Grapalat" w:cs="Arial"/>
                <w:sz w:val="24"/>
                <w:szCs w:val="24"/>
              </w:rPr>
              <w:t>սույն</w:t>
            </w:r>
            <w:proofErr w:type="spellEnd"/>
            <w:r>
              <w:rPr>
                <w:rFonts w:ascii="GHEA Grapalat" w:hAnsi="GHEA Grapalat" w:cs="Arial"/>
                <w:sz w:val="24"/>
                <w:szCs w:val="24"/>
              </w:rPr>
              <w:t xml:space="preserve"> </w:t>
            </w:r>
            <w:proofErr w:type="spellStart"/>
            <w:r>
              <w:rPr>
                <w:rFonts w:ascii="GHEA Grapalat" w:hAnsi="GHEA Grapalat" w:cs="Arial"/>
                <w:sz w:val="24"/>
                <w:szCs w:val="24"/>
              </w:rPr>
              <w:t>թվականի</w:t>
            </w:r>
            <w:proofErr w:type="spellEnd"/>
            <w:r>
              <w:rPr>
                <w:rFonts w:ascii="GHEA Grapalat" w:hAnsi="GHEA Grapalat" w:cs="Arial"/>
                <w:sz w:val="24"/>
                <w:szCs w:val="24"/>
              </w:rPr>
              <w:t xml:space="preserve"> </w:t>
            </w:r>
            <w:proofErr w:type="spellStart"/>
            <w:r>
              <w:rPr>
                <w:rFonts w:ascii="GHEA Grapalat" w:hAnsi="GHEA Grapalat"/>
                <w:color w:val="000000"/>
                <w:sz w:val="24"/>
                <w:szCs w:val="24"/>
                <w:shd w:val="clear" w:color="auto" w:fill="FFFFFF"/>
              </w:rPr>
              <w:t>մայիս</w:t>
            </w:r>
            <w:r>
              <w:rPr>
                <w:rFonts w:ascii="GHEA Grapalat" w:hAnsi="GHEA Grapalat" w:cs="Arial"/>
                <w:sz w:val="24"/>
                <w:szCs w:val="24"/>
              </w:rPr>
              <w:t>ի</w:t>
            </w:r>
            <w:proofErr w:type="spellEnd"/>
            <w:r>
              <w:rPr>
                <w:rFonts w:ascii="GHEA Grapalat" w:hAnsi="GHEA Grapalat" w:cs="Arial"/>
                <w:sz w:val="24"/>
                <w:szCs w:val="24"/>
              </w:rPr>
              <w:t xml:space="preserve"> 19-ի </w:t>
            </w:r>
            <w:r>
              <w:rPr>
                <w:rFonts w:ascii="GHEA Grapalat" w:hAnsi="GHEA Grapalat" w:cs="Calibri Cyr"/>
                <w:sz w:val="24"/>
                <w:szCs w:val="24"/>
              </w:rPr>
              <w:t xml:space="preserve">№ </w:t>
            </w:r>
            <w:r>
              <w:rPr>
                <w:rFonts w:ascii="GHEA Grapalat" w:hAnsi="GHEA Grapalat"/>
                <w:color w:val="000000"/>
                <w:sz w:val="24"/>
                <w:szCs w:val="24"/>
                <w:shd w:val="clear" w:color="auto" w:fill="FFFFFF"/>
              </w:rPr>
              <w:t>ԴԽ//16345-2025</w:t>
            </w:r>
            <w:r>
              <w:rPr>
                <w:rFonts w:ascii="GHEA Grapalat" w:hAnsi="GHEA Grapalat" w:cs="Calibri Cyr"/>
                <w:sz w:val="24"/>
                <w:szCs w:val="24"/>
              </w:rPr>
              <w:t xml:space="preserve"> </w:t>
            </w:r>
            <w:proofErr w:type="spellStart"/>
            <w:r>
              <w:rPr>
                <w:rFonts w:ascii="GHEA Grapalat" w:hAnsi="GHEA Grapalat"/>
                <w:sz w:val="24"/>
                <w:szCs w:val="24"/>
              </w:rPr>
              <w:t>գրության</w:t>
            </w:r>
            <w:proofErr w:type="spellEnd"/>
            <w:proofErr w:type="gramStart"/>
            <w:r>
              <w:rPr>
                <w:rFonts w:ascii="GHEA Grapalat" w:hAnsi="GHEA Grapalat"/>
                <w:sz w:val="24"/>
                <w:szCs w:val="24"/>
              </w:rPr>
              <w:t xml:space="preserve">՝ </w:t>
            </w:r>
            <w:r>
              <w:rPr>
                <w:rFonts w:cs="Calibri"/>
                <w:color w:val="000000"/>
                <w:sz w:val="24"/>
                <w:szCs w:val="24"/>
                <w:shd w:val="clear" w:color="auto" w:fill="FFFFFF"/>
              </w:rPr>
              <w:t> </w:t>
            </w:r>
            <w:r>
              <w:rPr>
                <w:rFonts w:ascii="GHEA Grapalat" w:hAnsi="GHEA Grapalat"/>
                <w:color w:val="000000"/>
                <w:sz w:val="24"/>
                <w:szCs w:val="24"/>
                <w:shd w:val="clear" w:color="auto" w:fill="FFFFFF"/>
              </w:rPr>
              <w:t>«</w:t>
            </w:r>
            <w:proofErr w:type="spellStart"/>
            <w:proofErr w:type="gramEnd"/>
            <w:r>
              <w:rPr>
                <w:rFonts w:ascii="GHEA Grapalat" w:hAnsi="GHEA Grapalat"/>
                <w:color w:val="000000"/>
                <w:sz w:val="24"/>
                <w:szCs w:val="24"/>
                <w:shd w:val="clear" w:color="auto" w:fill="FFFFFF"/>
              </w:rPr>
              <w:t>Անհատույց</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օգտագործման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իրավունքով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անշարժ</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գույք</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ամրացնելու</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մասին</w:t>
            </w:r>
            <w:proofErr w:type="spellEnd"/>
            <w:r>
              <w:rPr>
                <w:rFonts w:ascii="GHEA Grapalat" w:hAnsi="GHEA Grapalat"/>
                <w:color w:val="000000"/>
                <w:sz w:val="24"/>
                <w:szCs w:val="24"/>
                <w:shd w:val="clear" w:color="auto" w:fill="FFFFFF"/>
              </w:rPr>
              <w:t xml:space="preserve">» ՀՀ </w:t>
            </w:r>
            <w:proofErr w:type="spellStart"/>
            <w:r>
              <w:rPr>
                <w:rFonts w:ascii="GHEA Grapalat" w:hAnsi="GHEA Grapalat"/>
                <w:color w:val="000000"/>
                <w:sz w:val="24"/>
                <w:szCs w:val="24"/>
                <w:shd w:val="clear" w:color="auto" w:fill="FFFFFF"/>
              </w:rPr>
              <w:t>կառավարության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որոշման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նախագծի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վերաբերյալ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նախատեսվում</w:t>
            </w:r>
            <w:proofErr w:type="spellEnd"/>
            <w:r>
              <w:rPr>
                <w:rFonts w:ascii="GHEA Grapalat" w:hAnsi="GHEA Grapalat"/>
                <w:color w:val="000000"/>
                <w:sz w:val="24"/>
                <w:szCs w:val="24"/>
                <w:shd w:val="clear" w:color="auto" w:fill="FFFFFF"/>
              </w:rPr>
              <w:t xml:space="preserve"> է</w:t>
            </w:r>
            <w:bookmarkStart w:id="0" w:name="_Hlk197610840"/>
            <w:bookmarkStart w:id="1" w:name="_Hlk197612192"/>
            <w:r>
              <w:rPr>
                <w:rFonts w:ascii="GHEA Grapalat" w:hAnsi="GHEA Grapalat"/>
                <w:color w:val="000000"/>
                <w:sz w:val="24"/>
                <w:szCs w:val="24"/>
                <w:shd w:val="clear" w:color="auto" w:fill="FFFFFF"/>
              </w:rPr>
              <w:t xml:space="preserve"> </w:t>
            </w:r>
            <w:proofErr w:type="spellStart"/>
            <w:r>
              <w:rPr>
                <w:rFonts w:ascii="GHEA Grapalat" w:hAnsi="GHEA Grapalat" w:cs="Arial"/>
                <w:bCs/>
                <w:kern w:val="32"/>
                <w:sz w:val="24"/>
                <w:szCs w:val="24"/>
              </w:rPr>
              <w:t>Արագածոտնի</w:t>
            </w:r>
            <w:proofErr w:type="spellEnd"/>
            <w:r>
              <w:rPr>
                <w:rFonts w:ascii="GHEA Grapalat" w:hAnsi="GHEA Grapalat" w:cs="Arial"/>
                <w:bCs/>
                <w:kern w:val="32"/>
                <w:sz w:val="24"/>
                <w:szCs w:val="24"/>
              </w:rPr>
              <w:t xml:space="preserve"> </w:t>
            </w:r>
            <w:proofErr w:type="spellStart"/>
            <w:r>
              <w:rPr>
                <w:rFonts w:ascii="GHEA Grapalat" w:hAnsi="GHEA Grapalat" w:cs="Arial"/>
                <w:bCs/>
                <w:kern w:val="32"/>
                <w:sz w:val="24"/>
                <w:szCs w:val="24"/>
              </w:rPr>
              <w:t>մարզ</w:t>
            </w:r>
            <w:proofErr w:type="spellEnd"/>
            <w:r>
              <w:rPr>
                <w:rFonts w:ascii="GHEA Grapalat" w:hAnsi="GHEA Grapalat" w:cs="Arial"/>
                <w:bCs/>
                <w:kern w:val="32"/>
                <w:sz w:val="24"/>
                <w:szCs w:val="24"/>
              </w:rPr>
              <w:t xml:space="preserve">, </w:t>
            </w:r>
            <w:proofErr w:type="spellStart"/>
            <w:r>
              <w:rPr>
                <w:rFonts w:ascii="GHEA Grapalat" w:hAnsi="GHEA Grapalat" w:cs="Arial"/>
                <w:bCs/>
                <w:kern w:val="32"/>
                <w:sz w:val="24"/>
                <w:szCs w:val="24"/>
              </w:rPr>
              <w:t>համայնք</w:t>
            </w:r>
            <w:proofErr w:type="spellEnd"/>
            <w:r>
              <w:rPr>
                <w:rFonts w:ascii="GHEA Grapalat" w:hAnsi="GHEA Grapalat" w:cs="Arial"/>
                <w:bCs/>
                <w:kern w:val="32"/>
                <w:sz w:val="24"/>
                <w:szCs w:val="24"/>
              </w:rPr>
              <w:t xml:space="preserve"> </w:t>
            </w:r>
            <w:proofErr w:type="spellStart"/>
            <w:r>
              <w:rPr>
                <w:rFonts w:ascii="GHEA Grapalat" w:hAnsi="GHEA Grapalat" w:cs="Arial"/>
                <w:bCs/>
                <w:kern w:val="32"/>
                <w:sz w:val="24"/>
                <w:szCs w:val="24"/>
              </w:rPr>
              <w:t>Թալին</w:t>
            </w:r>
            <w:proofErr w:type="spellEnd"/>
            <w:r>
              <w:rPr>
                <w:rFonts w:ascii="GHEA Grapalat" w:hAnsi="GHEA Grapalat" w:cs="Arial"/>
                <w:bCs/>
                <w:kern w:val="32"/>
                <w:sz w:val="24"/>
                <w:szCs w:val="24"/>
              </w:rPr>
              <w:t xml:space="preserve">, </w:t>
            </w:r>
            <w:proofErr w:type="spellStart"/>
            <w:r>
              <w:rPr>
                <w:rFonts w:ascii="GHEA Grapalat" w:hAnsi="GHEA Grapalat" w:cs="Arial"/>
                <w:bCs/>
                <w:kern w:val="32"/>
                <w:sz w:val="24"/>
                <w:szCs w:val="24"/>
              </w:rPr>
              <w:t>Թալին</w:t>
            </w:r>
            <w:proofErr w:type="spellEnd"/>
            <w:r>
              <w:rPr>
                <w:rFonts w:ascii="GHEA Grapalat" w:hAnsi="GHEA Grapalat" w:cs="Arial"/>
                <w:bCs/>
                <w:kern w:val="32"/>
                <w:sz w:val="24"/>
                <w:szCs w:val="24"/>
              </w:rPr>
              <w:t xml:space="preserve"> ք</w:t>
            </w:r>
            <w:r>
              <w:rPr>
                <w:rFonts w:ascii="Cambria Math" w:eastAsia="MS Gothic" w:hAnsi="Cambria Math" w:cs="Cambria Math"/>
                <w:bCs/>
                <w:kern w:val="32"/>
                <w:sz w:val="24"/>
                <w:szCs w:val="24"/>
              </w:rPr>
              <w:t>․</w:t>
            </w:r>
            <w:r>
              <w:rPr>
                <w:rFonts w:ascii="GHEA Grapalat" w:hAnsi="GHEA Grapalat" w:cs="Arial"/>
                <w:bCs/>
                <w:kern w:val="32"/>
                <w:sz w:val="24"/>
                <w:szCs w:val="24"/>
              </w:rPr>
              <w:t xml:space="preserve"> Մ</w:t>
            </w:r>
            <w:r>
              <w:rPr>
                <w:rFonts w:ascii="Cambria Math" w:eastAsia="MS Gothic" w:hAnsi="Cambria Math" w:cs="Cambria Math"/>
                <w:bCs/>
                <w:kern w:val="32"/>
                <w:sz w:val="24"/>
                <w:szCs w:val="24"/>
              </w:rPr>
              <w:t>․</w:t>
            </w:r>
            <w:r>
              <w:rPr>
                <w:rFonts w:ascii="GHEA Grapalat" w:hAnsi="GHEA Grapalat" w:cs="Arial"/>
                <w:bCs/>
                <w:kern w:val="32"/>
                <w:sz w:val="24"/>
                <w:szCs w:val="24"/>
              </w:rPr>
              <w:t xml:space="preserve"> </w:t>
            </w:r>
            <w:proofErr w:type="spellStart"/>
            <w:r>
              <w:rPr>
                <w:rFonts w:ascii="GHEA Grapalat" w:hAnsi="GHEA Grapalat" w:cs="Arial"/>
                <w:bCs/>
                <w:kern w:val="32"/>
                <w:sz w:val="24"/>
                <w:szCs w:val="24"/>
              </w:rPr>
              <w:t>Հարությունյան</w:t>
            </w:r>
            <w:proofErr w:type="spellEnd"/>
            <w:r>
              <w:rPr>
                <w:rFonts w:ascii="GHEA Grapalat" w:hAnsi="GHEA Grapalat" w:cs="Arial"/>
                <w:bCs/>
                <w:kern w:val="32"/>
                <w:sz w:val="24"/>
                <w:szCs w:val="24"/>
              </w:rPr>
              <w:t xml:space="preserve"> </w:t>
            </w:r>
            <w:proofErr w:type="spellStart"/>
            <w:r>
              <w:rPr>
                <w:rFonts w:ascii="GHEA Grapalat" w:hAnsi="GHEA Grapalat" w:cs="Arial"/>
                <w:bCs/>
                <w:kern w:val="32"/>
                <w:sz w:val="24"/>
                <w:szCs w:val="24"/>
              </w:rPr>
              <w:t>փողոց</w:t>
            </w:r>
            <w:proofErr w:type="spellEnd"/>
            <w:r>
              <w:rPr>
                <w:rFonts w:ascii="GHEA Grapalat" w:hAnsi="GHEA Grapalat" w:cs="Arial"/>
                <w:bCs/>
                <w:kern w:val="32"/>
                <w:sz w:val="24"/>
                <w:szCs w:val="24"/>
              </w:rPr>
              <w:t xml:space="preserve"> 19 </w:t>
            </w:r>
            <w:proofErr w:type="spellStart"/>
            <w:r>
              <w:rPr>
                <w:rFonts w:ascii="GHEA Grapalat" w:hAnsi="GHEA Grapalat" w:cs="Arial"/>
                <w:bCs/>
                <w:kern w:val="32"/>
                <w:sz w:val="24"/>
                <w:szCs w:val="24"/>
              </w:rPr>
              <w:t>դպրոց</w:t>
            </w:r>
            <w:bookmarkEnd w:id="0"/>
            <w:proofErr w:type="spellEnd"/>
            <w:r>
              <w:rPr>
                <w:rFonts w:ascii="GHEA Grapalat" w:hAnsi="GHEA Grapalat" w:cs="Arial"/>
                <w:bCs/>
                <w:kern w:val="32"/>
                <w:sz w:val="24"/>
                <w:szCs w:val="24"/>
              </w:rPr>
              <w:t xml:space="preserve"> </w:t>
            </w:r>
            <w:proofErr w:type="spellStart"/>
            <w:r>
              <w:rPr>
                <w:rFonts w:ascii="GHEA Grapalat" w:hAnsi="GHEA Grapalat" w:cs="Arial"/>
                <w:bCs/>
                <w:kern w:val="32"/>
                <w:sz w:val="24"/>
                <w:szCs w:val="24"/>
              </w:rPr>
              <w:t>հասցեում</w:t>
            </w:r>
            <w:proofErr w:type="spellEnd"/>
            <w:r>
              <w:rPr>
                <w:rFonts w:ascii="GHEA Grapalat" w:hAnsi="GHEA Grapalat" w:cs="Arial"/>
                <w:bCs/>
                <w:kern w:val="32"/>
                <w:sz w:val="24"/>
                <w:szCs w:val="24"/>
              </w:rPr>
              <w:t xml:space="preserve"> </w:t>
            </w:r>
            <w:proofErr w:type="spellStart"/>
            <w:r>
              <w:rPr>
                <w:rFonts w:ascii="GHEA Grapalat" w:hAnsi="GHEA Grapalat" w:cs="Arial"/>
                <w:bCs/>
                <w:kern w:val="32"/>
                <w:sz w:val="24"/>
                <w:szCs w:val="24"/>
              </w:rPr>
              <w:t>գտնվող</w:t>
            </w:r>
            <w:proofErr w:type="spellEnd"/>
            <w:r>
              <w:rPr>
                <w:rFonts w:ascii="GHEA Grapalat" w:hAnsi="GHEA Grapalat" w:cs="Arial"/>
                <w:bCs/>
                <w:kern w:val="32"/>
                <w:sz w:val="24"/>
                <w:szCs w:val="24"/>
              </w:rPr>
              <w:t xml:space="preserve"> </w:t>
            </w:r>
            <w:bookmarkStart w:id="2" w:name="_Hlk197611934"/>
            <w:r>
              <w:rPr>
                <w:rFonts w:ascii="GHEA Grapalat" w:hAnsi="GHEA Grapalat" w:cs="Arial"/>
                <w:bCs/>
                <w:kern w:val="32"/>
                <w:sz w:val="24"/>
                <w:szCs w:val="24"/>
              </w:rPr>
              <w:t xml:space="preserve">411.1 </w:t>
            </w:r>
            <w:proofErr w:type="spellStart"/>
            <w:r>
              <w:rPr>
                <w:rFonts w:ascii="GHEA Grapalat" w:hAnsi="GHEA Grapalat" w:cs="Arial"/>
                <w:bCs/>
                <w:kern w:val="32"/>
                <w:sz w:val="24"/>
                <w:szCs w:val="24"/>
              </w:rPr>
              <w:t>քառ</w:t>
            </w:r>
            <w:proofErr w:type="spellEnd"/>
            <w:r>
              <w:rPr>
                <w:rFonts w:ascii="GHEA Grapalat" w:hAnsi="GHEA Grapalat" w:cs="Arial"/>
                <w:bCs/>
                <w:kern w:val="32"/>
                <w:sz w:val="24"/>
                <w:szCs w:val="24"/>
              </w:rPr>
              <w:t xml:space="preserve">. </w:t>
            </w:r>
            <w:proofErr w:type="spellStart"/>
            <w:r>
              <w:rPr>
                <w:rFonts w:ascii="GHEA Grapalat" w:hAnsi="GHEA Grapalat" w:cs="Arial"/>
                <w:bCs/>
                <w:kern w:val="32"/>
                <w:sz w:val="24"/>
                <w:szCs w:val="24"/>
              </w:rPr>
              <w:t>մետր</w:t>
            </w:r>
            <w:proofErr w:type="spellEnd"/>
            <w:r>
              <w:rPr>
                <w:rFonts w:ascii="GHEA Grapalat" w:hAnsi="GHEA Grapalat" w:cs="Arial"/>
                <w:bCs/>
                <w:kern w:val="32"/>
                <w:sz w:val="24"/>
                <w:szCs w:val="24"/>
              </w:rPr>
              <w:t xml:space="preserve"> </w:t>
            </w:r>
            <w:proofErr w:type="spellStart"/>
            <w:r>
              <w:rPr>
                <w:rFonts w:ascii="GHEA Grapalat" w:hAnsi="GHEA Grapalat" w:cs="Arial"/>
                <w:bCs/>
                <w:kern w:val="32"/>
                <w:sz w:val="24"/>
                <w:szCs w:val="24"/>
              </w:rPr>
              <w:t>մակերեսով</w:t>
            </w:r>
            <w:proofErr w:type="spellEnd"/>
            <w:r>
              <w:rPr>
                <w:rFonts w:ascii="GHEA Grapalat" w:hAnsi="GHEA Grapalat" w:cs="Arial"/>
                <w:bCs/>
                <w:kern w:val="32"/>
                <w:sz w:val="24"/>
                <w:szCs w:val="24"/>
              </w:rPr>
              <w:t xml:space="preserve"> </w:t>
            </w:r>
            <w:proofErr w:type="spellStart"/>
            <w:r>
              <w:rPr>
                <w:rFonts w:ascii="GHEA Grapalat" w:hAnsi="GHEA Grapalat" w:cs="Arial"/>
                <w:bCs/>
                <w:kern w:val="32"/>
                <w:sz w:val="24"/>
                <w:szCs w:val="24"/>
              </w:rPr>
              <w:t>նոր</w:t>
            </w:r>
            <w:proofErr w:type="spellEnd"/>
            <w:r>
              <w:rPr>
                <w:rFonts w:ascii="GHEA Grapalat" w:hAnsi="GHEA Grapalat" w:cs="Arial"/>
                <w:bCs/>
                <w:kern w:val="32"/>
                <w:sz w:val="24"/>
                <w:szCs w:val="24"/>
              </w:rPr>
              <w:t xml:space="preserve"> </w:t>
            </w:r>
            <w:proofErr w:type="spellStart"/>
            <w:r>
              <w:rPr>
                <w:rFonts w:ascii="GHEA Grapalat" w:hAnsi="GHEA Grapalat" w:cs="Arial"/>
                <w:bCs/>
                <w:kern w:val="32"/>
                <w:sz w:val="24"/>
                <w:szCs w:val="24"/>
              </w:rPr>
              <w:t>մարզադահլիճը</w:t>
            </w:r>
            <w:proofErr w:type="spellEnd"/>
            <w:r>
              <w:rPr>
                <w:rFonts w:ascii="GHEA Grapalat" w:hAnsi="GHEA Grapalat" w:cs="Arial"/>
                <w:bCs/>
                <w:kern w:val="32"/>
                <w:sz w:val="24"/>
                <w:szCs w:val="24"/>
              </w:rPr>
              <w:t xml:space="preserve"> </w:t>
            </w:r>
            <w:bookmarkEnd w:id="2"/>
            <w:r>
              <w:rPr>
                <w:rFonts w:ascii="GHEA Grapalat" w:hAnsi="GHEA Grapalat" w:cs="Arial"/>
                <w:bCs/>
                <w:kern w:val="32"/>
                <w:sz w:val="24"/>
                <w:szCs w:val="24"/>
              </w:rPr>
              <w:t xml:space="preserve">և </w:t>
            </w:r>
            <w:proofErr w:type="spellStart"/>
            <w:r>
              <w:rPr>
                <w:rFonts w:ascii="GHEA Grapalat" w:hAnsi="GHEA Grapalat" w:cs="Sylfaen"/>
                <w:sz w:val="24"/>
                <w:szCs w:val="24"/>
              </w:rPr>
              <w:t>դրա</w:t>
            </w:r>
            <w:proofErr w:type="spellEnd"/>
            <w:r>
              <w:rPr>
                <w:rFonts w:ascii="GHEA Grapalat" w:hAnsi="GHEA Grapalat" w:cs="Sylfaen"/>
                <w:sz w:val="24"/>
                <w:szCs w:val="24"/>
              </w:rPr>
              <w:t xml:space="preserve"> </w:t>
            </w:r>
            <w:proofErr w:type="spellStart"/>
            <w:r>
              <w:rPr>
                <w:rFonts w:ascii="GHEA Grapalat" w:hAnsi="GHEA Grapalat" w:cs="Sylfaen"/>
                <w:sz w:val="24"/>
                <w:szCs w:val="24"/>
              </w:rPr>
              <w:t>զբաղեցրած</w:t>
            </w:r>
            <w:proofErr w:type="spellEnd"/>
            <w:r>
              <w:rPr>
                <w:rFonts w:ascii="GHEA Grapalat" w:hAnsi="GHEA Grapalat" w:cs="Sylfaen"/>
                <w:sz w:val="24"/>
                <w:szCs w:val="24"/>
              </w:rPr>
              <w:t xml:space="preserve">, </w:t>
            </w:r>
            <w:proofErr w:type="spellStart"/>
            <w:r>
              <w:rPr>
                <w:rFonts w:ascii="GHEA Grapalat" w:hAnsi="GHEA Grapalat" w:cs="Sylfaen"/>
                <w:sz w:val="24"/>
                <w:szCs w:val="24"/>
              </w:rPr>
              <w:t>օգտագործման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ու</w:t>
            </w:r>
            <w:proofErr w:type="spellEnd"/>
            <w:r>
              <w:rPr>
                <w:rFonts w:ascii="GHEA Grapalat" w:hAnsi="GHEA Grapalat" w:cs="Sylfaen"/>
                <w:sz w:val="24"/>
                <w:szCs w:val="24"/>
              </w:rPr>
              <w:t xml:space="preserve"> </w:t>
            </w:r>
            <w:proofErr w:type="spellStart"/>
            <w:r>
              <w:rPr>
                <w:rFonts w:ascii="GHEA Grapalat" w:hAnsi="GHEA Grapalat" w:cs="Sylfaen"/>
                <w:sz w:val="24"/>
                <w:szCs w:val="24"/>
              </w:rPr>
              <w:t>սպասարկման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համար</w:t>
            </w:r>
            <w:proofErr w:type="spellEnd"/>
            <w:r>
              <w:rPr>
                <w:rFonts w:ascii="GHEA Grapalat" w:hAnsi="GHEA Grapalat" w:cs="Sylfaen"/>
                <w:noProof/>
                <w:color w:val="000000"/>
                <w:sz w:val="24"/>
                <w:szCs w:val="24"/>
              </w:rPr>
              <w:t xml:space="preserve"> անհրաժեշտ 0.2052 հա հողամասն</w:t>
            </w:r>
            <w:bookmarkEnd w:id="1"/>
            <w:r>
              <w:rPr>
                <w:rFonts w:ascii="GHEA Grapalat" w:hAnsi="GHEA Grapalat" w:cs="Sylfaen"/>
                <w:noProof/>
                <w:color w:val="000000"/>
                <w:sz w:val="24"/>
                <w:szCs w:val="24"/>
              </w:rPr>
              <w:t xml:space="preserve"> </w:t>
            </w:r>
            <w:proofErr w:type="spellStart"/>
            <w:r>
              <w:rPr>
                <w:rFonts w:ascii="GHEA Grapalat" w:hAnsi="GHEA Grapalat" w:cs="Arial"/>
                <w:bCs/>
                <w:kern w:val="32"/>
                <w:sz w:val="24"/>
                <w:szCs w:val="24"/>
              </w:rPr>
              <w:t>անժամկետ</w:t>
            </w:r>
            <w:proofErr w:type="spellEnd"/>
            <w:r>
              <w:rPr>
                <w:rFonts w:ascii="GHEA Grapalat" w:hAnsi="GHEA Grapalat" w:cs="Arial"/>
                <w:bCs/>
                <w:kern w:val="32"/>
                <w:sz w:val="24"/>
                <w:szCs w:val="24"/>
              </w:rPr>
              <w:t xml:space="preserve">, </w:t>
            </w:r>
            <w:proofErr w:type="spellStart"/>
            <w:r>
              <w:rPr>
                <w:rFonts w:ascii="GHEA Grapalat" w:hAnsi="GHEA Grapalat" w:cs="Arial"/>
                <w:bCs/>
                <w:kern w:val="32"/>
                <w:sz w:val="24"/>
                <w:szCs w:val="24"/>
              </w:rPr>
              <w:t>անհատույց</w:t>
            </w:r>
            <w:proofErr w:type="spellEnd"/>
            <w:r>
              <w:rPr>
                <w:rFonts w:ascii="GHEA Grapalat" w:hAnsi="GHEA Grapalat" w:cs="Arial"/>
                <w:bCs/>
                <w:kern w:val="32"/>
                <w:sz w:val="24"/>
                <w:szCs w:val="24"/>
              </w:rPr>
              <w:t xml:space="preserve"> </w:t>
            </w:r>
            <w:proofErr w:type="spellStart"/>
            <w:r>
              <w:rPr>
                <w:rFonts w:ascii="GHEA Grapalat" w:hAnsi="GHEA Grapalat" w:cs="Arial"/>
                <w:bCs/>
                <w:kern w:val="32"/>
                <w:sz w:val="24"/>
                <w:szCs w:val="24"/>
              </w:rPr>
              <w:t>օգտագործման</w:t>
            </w:r>
            <w:proofErr w:type="spellEnd"/>
            <w:r>
              <w:rPr>
                <w:rFonts w:ascii="GHEA Grapalat" w:hAnsi="GHEA Grapalat" w:cs="Arial"/>
                <w:bCs/>
                <w:kern w:val="32"/>
                <w:sz w:val="24"/>
                <w:szCs w:val="24"/>
              </w:rPr>
              <w:t xml:space="preserve"> </w:t>
            </w:r>
            <w:proofErr w:type="spellStart"/>
            <w:r>
              <w:rPr>
                <w:rFonts w:ascii="GHEA Grapalat" w:hAnsi="GHEA Grapalat" w:cs="Arial"/>
                <w:bCs/>
                <w:kern w:val="32"/>
                <w:sz w:val="24"/>
                <w:szCs w:val="24"/>
              </w:rPr>
              <w:t>իրավունքով</w:t>
            </w:r>
            <w:proofErr w:type="spellEnd"/>
            <w:r>
              <w:rPr>
                <w:rFonts w:ascii="GHEA Grapalat" w:hAnsi="GHEA Grapalat" w:cs="Arial"/>
                <w:bCs/>
                <w:kern w:val="32"/>
                <w:sz w:val="24"/>
                <w:szCs w:val="24"/>
              </w:rPr>
              <w:t xml:space="preserve"> </w:t>
            </w:r>
            <w:proofErr w:type="spellStart"/>
            <w:r>
              <w:rPr>
                <w:rFonts w:ascii="GHEA Grapalat" w:hAnsi="GHEA Grapalat" w:cs="Arial"/>
                <w:bCs/>
                <w:kern w:val="32"/>
                <w:sz w:val="24"/>
                <w:szCs w:val="24"/>
              </w:rPr>
              <w:t>ամրացնել</w:t>
            </w:r>
            <w:proofErr w:type="spellEnd"/>
            <w:r>
              <w:rPr>
                <w:rFonts w:ascii="GHEA Grapalat" w:hAnsi="GHEA Grapalat" w:cs="Arial"/>
                <w:bCs/>
                <w:kern w:val="32"/>
                <w:sz w:val="24"/>
                <w:szCs w:val="24"/>
              </w:rPr>
              <w:t xml:space="preserve"> </w:t>
            </w:r>
            <w:proofErr w:type="spellStart"/>
            <w:r>
              <w:rPr>
                <w:rFonts w:ascii="GHEA Grapalat" w:hAnsi="GHEA Grapalat" w:cs="Arial"/>
                <w:bCs/>
                <w:kern w:val="32"/>
                <w:sz w:val="24"/>
                <w:szCs w:val="24"/>
              </w:rPr>
              <w:t>Արագածոտնի</w:t>
            </w:r>
            <w:proofErr w:type="spellEnd"/>
            <w:r>
              <w:rPr>
                <w:rFonts w:ascii="GHEA Grapalat" w:hAnsi="GHEA Grapalat" w:cs="Arial"/>
                <w:bCs/>
                <w:kern w:val="32"/>
                <w:sz w:val="24"/>
                <w:szCs w:val="24"/>
              </w:rPr>
              <w:t xml:space="preserve"> </w:t>
            </w:r>
            <w:proofErr w:type="spellStart"/>
            <w:r>
              <w:rPr>
                <w:rFonts w:ascii="GHEA Grapalat" w:hAnsi="GHEA Grapalat" w:cs="Arial"/>
                <w:bCs/>
                <w:kern w:val="32"/>
                <w:sz w:val="24"/>
                <w:szCs w:val="24"/>
              </w:rPr>
              <w:t>մարզի</w:t>
            </w:r>
            <w:proofErr w:type="spellEnd"/>
            <w:r>
              <w:rPr>
                <w:rFonts w:ascii="GHEA Grapalat" w:hAnsi="GHEA Grapalat" w:cs="Arial"/>
                <w:bCs/>
                <w:kern w:val="32"/>
                <w:sz w:val="24"/>
                <w:szCs w:val="24"/>
              </w:rPr>
              <w:t xml:space="preserve"> </w:t>
            </w:r>
            <w:r>
              <w:rPr>
                <w:rFonts w:ascii="GHEA Grapalat" w:hAnsi="GHEA Grapalat" w:cs="Sylfaen"/>
                <w:sz w:val="24"/>
                <w:szCs w:val="24"/>
              </w:rPr>
              <w:t></w:t>
            </w:r>
            <w:proofErr w:type="spellStart"/>
            <w:r>
              <w:rPr>
                <w:rFonts w:ascii="GHEA Grapalat" w:hAnsi="GHEA Grapalat" w:cs="Sylfaen"/>
                <w:sz w:val="24"/>
                <w:szCs w:val="24"/>
              </w:rPr>
              <w:t>Թալինի</w:t>
            </w:r>
            <w:proofErr w:type="spellEnd"/>
            <w:r>
              <w:rPr>
                <w:rFonts w:ascii="GHEA Grapalat" w:hAnsi="GHEA Grapalat" w:cs="Sylfaen"/>
                <w:sz w:val="24"/>
                <w:szCs w:val="24"/>
              </w:rPr>
              <w:t xml:space="preserve"> </w:t>
            </w:r>
            <w:proofErr w:type="spellStart"/>
            <w:r>
              <w:rPr>
                <w:rFonts w:ascii="GHEA Grapalat" w:hAnsi="GHEA Grapalat" w:cs="Sylfaen"/>
                <w:sz w:val="24"/>
                <w:szCs w:val="24"/>
              </w:rPr>
              <w:t>ավագ</w:t>
            </w:r>
            <w:proofErr w:type="spellEnd"/>
            <w:r>
              <w:rPr>
                <w:rFonts w:ascii="GHEA Grapalat" w:hAnsi="GHEA Grapalat" w:cs="Sylfaen"/>
                <w:sz w:val="24"/>
                <w:szCs w:val="24"/>
              </w:rPr>
              <w:t xml:space="preserve"> </w:t>
            </w:r>
            <w:proofErr w:type="spellStart"/>
            <w:r>
              <w:rPr>
                <w:rFonts w:ascii="GHEA Grapalat" w:hAnsi="GHEA Grapalat" w:cs="Sylfaen"/>
                <w:sz w:val="24"/>
                <w:szCs w:val="24"/>
              </w:rPr>
              <w:t>դպրոց</w:t>
            </w:r>
            <w:proofErr w:type="spellEnd"/>
            <w:r>
              <w:rPr>
                <w:rFonts w:ascii="GHEA Grapalat" w:hAnsi="GHEA Grapalat" w:cs="Sylfaen"/>
                <w:sz w:val="24"/>
                <w:szCs w:val="24"/>
              </w:rPr>
              <w:t></w:t>
            </w:r>
            <w:r>
              <w:rPr>
                <w:rFonts w:ascii="GHEA Grapalat" w:hAnsi="GHEA Grapalat" w:cs="Arial"/>
                <w:bCs/>
                <w:kern w:val="32"/>
                <w:sz w:val="24"/>
                <w:szCs w:val="24"/>
              </w:rPr>
              <w:t xml:space="preserve"> </w:t>
            </w:r>
            <w:bookmarkStart w:id="3" w:name="_Hlk197443117"/>
            <w:proofErr w:type="spellStart"/>
            <w:r>
              <w:rPr>
                <w:rFonts w:ascii="GHEA Grapalat" w:hAnsi="GHEA Grapalat" w:cs="Arial"/>
                <w:bCs/>
                <w:kern w:val="32"/>
                <w:sz w:val="24"/>
                <w:szCs w:val="24"/>
              </w:rPr>
              <w:t>պետական</w:t>
            </w:r>
            <w:proofErr w:type="spellEnd"/>
            <w:r>
              <w:rPr>
                <w:rFonts w:ascii="GHEA Grapalat" w:hAnsi="GHEA Grapalat" w:cs="Arial"/>
                <w:bCs/>
                <w:kern w:val="32"/>
                <w:sz w:val="24"/>
                <w:szCs w:val="24"/>
              </w:rPr>
              <w:t xml:space="preserve"> </w:t>
            </w:r>
            <w:proofErr w:type="spellStart"/>
            <w:r>
              <w:rPr>
                <w:rFonts w:ascii="GHEA Grapalat" w:hAnsi="GHEA Grapalat" w:cs="Arial"/>
                <w:bCs/>
                <w:kern w:val="32"/>
                <w:sz w:val="24"/>
                <w:szCs w:val="24"/>
              </w:rPr>
              <w:t>ոչ</w:t>
            </w:r>
            <w:proofErr w:type="spellEnd"/>
            <w:r>
              <w:rPr>
                <w:rFonts w:ascii="GHEA Grapalat" w:hAnsi="GHEA Grapalat" w:cs="Arial"/>
                <w:bCs/>
                <w:kern w:val="32"/>
                <w:sz w:val="24"/>
                <w:szCs w:val="24"/>
              </w:rPr>
              <w:t xml:space="preserve"> </w:t>
            </w:r>
            <w:proofErr w:type="spellStart"/>
            <w:r>
              <w:rPr>
                <w:rFonts w:ascii="GHEA Grapalat" w:hAnsi="GHEA Grapalat" w:cs="Arial"/>
                <w:bCs/>
                <w:kern w:val="32"/>
                <w:sz w:val="24"/>
                <w:szCs w:val="24"/>
              </w:rPr>
              <w:t>առևտրային</w:t>
            </w:r>
            <w:proofErr w:type="spellEnd"/>
            <w:r>
              <w:rPr>
                <w:rFonts w:ascii="GHEA Grapalat" w:hAnsi="GHEA Grapalat" w:cs="Arial"/>
                <w:bCs/>
                <w:kern w:val="32"/>
                <w:sz w:val="24"/>
                <w:szCs w:val="24"/>
              </w:rPr>
              <w:t xml:space="preserve"> </w:t>
            </w:r>
            <w:proofErr w:type="spellStart"/>
            <w:r>
              <w:rPr>
                <w:rFonts w:ascii="GHEA Grapalat" w:hAnsi="GHEA Grapalat" w:cs="Arial"/>
                <w:bCs/>
                <w:kern w:val="32"/>
                <w:sz w:val="24"/>
                <w:szCs w:val="24"/>
              </w:rPr>
              <w:t>կազմակերպությանը</w:t>
            </w:r>
            <w:proofErr w:type="spellEnd"/>
            <w:r>
              <w:rPr>
                <w:rFonts w:ascii="GHEA Grapalat" w:hAnsi="GHEA Grapalat" w:cs="Arial"/>
                <w:bCs/>
                <w:kern w:val="32"/>
                <w:sz w:val="24"/>
                <w:szCs w:val="24"/>
              </w:rPr>
              <w:t xml:space="preserve">՝ </w:t>
            </w:r>
            <w:bookmarkEnd w:id="3"/>
            <w:proofErr w:type="spellStart"/>
            <w:r>
              <w:rPr>
                <w:rFonts w:ascii="GHEA Grapalat" w:hAnsi="GHEA Grapalat"/>
                <w:sz w:val="24"/>
                <w:szCs w:val="24"/>
              </w:rPr>
              <w:t>հայտնում</w:t>
            </w:r>
            <w:proofErr w:type="spellEnd"/>
            <w:r>
              <w:rPr>
                <w:rFonts w:ascii="GHEA Grapalat" w:hAnsi="GHEA Grapalat"/>
                <w:sz w:val="24"/>
                <w:szCs w:val="24"/>
              </w:rPr>
              <w:t xml:space="preserve"> </w:t>
            </w:r>
            <w:proofErr w:type="spellStart"/>
            <w:r>
              <w:rPr>
                <w:rFonts w:ascii="GHEA Grapalat" w:hAnsi="GHEA Grapalat"/>
                <w:sz w:val="24"/>
                <w:szCs w:val="24"/>
              </w:rPr>
              <w:t>ենք</w:t>
            </w:r>
            <w:proofErr w:type="spellEnd"/>
            <w:r>
              <w:rPr>
                <w:rFonts w:ascii="GHEA Grapalat" w:hAnsi="GHEA Grapalat"/>
                <w:sz w:val="24"/>
                <w:szCs w:val="24"/>
              </w:rPr>
              <w:t xml:space="preserve">, </w:t>
            </w:r>
            <w:proofErr w:type="spellStart"/>
            <w:r>
              <w:rPr>
                <w:rFonts w:ascii="GHEA Grapalat" w:hAnsi="GHEA Grapalat"/>
                <w:sz w:val="24"/>
                <w:szCs w:val="24"/>
              </w:rPr>
              <w:t>որ</w:t>
            </w:r>
            <w:proofErr w:type="spellEnd"/>
            <w:r>
              <w:rPr>
                <w:rFonts w:ascii="GHEA Grapalat" w:hAnsi="GHEA Grapalat"/>
                <w:sz w:val="24"/>
                <w:szCs w:val="24"/>
              </w:rPr>
              <w:t xml:space="preserve"> </w:t>
            </w:r>
            <w:proofErr w:type="spellStart"/>
            <w:r>
              <w:rPr>
                <w:rFonts w:ascii="GHEA Grapalat" w:hAnsi="GHEA Grapalat"/>
                <w:sz w:val="24"/>
                <w:szCs w:val="24"/>
              </w:rPr>
              <w:t>առաջարկներ</w:t>
            </w:r>
            <w:proofErr w:type="spellEnd"/>
            <w:r>
              <w:rPr>
                <w:rFonts w:ascii="GHEA Grapalat" w:hAnsi="GHEA Grapalat"/>
                <w:sz w:val="24"/>
                <w:szCs w:val="24"/>
              </w:rPr>
              <w:t xml:space="preserve"> </w:t>
            </w:r>
            <w:proofErr w:type="spellStart"/>
            <w:r>
              <w:rPr>
                <w:rFonts w:ascii="GHEA Grapalat" w:hAnsi="GHEA Grapalat"/>
                <w:sz w:val="24"/>
                <w:szCs w:val="24"/>
              </w:rPr>
              <w:t>չունենք</w:t>
            </w:r>
            <w:proofErr w:type="spellEnd"/>
            <w:r>
              <w:rPr>
                <w:rFonts w:ascii="GHEA Grapalat" w:hAnsi="GHEA Grapalat"/>
                <w:sz w:val="24"/>
                <w:szCs w:val="24"/>
              </w:rPr>
              <w:t>:</w:t>
            </w:r>
          </w:p>
          <w:p w14:paraId="33300CAD" w14:textId="703BE03B" w:rsidR="00EF718C" w:rsidRPr="006F5CB9" w:rsidRDefault="00EF718C" w:rsidP="00AA0F2B">
            <w:pPr>
              <w:spacing w:line="360" w:lineRule="auto"/>
              <w:ind w:firstLine="720"/>
              <w:contextualSpacing/>
              <w:jc w:val="both"/>
              <w:rPr>
                <w:rFonts w:ascii="GHEA Grapalat" w:hAnsi="GHEA Grapalat"/>
                <w:sz w:val="24"/>
                <w:szCs w:val="24"/>
                <w:shd w:val="clear" w:color="auto" w:fill="FFFFFF"/>
                <w:lang w:val="hy-AM"/>
              </w:rPr>
            </w:pPr>
          </w:p>
        </w:tc>
        <w:tc>
          <w:tcPr>
            <w:tcW w:w="3330" w:type="dxa"/>
            <w:tcBorders>
              <w:top w:val="single" w:sz="4" w:space="0" w:color="000000" w:themeColor="text1"/>
            </w:tcBorders>
            <w:shd w:val="clear" w:color="auto" w:fill="FFFFFF" w:themeFill="background1"/>
          </w:tcPr>
          <w:p w14:paraId="55630829" w14:textId="78212E51" w:rsidR="00EF718C" w:rsidRPr="00B022B3" w:rsidRDefault="00EA5B5B" w:rsidP="00F2352F">
            <w:pPr>
              <w:spacing w:line="360" w:lineRule="auto"/>
              <w:ind w:hanging="14"/>
              <w:jc w:val="both"/>
              <w:rPr>
                <w:rFonts w:ascii="GHEA Grapalat" w:hAnsi="GHEA Grapalat"/>
                <w:sz w:val="24"/>
                <w:szCs w:val="24"/>
                <w:lang w:val="hy-AM"/>
              </w:rPr>
            </w:pPr>
            <w:r w:rsidRPr="00B022B3">
              <w:rPr>
                <w:rFonts w:ascii="GHEA Grapalat" w:hAnsi="GHEA Grapalat"/>
                <w:sz w:val="24"/>
                <w:szCs w:val="24"/>
                <w:lang w:val="hy-AM"/>
              </w:rPr>
              <w:t>Ընդունվել է ի գիտություն։</w:t>
            </w:r>
          </w:p>
        </w:tc>
      </w:tr>
      <w:tr w:rsidR="0093748B" w:rsidRPr="0093748B" w14:paraId="58AA1FF7" w14:textId="77777777" w:rsidTr="0000793D">
        <w:tblPrEx>
          <w:shd w:val="clear" w:color="auto" w:fill="auto"/>
        </w:tblPrEx>
        <w:trPr>
          <w:trHeight w:val="761"/>
        </w:trPr>
        <w:tc>
          <w:tcPr>
            <w:tcW w:w="7650" w:type="dxa"/>
            <w:vMerge w:val="restart"/>
            <w:shd w:val="clear" w:color="auto" w:fill="D9D9D9" w:themeFill="background1" w:themeFillShade="D9"/>
          </w:tcPr>
          <w:p w14:paraId="6836B885" w14:textId="71DB6236" w:rsidR="00EF718C" w:rsidRPr="0093748B" w:rsidRDefault="004679E4" w:rsidP="00A16A7C">
            <w:pPr>
              <w:spacing w:line="360" w:lineRule="auto"/>
              <w:ind w:left="708"/>
              <w:jc w:val="center"/>
              <w:rPr>
                <w:rFonts w:ascii="GHEA Grapalat" w:hAnsi="GHEA Grapalat"/>
                <w:sz w:val="24"/>
                <w:szCs w:val="24"/>
                <w:lang w:val="hy-AM"/>
              </w:rPr>
            </w:pPr>
            <w:r w:rsidRPr="0093748B">
              <w:rPr>
                <w:rFonts w:ascii="GHEA Grapalat" w:hAnsi="GHEA Grapalat" w:cs="Sylfaen"/>
                <w:sz w:val="24"/>
                <w:szCs w:val="24"/>
                <w:lang w:val="hy-AM"/>
              </w:rPr>
              <w:t>2</w:t>
            </w:r>
            <w:r w:rsidR="00EF718C" w:rsidRPr="0093748B">
              <w:rPr>
                <w:rFonts w:ascii="GHEA Grapalat" w:hAnsi="GHEA Grapalat" w:cs="Sylfaen"/>
                <w:sz w:val="24"/>
                <w:szCs w:val="24"/>
                <w:lang w:val="hy-AM"/>
              </w:rPr>
              <w:t xml:space="preserve">. </w:t>
            </w:r>
            <w:r w:rsidR="00EF718C" w:rsidRPr="0093748B">
              <w:rPr>
                <w:rFonts w:ascii="GHEA Grapalat" w:hAnsi="GHEA Grapalat" w:cs="Sylfaen"/>
                <w:sz w:val="24"/>
                <w:szCs w:val="24"/>
                <w:lang w:val="af-ZA"/>
              </w:rPr>
              <w:t>ՀՀ</w:t>
            </w:r>
            <w:r w:rsidR="00EF718C" w:rsidRPr="0093748B">
              <w:rPr>
                <w:rFonts w:ascii="GHEA Grapalat" w:hAnsi="GHEA Grapalat"/>
                <w:sz w:val="24"/>
                <w:szCs w:val="24"/>
                <w:lang w:val="af-ZA"/>
              </w:rPr>
              <w:t xml:space="preserve"> </w:t>
            </w:r>
            <w:r w:rsidR="00D43A52" w:rsidRPr="0093748B">
              <w:rPr>
                <w:rFonts w:ascii="GHEA Grapalat" w:hAnsi="GHEA Grapalat"/>
                <w:sz w:val="24"/>
                <w:szCs w:val="24"/>
                <w:lang w:val="hy-AM"/>
              </w:rPr>
              <w:t>կադաստրի կոմիտե</w:t>
            </w:r>
          </w:p>
        </w:tc>
        <w:tc>
          <w:tcPr>
            <w:tcW w:w="3330" w:type="dxa"/>
            <w:shd w:val="clear" w:color="auto" w:fill="D9D9D9" w:themeFill="background1" w:themeFillShade="D9"/>
          </w:tcPr>
          <w:p w14:paraId="1651BC1B" w14:textId="4EBB04C5" w:rsidR="00EF718C" w:rsidRPr="00ED7FD8" w:rsidRDefault="00307877" w:rsidP="00A16A7C">
            <w:pPr>
              <w:spacing w:line="360" w:lineRule="auto"/>
              <w:rPr>
                <w:rFonts w:ascii="GHEA Grapalat" w:hAnsi="GHEA Grapalat"/>
                <w:sz w:val="24"/>
                <w:szCs w:val="24"/>
                <w:lang w:val="hy-AM"/>
              </w:rPr>
            </w:pPr>
            <w:r w:rsidRPr="00ED7FD8">
              <w:rPr>
                <w:rFonts w:ascii="GHEA Grapalat" w:hAnsi="GHEA Grapalat"/>
                <w:sz w:val="24"/>
                <w:szCs w:val="24"/>
                <w:lang w:val="hy-AM"/>
              </w:rPr>
              <w:t>27</w:t>
            </w:r>
            <w:r w:rsidR="003D50AB" w:rsidRPr="00ED7FD8">
              <w:rPr>
                <w:rFonts w:ascii="Microsoft JhengHei" w:eastAsia="Microsoft JhengHei" w:hAnsi="Microsoft JhengHei" w:cs="Microsoft JhengHei" w:hint="eastAsia"/>
                <w:sz w:val="24"/>
                <w:szCs w:val="24"/>
                <w:lang w:val="hy-AM"/>
              </w:rPr>
              <w:t>․</w:t>
            </w:r>
            <w:r w:rsidR="0056576D" w:rsidRPr="0056576D">
              <w:rPr>
                <w:rFonts w:ascii="GHEA Grapalat" w:hAnsi="GHEA Grapalat"/>
                <w:sz w:val="24"/>
                <w:szCs w:val="24"/>
                <w:lang w:val="hy-AM"/>
              </w:rPr>
              <w:t>05</w:t>
            </w:r>
            <w:r w:rsidR="003D50AB" w:rsidRPr="00ED7FD8">
              <w:rPr>
                <w:rFonts w:ascii="Microsoft JhengHei" w:eastAsia="Microsoft JhengHei" w:hAnsi="Microsoft JhengHei" w:cs="Microsoft JhengHei" w:hint="eastAsia"/>
                <w:sz w:val="24"/>
                <w:szCs w:val="24"/>
                <w:lang w:val="hy-AM"/>
              </w:rPr>
              <w:t>․</w:t>
            </w:r>
            <w:r w:rsidR="00EC5172" w:rsidRPr="0093748B">
              <w:rPr>
                <w:rFonts w:ascii="GHEA Grapalat" w:hAnsi="GHEA Grapalat"/>
                <w:sz w:val="24"/>
                <w:szCs w:val="24"/>
                <w:lang w:val="hy-AM"/>
              </w:rPr>
              <w:t>202</w:t>
            </w:r>
            <w:r w:rsidR="0056576D">
              <w:rPr>
                <w:rFonts w:ascii="GHEA Grapalat" w:hAnsi="GHEA Grapalat"/>
                <w:sz w:val="24"/>
                <w:szCs w:val="24"/>
                <w:lang w:val="hy-AM"/>
              </w:rPr>
              <w:t>5</w:t>
            </w:r>
            <w:r w:rsidR="002551AF" w:rsidRPr="003D50AB">
              <w:rPr>
                <w:rFonts w:ascii="GHEA Grapalat" w:hAnsi="GHEA Grapalat"/>
                <w:sz w:val="24"/>
                <w:szCs w:val="24"/>
                <w:lang w:val="hy-AM"/>
              </w:rPr>
              <w:t>թ.</w:t>
            </w:r>
          </w:p>
        </w:tc>
      </w:tr>
      <w:tr w:rsidR="0093748B" w:rsidRPr="0093748B" w14:paraId="31C1F3FE" w14:textId="77777777" w:rsidTr="0000793D">
        <w:tblPrEx>
          <w:shd w:val="clear" w:color="auto" w:fill="auto"/>
        </w:tblPrEx>
        <w:trPr>
          <w:trHeight w:val="526"/>
        </w:trPr>
        <w:tc>
          <w:tcPr>
            <w:tcW w:w="7650" w:type="dxa"/>
            <w:vMerge/>
            <w:shd w:val="clear" w:color="auto" w:fill="FFFFFF" w:themeFill="background1"/>
          </w:tcPr>
          <w:p w14:paraId="11991D80" w14:textId="77777777" w:rsidR="00EF718C" w:rsidRPr="0093748B" w:rsidRDefault="00EF718C" w:rsidP="00A16A7C">
            <w:pPr>
              <w:spacing w:line="360" w:lineRule="auto"/>
              <w:jc w:val="center"/>
              <w:rPr>
                <w:rFonts w:ascii="GHEA Grapalat" w:hAnsi="GHEA Grapalat"/>
                <w:sz w:val="24"/>
                <w:szCs w:val="24"/>
                <w:lang w:val="af-ZA"/>
              </w:rPr>
            </w:pPr>
          </w:p>
        </w:tc>
        <w:tc>
          <w:tcPr>
            <w:tcW w:w="3330" w:type="dxa"/>
            <w:shd w:val="clear" w:color="auto" w:fill="D9D9D9" w:themeFill="background1" w:themeFillShade="D9"/>
          </w:tcPr>
          <w:p w14:paraId="3A0D7804" w14:textId="27EE675D" w:rsidR="00EF718C" w:rsidRPr="0093748B" w:rsidRDefault="002551AF" w:rsidP="00D260BD">
            <w:pPr>
              <w:spacing w:line="360" w:lineRule="auto"/>
              <w:rPr>
                <w:rFonts w:ascii="GHEA Grapalat" w:hAnsi="GHEA Grapalat"/>
                <w:sz w:val="24"/>
                <w:szCs w:val="24"/>
                <w:lang w:val="af-ZA"/>
              </w:rPr>
            </w:pPr>
            <w:r w:rsidRPr="0056576D">
              <w:rPr>
                <w:rFonts w:ascii="GHEA Grapalat" w:hAnsi="GHEA Grapalat"/>
                <w:sz w:val="24"/>
                <w:szCs w:val="24"/>
                <w:lang w:val="hy-AM"/>
              </w:rPr>
              <w:t xml:space="preserve">N </w:t>
            </w:r>
            <w:r w:rsidR="003A3A16" w:rsidRPr="0093748B">
              <w:rPr>
                <w:rFonts w:ascii="GHEA Grapalat" w:hAnsi="GHEA Grapalat"/>
                <w:sz w:val="24"/>
                <w:szCs w:val="24"/>
                <w:lang w:val="hy-AM"/>
              </w:rPr>
              <w:t>ՍԹ/</w:t>
            </w:r>
            <w:r w:rsidR="00307877">
              <w:rPr>
                <w:rFonts w:ascii="GHEA Grapalat" w:hAnsi="GHEA Grapalat"/>
                <w:sz w:val="24"/>
                <w:szCs w:val="24"/>
                <w:lang w:val="hy-AM"/>
              </w:rPr>
              <w:t>105</w:t>
            </w:r>
            <w:r w:rsidR="00ED7FD8">
              <w:rPr>
                <w:rFonts w:ascii="GHEA Grapalat" w:hAnsi="GHEA Grapalat"/>
                <w:sz w:val="24"/>
                <w:szCs w:val="24"/>
                <w:lang w:val="hy-AM"/>
              </w:rPr>
              <w:t>51</w:t>
            </w:r>
            <w:r w:rsidR="00FE65AC" w:rsidRPr="0093748B">
              <w:rPr>
                <w:rFonts w:ascii="GHEA Grapalat" w:hAnsi="GHEA Grapalat"/>
                <w:sz w:val="24"/>
                <w:szCs w:val="24"/>
                <w:lang w:val="hy-AM"/>
              </w:rPr>
              <w:t>-202</w:t>
            </w:r>
            <w:r w:rsidR="0056576D">
              <w:rPr>
                <w:rFonts w:ascii="GHEA Grapalat" w:hAnsi="GHEA Grapalat"/>
                <w:sz w:val="24"/>
                <w:szCs w:val="24"/>
                <w:lang w:val="hy-AM"/>
              </w:rPr>
              <w:t>5</w:t>
            </w:r>
          </w:p>
        </w:tc>
      </w:tr>
      <w:tr w:rsidR="0093748B" w:rsidRPr="00D323BC" w14:paraId="534D42F0" w14:textId="77777777" w:rsidTr="0000793D">
        <w:tblPrEx>
          <w:shd w:val="clear" w:color="auto" w:fill="auto"/>
        </w:tblPrEx>
        <w:trPr>
          <w:trHeight w:val="91"/>
        </w:trPr>
        <w:tc>
          <w:tcPr>
            <w:tcW w:w="7650" w:type="dxa"/>
            <w:shd w:val="clear" w:color="auto" w:fill="FFFFFF" w:themeFill="background1"/>
          </w:tcPr>
          <w:p w14:paraId="02CADC1F" w14:textId="77777777" w:rsidR="00ED7FD8" w:rsidRPr="00ED7FD8" w:rsidRDefault="00ED7FD8" w:rsidP="00ED7FD8">
            <w:pPr>
              <w:tabs>
                <w:tab w:val="left" w:pos="2670"/>
              </w:tabs>
              <w:spacing w:line="276" w:lineRule="auto"/>
              <w:jc w:val="both"/>
              <w:rPr>
                <w:rFonts w:ascii="GHEA Grapalat" w:hAnsi="GHEA Grapalat"/>
                <w:sz w:val="24"/>
                <w:szCs w:val="24"/>
                <w:lang w:val="hy-AM" w:eastAsia="en-US"/>
              </w:rPr>
            </w:pPr>
            <w:r w:rsidRPr="00ED7FD8">
              <w:rPr>
                <w:rFonts w:ascii="GHEA Grapalat" w:hAnsi="GHEA Grapalat" w:cs="Arial Armenian"/>
                <w:sz w:val="24"/>
                <w:szCs w:val="24"/>
                <w:lang w:val="hy-AM"/>
              </w:rPr>
              <w:t xml:space="preserve">Հիմք ընդունելով ՀՀ տարածքային կառավարման և ենթակառուցվածքների նախարարության </w:t>
            </w:r>
            <w:r w:rsidRPr="00ED7FD8">
              <w:rPr>
                <w:rFonts w:ascii="GHEA Grapalat" w:hAnsi="GHEA Grapalat"/>
                <w:sz w:val="24"/>
                <w:szCs w:val="24"/>
                <w:lang w:val="hy-AM"/>
              </w:rPr>
              <w:t>2025 թվականի մայիսի 19-ին Կադաստրի կոմիտե հասցեագրած N ԴԽ//16345-2025 գրությունը՝ հայտնում ենք, որ «Անհատույց օգտագործման իրավունքով անշարժ գույք ամրացնելու մասին» ՀՀ կառավարության որոշման նախագծի վերաբերյալ առաջարկություններ չունենք:</w:t>
            </w:r>
          </w:p>
          <w:p w14:paraId="3B6B3407" w14:textId="77777777" w:rsidR="00ED7FD8" w:rsidRDefault="00ED7FD8" w:rsidP="00ED7FD8">
            <w:pPr>
              <w:pStyle w:val="af2"/>
              <w:spacing w:line="276" w:lineRule="auto"/>
              <w:jc w:val="both"/>
              <w:rPr>
                <w:rFonts w:ascii="GHEA Mariam" w:hAnsi="GHEA Mariam" w:cs="Arial"/>
                <w:sz w:val="24"/>
                <w:szCs w:val="24"/>
                <w:lang w:val="hy-AM"/>
              </w:rPr>
            </w:pPr>
          </w:p>
          <w:p w14:paraId="1AB7D52D" w14:textId="77777777" w:rsidR="00ED7FD8" w:rsidRDefault="00ED7FD8" w:rsidP="00ED7FD8">
            <w:pPr>
              <w:spacing w:line="276" w:lineRule="auto"/>
              <w:jc w:val="both"/>
              <w:rPr>
                <w:rFonts w:ascii="GHEA Mariam" w:hAnsi="GHEA Mariam" w:cs="Arial"/>
                <w:sz w:val="24"/>
                <w:szCs w:val="24"/>
                <w:lang w:val="hy-AM"/>
              </w:rPr>
            </w:pPr>
          </w:p>
          <w:p w14:paraId="5BCACFE9" w14:textId="77777777" w:rsidR="00EF718C" w:rsidRPr="00514DBA"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330" w:type="dxa"/>
            <w:shd w:val="clear" w:color="auto" w:fill="FFFFFF" w:themeFill="background1"/>
          </w:tcPr>
          <w:p w14:paraId="280A78E0" w14:textId="77777777" w:rsidR="00ED7FD8" w:rsidRDefault="00261FAC" w:rsidP="00A16A7C">
            <w:pPr>
              <w:spacing w:line="360" w:lineRule="auto"/>
              <w:ind w:firstLine="301"/>
              <w:rPr>
                <w:rFonts w:ascii="GHEA Grapalat" w:hAnsi="GHEA Grapalat"/>
                <w:sz w:val="24"/>
                <w:szCs w:val="24"/>
                <w:lang w:val="hy-AM"/>
              </w:rPr>
            </w:pPr>
            <w:r w:rsidRPr="003133CE">
              <w:rPr>
                <w:rFonts w:ascii="GHEA Grapalat" w:hAnsi="GHEA Grapalat"/>
                <w:sz w:val="24"/>
                <w:szCs w:val="24"/>
                <w:lang w:val="hy-AM"/>
              </w:rPr>
              <w:lastRenderedPageBreak/>
              <w:t>Ընդունվել է</w:t>
            </w:r>
            <w:r w:rsidR="00ED7FD8">
              <w:rPr>
                <w:rFonts w:ascii="GHEA Grapalat" w:hAnsi="GHEA Grapalat"/>
                <w:sz w:val="24"/>
                <w:szCs w:val="24"/>
                <w:lang w:val="hy-AM"/>
              </w:rPr>
              <w:t xml:space="preserve"> ի գիտություն։</w:t>
            </w:r>
          </w:p>
          <w:p w14:paraId="0E970952" w14:textId="34CBE3E5" w:rsidR="00EF718C" w:rsidRPr="0093748B" w:rsidRDefault="00EF718C" w:rsidP="00A16A7C">
            <w:pPr>
              <w:spacing w:line="360" w:lineRule="auto"/>
              <w:ind w:firstLine="301"/>
              <w:rPr>
                <w:rFonts w:ascii="GHEA Grapalat" w:hAnsi="GHEA Grapalat"/>
                <w:sz w:val="24"/>
                <w:szCs w:val="24"/>
                <w:lang w:val="hy-AM"/>
              </w:rPr>
            </w:pPr>
          </w:p>
        </w:tc>
      </w:tr>
      <w:tr w:rsidR="0054394F" w:rsidRPr="0093748B" w14:paraId="426F2343" w14:textId="77777777" w:rsidTr="0000793D">
        <w:tblPrEx>
          <w:shd w:val="clear" w:color="auto" w:fill="auto"/>
        </w:tblPrEx>
        <w:trPr>
          <w:trHeight w:val="733"/>
        </w:trPr>
        <w:tc>
          <w:tcPr>
            <w:tcW w:w="7650" w:type="dxa"/>
            <w:vMerge w:val="restart"/>
            <w:shd w:val="clear" w:color="auto" w:fill="D9D9D9" w:themeFill="background1" w:themeFillShade="D9"/>
          </w:tcPr>
          <w:p w14:paraId="14C1992F" w14:textId="0D6DD7B1" w:rsidR="0054394F" w:rsidRPr="0054394F" w:rsidRDefault="002C79F2" w:rsidP="009A031C">
            <w:pPr>
              <w:ind w:firstLine="450"/>
              <w:rPr>
                <w:rFonts w:ascii="GHEA Grapalat" w:hAnsi="GHEA Grapalat"/>
                <w:noProof/>
                <w:sz w:val="24"/>
                <w:szCs w:val="24"/>
                <w:lang w:val="hy-AM"/>
              </w:rPr>
            </w:pPr>
            <w:r>
              <w:rPr>
                <w:rFonts w:ascii="GHEA Grapalat" w:hAnsi="GHEA Grapalat"/>
                <w:noProof/>
                <w:sz w:val="24"/>
                <w:szCs w:val="24"/>
                <w:lang w:val="hy-AM"/>
              </w:rPr>
              <w:t>3</w:t>
            </w:r>
            <w:r w:rsidR="0054394F" w:rsidRPr="0054394F">
              <w:rPr>
                <w:rFonts w:ascii="GHEA Grapalat" w:hAnsi="GHEA Grapalat"/>
                <w:noProof/>
                <w:sz w:val="24"/>
                <w:szCs w:val="24"/>
                <w:lang w:val="hy-AM"/>
              </w:rPr>
              <w:t xml:space="preserve">. </w:t>
            </w:r>
            <w:r w:rsidR="0054394F" w:rsidRPr="0054394F">
              <w:rPr>
                <w:rFonts w:ascii="GHEA Grapalat" w:hAnsi="GHEA Grapalat" w:cs="Times Armenian"/>
                <w:noProof/>
                <w:sz w:val="24"/>
                <w:szCs w:val="24"/>
                <w:lang w:val="hy-AM"/>
              </w:rPr>
              <w:t xml:space="preserve">ՀՀ </w:t>
            </w:r>
            <w:r w:rsidR="00353C6E">
              <w:rPr>
                <w:rFonts w:ascii="GHEA Grapalat" w:hAnsi="GHEA Grapalat" w:cs="Times Armenian"/>
                <w:noProof/>
                <w:sz w:val="24"/>
                <w:szCs w:val="24"/>
                <w:lang w:val="hy-AM"/>
              </w:rPr>
              <w:t>Արագածոտնի մարզպետի աշխատակազմ</w:t>
            </w:r>
          </w:p>
        </w:tc>
        <w:tc>
          <w:tcPr>
            <w:tcW w:w="3330" w:type="dxa"/>
            <w:shd w:val="clear" w:color="auto" w:fill="D9D9D9" w:themeFill="background1" w:themeFillShade="D9"/>
          </w:tcPr>
          <w:p w14:paraId="621E60A9" w14:textId="320C69D0" w:rsidR="0054394F" w:rsidRPr="0054394F" w:rsidRDefault="00AC03E1" w:rsidP="00A16A7C">
            <w:pPr>
              <w:spacing w:line="360" w:lineRule="auto"/>
              <w:ind w:firstLine="301"/>
              <w:rPr>
                <w:rFonts w:ascii="GHEA Grapalat" w:hAnsi="GHEA Grapalat"/>
                <w:sz w:val="24"/>
                <w:szCs w:val="24"/>
                <w:lang w:val="hy-AM"/>
              </w:rPr>
            </w:pPr>
            <w:r w:rsidRPr="00AC03E1">
              <w:rPr>
                <w:rFonts w:ascii="GHEA Grapalat" w:hAnsi="GHEA Grapalat"/>
                <w:sz w:val="24"/>
                <w:szCs w:val="24"/>
                <w:lang w:val="hy-AM"/>
              </w:rPr>
              <w:t>2</w:t>
            </w:r>
            <w:r w:rsidR="002F6A3B">
              <w:rPr>
                <w:rFonts w:ascii="GHEA Grapalat" w:hAnsi="GHEA Grapalat"/>
                <w:sz w:val="24"/>
                <w:szCs w:val="24"/>
                <w:lang w:val="hy-AM"/>
              </w:rPr>
              <w:t>6</w:t>
            </w:r>
            <w:r w:rsidR="0054394F" w:rsidRPr="00AC03E1">
              <w:rPr>
                <w:rFonts w:ascii="Microsoft JhengHei" w:eastAsia="Microsoft JhengHei" w:hAnsi="Microsoft JhengHei" w:cs="Microsoft JhengHei" w:hint="eastAsia"/>
                <w:sz w:val="24"/>
                <w:szCs w:val="24"/>
                <w:lang w:val="hy-AM"/>
              </w:rPr>
              <w:t>․</w:t>
            </w:r>
            <w:r w:rsidR="00E42875">
              <w:rPr>
                <w:rFonts w:ascii="GHEA Grapalat" w:hAnsi="GHEA Grapalat"/>
                <w:sz w:val="24"/>
                <w:szCs w:val="24"/>
                <w:lang w:val="hy-AM"/>
              </w:rPr>
              <w:t>05</w:t>
            </w:r>
            <w:r w:rsidR="0054394F" w:rsidRPr="00AC03E1">
              <w:rPr>
                <w:rFonts w:ascii="Microsoft JhengHei" w:eastAsia="Microsoft JhengHei" w:hAnsi="Microsoft JhengHei" w:cs="Microsoft JhengHei" w:hint="eastAsia"/>
                <w:sz w:val="24"/>
                <w:szCs w:val="24"/>
                <w:lang w:val="hy-AM"/>
              </w:rPr>
              <w:t>․</w:t>
            </w:r>
            <w:r w:rsidR="0054394F" w:rsidRPr="0054394F">
              <w:rPr>
                <w:rFonts w:ascii="GHEA Grapalat" w:hAnsi="GHEA Grapalat"/>
                <w:sz w:val="24"/>
                <w:szCs w:val="24"/>
                <w:lang w:val="hy-AM"/>
              </w:rPr>
              <w:t>202</w:t>
            </w:r>
            <w:r w:rsidR="00E42875">
              <w:rPr>
                <w:rFonts w:ascii="GHEA Grapalat" w:hAnsi="GHEA Grapalat"/>
                <w:sz w:val="24"/>
                <w:szCs w:val="24"/>
                <w:lang w:val="hy-AM"/>
              </w:rPr>
              <w:t>5</w:t>
            </w:r>
            <w:r w:rsidR="0054394F" w:rsidRPr="0054394F">
              <w:rPr>
                <w:rFonts w:ascii="GHEA Grapalat" w:hAnsi="GHEA Grapalat"/>
                <w:sz w:val="24"/>
                <w:szCs w:val="24"/>
                <w:lang w:val="hy-AM"/>
              </w:rPr>
              <w:t>թ</w:t>
            </w:r>
            <w:r w:rsidR="0054394F" w:rsidRPr="00AC03E1">
              <w:rPr>
                <w:rFonts w:ascii="Microsoft JhengHei" w:eastAsia="Microsoft JhengHei" w:hAnsi="Microsoft JhengHei" w:cs="Microsoft JhengHei" w:hint="eastAsia"/>
                <w:sz w:val="24"/>
                <w:szCs w:val="24"/>
                <w:lang w:val="hy-AM"/>
              </w:rPr>
              <w:t>․</w:t>
            </w:r>
          </w:p>
        </w:tc>
      </w:tr>
      <w:tr w:rsidR="0054394F" w:rsidRPr="0093748B" w14:paraId="4C1C1C0B" w14:textId="77777777" w:rsidTr="0000793D">
        <w:tblPrEx>
          <w:shd w:val="clear" w:color="auto" w:fill="auto"/>
        </w:tblPrEx>
        <w:trPr>
          <w:trHeight w:val="607"/>
        </w:trPr>
        <w:tc>
          <w:tcPr>
            <w:tcW w:w="7650" w:type="dxa"/>
            <w:vMerge/>
            <w:shd w:val="clear" w:color="auto" w:fill="D9D9D9" w:themeFill="background1" w:themeFillShade="D9"/>
          </w:tcPr>
          <w:p w14:paraId="66C77962" w14:textId="77777777" w:rsidR="0054394F" w:rsidRPr="0054394F" w:rsidRDefault="0054394F" w:rsidP="009A031C">
            <w:pPr>
              <w:ind w:firstLine="450"/>
              <w:rPr>
                <w:rFonts w:ascii="GHEA Grapalat" w:hAnsi="GHEA Grapalat"/>
                <w:i/>
                <w:iCs/>
                <w:noProof/>
                <w:sz w:val="18"/>
                <w:szCs w:val="18"/>
                <w:lang w:val="hy-AM"/>
              </w:rPr>
            </w:pPr>
          </w:p>
        </w:tc>
        <w:tc>
          <w:tcPr>
            <w:tcW w:w="3330" w:type="dxa"/>
            <w:shd w:val="clear" w:color="auto" w:fill="D9D9D9" w:themeFill="background1" w:themeFillShade="D9"/>
          </w:tcPr>
          <w:p w14:paraId="0D88972C" w14:textId="145974A9" w:rsidR="0054394F" w:rsidRPr="00AC03E1" w:rsidRDefault="0054394F" w:rsidP="00A16A7C">
            <w:pPr>
              <w:spacing w:line="360" w:lineRule="auto"/>
              <w:ind w:firstLine="301"/>
              <w:rPr>
                <w:rFonts w:ascii="GHEA Grapalat" w:hAnsi="GHEA Grapalat"/>
                <w:sz w:val="24"/>
                <w:szCs w:val="24"/>
                <w:lang w:val="hy-AM"/>
              </w:rPr>
            </w:pPr>
            <w:r w:rsidRPr="00AC03E1">
              <w:rPr>
                <w:rFonts w:ascii="GHEA Grapalat" w:hAnsi="GHEA Grapalat"/>
                <w:sz w:val="24"/>
                <w:szCs w:val="24"/>
                <w:lang w:val="hy-AM"/>
              </w:rPr>
              <w:t xml:space="preserve">N </w:t>
            </w:r>
            <w:r w:rsidR="00896870">
              <w:rPr>
                <w:rFonts w:ascii="GHEA Grapalat" w:hAnsi="GHEA Grapalat"/>
                <w:sz w:val="24"/>
                <w:szCs w:val="24"/>
                <w:lang w:val="hy-AM"/>
              </w:rPr>
              <w:t>01/</w:t>
            </w:r>
            <w:r w:rsidR="002F6A3B">
              <w:rPr>
                <w:rFonts w:ascii="GHEA Grapalat" w:hAnsi="GHEA Grapalat"/>
                <w:sz w:val="24"/>
                <w:szCs w:val="24"/>
                <w:lang w:val="hy-AM"/>
              </w:rPr>
              <w:t>5</w:t>
            </w:r>
            <w:r w:rsidR="00896870">
              <w:rPr>
                <w:rFonts w:ascii="GHEA Grapalat" w:hAnsi="GHEA Grapalat"/>
                <w:sz w:val="24"/>
                <w:szCs w:val="24"/>
                <w:lang w:val="hy-AM"/>
              </w:rPr>
              <w:t>/</w:t>
            </w:r>
            <w:r w:rsidR="002F6A3B">
              <w:rPr>
                <w:rFonts w:ascii="GHEA Grapalat" w:hAnsi="GHEA Grapalat"/>
                <w:sz w:val="24"/>
                <w:szCs w:val="24"/>
                <w:lang w:val="hy-AM"/>
              </w:rPr>
              <w:t>03530</w:t>
            </w:r>
            <w:r w:rsidRPr="00AC03E1">
              <w:rPr>
                <w:rFonts w:ascii="GHEA Grapalat" w:hAnsi="GHEA Grapalat"/>
                <w:sz w:val="24"/>
                <w:szCs w:val="24"/>
                <w:lang w:val="hy-AM"/>
              </w:rPr>
              <w:t>-202</w:t>
            </w:r>
            <w:r w:rsidR="00E42875" w:rsidRPr="00AC03E1">
              <w:rPr>
                <w:rFonts w:ascii="GHEA Grapalat" w:hAnsi="GHEA Grapalat"/>
                <w:sz w:val="24"/>
                <w:szCs w:val="24"/>
                <w:lang w:val="hy-AM"/>
              </w:rPr>
              <w:t>5</w:t>
            </w:r>
          </w:p>
        </w:tc>
      </w:tr>
      <w:tr w:rsidR="00EB1A3C" w:rsidRPr="006A52D4" w14:paraId="26E4C66C" w14:textId="77777777" w:rsidTr="0000793D">
        <w:tblPrEx>
          <w:shd w:val="clear" w:color="auto" w:fill="auto"/>
        </w:tblPrEx>
        <w:trPr>
          <w:trHeight w:val="4027"/>
        </w:trPr>
        <w:tc>
          <w:tcPr>
            <w:tcW w:w="7650" w:type="dxa"/>
            <w:shd w:val="clear" w:color="auto" w:fill="auto"/>
          </w:tcPr>
          <w:p w14:paraId="6428AAB0" w14:textId="77777777" w:rsidR="000C4A84" w:rsidRPr="000C4A84" w:rsidRDefault="000C4A84" w:rsidP="000C4A84">
            <w:pPr>
              <w:ind w:firstLine="720"/>
              <w:rPr>
                <w:rFonts w:ascii="GHEA Grapalat" w:hAnsi="GHEA Grapalat"/>
                <w:i/>
              </w:rPr>
            </w:pPr>
          </w:p>
          <w:p w14:paraId="7798E19C" w14:textId="77777777" w:rsidR="009F27FC" w:rsidRDefault="009F27FC" w:rsidP="009F27FC">
            <w:pPr>
              <w:spacing w:line="360" w:lineRule="auto"/>
              <w:ind w:right="630"/>
              <w:rPr>
                <w:rFonts w:ascii="GHEA Grapalat" w:hAnsi="GHEA Grapalat"/>
                <w:color w:val="000000"/>
                <w:sz w:val="22"/>
                <w:szCs w:val="22"/>
                <w:shd w:val="clear" w:color="auto" w:fill="FFFFFF"/>
                <w:lang w:val="hy-AM" w:eastAsia="en-US"/>
              </w:rPr>
            </w:pPr>
            <w:r>
              <w:rPr>
                <w:rFonts w:ascii="GHEA Grapalat" w:hAnsi="GHEA Grapalat"/>
                <w:color w:val="000000"/>
                <w:sz w:val="22"/>
                <w:szCs w:val="22"/>
                <w:shd w:val="clear" w:color="auto" w:fill="FFFFFF"/>
                <w:lang w:val="hy-AM"/>
              </w:rPr>
              <w:t xml:space="preserve">Ի պատասխան Ձեր՝ 19.05.2025թ. </w:t>
            </w:r>
          </w:p>
          <w:p w14:paraId="3F140333" w14:textId="77777777" w:rsidR="009F27FC" w:rsidRDefault="009F27FC" w:rsidP="009F27FC">
            <w:pPr>
              <w:spacing w:line="360" w:lineRule="auto"/>
              <w:ind w:right="630"/>
              <w:rPr>
                <w:rFonts w:ascii="GHEA Grapalat" w:hAnsi="GHEA Grapalat"/>
                <w:color w:val="000000"/>
                <w:sz w:val="22"/>
                <w:szCs w:val="22"/>
                <w:shd w:val="clear" w:color="auto" w:fill="FFFFFF"/>
                <w:lang w:val="hy-AM"/>
              </w:rPr>
            </w:pPr>
            <w:r>
              <w:rPr>
                <w:rFonts w:ascii="GHEA Grapalat" w:hAnsi="GHEA Grapalat"/>
                <w:color w:val="000000"/>
                <w:sz w:val="22"/>
                <w:szCs w:val="22"/>
                <w:shd w:val="clear" w:color="auto" w:fill="FFFFFF"/>
                <w:lang w:val="hy-AM"/>
              </w:rPr>
              <w:t xml:space="preserve">թիվ ԴԽ//16345-2025 գրության </w:t>
            </w:r>
          </w:p>
          <w:p w14:paraId="41989FDF" w14:textId="6D5B347D" w:rsidR="00EB1A3C" w:rsidRPr="009F27FC" w:rsidRDefault="009F27FC" w:rsidP="00541C04">
            <w:pPr>
              <w:spacing w:before="60" w:after="60" w:line="276" w:lineRule="auto"/>
              <w:ind w:firstLine="709"/>
              <w:jc w:val="both"/>
              <w:rPr>
                <w:rFonts w:ascii="GHEA Grapalat" w:hAnsi="GHEA Grapalat"/>
                <w:i/>
                <w:iCs/>
                <w:noProof/>
                <w:sz w:val="18"/>
                <w:szCs w:val="18"/>
                <w:lang w:val="hy-AM"/>
              </w:rPr>
            </w:pPr>
            <w:r w:rsidRPr="009F27FC">
              <w:rPr>
                <w:rFonts w:ascii="GHEA Grapalat" w:hAnsi="GHEA Grapalat"/>
                <w:sz w:val="24"/>
                <w:szCs w:val="24"/>
                <w:lang w:val="hy-AM"/>
              </w:rPr>
              <w:t xml:space="preserve">Հայտնում ենք, որ ««Անհատույց օգտագործման իրավունքով անշարժ գույք ամրացնելու մասին» Հայաստանի Հանրապետության կառավարության որոշման նախագծի վերաբերյալ ՀՀ Արագածոտնի մարզպետի աշխատակազմն առաջարկություններ չունի։ </w:t>
            </w:r>
          </w:p>
        </w:tc>
        <w:tc>
          <w:tcPr>
            <w:tcW w:w="3330" w:type="dxa"/>
            <w:shd w:val="clear" w:color="auto" w:fill="FFFFFF" w:themeFill="background1"/>
          </w:tcPr>
          <w:p w14:paraId="1739FE7D" w14:textId="274BB996" w:rsidR="00EB1A3C" w:rsidRPr="00777AA7" w:rsidRDefault="00DA3CA5" w:rsidP="00B053A8">
            <w:pPr>
              <w:spacing w:line="360" w:lineRule="auto"/>
              <w:ind w:hanging="14"/>
              <w:rPr>
                <w:rFonts w:ascii="GHEA Grapalat" w:hAnsi="GHEA Grapalat"/>
                <w:sz w:val="24"/>
                <w:szCs w:val="24"/>
                <w:lang w:val="hy-AM"/>
              </w:rPr>
            </w:pPr>
            <w:r w:rsidRPr="00777AA7">
              <w:rPr>
                <w:rFonts w:ascii="GHEA Grapalat" w:hAnsi="GHEA Grapalat"/>
                <w:sz w:val="24"/>
                <w:szCs w:val="24"/>
                <w:lang w:val="hy-AM"/>
              </w:rPr>
              <w:t>Ընդունվել է ի գիտություն։</w:t>
            </w:r>
          </w:p>
        </w:tc>
      </w:tr>
      <w:tr w:rsidR="002658FC" w:rsidRPr="006A52D4" w14:paraId="4D20ADFA" w14:textId="77777777" w:rsidTr="002658FC">
        <w:tblPrEx>
          <w:shd w:val="clear" w:color="auto" w:fill="auto"/>
        </w:tblPrEx>
        <w:trPr>
          <w:trHeight w:val="940"/>
        </w:trPr>
        <w:tc>
          <w:tcPr>
            <w:tcW w:w="7650" w:type="dxa"/>
            <w:vMerge w:val="restart"/>
            <w:shd w:val="clear" w:color="auto" w:fill="BFBFBF" w:themeFill="background1" w:themeFillShade="BF"/>
          </w:tcPr>
          <w:p w14:paraId="36F8BE28" w14:textId="5E088E28" w:rsidR="002658FC" w:rsidRPr="002658FC" w:rsidRDefault="002658FC" w:rsidP="000C4A84">
            <w:pPr>
              <w:ind w:firstLine="720"/>
              <w:rPr>
                <w:rFonts w:ascii="GHEA Grapalat" w:hAnsi="GHEA Grapalat"/>
                <w:iCs/>
                <w:sz w:val="24"/>
                <w:szCs w:val="24"/>
                <w:lang w:val="hy-AM"/>
              </w:rPr>
            </w:pPr>
            <w:r w:rsidRPr="002658FC">
              <w:rPr>
                <w:rFonts w:ascii="GHEA Grapalat" w:hAnsi="GHEA Grapalat"/>
                <w:iCs/>
                <w:sz w:val="24"/>
                <w:szCs w:val="24"/>
              </w:rPr>
              <w:t>4.</w:t>
            </w:r>
            <w:r>
              <w:rPr>
                <w:rFonts w:ascii="GHEA Grapalat" w:hAnsi="GHEA Grapalat"/>
                <w:iCs/>
                <w:sz w:val="24"/>
                <w:szCs w:val="24"/>
              </w:rPr>
              <w:t xml:space="preserve"> ՀՀ </w:t>
            </w:r>
            <w:proofErr w:type="spellStart"/>
            <w:r>
              <w:rPr>
                <w:rFonts w:ascii="GHEA Grapalat" w:hAnsi="GHEA Grapalat"/>
                <w:iCs/>
                <w:sz w:val="24"/>
                <w:szCs w:val="24"/>
              </w:rPr>
              <w:t>կրթության</w:t>
            </w:r>
            <w:proofErr w:type="spellEnd"/>
            <w:r>
              <w:rPr>
                <w:rFonts w:ascii="GHEA Grapalat" w:hAnsi="GHEA Grapalat"/>
                <w:iCs/>
                <w:sz w:val="24"/>
                <w:szCs w:val="24"/>
              </w:rPr>
              <w:t xml:space="preserve">, </w:t>
            </w:r>
            <w:proofErr w:type="spellStart"/>
            <w:r>
              <w:rPr>
                <w:rFonts w:ascii="GHEA Grapalat" w:hAnsi="GHEA Grapalat"/>
                <w:iCs/>
                <w:sz w:val="24"/>
                <w:szCs w:val="24"/>
              </w:rPr>
              <w:t>գիտության</w:t>
            </w:r>
            <w:proofErr w:type="spellEnd"/>
            <w:r>
              <w:rPr>
                <w:rFonts w:ascii="GHEA Grapalat" w:hAnsi="GHEA Grapalat"/>
                <w:iCs/>
                <w:sz w:val="24"/>
                <w:szCs w:val="24"/>
              </w:rPr>
              <w:t xml:space="preserve">, </w:t>
            </w:r>
            <w:proofErr w:type="spellStart"/>
            <w:r>
              <w:rPr>
                <w:rFonts w:ascii="GHEA Grapalat" w:hAnsi="GHEA Grapalat"/>
                <w:iCs/>
                <w:sz w:val="24"/>
                <w:szCs w:val="24"/>
              </w:rPr>
              <w:t>մշակույթի</w:t>
            </w:r>
            <w:proofErr w:type="spellEnd"/>
            <w:r>
              <w:rPr>
                <w:rFonts w:ascii="GHEA Grapalat" w:hAnsi="GHEA Grapalat"/>
                <w:iCs/>
                <w:sz w:val="24"/>
                <w:szCs w:val="24"/>
              </w:rPr>
              <w:t xml:space="preserve"> և </w:t>
            </w:r>
            <w:proofErr w:type="spellStart"/>
            <w:r>
              <w:rPr>
                <w:rFonts w:ascii="GHEA Grapalat" w:hAnsi="GHEA Grapalat"/>
                <w:iCs/>
                <w:sz w:val="24"/>
                <w:szCs w:val="24"/>
              </w:rPr>
              <w:t>սպորտի</w:t>
            </w:r>
            <w:proofErr w:type="spellEnd"/>
            <w:r>
              <w:rPr>
                <w:rFonts w:ascii="GHEA Grapalat" w:hAnsi="GHEA Grapalat"/>
                <w:iCs/>
                <w:sz w:val="24"/>
                <w:szCs w:val="24"/>
              </w:rPr>
              <w:t xml:space="preserve"> </w:t>
            </w:r>
            <w:proofErr w:type="spellStart"/>
            <w:r>
              <w:rPr>
                <w:rFonts w:ascii="GHEA Grapalat" w:hAnsi="GHEA Grapalat"/>
                <w:iCs/>
                <w:sz w:val="24"/>
                <w:szCs w:val="24"/>
              </w:rPr>
              <w:t>նախարարություն</w:t>
            </w:r>
            <w:proofErr w:type="spellEnd"/>
          </w:p>
        </w:tc>
        <w:tc>
          <w:tcPr>
            <w:tcW w:w="3330" w:type="dxa"/>
            <w:shd w:val="clear" w:color="auto" w:fill="BFBFBF" w:themeFill="background1" w:themeFillShade="BF"/>
          </w:tcPr>
          <w:p w14:paraId="7FA3E1F7" w14:textId="418020B3" w:rsidR="002658FC" w:rsidRPr="002658FC" w:rsidRDefault="002658FC" w:rsidP="00B053A8">
            <w:pPr>
              <w:spacing w:line="360" w:lineRule="auto"/>
              <w:ind w:hanging="14"/>
              <w:rPr>
                <w:rFonts w:ascii="GHEA Grapalat" w:eastAsia="Microsoft YaHei" w:hAnsi="GHEA Grapalat" w:cs="Microsoft YaHei"/>
                <w:sz w:val="24"/>
                <w:szCs w:val="24"/>
                <w:lang w:val="hy-AM"/>
              </w:rPr>
            </w:pPr>
            <w:r w:rsidRPr="002658FC">
              <w:rPr>
                <w:rFonts w:ascii="GHEA Grapalat" w:hAnsi="GHEA Grapalat"/>
                <w:sz w:val="24"/>
                <w:szCs w:val="24"/>
                <w:lang w:val="hy-AM"/>
              </w:rPr>
              <w:t>26</w:t>
            </w:r>
            <w:r w:rsidRPr="002658FC">
              <w:rPr>
                <w:rFonts w:ascii="Microsoft JhengHei" w:eastAsia="Microsoft JhengHei" w:hAnsi="Microsoft JhengHei" w:cs="Microsoft JhengHei" w:hint="eastAsia"/>
                <w:sz w:val="24"/>
                <w:szCs w:val="24"/>
                <w:lang w:val="hy-AM"/>
              </w:rPr>
              <w:t>․</w:t>
            </w:r>
            <w:r w:rsidRPr="002658FC">
              <w:rPr>
                <w:rFonts w:ascii="GHEA Grapalat" w:eastAsia="Microsoft JhengHei" w:hAnsi="GHEA Grapalat" w:cs="Microsoft JhengHei"/>
                <w:sz w:val="24"/>
                <w:szCs w:val="24"/>
                <w:lang w:val="hy-AM"/>
              </w:rPr>
              <w:t>05</w:t>
            </w:r>
            <w:r w:rsidRPr="002658FC">
              <w:rPr>
                <w:rFonts w:ascii="Microsoft JhengHei" w:eastAsia="Microsoft JhengHei" w:hAnsi="Microsoft JhengHei" w:cs="Microsoft JhengHei" w:hint="eastAsia"/>
                <w:sz w:val="24"/>
                <w:szCs w:val="24"/>
                <w:lang w:val="hy-AM"/>
              </w:rPr>
              <w:t>․</w:t>
            </w:r>
            <w:r w:rsidRPr="002658FC">
              <w:rPr>
                <w:rFonts w:ascii="GHEA Grapalat" w:eastAsia="Microsoft JhengHei" w:hAnsi="GHEA Grapalat" w:cs="Microsoft JhengHei"/>
                <w:sz w:val="24"/>
                <w:szCs w:val="24"/>
                <w:lang w:val="hy-AM"/>
              </w:rPr>
              <w:t>2025թ</w:t>
            </w:r>
            <w:r w:rsidRPr="002658FC">
              <w:rPr>
                <w:rFonts w:ascii="Microsoft JhengHei" w:eastAsia="Microsoft JhengHei" w:hAnsi="Microsoft JhengHei" w:cs="Microsoft JhengHei" w:hint="eastAsia"/>
                <w:sz w:val="24"/>
                <w:szCs w:val="24"/>
                <w:lang w:val="hy-AM"/>
              </w:rPr>
              <w:t>․</w:t>
            </w:r>
            <w:r w:rsidRPr="002658FC">
              <w:rPr>
                <w:rFonts w:ascii="GHEA Grapalat" w:eastAsia="Microsoft YaHei" w:hAnsi="GHEA Grapalat" w:cs="Microsoft YaHei"/>
                <w:sz w:val="24"/>
                <w:szCs w:val="24"/>
                <w:lang w:val="hy-AM"/>
              </w:rPr>
              <w:t xml:space="preserve"> </w:t>
            </w:r>
          </w:p>
        </w:tc>
      </w:tr>
      <w:tr w:rsidR="002658FC" w:rsidRPr="006A52D4" w14:paraId="008E7976" w14:textId="77777777" w:rsidTr="002658FC">
        <w:tblPrEx>
          <w:shd w:val="clear" w:color="auto" w:fill="auto"/>
        </w:tblPrEx>
        <w:trPr>
          <w:trHeight w:val="697"/>
        </w:trPr>
        <w:tc>
          <w:tcPr>
            <w:tcW w:w="7650" w:type="dxa"/>
            <w:vMerge/>
            <w:shd w:val="clear" w:color="auto" w:fill="BFBFBF" w:themeFill="background1" w:themeFillShade="BF"/>
          </w:tcPr>
          <w:p w14:paraId="41AA48E6" w14:textId="77777777" w:rsidR="002658FC" w:rsidRPr="000C4A84" w:rsidRDefault="002658FC" w:rsidP="000C4A84">
            <w:pPr>
              <w:ind w:firstLine="720"/>
              <w:rPr>
                <w:rFonts w:ascii="GHEA Grapalat" w:hAnsi="GHEA Grapalat"/>
                <w:i/>
              </w:rPr>
            </w:pPr>
          </w:p>
        </w:tc>
        <w:tc>
          <w:tcPr>
            <w:tcW w:w="3330" w:type="dxa"/>
            <w:shd w:val="clear" w:color="auto" w:fill="BFBFBF" w:themeFill="background1" w:themeFillShade="BF"/>
          </w:tcPr>
          <w:p w14:paraId="3CBB829C" w14:textId="6B7343B9" w:rsidR="002658FC" w:rsidRPr="002658FC" w:rsidRDefault="002658FC" w:rsidP="00B053A8">
            <w:pPr>
              <w:spacing w:line="360" w:lineRule="auto"/>
              <w:ind w:hanging="14"/>
              <w:rPr>
                <w:rFonts w:ascii="GHEA Grapalat" w:hAnsi="GHEA Grapalat"/>
                <w:sz w:val="24"/>
                <w:szCs w:val="24"/>
                <w:lang w:val="hy-AM"/>
              </w:rPr>
            </w:pPr>
            <w:r w:rsidRPr="002658FC">
              <w:rPr>
                <w:rFonts w:ascii="GHEA Grapalat" w:eastAsia="Microsoft YaHei" w:hAnsi="GHEA Grapalat" w:cs="Microsoft YaHei"/>
                <w:sz w:val="24"/>
                <w:szCs w:val="24"/>
                <w:lang w:val="hy-AM"/>
              </w:rPr>
              <w:t>N 01/20</w:t>
            </w:r>
            <w:r w:rsidRPr="002658FC">
              <w:rPr>
                <w:rFonts w:ascii="Microsoft JhengHei" w:eastAsia="Microsoft JhengHei" w:hAnsi="Microsoft JhengHei" w:cs="Microsoft JhengHei" w:hint="eastAsia"/>
                <w:sz w:val="24"/>
                <w:szCs w:val="24"/>
                <w:lang w:val="hy-AM"/>
              </w:rPr>
              <w:t>․</w:t>
            </w:r>
            <w:r w:rsidRPr="002658FC">
              <w:rPr>
                <w:rFonts w:ascii="GHEA Grapalat" w:eastAsia="Microsoft YaHei" w:hAnsi="GHEA Grapalat" w:cs="Microsoft YaHei"/>
                <w:sz w:val="24"/>
                <w:szCs w:val="24"/>
                <w:lang w:val="hy-AM"/>
              </w:rPr>
              <w:t>1/16087</w:t>
            </w:r>
          </w:p>
        </w:tc>
      </w:tr>
      <w:tr w:rsidR="00335703" w:rsidRPr="002658FC" w14:paraId="61D76328" w14:textId="77777777" w:rsidTr="002658FC">
        <w:tblPrEx>
          <w:shd w:val="clear" w:color="auto" w:fill="auto"/>
        </w:tblPrEx>
        <w:trPr>
          <w:trHeight w:val="1345"/>
        </w:trPr>
        <w:tc>
          <w:tcPr>
            <w:tcW w:w="7650" w:type="dxa"/>
            <w:shd w:val="clear" w:color="auto" w:fill="auto"/>
          </w:tcPr>
          <w:p w14:paraId="0079CA2F" w14:textId="77777777" w:rsidR="00335703" w:rsidRDefault="00335703" w:rsidP="00335703">
            <w:pPr>
              <w:pStyle w:val="a6"/>
              <w:spacing w:before="0" w:after="0" w:line="360" w:lineRule="auto"/>
              <w:rPr>
                <w:rFonts w:ascii="GHEA Grapalat" w:hAnsi="GHEA Grapalat" w:cs="Times Armenian"/>
                <w:i/>
                <w:noProof/>
                <w:sz w:val="16"/>
                <w:szCs w:val="16"/>
                <w:lang w:val="hy-AM"/>
              </w:rPr>
            </w:pPr>
            <w:r>
              <w:rPr>
                <w:rFonts w:ascii="GHEA Grapalat" w:hAnsi="GHEA Grapalat" w:cs="Times Armenian"/>
                <w:i/>
                <w:noProof/>
                <w:sz w:val="16"/>
                <w:szCs w:val="16"/>
                <w:lang w:val="hy-AM"/>
              </w:rPr>
              <w:t>Ի պատասխան Ձեր՝  2025թ. մայիսի 19-ի հմ ԴԽ//16345-2025 գրության</w:t>
            </w:r>
          </w:p>
          <w:p w14:paraId="119ACA09" w14:textId="77777777" w:rsidR="00335703" w:rsidRDefault="00335703" w:rsidP="00335703">
            <w:pPr>
              <w:tabs>
                <w:tab w:val="left" w:pos="567"/>
                <w:tab w:val="left" w:pos="7395"/>
              </w:tabs>
              <w:spacing w:line="360" w:lineRule="auto"/>
              <w:ind w:firstLine="567"/>
              <w:jc w:val="both"/>
              <w:rPr>
                <w:rFonts w:ascii="GHEA Grapalat" w:hAnsi="GHEA Grapalat" w:cs="Times Armenian"/>
                <w:sz w:val="24"/>
                <w:szCs w:val="24"/>
                <w:lang w:val="hy-AM" w:eastAsia="en-US"/>
              </w:rPr>
            </w:pPr>
            <w:r>
              <w:rPr>
                <w:rFonts w:ascii="GHEA Grapalat" w:hAnsi="GHEA Grapalat" w:cs="Times Armenian"/>
                <w:sz w:val="24"/>
                <w:szCs w:val="24"/>
                <w:lang w:val="hy-AM"/>
              </w:rPr>
              <w:t>Հայտնում եմ, որ ԿԳՄՍ նախարարությունը «Անհատույց օգտագործման իրավունքով անշարժ գույք ամրացնելու մասին» Հայաստանի Հանրապետության կառավարության որոշման նախագծի վերաբերյալ դիտողություններ և առաջարկություններ չունի։</w:t>
            </w:r>
          </w:p>
          <w:p w14:paraId="29A19328" w14:textId="09428214" w:rsidR="00335703" w:rsidRPr="002658FC" w:rsidRDefault="00335703" w:rsidP="00335703">
            <w:pPr>
              <w:ind w:firstLine="720"/>
              <w:rPr>
                <w:rFonts w:ascii="GHEA Grapalat" w:hAnsi="GHEA Grapalat"/>
                <w:i/>
                <w:lang w:val="hy-AM"/>
              </w:rPr>
            </w:pPr>
          </w:p>
        </w:tc>
        <w:tc>
          <w:tcPr>
            <w:tcW w:w="3330" w:type="dxa"/>
            <w:shd w:val="clear" w:color="auto" w:fill="FFFFFF" w:themeFill="background1"/>
          </w:tcPr>
          <w:p w14:paraId="369734F5" w14:textId="132A2673" w:rsidR="00335703" w:rsidRPr="00777AA7" w:rsidRDefault="00335703" w:rsidP="00335703">
            <w:pPr>
              <w:spacing w:line="360" w:lineRule="auto"/>
              <w:ind w:hanging="14"/>
              <w:rPr>
                <w:rFonts w:ascii="GHEA Grapalat" w:hAnsi="GHEA Grapalat"/>
                <w:sz w:val="24"/>
                <w:szCs w:val="24"/>
                <w:lang w:val="hy-AM"/>
              </w:rPr>
            </w:pPr>
            <w:r w:rsidRPr="00777AA7">
              <w:rPr>
                <w:rFonts w:ascii="GHEA Grapalat" w:hAnsi="GHEA Grapalat"/>
                <w:sz w:val="24"/>
                <w:szCs w:val="24"/>
                <w:lang w:val="hy-AM"/>
              </w:rPr>
              <w:t>Ընդունվել է ի գիտություն։</w:t>
            </w:r>
          </w:p>
        </w:tc>
      </w:tr>
    </w:tbl>
    <w:p w14:paraId="560DDB36" w14:textId="77777777" w:rsidR="00AA4778" w:rsidRPr="0093748B"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93748B" w:rsidSect="002658FC">
      <w:headerReference w:type="even" r:id="rId7"/>
      <w:footerReference w:type="default" r:id="rId8"/>
      <w:pgSz w:w="11909" w:h="16834" w:code="9"/>
      <w:pgMar w:top="1354" w:right="299" w:bottom="720" w:left="1260"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F7188" w14:textId="77777777" w:rsidR="00FC79FD" w:rsidRDefault="00FC79FD">
      <w:r>
        <w:separator/>
      </w:r>
    </w:p>
  </w:endnote>
  <w:endnote w:type="continuationSeparator" w:id="0">
    <w:p w14:paraId="75262B55" w14:textId="77777777" w:rsidR="00FC79FD" w:rsidRDefault="00FC7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Cyr">
    <w:altName w:val="Times New Roman"/>
    <w:charset w:val="01"/>
    <w:family w:val="roman"/>
    <w:pitch w:val="variable"/>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0B8A7" w14:textId="77777777" w:rsidR="00FC79FD" w:rsidRDefault="00FC79FD">
      <w:r>
        <w:separator/>
      </w:r>
    </w:p>
  </w:footnote>
  <w:footnote w:type="continuationSeparator" w:id="0">
    <w:p w14:paraId="1662493A" w14:textId="77777777" w:rsidR="00FC79FD" w:rsidRDefault="00FC7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2"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50310269">
    <w:abstractNumId w:val="11"/>
  </w:num>
  <w:num w:numId="2" w16cid:durableId="561332163">
    <w:abstractNumId w:val="2"/>
  </w:num>
  <w:num w:numId="3" w16cid:durableId="2029982843">
    <w:abstractNumId w:val="8"/>
  </w:num>
  <w:num w:numId="4" w16cid:durableId="1321620249">
    <w:abstractNumId w:val="9"/>
  </w:num>
  <w:num w:numId="5" w16cid:durableId="1392509170">
    <w:abstractNumId w:val="7"/>
  </w:num>
  <w:num w:numId="6" w16cid:durableId="1331834916">
    <w:abstractNumId w:val="4"/>
  </w:num>
  <w:num w:numId="7" w16cid:durableId="1195770632">
    <w:abstractNumId w:val="5"/>
  </w:num>
  <w:num w:numId="8" w16cid:durableId="908996279">
    <w:abstractNumId w:val="6"/>
  </w:num>
  <w:num w:numId="9" w16cid:durableId="1087724206">
    <w:abstractNumId w:val="3"/>
  </w:num>
  <w:num w:numId="10" w16cid:durableId="737754498">
    <w:abstractNumId w:val="10"/>
  </w:num>
  <w:num w:numId="11" w16cid:durableId="789713376">
    <w:abstractNumId w:val="1"/>
  </w:num>
  <w:num w:numId="12" w16cid:durableId="108742947">
    <w:abstractNumId w:val="0"/>
  </w:num>
  <w:num w:numId="13" w16cid:durableId="1264607741">
    <w:abstractNumId w:val="1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49A"/>
    <w:rsid w:val="0000561C"/>
    <w:rsid w:val="0000793D"/>
    <w:rsid w:val="00014FD4"/>
    <w:rsid w:val="00015324"/>
    <w:rsid w:val="000154E2"/>
    <w:rsid w:val="00016356"/>
    <w:rsid w:val="00022272"/>
    <w:rsid w:val="000247C4"/>
    <w:rsid w:val="00025BD9"/>
    <w:rsid w:val="000334E5"/>
    <w:rsid w:val="00034AB2"/>
    <w:rsid w:val="000367C0"/>
    <w:rsid w:val="00057072"/>
    <w:rsid w:val="00064066"/>
    <w:rsid w:val="00064F5C"/>
    <w:rsid w:val="00070585"/>
    <w:rsid w:val="00074B24"/>
    <w:rsid w:val="00075CD5"/>
    <w:rsid w:val="00076B03"/>
    <w:rsid w:val="00082EC8"/>
    <w:rsid w:val="00083273"/>
    <w:rsid w:val="000856ED"/>
    <w:rsid w:val="000916D1"/>
    <w:rsid w:val="000A1338"/>
    <w:rsid w:val="000A4377"/>
    <w:rsid w:val="000A5441"/>
    <w:rsid w:val="000A6769"/>
    <w:rsid w:val="000B1021"/>
    <w:rsid w:val="000B4D65"/>
    <w:rsid w:val="000C3F34"/>
    <w:rsid w:val="000C4A84"/>
    <w:rsid w:val="000D5537"/>
    <w:rsid w:val="000E1901"/>
    <w:rsid w:val="000E7AF3"/>
    <w:rsid w:val="000F3DDC"/>
    <w:rsid w:val="000F5B6C"/>
    <w:rsid w:val="000F79B0"/>
    <w:rsid w:val="0010163A"/>
    <w:rsid w:val="00105B0F"/>
    <w:rsid w:val="00111880"/>
    <w:rsid w:val="001128BE"/>
    <w:rsid w:val="00116996"/>
    <w:rsid w:val="0012024F"/>
    <w:rsid w:val="0012390B"/>
    <w:rsid w:val="00130AE7"/>
    <w:rsid w:val="00141850"/>
    <w:rsid w:val="00143417"/>
    <w:rsid w:val="00153B1D"/>
    <w:rsid w:val="0018048B"/>
    <w:rsid w:val="0018100E"/>
    <w:rsid w:val="00195AC6"/>
    <w:rsid w:val="001A2FD2"/>
    <w:rsid w:val="001A4341"/>
    <w:rsid w:val="001A7E32"/>
    <w:rsid w:val="001B0D8D"/>
    <w:rsid w:val="001B4701"/>
    <w:rsid w:val="001B6DD3"/>
    <w:rsid w:val="001C3D9C"/>
    <w:rsid w:val="001D17CD"/>
    <w:rsid w:val="001E2617"/>
    <w:rsid w:val="001E6602"/>
    <w:rsid w:val="001F3C88"/>
    <w:rsid w:val="001F6786"/>
    <w:rsid w:val="00216B42"/>
    <w:rsid w:val="00217620"/>
    <w:rsid w:val="00230A46"/>
    <w:rsid w:val="0023122D"/>
    <w:rsid w:val="00233D62"/>
    <w:rsid w:val="002349EA"/>
    <w:rsid w:val="00234EFC"/>
    <w:rsid w:val="00236046"/>
    <w:rsid w:val="00236A5E"/>
    <w:rsid w:val="002551AF"/>
    <w:rsid w:val="00255B13"/>
    <w:rsid w:val="002618A4"/>
    <w:rsid w:val="00261FAC"/>
    <w:rsid w:val="002658FC"/>
    <w:rsid w:val="002670A9"/>
    <w:rsid w:val="0027765F"/>
    <w:rsid w:val="00280677"/>
    <w:rsid w:val="00280A39"/>
    <w:rsid w:val="002829E7"/>
    <w:rsid w:val="00285B31"/>
    <w:rsid w:val="002872F9"/>
    <w:rsid w:val="002926B8"/>
    <w:rsid w:val="002969B8"/>
    <w:rsid w:val="002A2037"/>
    <w:rsid w:val="002A27C4"/>
    <w:rsid w:val="002A6C90"/>
    <w:rsid w:val="002B1D5D"/>
    <w:rsid w:val="002C00B0"/>
    <w:rsid w:val="002C00F9"/>
    <w:rsid w:val="002C79F2"/>
    <w:rsid w:val="002D0B52"/>
    <w:rsid w:val="002D1F1D"/>
    <w:rsid w:val="002D5D10"/>
    <w:rsid w:val="002D61A2"/>
    <w:rsid w:val="002D677B"/>
    <w:rsid w:val="002E69C0"/>
    <w:rsid w:val="002F3066"/>
    <w:rsid w:val="002F3B51"/>
    <w:rsid w:val="002F6A3B"/>
    <w:rsid w:val="002F7645"/>
    <w:rsid w:val="00301733"/>
    <w:rsid w:val="00307877"/>
    <w:rsid w:val="003133CE"/>
    <w:rsid w:val="003148DA"/>
    <w:rsid w:val="00314E90"/>
    <w:rsid w:val="00331C4D"/>
    <w:rsid w:val="00335703"/>
    <w:rsid w:val="00344301"/>
    <w:rsid w:val="0034690A"/>
    <w:rsid w:val="00353C6E"/>
    <w:rsid w:val="00363916"/>
    <w:rsid w:val="003731B0"/>
    <w:rsid w:val="00384283"/>
    <w:rsid w:val="0038469E"/>
    <w:rsid w:val="003A3A16"/>
    <w:rsid w:val="003A5616"/>
    <w:rsid w:val="003B347D"/>
    <w:rsid w:val="003B59F3"/>
    <w:rsid w:val="003D1C9F"/>
    <w:rsid w:val="003D207A"/>
    <w:rsid w:val="003D50AB"/>
    <w:rsid w:val="003D6640"/>
    <w:rsid w:val="003F4216"/>
    <w:rsid w:val="003F464F"/>
    <w:rsid w:val="003F7DD7"/>
    <w:rsid w:val="00416242"/>
    <w:rsid w:val="00416EBF"/>
    <w:rsid w:val="004272C6"/>
    <w:rsid w:val="00441581"/>
    <w:rsid w:val="004459C4"/>
    <w:rsid w:val="00446158"/>
    <w:rsid w:val="00451DAE"/>
    <w:rsid w:val="00454EA8"/>
    <w:rsid w:val="004556ED"/>
    <w:rsid w:val="0045752C"/>
    <w:rsid w:val="004679E4"/>
    <w:rsid w:val="00472A1F"/>
    <w:rsid w:val="004768D6"/>
    <w:rsid w:val="00484D12"/>
    <w:rsid w:val="00491D90"/>
    <w:rsid w:val="00493195"/>
    <w:rsid w:val="004A2CB1"/>
    <w:rsid w:val="004A48C1"/>
    <w:rsid w:val="004B0B08"/>
    <w:rsid w:val="004B3420"/>
    <w:rsid w:val="004C0854"/>
    <w:rsid w:val="004C14F8"/>
    <w:rsid w:val="004C17D8"/>
    <w:rsid w:val="004C492F"/>
    <w:rsid w:val="004C4DEF"/>
    <w:rsid w:val="004D6884"/>
    <w:rsid w:val="004E1AB9"/>
    <w:rsid w:val="004E2B8E"/>
    <w:rsid w:val="004E4458"/>
    <w:rsid w:val="004F7054"/>
    <w:rsid w:val="00502E04"/>
    <w:rsid w:val="00511587"/>
    <w:rsid w:val="00514DBA"/>
    <w:rsid w:val="00515E86"/>
    <w:rsid w:val="00526895"/>
    <w:rsid w:val="00527673"/>
    <w:rsid w:val="005332B1"/>
    <w:rsid w:val="00535C2F"/>
    <w:rsid w:val="00541C04"/>
    <w:rsid w:val="0054394F"/>
    <w:rsid w:val="00543FA2"/>
    <w:rsid w:val="00547CB5"/>
    <w:rsid w:val="005544E1"/>
    <w:rsid w:val="0055743B"/>
    <w:rsid w:val="00563387"/>
    <w:rsid w:val="0056576D"/>
    <w:rsid w:val="00583584"/>
    <w:rsid w:val="00586000"/>
    <w:rsid w:val="00590FB8"/>
    <w:rsid w:val="005914E5"/>
    <w:rsid w:val="005B4D40"/>
    <w:rsid w:val="005B4DAE"/>
    <w:rsid w:val="005B6725"/>
    <w:rsid w:val="005C67AE"/>
    <w:rsid w:val="005D4821"/>
    <w:rsid w:val="005D660D"/>
    <w:rsid w:val="005D70CD"/>
    <w:rsid w:val="005E0206"/>
    <w:rsid w:val="005E0AC1"/>
    <w:rsid w:val="005E3614"/>
    <w:rsid w:val="005E5278"/>
    <w:rsid w:val="005E67B2"/>
    <w:rsid w:val="005F55A5"/>
    <w:rsid w:val="00612B60"/>
    <w:rsid w:val="0061593E"/>
    <w:rsid w:val="00632B4F"/>
    <w:rsid w:val="00637837"/>
    <w:rsid w:val="0064774C"/>
    <w:rsid w:val="006649F6"/>
    <w:rsid w:val="006815D2"/>
    <w:rsid w:val="00690331"/>
    <w:rsid w:val="00691065"/>
    <w:rsid w:val="00692A4D"/>
    <w:rsid w:val="00693DAE"/>
    <w:rsid w:val="00696CD4"/>
    <w:rsid w:val="006A16E8"/>
    <w:rsid w:val="006A4458"/>
    <w:rsid w:val="006A47F4"/>
    <w:rsid w:val="006A52D4"/>
    <w:rsid w:val="006A7A24"/>
    <w:rsid w:val="006B1161"/>
    <w:rsid w:val="006B2342"/>
    <w:rsid w:val="006C53E5"/>
    <w:rsid w:val="006C74FA"/>
    <w:rsid w:val="006D799E"/>
    <w:rsid w:val="006D7F3C"/>
    <w:rsid w:val="006E29BB"/>
    <w:rsid w:val="006F2871"/>
    <w:rsid w:val="006F2CF3"/>
    <w:rsid w:val="006F3510"/>
    <w:rsid w:val="006F5CB9"/>
    <w:rsid w:val="00701078"/>
    <w:rsid w:val="00701410"/>
    <w:rsid w:val="007019EA"/>
    <w:rsid w:val="00702AEC"/>
    <w:rsid w:val="007049BD"/>
    <w:rsid w:val="00706935"/>
    <w:rsid w:val="007116A3"/>
    <w:rsid w:val="0072099D"/>
    <w:rsid w:val="00725497"/>
    <w:rsid w:val="00731485"/>
    <w:rsid w:val="007320C1"/>
    <w:rsid w:val="00733E27"/>
    <w:rsid w:val="00736A0C"/>
    <w:rsid w:val="00737E41"/>
    <w:rsid w:val="00742AFD"/>
    <w:rsid w:val="007445AD"/>
    <w:rsid w:val="00755054"/>
    <w:rsid w:val="0075570C"/>
    <w:rsid w:val="00773493"/>
    <w:rsid w:val="00776AED"/>
    <w:rsid w:val="00776FA8"/>
    <w:rsid w:val="00777AA7"/>
    <w:rsid w:val="00784285"/>
    <w:rsid w:val="0079244E"/>
    <w:rsid w:val="00794C7A"/>
    <w:rsid w:val="00795C2E"/>
    <w:rsid w:val="00797F61"/>
    <w:rsid w:val="007A2812"/>
    <w:rsid w:val="007A2AD1"/>
    <w:rsid w:val="007A661C"/>
    <w:rsid w:val="007B18F9"/>
    <w:rsid w:val="007B59F9"/>
    <w:rsid w:val="007C446F"/>
    <w:rsid w:val="007D0884"/>
    <w:rsid w:val="007D28B6"/>
    <w:rsid w:val="007D7ACF"/>
    <w:rsid w:val="007E46DE"/>
    <w:rsid w:val="007E6BEA"/>
    <w:rsid w:val="007F5985"/>
    <w:rsid w:val="00812EE4"/>
    <w:rsid w:val="0081466F"/>
    <w:rsid w:val="008241EE"/>
    <w:rsid w:val="008274C3"/>
    <w:rsid w:val="00837535"/>
    <w:rsid w:val="00840EC9"/>
    <w:rsid w:val="00852818"/>
    <w:rsid w:val="00855CE1"/>
    <w:rsid w:val="00862E0F"/>
    <w:rsid w:val="008777D4"/>
    <w:rsid w:val="00880B78"/>
    <w:rsid w:val="0088177A"/>
    <w:rsid w:val="00882F3D"/>
    <w:rsid w:val="008834F3"/>
    <w:rsid w:val="00893F06"/>
    <w:rsid w:val="00895145"/>
    <w:rsid w:val="0089540F"/>
    <w:rsid w:val="00895900"/>
    <w:rsid w:val="00896870"/>
    <w:rsid w:val="008A14E4"/>
    <w:rsid w:val="008A4AE0"/>
    <w:rsid w:val="008A5B4A"/>
    <w:rsid w:val="008C3840"/>
    <w:rsid w:val="008C6A6D"/>
    <w:rsid w:val="00900321"/>
    <w:rsid w:val="00900F22"/>
    <w:rsid w:val="00917250"/>
    <w:rsid w:val="00917AF3"/>
    <w:rsid w:val="00917DFC"/>
    <w:rsid w:val="009250A9"/>
    <w:rsid w:val="00935856"/>
    <w:rsid w:val="0093748B"/>
    <w:rsid w:val="009431AB"/>
    <w:rsid w:val="00950AFD"/>
    <w:rsid w:val="00976DA4"/>
    <w:rsid w:val="00981060"/>
    <w:rsid w:val="0098412C"/>
    <w:rsid w:val="00992BFB"/>
    <w:rsid w:val="00995F99"/>
    <w:rsid w:val="009964B0"/>
    <w:rsid w:val="00997591"/>
    <w:rsid w:val="009A031C"/>
    <w:rsid w:val="009A351B"/>
    <w:rsid w:val="009A5207"/>
    <w:rsid w:val="009A7CCF"/>
    <w:rsid w:val="009C4D40"/>
    <w:rsid w:val="009E72A5"/>
    <w:rsid w:val="009F27FC"/>
    <w:rsid w:val="009F2B41"/>
    <w:rsid w:val="009F7B75"/>
    <w:rsid w:val="00A05620"/>
    <w:rsid w:val="00A05BEB"/>
    <w:rsid w:val="00A07100"/>
    <w:rsid w:val="00A16A7C"/>
    <w:rsid w:val="00A22D10"/>
    <w:rsid w:val="00A30B9E"/>
    <w:rsid w:val="00A31BA0"/>
    <w:rsid w:val="00A32B7E"/>
    <w:rsid w:val="00A435E4"/>
    <w:rsid w:val="00A4464C"/>
    <w:rsid w:val="00A5378A"/>
    <w:rsid w:val="00A556E2"/>
    <w:rsid w:val="00A56E04"/>
    <w:rsid w:val="00A63C59"/>
    <w:rsid w:val="00A657FF"/>
    <w:rsid w:val="00A66896"/>
    <w:rsid w:val="00A67D50"/>
    <w:rsid w:val="00A73C4E"/>
    <w:rsid w:val="00A81520"/>
    <w:rsid w:val="00A81D78"/>
    <w:rsid w:val="00A86C8F"/>
    <w:rsid w:val="00AA0F2B"/>
    <w:rsid w:val="00AA4778"/>
    <w:rsid w:val="00AA636E"/>
    <w:rsid w:val="00AB1050"/>
    <w:rsid w:val="00AB379D"/>
    <w:rsid w:val="00AB4FB2"/>
    <w:rsid w:val="00AB52AD"/>
    <w:rsid w:val="00AB74A5"/>
    <w:rsid w:val="00AC03E1"/>
    <w:rsid w:val="00AC5E80"/>
    <w:rsid w:val="00AE43D2"/>
    <w:rsid w:val="00AE7E5B"/>
    <w:rsid w:val="00B0181C"/>
    <w:rsid w:val="00B022B3"/>
    <w:rsid w:val="00B053A8"/>
    <w:rsid w:val="00B06C99"/>
    <w:rsid w:val="00B174AF"/>
    <w:rsid w:val="00B17BB8"/>
    <w:rsid w:val="00B20D65"/>
    <w:rsid w:val="00B26886"/>
    <w:rsid w:val="00B37706"/>
    <w:rsid w:val="00B46A1B"/>
    <w:rsid w:val="00B512CB"/>
    <w:rsid w:val="00B55141"/>
    <w:rsid w:val="00B56B2F"/>
    <w:rsid w:val="00B759BD"/>
    <w:rsid w:val="00B95F56"/>
    <w:rsid w:val="00BA3B2D"/>
    <w:rsid w:val="00BB0E6B"/>
    <w:rsid w:val="00BC54F7"/>
    <w:rsid w:val="00BC5C9C"/>
    <w:rsid w:val="00BD67D2"/>
    <w:rsid w:val="00BE3A66"/>
    <w:rsid w:val="00BE663C"/>
    <w:rsid w:val="00C01260"/>
    <w:rsid w:val="00C07859"/>
    <w:rsid w:val="00C1415A"/>
    <w:rsid w:val="00C24381"/>
    <w:rsid w:val="00C31764"/>
    <w:rsid w:val="00C370BD"/>
    <w:rsid w:val="00C412C0"/>
    <w:rsid w:val="00C441CC"/>
    <w:rsid w:val="00C45430"/>
    <w:rsid w:val="00C46539"/>
    <w:rsid w:val="00C52F9A"/>
    <w:rsid w:val="00C553D3"/>
    <w:rsid w:val="00C7087E"/>
    <w:rsid w:val="00C7293C"/>
    <w:rsid w:val="00C7410A"/>
    <w:rsid w:val="00C769D7"/>
    <w:rsid w:val="00C82C86"/>
    <w:rsid w:val="00C84EFA"/>
    <w:rsid w:val="00C87483"/>
    <w:rsid w:val="00C87582"/>
    <w:rsid w:val="00C94A55"/>
    <w:rsid w:val="00CA0C04"/>
    <w:rsid w:val="00CA58AA"/>
    <w:rsid w:val="00CB126A"/>
    <w:rsid w:val="00CB5F30"/>
    <w:rsid w:val="00CC0074"/>
    <w:rsid w:val="00CC0746"/>
    <w:rsid w:val="00CD0C88"/>
    <w:rsid w:val="00CD5994"/>
    <w:rsid w:val="00CD713A"/>
    <w:rsid w:val="00CE65BF"/>
    <w:rsid w:val="00CF2C00"/>
    <w:rsid w:val="00D0144F"/>
    <w:rsid w:val="00D04550"/>
    <w:rsid w:val="00D05A8E"/>
    <w:rsid w:val="00D0765E"/>
    <w:rsid w:val="00D0768F"/>
    <w:rsid w:val="00D12AF2"/>
    <w:rsid w:val="00D22D4C"/>
    <w:rsid w:val="00D260BD"/>
    <w:rsid w:val="00D27A42"/>
    <w:rsid w:val="00D31BF7"/>
    <w:rsid w:val="00D323BC"/>
    <w:rsid w:val="00D40D93"/>
    <w:rsid w:val="00D43A52"/>
    <w:rsid w:val="00D474B3"/>
    <w:rsid w:val="00D51DB6"/>
    <w:rsid w:val="00D56265"/>
    <w:rsid w:val="00D62290"/>
    <w:rsid w:val="00D6301A"/>
    <w:rsid w:val="00D66EAA"/>
    <w:rsid w:val="00D712B0"/>
    <w:rsid w:val="00D77533"/>
    <w:rsid w:val="00D82537"/>
    <w:rsid w:val="00D84E75"/>
    <w:rsid w:val="00D95F57"/>
    <w:rsid w:val="00DA12B6"/>
    <w:rsid w:val="00DA1980"/>
    <w:rsid w:val="00DA3CA5"/>
    <w:rsid w:val="00DA74AB"/>
    <w:rsid w:val="00DA79CE"/>
    <w:rsid w:val="00DB1E46"/>
    <w:rsid w:val="00DB426F"/>
    <w:rsid w:val="00DB4A9C"/>
    <w:rsid w:val="00DB6A5D"/>
    <w:rsid w:val="00DC2169"/>
    <w:rsid w:val="00DC6961"/>
    <w:rsid w:val="00DD2FFF"/>
    <w:rsid w:val="00DD5937"/>
    <w:rsid w:val="00DE131E"/>
    <w:rsid w:val="00DE4327"/>
    <w:rsid w:val="00DE5CB5"/>
    <w:rsid w:val="00DE61BA"/>
    <w:rsid w:val="00DE7CAB"/>
    <w:rsid w:val="00DF4D81"/>
    <w:rsid w:val="00DF6693"/>
    <w:rsid w:val="00E008E9"/>
    <w:rsid w:val="00E01385"/>
    <w:rsid w:val="00E07A5B"/>
    <w:rsid w:val="00E10DE2"/>
    <w:rsid w:val="00E1460F"/>
    <w:rsid w:val="00E17EB9"/>
    <w:rsid w:val="00E215AE"/>
    <w:rsid w:val="00E2326B"/>
    <w:rsid w:val="00E42875"/>
    <w:rsid w:val="00E42BAD"/>
    <w:rsid w:val="00E430E3"/>
    <w:rsid w:val="00E522DD"/>
    <w:rsid w:val="00E54277"/>
    <w:rsid w:val="00E57D70"/>
    <w:rsid w:val="00E61C61"/>
    <w:rsid w:val="00E71932"/>
    <w:rsid w:val="00E72FC4"/>
    <w:rsid w:val="00E74C8E"/>
    <w:rsid w:val="00E760FF"/>
    <w:rsid w:val="00E94200"/>
    <w:rsid w:val="00E94607"/>
    <w:rsid w:val="00EA0F69"/>
    <w:rsid w:val="00EA4FDA"/>
    <w:rsid w:val="00EA5B5B"/>
    <w:rsid w:val="00EA7129"/>
    <w:rsid w:val="00EB0FF6"/>
    <w:rsid w:val="00EB1A3C"/>
    <w:rsid w:val="00EB4660"/>
    <w:rsid w:val="00EB6220"/>
    <w:rsid w:val="00EC1A2D"/>
    <w:rsid w:val="00EC1E55"/>
    <w:rsid w:val="00EC5172"/>
    <w:rsid w:val="00EC5319"/>
    <w:rsid w:val="00ED688E"/>
    <w:rsid w:val="00ED695C"/>
    <w:rsid w:val="00ED7027"/>
    <w:rsid w:val="00ED7FD8"/>
    <w:rsid w:val="00EE6F72"/>
    <w:rsid w:val="00EF41B6"/>
    <w:rsid w:val="00EF718C"/>
    <w:rsid w:val="00F024A7"/>
    <w:rsid w:val="00F2007A"/>
    <w:rsid w:val="00F2352F"/>
    <w:rsid w:val="00F4100E"/>
    <w:rsid w:val="00F52D96"/>
    <w:rsid w:val="00F676B1"/>
    <w:rsid w:val="00F67AEF"/>
    <w:rsid w:val="00F70E12"/>
    <w:rsid w:val="00F71997"/>
    <w:rsid w:val="00F736BD"/>
    <w:rsid w:val="00F80F93"/>
    <w:rsid w:val="00F8471B"/>
    <w:rsid w:val="00F85F29"/>
    <w:rsid w:val="00F87E85"/>
    <w:rsid w:val="00F916ED"/>
    <w:rsid w:val="00FA1494"/>
    <w:rsid w:val="00FA607C"/>
    <w:rsid w:val="00FA63EE"/>
    <w:rsid w:val="00FB0185"/>
    <w:rsid w:val="00FB452A"/>
    <w:rsid w:val="00FB66D9"/>
    <w:rsid w:val="00FC1D58"/>
    <w:rsid w:val="00FC2693"/>
    <w:rsid w:val="00FC79FD"/>
    <w:rsid w:val="00FD69E3"/>
    <w:rsid w:val="00FE521A"/>
    <w:rsid w:val="00FE65AC"/>
    <w:rsid w:val="00FF078D"/>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rPr>
      <w:rFonts w:ascii="Calibri" w:eastAsia="Calibri" w:hAnsi="Calibri"/>
      <w:lang w:val="en-US" w:eastAsia="en-US"/>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 w:type="paragraph" w:styleId="HTML">
    <w:name w:val="HTML Preformatted"/>
    <w:basedOn w:val="a"/>
    <w:link w:val="HTML0"/>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eastAsia="en-US"/>
    </w:rPr>
  </w:style>
  <w:style w:type="character" w:customStyle="1" w:styleId="HTML0">
    <w:name w:val="Стандартный HTML Знак"/>
    <w:basedOn w:val="a0"/>
    <w:link w:val="HTML"/>
    <w:uiPriority w:val="99"/>
    <w:semiHidden/>
    <w:rsid w:val="00484D12"/>
    <w:rPr>
      <w:rFonts w:ascii="Courier New" w:eastAsia="Times New Roman" w:hAnsi="Courier New" w:cs="Courier New"/>
      <w:sz w:val="20"/>
      <w:szCs w:val="20"/>
    </w:rPr>
  </w:style>
  <w:style w:type="paragraph" w:styleId="af2">
    <w:name w:val="Plain Text"/>
    <w:basedOn w:val="a"/>
    <w:link w:val="af3"/>
    <w:uiPriority w:val="99"/>
    <w:semiHidden/>
    <w:unhideWhenUsed/>
    <w:rsid w:val="00ED7FD8"/>
    <w:rPr>
      <w:rFonts w:ascii="Calibri" w:eastAsiaTheme="minorHAnsi" w:hAnsi="Calibri" w:cstheme="minorBidi"/>
      <w:sz w:val="22"/>
      <w:szCs w:val="21"/>
      <w:lang w:val="en-US" w:eastAsia="en-US"/>
    </w:rPr>
  </w:style>
  <w:style w:type="character" w:customStyle="1" w:styleId="af3">
    <w:name w:val="Текст Знак"/>
    <w:basedOn w:val="a0"/>
    <w:link w:val="af2"/>
    <w:uiPriority w:val="99"/>
    <w:semiHidden/>
    <w:rsid w:val="00ED7FD8"/>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3965922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160048180">
      <w:bodyDiv w:val="1"/>
      <w:marLeft w:val="0"/>
      <w:marRight w:val="0"/>
      <w:marTop w:val="0"/>
      <w:marBottom w:val="0"/>
      <w:divBdr>
        <w:top w:val="none" w:sz="0" w:space="0" w:color="auto"/>
        <w:left w:val="none" w:sz="0" w:space="0" w:color="auto"/>
        <w:bottom w:val="none" w:sz="0" w:space="0" w:color="auto"/>
        <w:right w:val="none" w:sz="0" w:space="0" w:color="auto"/>
      </w:divBdr>
    </w:div>
    <w:div w:id="309790741">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431903646">
      <w:bodyDiv w:val="1"/>
      <w:marLeft w:val="0"/>
      <w:marRight w:val="0"/>
      <w:marTop w:val="0"/>
      <w:marBottom w:val="0"/>
      <w:divBdr>
        <w:top w:val="none" w:sz="0" w:space="0" w:color="auto"/>
        <w:left w:val="none" w:sz="0" w:space="0" w:color="auto"/>
        <w:bottom w:val="none" w:sz="0" w:space="0" w:color="auto"/>
        <w:right w:val="none" w:sz="0" w:space="0" w:color="auto"/>
      </w:divBdr>
    </w:div>
    <w:div w:id="4335948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49805077">
      <w:bodyDiv w:val="1"/>
      <w:marLeft w:val="0"/>
      <w:marRight w:val="0"/>
      <w:marTop w:val="0"/>
      <w:marBottom w:val="0"/>
      <w:divBdr>
        <w:top w:val="none" w:sz="0" w:space="0" w:color="auto"/>
        <w:left w:val="none" w:sz="0" w:space="0" w:color="auto"/>
        <w:bottom w:val="none" w:sz="0" w:space="0" w:color="auto"/>
        <w:right w:val="none" w:sz="0" w:space="0" w:color="auto"/>
      </w:divBdr>
    </w:div>
    <w:div w:id="566841006">
      <w:bodyDiv w:val="1"/>
      <w:marLeft w:val="0"/>
      <w:marRight w:val="0"/>
      <w:marTop w:val="0"/>
      <w:marBottom w:val="0"/>
      <w:divBdr>
        <w:top w:val="none" w:sz="0" w:space="0" w:color="auto"/>
        <w:left w:val="none" w:sz="0" w:space="0" w:color="auto"/>
        <w:bottom w:val="none" w:sz="0" w:space="0" w:color="auto"/>
        <w:right w:val="none" w:sz="0" w:space="0" w:color="auto"/>
      </w:divBdr>
    </w:div>
    <w:div w:id="616445003">
      <w:bodyDiv w:val="1"/>
      <w:marLeft w:val="0"/>
      <w:marRight w:val="0"/>
      <w:marTop w:val="0"/>
      <w:marBottom w:val="0"/>
      <w:divBdr>
        <w:top w:val="none" w:sz="0" w:space="0" w:color="auto"/>
        <w:left w:val="none" w:sz="0" w:space="0" w:color="auto"/>
        <w:bottom w:val="none" w:sz="0" w:space="0" w:color="auto"/>
        <w:right w:val="none" w:sz="0" w:space="0" w:color="auto"/>
      </w:divBdr>
    </w:div>
    <w:div w:id="656807447">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55942183">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336760122">
      <w:bodyDiv w:val="1"/>
      <w:marLeft w:val="0"/>
      <w:marRight w:val="0"/>
      <w:marTop w:val="0"/>
      <w:marBottom w:val="0"/>
      <w:divBdr>
        <w:top w:val="none" w:sz="0" w:space="0" w:color="auto"/>
        <w:left w:val="none" w:sz="0" w:space="0" w:color="auto"/>
        <w:bottom w:val="none" w:sz="0" w:space="0" w:color="auto"/>
        <w:right w:val="none" w:sz="0" w:space="0" w:color="auto"/>
      </w:divBdr>
    </w:div>
    <w:div w:id="1353648643">
      <w:bodyDiv w:val="1"/>
      <w:marLeft w:val="0"/>
      <w:marRight w:val="0"/>
      <w:marTop w:val="0"/>
      <w:marBottom w:val="0"/>
      <w:divBdr>
        <w:top w:val="none" w:sz="0" w:space="0" w:color="auto"/>
        <w:left w:val="none" w:sz="0" w:space="0" w:color="auto"/>
        <w:bottom w:val="none" w:sz="0" w:space="0" w:color="auto"/>
        <w:right w:val="none" w:sz="0" w:space="0" w:color="auto"/>
      </w:divBdr>
    </w:div>
    <w:div w:id="1387686014">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20779695">
      <w:bodyDiv w:val="1"/>
      <w:marLeft w:val="0"/>
      <w:marRight w:val="0"/>
      <w:marTop w:val="0"/>
      <w:marBottom w:val="0"/>
      <w:divBdr>
        <w:top w:val="none" w:sz="0" w:space="0" w:color="auto"/>
        <w:left w:val="none" w:sz="0" w:space="0" w:color="auto"/>
        <w:bottom w:val="none" w:sz="0" w:space="0" w:color="auto"/>
        <w:right w:val="none" w:sz="0" w:space="0" w:color="auto"/>
      </w:divBdr>
    </w:div>
    <w:div w:id="1537809813">
      <w:bodyDiv w:val="1"/>
      <w:marLeft w:val="0"/>
      <w:marRight w:val="0"/>
      <w:marTop w:val="0"/>
      <w:marBottom w:val="0"/>
      <w:divBdr>
        <w:top w:val="none" w:sz="0" w:space="0" w:color="auto"/>
        <w:left w:val="none" w:sz="0" w:space="0" w:color="auto"/>
        <w:bottom w:val="none" w:sz="0" w:space="0" w:color="auto"/>
        <w:right w:val="none" w:sz="0" w:space="0" w:color="auto"/>
      </w:divBdr>
    </w:div>
    <w:div w:id="1591888167">
      <w:bodyDiv w:val="1"/>
      <w:marLeft w:val="0"/>
      <w:marRight w:val="0"/>
      <w:marTop w:val="0"/>
      <w:marBottom w:val="0"/>
      <w:divBdr>
        <w:top w:val="none" w:sz="0" w:space="0" w:color="auto"/>
        <w:left w:val="none" w:sz="0" w:space="0" w:color="auto"/>
        <w:bottom w:val="none" w:sz="0" w:space="0" w:color="auto"/>
        <w:right w:val="none" w:sz="0" w:space="0" w:color="auto"/>
      </w:divBdr>
    </w:div>
    <w:div w:id="1662003324">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36264639">
      <w:bodyDiv w:val="1"/>
      <w:marLeft w:val="0"/>
      <w:marRight w:val="0"/>
      <w:marTop w:val="0"/>
      <w:marBottom w:val="0"/>
      <w:divBdr>
        <w:top w:val="none" w:sz="0" w:space="0" w:color="auto"/>
        <w:left w:val="none" w:sz="0" w:space="0" w:color="auto"/>
        <w:bottom w:val="none" w:sz="0" w:space="0" w:color="auto"/>
        <w:right w:val="none" w:sz="0" w:space="0" w:color="auto"/>
      </w:divBdr>
    </w:div>
    <w:div w:id="1867281607">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 w:id="213890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519</TotalTime>
  <Pages>2</Pages>
  <Words>286</Words>
  <Characters>1632</Characters>
  <Application>Microsoft Office Word</Application>
  <DocSecurity>0</DocSecurity>
  <Lines>13</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https://mul2-spm.gov.am/tasks/481881/oneclick?token=f311652c826b963a48c2792fdea1d2ed</cp:keywords>
  <dc:description/>
  <cp:lastModifiedBy>User</cp:lastModifiedBy>
  <cp:revision>200</cp:revision>
  <cp:lastPrinted>2022-09-16T08:38:00Z</cp:lastPrinted>
  <dcterms:created xsi:type="dcterms:W3CDTF">2023-11-01T12:40:00Z</dcterms:created>
  <dcterms:modified xsi:type="dcterms:W3CDTF">2025-06-10T10:10:00Z</dcterms:modified>
</cp:coreProperties>
</file>