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Pr="00477268" w:rsidRDefault="00CE20B5" w:rsidP="00FA0D3A">
      <w:pPr>
        <w:spacing w:line="360" w:lineRule="auto"/>
        <w:ind w:firstLine="561"/>
        <w:jc w:val="center"/>
        <w:rPr>
          <w:rFonts w:ascii="GHEA Grapalat" w:hAnsi="GHEA Grapalat" w:cs="Sylfaen"/>
          <w:sz w:val="24"/>
          <w:szCs w:val="24"/>
          <w:lang w:val="fr-FR"/>
        </w:rPr>
      </w:pPr>
      <w:r w:rsidRPr="00477268">
        <w:rPr>
          <w:rFonts w:ascii="GHEA Grapalat" w:hAnsi="GHEA Grapalat"/>
          <w:b/>
          <w:bCs/>
          <w:color w:val="000000"/>
          <w:sz w:val="24"/>
          <w:szCs w:val="24"/>
        </w:rPr>
        <w:t>ԱՄՓՈՓԱԹԵՐԹ</w:t>
      </w:r>
      <w:r w:rsidR="000B1FE5" w:rsidRPr="00477268">
        <w:rPr>
          <w:rFonts w:ascii="GHEA Grapalat" w:hAnsi="GHEA Grapalat" w:cs="Sylfaen"/>
          <w:sz w:val="24"/>
          <w:szCs w:val="24"/>
          <w:lang w:val="fr-FR"/>
        </w:rPr>
        <w:t xml:space="preserve"> </w:t>
      </w:r>
    </w:p>
    <w:p w:rsidR="00486E46" w:rsidRPr="00477268" w:rsidRDefault="00F31E10" w:rsidP="008178B4">
      <w:pPr>
        <w:spacing w:line="360" w:lineRule="auto"/>
        <w:ind w:firstLine="561"/>
        <w:jc w:val="center"/>
        <w:rPr>
          <w:rFonts w:ascii="GHEA Grapalat" w:hAnsi="GHEA Grapalat" w:cs="IRTEK Courier"/>
          <w:sz w:val="24"/>
          <w:szCs w:val="24"/>
          <w:lang w:val="fr-FR"/>
        </w:rPr>
      </w:pPr>
      <w:r w:rsidRPr="00477268">
        <w:rPr>
          <w:rFonts w:ascii="GHEA Grapalat" w:hAnsi="GHEA Grapalat" w:cs="Sylfaen"/>
          <w:b/>
          <w:sz w:val="24"/>
          <w:szCs w:val="24"/>
          <w:lang w:val="hy-AM"/>
        </w:rPr>
        <w:t>«</w:t>
      </w:r>
      <w:r w:rsidRPr="00477268">
        <w:rPr>
          <w:rFonts w:ascii="GHEA Grapalat" w:hAnsi="GHEA Grapalat" w:cs="Sylfaen"/>
          <w:b/>
          <w:sz w:val="24"/>
          <w:szCs w:val="24"/>
          <w:lang w:val="fr-FR"/>
        </w:rPr>
        <w:t xml:space="preserve">ՍՊՈՐՏԻ ԲՆԱԳԱՎԱՌՈՒՄ ՈՒՆԵՑԱԾ ՆՇԱՆԱԿԱԼԻ ՆՎԱՃՈՒՄՆԵՐԻ ՀԱՄԱՐ </w:t>
      </w:r>
      <w:r w:rsidRPr="00477268">
        <w:rPr>
          <w:rFonts w:ascii="GHEA Grapalat" w:hAnsi="GHEA Grapalat" w:cs="Sylfaen"/>
          <w:b/>
          <w:sz w:val="24"/>
          <w:szCs w:val="24"/>
          <w:lang w:val="hy-AM"/>
        </w:rPr>
        <w:t xml:space="preserve">ՄԻ ՇԱՐՔ ՔԱՂԱՔԱՑԻՆԵՐԻ ՇԱՐՔԱՅԻՆ ԿԱԶՄԻ ՊԱՐՏԱԴԻՐ ԶԻՆՎՈՐԱԿԱՆ ԾԱՌԱՅՈՒԹՅԱՆ ԶՈՐԱԿՈՉԻՑ </w:t>
      </w:r>
      <w:r w:rsidRPr="00477268">
        <w:rPr>
          <w:rFonts w:ascii="GHEA Grapalat" w:hAnsi="GHEA Grapalat" w:cs="Sylfaen"/>
          <w:b/>
          <w:sz w:val="24"/>
          <w:szCs w:val="24"/>
          <w:lang w:val="fr-FR"/>
        </w:rPr>
        <w:t xml:space="preserve">ՏՐՎԱԾ ՏԱՐԿԵՏՈՒՄԸ ԴԱԴԱՐԵՑՆԵԼՈՒ ԵՎ ՀԱՅԱՍՏԱՆԻ ՀԱՆՐԱՊԵՏՈՒԹՅԱՆ ԿԱՌԱՎԱՐՈՒԹՅԱՆ  2024 ԹՎԱԿԱՆ ՀՈՒԼԻՍԻ 18-Ի </w:t>
      </w:r>
      <w:r w:rsidRPr="00477268">
        <w:rPr>
          <w:rFonts w:ascii="GHEA Grapalat" w:hAnsi="GHEA Grapalat" w:cs="IRTEK Courier"/>
          <w:b/>
          <w:sz w:val="24"/>
          <w:szCs w:val="24"/>
          <w:lang w:val="fr-FR"/>
        </w:rPr>
        <w:t xml:space="preserve">№ </w:t>
      </w:r>
      <w:r w:rsidRPr="00477268">
        <w:rPr>
          <w:rFonts w:ascii="GHEA Grapalat" w:hAnsi="GHEA Grapalat" w:cs="IRTEK Courier"/>
          <w:b/>
          <w:sz w:val="24"/>
          <w:szCs w:val="24"/>
          <w:lang w:val="hy-AM"/>
        </w:rPr>
        <w:t>1104</w:t>
      </w:r>
      <w:r w:rsidRPr="00477268">
        <w:rPr>
          <w:rFonts w:ascii="GHEA Grapalat" w:hAnsi="GHEA Grapalat" w:cs="IRTEK Courier"/>
          <w:b/>
          <w:sz w:val="24"/>
          <w:szCs w:val="24"/>
          <w:lang w:val="fr-FR"/>
        </w:rPr>
        <w:t>-Ա ՈՐՈՇՄԱՆ ՄԵՋ ՓՈՓՈԽՈՒԹՅՈՒՆՆԵՐ  ԿԱՏԱՐԵԼՈՒ ՄԱՍԻՆ</w:t>
      </w:r>
      <w:r w:rsidRPr="00477268">
        <w:rPr>
          <w:rFonts w:ascii="GHEA Grapalat" w:hAnsi="GHEA Grapalat" w:cs="IRTEK Courier"/>
          <w:b/>
          <w:sz w:val="24"/>
          <w:szCs w:val="24"/>
          <w:lang w:val="hy-AM"/>
        </w:rPr>
        <w:t xml:space="preserve">» </w:t>
      </w:r>
      <w:r w:rsidRPr="00477268">
        <w:rPr>
          <w:rFonts w:ascii="GHEA Grapalat" w:hAnsi="GHEA Grapalat" w:cs="IRTEK Courier"/>
          <w:b/>
          <w:sz w:val="24"/>
          <w:szCs w:val="24"/>
          <w:lang w:val="fr-FR"/>
        </w:rPr>
        <w:t xml:space="preserve"> </w:t>
      </w:r>
      <w:r w:rsidRPr="00477268">
        <w:rPr>
          <w:rFonts w:ascii="GHEA Grapalat" w:hAnsi="GHEA Grapalat" w:cs="Sylfaen"/>
          <w:b/>
          <w:sz w:val="24"/>
          <w:szCs w:val="24"/>
          <w:lang w:val="fr-FR"/>
        </w:rPr>
        <w:t>ՀԱՅԱՍՏԱՆԻ ՀԱՆՐԱՊԵՏՈՒԹՅԱՆ ԿԱՌԱՎԱՐՈՒԹՅԱՆ</w:t>
      </w:r>
      <w:r w:rsidRPr="00477268">
        <w:rPr>
          <w:rFonts w:ascii="GHEA Grapalat" w:hAnsi="GHEA Grapalat" w:cs="Sylfaen"/>
          <w:b/>
          <w:sz w:val="24"/>
          <w:szCs w:val="24"/>
          <w:lang w:val="hy-AM"/>
        </w:rPr>
        <w:t xml:space="preserve"> ՈՐՈՇՄԱՆ</w:t>
      </w:r>
      <w:r w:rsidRPr="00477268">
        <w:rPr>
          <w:rFonts w:ascii="GHEA Grapalat" w:hAnsi="GHEA Grapalat" w:cs="Sylfaen"/>
          <w:sz w:val="24"/>
          <w:szCs w:val="24"/>
          <w:lang w:val="hy-AM"/>
        </w:rPr>
        <w:t xml:space="preserve"> </w:t>
      </w:r>
      <w:r w:rsidR="00486E46" w:rsidRPr="00477268">
        <w:rPr>
          <w:rFonts w:ascii="GHEA Grapalat" w:hAnsi="GHEA Grapalat"/>
          <w:b/>
          <w:sz w:val="24"/>
          <w:szCs w:val="24"/>
          <w:lang w:val="hy-AM"/>
        </w:rPr>
        <w:t>ՆԱԽԱԳ</w:t>
      </w:r>
      <w:r w:rsidR="00486E46" w:rsidRPr="00477268">
        <w:rPr>
          <w:rFonts w:ascii="GHEA Grapalat" w:hAnsi="GHEA Grapalat"/>
          <w:b/>
          <w:sz w:val="24"/>
          <w:szCs w:val="24"/>
        </w:rPr>
        <w:t>ԾԻ</w:t>
      </w:r>
    </w:p>
    <w:p w:rsidR="00CE20B5" w:rsidRPr="00477268"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134" w:type="dxa"/>
        <w:tblLook w:val="04A0" w:firstRow="1" w:lastRow="0" w:firstColumn="1" w:lastColumn="0" w:noHBand="0" w:noVBand="1"/>
      </w:tblPr>
      <w:tblGrid>
        <w:gridCol w:w="10998"/>
        <w:gridCol w:w="732"/>
        <w:gridCol w:w="3404"/>
      </w:tblGrid>
      <w:tr w:rsidR="00CE20B5" w:rsidRPr="00477268" w:rsidTr="004E46C1">
        <w:trPr>
          <w:trHeight w:val="349"/>
        </w:trPr>
        <w:tc>
          <w:tcPr>
            <w:tcW w:w="11730" w:type="dxa"/>
            <w:gridSpan w:val="2"/>
            <w:vMerge w:val="restart"/>
            <w:shd w:val="clear" w:color="auto" w:fill="BFBFBF" w:themeFill="background1" w:themeFillShade="BF"/>
          </w:tcPr>
          <w:p w:rsidR="00CE20B5" w:rsidRPr="00477268" w:rsidRDefault="00CE20B5" w:rsidP="00FA0D3A">
            <w:pPr>
              <w:spacing w:line="360" w:lineRule="auto"/>
              <w:jc w:val="center"/>
              <w:rPr>
                <w:rFonts w:ascii="GHEA Grapalat" w:hAnsi="GHEA Grapalat"/>
                <w:b/>
                <w:bCs/>
                <w:color w:val="000000"/>
                <w:sz w:val="21"/>
                <w:lang w:val="af-ZA"/>
              </w:rPr>
            </w:pPr>
          </w:p>
          <w:p w:rsidR="00CE20B5" w:rsidRPr="00477268" w:rsidRDefault="00CE20B5" w:rsidP="00FA0D3A">
            <w:pPr>
              <w:spacing w:line="360" w:lineRule="auto"/>
              <w:ind w:left="360"/>
              <w:jc w:val="center"/>
              <w:rPr>
                <w:rFonts w:ascii="GHEA Grapalat" w:hAnsi="GHEA Grapalat"/>
                <w:b/>
                <w:bCs/>
                <w:color w:val="000000"/>
                <w:sz w:val="21"/>
                <w:lang w:val="af-ZA"/>
              </w:rPr>
            </w:pPr>
            <w:r w:rsidRPr="00477268">
              <w:rPr>
                <w:rFonts w:ascii="GHEA Grapalat" w:hAnsi="GHEA Grapalat" w:cs="Sylfaen"/>
                <w:b/>
                <w:sz w:val="24"/>
                <w:szCs w:val="24"/>
                <w:lang w:val="fr-FR"/>
              </w:rPr>
              <w:t>1. ՀՀ</w:t>
            </w:r>
            <w:r w:rsidRPr="00477268">
              <w:rPr>
                <w:rFonts w:ascii="GHEA Grapalat" w:hAnsi="GHEA Grapalat"/>
                <w:b/>
                <w:sz w:val="24"/>
                <w:szCs w:val="24"/>
                <w:lang w:val="fr-FR"/>
              </w:rPr>
              <w:t xml:space="preserve"> պաշտպանության նախարարություն</w:t>
            </w:r>
          </w:p>
        </w:tc>
        <w:tc>
          <w:tcPr>
            <w:tcW w:w="3404" w:type="dxa"/>
            <w:shd w:val="clear" w:color="auto" w:fill="BFBFBF" w:themeFill="background1" w:themeFillShade="BF"/>
          </w:tcPr>
          <w:p w:rsidR="00CE20B5" w:rsidRPr="00477268" w:rsidRDefault="00F31E10" w:rsidP="00942519">
            <w:pPr>
              <w:spacing w:line="360" w:lineRule="auto"/>
              <w:rPr>
                <w:rFonts w:ascii="GHEA Grapalat" w:hAnsi="GHEA Grapalat"/>
                <w:b/>
                <w:bCs/>
                <w:color w:val="000000"/>
                <w:sz w:val="24"/>
                <w:szCs w:val="24"/>
                <w:lang w:val="af-ZA"/>
              </w:rPr>
            </w:pPr>
            <w:r w:rsidRPr="00477268">
              <w:rPr>
                <w:rFonts w:ascii="GHEA Grapalat" w:eastAsia="Calibri" w:hAnsi="GHEA Grapalat"/>
                <w:b/>
                <w:bCs/>
                <w:color w:val="000000"/>
                <w:sz w:val="24"/>
                <w:szCs w:val="24"/>
                <w:lang w:val="af-ZA" w:eastAsia="en-US"/>
              </w:rPr>
              <w:t>15.05.2025</w:t>
            </w:r>
            <w:r w:rsidR="00CE20B5" w:rsidRPr="00477268">
              <w:rPr>
                <w:rFonts w:ascii="GHEA Grapalat" w:eastAsia="Calibri" w:hAnsi="GHEA Grapalat"/>
                <w:b/>
                <w:bCs/>
                <w:color w:val="000000"/>
                <w:sz w:val="24"/>
                <w:szCs w:val="24"/>
                <w:lang w:val="af-ZA" w:eastAsia="en-US"/>
              </w:rPr>
              <w:t xml:space="preserve"> </w:t>
            </w:r>
            <w:r w:rsidR="00CE20B5" w:rsidRPr="00477268">
              <w:rPr>
                <w:rFonts w:ascii="GHEA Grapalat" w:eastAsia="Calibri" w:hAnsi="GHEA Grapalat"/>
                <w:b/>
                <w:bCs/>
                <w:color w:val="000000"/>
                <w:sz w:val="24"/>
                <w:szCs w:val="24"/>
                <w:lang w:val="en-US" w:eastAsia="en-US"/>
              </w:rPr>
              <w:t>թ</w:t>
            </w:r>
            <w:r w:rsidR="00CE20B5" w:rsidRPr="00477268">
              <w:rPr>
                <w:rFonts w:ascii="GHEA Grapalat" w:eastAsia="Calibri" w:hAnsi="GHEA Grapalat"/>
                <w:b/>
                <w:bCs/>
                <w:color w:val="000000"/>
                <w:sz w:val="24"/>
                <w:szCs w:val="24"/>
                <w:lang w:val="af-ZA" w:eastAsia="en-US"/>
              </w:rPr>
              <w:t>.</w:t>
            </w:r>
          </w:p>
        </w:tc>
      </w:tr>
      <w:tr w:rsidR="00CE20B5" w:rsidRPr="00477268" w:rsidTr="004E46C1">
        <w:trPr>
          <w:trHeight w:val="422"/>
        </w:trPr>
        <w:tc>
          <w:tcPr>
            <w:tcW w:w="11730" w:type="dxa"/>
            <w:gridSpan w:val="2"/>
            <w:vMerge/>
            <w:shd w:val="clear" w:color="auto" w:fill="BFBFBF" w:themeFill="background1" w:themeFillShade="BF"/>
          </w:tcPr>
          <w:p w:rsidR="00CE20B5" w:rsidRPr="00477268" w:rsidRDefault="00CE20B5" w:rsidP="00FA0D3A">
            <w:pPr>
              <w:spacing w:line="360" w:lineRule="auto"/>
              <w:jc w:val="center"/>
              <w:rPr>
                <w:rFonts w:ascii="GHEA Grapalat" w:hAnsi="GHEA Grapalat"/>
                <w:b/>
                <w:bCs/>
                <w:color w:val="000000"/>
                <w:sz w:val="21"/>
                <w:lang w:val="af-ZA"/>
              </w:rPr>
            </w:pPr>
          </w:p>
        </w:tc>
        <w:tc>
          <w:tcPr>
            <w:tcW w:w="3404" w:type="dxa"/>
            <w:shd w:val="clear" w:color="auto" w:fill="BFBFBF" w:themeFill="background1" w:themeFillShade="BF"/>
          </w:tcPr>
          <w:p w:rsidR="00CE20B5" w:rsidRPr="00477268" w:rsidRDefault="00F31E10" w:rsidP="00942519">
            <w:pPr>
              <w:spacing w:line="360" w:lineRule="auto"/>
              <w:rPr>
                <w:rFonts w:ascii="GHEA Grapalat" w:eastAsia="Calibri" w:hAnsi="GHEA Grapalat"/>
                <w:b/>
                <w:bCs/>
                <w:color w:val="000000"/>
                <w:sz w:val="24"/>
                <w:szCs w:val="24"/>
                <w:lang w:val="af-ZA" w:eastAsia="en-US"/>
              </w:rPr>
            </w:pPr>
            <w:r w:rsidRPr="00477268">
              <w:rPr>
                <w:rFonts w:ascii="GHEA Grapalat" w:eastAsia="Calibri" w:hAnsi="GHEA Grapalat"/>
                <w:b/>
                <w:bCs/>
                <w:color w:val="000000"/>
                <w:sz w:val="24"/>
                <w:szCs w:val="24"/>
                <w:lang w:val="af-ZA" w:eastAsia="en-US"/>
              </w:rPr>
              <w:t>ՊՆ/510/5593-2025</w:t>
            </w:r>
          </w:p>
        </w:tc>
      </w:tr>
      <w:tr w:rsidR="00CE20B5" w:rsidRPr="00477268" w:rsidTr="004E46C1">
        <w:trPr>
          <w:trHeight w:val="2393"/>
        </w:trPr>
        <w:tc>
          <w:tcPr>
            <w:tcW w:w="10998" w:type="dxa"/>
          </w:tcPr>
          <w:p w:rsidR="00F31E10" w:rsidRPr="00477268" w:rsidRDefault="00F31E10" w:rsidP="00F31E10">
            <w:pPr>
              <w:spacing w:before="60" w:after="60" w:line="276" w:lineRule="auto"/>
              <w:ind w:firstLine="709"/>
              <w:jc w:val="both"/>
              <w:rPr>
                <w:rFonts w:ascii="GHEA Grapalat" w:hAnsi="GHEA Grapalat"/>
                <w:lang w:val="hy-AM"/>
              </w:rPr>
            </w:pPr>
            <w:r w:rsidRPr="00477268">
              <w:rPr>
                <w:rFonts w:ascii="GHEA Grapalat" w:hAnsi="GHEA Grapalat"/>
                <w:sz w:val="24"/>
                <w:szCs w:val="24"/>
                <w:lang w:val="hy-AM"/>
              </w:rPr>
              <w:t>2025 թվականի մայիսի 7-ի Ձեր N 01/31.1/13739-25 գրության առնչությամբ հայտնում եմ, որ «Սպորտի բնագավառում ունեցած նշանակալի նվաճումների համար մի շարք քաղաքացիների շարքային կազմի պարտադիր զինվորական ծառայության զորակոչից տրված տարկետումը դադարեցնելու և Հայաստանի Հանրապետության կառավարության 2024 թվականի հուլիսի 18-ի N 1104-Ա որոշման մեջ փոփոխություններ կատարելու մասին Կառավարության որոշման նախագծի վերաբերյալ դիտողություններ և առաջարկություններ չունենք:</w:t>
            </w:r>
          </w:p>
          <w:p w:rsidR="00CE20B5" w:rsidRPr="00477268" w:rsidRDefault="00CE20B5" w:rsidP="00F31E10">
            <w:pPr>
              <w:spacing w:before="60" w:after="60" w:line="276" w:lineRule="auto"/>
              <w:ind w:firstLine="709"/>
              <w:jc w:val="both"/>
              <w:rPr>
                <w:rFonts w:ascii="GHEA Grapalat" w:hAnsi="GHEA Grapalat"/>
                <w:bCs/>
                <w:color w:val="000000"/>
                <w:sz w:val="24"/>
                <w:szCs w:val="24"/>
                <w:lang w:val="hy-AM"/>
              </w:rPr>
            </w:pPr>
          </w:p>
        </w:tc>
        <w:tc>
          <w:tcPr>
            <w:tcW w:w="4136" w:type="dxa"/>
            <w:gridSpan w:val="2"/>
          </w:tcPr>
          <w:p w:rsidR="007E2B0A" w:rsidRPr="00477268" w:rsidRDefault="007E2B0A" w:rsidP="007E2B0A">
            <w:pPr>
              <w:spacing w:line="360" w:lineRule="auto"/>
              <w:rPr>
                <w:rFonts w:ascii="GHEA Grapalat" w:hAnsi="GHEA Grapalat"/>
                <w:b/>
                <w:sz w:val="24"/>
                <w:szCs w:val="24"/>
                <w:lang w:val="hy-AM" w:eastAsia="en-US"/>
              </w:rPr>
            </w:pPr>
            <w:r w:rsidRPr="00477268">
              <w:rPr>
                <w:rFonts w:ascii="GHEA Grapalat" w:hAnsi="GHEA Grapalat" w:cs="Sylfaen"/>
                <w:b/>
                <w:sz w:val="24"/>
                <w:szCs w:val="24"/>
                <w:lang w:val="hy-AM" w:eastAsia="en-US"/>
              </w:rPr>
              <w:t xml:space="preserve">  </w:t>
            </w:r>
            <w:r w:rsidRPr="00477268">
              <w:rPr>
                <w:rFonts w:ascii="GHEA Grapalat" w:hAnsi="GHEA Grapalat" w:cs="Sylfaen"/>
                <w:b/>
                <w:sz w:val="24"/>
                <w:szCs w:val="24"/>
                <w:lang w:val="af-ZA" w:eastAsia="en-US"/>
              </w:rPr>
              <w:t xml:space="preserve">                     </w:t>
            </w:r>
            <w:proofErr w:type="spellStart"/>
            <w:r w:rsidRPr="00477268">
              <w:rPr>
                <w:rFonts w:ascii="GHEA Grapalat" w:hAnsi="GHEA Grapalat" w:cs="Sylfaen"/>
                <w:b/>
                <w:sz w:val="24"/>
                <w:szCs w:val="24"/>
                <w:lang w:eastAsia="en-US"/>
              </w:rPr>
              <w:t>Ընդունվել</w:t>
            </w:r>
            <w:proofErr w:type="spellEnd"/>
            <w:r w:rsidRPr="00477268">
              <w:rPr>
                <w:rFonts w:ascii="GHEA Grapalat" w:hAnsi="GHEA Grapalat" w:cs="Sylfaen"/>
                <w:b/>
                <w:sz w:val="24"/>
                <w:szCs w:val="24"/>
                <w:lang w:eastAsia="en-US"/>
              </w:rPr>
              <w:t xml:space="preserve">  է</w:t>
            </w:r>
            <w:r w:rsidRPr="00477268">
              <w:rPr>
                <w:rFonts w:ascii="GHEA Grapalat" w:hAnsi="GHEA Grapalat" w:cs="Sylfaen"/>
                <w:b/>
                <w:sz w:val="24"/>
                <w:szCs w:val="24"/>
                <w:lang w:val="hy-AM" w:eastAsia="en-US"/>
              </w:rPr>
              <w:t>:</w:t>
            </w:r>
          </w:p>
          <w:p w:rsidR="00CE20B5" w:rsidRPr="00477268" w:rsidRDefault="00CE20B5" w:rsidP="00FA0D3A">
            <w:pPr>
              <w:spacing w:line="360" w:lineRule="auto"/>
              <w:rPr>
                <w:rFonts w:ascii="GHEA Grapalat" w:hAnsi="GHEA Grapalat"/>
                <w:sz w:val="24"/>
                <w:szCs w:val="24"/>
                <w:lang w:val="en-US" w:eastAsia="en-US"/>
              </w:rPr>
            </w:pPr>
          </w:p>
        </w:tc>
      </w:tr>
      <w:tr w:rsidR="00D46F3A" w:rsidRPr="00477268" w:rsidTr="004E46C1">
        <w:trPr>
          <w:trHeight w:val="485"/>
        </w:trPr>
        <w:tc>
          <w:tcPr>
            <w:tcW w:w="11730" w:type="dxa"/>
            <w:gridSpan w:val="2"/>
            <w:vMerge w:val="restart"/>
            <w:shd w:val="clear" w:color="auto" w:fill="A6A6A6" w:themeFill="background1" w:themeFillShade="A6"/>
          </w:tcPr>
          <w:p w:rsidR="00CB033F" w:rsidRPr="00477268" w:rsidRDefault="00CB033F" w:rsidP="00FA0D3A">
            <w:pPr>
              <w:spacing w:line="360" w:lineRule="auto"/>
              <w:rPr>
                <w:rFonts w:ascii="GHEA Grapalat" w:hAnsi="GHEA Grapalat"/>
                <w:color w:val="FF0000"/>
                <w:sz w:val="24"/>
                <w:szCs w:val="24"/>
                <w:lang w:val="en-US" w:eastAsia="en-US"/>
              </w:rPr>
            </w:pPr>
          </w:p>
          <w:p w:rsidR="00D46F3A" w:rsidRPr="00477268" w:rsidRDefault="00CB033F" w:rsidP="00CB033F">
            <w:pPr>
              <w:jc w:val="center"/>
              <w:rPr>
                <w:rFonts w:ascii="GHEA Grapalat" w:hAnsi="GHEA Grapalat"/>
                <w:sz w:val="24"/>
                <w:szCs w:val="24"/>
                <w:lang w:val="en-US" w:eastAsia="en-US"/>
              </w:rPr>
            </w:pPr>
            <w:r w:rsidRPr="00477268">
              <w:rPr>
                <w:rFonts w:ascii="GHEA Grapalat" w:hAnsi="GHEA Grapalat" w:cs="Sylfaen"/>
                <w:b/>
                <w:sz w:val="24"/>
                <w:szCs w:val="24"/>
                <w:lang w:val="fr-FR"/>
              </w:rPr>
              <w:t>2. ՀՀ</w:t>
            </w:r>
            <w:r w:rsidRPr="00477268">
              <w:rPr>
                <w:rFonts w:ascii="GHEA Grapalat" w:hAnsi="GHEA Grapalat"/>
                <w:b/>
                <w:sz w:val="24"/>
                <w:szCs w:val="24"/>
                <w:lang w:val="fr-FR"/>
              </w:rPr>
              <w:t xml:space="preserve"> արդարադատության  նախարարություն</w:t>
            </w:r>
          </w:p>
        </w:tc>
        <w:tc>
          <w:tcPr>
            <w:tcW w:w="3404" w:type="dxa"/>
            <w:shd w:val="clear" w:color="auto" w:fill="A6A6A6" w:themeFill="background1" w:themeFillShade="A6"/>
          </w:tcPr>
          <w:p w:rsidR="00D46F3A" w:rsidRPr="00477268" w:rsidRDefault="005C71FA" w:rsidP="00FA0D3A">
            <w:pPr>
              <w:spacing w:line="360" w:lineRule="auto"/>
              <w:rPr>
                <w:rFonts w:ascii="GHEA Grapalat" w:hAnsi="GHEA Grapalat"/>
                <w:b/>
                <w:sz w:val="24"/>
                <w:szCs w:val="24"/>
                <w:lang w:val="en-US" w:eastAsia="en-US"/>
              </w:rPr>
            </w:pPr>
            <w:r w:rsidRPr="00477268">
              <w:rPr>
                <w:rFonts w:ascii="GHEA Grapalat" w:hAnsi="GHEA Grapalat"/>
                <w:b/>
                <w:sz w:val="24"/>
                <w:szCs w:val="24"/>
                <w:lang w:val="en-US" w:eastAsia="en-US"/>
              </w:rPr>
              <w:t>23.05.2025</w:t>
            </w:r>
            <w:r w:rsidR="00CB033F" w:rsidRPr="00477268">
              <w:rPr>
                <w:rFonts w:ascii="GHEA Grapalat" w:hAnsi="GHEA Grapalat"/>
                <w:b/>
                <w:sz w:val="24"/>
                <w:szCs w:val="24"/>
                <w:lang w:val="en-US" w:eastAsia="en-US"/>
              </w:rPr>
              <w:t xml:space="preserve"> թ. </w:t>
            </w:r>
          </w:p>
        </w:tc>
      </w:tr>
      <w:tr w:rsidR="00D46F3A" w:rsidRPr="00477268" w:rsidTr="004E46C1">
        <w:trPr>
          <w:trHeight w:val="620"/>
        </w:trPr>
        <w:tc>
          <w:tcPr>
            <w:tcW w:w="11730" w:type="dxa"/>
            <w:gridSpan w:val="2"/>
            <w:vMerge/>
            <w:shd w:val="clear" w:color="auto" w:fill="A6A6A6" w:themeFill="background1" w:themeFillShade="A6"/>
          </w:tcPr>
          <w:p w:rsidR="00D46F3A" w:rsidRPr="00477268" w:rsidRDefault="00D46F3A" w:rsidP="00FA0D3A">
            <w:pPr>
              <w:spacing w:line="360" w:lineRule="auto"/>
              <w:rPr>
                <w:rFonts w:ascii="GHEA Grapalat" w:hAnsi="GHEA Grapalat"/>
                <w:color w:val="FF0000"/>
                <w:sz w:val="24"/>
                <w:szCs w:val="24"/>
                <w:lang w:val="en-US" w:eastAsia="en-US"/>
              </w:rPr>
            </w:pPr>
          </w:p>
        </w:tc>
        <w:tc>
          <w:tcPr>
            <w:tcW w:w="3404" w:type="dxa"/>
            <w:shd w:val="clear" w:color="auto" w:fill="A6A6A6" w:themeFill="background1" w:themeFillShade="A6"/>
          </w:tcPr>
          <w:p w:rsidR="005C71FA" w:rsidRPr="00477268" w:rsidRDefault="005C71FA" w:rsidP="005C71FA">
            <w:pPr>
              <w:rPr>
                <w:rFonts w:ascii="GHEA Grapalat" w:hAnsi="GHEA Grapalat"/>
                <w:b/>
                <w:bCs/>
                <w:color w:val="000000"/>
                <w:sz w:val="24"/>
                <w:szCs w:val="24"/>
                <w:shd w:val="clear" w:color="auto" w:fill="FFFFFF"/>
              </w:rPr>
            </w:pPr>
            <w:r w:rsidRPr="00477268">
              <w:rPr>
                <w:rFonts w:ascii="GHEA Grapalat" w:eastAsiaTheme="minorEastAsia" w:hAnsi="GHEA Grapalat"/>
                <w:b/>
                <w:bCs/>
                <w:sz w:val="24"/>
                <w:szCs w:val="24"/>
              </w:rPr>
              <w:t>№</w:t>
            </w:r>
            <w:r w:rsidRPr="00477268">
              <w:rPr>
                <w:rFonts w:ascii="GHEA Grapalat" w:hAnsi="GHEA Grapalat"/>
                <w:b/>
                <w:bCs/>
                <w:sz w:val="24"/>
                <w:szCs w:val="24"/>
              </w:rPr>
              <w:t xml:space="preserve"> </w:t>
            </w:r>
            <w:r w:rsidRPr="00477268">
              <w:rPr>
                <w:rFonts w:ascii="GHEA Grapalat" w:eastAsiaTheme="minorEastAsia" w:hAnsi="GHEA Grapalat"/>
                <w:b/>
                <w:bCs/>
                <w:sz w:val="24"/>
                <w:szCs w:val="24"/>
              </w:rPr>
              <w:t>/27.1/22584-2025</w:t>
            </w:r>
          </w:p>
          <w:p w:rsidR="00D46F3A" w:rsidRPr="00477268" w:rsidRDefault="00D46F3A" w:rsidP="00FA0D3A">
            <w:pPr>
              <w:spacing w:line="360" w:lineRule="auto"/>
              <w:rPr>
                <w:rFonts w:ascii="GHEA Grapalat" w:hAnsi="GHEA Grapalat"/>
                <w:color w:val="FF0000"/>
                <w:sz w:val="24"/>
                <w:szCs w:val="24"/>
                <w:lang w:val="en-US" w:eastAsia="en-US"/>
              </w:rPr>
            </w:pPr>
          </w:p>
        </w:tc>
      </w:tr>
      <w:tr w:rsidR="00D46F3A" w:rsidRPr="00477268" w:rsidTr="004E46C1">
        <w:trPr>
          <w:trHeight w:val="2393"/>
        </w:trPr>
        <w:tc>
          <w:tcPr>
            <w:tcW w:w="10998" w:type="dxa"/>
          </w:tcPr>
          <w:p w:rsidR="00D05E0E" w:rsidRPr="00477268" w:rsidRDefault="00D05E0E" w:rsidP="00D05E0E">
            <w:pPr>
              <w:spacing w:line="360" w:lineRule="auto"/>
              <w:ind w:firstLine="540"/>
              <w:jc w:val="center"/>
              <w:rPr>
                <w:rFonts w:ascii="GHEA Grapalat" w:hAnsi="GHEA Grapalat"/>
                <w:b/>
                <w:noProof/>
                <w:sz w:val="24"/>
                <w:szCs w:val="24"/>
              </w:rPr>
            </w:pPr>
            <w:r w:rsidRPr="00477268">
              <w:rPr>
                <w:rFonts w:ascii="GHEA Grapalat" w:hAnsi="GHEA Grapalat"/>
                <w:b/>
                <w:noProof/>
                <w:sz w:val="24"/>
                <w:szCs w:val="24"/>
              </w:rPr>
              <w:lastRenderedPageBreak/>
              <w:t>ԿԱՐԾԻՔ</w:t>
            </w:r>
          </w:p>
          <w:p w:rsidR="005C71FA" w:rsidRPr="00477268" w:rsidRDefault="005C71FA" w:rsidP="00477268">
            <w:pPr>
              <w:pStyle w:val="a5"/>
              <w:shd w:val="clear" w:color="auto" w:fill="FFFFFF"/>
              <w:spacing w:before="0" w:beforeAutospacing="0" w:after="0" w:afterAutospacing="0" w:line="276" w:lineRule="auto"/>
              <w:ind w:right="-45"/>
              <w:jc w:val="both"/>
              <w:rPr>
                <w:rFonts w:ascii="GHEA Grapalat" w:hAnsi="GHEA Grapalat" w:cs="Sylfaen"/>
                <w:lang w:val="hy-AM"/>
              </w:rPr>
            </w:pPr>
            <w:r w:rsidRPr="00477268">
              <w:rPr>
                <w:rFonts w:ascii="GHEA Grapalat" w:hAnsi="GHEA Grapalat" w:cs="GHEA Grapalat"/>
                <w:bCs/>
                <w:lang w:val="en-GB"/>
              </w:rPr>
              <w:t xml:space="preserve">1. </w:t>
            </w:r>
            <w:r w:rsidRPr="00477268">
              <w:rPr>
                <w:rFonts w:ascii="GHEA Grapalat" w:hAnsi="GHEA Grapalat" w:cs="Sylfaen"/>
                <w:bCs/>
                <w:lang w:val="en-GB"/>
              </w:rPr>
              <w:t>«</w:t>
            </w:r>
            <w:proofErr w:type="spellStart"/>
            <w:r w:rsidRPr="00477268">
              <w:rPr>
                <w:rFonts w:ascii="GHEA Grapalat" w:hAnsi="GHEA Grapalat" w:cs="Sylfaen"/>
                <w:bCs/>
              </w:rPr>
              <w:t>Սպորտի</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բնագավառում</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ունեցած</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նշանակալի</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նվաճումների</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համար</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մի</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շարք</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քաղաքացիների</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շարքային</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կազմի</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պարտադիր</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զինվորական</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ծառայության</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զորակոչից</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տրված</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տարկետումը</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դադարեցնելու</w:t>
            </w:r>
            <w:proofErr w:type="spellEnd"/>
            <w:r w:rsidRPr="00477268">
              <w:rPr>
                <w:rFonts w:ascii="GHEA Grapalat" w:hAnsi="GHEA Grapalat" w:cs="Sylfaen"/>
                <w:bCs/>
                <w:lang w:val="en-GB"/>
              </w:rPr>
              <w:t xml:space="preserve"> </w:t>
            </w:r>
            <w:r w:rsidRPr="00477268">
              <w:rPr>
                <w:rFonts w:ascii="GHEA Grapalat" w:hAnsi="GHEA Grapalat" w:cs="Sylfaen"/>
                <w:bCs/>
              </w:rPr>
              <w:t>և</w:t>
            </w:r>
            <w:r w:rsidRPr="00477268">
              <w:rPr>
                <w:rFonts w:ascii="GHEA Grapalat" w:hAnsi="GHEA Grapalat" w:cs="Sylfaen"/>
                <w:bCs/>
                <w:lang w:val="en-GB"/>
              </w:rPr>
              <w:t xml:space="preserve"> </w:t>
            </w:r>
            <w:proofErr w:type="spellStart"/>
            <w:r w:rsidRPr="00477268">
              <w:rPr>
                <w:rFonts w:ascii="GHEA Grapalat" w:hAnsi="GHEA Grapalat" w:cs="Sylfaen"/>
                <w:bCs/>
              </w:rPr>
              <w:t>Հայաստանի</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Հանրապետության</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կառավարության</w:t>
            </w:r>
            <w:proofErr w:type="spellEnd"/>
            <w:r w:rsidRPr="00477268">
              <w:rPr>
                <w:rFonts w:ascii="GHEA Grapalat" w:hAnsi="GHEA Grapalat" w:cs="Sylfaen"/>
                <w:bCs/>
                <w:lang w:val="en-GB"/>
              </w:rPr>
              <w:t xml:space="preserve"> 2024 </w:t>
            </w:r>
            <w:proofErr w:type="spellStart"/>
            <w:r w:rsidRPr="00477268">
              <w:rPr>
                <w:rFonts w:ascii="GHEA Grapalat" w:hAnsi="GHEA Grapalat" w:cs="Sylfaen"/>
                <w:bCs/>
              </w:rPr>
              <w:t>թվականի</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հուլիսի</w:t>
            </w:r>
            <w:proofErr w:type="spellEnd"/>
            <w:r w:rsidRPr="00477268">
              <w:rPr>
                <w:rFonts w:ascii="GHEA Grapalat" w:hAnsi="GHEA Grapalat" w:cs="Sylfaen"/>
                <w:bCs/>
                <w:lang w:val="en-GB"/>
              </w:rPr>
              <w:t xml:space="preserve"> 18-</w:t>
            </w:r>
            <w:r w:rsidRPr="00477268">
              <w:rPr>
                <w:rFonts w:ascii="GHEA Grapalat" w:hAnsi="GHEA Grapalat" w:cs="Sylfaen"/>
                <w:bCs/>
              </w:rPr>
              <w:t>ի</w:t>
            </w:r>
            <w:r w:rsidRPr="00477268">
              <w:rPr>
                <w:rFonts w:ascii="GHEA Grapalat" w:hAnsi="GHEA Grapalat" w:cs="Sylfaen"/>
                <w:bCs/>
                <w:lang w:val="en-GB"/>
              </w:rPr>
              <w:t xml:space="preserve"> № 1104-</w:t>
            </w:r>
            <w:r w:rsidRPr="00477268">
              <w:rPr>
                <w:rFonts w:ascii="GHEA Grapalat" w:hAnsi="GHEA Grapalat" w:cs="Sylfaen"/>
                <w:bCs/>
              </w:rPr>
              <w:t>Ա</w:t>
            </w:r>
            <w:r w:rsidRPr="00477268">
              <w:rPr>
                <w:rFonts w:ascii="GHEA Grapalat" w:hAnsi="GHEA Grapalat" w:cs="Sylfaen"/>
                <w:bCs/>
                <w:lang w:val="en-GB"/>
              </w:rPr>
              <w:t xml:space="preserve"> </w:t>
            </w:r>
            <w:proofErr w:type="spellStart"/>
            <w:r w:rsidRPr="00477268">
              <w:rPr>
                <w:rFonts w:ascii="GHEA Grapalat" w:hAnsi="GHEA Grapalat" w:cs="Sylfaen"/>
                <w:bCs/>
              </w:rPr>
              <w:t>որոշման</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մեջ</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փոփոխություններ</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կատարելու</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մասին</w:t>
            </w:r>
            <w:proofErr w:type="spellEnd"/>
            <w:r w:rsidRPr="00477268">
              <w:rPr>
                <w:rFonts w:ascii="GHEA Grapalat" w:hAnsi="GHEA Grapalat" w:cs="GHEA Grapalat"/>
                <w:bCs/>
                <w:lang w:val="en-GB"/>
              </w:rPr>
              <w:t xml:space="preserve">» </w:t>
            </w:r>
            <w:proofErr w:type="spellStart"/>
            <w:r w:rsidRPr="00477268">
              <w:rPr>
                <w:rFonts w:ascii="GHEA Grapalat" w:hAnsi="GHEA Grapalat" w:cs="GHEA Grapalat"/>
                <w:bCs/>
              </w:rPr>
              <w:t>Հայաստանի</w:t>
            </w:r>
            <w:proofErr w:type="spellEnd"/>
            <w:r w:rsidRPr="00477268">
              <w:rPr>
                <w:rFonts w:ascii="GHEA Grapalat" w:hAnsi="GHEA Grapalat" w:cs="GHEA Grapalat"/>
                <w:bCs/>
                <w:lang w:val="en-GB"/>
              </w:rPr>
              <w:t xml:space="preserve"> </w:t>
            </w:r>
            <w:proofErr w:type="spellStart"/>
            <w:r w:rsidRPr="00477268">
              <w:rPr>
                <w:rFonts w:ascii="GHEA Grapalat" w:hAnsi="GHEA Grapalat" w:cs="GHEA Grapalat"/>
                <w:bCs/>
              </w:rPr>
              <w:t>Հանրապետության</w:t>
            </w:r>
            <w:proofErr w:type="spellEnd"/>
            <w:r w:rsidRPr="00477268">
              <w:rPr>
                <w:rFonts w:ascii="GHEA Grapalat" w:hAnsi="GHEA Grapalat" w:cs="GHEA Grapalat"/>
                <w:bCs/>
                <w:lang w:val="en-GB"/>
              </w:rPr>
              <w:t xml:space="preserve"> </w:t>
            </w:r>
            <w:proofErr w:type="spellStart"/>
            <w:r w:rsidRPr="00477268">
              <w:rPr>
                <w:rFonts w:ascii="GHEA Grapalat" w:hAnsi="GHEA Grapalat" w:cs="GHEA Grapalat"/>
                <w:bCs/>
              </w:rPr>
              <w:t>կառավարության</w:t>
            </w:r>
            <w:proofErr w:type="spellEnd"/>
            <w:r w:rsidRPr="00477268">
              <w:rPr>
                <w:rFonts w:ascii="GHEA Grapalat" w:hAnsi="GHEA Grapalat" w:cs="GHEA Grapalat"/>
                <w:bCs/>
                <w:lang w:val="en-GB"/>
              </w:rPr>
              <w:t xml:space="preserve"> </w:t>
            </w:r>
            <w:proofErr w:type="spellStart"/>
            <w:r w:rsidRPr="00477268">
              <w:rPr>
                <w:rFonts w:ascii="GHEA Grapalat" w:hAnsi="GHEA Grapalat" w:cs="Sylfaen"/>
                <w:bCs/>
              </w:rPr>
              <w:t>որոշման</w:t>
            </w:r>
            <w:proofErr w:type="spellEnd"/>
            <w:r w:rsidRPr="00477268">
              <w:rPr>
                <w:rFonts w:ascii="GHEA Grapalat" w:hAnsi="GHEA Grapalat" w:cs="Sylfaen"/>
                <w:lang w:val="en-GB"/>
              </w:rPr>
              <w:t xml:space="preserve"> </w:t>
            </w:r>
            <w:proofErr w:type="spellStart"/>
            <w:r w:rsidRPr="00477268">
              <w:rPr>
                <w:rFonts w:ascii="GHEA Grapalat" w:hAnsi="GHEA Grapalat" w:cs="Sylfaen"/>
              </w:rPr>
              <w:t>նախագծի</w:t>
            </w:r>
            <w:proofErr w:type="spellEnd"/>
            <w:r w:rsidRPr="00477268">
              <w:rPr>
                <w:rFonts w:ascii="GHEA Grapalat" w:hAnsi="GHEA Grapalat" w:cs="Sylfaen"/>
                <w:lang w:val="en-GB"/>
              </w:rPr>
              <w:t xml:space="preserve"> (</w:t>
            </w:r>
            <w:proofErr w:type="spellStart"/>
            <w:r w:rsidRPr="00477268">
              <w:rPr>
                <w:rFonts w:ascii="GHEA Grapalat" w:hAnsi="GHEA Grapalat" w:cs="Sylfaen"/>
              </w:rPr>
              <w:t>այսուհետ</w:t>
            </w:r>
            <w:proofErr w:type="spellEnd"/>
            <w:r w:rsidRPr="00477268">
              <w:rPr>
                <w:rFonts w:ascii="GHEA Grapalat" w:hAnsi="GHEA Grapalat" w:cs="Sylfaen"/>
              </w:rPr>
              <w:t>՝</w:t>
            </w:r>
            <w:r w:rsidRPr="00477268">
              <w:rPr>
                <w:rFonts w:ascii="GHEA Grapalat" w:hAnsi="GHEA Grapalat" w:cs="Sylfaen"/>
                <w:lang w:val="en-GB"/>
              </w:rPr>
              <w:t xml:space="preserve"> </w:t>
            </w:r>
            <w:proofErr w:type="spellStart"/>
            <w:r w:rsidRPr="00477268">
              <w:rPr>
                <w:rFonts w:ascii="GHEA Grapalat" w:hAnsi="GHEA Grapalat" w:cs="Sylfaen"/>
              </w:rPr>
              <w:t>Նախագիծ</w:t>
            </w:r>
            <w:proofErr w:type="spellEnd"/>
            <w:r w:rsidRPr="00477268">
              <w:rPr>
                <w:rFonts w:ascii="GHEA Grapalat" w:hAnsi="GHEA Grapalat" w:cs="Sylfaen"/>
                <w:lang w:val="en-GB"/>
              </w:rPr>
              <w:t xml:space="preserve">) </w:t>
            </w:r>
            <w:proofErr w:type="spellStart"/>
            <w:r w:rsidRPr="00477268">
              <w:rPr>
                <w:rFonts w:ascii="GHEA Grapalat" w:hAnsi="GHEA Grapalat" w:cs="Sylfaen"/>
              </w:rPr>
              <w:t>վերնագրի</w:t>
            </w:r>
            <w:proofErr w:type="spellEnd"/>
            <w:r w:rsidRPr="00477268">
              <w:rPr>
                <w:rFonts w:ascii="GHEA Grapalat" w:hAnsi="GHEA Grapalat" w:cs="Sylfaen"/>
                <w:lang w:val="en-GB"/>
              </w:rPr>
              <w:t xml:space="preserve"> «</w:t>
            </w:r>
            <w:proofErr w:type="spellStart"/>
            <w:r w:rsidRPr="00477268">
              <w:rPr>
                <w:rFonts w:ascii="GHEA Grapalat" w:hAnsi="GHEA Grapalat" w:cs="Sylfaen"/>
              </w:rPr>
              <w:t>թվական</w:t>
            </w:r>
            <w:proofErr w:type="spellEnd"/>
            <w:r w:rsidRPr="00477268">
              <w:rPr>
                <w:rFonts w:ascii="GHEA Grapalat" w:hAnsi="GHEA Grapalat" w:cs="Sylfaen"/>
                <w:lang w:val="en-GB"/>
              </w:rPr>
              <w:t xml:space="preserve">» </w:t>
            </w:r>
            <w:proofErr w:type="spellStart"/>
            <w:r w:rsidRPr="00477268">
              <w:rPr>
                <w:rFonts w:ascii="GHEA Grapalat" w:hAnsi="GHEA Grapalat" w:cs="Sylfaen"/>
              </w:rPr>
              <w:t>բառն</w:t>
            </w:r>
            <w:proofErr w:type="spellEnd"/>
            <w:r w:rsidRPr="00477268">
              <w:rPr>
                <w:rFonts w:ascii="GHEA Grapalat" w:hAnsi="GHEA Grapalat" w:cs="Sylfaen"/>
                <w:lang w:val="en-GB"/>
              </w:rPr>
              <w:t xml:space="preserve"> </w:t>
            </w:r>
            <w:proofErr w:type="spellStart"/>
            <w:r w:rsidRPr="00477268">
              <w:rPr>
                <w:rFonts w:ascii="GHEA Grapalat" w:hAnsi="GHEA Grapalat" w:cs="Sylfaen"/>
              </w:rPr>
              <w:t>անհրաժեշտ</w:t>
            </w:r>
            <w:proofErr w:type="spellEnd"/>
            <w:r w:rsidRPr="00477268">
              <w:rPr>
                <w:rFonts w:ascii="GHEA Grapalat" w:hAnsi="GHEA Grapalat" w:cs="Sylfaen"/>
                <w:lang w:val="en-GB"/>
              </w:rPr>
              <w:t xml:space="preserve"> </w:t>
            </w:r>
            <w:r w:rsidRPr="00477268">
              <w:rPr>
                <w:rFonts w:ascii="GHEA Grapalat" w:hAnsi="GHEA Grapalat" w:cs="Sylfaen"/>
              </w:rPr>
              <w:t>է</w:t>
            </w:r>
            <w:r w:rsidRPr="00477268">
              <w:rPr>
                <w:rFonts w:ascii="GHEA Grapalat" w:hAnsi="GHEA Grapalat" w:cs="Sylfaen"/>
                <w:lang w:val="en-GB"/>
              </w:rPr>
              <w:t xml:space="preserve"> </w:t>
            </w:r>
            <w:proofErr w:type="spellStart"/>
            <w:r w:rsidRPr="00477268">
              <w:rPr>
                <w:rFonts w:ascii="GHEA Grapalat" w:hAnsi="GHEA Grapalat" w:cs="Sylfaen"/>
              </w:rPr>
              <w:t>փոխարինել</w:t>
            </w:r>
            <w:proofErr w:type="spellEnd"/>
            <w:r w:rsidRPr="00477268">
              <w:rPr>
                <w:rFonts w:ascii="GHEA Grapalat" w:hAnsi="GHEA Grapalat" w:cs="Sylfaen"/>
                <w:lang w:val="en-GB"/>
              </w:rPr>
              <w:t xml:space="preserve"> «</w:t>
            </w:r>
            <w:proofErr w:type="spellStart"/>
            <w:r w:rsidRPr="00477268">
              <w:rPr>
                <w:rFonts w:ascii="GHEA Grapalat" w:hAnsi="GHEA Grapalat" w:cs="Sylfaen"/>
              </w:rPr>
              <w:t>թվականի</w:t>
            </w:r>
            <w:proofErr w:type="spellEnd"/>
            <w:r w:rsidRPr="00477268">
              <w:rPr>
                <w:rFonts w:ascii="GHEA Grapalat" w:hAnsi="GHEA Grapalat" w:cs="Sylfaen"/>
                <w:lang w:val="en-GB"/>
              </w:rPr>
              <w:t xml:space="preserve">» </w:t>
            </w:r>
            <w:proofErr w:type="spellStart"/>
            <w:r w:rsidRPr="00477268">
              <w:rPr>
                <w:rFonts w:ascii="GHEA Grapalat" w:hAnsi="GHEA Grapalat" w:cs="Sylfaen"/>
              </w:rPr>
              <w:t>բառով</w:t>
            </w:r>
            <w:proofErr w:type="spellEnd"/>
            <w:r w:rsidRPr="00477268">
              <w:rPr>
                <w:rFonts w:ascii="GHEA Grapalat" w:hAnsi="GHEA Grapalat" w:cs="Sylfaen"/>
                <w:lang w:val="en-GB"/>
              </w:rPr>
              <w:t>:</w:t>
            </w:r>
          </w:p>
          <w:p w:rsidR="00D46F3A" w:rsidRPr="00477268" w:rsidRDefault="005C71FA" w:rsidP="00477268">
            <w:pPr>
              <w:pStyle w:val="a5"/>
              <w:shd w:val="clear" w:color="auto" w:fill="FFFFFF"/>
              <w:spacing w:before="0" w:beforeAutospacing="0" w:after="0" w:afterAutospacing="0" w:line="276" w:lineRule="auto"/>
              <w:ind w:right="-45"/>
              <w:jc w:val="both"/>
              <w:rPr>
                <w:rFonts w:ascii="GHEA Grapalat" w:hAnsi="GHEA Grapalat" w:cs="Sylfaen"/>
                <w:lang w:val="en-GB"/>
              </w:rPr>
            </w:pPr>
            <w:r w:rsidRPr="00477268">
              <w:rPr>
                <w:rFonts w:ascii="GHEA Grapalat" w:hAnsi="GHEA Grapalat" w:cs="Sylfaen"/>
                <w:lang w:val="en-GB"/>
              </w:rPr>
              <w:tab/>
              <w:t xml:space="preserve">2. </w:t>
            </w:r>
            <w:proofErr w:type="spellStart"/>
            <w:r w:rsidRPr="00477268">
              <w:rPr>
                <w:rFonts w:ascii="GHEA Grapalat" w:hAnsi="GHEA Grapalat" w:cs="Sylfaen"/>
              </w:rPr>
              <w:t>Նախագծի</w:t>
            </w:r>
            <w:proofErr w:type="spellEnd"/>
            <w:r w:rsidRPr="00477268">
              <w:rPr>
                <w:rFonts w:ascii="GHEA Grapalat" w:hAnsi="GHEA Grapalat" w:cs="Sylfaen"/>
                <w:lang w:val="en-GB"/>
              </w:rPr>
              <w:t xml:space="preserve"> 1-</w:t>
            </w:r>
            <w:proofErr w:type="spellStart"/>
            <w:r w:rsidRPr="00477268">
              <w:rPr>
                <w:rFonts w:ascii="GHEA Grapalat" w:hAnsi="GHEA Grapalat" w:cs="Sylfaen"/>
              </w:rPr>
              <w:t>ին</w:t>
            </w:r>
            <w:proofErr w:type="spellEnd"/>
            <w:r w:rsidRPr="00477268">
              <w:rPr>
                <w:rFonts w:ascii="GHEA Grapalat" w:hAnsi="GHEA Grapalat" w:cs="Sylfaen"/>
                <w:lang w:val="en-GB"/>
              </w:rPr>
              <w:t xml:space="preserve"> </w:t>
            </w:r>
            <w:proofErr w:type="spellStart"/>
            <w:r w:rsidRPr="00477268">
              <w:rPr>
                <w:rFonts w:ascii="GHEA Grapalat" w:hAnsi="GHEA Grapalat" w:cs="Sylfaen"/>
              </w:rPr>
              <w:t>կետի</w:t>
            </w:r>
            <w:proofErr w:type="spellEnd"/>
            <w:r w:rsidRPr="00477268">
              <w:rPr>
                <w:rFonts w:ascii="GHEA Grapalat" w:hAnsi="GHEA Grapalat" w:cs="Sylfaen"/>
                <w:lang w:val="en-GB"/>
              </w:rPr>
              <w:t xml:space="preserve"> 4-</w:t>
            </w:r>
            <w:proofErr w:type="spellStart"/>
            <w:r w:rsidRPr="00477268">
              <w:rPr>
                <w:rFonts w:ascii="GHEA Grapalat" w:hAnsi="GHEA Grapalat" w:cs="Sylfaen"/>
              </w:rPr>
              <w:t>րդ</w:t>
            </w:r>
            <w:proofErr w:type="spellEnd"/>
            <w:r w:rsidRPr="00477268">
              <w:rPr>
                <w:rFonts w:ascii="GHEA Grapalat" w:hAnsi="GHEA Grapalat" w:cs="Sylfaen"/>
                <w:lang w:val="en-GB"/>
              </w:rPr>
              <w:t xml:space="preserve"> </w:t>
            </w:r>
            <w:proofErr w:type="spellStart"/>
            <w:r w:rsidRPr="00477268">
              <w:rPr>
                <w:rFonts w:ascii="GHEA Grapalat" w:hAnsi="GHEA Grapalat" w:cs="Sylfaen"/>
              </w:rPr>
              <w:t>ենթակետում</w:t>
            </w:r>
            <w:proofErr w:type="spellEnd"/>
            <w:r w:rsidRPr="00477268">
              <w:rPr>
                <w:rFonts w:ascii="GHEA Grapalat" w:hAnsi="GHEA Grapalat" w:cs="Sylfaen"/>
                <w:lang w:val="en-GB"/>
              </w:rPr>
              <w:t xml:space="preserve"> </w:t>
            </w:r>
            <w:proofErr w:type="spellStart"/>
            <w:r w:rsidRPr="00477268">
              <w:rPr>
                <w:rFonts w:ascii="GHEA Grapalat" w:hAnsi="GHEA Grapalat" w:cs="Sylfaen"/>
              </w:rPr>
              <w:t>անհրաժեշտ</w:t>
            </w:r>
            <w:proofErr w:type="spellEnd"/>
            <w:r w:rsidRPr="00477268">
              <w:rPr>
                <w:rFonts w:ascii="GHEA Grapalat" w:hAnsi="GHEA Grapalat" w:cs="Sylfaen"/>
                <w:lang w:val="en-GB"/>
              </w:rPr>
              <w:t xml:space="preserve"> </w:t>
            </w:r>
            <w:r w:rsidRPr="00477268">
              <w:rPr>
                <w:rFonts w:ascii="GHEA Grapalat" w:hAnsi="GHEA Grapalat" w:cs="Sylfaen"/>
              </w:rPr>
              <w:t>է</w:t>
            </w:r>
            <w:r w:rsidRPr="00477268">
              <w:rPr>
                <w:rFonts w:ascii="GHEA Grapalat" w:hAnsi="GHEA Grapalat" w:cs="Sylfaen"/>
                <w:lang w:val="en-GB"/>
              </w:rPr>
              <w:t xml:space="preserve"> </w:t>
            </w:r>
            <w:proofErr w:type="spellStart"/>
            <w:r w:rsidRPr="00477268">
              <w:rPr>
                <w:rFonts w:ascii="GHEA Grapalat" w:hAnsi="GHEA Grapalat" w:cs="Sylfaen"/>
              </w:rPr>
              <w:t>շտկել</w:t>
            </w:r>
            <w:proofErr w:type="spellEnd"/>
            <w:r w:rsidRPr="00477268">
              <w:rPr>
                <w:rFonts w:ascii="GHEA Grapalat" w:hAnsi="GHEA Grapalat" w:cs="Sylfaen"/>
                <w:lang w:val="en-GB"/>
              </w:rPr>
              <w:t xml:space="preserve"> </w:t>
            </w:r>
            <w:proofErr w:type="spellStart"/>
            <w:r w:rsidRPr="00477268">
              <w:rPr>
                <w:rFonts w:ascii="GHEA Grapalat" w:hAnsi="GHEA Grapalat" w:cs="Sylfaen"/>
              </w:rPr>
              <w:t>քաղաքացու</w:t>
            </w:r>
            <w:proofErr w:type="spellEnd"/>
            <w:r w:rsidRPr="00477268">
              <w:rPr>
                <w:rFonts w:ascii="GHEA Grapalat" w:hAnsi="GHEA Grapalat" w:cs="Sylfaen"/>
                <w:lang w:val="en-GB"/>
              </w:rPr>
              <w:t xml:space="preserve"> </w:t>
            </w:r>
            <w:proofErr w:type="spellStart"/>
            <w:r w:rsidRPr="00477268">
              <w:rPr>
                <w:rFonts w:ascii="GHEA Grapalat" w:hAnsi="GHEA Grapalat" w:cs="Sylfaen"/>
              </w:rPr>
              <w:t>ծննդյան</w:t>
            </w:r>
            <w:proofErr w:type="spellEnd"/>
            <w:r w:rsidRPr="00477268">
              <w:rPr>
                <w:rFonts w:ascii="GHEA Grapalat" w:hAnsi="GHEA Grapalat" w:cs="Sylfaen"/>
                <w:lang w:val="en-GB"/>
              </w:rPr>
              <w:t xml:space="preserve"> </w:t>
            </w:r>
            <w:proofErr w:type="spellStart"/>
            <w:r w:rsidRPr="00477268">
              <w:rPr>
                <w:rFonts w:ascii="GHEA Grapalat" w:hAnsi="GHEA Grapalat" w:cs="Sylfaen"/>
              </w:rPr>
              <w:t>տարեթիվը</w:t>
            </w:r>
            <w:proofErr w:type="spellEnd"/>
            <w:r w:rsidRPr="00477268">
              <w:rPr>
                <w:rFonts w:ascii="GHEA Grapalat" w:hAnsi="GHEA Grapalat" w:cs="Sylfaen"/>
                <w:lang w:val="en-GB"/>
              </w:rPr>
              <w:t xml:space="preserve">, </w:t>
            </w:r>
            <w:proofErr w:type="spellStart"/>
            <w:r w:rsidRPr="00477268">
              <w:rPr>
                <w:rFonts w:ascii="GHEA Grapalat" w:hAnsi="GHEA Grapalat" w:cs="Sylfaen"/>
              </w:rPr>
              <w:t>մասնավորապես</w:t>
            </w:r>
            <w:proofErr w:type="spellEnd"/>
            <w:r w:rsidRPr="00477268">
              <w:rPr>
                <w:rFonts w:ascii="GHEA Grapalat" w:hAnsi="GHEA Grapalat" w:cs="Sylfaen"/>
              </w:rPr>
              <w:t>՝</w:t>
            </w:r>
            <w:r w:rsidRPr="00477268">
              <w:rPr>
                <w:rFonts w:ascii="GHEA Grapalat" w:hAnsi="GHEA Grapalat" w:cs="Sylfaen"/>
                <w:lang w:val="en-GB"/>
              </w:rPr>
              <w:t xml:space="preserve"> «2006» </w:t>
            </w:r>
            <w:proofErr w:type="spellStart"/>
            <w:r w:rsidRPr="00477268">
              <w:rPr>
                <w:rFonts w:ascii="GHEA Grapalat" w:hAnsi="GHEA Grapalat" w:cs="Sylfaen"/>
              </w:rPr>
              <w:t>թիվը</w:t>
            </w:r>
            <w:proofErr w:type="spellEnd"/>
            <w:r w:rsidRPr="00477268">
              <w:rPr>
                <w:rFonts w:ascii="GHEA Grapalat" w:hAnsi="GHEA Grapalat" w:cs="Sylfaen"/>
                <w:lang w:val="en-GB"/>
              </w:rPr>
              <w:t xml:space="preserve"> </w:t>
            </w:r>
            <w:proofErr w:type="spellStart"/>
            <w:r w:rsidRPr="00477268">
              <w:rPr>
                <w:rFonts w:ascii="GHEA Grapalat" w:hAnsi="GHEA Grapalat" w:cs="Sylfaen"/>
              </w:rPr>
              <w:t>փոխարինել</w:t>
            </w:r>
            <w:proofErr w:type="spellEnd"/>
            <w:r w:rsidRPr="00477268">
              <w:rPr>
                <w:rFonts w:ascii="GHEA Grapalat" w:hAnsi="GHEA Grapalat" w:cs="Sylfaen"/>
                <w:lang w:val="en-GB"/>
              </w:rPr>
              <w:t xml:space="preserve"> «2002» </w:t>
            </w:r>
            <w:proofErr w:type="spellStart"/>
            <w:r w:rsidRPr="00477268">
              <w:rPr>
                <w:rFonts w:ascii="GHEA Grapalat" w:hAnsi="GHEA Grapalat" w:cs="Sylfaen"/>
              </w:rPr>
              <w:t>թվով</w:t>
            </w:r>
            <w:proofErr w:type="spellEnd"/>
            <w:r w:rsidRPr="00477268">
              <w:rPr>
                <w:rFonts w:ascii="GHEA Grapalat" w:hAnsi="GHEA Grapalat" w:cs="Sylfaen"/>
              </w:rPr>
              <w:t>՝</w:t>
            </w:r>
            <w:r w:rsidRPr="00477268">
              <w:rPr>
                <w:rFonts w:ascii="GHEA Grapalat" w:hAnsi="GHEA Grapalat" w:cs="Sylfaen"/>
                <w:lang w:val="en-GB"/>
              </w:rPr>
              <w:t xml:space="preserve"> </w:t>
            </w:r>
            <w:proofErr w:type="spellStart"/>
            <w:r w:rsidRPr="00477268">
              <w:rPr>
                <w:rFonts w:ascii="GHEA Grapalat" w:hAnsi="GHEA Grapalat" w:cs="Sylfaen"/>
              </w:rPr>
              <w:t>այն</w:t>
            </w:r>
            <w:proofErr w:type="spellEnd"/>
            <w:r w:rsidRPr="00477268">
              <w:rPr>
                <w:rFonts w:ascii="GHEA Grapalat" w:hAnsi="GHEA Grapalat" w:cs="Sylfaen"/>
                <w:lang w:val="en-GB"/>
              </w:rPr>
              <w:t xml:space="preserve"> </w:t>
            </w:r>
            <w:proofErr w:type="spellStart"/>
            <w:r w:rsidRPr="00477268">
              <w:rPr>
                <w:rFonts w:ascii="GHEA Grapalat" w:hAnsi="GHEA Grapalat" w:cs="Sylfaen"/>
              </w:rPr>
              <w:t>համապատասխանեցնելով</w:t>
            </w:r>
            <w:proofErr w:type="spellEnd"/>
            <w:r w:rsidRPr="00477268">
              <w:rPr>
                <w:rFonts w:ascii="GHEA Grapalat" w:hAnsi="GHEA Grapalat" w:cs="Sylfaen"/>
                <w:lang w:val="en-GB"/>
              </w:rPr>
              <w:t xml:space="preserve"> </w:t>
            </w:r>
            <w:proofErr w:type="spellStart"/>
            <w:r w:rsidRPr="00477268">
              <w:rPr>
                <w:rFonts w:ascii="GHEA Grapalat" w:hAnsi="GHEA Grapalat" w:cs="Sylfaen"/>
                <w:bCs/>
              </w:rPr>
              <w:t>Հայաստանի</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Հանրապետության</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կառավարության</w:t>
            </w:r>
            <w:proofErr w:type="spellEnd"/>
            <w:r w:rsidRPr="00477268">
              <w:rPr>
                <w:rFonts w:ascii="GHEA Grapalat" w:hAnsi="GHEA Grapalat" w:cs="Sylfaen"/>
                <w:bCs/>
                <w:lang w:val="en-GB"/>
              </w:rPr>
              <w:t xml:space="preserve">  2024 </w:t>
            </w:r>
            <w:proofErr w:type="spellStart"/>
            <w:r w:rsidRPr="00477268">
              <w:rPr>
                <w:rFonts w:ascii="GHEA Grapalat" w:hAnsi="GHEA Grapalat" w:cs="Sylfaen"/>
                <w:bCs/>
              </w:rPr>
              <w:t>թվական</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հուլիսի</w:t>
            </w:r>
            <w:proofErr w:type="spellEnd"/>
            <w:r w:rsidRPr="00477268">
              <w:rPr>
                <w:rFonts w:ascii="GHEA Grapalat" w:hAnsi="GHEA Grapalat" w:cs="Sylfaen"/>
                <w:bCs/>
                <w:lang w:val="en-GB"/>
              </w:rPr>
              <w:t xml:space="preserve"> 18-</w:t>
            </w:r>
            <w:r w:rsidRPr="00477268">
              <w:rPr>
                <w:rFonts w:ascii="GHEA Grapalat" w:hAnsi="GHEA Grapalat" w:cs="Sylfaen"/>
                <w:bCs/>
              </w:rPr>
              <w:t>ի</w:t>
            </w:r>
            <w:r w:rsidRPr="00477268">
              <w:rPr>
                <w:rFonts w:ascii="GHEA Grapalat" w:hAnsi="GHEA Grapalat" w:cs="Sylfaen"/>
                <w:bCs/>
                <w:lang w:val="en-GB"/>
              </w:rPr>
              <w:t xml:space="preserve"> № 1104-</w:t>
            </w:r>
            <w:r w:rsidRPr="00477268">
              <w:rPr>
                <w:rFonts w:ascii="GHEA Grapalat" w:hAnsi="GHEA Grapalat" w:cs="Sylfaen"/>
                <w:bCs/>
              </w:rPr>
              <w:t>Ա</w:t>
            </w:r>
            <w:r w:rsidRPr="00477268">
              <w:rPr>
                <w:rFonts w:ascii="GHEA Grapalat" w:hAnsi="GHEA Grapalat" w:cs="Sylfaen"/>
                <w:bCs/>
                <w:lang w:val="en-GB"/>
              </w:rPr>
              <w:t xml:space="preserve"> </w:t>
            </w:r>
            <w:proofErr w:type="spellStart"/>
            <w:r w:rsidRPr="00477268">
              <w:rPr>
                <w:rFonts w:ascii="GHEA Grapalat" w:hAnsi="GHEA Grapalat" w:cs="Sylfaen"/>
                <w:bCs/>
              </w:rPr>
              <w:t>որոշման</w:t>
            </w:r>
            <w:proofErr w:type="spellEnd"/>
            <w:r w:rsidRPr="00477268">
              <w:rPr>
                <w:rFonts w:ascii="GHEA Grapalat" w:hAnsi="GHEA Grapalat" w:cs="Sylfaen"/>
                <w:bCs/>
                <w:lang w:val="en-GB"/>
              </w:rPr>
              <w:t xml:space="preserve"> 2-</w:t>
            </w:r>
            <w:proofErr w:type="spellStart"/>
            <w:r w:rsidRPr="00477268">
              <w:rPr>
                <w:rFonts w:ascii="GHEA Grapalat" w:hAnsi="GHEA Grapalat" w:cs="Sylfaen"/>
                <w:bCs/>
              </w:rPr>
              <w:t>րդ</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հավելվածի</w:t>
            </w:r>
            <w:proofErr w:type="spellEnd"/>
            <w:r w:rsidRPr="00477268">
              <w:rPr>
                <w:rFonts w:ascii="GHEA Grapalat" w:hAnsi="GHEA Grapalat" w:cs="Sylfaen"/>
                <w:bCs/>
                <w:lang w:val="en-GB"/>
              </w:rPr>
              <w:t xml:space="preserve"> 16-</w:t>
            </w:r>
            <w:proofErr w:type="spellStart"/>
            <w:r w:rsidRPr="00477268">
              <w:rPr>
                <w:rFonts w:ascii="GHEA Grapalat" w:hAnsi="GHEA Grapalat" w:cs="Sylfaen"/>
                <w:bCs/>
              </w:rPr>
              <w:t>րդ</w:t>
            </w:r>
            <w:proofErr w:type="spellEnd"/>
            <w:r w:rsidRPr="00477268">
              <w:rPr>
                <w:rFonts w:ascii="GHEA Grapalat" w:hAnsi="GHEA Grapalat" w:cs="Sylfaen"/>
                <w:bCs/>
                <w:lang w:val="en-GB"/>
              </w:rPr>
              <w:t xml:space="preserve"> </w:t>
            </w:r>
            <w:proofErr w:type="spellStart"/>
            <w:r w:rsidRPr="00477268">
              <w:rPr>
                <w:rFonts w:ascii="GHEA Grapalat" w:hAnsi="GHEA Grapalat" w:cs="Sylfaen"/>
                <w:bCs/>
              </w:rPr>
              <w:t>կետին</w:t>
            </w:r>
            <w:proofErr w:type="spellEnd"/>
            <w:r w:rsidRPr="00477268">
              <w:rPr>
                <w:rFonts w:ascii="GHEA Grapalat" w:hAnsi="GHEA Grapalat" w:cs="Sylfaen"/>
                <w:lang w:val="en-GB"/>
              </w:rPr>
              <w:t xml:space="preserve">: </w:t>
            </w:r>
          </w:p>
        </w:tc>
        <w:tc>
          <w:tcPr>
            <w:tcW w:w="4136" w:type="dxa"/>
            <w:gridSpan w:val="2"/>
          </w:tcPr>
          <w:p w:rsidR="00CB033F" w:rsidRPr="00477268" w:rsidRDefault="007E2B0A" w:rsidP="00FA0D3A">
            <w:pPr>
              <w:spacing w:line="360" w:lineRule="auto"/>
              <w:rPr>
                <w:rFonts w:ascii="GHEA Grapalat" w:hAnsi="GHEA Grapalat"/>
                <w:b/>
                <w:sz w:val="24"/>
                <w:szCs w:val="24"/>
                <w:lang w:val="en-US" w:eastAsia="en-US"/>
              </w:rPr>
            </w:pPr>
            <w:r w:rsidRPr="00477268">
              <w:rPr>
                <w:rFonts w:ascii="GHEA Grapalat" w:hAnsi="GHEA Grapalat" w:cs="Sylfaen"/>
                <w:b/>
                <w:sz w:val="24"/>
                <w:szCs w:val="24"/>
                <w:lang w:val="hy-AM" w:eastAsia="en-US"/>
              </w:rPr>
              <w:t xml:space="preserve">  </w:t>
            </w:r>
            <w:r w:rsidRPr="00477268">
              <w:rPr>
                <w:rFonts w:ascii="GHEA Grapalat" w:hAnsi="GHEA Grapalat" w:cs="Sylfaen"/>
                <w:b/>
                <w:sz w:val="24"/>
                <w:szCs w:val="24"/>
                <w:lang w:val="af-ZA" w:eastAsia="en-US"/>
              </w:rPr>
              <w:t xml:space="preserve">           </w:t>
            </w:r>
          </w:p>
          <w:p w:rsidR="00CB033F" w:rsidRPr="00477268" w:rsidRDefault="00CB033F" w:rsidP="00CB033F">
            <w:pPr>
              <w:rPr>
                <w:rFonts w:ascii="GHEA Grapalat" w:hAnsi="GHEA Grapalat"/>
                <w:sz w:val="24"/>
                <w:szCs w:val="24"/>
                <w:lang w:val="en-US" w:eastAsia="en-US"/>
              </w:rPr>
            </w:pPr>
          </w:p>
          <w:p w:rsidR="00CB033F" w:rsidRPr="00477268" w:rsidRDefault="00D05E0E" w:rsidP="00CB033F">
            <w:pPr>
              <w:rPr>
                <w:rFonts w:ascii="GHEA Grapalat" w:hAnsi="GHEA Grapalat"/>
                <w:sz w:val="24"/>
                <w:szCs w:val="24"/>
                <w:lang w:val="en-US" w:eastAsia="en-US"/>
              </w:rPr>
            </w:pPr>
            <w:proofErr w:type="spellStart"/>
            <w:r w:rsidRPr="00477268">
              <w:rPr>
                <w:rFonts w:ascii="GHEA Grapalat" w:hAnsi="GHEA Grapalat" w:cs="Sylfaen"/>
                <w:b/>
                <w:sz w:val="24"/>
                <w:szCs w:val="24"/>
                <w:lang w:eastAsia="en-US"/>
              </w:rPr>
              <w:t>Ընդունվել</w:t>
            </w:r>
            <w:proofErr w:type="spellEnd"/>
            <w:r w:rsidRPr="00477268">
              <w:rPr>
                <w:rFonts w:ascii="GHEA Grapalat" w:hAnsi="GHEA Grapalat" w:cs="Sylfaen"/>
                <w:b/>
                <w:sz w:val="24"/>
                <w:szCs w:val="24"/>
                <w:lang w:eastAsia="en-US"/>
              </w:rPr>
              <w:t xml:space="preserve">  է</w:t>
            </w:r>
            <w:r w:rsidRPr="00477268">
              <w:rPr>
                <w:rFonts w:ascii="GHEA Grapalat" w:hAnsi="GHEA Grapalat" w:cs="Sylfaen"/>
                <w:b/>
                <w:sz w:val="24"/>
                <w:szCs w:val="24"/>
                <w:lang w:val="hy-AM" w:eastAsia="en-US"/>
              </w:rPr>
              <w:t>:</w:t>
            </w:r>
          </w:p>
          <w:p w:rsidR="00CB033F" w:rsidRPr="00477268" w:rsidRDefault="00CB033F" w:rsidP="00CB033F">
            <w:pPr>
              <w:rPr>
                <w:rFonts w:ascii="GHEA Grapalat" w:hAnsi="GHEA Grapalat"/>
                <w:sz w:val="24"/>
                <w:szCs w:val="24"/>
                <w:lang w:val="en-US" w:eastAsia="en-US"/>
              </w:rPr>
            </w:pPr>
          </w:p>
          <w:p w:rsidR="00CB033F" w:rsidRPr="00477268" w:rsidRDefault="00CB033F" w:rsidP="00CB033F">
            <w:pPr>
              <w:rPr>
                <w:rFonts w:ascii="GHEA Grapalat" w:hAnsi="GHEA Grapalat"/>
                <w:sz w:val="24"/>
                <w:szCs w:val="24"/>
                <w:lang w:val="en-US" w:eastAsia="en-US"/>
              </w:rPr>
            </w:pPr>
          </w:p>
          <w:p w:rsidR="00D46F3A" w:rsidRPr="00477268" w:rsidRDefault="00D46F3A" w:rsidP="00CB033F">
            <w:pPr>
              <w:ind w:firstLine="708"/>
              <w:rPr>
                <w:rFonts w:ascii="GHEA Grapalat" w:hAnsi="GHEA Grapalat"/>
                <w:sz w:val="24"/>
                <w:szCs w:val="24"/>
                <w:lang w:val="en-US" w:eastAsia="en-US"/>
              </w:rPr>
            </w:pPr>
          </w:p>
          <w:p w:rsidR="003049CE" w:rsidRPr="00477268" w:rsidRDefault="003049CE" w:rsidP="00CB033F">
            <w:pPr>
              <w:ind w:firstLine="708"/>
              <w:rPr>
                <w:rFonts w:ascii="GHEA Grapalat" w:hAnsi="GHEA Grapalat"/>
                <w:sz w:val="24"/>
                <w:szCs w:val="24"/>
                <w:lang w:val="en-US" w:eastAsia="en-US"/>
              </w:rPr>
            </w:pPr>
          </w:p>
          <w:p w:rsidR="005C71FA" w:rsidRPr="00477268" w:rsidRDefault="005C71FA" w:rsidP="005C71FA">
            <w:pPr>
              <w:rPr>
                <w:rFonts w:ascii="GHEA Grapalat" w:hAnsi="GHEA Grapalat" w:cs="Sylfaen"/>
                <w:b/>
                <w:sz w:val="24"/>
                <w:szCs w:val="24"/>
                <w:lang w:eastAsia="en-US"/>
              </w:rPr>
            </w:pPr>
          </w:p>
          <w:p w:rsidR="005C71FA" w:rsidRPr="00477268" w:rsidRDefault="005C71FA" w:rsidP="005C71FA">
            <w:pPr>
              <w:rPr>
                <w:rFonts w:ascii="GHEA Grapalat" w:hAnsi="GHEA Grapalat" w:cs="Sylfaen"/>
                <w:b/>
                <w:sz w:val="24"/>
                <w:szCs w:val="24"/>
                <w:lang w:eastAsia="en-US"/>
              </w:rPr>
            </w:pPr>
          </w:p>
          <w:p w:rsidR="005C71FA" w:rsidRPr="00477268" w:rsidRDefault="005C71FA" w:rsidP="005C71FA">
            <w:pPr>
              <w:rPr>
                <w:rFonts w:ascii="GHEA Grapalat" w:hAnsi="GHEA Grapalat" w:cs="Sylfaen"/>
                <w:b/>
                <w:sz w:val="24"/>
                <w:szCs w:val="24"/>
                <w:lang w:eastAsia="en-US"/>
              </w:rPr>
            </w:pPr>
          </w:p>
          <w:p w:rsidR="005C71FA" w:rsidRPr="00477268" w:rsidRDefault="005C71FA" w:rsidP="005C71FA">
            <w:pPr>
              <w:rPr>
                <w:rFonts w:ascii="GHEA Grapalat" w:hAnsi="GHEA Grapalat"/>
                <w:sz w:val="24"/>
                <w:szCs w:val="24"/>
                <w:lang w:val="en-US" w:eastAsia="en-US"/>
              </w:rPr>
            </w:pPr>
            <w:proofErr w:type="spellStart"/>
            <w:r w:rsidRPr="00477268">
              <w:rPr>
                <w:rFonts w:ascii="GHEA Grapalat" w:hAnsi="GHEA Grapalat" w:cs="Sylfaen"/>
                <w:b/>
                <w:sz w:val="24"/>
                <w:szCs w:val="24"/>
                <w:lang w:eastAsia="en-US"/>
              </w:rPr>
              <w:t>Ընդունվել</w:t>
            </w:r>
            <w:proofErr w:type="spellEnd"/>
            <w:r w:rsidRPr="00477268">
              <w:rPr>
                <w:rFonts w:ascii="GHEA Grapalat" w:hAnsi="GHEA Grapalat" w:cs="Sylfaen"/>
                <w:b/>
                <w:sz w:val="24"/>
                <w:szCs w:val="24"/>
                <w:lang w:eastAsia="en-US"/>
              </w:rPr>
              <w:t xml:space="preserve">  է</w:t>
            </w:r>
            <w:r w:rsidRPr="00477268">
              <w:rPr>
                <w:rFonts w:ascii="GHEA Grapalat" w:hAnsi="GHEA Grapalat" w:cs="Sylfaen"/>
                <w:b/>
                <w:sz w:val="24"/>
                <w:szCs w:val="24"/>
                <w:lang w:val="hy-AM" w:eastAsia="en-US"/>
              </w:rPr>
              <w:t>:</w:t>
            </w:r>
          </w:p>
          <w:p w:rsidR="003049CE" w:rsidRPr="00477268" w:rsidRDefault="003049CE" w:rsidP="00CB033F">
            <w:pPr>
              <w:ind w:firstLine="708"/>
              <w:rPr>
                <w:rFonts w:ascii="GHEA Grapalat" w:hAnsi="GHEA Grapalat"/>
                <w:sz w:val="24"/>
                <w:szCs w:val="24"/>
                <w:lang w:val="en-US" w:eastAsia="en-US"/>
              </w:rPr>
            </w:pPr>
          </w:p>
          <w:p w:rsidR="003049CE" w:rsidRPr="00477268" w:rsidRDefault="003049CE" w:rsidP="00CB033F">
            <w:pPr>
              <w:ind w:firstLine="708"/>
              <w:rPr>
                <w:rFonts w:ascii="GHEA Grapalat" w:hAnsi="GHEA Grapalat"/>
                <w:sz w:val="24"/>
                <w:szCs w:val="24"/>
                <w:lang w:val="en-US" w:eastAsia="en-US"/>
              </w:rPr>
            </w:pPr>
          </w:p>
        </w:tc>
      </w:tr>
      <w:tr w:rsidR="001D03E4" w:rsidRPr="00477268" w:rsidTr="004E46C1">
        <w:trPr>
          <w:trHeight w:val="485"/>
        </w:trPr>
        <w:tc>
          <w:tcPr>
            <w:tcW w:w="11730" w:type="dxa"/>
            <w:gridSpan w:val="2"/>
            <w:vMerge w:val="restart"/>
            <w:shd w:val="clear" w:color="auto" w:fill="A6A6A6" w:themeFill="background1" w:themeFillShade="A6"/>
          </w:tcPr>
          <w:p w:rsidR="001D03E4" w:rsidRPr="001D03E4" w:rsidRDefault="001D03E4" w:rsidP="001D03E4">
            <w:pPr>
              <w:rPr>
                <w:rFonts w:ascii="GHEA Grapalat" w:hAnsi="GHEA Grapalat"/>
                <w:sz w:val="24"/>
                <w:szCs w:val="24"/>
                <w:lang w:val="hy-AM" w:eastAsia="en-US"/>
              </w:rPr>
            </w:pPr>
            <w:r w:rsidRPr="001D03E4">
              <w:rPr>
                <w:rFonts w:ascii="GHEA Grapalat" w:hAnsi="GHEA Grapalat"/>
                <w:sz w:val="24"/>
                <w:szCs w:val="24"/>
                <w:lang w:val="en-US" w:eastAsia="en-US"/>
              </w:rPr>
              <w:t>3.</w:t>
            </w:r>
            <w:r w:rsidRPr="001D03E4">
              <w:rPr>
                <w:rFonts w:ascii="GHEA Grapalat" w:hAnsi="GHEA Grapalat"/>
                <w:b/>
                <w:sz w:val="24"/>
                <w:szCs w:val="24"/>
                <w:lang w:val="fr-FR"/>
              </w:rPr>
              <w:t>ՀՀ վարչապետի աշխատակազմի պետաիրավական վարչություն</w:t>
            </w:r>
          </w:p>
        </w:tc>
        <w:tc>
          <w:tcPr>
            <w:tcW w:w="3404" w:type="dxa"/>
            <w:shd w:val="clear" w:color="auto" w:fill="A6A6A6" w:themeFill="background1" w:themeFillShade="A6"/>
          </w:tcPr>
          <w:p w:rsidR="001D03E4" w:rsidRPr="00477268" w:rsidRDefault="001D03E4" w:rsidP="005369E0">
            <w:pPr>
              <w:spacing w:line="360" w:lineRule="auto"/>
              <w:rPr>
                <w:rFonts w:ascii="GHEA Grapalat" w:hAnsi="GHEA Grapalat"/>
                <w:b/>
                <w:sz w:val="24"/>
                <w:szCs w:val="24"/>
                <w:lang w:val="en-US" w:eastAsia="en-US"/>
              </w:rPr>
            </w:pPr>
            <w:r>
              <w:rPr>
                <w:rFonts w:ascii="GHEA Grapalat" w:hAnsi="GHEA Grapalat"/>
                <w:b/>
                <w:sz w:val="24"/>
                <w:szCs w:val="24"/>
                <w:lang w:val="en-US" w:eastAsia="en-US"/>
              </w:rPr>
              <w:t>06.06</w:t>
            </w:r>
            <w:r w:rsidRPr="00477268">
              <w:rPr>
                <w:rFonts w:ascii="GHEA Grapalat" w:hAnsi="GHEA Grapalat"/>
                <w:b/>
                <w:sz w:val="24"/>
                <w:szCs w:val="24"/>
                <w:lang w:val="en-US" w:eastAsia="en-US"/>
              </w:rPr>
              <w:t xml:space="preserve">.2025 թ. </w:t>
            </w:r>
          </w:p>
        </w:tc>
      </w:tr>
      <w:tr w:rsidR="001D03E4" w:rsidRPr="00477268" w:rsidTr="004E46C1">
        <w:trPr>
          <w:trHeight w:val="620"/>
        </w:trPr>
        <w:tc>
          <w:tcPr>
            <w:tcW w:w="11730" w:type="dxa"/>
            <w:gridSpan w:val="2"/>
            <w:vMerge/>
            <w:shd w:val="clear" w:color="auto" w:fill="A6A6A6" w:themeFill="background1" w:themeFillShade="A6"/>
          </w:tcPr>
          <w:p w:rsidR="001D03E4" w:rsidRPr="00477268" w:rsidRDefault="001D03E4" w:rsidP="005369E0">
            <w:pPr>
              <w:spacing w:line="360" w:lineRule="auto"/>
              <w:rPr>
                <w:rFonts w:ascii="GHEA Grapalat" w:hAnsi="GHEA Grapalat"/>
                <w:color w:val="FF0000"/>
                <w:sz w:val="24"/>
                <w:szCs w:val="24"/>
                <w:lang w:val="en-US" w:eastAsia="en-US"/>
              </w:rPr>
            </w:pPr>
          </w:p>
        </w:tc>
        <w:tc>
          <w:tcPr>
            <w:tcW w:w="3404" w:type="dxa"/>
            <w:shd w:val="clear" w:color="auto" w:fill="A6A6A6" w:themeFill="background1" w:themeFillShade="A6"/>
          </w:tcPr>
          <w:p w:rsidR="001D03E4" w:rsidRPr="00477268" w:rsidRDefault="001D03E4" w:rsidP="005369E0">
            <w:pPr>
              <w:rPr>
                <w:rFonts w:ascii="GHEA Grapalat" w:hAnsi="GHEA Grapalat"/>
                <w:b/>
                <w:bCs/>
                <w:color w:val="000000"/>
                <w:sz w:val="24"/>
                <w:szCs w:val="24"/>
                <w:shd w:val="clear" w:color="auto" w:fill="FFFFFF"/>
              </w:rPr>
            </w:pPr>
          </w:p>
          <w:p w:rsidR="001D03E4" w:rsidRPr="00477268" w:rsidRDefault="001D03E4" w:rsidP="005369E0">
            <w:pPr>
              <w:spacing w:line="360" w:lineRule="auto"/>
              <w:rPr>
                <w:rFonts w:ascii="GHEA Grapalat" w:hAnsi="GHEA Grapalat"/>
                <w:color w:val="FF0000"/>
                <w:sz w:val="24"/>
                <w:szCs w:val="24"/>
                <w:lang w:val="en-US" w:eastAsia="en-US"/>
              </w:rPr>
            </w:pPr>
          </w:p>
        </w:tc>
      </w:tr>
      <w:tr w:rsidR="001D03E4" w:rsidRPr="004E46C1" w:rsidTr="004E46C1">
        <w:trPr>
          <w:trHeight w:val="2393"/>
        </w:trPr>
        <w:tc>
          <w:tcPr>
            <w:tcW w:w="10998" w:type="dxa"/>
          </w:tcPr>
          <w:p w:rsidR="001D03E4" w:rsidRPr="00CF447F" w:rsidRDefault="001D03E4" w:rsidP="001D03E4">
            <w:pPr>
              <w:shd w:val="clear" w:color="auto" w:fill="FFFFFF"/>
              <w:spacing w:line="276" w:lineRule="auto"/>
              <w:ind w:left="3240" w:right="180" w:firstLine="360"/>
              <w:rPr>
                <w:rFonts w:ascii="GHEA Grapalat" w:hAnsi="GHEA Grapalat"/>
                <w:b/>
                <w:color w:val="000000"/>
                <w:sz w:val="24"/>
                <w:szCs w:val="24"/>
                <w:lang w:val="hy-AM" w:eastAsia="en-US"/>
              </w:rPr>
            </w:pPr>
            <w:r w:rsidRPr="00477268">
              <w:rPr>
                <w:rFonts w:ascii="GHEA Grapalat" w:hAnsi="GHEA Grapalat" w:cs="Sylfaen"/>
              </w:rPr>
              <w:t xml:space="preserve"> </w:t>
            </w:r>
            <w:r w:rsidRPr="00CF447F">
              <w:rPr>
                <w:rFonts w:ascii="GHEA Grapalat" w:hAnsi="GHEA Grapalat"/>
                <w:b/>
                <w:color w:val="000000"/>
                <w:sz w:val="24"/>
                <w:szCs w:val="24"/>
                <w:lang w:val="hy-AM" w:eastAsia="en-US"/>
              </w:rPr>
              <w:t>ԵԶՐԱԿԱՑՈՒԹՅՈՒՆ</w:t>
            </w:r>
          </w:p>
          <w:p w:rsidR="001D03E4" w:rsidRPr="00B1490D" w:rsidRDefault="001D03E4" w:rsidP="001D03E4">
            <w:pPr>
              <w:shd w:val="clear" w:color="auto" w:fill="FFFFFF"/>
              <w:spacing w:line="276" w:lineRule="auto"/>
              <w:ind w:left="450" w:right="-90" w:firstLine="270"/>
              <w:jc w:val="center"/>
              <w:rPr>
                <w:rFonts w:ascii="GHEA Grapalat" w:hAnsi="GHEA Grapalat" w:cs="Arial"/>
                <w:b/>
                <w:color w:val="000000"/>
                <w:sz w:val="24"/>
                <w:szCs w:val="24"/>
                <w:lang w:val="hy-AM" w:eastAsia="en-US"/>
              </w:rPr>
            </w:pPr>
            <w:r>
              <w:rPr>
                <w:rFonts w:ascii="GHEA Grapalat" w:hAnsi="GHEA Grapalat" w:cs="Sylfaen"/>
                <w:b/>
                <w:sz w:val="24"/>
                <w:szCs w:val="24"/>
                <w:lang w:val="hy-AM"/>
              </w:rPr>
              <w:t>«</w:t>
            </w:r>
            <w:r>
              <w:rPr>
                <w:rFonts w:ascii="GHEA Grapalat" w:hAnsi="GHEA Grapalat" w:cs="Sylfaen"/>
                <w:b/>
                <w:sz w:val="24"/>
                <w:szCs w:val="24"/>
                <w:lang w:val="fr-FR"/>
              </w:rPr>
              <w:t xml:space="preserve">ՍՊՈՐՏԻ ԲՆԱԳԱՎԱՌՈՒՄ ՈՒՆԵՑԱԾ ՆՇԱՆԱԿԱԼԻ ՆՎԱՃՈՒՄՆԵՐԻ ՀԱՄԱՐ </w:t>
            </w:r>
            <w:r>
              <w:rPr>
                <w:rFonts w:ascii="GHEA Grapalat" w:hAnsi="GHEA Grapalat" w:cs="Sylfaen"/>
                <w:b/>
                <w:sz w:val="24"/>
                <w:szCs w:val="24"/>
                <w:lang w:val="hy-AM"/>
              </w:rPr>
              <w:t xml:space="preserve">ՄԻ ՇԱՐՔ ՔԱՂԱՔԱՑԻՆԵՐԻ ՇԱՐՔԱՅԻՆ ԿԱԶՄԻ ՊԱՐՏԱԴԻՐ ԶԻՆՎՈՐԱԿԱՆ ԾԱՌԱՅՈՒԹՅԱՆ ԶՈՐԱԿՈՉԻՑ </w:t>
            </w:r>
            <w:r>
              <w:rPr>
                <w:rFonts w:ascii="GHEA Grapalat" w:hAnsi="GHEA Grapalat" w:cs="Sylfaen"/>
                <w:b/>
                <w:sz w:val="24"/>
                <w:szCs w:val="24"/>
                <w:lang w:val="fr-FR"/>
              </w:rPr>
              <w:t xml:space="preserve">ՏՐՎԱԾ ՏԱՐԿԵՏՈՒՄԸ ԴԱԴԱՐԵՑՆԵԼՈՒ ԵՎ ՀԱՅԱՍՏԱՆԻ ՀԱՆՐԱՊԵՏՈՒԹՅԱՆ ԿԱՌԱՎԱՐՈՒԹՅԱՆ 2024 ԹՎԱԿԱՆ ՀՈՒԼԻՍԻ 18-Ի </w:t>
            </w:r>
            <w:r>
              <w:rPr>
                <w:rFonts w:ascii="GHEA Grapalat" w:hAnsi="GHEA Grapalat" w:cs="IRTEK Courier"/>
                <w:b/>
                <w:sz w:val="24"/>
                <w:szCs w:val="24"/>
                <w:lang w:val="fr-FR"/>
              </w:rPr>
              <w:t xml:space="preserve">№ </w:t>
            </w:r>
            <w:r>
              <w:rPr>
                <w:rFonts w:ascii="GHEA Grapalat" w:hAnsi="GHEA Grapalat" w:cs="IRTEK Courier"/>
                <w:b/>
                <w:sz w:val="24"/>
                <w:szCs w:val="24"/>
                <w:lang w:val="hy-AM"/>
              </w:rPr>
              <w:t>1104</w:t>
            </w:r>
            <w:r>
              <w:rPr>
                <w:rFonts w:ascii="GHEA Grapalat" w:hAnsi="GHEA Grapalat" w:cs="IRTEK Courier"/>
                <w:b/>
                <w:sz w:val="24"/>
                <w:szCs w:val="24"/>
                <w:lang w:val="fr-FR"/>
              </w:rPr>
              <w:t>-Ա ՈՐՈՇՄԱՆ ՄԵՋ ՓՈՓՈԽՈՒԹՅՈՒՆՆԵՐ ԿԱՏԱՐԵԼՈՒ ՄԱՍԻՆ</w:t>
            </w:r>
            <w:r>
              <w:rPr>
                <w:rFonts w:ascii="GHEA Grapalat" w:hAnsi="GHEA Grapalat" w:cs="IRTEK Courier"/>
                <w:b/>
                <w:sz w:val="24"/>
                <w:szCs w:val="24"/>
                <w:lang w:val="hy-AM"/>
              </w:rPr>
              <w:t>»</w:t>
            </w:r>
            <w:r>
              <w:rPr>
                <w:rFonts w:ascii="GHEA Grapalat" w:hAnsi="GHEA Grapalat"/>
                <w:b/>
                <w:color w:val="000000"/>
                <w:sz w:val="24"/>
                <w:szCs w:val="24"/>
                <w:lang w:val="hy-AM" w:eastAsia="en-US"/>
              </w:rPr>
              <w:t xml:space="preserve"> </w:t>
            </w:r>
            <w:r w:rsidRPr="00741749">
              <w:rPr>
                <w:rFonts w:ascii="GHEA Grapalat" w:hAnsi="GHEA Grapalat"/>
                <w:b/>
                <w:color w:val="000000"/>
                <w:sz w:val="24"/>
                <w:szCs w:val="24"/>
                <w:lang w:val="hy-AM" w:eastAsia="en-US"/>
              </w:rPr>
              <w:t>ԿԱՌԱՎԱՐՈՒԹՅԱՆ ՈՐՈՇՄԱՆ ՆԱԽԱԳԾԻ ՎԵՐԱԲԵՐՅԱԼ</w:t>
            </w:r>
          </w:p>
          <w:p w:rsidR="001D03E4" w:rsidRDefault="001D03E4" w:rsidP="001D03E4">
            <w:pPr>
              <w:shd w:val="clear" w:color="auto" w:fill="FFFFFF"/>
              <w:spacing w:line="276" w:lineRule="auto"/>
              <w:ind w:left="360" w:right="180" w:firstLine="270"/>
              <w:jc w:val="center"/>
              <w:rPr>
                <w:rFonts w:ascii="GHEA Grapalat" w:hAnsi="GHEA Grapalat"/>
                <w:b/>
                <w:color w:val="000000"/>
                <w:sz w:val="24"/>
                <w:szCs w:val="24"/>
                <w:lang w:val="hy-AM" w:eastAsia="en-US"/>
              </w:rPr>
            </w:pPr>
          </w:p>
          <w:p w:rsidR="001D03E4" w:rsidRDefault="001D03E4" w:rsidP="001D03E4">
            <w:pPr>
              <w:shd w:val="clear" w:color="auto" w:fill="FFFFFF"/>
              <w:spacing w:line="276" w:lineRule="auto"/>
              <w:ind w:left="360" w:right="180" w:firstLine="270"/>
              <w:jc w:val="center"/>
              <w:rPr>
                <w:rFonts w:ascii="GHEA Grapalat" w:hAnsi="GHEA Grapalat"/>
                <w:b/>
                <w:color w:val="000000"/>
                <w:sz w:val="24"/>
                <w:szCs w:val="24"/>
                <w:lang w:val="hy-AM" w:eastAsia="en-US"/>
              </w:rPr>
            </w:pPr>
          </w:p>
          <w:p w:rsidR="001D03E4" w:rsidRDefault="001D03E4" w:rsidP="00B5317D">
            <w:pPr>
              <w:spacing w:line="276" w:lineRule="auto"/>
              <w:ind w:firstLine="450"/>
              <w:jc w:val="both"/>
              <w:rPr>
                <w:rFonts w:ascii="GHEA Grapalat" w:hAnsi="GHEA Grapalat"/>
                <w:sz w:val="24"/>
                <w:lang w:val="hy-AM"/>
              </w:rPr>
            </w:pPr>
            <w:r w:rsidRPr="009B4D74">
              <w:rPr>
                <w:rFonts w:ascii="GHEA Grapalat" w:hAnsi="GHEA Grapalat"/>
                <w:sz w:val="24"/>
                <w:lang w:val="hy-AM"/>
              </w:rPr>
              <w:t xml:space="preserve">Նախագծով առաջարկվում է </w:t>
            </w:r>
            <w:r>
              <w:rPr>
                <w:rFonts w:ascii="GHEA Grapalat" w:hAnsi="GHEA Grapalat"/>
                <w:sz w:val="24"/>
                <w:lang w:val="hy-AM"/>
              </w:rPr>
              <w:t xml:space="preserve">դադարեցնել մի շարք քաղաքացիներին նախկինում տրված տարկետումները: Նախագծին կից ներկայացվել է Հայաստանի ֆուտբոլի ֆեդերացիայի Ֆ/1 046 գրությունը, որից պարզ է դառնում, որ դեռևս 29.10.2024թ. Ֆ/1 174 գրությամբ ֆեդերացիան ներկայացրել է տեղեկատվություն առ այն, որ գրությամբ նշված քաղաքացիներն այլևս չեն </w:t>
            </w:r>
            <w:r>
              <w:rPr>
                <w:rFonts w:ascii="GHEA Grapalat" w:hAnsi="GHEA Grapalat"/>
                <w:sz w:val="24"/>
                <w:lang w:val="hy-AM"/>
              </w:rPr>
              <w:lastRenderedPageBreak/>
              <w:t xml:space="preserve">հանդիսանում ազգային հավաքականների անդամներ: Հետևաբար, լրացուցիչ պարզաբանման կարիք ունի, թե </w:t>
            </w:r>
            <w:r>
              <w:rPr>
                <w:rFonts w:ascii="GHEA Grapalat" w:hAnsi="GHEA Grapalat" w:cs="Sylfaen"/>
                <w:sz w:val="24"/>
                <w:szCs w:val="24"/>
                <w:lang w:val="hy-AM"/>
              </w:rPr>
              <w:t>ինչու է համապատասխան քաղաքացիների տարկետման դադարեցման հարցը դիտարկվում միայն հիմա և ոչ թե շարքային կազմի պարտադիր զինվորական ծառայության 2024 թվականի ձմեռային զորակոչի շրջանակներում:</w:t>
            </w:r>
          </w:p>
          <w:p w:rsidR="001D03E4" w:rsidRPr="001D03E4" w:rsidRDefault="001D03E4" w:rsidP="005369E0">
            <w:pPr>
              <w:pStyle w:val="a5"/>
              <w:shd w:val="clear" w:color="auto" w:fill="FFFFFF"/>
              <w:spacing w:before="0" w:beforeAutospacing="0" w:after="0" w:afterAutospacing="0" w:line="276" w:lineRule="auto"/>
              <w:ind w:right="-45"/>
              <w:jc w:val="both"/>
              <w:rPr>
                <w:rFonts w:ascii="GHEA Grapalat" w:hAnsi="GHEA Grapalat" w:cs="Sylfaen"/>
                <w:lang w:val="hy-AM"/>
              </w:rPr>
            </w:pPr>
          </w:p>
        </w:tc>
        <w:tc>
          <w:tcPr>
            <w:tcW w:w="4136" w:type="dxa"/>
            <w:gridSpan w:val="2"/>
          </w:tcPr>
          <w:p w:rsidR="001D03E4" w:rsidRPr="001D03E4" w:rsidRDefault="001D03E4" w:rsidP="005369E0">
            <w:pPr>
              <w:spacing w:line="360" w:lineRule="auto"/>
              <w:rPr>
                <w:rFonts w:ascii="GHEA Grapalat" w:hAnsi="GHEA Grapalat"/>
                <w:b/>
                <w:sz w:val="24"/>
                <w:szCs w:val="24"/>
                <w:lang w:val="hy-AM" w:eastAsia="en-US"/>
              </w:rPr>
            </w:pPr>
            <w:r w:rsidRPr="00477268">
              <w:rPr>
                <w:rFonts w:ascii="GHEA Grapalat" w:hAnsi="GHEA Grapalat" w:cs="Sylfaen"/>
                <w:b/>
                <w:sz w:val="24"/>
                <w:szCs w:val="24"/>
                <w:lang w:val="hy-AM" w:eastAsia="en-US"/>
              </w:rPr>
              <w:lastRenderedPageBreak/>
              <w:t xml:space="preserve">  </w:t>
            </w:r>
            <w:r w:rsidRPr="00477268">
              <w:rPr>
                <w:rFonts w:ascii="GHEA Grapalat" w:hAnsi="GHEA Grapalat" w:cs="Sylfaen"/>
                <w:b/>
                <w:sz w:val="24"/>
                <w:szCs w:val="24"/>
                <w:lang w:val="af-ZA" w:eastAsia="en-US"/>
              </w:rPr>
              <w:t xml:space="preserve">           </w:t>
            </w:r>
          </w:p>
          <w:p w:rsidR="001D03E4" w:rsidRPr="001D03E4" w:rsidRDefault="001D03E4" w:rsidP="005369E0">
            <w:pPr>
              <w:rPr>
                <w:rFonts w:ascii="GHEA Grapalat" w:hAnsi="GHEA Grapalat"/>
                <w:sz w:val="24"/>
                <w:szCs w:val="24"/>
                <w:lang w:val="hy-AM" w:eastAsia="en-US"/>
              </w:rPr>
            </w:pPr>
          </w:p>
          <w:p w:rsidR="001D03E4" w:rsidRPr="004E46C1" w:rsidRDefault="001D03E4" w:rsidP="005369E0">
            <w:pPr>
              <w:rPr>
                <w:rFonts w:ascii="GHEA Grapalat" w:hAnsi="GHEA Grapalat"/>
                <w:sz w:val="24"/>
                <w:szCs w:val="24"/>
                <w:lang w:val="hy-AM" w:eastAsia="en-US"/>
              </w:rPr>
            </w:pPr>
          </w:p>
          <w:p w:rsidR="001D03E4" w:rsidRPr="004E46C1" w:rsidRDefault="001D03E4" w:rsidP="005369E0">
            <w:pPr>
              <w:rPr>
                <w:rFonts w:ascii="GHEA Grapalat" w:hAnsi="GHEA Grapalat"/>
                <w:sz w:val="24"/>
                <w:szCs w:val="24"/>
                <w:lang w:val="hy-AM" w:eastAsia="en-US"/>
              </w:rPr>
            </w:pPr>
          </w:p>
          <w:p w:rsidR="001D03E4" w:rsidRPr="004E46C1" w:rsidRDefault="001D03E4" w:rsidP="005369E0">
            <w:pPr>
              <w:rPr>
                <w:rFonts w:ascii="GHEA Grapalat" w:hAnsi="GHEA Grapalat"/>
                <w:sz w:val="24"/>
                <w:szCs w:val="24"/>
                <w:lang w:val="hy-AM" w:eastAsia="en-US"/>
              </w:rPr>
            </w:pPr>
          </w:p>
          <w:p w:rsidR="001D03E4" w:rsidRPr="004E46C1" w:rsidRDefault="001D03E4" w:rsidP="005369E0">
            <w:pPr>
              <w:ind w:firstLine="708"/>
              <w:rPr>
                <w:rFonts w:ascii="GHEA Grapalat" w:hAnsi="GHEA Grapalat"/>
                <w:sz w:val="24"/>
                <w:szCs w:val="24"/>
                <w:lang w:val="hy-AM" w:eastAsia="en-US"/>
              </w:rPr>
            </w:pPr>
          </w:p>
          <w:p w:rsidR="001D03E4" w:rsidRPr="004E46C1" w:rsidRDefault="001D03E4" w:rsidP="005369E0">
            <w:pPr>
              <w:ind w:firstLine="708"/>
              <w:rPr>
                <w:rFonts w:ascii="GHEA Grapalat" w:hAnsi="GHEA Grapalat"/>
                <w:sz w:val="24"/>
                <w:szCs w:val="24"/>
                <w:lang w:val="hy-AM" w:eastAsia="en-US"/>
              </w:rPr>
            </w:pPr>
          </w:p>
          <w:p w:rsidR="001D03E4" w:rsidRPr="004E46C1" w:rsidRDefault="001D03E4" w:rsidP="005369E0">
            <w:pPr>
              <w:rPr>
                <w:rFonts w:ascii="GHEA Grapalat" w:hAnsi="GHEA Grapalat" w:cs="Sylfaen"/>
                <w:b/>
                <w:sz w:val="24"/>
                <w:szCs w:val="24"/>
                <w:lang w:val="hy-AM" w:eastAsia="en-US"/>
              </w:rPr>
            </w:pPr>
          </w:p>
          <w:p w:rsidR="001D03E4" w:rsidRPr="004E46C1" w:rsidRDefault="001D03E4" w:rsidP="005369E0">
            <w:pPr>
              <w:rPr>
                <w:rFonts w:ascii="GHEA Grapalat" w:hAnsi="GHEA Grapalat" w:cs="Sylfaen"/>
                <w:b/>
                <w:sz w:val="24"/>
                <w:szCs w:val="24"/>
                <w:lang w:val="hy-AM" w:eastAsia="en-US"/>
              </w:rPr>
            </w:pPr>
          </w:p>
          <w:p w:rsidR="001D03E4" w:rsidRPr="004E46C1" w:rsidRDefault="001D03E4" w:rsidP="005369E0">
            <w:pPr>
              <w:rPr>
                <w:rFonts w:ascii="GHEA Grapalat" w:hAnsi="GHEA Grapalat" w:cs="Sylfaen"/>
                <w:b/>
                <w:sz w:val="24"/>
                <w:szCs w:val="24"/>
                <w:lang w:val="hy-AM" w:eastAsia="en-US"/>
              </w:rPr>
            </w:pPr>
          </w:p>
          <w:p w:rsidR="001D03E4" w:rsidRDefault="001D03E4" w:rsidP="005369E0">
            <w:pPr>
              <w:rPr>
                <w:rFonts w:ascii="GHEA Grapalat" w:hAnsi="GHEA Grapalat" w:cs="Sylfaen"/>
                <w:b/>
                <w:sz w:val="24"/>
                <w:szCs w:val="24"/>
                <w:lang w:val="hy-AM" w:eastAsia="en-US"/>
              </w:rPr>
            </w:pPr>
            <w:proofErr w:type="spellStart"/>
            <w:r w:rsidRPr="00477268">
              <w:rPr>
                <w:rFonts w:ascii="GHEA Grapalat" w:hAnsi="GHEA Grapalat" w:cs="Sylfaen"/>
                <w:b/>
                <w:sz w:val="24"/>
                <w:szCs w:val="24"/>
                <w:lang w:eastAsia="en-US"/>
              </w:rPr>
              <w:t>Ընդունվել</w:t>
            </w:r>
            <w:proofErr w:type="spellEnd"/>
            <w:r w:rsidRPr="00477268">
              <w:rPr>
                <w:rFonts w:ascii="GHEA Grapalat" w:hAnsi="GHEA Grapalat" w:cs="Sylfaen"/>
                <w:b/>
                <w:sz w:val="24"/>
                <w:szCs w:val="24"/>
                <w:lang w:eastAsia="en-US"/>
              </w:rPr>
              <w:t xml:space="preserve">  է</w:t>
            </w:r>
            <w:r w:rsidRPr="00477268">
              <w:rPr>
                <w:rFonts w:ascii="GHEA Grapalat" w:hAnsi="GHEA Grapalat" w:cs="Sylfaen"/>
                <w:b/>
                <w:sz w:val="24"/>
                <w:szCs w:val="24"/>
                <w:lang w:val="hy-AM" w:eastAsia="en-US"/>
              </w:rPr>
              <w:t>:</w:t>
            </w:r>
          </w:p>
          <w:p w:rsidR="001D03E4" w:rsidRDefault="001D03E4" w:rsidP="00E14B68">
            <w:pPr>
              <w:jc w:val="both"/>
              <w:rPr>
                <w:rFonts w:ascii="GHEA Grapalat" w:hAnsi="GHEA Grapalat" w:cs="Times Armenian"/>
                <w:noProof/>
                <w:sz w:val="24"/>
                <w:szCs w:val="24"/>
                <w:lang w:val="hy-AM"/>
              </w:rPr>
            </w:pPr>
            <w:bookmarkStart w:id="0" w:name="_GoBack"/>
            <w:r w:rsidRPr="004E46C1">
              <w:rPr>
                <w:rFonts w:ascii="GHEA Grapalat" w:hAnsi="GHEA Grapalat" w:cs="Sylfaen"/>
                <w:sz w:val="24"/>
                <w:szCs w:val="24"/>
                <w:lang w:val="hy-AM" w:eastAsia="en-US"/>
              </w:rPr>
              <w:t xml:space="preserve">Հայաստանի ֆուտբոլի ֆեդերացիայի </w:t>
            </w:r>
            <w:r w:rsidR="00CB1BA2" w:rsidRPr="004E46C1">
              <w:rPr>
                <w:rFonts w:ascii="GHEA Grapalat" w:hAnsi="GHEA Grapalat" w:cs="Sylfaen"/>
                <w:sz w:val="24"/>
                <w:szCs w:val="24"/>
                <w:lang w:val="hy-AM" w:eastAsia="en-US"/>
              </w:rPr>
              <w:t xml:space="preserve">(այսուհետ՝ ֆեդերացիա) </w:t>
            </w:r>
            <w:r w:rsidRPr="004E46C1">
              <w:rPr>
                <w:rFonts w:ascii="GHEA Grapalat" w:hAnsi="GHEA Grapalat" w:cs="Sylfaen"/>
                <w:sz w:val="24"/>
                <w:szCs w:val="24"/>
                <w:lang w:val="hy-AM" w:eastAsia="en-US"/>
              </w:rPr>
              <w:t>կողմից</w:t>
            </w:r>
            <w:r>
              <w:rPr>
                <w:rFonts w:ascii="GHEA Grapalat" w:hAnsi="GHEA Grapalat" w:cs="Sylfaen"/>
                <w:b/>
                <w:sz w:val="24"/>
                <w:szCs w:val="24"/>
                <w:lang w:val="hy-AM" w:eastAsia="en-US"/>
              </w:rPr>
              <w:t xml:space="preserve"> </w:t>
            </w:r>
            <w:bookmarkEnd w:id="0"/>
            <w:r>
              <w:rPr>
                <w:rFonts w:ascii="GHEA Grapalat" w:hAnsi="GHEA Grapalat"/>
                <w:sz w:val="24"/>
                <w:lang w:val="hy-AM"/>
              </w:rPr>
              <w:t xml:space="preserve">Ֆ/1 046 գրության մեջ նշված 29.10.2024թ. </w:t>
            </w:r>
            <w:r>
              <w:rPr>
                <w:rFonts w:ascii="GHEA Grapalat" w:hAnsi="GHEA Grapalat"/>
                <w:sz w:val="24"/>
                <w:lang w:val="hy-AM"/>
              </w:rPr>
              <w:lastRenderedPageBreak/>
              <w:t xml:space="preserve">Ֆ/1 174 գրությունը </w:t>
            </w:r>
            <w:r>
              <w:rPr>
                <w:rFonts w:ascii="GHEA Grapalat" w:hAnsi="GHEA Grapalat"/>
                <w:sz w:val="24"/>
                <w:szCs w:val="24"/>
                <w:lang w:val="hy-AM"/>
              </w:rPr>
              <w:t>ՀՀ կրթության, գիտության, մշակույթի և սպորտի նախարարություն</w:t>
            </w:r>
            <w:r w:rsidRPr="001D03E4">
              <w:rPr>
                <w:rFonts w:ascii="GHEA Grapalat" w:hAnsi="GHEA Grapalat"/>
                <w:sz w:val="24"/>
                <w:szCs w:val="24"/>
                <w:lang w:val="hy-AM"/>
              </w:rPr>
              <w:t>(</w:t>
            </w:r>
            <w:r w:rsidR="00CB1BA2">
              <w:rPr>
                <w:rFonts w:ascii="GHEA Grapalat" w:hAnsi="GHEA Grapalat"/>
                <w:sz w:val="24"/>
                <w:szCs w:val="24"/>
                <w:lang w:val="hy-AM"/>
              </w:rPr>
              <w:t>այսուհետ՝</w:t>
            </w:r>
            <w:r>
              <w:rPr>
                <w:rFonts w:ascii="GHEA Grapalat" w:hAnsi="GHEA Grapalat"/>
                <w:sz w:val="24"/>
                <w:szCs w:val="24"/>
                <w:lang w:val="hy-AM"/>
              </w:rPr>
              <w:t xml:space="preserve"> նախարարություն</w:t>
            </w:r>
            <w:r w:rsidRPr="001D03E4">
              <w:rPr>
                <w:rFonts w:ascii="GHEA Grapalat" w:hAnsi="GHEA Grapalat"/>
                <w:sz w:val="24"/>
                <w:szCs w:val="24"/>
                <w:lang w:val="hy-AM"/>
              </w:rPr>
              <w:t>)</w:t>
            </w:r>
            <w:r>
              <w:rPr>
                <w:rFonts w:ascii="GHEA Grapalat" w:hAnsi="GHEA Grapalat"/>
                <w:sz w:val="24"/>
                <w:szCs w:val="24"/>
                <w:lang w:val="hy-AM"/>
              </w:rPr>
              <w:t xml:space="preserve">  չի մուտքագրվել, ինչի առնչությամբ </w:t>
            </w:r>
            <w:r w:rsidR="00715BE2">
              <w:rPr>
                <w:rFonts w:ascii="GHEA Grapalat" w:hAnsi="GHEA Grapalat"/>
                <w:sz w:val="24"/>
                <w:szCs w:val="24"/>
                <w:lang w:val="hy-AM"/>
              </w:rPr>
              <w:t xml:space="preserve">հունիսի 6-ի </w:t>
            </w:r>
            <w:r>
              <w:rPr>
                <w:rFonts w:ascii="GHEA Grapalat" w:hAnsi="GHEA Grapalat"/>
                <w:spacing w:val="-20"/>
                <w:sz w:val="24"/>
                <w:szCs w:val="24"/>
                <w:lang w:val="hy-AM"/>
              </w:rPr>
              <w:t xml:space="preserve">N  </w:t>
            </w:r>
            <w:r w:rsidR="00715BE2" w:rsidRPr="00715BE2">
              <w:rPr>
                <w:rFonts w:ascii="GHEA Grapalat" w:hAnsi="GHEA Grapalat"/>
                <w:color w:val="000000"/>
                <w:sz w:val="24"/>
                <w:szCs w:val="24"/>
                <w:shd w:val="clear" w:color="auto" w:fill="FFFFFF"/>
                <w:lang w:val="hy-AM"/>
              </w:rPr>
              <w:t xml:space="preserve">03/31.2/18225-2025 </w:t>
            </w:r>
            <w:r w:rsidRPr="00715BE2">
              <w:rPr>
                <w:rFonts w:ascii="GHEA Grapalat" w:hAnsi="GHEA Grapalat"/>
                <w:color w:val="000000"/>
                <w:sz w:val="24"/>
                <w:szCs w:val="24"/>
                <w:shd w:val="clear" w:color="auto" w:fill="FFFFFF"/>
                <w:lang w:val="hy-AM"/>
              </w:rPr>
              <w:t xml:space="preserve"> գ</w:t>
            </w:r>
            <w:r>
              <w:rPr>
                <w:rFonts w:ascii="GHEA Grapalat" w:hAnsi="GHEA Grapalat"/>
                <w:color w:val="000000"/>
                <w:sz w:val="24"/>
                <w:szCs w:val="24"/>
                <w:shd w:val="clear" w:color="auto" w:fill="FFFFFF"/>
                <w:lang w:val="hy-AM"/>
              </w:rPr>
              <w:t xml:space="preserve">րությամբ </w:t>
            </w:r>
          </w:p>
          <w:p w:rsidR="00CB1BA2" w:rsidRDefault="001D03E4" w:rsidP="00E14B68">
            <w:pPr>
              <w:jc w:val="both"/>
              <w:rPr>
                <w:rFonts w:ascii="GHEA Grapalat" w:hAnsi="GHEA Grapalat"/>
                <w:sz w:val="24"/>
                <w:szCs w:val="24"/>
                <w:lang w:val="hy-AM"/>
              </w:rPr>
            </w:pPr>
            <w:r>
              <w:rPr>
                <w:rFonts w:ascii="GHEA Grapalat" w:hAnsi="GHEA Grapalat"/>
                <w:sz w:val="24"/>
                <w:szCs w:val="24"/>
                <w:lang w:val="hy-AM"/>
              </w:rPr>
              <w:t xml:space="preserve"> նախարարությունը խնդրել է </w:t>
            </w:r>
            <w:r w:rsidR="00CB1BA2">
              <w:rPr>
                <w:rFonts w:ascii="GHEA Grapalat" w:hAnsi="GHEA Grapalat"/>
                <w:color w:val="000000"/>
                <w:sz w:val="24"/>
                <w:szCs w:val="24"/>
                <w:shd w:val="clear" w:color="auto" w:fill="FFFFFF"/>
                <w:lang w:val="hy-AM"/>
              </w:rPr>
              <w:t>ֆեդերացիային</w:t>
            </w:r>
            <w:r w:rsidR="00CB1BA2">
              <w:rPr>
                <w:rFonts w:ascii="GHEA Grapalat" w:hAnsi="GHEA Grapalat"/>
                <w:sz w:val="24"/>
                <w:szCs w:val="24"/>
                <w:lang w:val="hy-AM"/>
              </w:rPr>
              <w:t xml:space="preserve"> տալ </w:t>
            </w:r>
            <w:r>
              <w:rPr>
                <w:rFonts w:ascii="GHEA Grapalat" w:hAnsi="GHEA Grapalat"/>
                <w:sz w:val="24"/>
                <w:szCs w:val="24"/>
                <w:lang w:val="hy-AM"/>
              </w:rPr>
              <w:t>պարզաբանում</w:t>
            </w:r>
            <w:r w:rsidR="00CB1BA2">
              <w:rPr>
                <w:rFonts w:ascii="GHEA Grapalat" w:hAnsi="GHEA Grapalat"/>
                <w:sz w:val="24"/>
                <w:szCs w:val="24"/>
                <w:lang w:val="hy-AM"/>
              </w:rPr>
              <w:t>:</w:t>
            </w:r>
          </w:p>
          <w:p w:rsidR="001D03E4" w:rsidRPr="00715BE2" w:rsidRDefault="00CB1BA2" w:rsidP="00715BE2">
            <w:pPr>
              <w:jc w:val="both"/>
              <w:rPr>
                <w:rFonts w:ascii="GHEA Grapalat" w:hAnsi="GHEA Grapalat" w:cs="Sylfaen"/>
                <w:b/>
                <w:sz w:val="24"/>
                <w:szCs w:val="24"/>
                <w:lang w:val="hy-AM" w:eastAsia="en-US"/>
              </w:rPr>
            </w:pPr>
            <w:r>
              <w:rPr>
                <w:rFonts w:ascii="GHEA Grapalat" w:hAnsi="GHEA Grapalat"/>
                <w:sz w:val="24"/>
                <w:szCs w:val="24"/>
                <w:lang w:val="hy-AM"/>
              </w:rPr>
              <w:t>11.06.2025թ ֆ/1 065</w:t>
            </w:r>
            <w:r w:rsidR="001D03E4">
              <w:rPr>
                <w:rFonts w:ascii="GHEA Grapalat" w:hAnsi="GHEA Grapalat"/>
                <w:sz w:val="24"/>
                <w:szCs w:val="24"/>
                <w:lang w:val="hy-AM"/>
              </w:rPr>
              <w:t xml:space="preserve"> </w:t>
            </w:r>
            <w:r>
              <w:rPr>
                <w:rFonts w:ascii="GHEA Grapalat" w:hAnsi="GHEA Grapalat"/>
                <w:sz w:val="24"/>
                <w:szCs w:val="24"/>
                <w:lang w:val="hy-AM"/>
              </w:rPr>
              <w:t>գրությամբ ֆեդերացիան ներկայացրել է  պարզաբանում</w:t>
            </w:r>
            <w:r w:rsidR="00715BE2">
              <w:rPr>
                <w:rFonts w:ascii="GHEA Grapalat" w:hAnsi="GHEA Grapalat" w:cs="Sylfaen"/>
                <w:b/>
                <w:sz w:val="24"/>
                <w:szCs w:val="24"/>
                <w:lang w:val="hy-AM" w:eastAsia="en-US"/>
              </w:rPr>
              <w:t>:</w:t>
            </w:r>
          </w:p>
        </w:tc>
      </w:tr>
      <w:tr w:rsidR="00CB1BA2" w:rsidRPr="001D03E4" w:rsidTr="004E46C1">
        <w:trPr>
          <w:trHeight w:val="878"/>
        </w:trPr>
        <w:tc>
          <w:tcPr>
            <w:tcW w:w="10998" w:type="dxa"/>
            <w:vMerge w:val="restart"/>
            <w:shd w:val="clear" w:color="auto" w:fill="808080" w:themeFill="background1" w:themeFillShade="80"/>
          </w:tcPr>
          <w:p w:rsidR="00CB1BA2" w:rsidRPr="004E46C1" w:rsidRDefault="00CB1BA2" w:rsidP="00715BE2">
            <w:pPr>
              <w:rPr>
                <w:rFonts w:ascii="GHEA Grapalat" w:hAnsi="GHEA Grapalat"/>
                <w:sz w:val="24"/>
                <w:szCs w:val="24"/>
                <w:lang w:val="hy-AM" w:eastAsia="en-US"/>
              </w:rPr>
            </w:pPr>
          </w:p>
          <w:p w:rsidR="00CB1BA2" w:rsidRPr="00715BE2" w:rsidRDefault="00E14B68" w:rsidP="00715BE2">
            <w:pPr>
              <w:tabs>
                <w:tab w:val="left" w:pos="7035"/>
              </w:tabs>
              <w:rPr>
                <w:rFonts w:ascii="GHEA Grapalat" w:hAnsi="GHEA Grapalat"/>
                <w:sz w:val="24"/>
                <w:szCs w:val="24"/>
                <w:lang w:val="en-US" w:eastAsia="en-US"/>
              </w:rPr>
            </w:pPr>
            <w:r w:rsidRPr="00715BE2">
              <w:rPr>
                <w:rFonts w:ascii="GHEA Grapalat" w:hAnsi="GHEA Grapalat"/>
                <w:sz w:val="24"/>
                <w:szCs w:val="24"/>
                <w:lang w:val="en-US" w:eastAsia="en-US"/>
              </w:rPr>
              <w:t>4,</w:t>
            </w:r>
            <w:r w:rsidR="00CB1BA2" w:rsidRPr="00B5317D">
              <w:rPr>
                <w:rFonts w:ascii="GHEA Grapalat" w:hAnsi="GHEA Grapalat" w:cs="Sylfaen"/>
                <w:sz w:val="24"/>
                <w:szCs w:val="24"/>
                <w:lang w:val="hy-AM"/>
              </w:rPr>
              <w:t>Հայաստանի ֆուտբոլի ֆեդերացիա</w:t>
            </w:r>
          </w:p>
        </w:tc>
        <w:tc>
          <w:tcPr>
            <w:tcW w:w="4136" w:type="dxa"/>
            <w:gridSpan w:val="2"/>
            <w:shd w:val="clear" w:color="auto" w:fill="808080" w:themeFill="background1" w:themeFillShade="80"/>
          </w:tcPr>
          <w:p w:rsidR="00CB1BA2" w:rsidRPr="00715BE2" w:rsidRDefault="00E14B68" w:rsidP="00715BE2">
            <w:pPr>
              <w:rPr>
                <w:rFonts w:ascii="GHEA Grapalat" w:hAnsi="GHEA Grapalat"/>
                <w:sz w:val="24"/>
                <w:szCs w:val="24"/>
                <w:lang w:val="en-US" w:eastAsia="en-US"/>
              </w:rPr>
            </w:pPr>
            <w:r w:rsidRPr="00715BE2">
              <w:rPr>
                <w:rFonts w:ascii="GHEA Grapalat" w:hAnsi="GHEA Grapalat"/>
                <w:sz w:val="24"/>
                <w:szCs w:val="24"/>
                <w:lang w:val="en-US" w:eastAsia="en-US"/>
              </w:rPr>
              <w:t>Ֆ/1 065</w:t>
            </w:r>
          </w:p>
        </w:tc>
      </w:tr>
      <w:tr w:rsidR="00CB1BA2" w:rsidRPr="001D03E4" w:rsidTr="004E46C1">
        <w:trPr>
          <w:trHeight w:val="569"/>
        </w:trPr>
        <w:tc>
          <w:tcPr>
            <w:tcW w:w="10998" w:type="dxa"/>
            <w:vMerge/>
            <w:shd w:val="clear" w:color="auto" w:fill="808080" w:themeFill="background1" w:themeFillShade="80"/>
          </w:tcPr>
          <w:p w:rsidR="00CB1BA2" w:rsidRPr="00715BE2" w:rsidRDefault="00CB1BA2" w:rsidP="00715BE2">
            <w:pPr>
              <w:rPr>
                <w:rFonts w:ascii="GHEA Grapalat" w:hAnsi="GHEA Grapalat"/>
                <w:sz w:val="24"/>
                <w:szCs w:val="24"/>
                <w:lang w:val="en-US" w:eastAsia="en-US"/>
              </w:rPr>
            </w:pPr>
          </w:p>
        </w:tc>
        <w:tc>
          <w:tcPr>
            <w:tcW w:w="4136" w:type="dxa"/>
            <w:gridSpan w:val="2"/>
            <w:shd w:val="clear" w:color="auto" w:fill="808080" w:themeFill="background1" w:themeFillShade="80"/>
          </w:tcPr>
          <w:p w:rsidR="00715BE2" w:rsidRPr="00715BE2" w:rsidRDefault="00715BE2" w:rsidP="00715BE2">
            <w:pPr>
              <w:rPr>
                <w:rFonts w:ascii="GHEA Grapalat" w:hAnsi="GHEA Grapalat"/>
                <w:sz w:val="24"/>
                <w:szCs w:val="24"/>
                <w:lang w:val="en-US" w:eastAsia="en-US"/>
              </w:rPr>
            </w:pPr>
            <w:r w:rsidRPr="00715BE2">
              <w:rPr>
                <w:rFonts w:ascii="GHEA Grapalat" w:hAnsi="GHEA Grapalat"/>
                <w:sz w:val="24"/>
                <w:szCs w:val="24"/>
                <w:lang w:val="en-US" w:eastAsia="en-US"/>
              </w:rPr>
              <w:t>11.06.2025թ</w:t>
            </w:r>
          </w:p>
        </w:tc>
      </w:tr>
      <w:tr w:rsidR="00E14B68" w:rsidRPr="001D03E4" w:rsidTr="004E46C1">
        <w:trPr>
          <w:trHeight w:val="1500"/>
        </w:trPr>
        <w:tc>
          <w:tcPr>
            <w:tcW w:w="10998" w:type="dxa"/>
            <w:shd w:val="clear" w:color="auto" w:fill="FFFFFF" w:themeFill="background1"/>
          </w:tcPr>
          <w:p w:rsidR="00E14B68" w:rsidRDefault="00E14B68" w:rsidP="00B5317D">
            <w:pPr>
              <w:spacing w:line="276" w:lineRule="auto"/>
              <w:ind w:firstLine="540"/>
              <w:jc w:val="both"/>
              <w:rPr>
                <w:rFonts w:ascii="GHEA Grapalat" w:hAnsi="GHEA Grapalat"/>
                <w:noProof/>
                <w:sz w:val="24"/>
                <w:szCs w:val="24"/>
                <w:lang w:val="hy-AM"/>
              </w:rPr>
            </w:pPr>
            <w:r w:rsidRPr="00E14B68">
              <w:rPr>
                <w:rFonts w:ascii="GHEA Grapalat" w:hAnsi="GHEA Grapalat"/>
                <w:noProof/>
                <w:sz w:val="24"/>
                <w:szCs w:val="24"/>
                <w:lang w:val="hy-AM"/>
              </w:rPr>
              <w:t>Ի պատասխան Ձեր N03/31.2./18225-2025 գրության հայտնում ենք, որ ՀՖՖ կողմից 29.10.2024թ. պատրաստվել էՖ/1 174 գրությունը՝ թվով</w:t>
            </w:r>
            <w:r>
              <w:rPr>
                <w:rFonts w:ascii="GHEA Grapalat" w:hAnsi="GHEA Grapalat"/>
                <w:noProof/>
                <w:sz w:val="24"/>
                <w:szCs w:val="24"/>
                <w:lang w:val="hy-AM"/>
              </w:rPr>
              <w:t xml:space="preserve"> ինը ֆուտբոլիստների ժամկետային զինծառայության տարկետման իրավունքը դադարեցնելու վերաբերյալ:</w:t>
            </w:r>
          </w:p>
          <w:p w:rsidR="00E14B68" w:rsidRPr="00E14B68" w:rsidRDefault="00E14B68" w:rsidP="00B5317D">
            <w:pPr>
              <w:spacing w:line="276" w:lineRule="auto"/>
              <w:ind w:firstLine="540"/>
              <w:jc w:val="both"/>
              <w:rPr>
                <w:rFonts w:ascii="GHEA Grapalat" w:hAnsi="GHEA Grapalat"/>
                <w:noProof/>
                <w:sz w:val="24"/>
                <w:szCs w:val="24"/>
                <w:lang w:val="hy-AM"/>
              </w:rPr>
            </w:pPr>
            <w:r>
              <w:rPr>
                <w:rFonts w:ascii="GHEA Grapalat" w:hAnsi="GHEA Grapalat"/>
                <w:noProof/>
                <w:sz w:val="24"/>
                <w:szCs w:val="24"/>
                <w:lang w:val="hy-AM"/>
              </w:rPr>
              <w:t>Միաժամանակ հարկ ենք</w:t>
            </w:r>
            <w:r w:rsidR="00715BE2">
              <w:rPr>
                <w:rFonts w:ascii="GHEA Grapalat" w:hAnsi="GHEA Grapalat"/>
                <w:noProof/>
                <w:sz w:val="24"/>
                <w:szCs w:val="24"/>
                <w:lang w:val="hy-AM"/>
              </w:rPr>
              <w:t xml:space="preserve"> </w:t>
            </w:r>
            <w:r>
              <w:rPr>
                <w:rFonts w:ascii="GHEA Grapalat" w:hAnsi="GHEA Grapalat"/>
                <w:noProof/>
                <w:sz w:val="24"/>
                <w:szCs w:val="24"/>
                <w:lang w:val="hy-AM"/>
              </w:rPr>
              <w:t>համարում նշել, որ նշված գրությունը թյուրիմացաբար չի հասելհասցեատիրոջը՝ ԿԳՄՍ նախարարություն: Հետևաբար խնդրում ենք Ձեզ հիմք ընդունել29.04.2025թ. Ֆ//1 046 գրությունը և դադարեցնել գրությամբ նշված ֆուտբոլիստների տարկետման իրավունքը:</w:t>
            </w:r>
          </w:p>
        </w:tc>
        <w:tc>
          <w:tcPr>
            <w:tcW w:w="4136" w:type="dxa"/>
            <w:gridSpan w:val="2"/>
            <w:shd w:val="clear" w:color="auto" w:fill="FFFFFF" w:themeFill="background1"/>
          </w:tcPr>
          <w:p w:rsidR="00E14B68" w:rsidRDefault="00B5317D" w:rsidP="00FA0D3A">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tc>
      </w:tr>
    </w:tbl>
    <w:p w:rsidR="00D423E4" w:rsidRPr="00477268" w:rsidRDefault="00D423E4" w:rsidP="00277350">
      <w:pPr>
        <w:spacing w:line="360" w:lineRule="auto"/>
        <w:rPr>
          <w:rFonts w:ascii="GHEA Grapalat" w:hAnsi="GHEA Grapalat"/>
          <w:lang w:val="af-ZA"/>
        </w:rPr>
      </w:pPr>
    </w:p>
    <w:sectPr w:rsidR="00D423E4" w:rsidRPr="00477268"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charset w:val="00"/>
    <w:family w:val="roman"/>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165CB"/>
    <w:rsid w:val="000B0411"/>
    <w:rsid w:val="000B1FE5"/>
    <w:rsid w:val="000B7228"/>
    <w:rsid w:val="000E62F4"/>
    <w:rsid w:val="001B70F9"/>
    <w:rsid w:val="001D03E4"/>
    <w:rsid w:val="002014FC"/>
    <w:rsid w:val="0020401A"/>
    <w:rsid w:val="00221FFA"/>
    <w:rsid w:val="0026281B"/>
    <w:rsid w:val="00277350"/>
    <w:rsid w:val="00277529"/>
    <w:rsid w:val="002B1EE7"/>
    <w:rsid w:val="003049CE"/>
    <w:rsid w:val="00333746"/>
    <w:rsid w:val="00367D27"/>
    <w:rsid w:val="00395C31"/>
    <w:rsid w:val="003A24F3"/>
    <w:rsid w:val="003A5543"/>
    <w:rsid w:val="003F0624"/>
    <w:rsid w:val="00435563"/>
    <w:rsid w:val="0044101E"/>
    <w:rsid w:val="00475236"/>
    <w:rsid w:val="00477268"/>
    <w:rsid w:val="00486E46"/>
    <w:rsid w:val="0049737D"/>
    <w:rsid w:val="004A482A"/>
    <w:rsid w:val="004E46C1"/>
    <w:rsid w:val="005013A8"/>
    <w:rsid w:val="005412BF"/>
    <w:rsid w:val="005C71FA"/>
    <w:rsid w:val="005F0543"/>
    <w:rsid w:val="00614BEA"/>
    <w:rsid w:val="00621166"/>
    <w:rsid w:val="0062203E"/>
    <w:rsid w:val="006271DB"/>
    <w:rsid w:val="00657D51"/>
    <w:rsid w:val="006D0C64"/>
    <w:rsid w:val="006D32C8"/>
    <w:rsid w:val="00715BE2"/>
    <w:rsid w:val="00721E61"/>
    <w:rsid w:val="00730869"/>
    <w:rsid w:val="00747D25"/>
    <w:rsid w:val="00755450"/>
    <w:rsid w:val="007C764A"/>
    <w:rsid w:val="007D4841"/>
    <w:rsid w:val="007E2B0A"/>
    <w:rsid w:val="00803EDF"/>
    <w:rsid w:val="008178B4"/>
    <w:rsid w:val="00830867"/>
    <w:rsid w:val="0083103D"/>
    <w:rsid w:val="00856F17"/>
    <w:rsid w:val="008817E9"/>
    <w:rsid w:val="0089480F"/>
    <w:rsid w:val="008C2680"/>
    <w:rsid w:val="008D599C"/>
    <w:rsid w:val="00903B85"/>
    <w:rsid w:val="00911AF5"/>
    <w:rsid w:val="00942519"/>
    <w:rsid w:val="00974499"/>
    <w:rsid w:val="00A82259"/>
    <w:rsid w:val="00AA6DCB"/>
    <w:rsid w:val="00AD3FDB"/>
    <w:rsid w:val="00B039B7"/>
    <w:rsid w:val="00B049E8"/>
    <w:rsid w:val="00B14BC3"/>
    <w:rsid w:val="00B203FB"/>
    <w:rsid w:val="00B5317D"/>
    <w:rsid w:val="00BF2029"/>
    <w:rsid w:val="00BF35A5"/>
    <w:rsid w:val="00C42DEE"/>
    <w:rsid w:val="00C47D0B"/>
    <w:rsid w:val="00C53E1F"/>
    <w:rsid w:val="00C81E20"/>
    <w:rsid w:val="00C952BC"/>
    <w:rsid w:val="00CA3845"/>
    <w:rsid w:val="00CB033F"/>
    <w:rsid w:val="00CB1BA2"/>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14B68"/>
    <w:rsid w:val="00E42DC8"/>
    <w:rsid w:val="00EA65D3"/>
    <w:rsid w:val="00EB1019"/>
    <w:rsid w:val="00EC1878"/>
    <w:rsid w:val="00F31E10"/>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588806614">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207570358">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1</Pages>
  <Words>557</Words>
  <Characters>3181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170</cp:revision>
  <dcterms:created xsi:type="dcterms:W3CDTF">2021-11-01T08:12:00Z</dcterms:created>
  <dcterms:modified xsi:type="dcterms:W3CDTF">2025-06-13T07:30:00Z</dcterms:modified>
</cp:coreProperties>
</file>