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72E60" w14:textId="77777777" w:rsidR="00541ECF" w:rsidRPr="00CB2225" w:rsidRDefault="00541ECF" w:rsidP="00541ECF">
      <w:pPr>
        <w:spacing w:after="0" w:line="360" w:lineRule="auto"/>
        <w:jc w:val="right"/>
        <w:rPr>
          <w:rFonts w:ascii="GHEA Grapalat" w:eastAsia="Calibri" w:hAnsi="GHEA Grapalat" w:cs="Sylfaen"/>
          <w:sz w:val="24"/>
          <w:szCs w:val="24"/>
          <w:lang w:val="hy-AM"/>
        </w:rPr>
      </w:pPr>
      <w:r w:rsidRPr="00CB2225">
        <w:rPr>
          <w:rFonts w:ascii="GHEA Grapalat" w:eastAsia="Calibri" w:hAnsi="GHEA Grapalat" w:cs="Sylfaen"/>
          <w:sz w:val="24"/>
          <w:szCs w:val="24"/>
          <w:lang w:val="hy-AM"/>
        </w:rPr>
        <w:t>ՆԱԽԱԳԻԾ</w:t>
      </w:r>
    </w:p>
    <w:p w14:paraId="64D02EBB" w14:textId="77777777" w:rsidR="00541ECF" w:rsidRPr="00CB2225" w:rsidRDefault="00541ECF" w:rsidP="00541EC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p w14:paraId="731B1DA5" w14:textId="17A9B6A2" w:rsidR="00541ECF" w:rsidRPr="00CB2225" w:rsidRDefault="00541ECF" w:rsidP="00541EC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CB2225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ՀԱՅԱՍՏԱՆԻ</w:t>
      </w:r>
      <w:r w:rsidRPr="00CB222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CB2225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ՀԱՆՐԱՊԵՏՈՒԹՅԱՆ</w:t>
      </w:r>
      <w:r w:rsidRPr="00CB222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CB2225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ԿԱՌԱՎԱՐՈՒԹՅՈՒՆ</w:t>
      </w:r>
    </w:p>
    <w:p w14:paraId="724D3E0C" w14:textId="77777777" w:rsidR="00541ECF" w:rsidRPr="00CB2225" w:rsidRDefault="00541ECF" w:rsidP="00541ECF">
      <w:pPr>
        <w:shd w:val="clear" w:color="auto" w:fill="FFFFFF"/>
        <w:spacing w:after="0" w:line="360" w:lineRule="auto"/>
        <w:ind w:firstLine="303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CB2225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Ո</w:t>
      </w:r>
      <w:r w:rsidRPr="00CB222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CB2225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Ր</w:t>
      </w:r>
      <w:r w:rsidRPr="00CB222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CB2225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Ո</w:t>
      </w:r>
      <w:r w:rsidRPr="00CB222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CB2225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Շ</w:t>
      </w:r>
      <w:r w:rsidRPr="00CB222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CB2225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ՈՒ</w:t>
      </w:r>
      <w:r w:rsidRPr="00CB2225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 w:rsidRPr="00CB2225"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Մ</w:t>
      </w:r>
    </w:p>
    <w:p w14:paraId="18523CFC" w14:textId="77777777" w:rsidR="00541ECF" w:rsidRPr="00CB2225" w:rsidRDefault="00541ECF" w:rsidP="00541ECF">
      <w:pPr>
        <w:shd w:val="clear" w:color="auto" w:fill="FFFFFF"/>
        <w:spacing w:after="0" w:line="360" w:lineRule="auto"/>
        <w:ind w:firstLine="303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CB2225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25FA554F" w14:textId="5D0F327D" w:rsidR="00541ECF" w:rsidRPr="00CB2225" w:rsidRDefault="00541ECF" w:rsidP="00541ECF">
      <w:pPr>
        <w:shd w:val="clear" w:color="auto" w:fill="FFFFFF"/>
        <w:spacing w:after="0" w:line="360" w:lineRule="auto"/>
        <w:ind w:firstLine="303"/>
        <w:jc w:val="center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  <w:r w:rsidRPr="00CB222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202</w:t>
      </w:r>
      <w:r w:rsidR="00534C7F" w:rsidRPr="00CB222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5 </w:t>
      </w:r>
      <w:r w:rsidRPr="00CB2225">
        <w:rPr>
          <w:rFonts w:ascii="GHEA Grapalat" w:eastAsia="Times New Roman" w:hAnsi="GHEA Grapalat" w:cs="Sylfaen"/>
          <w:sz w:val="24"/>
          <w:szCs w:val="24"/>
          <w:lang w:val="hy-AM" w:eastAsia="en-GB"/>
        </w:rPr>
        <w:t>թվականի</w:t>
      </w:r>
      <w:r w:rsidRPr="00CB222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___________ -ի </w:t>
      </w:r>
      <w:r w:rsidRPr="00CB222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ab/>
      </w:r>
      <w:r w:rsidRPr="00CB222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ab/>
        <w:t>N -</w:t>
      </w:r>
      <w:r w:rsidRPr="00CB2225">
        <w:rPr>
          <w:rFonts w:ascii="GHEA Grapalat" w:eastAsia="Times New Roman" w:hAnsi="GHEA Grapalat" w:cs="Sylfaen"/>
          <w:sz w:val="24"/>
          <w:szCs w:val="24"/>
          <w:lang w:val="hy-AM" w:eastAsia="en-GB"/>
        </w:rPr>
        <w:t>Ն</w:t>
      </w:r>
    </w:p>
    <w:p w14:paraId="0FA76F4D" w14:textId="77777777" w:rsidR="00541ECF" w:rsidRPr="00CB2225" w:rsidRDefault="00541ECF" w:rsidP="00541ECF">
      <w:pPr>
        <w:shd w:val="clear" w:color="auto" w:fill="FFFFFF"/>
        <w:spacing w:after="0" w:line="360" w:lineRule="auto"/>
        <w:ind w:firstLine="303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</w:p>
    <w:p w14:paraId="256587E9" w14:textId="6F217A48" w:rsidR="00541ECF" w:rsidRPr="00CB2225" w:rsidRDefault="00631379" w:rsidP="00541ECF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Hlk177488816"/>
      <w:r w:rsidRPr="00CB2225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ԿԱՌԱՎԱՐՈՒԹՅԱՆ 2024 ԹՎԱԿԱՆԻ ՓԵՏՐՎԱՐԻ 29-Ի N 287-Ն ՈՐՈՇՄԱՆ ՄԵՋ ՓՈՓՈԽՈՒԹՅՈՒՆ ԿԱՏԱՐԵԼ</w:t>
      </w:r>
      <w:r w:rsidR="005D41E6">
        <w:rPr>
          <w:rFonts w:ascii="GHEA Grapalat" w:eastAsia="Calibri" w:hAnsi="GHEA Grapalat" w:cs="Times New Roman"/>
          <w:b/>
          <w:sz w:val="24"/>
          <w:szCs w:val="24"/>
          <w:lang w:val="hy-AM"/>
        </w:rPr>
        <w:t>ՈՒ</w:t>
      </w:r>
      <w:r w:rsidRPr="00CB222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ՄԱՍԻՆ</w:t>
      </w:r>
      <w:bookmarkStart w:id="1" w:name="_GoBack"/>
      <w:bookmarkEnd w:id="1"/>
    </w:p>
    <w:bookmarkEnd w:id="0"/>
    <w:p w14:paraId="789BB57E" w14:textId="77777777" w:rsidR="00F91F57" w:rsidRPr="00CB2225" w:rsidRDefault="00F91F57" w:rsidP="00F91F57">
      <w:pPr>
        <w:rPr>
          <w:rFonts w:ascii="GHEA Grapalat" w:hAnsi="GHEA Grapalat"/>
          <w:sz w:val="24"/>
          <w:szCs w:val="24"/>
          <w:lang w:val="hy-AM"/>
        </w:rPr>
      </w:pPr>
    </w:p>
    <w:p w14:paraId="088EAD52" w14:textId="5678052B" w:rsidR="00D51FEB" w:rsidRPr="00CB2225" w:rsidRDefault="00D51FEB" w:rsidP="00CB2225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B2225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օրենքի 33-րդ և 34-րդ հոդվածները՝ Հայաստանի Հանրապետության կառավարությունը որոշում է.</w:t>
      </w:r>
    </w:p>
    <w:p w14:paraId="48A309F2" w14:textId="6F515A2A" w:rsidR="00F91F57" w:rsidRPr="00CB2225" w:rsidRDefault="00D51FEB" w:rsidP="00CB222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2225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F91F57" w:rsidRPr="00CB2225">
        <w:rPr>
          <w:rFonts w:ascii="GHEA Grapalat" w:hAnsi="GHEA Grapalat"/>
          <w:sz w:val="24"/>
          <w:szCs w:val="24"/>
          <w:lang w:val="hy-AM"/>
        </w:rPr>
        <w:t>1. Հայաստանի Հանրապետության կառավարության 20</w:t>
      </w:r>
      <w:r w:rsidR="00631379" w:rsidRPr="00CB2225">
        <w:rPr>
          <w:rFonts w:ascii="GHEA Grapalat" w:hAnsi="GHEA Grapalat"/>
          <w:sz w:val="24"/>
          <w:szCs w:val="24"/>
          <w:lang w:val="hy-AM"/>
        </w:rPr>
        <w:t>24</w:t>
      </w:r>
      <w:r w:rsidR="00F91F57" w:rsidRPr="00CB2225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631379" w:rsidRPr="00CB2225">
        <w:rPr>
          <w:rFonts w:ascii="GHEA Grapalat" w:hAnsi="GHEA Grapalat"/>
          <w:bCs/>
          <w:sz w:val="24"/>
          <w:szCs w:val="24"/>
          <w:lang w:val="hy-AM"/>
        </w:rPr>
        <w:t>փետրվարի 29-ի</w:t>
      </w:r>
      <w:r w:rsidR="00631379" w:rsidRPr="00CB2225">
        <w:rPr>
          <w:rFonts w:ascii="GHEA Grapalat" w:hAnsi="GHEA Grapalat"/>
          <w:sz w:val="24"/>
          <w:szCs w:val="24"/>
          <w:lang w:val="hy-AM"/>
        </w:rPr>
        <w:t xml:space="preserve"> </w:t>
      </w:r>
      <w:r w:rsidR="00F91F57" w:rsidRPr="00CB2225">
        <w:rPr>
          <w:rFonts w:ascii="GHEA Grapalat" w:hAnsi="GHEA Grapalat"/>
          <w:sz w:val="24"/>
          <w:szCs w:val="24"/>
          <w:lang w:val="hy-AM"/>
        </w:rPr>
        <w:t>«</w:t>
      </w:r>
      <w:r w:rsidR="00631379" w:rsidRPr="00CB2225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2019 թվականի օգոստոսի 15-ի N 1080-Ն որոշման մեջ փոփոխություններ և լրացումներ կատարելու մասին</w:t>
      </w:r>
      <w:r w:rsidR="00F91F57" w:rsidRPr="00CB222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A4678" w:rsidRPr="00CB2225">
        <w:rPr>
          <w:rFonts w:ascii="GHEA Grapalat" w:hAnsi="GHEA Grapalat"/>
          <w:sz w:val="24"/>
          <w:szCs w:val="24"/>
          <w:lang w:val="hy-AM"/>
        </w:rPr>
        <w:t xml:space="preserve">N </w:t>
      </w:r>
      <w:r w:rsidR="00631379" w:rsidRPr="00CB2225">
        <w:rPr>
          <w:rFonts w:ascii="GHEA Grapalat" w:hAnsi="GHEA Grapalat"/>
          <w:sz w:val="24"/>
          <w:szCs w:val="24"/>
          <w:lang w:val="hy-AM"/>
        </w:rPr>
        <w:t>287</w:t>
      </w:r>
      <w:r w:rsidR="001A4678" w:rsidRPr="00CB2225">
        <w:rPr>
          <w:rFonts w:ascii="GHEA Grapalat" w:hAnsi="GHEA Grapalat"/>
          <w:sz w:val="24"/>
          <w:szCs w:val="24"/>
          <w:lang w:val="hy-AM"/>
        </w:rPr>
        <w:t xml:space="preserve">-Ն </w:t>
      </w:r>
      <w:r w:rsidR="00F91F57" w:rsidRPr="00CB2225">
        <w:rPr>
          <w:rFonts w:ascii="GHEA Grapalat" w:hAnsi="GHEA Grapalat"/>
          <w:sz w:val="24"/>
          <w:szCs w:val="24"/>
          <w:lang w:val="hy-AM"/>
        </w:rPr>
        <w:t>որոշման</w:t>
      </w:r>
      <w:r w:rsidR="00C467AE" w:rsidRPr="00CB22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2225">
        <w:rPr>
          <w:rFonts w:ascii="GHEA Grapalat" w:hAnsi="GHEA Grapalat"/>
          <w:sz w:val="24"/>
          <w:szCs w:val="24"/>
          <w:lang w:val="hy-AM"/>
        </w:rPr>
        <w:t>3</w:t>
      </w:r>
      <w:r w:rsidR="001A4678" w:rsidRPr="00CB2225">
        <w:rPr>
          <w:rFonts w:ascii="GHEA Grapalat" w:hAnsi="GHEA Grapalat"/>
          <w:sz w:val="24"/>
          <w:szCs w:val="24"/>
          <w:lang w:val="hy-AM"/>
        </w:rPr>
        <w:t>-րդ կետ</w:t>
      </w:r>
      <w:r w:rsidR="00727DA0" w:rsidRPr="00CB2225">
        <w:rPr>
          <w:rFonts w:ascii="GHEA Grapalat" w:hAnsi="GHEA Grapalat"/>
          <w:sz w:val="24"/>
          <w:szCs w:val="24"/>
          <w:lang w:val="hy-AM"/>
        </w:rPr>
        <w:t xml:space="preserve">ի </w:t>
      </w:r>
      <w:r w:rsidR="00631379" w:rsidRPr="00CB2225">
        <w:rPr>
          <w:rFonts w:ascii="GHEA Grapalat" w:hAnsi="GHEA Grapalat"/>
          <w:sz w:val="24"/>
          <w:szCs w:val="24"/>
          <w:lang w:val="hy-AM"/>
        </w:rPr>
        <w:t>1</w:t>
      </w:r>
      <w:r w:rsidR="00727DA0" w:rsidRPr="00CB2225">
        <w:rPr>
          <w:rFonts w:ascii="GHEA Grapalat" w:hAnsi="GHEA Grapalat"/>
          <w:sz w:val="24"/>
          <w:szCs w:val="24"/>
          <w:lang w:val="hy-AM"/>
        </w:rPr>
        <w:t>-</w:t>
      </w:r>
      <w:r w:rsidR="00631379" w:rsidRPr="00CB2225">
        <w:rPr>
          <w:rFonts w:ascii="GHEA Grapalat" w:hAnsi="GHEA Grapalat"/>
          <w:sz w:val="24"/>
          <w:szCs w:val="24"/>
          <w:lang w:val="hy-AM"/>
        </w:rPr>
        <w:t>ին</w:t>
      </w:r>
      <w:r w:rsidR="00727DA0" w:rsidRPr="00CB2225">
        <w:rPr>
          <w:rFonts w:ascii="GHEA Grapalat" w:hAnsi="GHEA Grapalat"/>
          <w:sz w:val="24"/>
          <w:szCs w:val="24"/>
          <w:lang w:val="hy-AM"/>
        </w:rPr>
        <w:t xml:space="preserve"> ենթակետի </w:t>
      </w:r>
      <w:r w:rsidR="00631379" w:rsidRPr="00CB2225">
        <w:rPr>
          <w:rFonts w:ascii="GHEA Grapalat" w:hAnsi="GHEA Grapalat"/>
          <w:sz w:val="24"/>
          <w:szCs w:val="24"/>
          <w:lang w:val="hy-AM"/>
        </w:rPr>
        <w:t>«գ»</w:t>
      </w:r>
      <w:r w:rsidR="00727DA0" w:rsidRPr="00CB2225">
        <w:rPr>
          <w:rFonts w:ascii="GHEA Grapalat" w:hAnsi="GHEA Grapalat"/>
          <w:sz w:val="24"/>
          <w:szCs w:val="24"/>
          <w:lang w:val="hy-AM"/>
        </w:rPr>
        <w:t xml:space="preserve"> պարբերությունը</w:t>
      </w:r>
      <w:r w:rsidR="00F91F57" w:rsidRPr="00CB2225">
        <w:rPr>
          <w:rFonts w:ascii="GHEA Grapalat" w:hAnsi="GHEA Grapalat"/>
          <w:sz w:val="24"/>
          <w:szCs w:val="24"/>
          <w:lang w:val="hy-AM"/>
        </w:rPr>
        <w:t xml:space="preserve"> շարադրել հետևյալ խմբագրությամբ.</w:t>
      </w:r>
    </w:p>
    <w:p w14:paraId="6BA3EAE1" w14:textId="57F234B9" w:rsidR="00F91F57" w:rsidRPr="00CB2225" w:rsidRDefault="00287665" w:rsidP="00CB222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2225">
        <w:rPr>
          <w:rFonts w:ascii="GHEA Grapalat" w:hAnsi="GHEA Grapalat"/>
          <w:sz w:val="24"/>
          <w:szCs w:val="24"/>
          <w:lang w:val="hy-AM"/>
        </w:rPr>
        <w:t>«</w:t>
      </w:r>
      <w:r w:rsidR="00C467AE" w:rsidRPr="00CB2225">
        <w:rPr>
          <w:rFonts w:ascii="GHEA Grapalat" w:hAnsi="GHEA Grapalat"/>
          <w:sz w:val="24"/>
          <w:szCs w:val="24"/>
          <w:lang w:val="hy-AM"/>
        </w:rPr>
        <w:t xml:space="preserve">գ. </w:t>
      </w:r>
      <w:r w:rsidR="00631379" w:rsidRPr="00CB2225">
        <w:rPr>
          <w:rFonts w:ascii="GHEA Grapalat" w:hAnsi="GHEA Grapalat" w:cs="Sylfaen"/>
          <w:sz w:val="24"/>
          <w:szCs w:val="24"/>
          <w:lang w:val="hy-AM"/>
        </w:rPr>
        <w:t>հոգեմետ (հոգեներգործուն) նյութեր պարունակող</w:t>
      </w:r>
      <w:r w:rsidR="00631379" w:rsidRPr="00CB2225">
        <w:rPr>
          <w:rFonts w:ascii="Calibri" w:hAnsi="Calibri" w:cs="Calibri"/>
          <w:sz w:val="24"/>
          <w:szCs w:val="24"/>
          <w:lang w:val="hy-AM"/>
        </w:rPr>
        <w:t> </w:t>
      </w:r>
      <w:r w:rsidR="00631379" w:rsidRPr="00CB2225">
        <w:rPr>
          <w:rFonts w:ascii="GHEA Grapalat" w:hAnsi="GHEA Grapalat" w:cs="Sylfaen"/>
          <w:sz w:val="24"/>
          <w:szCs w:val="24"/>
          <w:lang w:val="hy-AM"/>
        </w:rPr>
        <w:t>դեղերի</w:t>
      </w:r>
      <w:r w:rsidR="00631379" w:rsidRPr="00CB2225">
        <w:rPr>
          <w:rFonts w:ascii="Calibri" w:hAnsi="Calibri" w:cs="Calibri"/>
          <w:sz w:val="24"/>
          <w:szCs w:val="24"/>
          <w:lang w:val="hy-AM"/>
        </w:rPr>
        <w:t> </w:t>
      </w:r>
      <w:r w:rsidR="00631379" w:rsidRPr="00CB2225">
        <w:rPr>
          <w:rFonts w:ascii="GHEA Grapalat" w:hAnsi="GHEA Grapalat" w:cs="Sylfaen"/>
          <w:sz w:val="24"/>
          <w:szCs w:val="24"/>
          <w:lang w:val="hy-AM"/>
        </w:rPr>
        <w:t>դեղատոմսերի գրման մասով` 202</w:t>
      </w:r>
      <w:r w:rsidR="00ED03AA" w:rsidRPr="00CB2225">
        <w:rPr>
          <w:rFonts w:ascii="GHEA Grapalat" w:hAnsi="GHEA Grapalat" w:cs="Sylfaen"/>
          <w:sz w:val="24"/>
          <w:szCs w:val="24"/>
          <w:lang w:val="hy-AM"/>
        </w:rPr>
        <w:t>5</w:t>
      </w:r>
      <w:r w:rsidR="00631379" w:rsidRPr="00CB2225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ED03AA" w:rsidRPr="00CB2225">
        <w:rPr>
          <w:rFonts w:ascii="GHEA Grapalat" w:hAnsi="GHEA Grapalat" w:cs="Sylfaen"/>
          <w:sz w:val="24"/>
          <w:szCs w:val="24"/>
          <w:lang w:val="hy-AM"/>
        </w:rPr>
        <w:t>սեպտեմբեր</w:t>
      </w:r>
      <w:r w:rsidR="00631379" w:rsidRPr="00CB2225">
        <w:rPr>
          <w:rFonts w:ascii="GHEA Grapalat" w:hAnsi="GHEA Grapalat" w:cs="Sylfaen"/>
          <w:sz w:val="24"/>
          <w:szCs w:val="24"/>
          <w:lang w:val="hy-AM"/>
        </w:rPr>
        <w:t>ի 1-ից</w:t>
      </w:r>
      <w:r w:rsidR="00C467AE" w:rsidRPr="00CB2225">
        <w:rPr>
          <w:rFonts w:ascii="GHEA Grapalat" w:hAnsi="GHEA Grapalat" w:cs="Sylfaen"/>
          <w:sz w:val="24"/>
          <w:szCs w:val="24"/>
          <w:lang w:val="hy-AM"/>
        </w:rPr>
        <w:t>.</w:t>
      </w:r>
      <w:r w:rsidRPr="00CB2225">
        <w:rPr>
          <w:rFonts w:ascii="GHEA Grapalat" w:hAnsi="GHEA Grapalat"/>
          <w:sz w:val="24"/>
          <w:szCs w:val="24"/>
          <w:lang w:val="hy-AM"/>
        </w:rPr>
        <w:t>»</w:t>
      </w:r>
      <w:r w:rsidR="00454686" w:rsidRPr="00CB2225">
        <w:rPr>
          <w:rFonts w:ascii="GHEA Grapalat" w:hAnsi="GHEA Grapalat"/>
          <w:sz w:val="24"/>
          <w:szCs w:val="24"/>
          <w:lang w:val="hy-AM"/>
        </w:rPr>
        <w:t>:</w:t>
      </w:r>
    </w:p>
    <w:p w14:paraId="7BA8A0CE" w14:textId="1F225CAA" w:rsidR="004B2B11" w:rsidRPr="00CB2225" w:rsidRDefault="00D51FEB" w:rsidP="00CB2225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B2225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287665" w:rsidRPr="00CB2225">
        <w:rPr>
          <w:rFonts w:ascii="GHEA Grapalat" w:hAnsi="GHEA Grapalat"/>
          <w:sz w:val="24"/>
          <w:szCs w:val="24"/>
          <w:lang w:val="hy-AM"/>
        </w:rPr>
        <w:t>2</w:t>
      </w:r>
      <w:r w:rsidR="00F91F57" w:rsidRPr="00CB2225">
        <w:rPr>
          <w:rFonts w:ascii="GHEA Grapalat" w:hAnsi="GHEA Grapalat"/>
          <w:sz w:val="24"/>
          <w:szCs w:val="24"/>
          <w:lang w:val="hy-AM"/>
        </w:rPr>
        <w:t xml:space="preserve">. </w:t>
      </w:r>
      <w:r w:rsidR="00F91F57" w:rsidRPr="00CB2225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F91F57" w:rsidRPr="00CB2225">
        <w:rPr>
          <w:rFonts w:ascii="GHEA Grapalat" w:hAnsi="GHEA Grapalat"/>
          <w:sz w:val="24"/>
          <w:szCs w:val="24"/>
          <w:lang w:val="hy-AM"/>
        </w:rPr>
        <w:t xml:space="preserve"> </w:t>
      </w:r>
      <w:r w:rsidR="00287665" w:rsidRPr="00CB2225">
        <w:rPr>
          <w:rFonts w:ascii="GHEA Grapalat" w:hAnsi="GHEA Grapalat" w:cs="Sylfaen"/>
          <w:sz w:val="24"/>
          <w:szCs w:val="24"/>
          <w:lang w:val="hy-AM"/>
        </w:rPr>
        <w:t>որոշ</w:t>
      </w:r>
      <w:r w:rsidR="00820B7E" w:rsidRPr="00CB2225">
        <w:rPr>
          <w:rFonts w:ascii="GHEA Grapalat" w:hAnsi="GHEA Grapalat" w:cs="Sylfaen"/>
          <w:sz w:val="24"/>
          <w:szCs w:val="24"/>
          <w:lang w:val="hy-AM"/>
        </w:rPr>
        <w:t>ու</w:t>
      </w:r>
      <w:r w:rsidR="00287665" w:rsidRPr="00CB2225">
        <w:rPr>
          <w:rFonts w:ascii="GHEA Grapalat" w:hAnsi="GHEA Grapalat" w:cs="Sylfaen"/>
          <w:sz w:val="24"/>
          <w:szCs w:val="24"/>
          <w:lang w:val="hy-AM"/>
        </w:rPr>
        <w:t>մն ուժի մեջ  է</w:t>
      </w:r>
      <w:r w:rsidR="00FA76C1" w:rsidRPr="00CB2225">
        <w:rPr>
          <w:rFonts w:ascii="GHEA Grapalat" w:hAnsi="GHEA Grapalat" w:cs="Sylfaen"/>
          <w:sz w:val="24"/>
          <w:szCs w:val="24"/>
          <w:lang w:val="hy-AM"/>
        </w:rPr>
        <w:t xml:space="preserve"> մտնում</w:t>
      </w:r>
      <w:r w:rsidR="00287665" w:rsidRPr="00CB2225">
        <w:rPr>
          <w:rFonts w:ascii="GHEA Grapalat" w:hAnsi="GHEA Grapalat" w:cs="Sylfaen"/>
          <w:sz w:val="24"/>
          <w:szCs w:val="24"/>
          <w:lang w:val="hy-AM"/>
        </w:rPr>
        <w:t xml:space="preserve"> պաշտոնական </w:t>
      </w:r>
      <w:r w:rsidR="00820B7E" w:rsidRPr="00CB2225">
        <w:rPr>
          <w:rFonts w:ascii="GHEA Grapalat" w:hAnsi="GHEA Grapalat" w:cs="Sylfaen"/>
          <w:sz w:val="24"/>
          <w:szCs w:val="24"/>
          <w:lang w:val="hy-AM"/>
        </w:rPr>
        <w:t>հրապարակ</w:t>
      </w:r>
      <w:r w:rsidR="00287665" w:rsidRPr="00CB2225">
        <w:rPr>
          <w:rFonts w:ascii="GHEA Grapalat" w:hAnsi="GHEA Grapalat" w:cs="Sylfaen"/>
          <w:sz w:val="24"/>
          <w:szCs w:val="24"/>
          <w:lang w:val="hy-AM"/>
        </w:rPr>
        <w:t>ման</w:t>
      </w:r>
      <w:r w:rsidR="00C467AE" w:rsidRPr="00CB2225">
        <w:rPr>
          <w:rFonts w:ascii="GHEA Grapalat" w:hAnsi="GHEA Grapalat" w:cs="Sylfaen"/>
          <w:sz w:val="24"/>
          <w:szCs w:val="24"/>
          <w:lang w:val="hy-AM"/>
        </w:rPr>
        <w:t>ը</w:t>
      </w:r>
      <w:r w:rsidR="00287665" w:rsidRPr="00CB2225">
        <w:rPr>
          <w:rFonts w:ascii="GHEA Grapalat" w:hAnsi="GHEA Grapalat" w:cs="Sylfaen"/>
          <w:sz w:val="24"/>
          <w:szCs w:val="24"/>
          <w:lang w:val="hy-AM"/>
        </w:rPr>
        <w:t xml:space="preserve"> հաջորդ</w:t>
      </w:r>
      <w:r w:rsidR="00C467AE" w:rsidRPr="00CB2225">
        <w:rPr>
          <w:rFonts w:ascii="GHEA Grapalat" w:hAnsi="GHEA Grapalat" w:cs="Sylfaen"/>
          <w:sz w:val="24"/>
          <w:szCs w:val="24"/>
          <w:lang w:val="hy-AM"/>
        </w:rPr>
        <w:t>ող օրվանից</w:t>
      </w:r>
      <w:r w:rsidR="00287665" w:rsidRPr="00CB2225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6C9D919" w14:textId="689A80F3" w:rsidR="00541ECF" w:rsidRPr="00CB2225" w:rsidRDefault="00541ECF" w:rsidP="00C467AE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779"/>
      </w:tblGrid>
      <w:tr w:rsidR="00AE0D08" w:rsidRPr="00CB2225" w14:paraId="0C6DA62E" w14:textId="77777777" w:rsidTr="00AE0D08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1B3AEB01" w14:textId="77777777" w:rsidR="00AE0D08" w:rsidRPr="00CB2225" w:rsidRDefault="00AE0D08" w:rsidP="00AE0D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CB222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Հայաստանի Հանրապետության</w:t>
            </w:r>
            <w:r w:rsidRPr="00CB222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E56364B" w14:textId="77777777" w:rsidR="00AE0D08" w:rsidRPr="00CB2225" w:rsidRDefault="00AE0D08" w:rsidP="00AE0D0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CB222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Ն. Փաշինյան</w:t>
            </w:r>
          </w:p>
        </w:tc>
      </w:tr>
      <w:tr w:rsidR="00AE0D08" w:rsidRPr="00CB2225" w14:paraId="0079953C" w14:textId="77777777" w:rsidTr="00AE0D0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58CD866" w14:textId="77777777" w:rsidR="00AE0D08" w:rsidRPr="00CB2225" w:rsidRDefault="00AE0D08" w:rsidP="00AE0D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CB2225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  <w:p w14:paraId="6756A8E7" w14:textId="77777777" w:rsidR="00AE0D08" w:rsidRPr="00CB2225" w:rsidRDefault="00AE0D08" w:rsidP="00AE0D0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CB22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9A9CAF" w14:textId="77777777" w:rsidR="00AE0D08" w:rsidRPr="00CB2225" w:rsidRDefault="00AE0D08" w:rsidP="00AE0D0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</w:tr>
    </w:tbl>
    <w:p w14:paraId="0A51E790" w14:textId="032D2767" w:rsidR="00541ECF" w:rsidRPr="00CB2225" w:rsidRDefault="00541ECF" w:rsidP="00F91F57">
      <w:pPr>
        <w:rPr>
          <w:rFonts w:ascii="GHEA Grapalat" w:hAnsi="GHEA Grapalat" w:cs="Sylfaen"/>
          <w:sz w:val="24"/>
          <w:szCs w:val="24"/>
          <w:lang w:val="hy-AM"/>
        </w:rPr>
      </w:pPr>
    </w:p>
    <w:p w14:paraId="764D54B6" w14:textId="77777777" w:rsidR="00541ECF" w:rsidRPr="00CB2225" w:rsidRDefault="00541ECF" w:rsidP="00F91F57">
      <w:pPr>
        <w:rPr>
          <w:rFonts w:ascii="GHEA Grapalat" w:hAnsi="GHEA Grapalat" w:cs="Sylfaen"/>
          <w:sz w:val="24"/>
          <w:szCs w:val="24"/>
          <w:lang w:val="hy-AM"/>
        </w:rPr>
      </w:pPr>
    </w:p>
    <w:sectPr w:rsidR="00541ECF" w:rsidRPr="00CB2225" w:rsidSect="00CB2225">
      <w:pgSz w:w="11906" w:h="16838"/>
      <w:pgMar w:top="426" w:right="92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26E3F"/>
    <w:multiLevelType w:val="hybridMultilevel"/>
    <w:tmpl w:val="6DC826C6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43776007"/>
    <w:multiLevelType w:val="hybridMultilevel"/>
    <w:tmpl w:val="7ECE04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CF4D1F"/>
    <w:multiLevelType w:val="hybridMultilevel"/>
    <w:tmpl w:val="6DC826C6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77873C63"/>
    <w:multiLevelType w:val="hybridMultilevel"/>
    <w:tmpl w:val="6DC826C6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40B"/>
    <w:rsid w:val="00055D01"/>
    <w:rsid w:val="000A0AAC"/>
    <w:rsid w:val="001A4678"/>
    <w:rsid w:val="001F31D9"/>
    <w:rsid w:val="00287665"/>
    <w:rsid w:val="00454686"/>
    <w:rsid w:val="004A43FD"/>
    <w:rsid w:val="004B113C"/>
    <w:rsid w:val="004B2B11"/>
    <w:rsid w:val="00534C7F"/>
    <w:rsid w:val="00541ECF"/>
    <w:rsid w:val="005D41E6"/>
    <w:rsid w:val="00631379"/>
    <w:rsid w:val="00681E88"/>
    <w:rsid w:val="00727DA0"/>
    <w:rsid w:val="00820B7E"/>
    <w:rsid w:val="0091340B"/>
    <w:rsid w:val="00A8218F"/>
    <w:rsid w:val="00AD03FD"/>
    <w:rsid w:val="00AE0D08"/>
    <w:rsid w:val="00B17A44"/>
    <w:rsid w:val="00B83A37"/>
    <w:rsid w:val="00C467AE"/>
    <w:rsid w:val="00C77276"/>
    <w:rsid w:val="00CB2225"/>
    <w:rsid w:val="00D51FEB"/>
    <w:rsid w:val="00E058C7"/>
    <w:rsid w:val="00EA025C"/>
    <w:rsid w:val="00ED03AA"/>
    <w:rsid w:val="00F24240"/>
    <w:rsid w:val="00F91F57"/>
    <w:rsid w:val="00FA76C1"/>
    <w:rsid w:val="00FB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7F401"/>
  <w15:docId w15:val="{33DDF562-483D-41FD-A097-1C23DE460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42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24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54686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https://mul2.gov.am/tasks/1170970/oneclick?token=1eaac28df955cfa16ffbcff8d674e8b6</cp:keywords>
  <dc:description/>
  <cp:lastModifiedBy>Margarita Margaryan</cp:lastModifiedBy>
  <cp:revision>5</cp:revision>
  <cp:lastPrinted>2024-09-09T10:40:00Z</cp:lastPrinted>
  <dcterms:created xsi:type="dcterms:W3CDTF">2025-05-21T13:16:00Z</dcterms:created>
  <dcterms:modified xsi:type="dcterms:W3CDTF">2025-06-20T06:33:00Z</dcterms:modified>
</cp:coreProperties>
</file>