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397" w:rsidRDefault="00BA0397" w:rsidP="002D3FC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A0397" w:rsidRDefault="00BA0397" w:rsidP="002D3FC9">
      <w:pPr>
        <w:jc w:val="center"/>
      </w:pPr>
    </w:p>
    <w:p w:rsidR="00BA0397" w:rsidRDefault="00BA0397" w:rsidP="002D3FC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3D3FEF">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A0397" w:rsidRDefault="00BA0397" w:rsidP="002D3FC9">
      <w:pPr>
        <w:pStyle w:val="mechtex"/>
        <w:rPr>
          <w:rFonts w:ascii="GHEA Mariam" w:hAnsi="GHEA Mariam"/>
          <w:b/>
        </w:rPr>
      </w:pPr>
    </w:p>
    <w:p w:rsidR="00BA0397" w:rsidRDefault="00BA0397" w:rsidP="002D3FC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A0397" w:rsidRPr="008E1B5A" w:rsidRDefault="00BA0397" w:rsidP="002D3FC9">
      <w:pPr>
        <w:jc w:val="center"/>
        <w:rPr>
          <w:rFonts w:ascii="GHEA Mariam" w:hAnsi="GHEA Mariam"/>
          <w:sz w:val="24"/>
          <w:szCs w:val="24"/>
        </w:rPr>
      </w:pPr>
    </w:p>
    <w:p w:rsidR="00BA0397" w:rsidRPr="00691610" w:rsidRDefault="00BA0397" w:rsidP="002D3FC9">
      <w:pPr>
        <w:jc w:val="center"/>
        <w:rPr>
          <w:rFonts w:ascii="GHEA Mariam" w:hAnsi="GHEA Mariam"/>
          <w:sz w:val="12"/>
          <w:szCs w:val="24"/>
        </w:rPr>
      </w:pPr>
    </w:p>
    <w:p w:rsidR="00BA0397" w:rsidRPr="008E1B5A" w:rsidRDefault="00BA0397" w:rsidP="002D3FC9">
      <w:pPr>
        <w:jc w:val="center"/>
        <w:rPr>
          <w:rFonts w:ascii="GHEA Mariam" w:hAnsi="GHEA Mariam"/>
          <w:sz w:val="24"/>
          <w:szCs w:val="24"/>
        </w:rPr>
      </w:pPr>
    </w:p>
    <w:p w:rsidR="00BA0397" w:rsidRPr="006740E0" w:rsidRDefault="00BA0397" w:rsidP="002D3FC9">
      <w:pPr>
        <w:jc w:val="center"/>
        <w:rPr>
          <w:rFonts w:ascii="GHEA Mariam" w:hAnsi="GHEA Mariam"/>
          <w:sz w:val="24"/>
          <w:szCs w:val="24"/>
        </w:rPr>
      </w:pPr>
      <w:r>
        <w:rPr>
          <w:rFonts w:ascii="GHEA Mariam" w:hAnsi="GHEA Mariam" w:cs="Sylfaen"/>
          <w:spacing w:val="-4"/>
          <w:sz w:val="24"/>
          <w:szCs w:val="24"/>
          <w:lang w:val="fr-FR"/>
        </w:rPr>
        <w:t xml:space="preserve">26 </w:t>
      </w:r>
      <w:r>
        <w:rPr>
          <w:rFonts w:ascii="GHEA Mariam" w:hAnsi="GHEA Mariam" w:cs="Sylfaen"/>
          <w:spacing w:val="-4"/>
          <w:sz w:val="24"/>
          <w:szCs w:val="24"/>
          <w:lang w:val="hy-AM"/>
        </w:rPr>
        <w:t>հունիս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3D3FEF">
        <w:rPr>
          <w:rFonts w:ascii="GHEA Mariam" w:hAnsi="GHEA Mariam"/>
          <w:sz w:val="24"/>
          <w:szCs w:val="24"/>
        </w:rPr>
        <w:t xml:space="preserve"> </w:t>
      </w:r>
      <w:r w:rsidR="00307771">
        <w:rPr>
          <w:rFonts w:ascii="GHEA Mariam" w:hAnsi="GHEA Mariam"/>
          <w:sz w:val="24"/>
          <w:szCs w:val="24"/>
        </w:rPr>
        <w:t>N        -</w:t>
      </w:r>
      <w:r w:rsidRPr="006740E0">
        <w:rPr>
          <w:rFonts w:ascii="GHEA Mariam" w:hAnsi="GHEA Mariam"/>
          <w:sz w:val="24"/>
          <w:szCs w:val="24"/>
        </w:rPr>
        <w:t>Ն</w:t>
      </w:r>
    </w:p>
    <w:p w:rsidR="00BA0397" w:rsidRDefault="00BA0397" w:rsidP="002D3FC9">
      <w:pPr>
        <w:jc w:val="center"/>
        <w:rPr>
          <w:rFonts w:ascii="GHEA Mariam" w:hAnsi="GHEA Mariam"/>
          <w:sz w:val="22"/>
          <w:szCs w:val="24"/>
        </w:rPr>
      </w:pPr>
    </w:p>
    <w:p w:rsidR="00BA0397" w:rsidRPr="00303787" w:rsidRDefault="00BA0397" w:rsidP="002D3FC9">
      <w:pPr>
        <w:jc w:val="center"/>
        <w:rPr>
          <w:rFonts w:ascii="GHEA Mariam" w:hAnsi="GHEA Mariam"/>
          <w:sz w:val="22"/>
          <w:szCs w:val="24"/>
        </w:rPr>
      </w:pPr>
    </w:p>
    <w:p w:rsidR="00BA0397" w:rsidRPr="00303787" w:rsidRDefault="00BA0397" w:rsidP="002D3FC9">
      <w:pPr>
        <w:jc w:val="center"/>
        <w:rPr>
          <w:rFonts w:ascii="GHEA Mariam" w:hAnsi="GHEA Mariam"/>
          <w:sz w:val="22"/>
          <w:szCs w:val="24"/>
        </w:rPr>
      </w:pPr>
    </w:p>
    <w:p w:rsidR="00BA0397" w:rsidRDefault="00BA0397" w:rsidP="00BA0397">
      <w:pPr>
        <w:pStyle w:val="mechtex"/>
        <w:rPr>
          <w:rFonts w:ascii="GHEA Mariam" w:hAnsi="GHEA Mariam" w:cs="Sylfaen"/>
          <w:sz w:val="24"/>
          <w:lang w:val="hy-AM"/>
        </w:rPr>
      </w:pPr>
      <w:r w:rsidRPr="00BA0397">
        <w:rPr>
          <w:rFonts w:ascii="GHEA Mariam" w:hAnsi="GHEA Mariam" w:cs="Sylfaen"/>
          <w:sz w:val="24"/>
          <w:lang w:val="hy-AM"/>
        </w:rPr>
        <w:t>ՀԱՆՐԱԿՐԹԱԿԱՆ</w:t>
      </w:r>
      <w:r w:rsidRPr="00BA0397">
        <w:rPr>
          <w:rFonts w:ascii="GHEA Mariam" w:hAnsi="GHEA Mariam"/>
          <w:sz w:val="24"/>
          <w:lang w:val="hy-AM"/>
        </w:rPr>
        <w:t xml:space="preserve"> </w:t>
      </w:r>
      <w:r w:rsidRPr="00BA0397">
        <w:rPr>
          <w:rFonts w:ascii="GHEA Mariam" w:hAnsi="GHEA Mariam" w:cs="Sylfaen"/>
          <w:sz w:val="24"/>
          <w:lang w:val="hy-AM"/>
        </w:rPr>
        <w:t>ՈՒՍՈՒՄՆԱԿԱՆ</w:t>
      </w:r>
      <w:r w:rsidRPr="00BA0397">
        <w:rPr>
          <w:rFonts w:ascii="GHEA Mariam" w:hAnsi="GHEA Mariam"/>
          <w:sz w:val="24"/>
          <w:lang w:val="hy-AM"/>
        </w:rPr>
        <w:t xml:space="preserve"> </w:t>
      </w:r>
      <w:r w:rsidRPr="00BA0397">
        <w:rPr>
          <w:rFonts w:ascii="GHEA Mariam" w:hAnsi="GHEA Mariam" w:cs="Sylfaen"/>
          <w:sz w:val="24"/>
          <w:lang w:val="hy-AM"/>
        </w:rPr>
        <w:t>ՀԱՍՏԱՏՈՒԹՅՈՒՆՆԵՐԻ՝</w:t>
      </w:r>
      <w:r w:rsidRPr="00BA0397">
        <w:rPr>
          <w:rFonts w:ascii="GHEA Mariam" w:hAnsi="GHEA Mariam"/>
          <w:sz w:val="24"/>
          <w:lang w:val="hy-AM"/>
        </w:rPr>
        <w:t xml:space="preserve"> </w:t>
      </w:r>
      <w:r w:rsidRPr="00BA0397">
        <w:rPr>
          <w:rFonts w:ascii="GHEA Mariam" w:hAnsi="GHEA Mariam" w:cs="Sylfaen"/>
          <w:sz w:val="24"/>
          <w:lang w:val="hy-AM"/>
        </w:rPr>
        <w:t>ՊԵՏԱԿԱՆ</w:t>
      </w:r>
      <w:r w:rsidRPr="00BA0397">
        <w:rPr>
          <w:rFonts w:ascii="GHEA Mariam" w:hAnsi="GHEA Mariam"/>
          <w:sz w:val="24"/>
          <w:lang w:val="hy-AM"/>
        </w:rPr>
        <w:t xml:space="preserve"> </w:t>
      </w:r>
      <w:r w:rsidRPr="00BA0397">
        <w:rPr>
          <w:rFonts w:ascii="GHEA Mariam" w:hAnsi="GHEA Mariam" w:cs="Sylfaen"/>
          <w:spacing w:val="-8"/>
          <w:sz w:val="24"/>
          <w:lang w:val="hy-AM"/>
        </w:rPr>
        <w:t>ԲՅՈՒՋԵԻ</w:t>
      </w:r>
      <w:r w:rsidRPr="00BA0397">
        <w:rPr>
          <w:rFonts w:ascii="GHEA Mariam" w:hAnsi="GHEA Mariam"/>
          <w:spacing w:val="-8"/>
          <w:sz w:val="24"/>
          <w:lang w:val="hy-AM"/>
        </w:rPr>
        <w:t xml:space="preserve"> </w:t>
      </w:r>
      <w:r w:rsidRPr="00BA0397">
        <w:rPr>
          <w:rFonts w:ascii="GHEA Mariam" w:hAnsi="GHEA Mariam" w:cs="Sylfaen"/>
          <w:spacing w:val="-8"/>
          <w:sz w:val="24"/>
          <w:lang w:val="hy-AM"/>
        </w:rPr>
        <w:t>ՄԻՋՈՑՆԵՐԻՑ</w:t>
      </w:r>
      <w:r w:rsidRPr="00BA0397">
        <w:rPr>
          <w:rFonts w:ascii="GHEA Mariam" w:hAnsi="GHEA Mariam"/>
          <w:spacing w:val="-8"/>
          <w:sz w:val="24"/>
          <w:lang w:val="hy-AM"/>
        </w:rPr>
        <w:t xml:space="preserve"> </w:t>
      </w:r>
      <w:r w:rsidRPr="00BA0397">
        <w:rPr>
          <w:rFonts w:ascii="GHEA Mariam" w:hAnsi="GHEA Mariam" w:cs="Sylfaen"/>
          <w:spacing w:val="-8"/>
          <w:sz w:val="24"/>
          <w:lang w:val="hy-AM"/>
        </w:rPr>
        <w:t>ՖԻՆԱՆՍԱՎՈՐՄԱՆ</w:t>
      </w:r>
      <w:r w:rsidRPr="00BA0397">
        <w:rPr>
          <w:rFonts w:ascii="GHEA Mariam" w:hAnsi="GHEA Mariam"/>
          <w:spacing w:val="-8"/>
          <w:sz w:val="24"/>
          <w:lang w:val="hy-AM"/>
        </w:rPr>
        <w:t xml:space="preserve"> </w:t>
      </w:r>
      <w:r w:rsidRPr="00BA0397">
        <w:rPr>
          <w:rFonts w:ascii="GHEA Mariam" w:hAnsi="GHEA Mariam" w:cs="Sylfaen"/>
          <w:spacing w:val="-8"/>
          <w:sz w:val="24"/>
          <w:lang w:val="hy-AM"/>
        </w:rPr>
        <w:t>ԿԱՐԳԸ</w:t>
      </w:r>
      <w:r w:rsidRPr="00BA0397">
        <w:rPr>
          <w:rFonts w:ascii="GHEA Mariam" w:hAnsi="GHEA Mariam"/>
          <w:spacing w:val="-8"/>
          <w:sz w:val="24"/>
          <w:lang w:val="hy-AM"/>
        </w:rPr>
        <w:t xml:space="preserve">, </w:t>
      </w:r>
      <w:r w:rsidRPr="00BA0397">
        <w:rPr>
          <w:rFonts w:ascii="GHEA Mariam" w:hAnsi="GHEA Mariam" w:cs="Sylfaen"/>
          <w:spacing w:val="-8"/>
          <w:sz w:val="24"/>
          <w:lang w:val="hy-AM"/>
        </w:rPr>
        <w:t>ՊԵՏԱԿԱՆ</w:t>
      </w:r>
      <w:r w:rsidRPr="00BA0397">
        <w:rPr>
          <w:rFonts w:ascii="GHEA Mariam" w:hAnsi="GHEA Mariam"/>
          <w:spacing w:val="-8"/>
          <w:sz w:val="24"/>
          <w:lang w:val="hy-AM"/>
        </w:rPr>
        <w:t xml:space="preserve"> </w:t>
      </w:r>
      <w:r w:rsidRPr="00BA0397">
        <w:rPr>
          <w:rFonts w:ascii="GHEA Mariam" w:hAnsi="GHEA Mariam" w:cs="Sylfaen"/>
          <w:spacing w:val="-8"/>
          <w:sz w:val="24"/>
          <w:lang w:val="hy-AM"/>
        </w:rPr>
        <w:t>ԲՅՈՒՋԵՈՎ</w:t>
      </w:r>
      <w:r w:rsidRPr="00BA0397">
        <w:rPr>
          <w:rFonts w:ascii="GHEA Mariam" w:hAnsi="GHEA Mariam"/>
          <w:spacing w:val="-8"/>
          <w:sz w:val="24"/>
          <w:lang w:val="hy-AM"/>
        </w:rPr>
        <w:t xml:space="preserve"> </w:t>
      </w:r>
      <w:r w:rsidRPr="00BA0397">
        <w:rPr>
          <w:rFonts w:ascii="GHEA Mariam" w:hAnsi="GHEA Mariam" w:cs="Sylfaen"/>
          <w:spacing w:val="-8"/>
          <w:sz w:val="24"/>
          <w:lang w:val="hy-AM"/>
        </w:rPr>
        <w:t>ՆԱԽԱՏԵՍՎԱԾ</w:t>
      </w:r>
      <w:r w:rsidRPr="00BA0397">
        <w:rPr>
          <w:rFonts w:ascii="GHEA Mariam" w:hAnsi="GHEA Mariam"/>
          <w:spacing w:val="-8"/>
          <w:sz w:val="24"/>
          <w:lang w:val="hy-AM"/>
        </w:rPr>
        <w:t xml:space="preserve"> </w:t>
      </w:r>
      <w:r w:rsidRPr="00BA0397">
        <w:rPr>
          <w:rFonts w:ascii="GHEA Mariam" w:hAnsi="GHEA Mariam" w:cs="Sylfaen"/>
          <w:spacing w:val="-8"/>
          <w:sz w:val="24"/>
          <w:lang w:val="hy-AM"/>
        </w:rPr>
        <w:t>ԾՐԱԳՐԵՐԻ</w:t>
      </w:r>
      <w:r w:rsidRPr="00BA0397">
        <w:rPr>
          <w:rFonts w:ascii="GHEA Mariam" w:hAnsi="GHEA Mariam"/>
          <w:spacing w:val="-8"/>
          <w:sz w:val="24"/>
          <w:lang w:val="hy-AM"/>
        </w:rPr>
        <w:t xml:space="preserve"> </w:t>
      </w:r>
      <w:r w:rsidRPr="00BA0397">
        <w:rPr>
          <w:rFonts w:ascii="GHEA Mariam" w:hAnsi="GHEA Mariam" w:cs="Sylfaen"/>
          <w:spacing w:val="-8"/>
          <w:sz w:val="24"/>
          <w:lang w:val="hy-AM"/>
        </w:rPr>
        <w:t>ՖԻՆԱՆՍԱՎՈՐՄԱՆ</w:t>
      </w:r>
      <w:r w:rsidRPr="00BA0397">
        <w:rPr>
          <w:rFonts w:ascii="GHEA Mariam" w:hAnsi="GHEA Mariam"/>
          <w:spacing w:val="-8"/>
          <w:sz w:val="24"/>
          <w:lang w:val="hy-AM"/>
        </w:rPr>
        <w:t xml:space="preserve"> </w:t>
      </w:r>
      <w:r w:rsidRPr="00BA0397">
        <w:rPr>
          <w:rFonts w:ascii="GHEA Mariam" w:hAnsi="GHEA Mariam" w:cs="Sylfaen"/>
          <w:spacing w:val="-8"/>
          <w:sz w:val="24"/>
          <w:lang w:val="hy-AM"/>
        </w:rPr>
        <w:t>ՍԿԶԲՈՒՆՔՆԵՐԸ</w:t>
      </w:r>
      <w:r w:rsidRPr="00BA0397">
        <w:rPr>
          <w:rFonts w:ascii="GHEA Mariam" w:hAnsi="GHEA Mariam"/>
          <w:spacing w:val="-8"/>
          <w:sz w:val="24"/>
          <w:lang w:val="hy-AM"/>
        </w:rPr>
        <w:t xml:space="preserve"> </w:t>
      </w:r>
      <w:r w:rsidRPr="00BA0397">
        <w:rPr>
          <w:rFonts w:ascii="GHEA Mariam" w:hAnsi="GHEA Mariam" w:cs="Sylfaen"/>
          <w:spacing w:val="-8"/>
          <w:sz w:val="24"/>
          <w:lang w:val="hy-AM"/>
        </w:rPr>
        <w:t>ԵՎ</w:t>
      </w:r>
      <w:r w:rsidRPr="00BA0397">
        <w:rPr>
          <w:rFonts w:ascii="GHEA Mariam" w:hAnsi="GHEA Mariam"/>
          <w:spacing w:val="-8"/>
          <w:sz w:val="24"/>
          <w:lang w:val="hy-AM"/>
        </w:rPr>
        <w:t xml:space="preserve"> </w:t>
      </w:r>
      <w:r w:rsidRPr="00BA0397">
        <w:rPr>
          <w:rFonts w:ascii="GHEA Mariam" w:hAnsi="GHEA Mariam" w:cs="Sylfaen"/>
          <w:spacing w:val="-8"/>
          <w:sz w:val="24"/>
          <w:lang w:val="hy-AM"/>
        </w:rPr>
        <w:t>ՄԵԹՈ</w:t>
      </w:r>
      <w:r w:rsidRPr="00BA0397">
        <w:rPr>
          <w:rFonts w:ascii="GHEA Mariam" w:hAnsi="GHEA Mariam" w:cs="Sylfaen"/>
          <w:spacing w:val="-8"/>
          <w:sz w:val="24"/>
          <w:lang w:val="hy-AM"/>
        </w:rPr>
        <w:softHyphen/>
        <w:t>ԴԱԲԱՆՈՒԹՅՈՒՆԸ</w:t>
      </w:r>
      <w:r>
        <w:rPr>
          <w:rFonts w:ascii="GHEA Mariam" w:hAnsi="GHEA Mariam" w:cs="Sylfaen"/>
          <w:spacing w:val="-8"/>
          <w:sz w:val="24"/>
          <w:lang w:val="hy-AM"/>
        </w:rPr>
        <w:t xml:space="preserve"> </w:t>
      </w:r>
      <w:r w:rsidRPr="00BA0397">
        <w:rPr>
          <w:rFonts w:ascii="GHEA Mariam" w:hAnsi="GHEA Mariam" w:cs="Sylfaen"/>
          <w:sz w:val="24"/>
          <w:lang w:val="hy-AM"/>
        </w:rPr>
        <w:t>ՍԱՀՄԱՆԵԼՈՒ</w:t>
      </w:r>
      <w:r w:rsidRPr="00BA0397">
        <w:rPr>
          <w:rFonts w:ascii="GHEA Mariam" w:hAnsi="GHEA Mariam"/>
          <w:sz w:val="24"/>
          <w:lang w:val="hy-AM"/>
        </w:rPr>
        <w:t>,</w:t>
      </w:r>
      <w:r>
        <w:rPr>
          <w:rFonts w:ascii="GHEA Mariam" w:hAnsi="GHEA Mariam"/>
          <w:sz w:val="24"/>
          <w:lang w:val="hy-AM"/>
        </w:rPr>
        <w:t xml:space="preserve"> </w:t>
      </w:r>
      <w:r w:rsidRPr="00BA0397">
        <w:rPr>
          <w:rFonts w:ascii="GHEA Mariam" w:hAnsi="GHEA Mariam" w:cs="Sylfaen"/>
          <w:sz w:val="24"/>
          <w:lang w:val="hy-AM"/>
        </w:rPr>
        <w:t>ՀԱՅԱՍՏԱՆԻ</w:t>
      </w:r>
      <w:r w:rsidR="003E55A4">
        <w:rPr>
          <w:rFonts w:ascii="GHEA Mariam" w:hAnsi="GHEA Mariam" w:cs="Sylfaen"/>
          <w:sz w:val="24"/>
          <w:lang w:val="hy-AM"/>
        </w:rPr>
        <w:t xml:space="preserve"> </w:t>
      </w:r>
      <w:r w:rsidRPr="00BA0397">
        <w:rPr>
          <w:rFonts w:ascii="GHEA Mariam" w:hAnsi="GHEA Mariam" w:cs="Sylfaen"/>
          <w:sz w:val="24"/>
          <w:lang w:val="hy-AM"/>
        </w:rPr>
        <w:t>ՀԱՆՐԱՊԵՏՈՒԹՅԱՆ</w:t>
      </w:r>
      <w:r w:rsidRPr="00BA0397">
        <w:rPr>
          <w:rFonts w:ascii="GHEA Mariam" w:hAnsi="GHEA Mariam"/>
          <w:sz w:val="24"/>
          <w:lang w:val="hy-AM"/>
        </w:rPr>
        <w:t xml:space="preserve"> </w:t>
      </w:r>
      <w:r w:rsidRPr="00BA0397">
        <w:rPr>
          <w:rFonts w:ascii="GHEA Mariam" w:hAnsi="GHEA Mariam" w:cs="Sylfaen"/>
          <w:sz w:val="24"/>
          <w:lang w:val="hy-AM"/>
        </w:rPr>
        <w:t>ՀԱՆՐԱԿՐԹԱԿԱՆ</w:t>
      </w:r>
      <w:r w:rsidRPr="00BA0397">
        <w:rPr>
          <w:rFonts w:ascii="GHEA Mariam" w:hAnsi="GHEA Mariam"/>
          <w:sz w:val="24"/>
          <w:lang w:val="hy-AM"/>
        </w:rPr>
        <w:t xml:space="preserve"> </w:t>
      </w:r>
      <w:r w:rsidRPr="00BA0397">
        <w:rPr>
          <w:rFonts w:ascii="GHEA Mariam" w:hAnsi="GHEA Mariam" w:cs="Sylfaen"/>
          <w:sz w:val="24"/>
          <w:lang w:val="hy-AM"/>
        </w:rPr>
        <w:t>ՈՒՍՈՒՄՆԱԿԱՆ</w:t>
      </w:r>
      <w:r>
        <w:rPr>
          <w:rFonts w:ascii="GHEA Mariam" w:hAnsi="GHEA Mariam" w:cs="Sylfaen"/>
          <w:sz w:val="24"/>
          <w:lang w:val="hy-AM"/>
        </w:rPr>
        <w:t xml:space="preserve"> </w:t>
      </w:r>
      <w:r w:rsidRPr="00BA0397">
        <w:rPr>
          <w:rFonts w:ascii="GHEA Mariam" w:hAnsi="GHEA Mariam" w:cs="Sylfaen"/>
          <w:sz w:val="24"/>
          <w:lang w:val="hy-AM"/>
        </w:rPr>
        <w:t>ՀԱՍՏԱՏՈՒԹՅՈՒՆՆԵՐԻ՝</w:t>
      </w:r>
      <w:r w:rsidRPr="00BA0397">
        <w:rPr>
          <w:rFonts w:ascii="GHEA Mariam" w:hAnsi="GHEA Mariam"/>
          <w:sz w:val="24"/>
          <w:lang w:val="hy-AM"/>
        </w:rPr>
        <w:t xml:space="preserve"> </w:t>
      </w:r>
      <w:r w:rsidRPr="00BA0397">
        <w:rPr>
          <w:rFonts w:ascii="GHEA Mariam" w:hAnsi="GHEA Mariam" w:cs="Sylfaen"/>
          <w:sz w:val="24"/>
          <w:lang w:val="hy-AM"/>
        </w:rPr>
        <w:t>ՊԵՏԱԿԱՆ</w:t>
      </w:r>
      <w:r w:rsidRPr="00BA0397">
        <w:rPr>
          <w:rFonts w:ascii="GHEA Mariam" w:hAnsi="GHEA Mariam"/>
          <w:sz w:val="24"/>
          <w:lang w:val="hy-AM"/>
        </w:rPr>
        <w:t xml:space="preserve"> </w:t>
      </w:r>
      <w:r w:rsidRPr="00BA0397">
        <w:rPr>
          <w:rFonts w:ascii="GHEA Mariam" w:hAnsi="GHEA Mariam" w:cs="Sylfaen"/>
          <w:sz w:val="24"/>
          <w:lang w:val="hy-AM"/>
        </w:rPr>
        <w:t>ԲՅՈՒՋԵԻ</w:t>
      </w:r>
      <w:r>
        <w:rPr>
          <w:rFonts w:ascii="GHEA Mariam" w:hAnsi="GHEA Mariam" w:cs="Sylfaen"/>
          <w:sz w:val="24"/>
          <w:lang w:val="hy-AM"/>
        </w:rPr>
        <w:t xml:space="preserve"> </w:t>
      </w:r>
      <w:r w:rsidRPr="00BA0397">
        <w:rPr>
          <w:rFonts w:ascii="GHEA Mariam" w:hAnsi="GHEA Mariam" w:cs="Sylfaen"/>
          <w:sz w:val="24"/>
          <w:lang w:val="hy-AM"/>
        </w:rPr>
        <w:t>ՄԻՋՈՑՆԵՐԻՑ</w:t>
      </w:r>
      <w:r w:rsidR="003E55A4">
        <w:rPr>
          <w:rFonts w:ascii="GHEA Mariam" w:hAnsi="GHEA Mariam" w:cs="Sylfaen"/>
          <w:sz w:val="24"/>
          <w:lang w:val="hy-AM"/>
        </w:rPr>
        <w:t xml:space="preserve"> </w:t>
      </w:r>
      <w:r w:rsidRPr="00BA0397">
        <w:rPr>
          <w:rFonts w:ascii="GHEA Mariam" w:hAnsi="GHEA Mariam" w:cs="Sylfaen"/>
          <w:sz w:val="24"/>
          <w:lang w:val="hy-AM"/>
        </w:rPr>
        <w:t>ՖԻՆԱՆՍԱՎՈՐՄԱՆ</w:t>
      </w:r>
      <w:r>
        <w:rPr>
          <w:rFonts w:ascii="GHEA Mariam" w:hAnsi="GHEA Mariam" w:cs="Sylfaen"/>
          <w:sz w:val="24"/>
          <w:lang w:val="hy-AM"/>
        </w:rPr>
        <w:t xml:space="preserve"> </w:t>
      </w:r>
      <w:r w:rsidRPr="00BA0397">
        <w:rPr>
          <w:rFonts w:ascii="GHEA Mariam" w:hAnsi="GHEA Mariam" w:cs="Sylfaen"/>
          <w:sz w:val="24"/>
          <w:lang w:val="hy-AM"/>
        </w:rPr>
        <w:t>ԳՈՐԾԱԿԻՑՆԵՐԸ</w:t>
      </w:r>
      <w:r w:rsidR="003E55A4">
        <w:rPr>
          <w:rFonts w:ascii="GHEA Mariam" w:hAnsi="GHEA Mariam" w:cs="Sylfaen"/>
          <w:sz w:val="24"/>
          <w:lang w:val="hy-AM"/>
        </w:rPr>
        <w:t xml:space="preserve"> </w:t>
      </w:r>
      <w:r w:rsidRPr="00BA0397">
        <w:rPr>
          <w:rFonts w:ascii="GHEA Mariam" w:hAnsi="GHEA Mariam" w:cs="Sylfaen"/>
          <w:sz w:val="24"/>
          <w:lang w:val="hy-AM"/>
        </w:rPr>
        <w:t>ԵՎ</w:t>
      </w:r>
      <w:r w:rsidRPr="00BA0397">
        <w:rPr>
          <w:rFonts w:ascii="GHEA Mariam" w:hAnsi="GHEA Mariam"/>
          <w:sz w:val="24"/>
          <w:lang w:val="hy-AM"/>
        </w:rPr>
        <w:t xml:space="preserve"> </w:t>
      </w:r>
      <w:r w:rsidRPr="00BA0397">
        <w:rPr>
          <w:rFonts w:ascii="GHEA Mariam" w:hAnsi="GHEA Mariam" w:cs="Sylfaen"/>
          <w:sz w:val="24"/>
          <w:lang w:val="hy-AM"/>
        </w:rPr>
        <w:t>ՆՈՐՄԱՏԻՎՆԵՐԸ</w:t>
      </w:r>
      <w:r w:rsidRPr="00BA0397">
        <w:rPr>
          <w:rFonts w:ascii="GHEA Mariam" w:hAnsi="GHEA Mariam"/>
          <w:sz w:val="24"/>
          <w:lang w:val="hy-AM"/>
        </w:rPr>
        <w:t xml:space="preserve"> </w:t>
      </w:r>
      <w:r w:rsidRPr="00BA0397">
        <w:rPr>
          <w:rFonts w:ascii="GHEA Mariam" w:hAnsi="GHEA Mariam" w:cs="Sylfaen"/>
          <w:sz w:val="24"/>
          <w:lang w:val="hy-AM"/>
        </w:rPr>
        <w:t>ՀԱՍՏԱՏԵԼՈՒ</w:t>
      </w:r>
      <w:r w:rsidR="003E55A4">
        <w:rPr>
          <w:rFonts w:ascii="Calibri" w:hAnsi="Calibri" w:cs="Calibri"/>
          <w:sz w:val="24"/>
          <w:lang w:val="hy-AM"/>
        </w:rPr>
        <w:t xml:space="preserve"> </w:t>
      </w:r>
      <w:r w:rsidRPr="00BA0397">
        <w:rPr>
          <w:rFonts w:ascii="GHEA Mariam" w:hAnsi="GHEA Mariam" w:cs="Sylfaen"/>
          <w:sz w:val="24"/>
          <w:lang w:val="hy-AM"/>
        </w:rPr>
        <w:t>ՄԱՍԻՆ</w:t>
      </w:r>
    </w:p>
    <w:p w:rsidR="00BA0397" w:rsidRPr="002D3FC9" w:rsidRDefault="00BA0397" w:rsidP="002D3FC9">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A0397" w:rsidRDefault="00BA0397" w:rsidP="00BA0397">
      <w:pPr>
        <w:pStyle w:val="mechtex"/>
        <w:rPr>
          <w:rFonts w:ascii="Sylfaen" w:hAnsi="Sylfaen" w:cs="Calibri"/>
          <w:sz w:val="24"/>
          <w:lang w:val="hy-AM"/>
        </w:rPr>
      </w:pPr>
    </w:p>
    <w:p w:rsidR="00BA0397" w:rsidRPr="00BA0397" w:rsidRDefault="00BA0397" w:rsidP="00BA0397">
      <w:pPr>
        <w:pStyle w:val="mechtex"/>
        <w:rPr>
          <w:rFonts w:ascii="GHEA Mariam" w:hAnsi="GHEA Mariam"/>
          <w:sz w:val="24"/>
          <w:lang w:val="hy-AM"/>
        </w:rPr>
      </w:pPr>
      <w:r w:rsidRPr="00BA0397">
        <w:rPr>
          <w:rFonts w:ascii="Calibri" w:hAnsi="Calibri" w:cs="Calibri"/>
          <w:sz w:val="24"/>
          <w:lang w:val="hy-AM"/>
        </w:rPr>
        <w:t> </w:t>
      </w:r>
    </w:p>
    <w:p w:rsidR="00BA0397" w:rsidRPr="00BA0397" w:rsidRDefault="00BA0397" w:rsidP="00BA0397">
      <w:pPr>
        <w:pStyle w:val="norm"/>
        <w:spacing w:line="360" w:lineRule="auto"/>
        <w:ind w:firstLine="720"/>
        <w:rPr>
          <w:rFonts w:ascii="GHEA Mariam" w:hAnsi="GHEA Mariam"/>
          <w:sz w:val="28"/>
          <w:szCs w:val="24"/>
          <w:lang w:val="de-DE"/>
        </w:rPr>
      </w:pPr>
      <w:r w:rsidRPr="00BA0397">
        <w:rPr>
          <w:rFonts w:ascii="GHEA Mariam" w:hAnsi="GHEA Mariam"/>
          <w:sz w:val="24"/>
          <w:szCs w:val="24"/>
          <w:lang w:val="hy-AM"/>
        </w:rPr>
        <w:t>Հիմք ընդունելով «Հանրակրթության մասին» օրենքի 29-րդ հոդվածի 1-ին մասի 16-րդ և 16</w:t>
      </w:r>
      <w:r w:rsidR="00A768BC">
        <w:rPr>
          <w:rFonts w:ascii="GHEA Mariam" w:hAnsi="GHEA Mariam"/>
          <w:sz w:val="24"/>
          <w:szCs w:val="24"/>
          <w:lang w:val="hy-AM"/>
        </w:rPr>
        <w:t>.</w:t>
      </w:r>
      <w:r w:rsidRPr="00BA0397">
        <w:rPr>
          <w:rFonts w:ascii="GHEA Mariam" w:hAnsi="GHEA Mariam"/>
          <w:sz w:val="24"/>
          <w:szCs w:val="24"/>
          <w:lang w:val="hy-AM"/>
        </w:rPr>
        <w:t>1</w:t>
      </w:r>
      <w:r w:rsidR="00A768BC">
        <w:rPr>
          <w:rFonts w:ascii="GHEA Mariam" w:hAnsi="GHEA Mariam"/>
          <w:sz w:val="24"/>
          <w:szCs w:val="24"/>
          <w:lang w:val="hy-AM"/>
        </w:rPr>
        <w:t>-ին</w:t>
      </w:r>
      <w:r w:rsidRPr="00BA0397">
        <w:rPr>
          <w:rFonts w:ascii="GHEA Mariam" w:hAnsi="GHEA Mariam"/>
          <w:sz w:val="24"/>
          <w:szCs w:val="24"/>
          <w:lang w:val="hy-AM"/>
        </w:rPr>
        <w:t xml:space="preserve"> կետերը, ղեկավարվելով «Նորմատիվ իրավական ակտերի մասին» օրենքի 37-րդ հոդվածի 1-ին մասով՝ </w:t>
      </w:r>
      <w:r w:rsidRPr="00BA0397">
        <w:rPr>
          <w:rFonts w:ascii="GHEA Mariam" w:hAnsi="GHEA Mariam" w:cs="Sylfaen"/>
          <w:sz w:val="24"/>
          <w:szCs w:val="22"/>
          <w:lang w:val="de-DE"/>
        </w:rPr>
        <w:t>Հայաստանի</w:t>
      </w:r>
      <w:r w:rsidRPr="00BA0397">
        <w:rPr>
          <w:rFonts w:ascii="GHEA Mariam" w:hAnsi="GHEA Mariam" w:cs="Arial Armenian"/>
          <w:sz w:val="24"/>
          <w:szCs w:val="22"/>
          <w:lang w:val="de-DE"/>
        </w:rPr>
        <w:t xml:space="preserve"> </w:t>
      </w:r>
      <w:r w:rsidRPr="00BA0397">
        <w:rPr>
          <w:rFonts w:ascii="GHEA Mariam" w:hAnsi="GHEA Mariam" w:cs="Sylfaen"/>
          <w:sz w:val="24"/>
          <w:szCs w:val="22"/>
          <w:lang w:val="de-DE"/>
        </w:rPr>
        <w:t>Հանրապետության</w:t>
      </w:r>
      <w:r w:rsidRPr="00BA0397">
        <w:rPr>
          <w:rFonts w:ascii="GHEA Mariam" w:hAnsi="GHEA Mariam" w:cs="Arial Armenian"/>
          <w:sz w:val="24"/>
          <w:szCs w:val="22"/>
          <w:lang w:val="de-DE"/>
        </w:rPr>
        <w:t xml:space="preserve"> </w:t>
      </w:r>
      <w:r w:rsidRPr="00BA0397">
        <w:rPr>
          <w:rFonts w:ascii="GHEA Mariam" w:hAnsi="GHEA Mariam" w:cs="Sylfaen"/>
          <w:sz w:val="24"/>
          <w:szCs w:val="22"/>
          <w:lang w:val="de-DE"/>
        </w:rPr>
        <w:t>կառավարությունը</w:t>
      </w:r>
      <w:r w:rsidRPr="00BA0397">
        <w:rPr>
          <w:rFonts w:ascii="GHEA Mariam" w:hAnsi="GHEA Mariam" w:cs="Arial Armenian"/>
          <w:sz w:val="24"/>
          <w:szCs w:val="22"/>
          <w:lang w:val="de-DE"/>
        </w:rPr>
        <w:t xml:space="preserve">    </w:t>
      </w:r>
      <w:r w:rsidRPr="00BA0397">
        <w:rPr>
          <w:rFonts w:ascii="GHEA Mariam" w:hAnsi="GHEA Mariam" w:cs="Sylfaen"/>
          <w:sz w:val="24"/>
          <w:szCs w:val="22"/>
          <w:lang w:val="de-DE"/>
        </w:rPr>
        <w:t>ո</w:t>
      </w:r>
      <w:r w:rsidRPr="00BA0397">
        <w:rPr>
          <w:rFonts w:ascii="GHEA Mariam" w:hAnsi="GHEA Mariam" w:cs="Arial Armenian"/>
          <w:sz w:val="24"/>
          <w:szCs w:val="22"/>
          <w:lang w:val="de-DE"/>
        </w:rPr>
        <w:t xml:space="preserve"> </w:t>
      </w:r>
      <w:r w:rsidRPr="00BA0397">
        <w:rPr>
          <w:rFonts w:ascii="GHEA Mariam" w:hAnsi="GHEA Mariam" w:cs="Sylfaen"/>
          <w:sz w:val="24"/>
          <w:szCs w:val="22"/>
          <w:lang w:val="de-DE"/>
        </w:rPr>
        <w:t>ր</w:t>
      </w:r>
      <w:r w:rsidRPr="00BA0397">
        <w:rPr>
          <w:rFonts w:ascii="GHEA Mariam" w:hAnsi="GHEA Mariam" w:cs="Arial Armenian"/>
          <w:sz w:val="24"/>
          <w:szCs w:val="22"/>
          <w:lang w:val="de-DE"/>
        </w:rPr>
        <w:t xml:space="preserve"> </w:t>
      </w:r>
      <w:r w:rsidRPr="00BA0397">
        <w:rPr>
          <w:rFonts w:ascii="GHEA Mariam" w:hAnsi="GHEA Mariam" w:cs="Sylfaen"/>
          <w:sz w:val="24"/>
          <w:szCs w:val="22"/>
          <w:lang w:val="de-DE"/>
        </w:rPr>
        <w:t>ո</w:t>
      </w:r>
      <w:r w:rsidRPr="00BA0397">
        <w:rPr>
          <w:rFonts w:ascii="GHEA Mariam" w:hAnsi="GHEA Mariam" w:cs="Arial Armenian"/>
          <w:sz w:val="24"/>
          <w:szCs w:val="22"/>
          <w:lang w:val="de-DE"/>
        </w:rPr>
        <w:t xml:space="preserve"> </w:t>
      </w:r>
      <w:r w:rsidRPr="00BA0397">
        <w:rPr>
          <w:rFonts w:ascii="GHEA Mariam" w:hAnsi="GHEA Mariam" w:cs="Sylfaen"/>
          <w:sz w:val="24"/>
          <w:szCs w:val="22"/>
          <w:lang w:val="de-DE"/>
        </w:rPr>
        <w:t>շ</w:t>
      </w:r>
      <w:r w:rsidRPr="00BA0397">
        <w:rPr>
          <w:rFonts w:ascii="GHEA Mariam" w:hAnsi="GHEA Mariam" w:cs="Arial Armenian"/>
          <w:sz w:val="24"/>
          <w:szCs w:val="22"/>
          <w:lang w:val="de-DE"/>
        </w:rPr>
        <w:t xml:space="preserve"> </w:t>
      </w:r>
      <w:r w:rsidRPr="00BA0397">
        <w:rPr>
          <w:rFonts w:ascii="GHEA Mariam" w:hAnsi="GHEA Mariam" w:cs="Sylfaen"/>
          <w:sz w:val="24"/>
          <w:szCs w:val="22"/>
          <w:lang w:val="de-DE"/>
        </w:rPr>
        <w:t>ու</w:t>
      </w:r>
      <w:r w:rsidRPr="00BA0397">
        <w:rPr>
          <w:rFonts w:ascii="GHEA Mariam" w:hAnsi="GHEA Mariam" w:cs="Arial Armenian"/>
          <w:sz w:val="24"/>
          <w:szCs w:val="22"/>
          <w:lang w:val="de-DE"/>
        </w:rPr>
        <w:t xml:space="preserve"> </w:t>
      </w:r>
      <w:r w:rsidRPr="00BA0397">
        <w:rPr>
          <w:rFonts w:ascii="GHEA Mariam" w:hAnsi="GHEA Mariam" w:cs="Sylfaen"/>
          <w:sz w:val="24"/>
          <w:szCs w:val="22"/>
          <w:lang w:val="de-DE"/>
        </w:rPr>
        <w:t>մ</w:t>
      </w:r>
      <w:r w:rsidRPr="00BA0397">
        <w:rPr>
          <w:rFonts w:ascii="GHEA Mariam" w:hAnsi="GHEA Mariam" w:cs="Arial Armenian"/>
          <w:sz w:val="24"/>
          <w:szCs w:val="22"/>
          <w:lang w:val="de-DE"/>
        </w:rPr>
        <w:t xml:space="preserve">    </w:t>
      </w:r>
      <w:r w:rsidRPr="00BA0397">
        <w:rPr>
          <w:rFonts w:ascii="GHEA Mariam" w:hAnsi="GHEA Mariam" w:cs="Sylfaen"/>
          <w:sz w:val="24"/>
          <w:szCs w:val="22"/>
          <w:lang w:val="de-DE"/>
        </w:rPr>
        <w:t>է</w:t>
      </w:r>
      <w:r w:rsidRPr="00BA0397">
        <w:rPr>
          <w:rFonts w:ascii="GHEA Mariam" w:hAnsi="GHEA Mariam" w:cs="Arial Armenian"/>
          <w:sz w:val="24"/>
          <w:szCs w:val="22"/>
          <w:lang w:val="de-DE"/>
        </w:rPr>
        <w:t>.</w:t>
      </w:r>
    </w:p>
    <w:p w:rsidR="00BA0397" w:rsidRPr="00BA0397" w:rsidRDefault="00BA0397" w:rsidP="00BA0397">
      <w:pPr>
        <w:shd w:val="clear" w:color="auto" w:fill="FFFFFF"/>
        <w:spacing w:line="360" w:lineRule="auto"/>
        <w:ind w:firstLine="720"/>
        <w:jc w:val="both"/>
        <w:rPr>
          <w:rFonts w:ascii="GHEA Mariam" w:hAnsi="GHEA Mariam"/>
          <w:sz w:val="24"/>
          <w:szCs w:val="24"/>
          <w:lang w:val="hy-AM"/>
        </w:rPr>
      </w:pPr>
      <w:r w:rsidRPr="006B239F">
        <w:rPr>
          <w:rFonts w:ascii="GHEA Mariam" w:hAnsi="GHEA Mariam"/>
          <w:spacing w:val="-8"/>
          <w:sz w:val="24"/>
          <w:szCs w:val="24"/>
          <w:lang w:val="hy-AM"/>
        </w:rPr>
        <w:t>1. Սահմանել պետական հանրակրթական ուսումնական</w:t>
      </w:r>
      <w:r w:rsidRPr="00BA0397">
        <w:rPr>
          <w:rFonts w:ascii="GHEA Mariam" w:hAnsi="GHEA Mariam"/>
          <w:sz w:val="24"/>
          <w:szCs w:val="24"/>
          <w:lang w:val="hy-AM"/>
        </w:rPr>
        <w:t xml:space="preserve"> հաստատությունների՝ պետական բյուջեով նախատեսված ծրագրերի ֆինանսավորման սկզբունքները և մեթոդաբանությունը՝ համաձայն N 1 հավելվածի։</w:t>
      </w:r>
    </w:p>
    <w:p w:rsidR="00BA0397" w:rsidRPr="00BA0397" w:rsidRDefault="00BA0397" w:rsidP="00BA0397">
      <w:pPr>
        <w:shd w:val="clear" w:color="auto" w:fill="FFFFFF"/>
        <w:spacing w:line="360" w:lineRule="auto"/>
        <w:ind w:firstLine="720"/>
        <w:jc w:val="both"/>
        <w:rPr>
          <w:rFonts w:ascii="GHEA Mariam" w:hAnsi="GHEA Mariam"/>
          <w:sz w:val="24"/>
          <w:szCs w:val="24"/>
          <w:lang w:val="hy-AM"/>
        </w:rPr>
      </w:pPr>
      <w:r w:rsidRPr="006B239F">
        <w:rPr>
          <w:rFonts w:ascii="GHEA Mariam" w:hAnsi="GHEA Mariam"/>
          <w:spacing w:val="-8"/>
          <w:sz w:val="24"/>
          <w:szCs w:val="24"/>
          <w:lang w:val="hy-AM"/>
        </w:rPr>
        <w:t>2. Սահմանել պետական հանրակրթական ուսումնական</w:t>
      </w:r>
      <w:r w:rsidRPr="00BA0397">
        <w:rPr>
          <w:rFonts w:ascii="GHEA Mariam" w:hAnsi="GHEA Mariam"/>
          <w:sz w:val="24"/>
          <w:szCs w:val="24"/>
          <w:lang w:val="hy-AM"/>
        </w:rPr>
        <w:t xml:space="preserve"> հաստատությունների` </w:t>
      </w:r>
      <w:r w:rsidRPr="006B239F">
        <w:rPr>
          <w:rFonts w:ascii="GHEA Mariam" w:hAnsi="GHEA Mariam"/>
          <w:spacing w:val="-8"/>
          <w:sz w:val="24"/>
          <w:szCs w:val="24"/>
          <w:lang w:val="hy-AM"/>
        </w:rPr>
        <w:t>պետական բյուջեի միջոցներից ֆինանսավորման կարգը՝ համաձայն N 2</w:t>
      </w:r>
      <w:r w:rsidRPr="00BA0397">
        <w:rPr>
          <w:rFonts w:ascii="GHEA Mariam" w:hAnsi="GHEA Mariam"/>
          <w:sz w:val="24"/>
          <w:szCs w:val="24"/>
          <w:lang w:val="hy-AM"/>
        </w:rPr>
        <w:t xml:space="preserve"> հավելվածի։</w:t>
      </w:r>
    </w:p>
    <w:p w:rsidR="00BA0397" w:rsidRPr="00BA0397" w:rsidRDefault="00BA0397" w:rsidP="00BA0397">
      <w:pPr>
        <w:shd w:val="clear" w:color="auto" w:fill="FFFFFF"/>
        <w:spacing w:line="360" w:lineRule="auto"/>
        <w:ind w:firstLine="720"/>
        <w:jc w:val="both"/>
        <w:rPr>
          <w:rFonts w:ascii="GHEA Mariam" w:hAnsi="GHEA Mariam"/>
          <w:sz w:val="24"/>
          <w:szCs w:val="24"/>
          <w:lang w:val="hy-AM"/>
        </w:rPr>
      </w:pPr>
      <w:r w:rsidRPr="006B239F">
        <w:rPr>
          <w:rFonts w:ascii="GHEA Mariam" w:hAnsi="GHEA Mariam"/>
          <w:spacing w:val="-8"/>
          <w:sz w:val="24"/>
          <w:szCs w:val="24"/>
          <w:lang w:val="hy-AM"/>
        </w:rPr>
        <w:t>3</w:t>
      </w:r>
      <w:r w:rsidR="00A768BC">
        <w:rPr>
          <w:rFonts w:ascii="GHEA Mariam" w:hAnsi="GHEA Mariam"/>
          <w:spacing w:val="-8"/>
          <w:sz w:val="24"/>
          <w:szCs w:val="24"/>
          <w:lang w:val="hy-AM"/>
        </w:rPr>
        <w:t>.</w:t>
      </w:r>
      <w:r w:rsidRPr="006B239F">
        <w:rPr>
          <w:rFonts w:ascii="GHEA Mariam" w:hAnsi="GHEA Mariam"/>
          <w:spacing w:val="-8"/>
          <w:sz w:val="24"/>
          <w:szCs w:val="24"/>
          <w:lang w:val="hy-AM"/>
        </w:rPr>
        <w:t xml:space="preserve"> Հաստատել Հայաստանի Հանրապետության հանրակրթական</w:t>
      </w:r>
      <w:r w:rsidRPr="00BA0397">
        <w:rPr>
          <w:rFonts w:ascii="GHEA Mariam" w:hAnsi="GHEA Mariam"/>
          <w:sz w:val="24"/>
          <w:szCs w:val="24"/>
          <w:lang w:val="hy-AM"/>
        </w:rPr>
        <w:t xml:space="preserve"> ուսումնա</w:t>
      </w:r>
      <w:r w:rsidR="006B239F">
        <w:rPr>
          <w:rFonts w:ascii="GHEA Mariam" w:hAnsi="GHEA Mariam"/>
          <w:sz w:val="24"/>
          <w:szCs w:val="24"/>
          <w:lang w:val="hy-AM"/>
        </w:rPr>
        <w:softHyphen/>
      </w:r>
      <w:r w:rsidRPr="00BA0397">
        <w:rPr>
          <w:rFonts w:ascii="GHEA Mariam" w:hAnsi="GHEA Mariam"/>
          <w:sz w:val="24"/>
          <w:szCs w:val="24"/>
          <w:lang w:val="hy-AM"/>
        </w:rPr>
        <w:t>կան հաստատությունների՝ պետական բյուջեի միջոցներից ֆինանսավորման գործա</w:t>
      </w:r>
      <w:r w:rsidR="00A768BC">
        <w:rPr>
          <w:rFonts w:ascii="GHEA Mariam" w:hAnsi="GHEA Mariam"/>
          <w:sz w:val="24"/>
          <w:szCs w:val="24"/>
          <w:lang w:val="hy-AM"/>
        </w:rPr>
        <w:softHyphen/>
      </w:r>
      <w:r w:rsidRPr="00BA0397">
        <w:rPr>
          <w:rFonts w:ascii="GHEA Mariam" w:hAnsi="GHEA Mariam"/>
          <w:sz w:val="24"/>
          <w:szCs w:val="24"/>
          <w:lang w:val="hy-AM"/>
        </w:rPr>
        <w:t>կից</w:t>
      </w:r>
      <w:r w:rsidR="00A768BC">
        <w:rPr>
          <w:rFonts w:ascii="GHEA Mariam" w:hAnsi="GHEA Mariam"/>
          <w:sz w:val="24"/>
          <w:szCs w:val="24"/>
          <w:lang w:val="hy-AM"/>
        </w:rPr>
        <w:softHyphen/>
      </w:r>
      <w:r w:rsidRPr="00BA0397">
        <w:rPr>
          <w:rFonts w:ascii="GHEA Mariam" w:hAnsi="GHEA Mariam"/>
          <w:sz w:val="24"/>
          <w:szCs w:val="24"/>
          <w:lang w:val="hy-AM"/>
        </w:rPr>
        <w:t>ները և նորմատիվները՝ համաձայն N 3 հավելվածի։</w:t>
      </w:r>
    </w:p>
    <w:p w:rsidR="00BA0397" w:rsidRPr="00BA0397" w:rsidRDefault="00BA0397" w:rsidP="00BA0397">
      <w:pPr>
        <w:pStyle w:val="NormalWeb"/>
        <w:shd w:val="clear" w:color="auto" w:fill="FFFFFF"/>
        <w:spacing w:before="0" w:beforeAutospacing="0" w:after="0" w:afterAutospacing="0" w:line="360" w:lineRule="auto"/>
        <w:ind w:firstLine="720"/>
        <w:jc w:val="both"/>
        <w:rPr>
          <w:rFonts w:ascii="GHEA Mariam" w:hAnsi="GHEA Mariam"/>
          <w:lang w:val="hy-AM"/>
        </w:rPr>
      </w:pPr>
      <w:r w:rsidRPr="006B239F">
        <w:rPr>
          <w:rFonts w:ascii="GHEA Mariam" w:hAnsi="GHEA Mariam"/>
          <w:spacing w:val="-8"/>
          <w:lang w:val="hy-AM"/>
        </w:rPr>
        <w:lastRenderedPageBreak/>
        <w:t>4. Ուժը կորցրած ճանաչել Հայաստանի Հանրապետության</w:t>
      </w:r>
      <w:r w:rsidRPr="00BA0397">
        <w:rPr>
          <w:rFonts w:ascii="GHEA Mariam" w:hAnsi="GHEA Mariam"/>
          <w:lang w:val="hy-AM"/>
        </w:rPr>
        <w:t xml:space="preserve"> կառավարության </w:t>
      </w:r>
      <w:r w:rsidRPr="006B239F">
        <w:rPr>
          <w:rFonts w:ascii="GHEA Mariam" w:hAnsi="GHEA Mariam"/>
          <w:spacing w:val="-8"/>
          <w:lang w:val="hy-AM"/>
        </w:rPr>
        <w:t>2022  թվականի սեպտեմբերի 22-ի «</w:t>
      </w:r>
      <w:r w:rsidRPr="006B239F">
        <w:rPr>
          <w:rFonts w:ascii="GHEA Mariam" w:hAnsi="GHEA Mariam"/>
          <w:bCs/>
          <w:spacing w:val="-8"/>
          <w:lang w:val="hy-AM"/>
        </w:rPr>
        <w:t>Հանրակրթական ուսումնական</w:t>
      </w:r>
      <w:r w:rsidRPr="00BA0397">
        <w:rPr>
          <w:rFonts w:ascii="GHEA Mariam" w:hAnsi="GHEA Mariam"/>
          <w:bCs/>
          <w:lang w:val="hy-AM"/>
        </w:rPr>
        <w:t xml:space="preserve"> հաստատություն</w:t>
      </w:r>
      <w:r w:rsidR="006B239F">
        <w:rPr>
          <w:rFonts w:ascii="GHEA Mariam" w:hAnsi="GHEA Mariam"/>
          <w:bCs/>
          <w:lang w:val="hy-AM"/>
        </w:rPr>
        <w:softHyphen/>
      </w:r>
      <w:r w:rsidRPr="00BA0397">
        <w:rPr>
          <w:rFonts w:ascii="GHEA Mariam" w:hAnsi="GHEA Mariam"/>
          <w:bCs/>
          <w:lang w:val="hy-AM"/>
        </w:rPr>
        <w:t>ների՝ պետական բյուջեի միջոցներից ֆինանսավորման կարգը, պետական բյու</w:t>
      </w:r>
      <w:r w:rsidR="00A768BC">
        <w:rPr>
          <w:rFonts w:ascii="GHEA Mariam" w:hAnsi="GHEA Mariam"/>
          <w:bCs/>
          <w:lang w:val="hy-AM"/>
        </w:rPr>
        <w:softHyphen/>
      </w:r>
      <w:r w:rsidRPr="00BA0397">
        <w:rPr>
          <w:rFonts w:ascii="GHEA Mariam" w:hAnsi="GHEA Mariam"/>
          <w:bCs/>
          <w:lang w:val="hy-AM"/>
        </w:rPr>
        <w:t>ջեով նախատեսված ծրագրերի ֆինանսավորման սկզբունքները և մեթոդա</w:t>
      </w:r>
      <w:r w:rsidR="006B239F">
        <w:rPr>
          <w:rFonts w:ascii="GHEA Mariam" w:hAnsi="GHEA Mariam"/>
          <w:bCs/>
          <w:lang w:val="hy-AM"/>
        </w:rPr>
        <w:softHyphen/>
      </w:r>
      <w:r w:rsidRPr="00BA0397">
        <w:rPr>
          <w:rFonts w:ascii="GHEA Mariam" w:hAnsi="GHEA Mariam"/>
          <w:bCs/>
          <w:lang w:val="hy-AM"/>
        </w:rPr>
        <w:t>բա</w:t>
      </w:r>
      <w:r w:rsidR="00A768BC">
        <w:rPr>
          <w:rFonts w:ascii="GHEA Mariam" w:hAnsi="GHEA Mariam"/>
          <w:bCs/>
          <w:lang w:val="hy-AM"/>
        </w:rPr>
        <w:softHyphen/>
      </w:r>
      <w:r w:rsidRPr="00BA0397">
        <w:rPr>
          <w:rFonts w:ascii="GHEA Mariam" w:hAnsi="GHEA Mariam"/>
          <w:bCs/>
          <w:lang w:val="hy-AM"/>
        </w:rPr>
        <w:t>նությունը սահմանելու մասին</w:t>
      </w:r>
      <w:r w:rsidR="00A768BC">
        <w:rPr>
          <w:rFonts w:ascii="GHEA Mariam" w:hAnsi="GHEA Mariam"/>
          <w:lang w:val="hy-AM"/>
        </w:rPr>
        <w:t xml:space="preserve">» N 1481-Ն </w:t>
      </w:r>
      <w:r w:rsidRPr="00BA0397">
        <w:rPr>
          <w:rFonts w:ascii="GHEA Mariam" w:hAnsi="GHEA Mariam"/>
          <w:lang w:val="hy-AM"/>
        </w:rPr>
        <w:t>որոշումը:</w:t>
      </w:r>
    </w:p>
    <w:p w:rsidR="00BA0397" w:rsidRPr="00BA0397" w:rsidRDefault="00BA0397" w:rsidP="00BA0397">
      <w:pPr>
        <w:shd w:val="clear" w:color="auto" w:fill="FFFFFF"/>
        <w:spacing w:line="360" w:lineRule="auto"/>
        <w:ind w:firstLine="720"/>
        <w:jc w:val="both"/>
        <w:rPr>
          <w:rFonts w:ascii="GHEA Mariam" w:hAnsi="GHEA Mariam"/>
          <w:sz w:val="24"/>
          <w:szCs w:val="24"/>
          <w:lang w:val="hy-AM"/>
        </w:rPr>
      </w:pPr>
      <w:r w:rsidRPr="00BA0397">
        <w:rPr>
          <w:rFonts w:ascii="GHEA Mariam" w:hAnsi="GHEA Mariam"/>
          <w:sz w:val="24"/>
          <w:szCs w:val="24"/>
          <w:lang w:val="hy-AM"/>
        </w:rPr>
        <w:t>5</w:t>
      </w:r>
      <w:r w:rsidR="00A768BC">
        <w:rPr>
          <w:rFonts w:ascii="GHEA Mariam" w:hAnsi="GHEA Mariam"/>
          <w:sz w:val="24"/>
          <w:szCs w:val="24"/>
          <w:lang w:val="hy-AM"/>
        </w:rPr>
        <w:t>.</w:t>
      </w:r>
      <w:r w:rsidRPr="00BA0397">
        <w:rPr>
          <w:rFonts w:ascii="GHEA Mariam" w:hAnsi="GHEA Mariam"/>
          <w:sz w:val="24"/>
          <w:szCs w:val="24"/>
          <w:lang w:val="hy-AM"/>
        </w:rPr>
        <w:t xml:space="preserve"> </w:t>
      </w:r>
      <w:r w:rsidRPr="00BA0397">
        <w:rPr>
          <w:rFonts w:ascii="GHEA Mariam" w:hAnsi="GHEA Mariam" w:cs="GHEA Grapalat"/>
          <w:sz w:val="24"/>
          <w:szCs w:val="24"/>
          <w:lang w:val="hy-AM"/>
        </w:rPr>
        <w:t>Սույն</w:t>
      </w:r>
      <w:r w:rsidRPr="00BA0397">
        <w:rPr>
          <w:rFonts w:ascii="GHEA Mariam" w:hAnsi="GHEA Mariam"/>
          <w:sz w:val="24"/>
          <w:szCs w:val="24"/>
          <w:lang w:val="hy-AM"/>
        </w:rPr>
        <w:t xml:space="preserve"> </w:t>
      </w:r>
      <w:r w:rsidRPr="00BA0397">
        <w:rPr>
          <w:rFonts w:ascii="GHEA Mariam" w:hAnsi="GHEA Mariam" w:cs="GHEA Grapalat"/>
          <w:sz w:val="24"/>
          <w:szCs w:val="24"/>
          <w:lang w:val="hy-AM"/>
        </w:rPr>
        <w:t>որոշումն</w:t>
      </w:r>
      <w:r w:rsidRPr="00BA0397">
        <w:rPr>
          <w:rFonts w:ascii="GHEA Mariam" w:hAnsi="GHEA Mariam"/>
          <w:sz w:val="24"/>
          <w:szCs w:val="24"/>
          <w:lang w:val="hy-AM"/>
        </w:rPr>
        <w:t xml:space="preserve"> </w:t>
      </w:r>
      <w:r w:rsidRPr="00BA0397">
        <w:rPr>
          <w:rFonts w:ascii="GHEA Mariam" w:hAnsi="GHEA Mariam" w:cs="GHEA Grapalat"/>
          <w:sz w:val="24"/>
          <w:szCs w:val="24"/>
          <w:lang w:val="hy-AM"/>
        </w:rPr>
        <w:t>ուժի</w:t>
      </w:r>
      <w:r w:rsidRPr="00BA0397">
        <w:rPr>
          <w:rFonts w:ascii="GHEA Mariam" w:hAnsi="GHEA Mariam"/>
          <w:sz w:val="24"/>
          <w:szCs w:val="24"/>
          <w:lang w:val="hy-AM"/>
        </w:rPr>
        <w:t xml:space="preserve"> </w:t>
      </w:r>
      <w:r w:rsidRPr="00BA0397">
        <w:rPr>
          <w:rFonts w:ascii="GHEA Mariam" w:hAnsi="GHEA Mariam" w:cs="GHEA Grapalat"/>
          <w:sz w:val="24"/>
          <w:szCs w:val="24"/>
          <w:lang w:val="hy-AM"/>
        </w:rPr>
        <w:t>մեջ</w:t>
      </w:r>
      <w:r w:rsidRPr="00BA0397">
        <w:rPr>
          <w:rFonts w:ascii="GHEA Mariam" w:hAnsi="GHEA Mariam"/>
          <w:sz w:val="24"/>
          <w:szCs w:val="24"/>
          <w:lang w:val="hy-AM"/>
        </w:rPr>
        <w:t xml:space="preserve"> </w:t>
      </w:r>
      <w:r w:rsidRPr="00BA0397">
        <w:rPr>
          <w:rFonts w:ascii="GHEA Mariam" w:hAnsi="GHEA Mariam" w:cs="GHEA Grapalat"/>
          <w:sz w:val="24"/>
          <w:szCs w:val="24"/>
          <w:lang w:val="hy-AM"/>
        </w:rPr>
        <w:t>է</w:t>
      </w:r>
      <w:r w:rsidRPr="00BA0397">
        <w:rPr>
          <w:rFonts w:ascii="GHEA Mariam" w:hAnsi="GHEA Mariam"/>
          <w:sz w:val="24"/>
          <w:szCs w:val="24"/>
          <w:lang w:val="hy-AM"/>
        </w:rPr>
        <w:t xml:space="preserve"> </w:t>
      </w:r>
      <w:r w:rsidRPr="00BA0397">
        <w:rPr>
          <w:rFonts w:ascii="GHEA Mariam" w:hAnsi="GHEA Mariam" w:cs="GHEA Grapalat"/>
          <w:sz w:val="24"/>
          <w:szCs w:val="24"/>
          <w:lang w:val="hy-AM"/>
        </w:rPr>
        <w:t>մտնում</w:t>
      </w:r>
      <w:r w:rsidRPr="00BA0397">
        <w:rPr>
          <w:rFonts w:ascii="GHEA Mariam" w:hAnsi="GHEA Mariam"/>
          <w:sz w:val="24"/>
          <w:szCs w:val="24"/>
          <w:lang w:val="hy-AM"/>
        </w:rPr>
        <w:t xml:space="preserve"> 2025 թվականի սեպտեմբերի 1-ից և </w:t>
      </w:r>
      <w:r w:rsidRPr="006B239F">
        <w:rPr>
          <w:rFonts w:ascii="GHEA Mariam" w:hAnsi="GHEA Mariam"/>
          <w:spacing w:val="-8"/>
          <w:sz w:val="24"/>
          <w:szCs w:val="24"/>
          <w:lang w:val="hy-AM"/>
        </w:rPr>
        <w:t>տարածվում է Հայաստանի Հանրապետության կրթական որակյալ</w:t>
      </w:r>
      <w:r w:rsidRPr="00BA0397">
        <w:rPr>
          <w:rFonts w:ascii="GHEA Mariam" w:hAnsi="GHEA Mariam"/>
          <w:sz w:val="24"/>
          <w:szCs w:val="24"/>
          <w:lang w:val="hy-AM"/>
        </w:rPr>
        <w:t xml:space="preserve"> ծառայությունների </w:t>
      </w:r>
      <w:r w:rsidRPr="00A768BC">
        <w:rPr>
          <w:rFonts w:ascii="GHEA Mariam" w:hAnsi="GHEA Mariam"/>
          <w:spacing w:val="-6"/>
          <w:sz w:val="24"/>
          <w:szCs w:val="24"/>
          <w:lang w:val="hy-AM"/>
        </w:rPr>
        <w:t>հասանելիության ապահովման ծրագրում (այսուհետ՝ ծրագիր) չներառված պետական</w:t>
      </w:r>
      <w:r w:rsidRPr="00BA0397">
        <w:rPr>
          <w:rFonts w:ascii="GHEA Mariam" w:hAnsi="GHEA Mariam"/>
          <w:sz w:val="24"/>
          <w:szCs w:val="24"/>
          <w:lang w:val="hy-AM"/>
        </w:rPr>
        <w:t xml:space="preserve"> հանրակրթական ուսումնական հաստատությունների վրա։ Ծրագրում ընդգրկված </w:t>
      </w:r>
      <w:r w:rsidRPr="00A768BC">
        <w:rPr>
          <w:rFonts w:ascii="GHEA Mariam" w:hAnsi="GHEA Mariam"/>
          <w:spacing w:val="-2"/>
          <w:sz w:val="24"/>
          <w:szCs w:val="24"/>
          <w:lang w:val="hy-AM"/>
        </w:rPr>
        <w:t>պետական հանրակրթական ուսումնական հաստատությունների ֆինանսա</w:t>
      </w:r>
      <w:r w:rsidR="00A768BC" w:rsidRPr="00A768BC">
        <w:rPr>
          <w:rFonts w:ascii="GHEA Mariam" w:hAnsi="GHEA Mariam"/>
          <w:spacing w:val="-2"/>
          <w:sz w:val="24"/>
          <w:szCs w:val="24"/>
          <w:lang w:val="hy-AM"/>
        </w:rPr>
        <w:softHyphen/>
      </w:r>
      <w:r w:rsidRPr="00A768BC">
        <w:rPr>
          <w:rFonts w:ascii="GHEA Mariam" w:hAnsi="GHEA Mariam"/>
          <w:spacing w:val="-2"/>
          <w:sz w:val="24"/>
          <w:szCs w:val="24"/>
          <w:lang w:val="hy-AM"/>
        </w:rPr>
        <w:t>վո</w:t>
      </w:r>
      <w:r w:rsidR="00A768BC" w:rsidRPr="00A768BC">
        <w:rPr>
          <w:rFonts w:ascii="GHEA Mariam" w:hAnsi="GHEA Mariam"/>
          <w:spacing w:val="-2"/>
          <w:sz w:val="24"/>
          <w:szCs w:val="24"/>
          <w:lang w:val="hy-AM"/>
        </w:rPr>
        <w:softHyphen/>
      </w:r>
      <w:r w:rsidRPr="00A768BC">
        <w:rPr>
          <w:rFonts w:ascii="GHEA Mariam" w:hAnsi="GHEA Mariam"/>
          <w:spacing w:val="-2"/>
          <w:sz w:val="24"/>
          <w:szCs w:val="24"/>
          <w:lang w:val="hy-AM"/>
        </w:rPr>
        <w:t xml:space="preserve">րումը </w:t>
      </w:r>
      <w:r w:rsidRPr="00A768BC">
        <w:rPr>
          <w:rFonts w:ascii="GHEA Mariam" w:hAnsi="GHEA Mariam"/>
          <w:spacing w:val="-4"/>
          <w:sz w:val="24"/>
          <w:szCs w:val="24"/>
          <w:lang w:val="hy-AM"/>
        </w:rPr>
        <w:t>մինչև ծրագրով նախատեսված վերակազմակերպումներն իրականացվում է Հայաս</w:t>
      </w:r>
      <w:r w:rsidR="00A768BC" w:rsidRPr="00A768BC">
        <w:rPr>
          <w:rFonts w:ascii="GHEA Mariam" w:hAnsi="GHEA Mariam"/>
          <w:spacing w:val="-4"/>
          <w:sz w:val="24"/>
          <w:szCs w:val="24"/>
          <w:lang w:val="hy-AM"/>
        </w:rPr>
        <w:softHyphen/>
      </w:r>
      <w:r w:rsidRPr="00A768BC">
        <w:rPr>
          <w:rFonts w:ascii="GHEA Mariam" w:hAnsi="GHEA Mariam"/>
          <w:spacing w:val="-4"/>
          <w:sz w:val="24"/>
          <w:szCs w:val="24"/>
          <w:lang w:val="hy-AM"/>
        </w:rPr>
        <w:t>տանի</w:t>
      </w:r>
      <w:r w:rsidRPr="006B239F">
        <w:rPr>
          <w:rFonts w:ascii="GHEA Mariam" w:hAnsi="GHEA Mariam"/>
          <w:spacing w:val="-8"/>
          <w:sz w:val="24"/>
          <w:szCs w:val="24"/>
          <w:lang w:val="hy-AM"/>
        </w:rPr>
        <w:t xml:space="preserve"> Հանրապետության կառավարության 2006</w:t>
      </w:r>
      <w:r w:rsidRPr="00BA0397">
        <w:rPr>
          <w:rFonts w:ascii="GHEA Mariam" w:hAnsi="GHEA Mariam"/>
          <w:sz w:val="24"/>
          <w:szCs w:val="24"/>
          <w:lang w:val="hy-AM"/>
        </w:rPr>
        <w:t xml:space="preserve"> թվականի օգոստոսի 24-ի «Հայաս</w:t>
      </w:r>
      <w:r w:rsidR="00A768BC">
        <w:rPr>
          <w:rFonts w:ascii="GHEA Mariam" w:hAnsi="GHEA Mariam"/>
          <w:sz w:val="24"/>
          <w:szCs w:val="24"/>
          <w:lang w:val="hy-AM"/>
        </w:rPr>
        <w:softHyphen/>
      </w:r>
      <w:r w:rsidRPr="00BA0397">
        <w:rPr>
          <w:rFonts w:ascii="GHEA Mariam" w:hAnsi="GHEA Mariam"/>
          <w:sz w:val="24"/>
          <w:szCs w:val="24"/>
          <w:lang w:val="hy-AM"/>
        </w:rPr>
        <w:t xml:space="preserve">տանի Հանրապետության պետական հանրակրթական ուսումնական </w:t>
      </w:r>
      <w:r w:rsidRPr="00A768BC">
        <w:rPr>
          <w:rFonts w:ascii="GHEA Mariam" w:hAnsi="GHEA Mariam"/>
          <w:spacing w:val="-6"/>
          <w:sz w:val="24"/>
          <w:szCs w:val="24"/>
          <w:lang w:val="hy-AM"/>
        </w:rPr>
        <w:t>հաստա</w:t>
      </w:r>
      <w:r w:rsidR="00A768BC" w:rsidRPr="00A768BC">
        <w:rPr>
          <w:rFonts w:ascii="GHEA Mariam" w:hAnsi="GHEA Mariam"/>
          <w:spacing w:val="-6"/>
          <w:sz w:val="24"/>
          <w:szCs w:val="24"/>
          <w:lang w:val="hy-AM"/>
        </w:rPr>
        <w:softHyphen/>
      </w:r>
      <w:r w:rsidRPr="00A768BC">
        <w:rPr>
          <w:rFonts w:ascii="GHEA Mariam" w:hAnsi="GHEA Mariam"/>
          <w:spacing w:val="-6"/>
          <w:sz w:val="24"/>
          <w:szCs w:val="24"/>
          <w:lang w:val="hy-AM"/>
        </w:rPr>
        <w:t>տու</w:t>
      </w:r>
      <w:r w:rsidR="00A768BC" w:rsidRPr="00A768BC">
        <w:rPr>
          <w:rFonts w:ascii="GHEA Mariam" w:hAnsi="GHEA Mariam"/>
          <w:spacing w:val="-6"/>
          <w:sz w:val="24"/>
          <w:szCs w:val="24"/>
          <w:lang w:val="hy-AM"/>
        </w:rPr>
        <w:softHyphen/>
      </w:r>
      <w:r w:rsidRPr="00A768BC">
        <w:rPr>
          <w:rFonts w:ascii="GHEA Mariam" w:hAnsi="GHEA Mariam"/>
          <w:spacing w:val="-6"/>
          <w:sz w:val="24"/>
          <w:szCs w:val="24"/>
          <w:lang w:val="hy-AM"/>
        </w:rPr>
        <w:t>թյունների ծախսերի հաշվարկման և Հայաստանի Հանրապետության կառավա</w:t>
      </w:r>
      <w:r w:rsidR="00A768BC">
        <w:rPr>
          <w:rFonts w:ascii="GHEA Mariam" w:hAnsi="GHEA Mariam"/>
          <w:spacing w:val="-6"/>
          <w:sz w:val="24"/>
          <w:szCs w:val="24"/>
          <w:lang w:val="hy-AM"/>
        </w:rPr>
        <w:softHyphen/>
      </w:r>
      <w:r w:rsidRPr="00A768BC">
        <w:rPr>
          <w:rFonts w:ascii="GHEA Mariam" w:hAnsi="GHEA Mariam"/>
          <w:spacing w:val="-6"/>
          <w:sz w:val="24"/>
          <w:szCs w:val="24"/>
          <w:lang w:val="hy-AM"/>
        </w:rPr>
        <w:t>րու</w:t>
      </w:r>
      <w:r w:rsidR="00A768BC">
        <w:rPr>
          <w:rFonts w:ascii="GHEA Mariam" w:hAnsi="GHEA Mariam"/>
          <w:spacing w:val="-6"/>
          <w:sz w:val="24"/>
          <w:szCs w:val="24"/>
          <w:lang w:val="hy-AM"/>
        </w:rPr>
        <w:softHyphen/>
      </w:r>
      <w:r w:rsidRPr="00A768BC">
        <w:rPr>
          <w:rFonts w:ascii="GHEA Mariam" w:hAnsi="GHEA Mariam"/>
          <w:spacing w:val="-6"/>
          <w:sz w:val="24"/>
          <w:szCs w:val="24"/>
          <w:lang w:val="hy-AM"/>
        </w:rPr>
        <w:t>թյան 2001 թվականի օգոստոսի 25-ի N 773 որոշումն ուժը կորցրած ճանաչելու մասին</w:t>
      </w:r>
      <w:r w:rsidRPr="00BA0397">
        <w:rPr>
          <w:rFonts w:ascii="GHEA Mariam" w:hAnsi="GHEA Mariam"/>
          <w:sz w:val="24"/>
          <w:szCs w:val="24"/>
          <w:lang w:val="hy-AM"/>
        </w:rPr>
        <w:t>» N 1262-Ն որոշմամբ սահմանված կարգով։</w:t>
      </w:r>
    </w:p>
    <w:p w:rsidR="00BA0397" w:rsidRPr="00BA0397" w:rsidRDefault="00BA0397" w:rsidP="002D3FC9">
      <w:pPr>
        <w:jc w:val="center"/>
        <w:rPr>
          <w:rFonts w:ascii="GHEA Mariam" w:hAnsi="GHEA Mariam"/>
          <w:sz w:val="24"/>
          <w:szCs w:val="24"/>
          <w:lang w:val="hy-AM"/>
        </w:rPr>
      </w:pPr>
    </w:p>
    <w:p w:rsidR="00BA0397" w:rsidRPr="00BA0397" w:rsidRDefault="00BA0397" w:rsidP="00BA0397">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BA0397" w:rsidRPr="00BA0397" w:rsidRDefault="00BA0397" w:rsidP="002D3FC9">
      <w:pPr>
        <w:pStyle w:val="norm"/>
        <w:spacing w:line="360" w:lineRule="auto"/>
        <w:rPr>
          <w:rFonts w:ascii="GHEA Mariam" w:hAnsi="GHEA Mariam"/>
          <w:sz w:val="6"/>
          <w:lang w:val="hy-AM"/>
        </w:rPr>
      </w:pPr>
    </w:p>
    <w:p w:rsidR="00BA0397" w:rsidRPr="00BA0397" w:rsidRDefault="00BA0397" w:rsidP="002D3FC9">
      <w:pPr>
        <w:jc w:val="center"/>
        <w:rPr>
          <w:rFonts w:ascii="GHEA Mariam" w:hAnsi="GHEA Mariam"/>
          <w:sz w:val="24"/>
          <w:szCs w:val="24"/>
          <w:lang w:val="hy-AM"/>
        </w:rPr>
      </w:pPr>
    </w:p>
    <w:p w:rsidR="00A768BC" w:rsidRPr="000D5CEE" w:rsidRDefault="00A768BC" w:rsidP="00A52D0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768BC" w:rsidRPr="000D5CEE" w:rsidRDefault="00A768BC" w:rsidP="00A52D0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768BC" w:rsidRPr="00EF7ACC" w:rsidRDefault="00A768BC" w:rsidP="00A52D07">
      <w:pPr>
        <w:pStyle w:val="mechtex"/>
        <w:jc w:val="left"/>
        <w:rPr>
          <w:rFonts w:ascii="GHEA Mariam" w:hAnsi="GHEA Mariam" w:cs="Sylfaen"/>
          <w:sz w:val="24"/>
          <w:szCs w:val="24"/>
          <w:lang w:val="hy-AM"/>
        </w:rPr>
      </w:pPr>
    </w:p>
    <w:p w:rsidR="00A768BC" w:rsidRDefault="00A768BC" w:rsidP="00A52D07">
      <w:pPr>
        <w:rPr>
          <w:rFonts w:ascii="GHEA Mariam" w:hAnsi="GHEA Mariam" w:cs="Sylfaen"/>
          <w:sz w:val="24"/>
          <w:szCs w:val="24"/>
          <w:lang w:val="hy-AM"/>
        </w:rPr>
      </w:pPr>
      <w:r w:rsidRPr="00EF7ACC">
        <w:rPr>
          <w:rFonts w:ascii="GHEA Mariam" w:hAnsi="GHEA Mariam" w:cs="Sylfaen"/>
          <w:sz w:val="24"/>
          <w:szCs w:val="24"/>
          <w:lang w:val="hy-AM"/>
        </w:rPr>
        <w:t>Երևան</w:t>
      </w:r>
    </w:p>
    <w:p w:rsidR="006B239F" w:rsidRPr="002D3FC9" w:rsidRDefault="006B239F" w:rsidP="00BA0397">
      <w:pPr>
        <w:pStyle w:val="mechtex"/>
        <w:ind w:firstLine="709"/>
        <w:jc w:val="left"/>
        <w:rPr>
          <w:rFonts w:ascii="GHEA Mariam" w:hAnsi="GHEA Mariam" w:cs="Arial"/>
          <w:sz w:val="24"/>
          <w:szCs w:val="24"/>
          <w:lang w:val="hy-AM"/>
        </w:rPr>
        <w:sectPr w:rsidR="006B239F" w:rsidRPr="002D3FC9"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6B239F" w:rsidRPr="006B239F" w:rsidRDefault="007B419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Հավելված </w:t>
      </w:r>
      <w:r w:rsidR="006B239F" w:rsidRPr="002D3FC9">
        <w:rPr>
          <w:rFonts w:ascii="GHEA Mariam" w:hAnsi="GHEA Mariam"/>
          <w:spacing w:val="-8"/>
          <w:sz w:val="24"/>
          <w:szCs w:val="24"/>
          <w:lang w:val="hy-AM" w:eastAsia="en-US"/>
        </w:rPr>
        <w:t xml:space="preserve">N </w:t>
      </w:r>
      <w:r w:rsidR="006B239F">
        <w:rPr>
          <w:rFonts w:ascii="GHEA Mariam" w:hAnsi="GHEA Mariam"/>
          <w:spacing w:val="-8"/>
          <w:sz w:val="24"/>
          <w:szCs w:val="24"/>
          <w:lang w:val="hy-AM" w:eastAsia="en-US"/>
        </w:rPr>
        <w:t>1</w:t>
      </w:r>
    </w:p>
    <w:p w:rsidR="006B239F" w:rsidRPr="002D3FC9" w:rsidRDefault="006B239F">
      <w:pPr>
        <w:pStyle w:val="mechtex"/>
        <w:ind w:left="3600" w:firstLine="720"/>
        <w:jc w:val="left"/>
        <w:rPr>
          <w:rFonts w:ascii="GHEA Mariam" w:hAnsi="GHEA Mariam"/>
          <w:spacing w:val="-6"/>
          <w:sz w:val="24"/>
          <w:szCs w:val="24"/>
          <w:lang w:val="hy-AM"/>
        </w:rPr>
      </w:pPr>
      <w:r w:rsidRPr="002D3FC9">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2D3FC9">
        <w:rPr>
          <w:rFonts w:ascii="GHEA Mariam" w:hAnsi="GHEA Mariam"/>
          <w:spacing w:val="-6"/>
          <w:sz w:val="24"/>
          <w:szCs w:val="24"/>
          <w:lang w:val="hy-AM"/>
        </w:rPr>
        <w:t xml:space="preserve"> թվականի</w:t>
      </w:r>
    </w:p>
    <w:p w:rsidR="006B239F" w:rsidRPr="002D3FC9" w:rsidRDefault="006B239F">
      <w:pPr>
        <w:pStyle w:val="mechtex"/>
        <w:jc w:val="left"/>
        <w:rPr>
          <w:rFonts w:ascii="GHEA Mariam" w:hAnsi="GHEA Mariam" w:cs="Sylfaen"/>
          <w:sz w:val="24"/>
          <w:szCs w:val="24"/>
          <w:lang w:val="hy-AM"/>
        </w:rPr>
      </w:pPr>
      <w:r w:rsidRPr="002D3FC9">
        <w:rPr>
          <w:rFonts w:ascii="GHEA Mariam" w:hAnsi="GHEA Mariam"/>
          <w:spacing w:val="-2"/>
          <w:sz w:val="24"/>
          <w:szCs w:val="24"/>
          <w:lang w:val="hy-AM"/>
        </w:rPr>
        <w:tab/>
      </w:r>
      <w:r w:rsidRPr="002D3FC9">
        <w:rPr>
          <w:rFonts w:ascii="GHEA Mariam" w:hAnsi="GHEA Mariam"/>
          <w:spacing w:val="-2"/>
          <w:sz w:val="24"/>
          <w:szCs w:val="24"/>
          <w:lang w:val="hy-AM"/>
        </w:rPr>
        <w:tab/>
      </w:r>
      <w:r w:rsidRPr="002D3FC9">
        <w:rPr>
          <w:rFonts w:ascii="GHEA Mariam" w:hAnsi="GHEA Mariam"/>
          <w:spacing w:val="-2"/>
          <w:sz w:val="24"/>
          <w:szCs w:val="24"/>
          <w:lang w:val="hy-AM"/>
        </w:rPr>
        <w:tab/>
      </w:r>
      <w:r w:rsidRPr="002D3FC9">
        <w:rPr>
          <w:rFonts w:ascii="GHEA Mariam" w:hAnsi="GHEA Mariam"/>
          <w:spacing w:val="-2"/>
          <w:sz w:val="24"/>
          <w:szCs w:val="24"/>
          <w:lang w:val="hy-AM"/>
        </w:rPr>
        <w:tab/>
      </w:r>
      <w:r w:rsidRPr="002D3FC9">
        <w:rPr>
          <w:rFonts w:ascii="GHEA Mariam" w:hAnsi="GHEA Mariam"/>
          <w:spacing w:val="-2"/>
          <w:sz w:val="24"/>
          <w:szCs w:val="24"/>
          <w:lang w:val="hy-AM"/>
        </w:rPr>
        <w:tab/>
      </w:r>
      <w:r w:rsidRPr="002D3FC9">
        <w:rPr>
          <w:rFonts w:ascii="GHEA Mariam" w:hAnsi="GHEA Mariam"/>
          <w:spacing w:val="-2"/>
          <w:sz w:val="24"/>
          <w:szCs w:val="24"/>
          <w:lang w:val="hy-AM"/>
        </w:rPr>
        <w:tab/>
        <w:t xml:space="preserve">      </w:t>
      </w:r>
      <w:r>
        <w:rPr>
          <w:rFonts w:ascii="GHEA Mariam" w:hAnsi="GHEA Mariam" w:cs="IRTEK Courier"/>
          <w:spacing w:val="-4"/>
          <w:sz w:val="24"/>
          <w:szCs w:val="22"/>
          <w:lang w:val="hy-AM"/>
        </w:rPr>
        <w:t>հունիս</w:t>
      </w:r>
      <w:r>
        <w:rPr>
          <w:rFonts w:ascii="GHEA Mariam" w:hAnsi="GHEA Mariam" w:cs="IRTEK Courier"/>
          <w:spacing w:val="-4"/>
          <w:sz w:val="24"/>
          <w:szCs w:val="22"/>
          <w:lang w:val="pt-BR"/>
        </w:rPr>
        <w:t>ի</w:t>
      </w:r>
      <w:r>
        <w:rPr>
          <w:rFonts w:ascii="GHEA Mariam" w:hAnsi="GHEA Mariam" w:cs="Sylfaen"/>
          <w:spacing w:val="-4"/>
          <w:sz w:val="24"/>
          <w:szCs w:val="24"/>
          <w:lang w:val="pt-BR"/>
        </w:rPr>
        <w:t xml:space="preserve"> 26</w:t>
      </w:r>
      <w:r w:rsidRPr="008005B3">
        <w:rPr>
          <w:rFonts w:ascii="GHEA Mariam" w:hAnsi="GHEA Mariam" w:cs="Sylfaen"/>
          <w:spacing w:val="-2"/>
          <w:sz w:val="24"/>
          <w:szCs w:val="24"/>
          <w:lang w:val="pt-BR"/>
        </w:rPr>
        <w:t>-</w:t>
      </w:r>
      <w:r w:rsidRPr="002D3FC9">
        <w:rPr>
          <w:rFonts w:ascii="GHEA Mariam" w:hAnsi="GHEA Mariam"/>
          <w:spacing w:val="-2"/>
          <w:sz w:val="24"/>
          <w:szCs w:val="24"/>
          <w:lang w:val="hy-AM"/>
        </w:rPr>
        <w:t>ի N           - Ն  որոշման</w:t>
      </w:r>
    </w:p>
    <w:p w:rsidR="006B239F" w:rsidRPr="002D3FC9" w:rsidRDefault="006B239F" w:rsidP="002D3FC9">
      <w:pPr>
        <w:pStyle w:val="norm"/>
        <w:spacing w:line="240" w:lineRule="auto"/>
        <w:ind w:firstLine="0"/>
        <w:rPr>
          <w:rFonts w:ascii="GHEA Mariam" w:hAnsi="GHEA Mariam" w:cs="Arial"/>
          <w:sz w:val="24"/>
          <w:szCs w:val="24"/>
          <w:lang w:val="hy-AM"/>
        </w:rPr>
      </w:pPr>
    </w:p>
    <w:p w:rsidR="006B239F" w:rsidRPr="002D3FC9" w:rsidRDefault="006B239F" w:rsidP="002D3FC9">
      <w:pPr>
        <w:shd w:val="clear" w:color="auto" w:fill="FFFFFF"/>
        <w:spacing w:line="360" w:lineRule="auto"/>
        <w:ind w:firstLine="375"/>
        <w:jc w:val="both"/>
        <w:rPr>
          <w:rFonts w:ascii="Calibri" w:hAnsi="Calibri" w:cs="Calibri"/>
          <w:color w:val="000000"/>
          <w:sz w:val="24"/>
          <w:szCs w:val="24"/>
          <w:lang w:val="hy-AM"/>
        </w:rPr>
      </w:pPr>
      <w:r w:rsidRPr="002D3FC9">
        <w:rPr>
          <w:rFonts w:ascii="Calibri" w:hAnsi="Calibri" w:cs="Calibri"/>
          <w:color w:val="000000"/>
          <w:sz w:val="24"/>
          <w:szCs w:val="24"/>
          <w:lang w:val="hy-AM"/>
        </w:rPr>
        <w:t> </w:t>
      </w:r>
    </w:p>
    <w:p w:rsidR="006B239F" w:rsidRPr="002D3FC9" w:rsidRDefault="006B239F" w:rsidP="006B239F">
      <w:pPr>
        <w:pStyle w:val="mechtex"/>
        <w:rPr>
          <w:rFonts w:ascii="GHEA Mariam" w:hAnsi="GHEA Mariam"/>
          <w:sz w:val="24"/>
          <w:lang w:val="hy-AM"/>
        </w:rPr>
      </w:pPr>
      <w:r w:rsidRPr="002D3FC9">
        <w:rPr>
          <w:rFonts w:ascii="GHEA Mariam" w:hAnsi="GHEA Mariam" w:cs="Sylfaen"/>
          <w:sz w:val="24"/>
          <w:lang w:val="hy-AM"/>
        </w:rPr>
        <w:t>Ս</w:t>
      </w:r>
      <w:r w:rsidR="007B419A">
        <w:rPr>
          <w:rFonts w:ascii="GHEA Mariam" w:hAnsi="GHEA Mariam" w:cs="Sylfaen"/>
          <w:sz w:val="24"/>
          <w:lang w:val="hy-AM"/>
        </w:rPr>
        <w:t xml:space="preserve"> </w:t>
      </w:r>
      <w:r w:rsidRPr="002D3FC9">
        <w:rPr>
          <w:rFonts w:ascii="GHEA Mariam" w:hAnsi="GHEA Mariam" w:cs="Sylfaen"/>
          <w:sz w:val="24"/>
          <w:lang w:val="hy-AM"/>
        </w:rPr>
        <w:t>Կ</w:t>
      </w:r>
      <w:r w:rsidR="007B419A">
        <w:rPr>
          <w:rFonts w:ascii="GHEA Mariam" w:hAnsi="GHEA Mariam" w:cs="Sylfaen"/>
          <w:sz w:val="24"/>
          <w:lang w:val="hy-AM"/>
        </w:rPr>
        <w:t xml:space="preserve"> </w:t>
      </w:r>
      <w:r w:rsidRPr="002D3FC9">
        <w:rPr>
          <w:rFonts w:ascii="GHEA Mariam" w:hAnsi="GHEA Mariam" w:cs="Sylfaen"/>
          <w:sz w:val="24"/>
          <w:lang w:val="hy-AM"/>
        </w:rPr>
        <w:t>Զ</w:t>
      </w:r>
      <w:r w:rsidR="007B419A">
        <w:rPr>
          <w:rFonts w:ascii="GHEA Mariam" w:hAnsi="GHEA Mariam" w:cs="Sylfaen"/>
          <w:sz w:val="24"/>
          <w:lang w:val="hy-AM"/>
        </w:rPr>
        <w:t xml:space="preserve"> </w:t>
      </w:r>
      <w:r w:rsidRPr="002D3FC9">
        <w:rPr>
          <w:rFonts w:ascii="GHEA Mariam" w:hAnsi="GHEA Mariam" w:cs="Sylfaen"/>
          <w:sz w:val="24"/>
          <w:lang w:val="hy-AM"/>
        </w:rPr>
        <w:t>Բ</w:t>
      </w:r>
      <w:r w:rsidR="007B419A">
        <w:rPr>
          <w:rFonts w:ascii="GHEA Mariam" w:hAnsi="GHEA Mariam" w:cs="Sylfaen"/>
          <w:sz w:val="24"/>
          <w:lang w:val="hy-AM"/>
        </w:rPr>
        <w:t xml:space="preserve"> </w:t>
      </w:r>
      <w:r w:rsidRPr="002D3FC9">
        <w:rPr>
          <w:rFonts w:ascii="GHEA Mariam" w:hAnsi="GHEA Mariam" w:cs="Sylfaen"/>
          <w:sz w:val="24"/>
          <w:lang w:val="hy-AM"/>
        </w:rPr>
        <w:t>ՈՒ</w:t>
      </w:r>
      <w:r w:rsidR="007B419A">
        <w:rPr>
          <w:rFonts w:ascii="GHEA Mariam" w:hAnsi="GHEA Mariam" w:cs="Sylfaen"/>
          <w:sz w:val="24"/>
          <w:lang w:val="hy-AM"/>
        </w:rPr>
        <w:t xml:space="preserve"> </w:t>
      </w:r>
      <w:r w:rsidRPr="002D3FC9">
        <w:rPr>
          <w:rFonts w:ascii="GHEA Mariam" w:hAnsi="GHEA Mariam" w:cs="Sylfaen"/>
          <w:sz w:val="24"/>
          <w:lang w:val="hy-AM"/>
        </w:rPr>
        <w:t>Ն</w:t>
      </w:r>
      <w:r w:rsidR="007B419A">
        <w:rPr>
          <w:rFonts w:ascii="GHEA Mariam" w:hAnsi="GHEA Mariam" w:cs="Sylfaen"/>
          <w:sz w:val="24"/>
          <w:lang w:val="hy-AM"/>
        </w:rPr>
        <w:t xml:space="preserve"> </w:t>
      </w:r>
      <w:r w:rsidRPr="002D3FC9">
        <w:rPr>
          <w:rFonts w:ascii="GHEA Mariam" w:hAnsi="GHEA Mariam" w:cs="Sylfaen"/>
          <w:sz w:val="24"/>
          <w:lang w:val="hy-AM"/>
        </w:rPr>
        <w:t>Ք</w:t>
      </w:r>
      <w:r w:rsidR="007B419A">
        <w:rPr>
          <w:rFonts w:ascii="GHEA Mariam" w:hAnsi="GHEA Mariam" w:cs="Sylfaen"/>
          <w:sz w:val="24"/>
          <w:lang w:val="hy-AM"/>
        </w:rPr>
        <w:t xml:space="preserve"> </w:t>
      </w:r>
      <w:r w:rsidRPr="002D3FC9">
        <w:rPr>
          <w:rFonts w:ascii="GHEA Mariam" w:hAnsi="GHEA Mariam" w:cs="Sylfaen"/>
          <w:sz w:val="24"/>
          <w:lang w:val="hy-AM"/>
        </w:rPr>
        <w:t>Ն</w:t>
      </w:r>
      <w:r w:rsidR="007B419A">
        <w:rPr>
          <w:rFonts w:ascii="GHEA Mariam" w:hAnsi="GHEA Mariam" w:cs="Sylfaen"/>
          <w:sz w:val="24"/>
          <w:lang w:val="hy-AM"/>
        </w:rPr>
        <w:t xml:space="preserve"> </w:t>
      </w:r>
      <w:r w:rsidRPr="002D3FC9">
        <w:rPr>
          <w:rFonts w:ascii="GHEA Mariam" w:hAnsi="GHEA Mariam" w:cs="Sylfaen"/>
          <w:sz w:val="24"/>
          <w:lang w:val="hy-AM"/>
        </w:rPr>
        <w:t>Ե</w:t>
      </w:r>
      <w:r w:rsidR="007B419A">
        <w:rPr>
          <w:rFonts w:ascii="GHEA Mariam" w:hAnsi="GHEA Mariam" w:cs="Sylfaen"/>
          <w:sz w:val="24"/>
          <w:lang w:val="hy-AM"/>
        </w:rPr>
        <w:t xml:space="preserve"> </w:t>
      </w:r>
      <w:r w:rsidRPr="002D3FC9">
        <w:rPr>
          <w:rFonts w:ascii="GHEA Mariam" w:hAnsi="GHEA Mariam" w:cs="Sylfaen"/>
          <w:sz w:val="24"/>
          <w:lang w:val="hy-AM"/>
        </w:rPr>
        <w:t>Ր</w:t>
      </w:r>
      <w:r w:rsidR="007B419A">
        <w:rPr>
          <w:rFonts w:ascii="GHEA Mariam" w:hAnsi="GHEA Mariam" w:cs="Sylfaen"/>
          <w:sz w:val="24"/>
          <w:lang w:val="hy-AM"/>
        </w:rPr>
        <w:t xml:space="preserve"> </w:t>
      </w:r>
      <w:r w:rsidRPr="002D3FC9">
        <w:rPr>
          <w:rFonts w:ascii="GHEA Mariam" w:hAnsi="GHEA Mariam"/>
          <w:sz w:val="24"/>
          <w:lang w:val="hy-AM"/>
        </w:rPr>
        <w:t xml:space="preserve"> </w:t>
      </w:r>
      <w:r w:rsidRPr="002D3FC9">
        <w:rPr>
          <w:rFonts w:ascii="GHEA Mariam" w:hAnsi="GHEA Mariam" w:cs="Sylfaen"/>
          <w:sz w:val="24"/>
          <w:lang w:val="hy-AM"/>
        </w:rPr>
        <w:t>ԵՎ</w:t>
      </w:r>
      <w:r w:rsidR="007B419A">
        <w:rPr>
          <w:rFonts w:ascii="GHEA Mariam" w:hAnsi="GHEA Mariam" w:cs="Sylfaen"/>
          <w:sz w:val="24"/>
          <w:lang w:val="hy-AM"/>
        </w:rPr>
        <w:t xml:space="preserve"> </w:t>
      </w:r>
      <w:r w:rsidRPr="002D3FC9">
        <w:rPr>
          <w:rFonts w:ascii="GHEA Mariam" w:hAnsi="GHEA Mariam"/>
          <w:sz w:val="24"/>
          <w:lang w:val="hy-AM"/>
        </w:rPr>
        <w:t xml:space="preserve"> </w:t>
      </w:r>
      <w:r w:rsidRPr="002D3FC9">
        <w:rPr>
          <w:rFonts w:ascii="GHEA Mariam" w:hAnsi="GHEA Mariam" w:cs="Sylfaen"/>
          <w:sz w:val="24"/>
          <w:lang w:val="hy-AM"/>
        </w:rPr>
        <w:t>Մ</w:t>
      </w:r>
      <w:r w:rsidR="007B419A">
        <w:rPr>
          <w:rFonts w:ascii="GHEA Mariam" w:hAnsi="GHEA Mariam" w:cs="Sylfaen"/>
          <w:sz w:val="24"/>
          <w:lang w:val="hy-AM"/>
        </w:rPr>
        <w:t xml:space="preserve"> </w:t>
      </w:r>
      <w:r w:rsidRPr="002D3FC9">
        <w:rPr>
          <w:rFonts w:ascii="GHEA Mariam" w:hAnsi="GHEA Mariam" w:cs="Sylfaen"/>
          <w:sz w:val="24"/>
          <w:lang w:val="hy-AM"/>
        </w:rPr>
        <w:t>Ե</w:t>
      </w:r>
      <w:r w:rsidR="007B419A">
        <w:rPr>
          <w:rFonts w:ascii="GHEA Mariam" w:hAnsi="GHEA Mariam" w:cs="Sylfaen"/>
          <w:sz w:val="24"/>
          <w:lang w:val="hy-AM"/>
        </w:rPr>
        <w:t xml:space="preserve"> </w:t>
      </w:r>
      <w:r w:rsidRPr="002D3FC9">
        <w:rPr>
          <w:rFonts w:ascii="GHEA Mariam" w:hAnsi="GHEA Mariam" w:cs="Sylfaen"/>
          <w:sz w:val="24"/>
          <w:lang w:val="hy-AM"/>
        </w:rPr>
        <w:t>Թ</w:t>
      </w:r>
      <w:r w:rsidR="007B419A">
        <w:rPr>
          <w:rFonts w:ascii="GHEA Mariam" w:hAnsi="GHEA Mariam" w:cs="Sylfaen"/>
          <w:sz w:val="24"/>
          <w:lang w:val="hy-AM"/>
        </w:rPr>
        <w:t xml:space="preserve"> </w:t>
      </w:r>
      <w:r w:rsidRPr="002D3FC9">
        <w:rPr>
          <w:rFonts w:ascii="GHEA Mariam" w:hAnsi="GHEA Mariam" w:cs="Sylfaen"/>
          <w:sz w:val="24"/>
          <w:lang w:val="hy-AM"/>
        </w:rPr>
        <w:t>Ո</w:t>
      </w:r>
      <w:r w:rsidR="007B419A">
        <w:rPr>
          <w:rFonts w:ascii="GHEA Mariam" w:hAnsi="GHEA Mariam" w:cs="Sylfaen"/>
          <w:sz w:val="24"/>
          <w:lang w:val="hy-AM"/>
        </w:rPr>
        <w:t xml:space="preserve"> </w:t>
      </w:r>
      <w:r w:rsidRPr="002D3FC9">
        <w:rPr>
          <w:rFonts w:ascii="GHEA Mariam" w:hAnsi="GHEA Mariam" w:cs="Sylfaen"/>
          <w:sz w:val="24"/>
          <w:lang w:val="hy-AM"/>
        </w:rPr>
        <w:t>Դ</w:t>
      </w:r>
      <w:r w:rsidR="007B419A">
        <w:rPr>
          <w:rFonts w:ascii="GHEA Mariam" w:hAnsi="GHEA Mariam" w:cs="Sylfaen"/>
          <w:sz w:val="24"/>
          <w:lang w:val="hy-AM"/>
        </w:rPr>
        <w:t xml:space="preserve"> </w:t>
      </w:r>
      <w:r w:rsidRPr="002D3FC9">
        <w:rPr>
          <w:rFonts w:ascii="GHEA Mariam" w:hAnsi="GHEA Mariam" w:cs="Sylfaen"/>
          <w:sz w:val="24"/>
          <w:lang w:val="hy-AM"/>
        </w:rPr>
        <w:t>Ա</w:t>
      </w:r>
      <w:r w:rsidR="007B419A">
        <w:rPr>
          <w:rFonts w:ascii="GHEA Mariam" w:hAnsi="GHEA Mariam" w:cs="Sylfaen"/>
          <w:sz w:val="24"/>
          <w:lang w:val="hy-AM"/>
        </w:rPr>
        <w:t xml:space="preserve"> </w:t>
      </w:r>
      <w:r w:rsidRPr="002D3FC9">
        <w:rPr>
          <w:rFonts w:ascii="GHEA Mariam" w:hAnsi="GHEA Mariam" w:cs="Sylfaen"/>
          <w:sz w:val="24"/>
          <w:lang w:val="hy-AM"/>
        </w:rPr>
        <w:t>Բ</w:t>
      </w:r>
      <w:r w:rsidR="007B419A">
        <w:rPr>
          <w:rFonts w:ascii="GHEA Mariam" w:hAnsi="GHEA Mariam" w:cs="Sylfaen"/>
          <w:sz w:val="24"/>
          <w:lang w:val="hy-AM"/>
        </w:rPr>
        <w:t xml:space="preserve"> </w:t>
      </w:r>
      <w:r w:rsidRPr="002D3FC9">
        <w:rPr>
          <w:rFonts w:ascii="GHEA Mariam" w:hAnsi="GHEA Mariam" w:cs="Sylfaen"/>
          <w:sz w:val="24"/>
          <w:lang w:val="hy-AM"/>
        </w:rPr>
        <w:t>Ա</w:t>
      </w:r>
      <w:r w:rsidR="007B419A">
        <w:rPr>
          <w:rFonts w:ascii="GHEA Mariam" w:hAnsi="GHEA Mariam" w:cs="Sylfaen"/>
          <w:sz w:val="24"/>
          <w:lang w:val="hy-AM"/>
        </w:rPr>
        <w:t xml:space="preserve"> </w:t>
      </w:r>
      <w:r w:rsidRPr="002D3FC9">
        <w:rPr>
          <w:rFonts w:ascii="GHEA Mariam" w:hAnsi="GHEA Mariam" w:cs="Sylfaen"/>
          <w:sz w:val="24"/>
          <w:lang w:val="hy-AM"/>
        </w:rPr>
        <w:t>Ն</w:t>
      </w:r>
      <w:r w:rsidR="007B419A">
        <w:rPr>
          <w:rFonts w:ascii="GHEA Mariam" w:hAnsi="GHEA Mariam" w:cs="Sylfaen"/>
          <w:sz w:val="24"/>
          <w:lang w:val="hy-AM"/>
        </w:rPr>
        <w:t xml:space="preserve"> </w:t>
      </w:r>
      <w:r w:rsidRPr="002D3FC9">
        <w:rPr>
          <w:rFonts w:ascii="GHEA Mariam" w:hAnsi="GHEA Mariam" w:cs="Sylfaen"/>
          <w:sz w:val="24"/>
          <w:lang w:val="hy-AM"/>
        </w:rPr>
        <w:t>ՈՒ</w:t>
      </w:r>
      <w:r w:rsidR="007B419A">
        <w:rPr>
          <w:rFonts w:ascii="GHEA Mariam" w:hAnsi="GHEA Mariam" w:cs="Sylfaen"/>
          <w:sz w:val="24"/>
          <w:lang w:val="hy-AM"/>
        </w:rPr>
        <w:t xml:space="preserve"> </w:t>
      </w:r>
      <w:r w:rsidRPr="002D3FC9">
        <w:rPr>
          <w:rFonts w:ascii="GHEA Mariam" w:hAnsi="GHEA Mariam" w:cs="Sylfaen"/>
          <w:sz w:val="24"/>
          <w:lang w:val="hy-AM"/>
        </w:rPr>
        <w:t>Թ</w:t>
      </w:r>
      <w:r w:rsidR="007B419A">
        <w:rPr>
          <w:rFonts w:ascii="GHEA Mariam" w:hAnsi="GHEA Mariam" w:cs="Sylfaen"/>
          <w:sz w:val="24"/>
          <w:lang w:val="hy-AM"/>
        </w:rPr>
        <w:t xml:space="preserve"> </w:t>
      </w:r>
      <w:r w:rsidRPr="002D3FC9">
        <w:rPr>
          <w:rFonts w:ascii="GHEA Mariam" w:hAnsi="GHEA Mariam" w:cs="Sylfaen"/>
          <w:sz w:val="24"/>
          <w:lang w:val="hy-AM"/>
        </w:rPr>
        <w:t>Յ</w:t>
      </w:r>
      <w:r w:rsidR="007B419A">
        <w:rPr>
          <w:rFonts w:ascii="GHEA Mariam" w:hAnsi="GHEA Mariam" w:cs="Sylfaen"/>
          <w:sz w:val="24"/>
          <w:lang w:val="hy-AM"/>
        </w:rPr>
        <w:t xml:space="preserve"> </w:t>
      </w:r>
      <w:r w:rsidRPr="002D3FC9">
        <w:rPr>
          <w:rFonts w:ascii="GHEA Mariam" w:hAnsi="GHEA Mariam" w:cs="Sylfaen"/>
          <w:sz w:val="24"/>
          <w:lang w:val="hy-AM"/>
        </w:rPr>
        <w:t>ՈՒ</w:t>
      </w:r>
      <w:r w:rsidR="007B419A">
        <w:rPr>
          <w:rFonts w:ascii="GHEA Mariam" w:hAnsi="GHEA Mariam" w:cs="Sylfaen"/>
          <w:sz w:val="24"/>
          <w:lang w:val="hy-AM"/>
        </w:rPr>
        <w:t xml:space="preserve"> </w:t>
      </w:r>
      <w:r w:rsidRPr="002D3FC9">
        <w:rPr>
          <w:rFonts w:ascii="GHEA Mariam" w:hAnsi="GHEA Mariam" w:cs="Sylfaen"/>
          <w:sz w:val="24"/>
          <w:lang w:val="hy-AM"/>
        </w:rPr>
        <w:t>Ն</w:t>
      </w:r>
    </w:p>
    <w:p w:rsidR="006B239F" w:rsidRPr="002D3FC9" w:rsidRDefault="006B239F" w:rsidP="006B239F">
      <w:pPr>
        <w:pStyle w:val="mechtex"/>
        <w:rPr>
          <w:rFonts w:ascii="GHEA Mariam" w:hAnsi="GHEA Mariam"/>
          <w:sz w:val="24"/>
          <w:lang w:val="hy-AM"/>
        </w:rPr>
      </w:pPr>
      <w:r w:rsidRPr="002D3FC9">
        <w:rPr>
          <w:rFonts w:ascii="Calibri" w:hAnsi="Calibri" w:cs="Calibri"/>
          <w:sz w:val="24"/>
          <w:lang w:val="hy-AM"/>
        </w:rPr>
        <w:t> </w:t>
      </w:r>
    </w:p>
    <w:p w:rsidR="006B239F" w:rsidRPr="002D3FC9" w:rsidRDefault="006B239F" w:rsidP="006B239F">
      <w:pPr>
        <w:pStyle w:val="mechtex"/>
        <w:rPr>
          <w:rFonts w:ascii="GHEA Mariam" w:hAnsi="GHEA Mariam"/>
          <w:sz w:val="24"/>
          <w:lang w:val="hy-AM"/>
        </w:rPr>
      </w:pPr>
      <w:r w:rsidRPr="002D3FC9">
        <w:rPr>
          <w:rFonts w:ascii="GHEA Mariam" w:hAnsi="GHEA Mariam" w:cs="Sylfaen"/>
          <w:sz w:val="24"/>
          <w:lang w:val="hy-AM"/>
        </w:rPr>
        <w:t>ՊԵՏԱԿԱՆ</w:t>
      </w:r>
      <w:r w:rsidRPr="002D3FC9">
        <w:rPr>
          <w:rFonts w:ascii="GHEA Mariam" w:hAnsi="GHEA Mariam"/>
          <w:sz w:val="24"/>
          <w:lang w:val="hy-AM"/>
        </w:rPr>
        <w:t xml:space="preserve"> </w:t>
      </w:r>
      <w:r w:rsidRPr="002D3FC9">
        <w:rPr>
          <w:rFonts w:ascii="GHEA Mariam" w:hAnsi="GHEA Mariam" w:cs="Sylfaen"/>
          <w:sz w:val="24"/>
          <w:lang w:val="hy-AM"/>
        </w:rPr>
        <w:t>ՀԱՆՐԱԿՐԹԱԿԱՆ</w:t>
      </w:r>
      <w:r w:rsidRPr="002D3FC9">
        <w:rPr>
          <w:rFonts w:ascii="GHEA Mariam" w:hAnsi="GHEA Mariam"/>
          <w:sz w:val="24"/>
          <w:lang w:val="hy-AM"/>
        </w:rPr>
        <w:t xml:space="preserve"> </w:t>
      </w:r>
      <w:r w:rsidRPr="002D3FC9">
        <w:rPr>
          <w:rFonts w:ascii="GHEA Mariam" w:hAnsi="GHEA Mariam" w:cs="Sylfaen"/>
          <w:sz w:val="24"/>
          <w:lang w:val="hy-AM"/>
        </w:rPr>
        <w:t>ՈՒՍՈՒՄՆԱԿԱՆ</w:t>
      </w:r>
      <w:r w:rsidRPr="002D3FC9">
        <w:rPr>
          <w:rFonts w:ascii="GHEA Mariam" w:hAnsi="GHEA Mariam"/>
          <w:sz w:val="24"/>
          <w:lang w:val="hy-AM"/>
        </w:rPr>
        <w:t xml:space="preserve"> </w:t>
      </w:r>
      <w:r w:rsidRPr="002D3FC9">
        <w:rPr>
          <w:rFonts w:ascii="GHEA Mariam" w:hAnsi="GHEA Mariam" w:cs="Sylfaen"/>
          <w:sz w:val="24"/>
          <w:lang w:val="hy-AM"/>
        </w:rPr>
        <w:t>ՀԱՍՏԱՏՈՒԹՅՈՒՆՆԵՐԻ՝</w:t>
      </w:r>
      <w:r w:rsidRPr="002D3FC9">
        <w:rPr>
          <w:rFonts w:ascii="GHEA Mariam" w:hAnsi="GHEA Mariam"/>
          <w:sz w:val="24"/>
          <w:lang w:val="hy-AM"/>
        </w:rPr>
        <w:t xml:space="preserve"> </w:t>
      </w:r>
      <w:r w:rsidRPr="002D3FC9">
        <w:rPr>
          <w:rFonts w:ascii="GHEA Mariam" w:hAnsi="GHEA Mariam" w:cs="Sylfaen"/>
          <w:sz w:val="24"/>
          <w:lang w:val="hy-AM"/>
        </w:rPr>
        <w:t>ՊԵՏԱԿԱՆ</w:t>
      </w:r>
      <w:r w:rsidRPr="002D3FC9">
        <w:rPr>
          <w:rFonts w:ascii="GHEA Mariam" w:hAnsi="GHEA Mariam"/>
          <w:sz w:val="24"/>
          <w:lang w:val="hy-AM"/>
        </w:rPr>
        <w:t xml:space="preserve"> </w:t>
      </w:r>
      <w:r w:rsidRPr="002D3FC9">
        <w:rPr>
          <w:rFonts w:ascii="GHEA Mariam" w:hAnsi="GHEA Mariam" w:cs="Sylfaen"/>
          <w:sz w:val="24"/>
          <w:lang w:val="hy-AM"/>
        </w:rPr>
        <w:t>ԲՅՈՒՋԵՈՎ</w:t>
      </w:r>
      <w:r w:rsidRPr="002D3FC9">
        <w:rPr>
          <w:rFonts w:ascii="GHEA Mariam" w:hAnsi="GHEA Mariam"/>
          <w:sz w:val="24"/>
          <w:lang w:val="hy-AM"/>
        </w:rPr>
        <w:t xml:space="preserve"> </w:t>
      </w:r>
      <w:r w:rsidRPr="002D3FC9">
        <w:rPr>
          <w:rFonts w:ascii="GHEA Mariam" w:hAnsi="GHEA Mariam" w:cs="Sylfaen"/>
          <w:sz w:val="24"/>
          <w:lang w:val="hy-AM"/>
        </w:rPr>
        <w:t>ՆԱԽԱՏԵՍՎԱԾ</w:t>
      </w:r>
      <w:r w:rsidRPr="002D3FC9">
        <w:rPr>
          <w:rFonts w:ascii="GHEA Mariam" w:hAnsi="GHEA Mariam"/>
          <w:sz w:val="24"/>
          <w:lang w:val="hy-AM"/>
        </w:rPr>
        <w:t xml:space="preserve"> </w:t>
      </w:r>
      <w:r w:rsidRPr="002D3FC9">
        <w:rPr>
          <w:rFonts w:ascii="GHEA Mariam" w:hAnsi="GHEA Mariam" w:cs="Sylfaen"/>
          <w:sz w:val="24"/>
          <w:lang w:val="hy-AM"/>
        </w:rPr>
        <w:t>ԾՐԱԳՐԵՐԻ</w:t>
      </w:r>
      <w:r w:rsidRPr="002D3FC9">
        <w:rPr>
          <w:rFonts w:ascii="GHEA Mariam" w:hAnsi="GHEA Mariam"/>
          <w:sz w:val="24"/>
          <w:lang w:val="hy-AM"/>
        </w:rPr>
        <w:t xml:space="preserve"> </w:t>
      </w:r>
      <w:r w:rsidRPr="002D3FC9">
        <w:rPr>
          <w:rFonts w:ascii="GHEA Mariam" w:hAnsi="GHEA Mariam" w:cs="Sylfaen"/>
          <w:sz w:val="24"/>
          <w:lang w:val="hy-AM"/>
        </w:rPr>
        <w:t>ՖԻՆԱՆՍԱՎՈՐՄԱՆ</w:t>
      </w:r>
    </w:p>
    <w:p w:rsidR="006B239F" w:rsidRPr="002D3FC9" w:rsidRDefault="006B239F" w:rsidP="006B239F">
      <w:pPr>
        <w:pStyle w:val="mechtex"/>
        <w:rPr>
          <w:rFonts w:ascii="Calibri" w:hAnsi="Calibri" w:cs="Calibri"/>
          <w:sz w:val="24"/>
          <w:lang w:val="hy-AM"/>
        </w:rPr>
      </w:pPr>
    </w:p>
    <w:p w:rsidR="006B239F" w:rsidRPr="002D3FC9" w:rsidRDefault="006B239F" w:rsidP="006B239F">
      <w:pPr>
        <w:pStyle w:val="mechtex"/>
        <w:rPr>
          <w:rFonts w:ascii="GHEA Mariam" w:hAnsi="GHEA Mariam"/>
          <w:sz w:val="24"/>
          <w:lang w:val="hy-AM"/>
        </w:rPr>
      </w:pPr>
      <w:r w:rsidRPr="002D3FC9">
        <w:rPr>
          <w:rFonts w:ascii="Calibri" w:hAnsi="Calibri" w:cs="Calibri"/>
          <w:sz w:val="24"/>
          <w:lang w:val="hy-AM"/>
        </w:rPr>
        <w:t> </w:t>
      </w:r>
    </w:p>
    <w:p w:rsidR="006B239F" w:rsidRPr="002D3FC9" w:rsidRDefault="006B239F" w:rsidP="006B239F">
      <w:pPr>
        <w:shd w:val="clear" w:color="auto" w:fill="FFFFFF"/>
        <w:spacing w:line="360" w:lineRule="auto"/>
        <w:ind w:firstLine="720"/>
        <w:jc w:val="both"/>
        <w:rPr>
          <w:rFonts w:ascii="GHEA Mariam" w:hAnsi="GHEA Mariam"/>
          <w:sz w:val="24"/>
          <w:szCs w:val="24"/>
          <w:lang w:val="hy-AM"/>
        </w:rPr>
      </w:pPr>
      <w:r w:rsidRPr="002D3FC9">
        <w:rPr>
          <w:rFonts w:ascii="GHEA Mariam" w:hAnsi="GHEA Mariam"/>
          <w:spacing w:val="-8"/>
          <w:sz w:val="24"/>
          <w:szCs w:val="24"/>
          <w:lang w:val="hy-AM"/>
        </w:rPr>
        <w:t>1</w:t>
      </w:r>
      <w:r w:rsidR="007B419A">
        <w:rPr>
          <w:rFonts w:ascii="GHEA Mariam" w:hAnsi="GHEA Mariam"/>
          <w:spacing w:val="-8"/>
          <w:sz w:val="24"/>
          <w:szCs w:val="24"/>
          <w:lang w:val="hy-AM"/>
        </w:rPr>
        <w:t>.</w:t>
      </w:r>
      <w:r w:rsidRPr="002D3FC9">
        <w:rPr>
          <w:rFonts w:ascii="GHEA Mariam" w:hAnsi="GHEA Mariam" w:cs="Sylfaen"/>
          <w:spacing w:val="-8"/>
          <w:sz w:val="24"/>
          <w:szCs w:val="24"/>
          <w:lang w:val="hy-AM"/>
        </w:rPr>
        <w:t xml:space="preserve"> Պետական հանրակրթական ուսումնական </w:t>
      </w:r>
      <w:r w:rsidRPr="002D3FC9">
        <w:rPr>
          <w:rFonts w:ascii="GHEA Mariam" w:hAnsi="GHEA Mariam"/>
          <w:spacing w:val="-8"/>
          <w:sz w:val="24"/>
          <w:szCs w:val="24"/>
          <w:lang w:val="hy-AM"/>
        </w:rPr>
        <w:t>հաստատությունների</w:t>
      </w:r>
      <w:r w:rsidRPr="002D3FC9">
        <w:rPr>
          <w:rFonts w:ascii="GHEA Mariam" w:hAnsi="GHEA Mariam"/>
          <w:sz w:val="24"/>
          <w:szCs w:val="24"/>
          <w:lang w:val="hy-AM"/>
        </w:rPr>
        <w:t xml:space="preserve"> (այսուհետ՝ հաստատություններ)՝ պետական բյուջեով նախատեսված ծրագրերի ֆինանսա</w:t>
      </w:r>
      <w:r w:rsidRPr="002D3FC9">
        <w:rPr>
          <w:rFonts w:ascii="GHEA Mariam" w:hAnsi="GHEA Mariam"/>
          <w:sz w:val="24"/>
          <w:szCs w:val="24"/>
          <w:lang w:val="hy-AM"/>
        </w:rPr>
        <w:softHyphen/>
        <w:t>վորման սկզբունքներն են՝</w:t>
      </w:r>
    </w:p>
    <w:p w:rsidR="006B239F" w:rsidRPr="002D3FC9" w:rsidRDefault="006B239F" w:rsidP="006B239F">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1) հաստատությունների ֆինանսավորումը պետք է ապահովի միասնական մոտեցում</w:t>
      </w:r>
      <w:r w:rsidR="007B419A">
        <w:rPr>
          <w:rFonts w:ascii="GHEA Mariam" w:hAnsi="GHEA Mariam"/>
          <w:sz w:val="24"/>
          <w:szCs w:val="24"/>
          <w:lang w:val="hy-AM"/>
        </w:rPr>
        <w:t>.</w:t>
      </w:r>
    </w:p>
    <w:p w:rsidR="006B239F" w:rsidRPr="002D3FC9" w:rsidRDefault="006B239F" w:rsidP="006B239F">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2) հաստատությունների ֆինանսավորումը պետք է ստեղծի բավարար պայմաններ հաստատությունների բնականոն գործունեության համար</w:t>
      </w:r>
      <w:r w:rsidR="007B419A">
        <w:rPr>
          <w:rFonts w:ascii="GHEA Mariam" w:hAnsi="GHEA Mariam"/>
          <w:sz w:val="24"/>
          <w:szCs w:val="24"/>
          <w:lang w:val="hy-AM"/>
        </w:rPr>
        <w:t>.</w:t>
      </w:r>
    </w:p>
    <w:p w:rsidR="006B239F" w:rsidRPr="002D3FC9" w:rsidRDefault="006B239F" w:rsidP="006B239F">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3) հաստատությունների ֆինանսավորումը պետք է ապահովի պետական միջոցների օգտագործման արդյունավետությունը։</w:t>
      </w:r>
    </w:p>
    <w:p w:rsidR="006B239F" w:rsidRPr="003D3FEF" w:rsidRDefault="006B239F" w:rsidP="006B239F">
      <w:pPr>
        <w:shd w:val="clear" w:color="auto" w:fill="FFFFFF"/>
        <w:spacing w:line="360" w:lineRule="auto"/>
        <w:ind w:firstLine="720"/>
        <w:jc w:val="both"/>
        <w:rPr>
          <w:rFonts w:ascii="GHEA Mariam" w:hAnsi="GHEA Mariam"/>
          <w:sz w:val="24"/>
          <w:szCs w:val="24"/>
          <w:lang w:val="hy-AM"/>
        </w:rPr>
      </w:pPr>
      <w:r w:rsidRPr="003D3FEF">
        <w:rPr>
          <w:rFonts w:ascii="GHEA Mariam" w:hAnsi="GHEA Mariam"/>
          <w:sz w:val="24"/>
          <w:szCs w:val="24"/>
          <w:lang w:val="hy-AM"/>
        </w:rPr>
        <w:t>2</w:t>
      </w:r>
      <w:r w:rsidRPr="00005A94">
        <w:rPr>
          <w:rFonts w:ascii="GHEA Mariam" w:hAnsi="GHEA Mariam"/>
          <w:spacing w:val="-2"/>
          <w:sz w:val="24"/>
          <w:szCs w:val="24"/>
          <w:lang w:val="hy-AM"/>
        </w:rPr>
        <w:t>. Հաստատությունների ֆինանսավորումն իրականացվում է հետևյալ մեթո</w:t>
      </w:r>
      <w:r w:rsidR="00005A94" w:rsidRPr="00005A94">
        <w:rPr>
          <w:rFonts w:ascii="GHEA Mariam" w:hAnsi="GHEA Mariam"/>
          <w:spacing w:val="-2"/>
          <w:sz w:val="24"/>
          <w:szCs w:val="24"/>
          <w:lang w:val="hy-AM"/>
        </w:rPr>
        <w:softHyphen/>
      </w:r>
      <w:r w:rsidRPr="00005A94">
        <w:rPr>
          <w:rFonts w:ascii="GHEA Mariam" w:hAnsi="GHEA Mariam"/>
          <w:spacing w:val="-2"/>
          <w:sz w:val="24"/>
          <w:szCs w:val="24"/>
          <w:lang w:val="hy-AM"/>
        </w:rPr>
        <w:t>դաբ</w:t>
      </w:r>
      <w:r w:rsidRPr="003D3FEF">
        <w:rPr>
          <w:rFonts w:ascii="GHEA Mariam" w:hAnsi="GHEA Mariam"/>
          <w:sz w:val="24"/>
          <w:szCs w:val="24"/>
          <w:lang w:val="hy-AM"/>
        </w:rPr>
        <w:t>անությամբ՝</w:t>
      </w:r>
    </w:p>
    <w:p w:rsidR="006B239F" w:rsidRPr="003D3FEF" w:rsidRDefault="006B239F" w:rsidP="006B239F">
      <w:pPr>
        <w:shd w:val="clear" w:color="auto" w:fill="FFFFFF"/>
        <w:spacing w:line="360" w:lineRule="auto"/>
        <w:ind w:firstLine="720"/>
        <w:jc w:val="both"/>
        <w:rPr>
          <w:rFonts w:ascii="GHEA Mariam" w:hAnsi="GHEA Mariam"/>
          <w:sz w:val="24"/>
          <w:szCs w:val="24"/>
          <w:lang w:val="hy-AM"/>
        </w:rPr>
      </w:pPr>
      <w:r w:rsidRPr="003D3FEF">
        <w:rPr>
          <w:rFonts w:ascii="GHEA Mariam" w:hAnsi="GHEA Mariam"/>
          <w:sz w:val="24"/>
          <w:szCs w:val="24"/>
          <w:lang w:val="hy-AM"/>
        </w:rPr>
        <w:t>1) հաստատությունների ֆինանսավորումն իրականացվում է ըստ իրենց կողմից իրականացվող ուսումնական ծրագրերի</w:t>
      </w:r>
      <w:r w:rsidR="007B419A">
        <w:rPr>
          <w:rFonts w:ascii="GHEA Mariam" w:hAnsi="GHEA Mariam"/>
          <w:sz w:val="24"/>
          <w:szCs w:val="24"/>
          <w:lang w:val="hy-AM"/>
        </w:rPr>
        <w:t>.</w:t>
      </w:r>
    </w:p>
    <w:p w:rsidR="006B239F" w:rsidRPr="003D3FEF" w:rsidRDefault="006B239F" w:rsidP="006B239F">
      <w:pPr>
        <w:shd w:val="clear" w:color="auto" w:fill="FFFFFF"/>
        <w:spacing w:line="360" w:lineRule="auto"/>
        <w:ind w:firstLine="720"/>
        <w:jc w:val="both"/>
        <w:rPr>
          <w:rFonts w:ascii="GHEA Mariam" w:hAnsi="GHEA Mariam"/>
          <w:sz w:val="24"/>
          <w:szCs w:val="24"/>
          <w:lang w:val="hy-AM"/>
        </w:rPr>
      </w:pPr>
      <w:r w:rsidRPr="003D3FEF">
        <w:rPr>
          <w:rFonts w:ascii="GHEA Mariam" w:hAnsi="GHEA Mariam"/>
          <w:sz w:val="24"/>
          <w:szCs w:val="24"/>
          <w:lang w:val="hy-AM"/>
        </w:rPr>
        <w:t>2) անկախ հաստատությունների ենթակայության՝ ֆինանսավորումն իրա</w:t>
      </w:r>
      <w:r w:rsidRPr="003D3FEF">
        <w:rPr>
          <w:rFonts w:ascii="GHEA Mariam" w:hAnsi="GHEA Mariam"/>
          <w:sz w:val="24"/>
          <w:szCs w:val="24"/>
          <w:lang w:val="hy-AM"/>
        </w:rPr>
        <w:softHyphen/>
        <w:t>կանացվում է ընդհանուր բանաձևով։</w:t>
      </w:r>
    </w:p>
    <w:p w:rsidR="006B239F" w:rsidRPr="003D3FEF" w:rsidRDefault="006B239F" w:rsidP="002D3FC9">
      <w:pPr>
        <w:pStyle w:val="norm"/>
        <w:spacing w:line="240" w:lineRule="auto"/>
        <w:ind w:firstLine="0"/>
        <w:rPr>
          <w:rFonts w:ascii="GHEA Mariam" w:hAnsi="GHEA Mariam" w:cs="Arial"/>
          <w:sz w:val="24"/>
          <w:szCs w:val="24"/>
          <w:lang w:val="hy-AM"/>
        </w:rPr>
      </w:pPr>
    </w:p>
    <w:p w:rsidR="006B239F" w:rsidRPr="003D3FEF" w:rsidRDefault="006B239F" w:rsidP="002D3FC9">
      <w:pPr>
        <w:pStyle w:val="norm"/>
        <w:spacing w:line="240" w:lineRule="auto"/>
        <w:ind w:firstLine="0"/>
        <w:rPr>
          <w:rFonts w:ascii="GHEA Mariam" w:hAnsi="GHEA Mariam" w:cs="Arial"/>
          <w:sz w:val="24"/>
          <w:szCs w:val="24"/>
          <w:lang w:val="hy-AM"/>
        </w:rPr>
      </w:pPr>
    </w:p>
    <w:p w:rsidR="006B239F" w:rsidRPr="003D3FEF" w:rsidRDefault="006B239F" w:rsidP="002D3FC9">
      <w:pPr>
        <w:pStyle w:val="norm"/>
        <w:spacing w:line="240" w:lineRule="auto"/>
        <w:ind w:firstLine="0"/>
        <w:rPr>
          <w:rFonts w:ascii="GHEA Mariam" w:hAnsi="GHEA Mariam" w:cs="Arial"/>
          <w:sz w:val="24"/>
          <w:szCs w:val="24"/>
          <w:lang w:val="hy-AM"/>
        </w:rPr>
      </w:pPr>
    </w:p>
    <w:p w:rsidR="007B419A" w:rsidRPr="00574F02" w:rsidRDefault="007B419A" w:rsidP="00A52D0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B419A" w:rsidRPr="00574F02" w:rsidRDefault="007B419A" w:rsidP="00A52D0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B239F" w:rsidRPr="002D3FC9" w:rsidRDefault="007B419A" w:rsidP="00BA0397">
      <w:pPr>
        <w:pStyle w:val="mechtex"/>
        <w:ind w:firstLine="709"/>
        <w:jc w:val="left"/>
        <w:rPr>
          <w:rFonts w:ascii="GHEA Mariam" w:hAnsi="GHEA Mariam" w:cs="Sylfaen"/>
          <w:sz w:val="24"/>
          <w:szCs w:val="24"/>
          <w:lang w:val="hy-AM"/>
        </w:rPr>
        <w:sectPr w:rsidR="006B239F" w:rsidRPr="002D3FC9" w:rsidSect="008F3F17">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B239F" w:rsidRPr="006B239F" w:rsidRDefault="002747B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Հավելված </w:t>
      </w:r>
      <w:r w:rsidR="006B239F" w:rsidRPr="003D3FEF">
        <w:rPr>
          <w:rFonts w:ascii="GHEA Mariam" w:hAnsi="GHEA Mariam"/>
          <w:spacing w:val="-8"/>
          <w:sz w:val="24"/>
          <w:szCs w:val="24"/>
          <w:lang w:val="hy-AM" w:eastAsia="en-US"/>
        </w:rPr>
        <w:t xml:space="preserve">N </w:t>
      </w:r>
      <w:r w:rsidR="006B239F">
        <w:rPr>
          <w:rFonts w:ascii="GHEA Mariam" w:hAnsi="GHEA Mariam"/>
          <w:spacing w:val="-8"/>
          <w:sz w:val="24"/>
          <w:szCs w:val="24"/>
          <w:lang w:val="hy-AM" w:eastAsia="en-US"/>
        </w:rPr>
        <w:t>2</w:t>
      </w:r>
    </w:p>
    <w:p w:rsidR="006B239F" w:rsidRPr="003D3FEF" w:rsidRDefault="006B239F">
      <w:pPr>
        <w:pStyle w:val="mechtex"/>
        <w:ind w:left="3600" w:firstLine="720"/>
        <w:jc w:val="left"/>
        <w:rPr>
          <w:rFonts w:ascii="GHEA Mariam" w:hAnsi="GHEA Mariam"/>
          <w:spacing w:val="-6"/>
          <w:sz w:val="24"/>
          <w:szCs w:val="24"/>
          <w:lang w:val="hy-AM"/>
        </w:rPr>
      </w:pPr>
      <w:r w:rsidRPr="003D3FEF">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3D3FEF">
        <w:rPr>
          <w:rFonts w:ascii="GHEA Mariam" w:hAnsi="GHEA Mariam"/>
          <w:spacing w:val="-6"/>
          <w:sz w:val="24"/>
          <w:szCs w:val="24"/>
          <w:lang w:val="hy-AM"/>
        </w:rPr>
        <w:t xml:space="preserve"> թվականի</w:t>
      </w:r>
    </w:p>
    <w:p w:rsidR="006B239F" w:rsidRPr="003D3FEF" w:rsidRDefault="006B239F">
      <w:pPr>
        <w:pStyle w:val="mechtex"/>
        <w:jc w:val="left"/>
        <w:rPr>
          <w:rFonts w:ascii="GHEA Mariam" w:hAnsi="GHEA Mariam" w:cs="Sylfaen"/>
          <w:sz w:val="24"/>
          <w:szCs w:val="24"/>
          <w:lang w:val="hy-AM"/>
        </w:rPr>
      </w:pPr>
      <w:r w:rsidRPr="003D3FEF">
        <w:rPr>
          <w:rFonts w:ascii="GHEA Mariam" w:hAnsi="GHEA Mariam"/>
          <w:spacing w:val="-2"/>
          <w:sz w:val="24"/>
          <w:szCs w:val="24"/>
          <w:lang w:val="hy-AM"/>
        </w:rPr>
        <w:tab/>
      </w:r>
      <w:r w:rsidRPr="003D3FEF">
        <w:rPr>
          <w:rFonts w:ascii="GHEA Mariam" w:hAnsi="GHEA Mariam"/>
          <w:spacing w:val="-2"/>
          <w:sz w:val="24"/>
          <w:szCs w:val="24"/>
          <w:lang w:val="hy-AM"/>
        </w:rPr>
        <w:tab/>
      </w:r>
      <w:r w:rsidRPr="003D3FEF">
        <w:rPr>
          <w:rFonts w:ascii="GHEA Mariam" w:hAnsi="GHEA Mariam"/>
          <w:spacing w:val="-2"/>
          <w:sz w:val="24"/>
          <w:szCs w:val="24"/>
          <w:lang w:val="hy-AM"/>
        </w:rPr>
        <w:tab/>
      </w:r>
      <w:r w:rsidRPr="003D3FEF">
        <w:rPr>
          <w:rFonts w:ascii="GHEA Mariam" w:hAnsi="GHEA Mariam"/>
          <w:spacing w:val="-2"/>
          <w:sz w:val="24"/>
          <w:szCs w:val="24"/>
          <w:lang w:val="hy-AM"/>
        </w:rPr>
        <w:tab/>
      </w:r>
      <w:r w:rsidRPr="003D3FEF">
        <w:rPr>
          <w:rFonts w:ascii="GHEA Mariam" w:hAnsi="GHEA Mariam"/>
          <w:spacing w:val="-2"/>
          <w:sz w:val="24"/>
          <w:szCs w:val="24"/>
          <w:lang w:val="hy-AM"/>
        </w:rPr>
        <w:tab/>
      </w:r>
      <w:r w:rsidRPr="003D3FEF">
        <w:rPr>
          <w:rFonts w:ascii="GHEA Mariam" w:hAnsi="GHEA Mariam"/>
          <w:spacing w:val="-2"/>
          <w:sz w:val="24"/>
          <w:szCs w:val="24"/>
          <w:lang w:val="hy-AM"/>
        </w:rPr>
        <w:tab/>
        <w:t xml:space="preserve">      </w:t>
      </w:r>
      <w:r>
        <w:rPr>
          <w:rFonts w:ascii="GHEA Mariam" w:hAnsi="GHEA Mariam" w:cs="IRTEK Courier"/>
          <w:spacing w:val="-4"/>
          <w:sz w:val="24"/>
          <w:szCs w:val="22"/>
          <w:lang w:val="hy-AM"/>
        </w:rPr>
        <w:t>հունիս</w:t>
      </w:r>
      <w:r>
        <w:rPr>
          <w:rFonts w:ascii="GHEA Mariam" w:hAnsi="GHEA Mariam" w:cs="IRTEK Courier"/>
          <w:spacing w:val="-4"/>
          <w:sz w:val="24"/>
          <w:szCs w:val="22"/>
          <w:lang w:val="pt-BR"/>
        </w:rPr>
        <w:t>ի</w:t>
      </w:r>
      <w:r>
        <w:rPr>
          <w:rFonts w:ascii="GHEA Mariam" w:hAnsi="GHEA Mariam" w:cs="Sylfaen"/>
          <w:spacing w:val="-4"/>
          <w:sz w:val="24"/>
          <w:szCs w:val="24"/>
          <w:lang w:val="pt-BR"/>
        </w:rPr>
        <w:t xml:space="preserve"> 26</w:t>
      </w:r>
      <w:r w:rsidRPr="008005B3">
        <w:rPr>
          <w:rFonts w:ascii="GHEA Mariam" w:hAnsi="GHEA Mariam" w:cs="Sylfaen"/>
          <w:spacing w:val="-2"/>
          <w:sz w:val="24"/>
          <w:szCs w:val="24"/>
          <w:lang w:val="pt-BR"/>
        </w:rPr>
        <w:t>-</w:t>
      </w:r>
      <w:r w:rsidRPr="003D3FEF">
        <w:rPr>
          <w:rFonts w:ascii="GHEA Mariam" w:hAnsi="GHEA Mariam"/>
          <w:spacing w:val="-2"/>
          <w:sz w:val="24"/>
          <w:szCs w:val="24"/>
          <w:lang w:val="hy-AM"/>
        </w:rPr>
        <w:t>ի N           - Ն  որոշման</w:t>
      </w:r>
    </w:p>
    <w:p w:rsidR="006B239F" w:rsidRPr="003D3FEF" w:rsidRDefault="006B239F" w:rsidP="002D3FC9">
      <w:pPr>
        <w:pStyle w:val="norm"/>
        <w:spacing w:line="240" w:lineRule="auto"/>
        <w:ind w:firstLine="0"/>
        <w:rPr>
          <w:rFonts w:ascii="GHEA Mariam" w:hAnsi="GHEA Mariam" w:cs="Arial"/>
          <w:sz w:val="24"/>
          <w:szCs w:val="24"/>
          <w:lang w:val="hy-AM"/>
        </w:rPr>
      </w:pPr>
    </w:p>
    <w:p w:rsidR="006B239F" w:rsidRPr="003D3FEF" w:rsidRDefault="006B239F" w:rsidP="002D3FC9">
      <w:pPr>
        <w:shd w:val="clear" w:color="auto" w:fill="FFFFFF"/>
        <w:spacing w:line="360" w:lineRule="auto"/>
        <w:ind w:firstLine="375"/>
        <w:jc w:val="both"/>
        <w:rPr>
          <w:rFonts w:ascii="Calibri" w:hAnsi="Calibri" w:cs="Calibri"/>
          <w:color w:val="000000"/>
          <w:sz w:val="32"/>
          <w:szCs w:val="24"/>
          <w:lang w:val="hy-AM"/>
        </w:rPr>
      </w:pPr>
      <w:r w:rsidRPr="003D3FEF">
        <w:rPr>
          <w:rFonts w:ascii="Calibri" w:hAnsi="Calibri" w:cs="Calibri"/>
          <w:color w:val="000000"/>
          <w:sz w:val="24"/>
          <w:szCs w:val="24"/>
          <w:lang w:val="hy-AM"/>
        </w:rPr>
        <w:t> </w:t>
      </w:r>
    </w:p>
    <w:p w:rsidR="002D3FC9" w:rsidRPr="003D3FEF" w:rsidRDefault="002D3FC9" w:rsidP="002D3FC9">
      <w:pPr>
        <w:shd w:val="clear" w:color="auto" w:fill="FFFFFF"/>
        <w:spacing w:line="360" w:lineRule="auto"/>
        <w:ind w:firstLine="375"/>
        <w:jc w:val="both"/>
        <w:rPr>
          <w:rFonts w:ascii="GHEA Mariam" w:hAnsi="GHEA Mariam"/>
          <w:color w:val="000000"/>
          <w:sz w:val="16"/>
          <w:szCs w:val="24"/>
          <w:lang w:val="hy-AM"/>
        </w:rPr>
      </w:pPr>
    </w:p>
    <w:p w:rsidR="006B239F" w:rsidRPr="003D3FEF" w:rsidRDefault="006B239F" w:rsidP="002D3FC9">
      <w:pPr>
        <w:pStyle w:val="mechtex"/>
        <w:rPr>
          <w:rFonts w:ascii="GHEA Mariam" w:hAnsi="GHEA Mariam" w:cs="Sylfaen"/>
          <w:sz w:val="24"/>
          <w:lang w:val="hy-AM"/>
        </w:rPr>
      </w:pPr>
      <w:r w:rsidRPr="003D3FEF">
        <w:rPr>
          <w:rFonts w:ascii="GHEA Mariam" w:hAnsi="GHEA Mariam" w:cs="Sylfaen"/>
          <w:sz w:val="24"/>
          <w:lang w:val="hy-AM"/>
        </w:rPr>
        <w:t>Կ</w:t>
      </w:r>
      <w:r w:rsidRPr="003D3FEF">
        <w:rPr>
          <w:rFonts w:ascii="Calibri" w:hAnsi="Calibri" w:cs="Calibri"/>
          <w:sz w:val="24"/>
          <w:lang w:val="hy-AM"/>
        </w:rPr>
        <w:t> </w:t>
      </w:r>
      <w:r w:rsidRPr="003D3FEF">
        <w:rPr>
          <w:rFonts w:ascii="GHEA Mariam" w:hAnsi="GHEA Mariam" w:cs="Sylfaen"/>
          <w:sz w:val="24"/>
          <w:lang w:val="hy-AM"/>
        </w:rPr>
        <w:t>Ա</w:t>
      </w:r>
      <w:r w:rsidRPr="003D3FEF">
        <w:rPr>
          <w:rFonts w:ascii="GHEA Mariam" w:hAnsi="GHEA Mariam"/>
          <w:sz w:val="24"/>
          <w:lang w:val="hy-AM"/>
        </w:rPr>
        <w:t xml:space="preserve"> </w:t>
      </w:r>
      <w:r w:rsidRPr="003D3FEF">
        <w:rPr>
          <w:rFonts w:ascii="GHEA Mariam" w:hAnsi="GHEA Mariam" w:cs="Sylfaen"/>
          <w:sz w:val="24"/>
          <w:lang w:val="hy-AM"/>
        </w:rPr>
        <w:t>Ր</w:t>
      </w:r>
      <w:r w:rsidRPr="003D3FEF">
        <w:rPr>
          <w:rFonts w:ascii="GHEA Mariam" w:hAnsi="GHEA Mariam"/>
          <w:sz w:val="24"/>
          <w:lang w:val="hy-AM"/>
        </w:rPr>
        <w:t xml:space="preserve"> </w:t>
      </w:r>
      <w:r w:rsidRPr="003D3FEF">
        <w:rPr>
          <w:rFonts w:ascii="GHEA Mariam" w:hAnsi="GHEA Mariam" w:cs="Sylfaen"/>
          <w:sz w:val="24"/>
          <w:lang w:val="hy-AM"/>
        </w:rPr>
        <w:t>Գ</w:t>
      </w:r>
    </w:p>
    <w:p w:rsidR="002D3FC9" w:rsidRPr="003D3FEF" w:rsidRDefault="002D3FC9" w:rsidP="002D3FC9">
      <w:pPr>
        <w:pStyle w:val="mechtex"/>
        <w:rPr>
          <w:rFonts w:ascii="GHEA Mariam" w:hAnsi="GHEA Mariam"/>
          <w:sz w:val="24"/>
          <w:lang w:val="hy-AM"/>
        </w:rPr>
      </w:pPr>
    </w:p>
    <w:p w:rsidR="006B239F" w:rsidRPr="003D3FEF" w:rsidRDefault="006B239F" w:rsidP="002D3FC9">
      <w:pPr>
        <w:pStyle w:val="mechtex"/>
        <w:rPr>
          <w:rFonts w:ascii="GHEA Mariam" w:hAnsi="GHEA Mariam"/>
          <w:sz w:val="24"/>
          <w:lang w:val="hy-AM"/>
        </w:rPr>
      </w:pPr>
      <w:r w:rsidRPr="003D3FEF">
        <w:rPr>
          <w:rFonts w:ascii="Calibri" w:hAnsi="Calibri" w:cs="Calibri"/>
          <w:sz w:val="24"/>
          <w:lang w:val="hy-AM"/>
        </w:rPr>
        <w:t> </w:t>
      </w:r>
      <w:r w:rsidRPr="003D3FEF">
        <w:rPr>
          <w:rFonts w:ascii="GHEA Mariam" w:hAnsi="GHEA Mariam" w:cs="Sylfaen"/>
          <w:sz w:val="24"/>
          <w:lang w:val="hy-AM"/>
        </w:rPr>
        <w:t>ՊԵՏԱԿԱՆ</w:t>
      </w:r>
      <w:r w:rsidRPr="003D3FEF">
        <w:rPr>
          <w:rFonts w:ascii="GHEA Mariam" w:hAnsi="GHEA Mariam"/>
          <w:sz w:val="24"/>
          <w:lang w:val="hy-AM"/>
        </w:rPr>
        <w:t xml:space="preserve"> </w:t>
      </w:r>
      <w:r w:rsidRPr="003D3FEF">
        <w:rPr>
          <w:rFonts w:ascii="GHEA Mariam" w:hAnsi="GHEA Mariam" w:cs="Sylfaen"/>
          <w:sz w:val="24"/>
          <w:lang w:val="hy-AM"/>
        </w:rPr>
        <w:t>ՀԱՆՐԱԿՐԹԱԿԱՆ</w:t>
      </w:r>
      <w:r w:rsidRPr="003D3FEF">
        <w:rPr>
          <w:rFonts w:ascii="GHEA Mariam" w:hAnsi="GHEA Mariam"/>
          <w:sz w:val="24"/>
          <w:lang w:val="hy-AM"/>
        </w:rPr>
        <w:t xml:space="preserve"> </w:t>
      </w:r>
      <w:r w:rsidRPr="003D3FEF">
        <w:rPr>
          <w:rFonts w:ascii="GHEA Mariam" w:hAnsi="GHEA Mariam" w:cs="Sylfaen"/>
          <w:sz w:val="24"/>
          <w:lang w:val="hy-AM"/>
        </w:rPr>
        <w:t>ՈՒՍՈՒՄՆԱԿԱՆ</w:t>
      </w:r>
      <w:r w:rsidRPr="003D3FEF">
        <w:rPr>
          <w:rFonts w:ascii="GHEA Mariam" w:hAnsi="GHEA Mariam"/>
          <w:sz w:val="24"/>
          <w:lang w:val="hy-AM"/>
        </w:rPr>
        <w:t xml:space="preserve"> </w:t>
      </w:r>
      <w:r w:rsidRPr="003D3FEF">
        <w:rPr>
          <w:rFonts w:ascii="GHEA Mariam" w:hAnsi="GHEA Mariam" w:cs="Sylfaen"/>
          <w:sz w:val="24"/>
          <w:lang w:val="hy-AM"/>
        </w:rPr>
        <w:t>ՀԱՍՏԱՏՈՒԹՅՈՒՆՆԵՐԻ՝</w:t>
      </w:r>
      <w:r w:rsidRPr="003D3FEF">
        <w:rPr>
          <w:rFonts w:ascii="GHEA Mariam" w:hAnsi="GHEA Mariam"/>
          <w:sz w:val="24"/>
          <w:lang w:val="hy-AM"/>
        </w:rPr>
        <w:t xml:space="preserve"> </w:t>
      </w:r>
      <w:r w:rsidRPr="003D3FEF">
        <w:rPr>
          <w:rFonts w:ascii="GHEA Mariam" w:hAnsi="GHEA Mariam" w:cs="Sylfaen"/>
          <w:sz w:val="24"/>
          <w:lang w:val="hy-AM"/>
        </w:rPr>
        <w:t>ՊԵՏԱԿԱՆ</w:t>
      </w:r>
      <w:r w:rsidRPr="003D3FEF">
        <w:rPr>
          <w:rFonts w:ascii="GHEA Mariam" w:hAnsi="GHEA Mariam"/>
          <w:sz w:val="24"/>
          <w:lang w:val="hy-AM"/>
        </w:rPr>
        <w:t xml:space="preserve"> </w:t>
      </w:r>
      <w:r w:rsidRPr="003D3FEF">
        <w:rPr>
          <w:rFonts w:ascii="GHEA Mariam" w:hAnsi="GHEA Mariam" w:cs="Sylfaen"/>
          <w:sz w:val="24"/>
          <w:lang w:val="hy-AM"/>
        </w:rPr>
        <w:t>ԲՅՈՒՋԵԻ</w:t>
      </w:r>
      <w:r w:rsidRPr="003D3FEF">
        <w:rPr>
          <w:rFonts w:ascii="GHEA Mariam" w:hAnsi="GHEA Mariam"/>
          <w:sz w:val="24"/>
          <w:lang w:val="hy-AM"/>
        </w:rPr>
        <w:t xml:space="preserve"> </w:t>
      </w:r>
      <w:r w:rsidRPr="003D3FEF">
        <w:rPr>
          <w:rFonts w:ascii="GHEA Mariam" w:hAnsi="GHEA Mariam" w:cs="Sylfaen"/>
          <w:sz w:val="24"/>
          <w:lang w:val="hy-AM"/>
        </w:rPr>
        <w:t>ՄԻՋՈՑՆԵՐԻՑ</w:t>
      </w:r>
      <w:r w:rsidRPr="003D3FEF">
        <w:rPr>
          <w:rFonts w:ascii="GHEA Mariam" w:hAnsi="GHEA Mariam"/>
          <w:sz w:val="24"/>
          <w:lang w:val="hy-AM"/>
        </w:rPr>
        <w:t xml:space="preserve"> </w:t>
      </w:r>
      <w:r w:rsidRPr="003D3FEF">
        <w:rPr>
          <w:rFonts w:ascii="GHEA Mariam" w:hAnsi="GHEA Mariam" w:cs="Sylfaen"/>
          <w:sz w:val="24"/>
          <w:lang w:val="hy-AM"/>
        </w:rPr>
        <w:t>ՖԻՆԱՆՍԱՎՈՐՄԱՆ</w:t>
      </w:r>
    </w:p>
    <w:p w:rsidR="006B239F" w:rsidRPr="003D3FEF" w:rsidRDefault="006B239F" w:rsidP="002D3FC9">
      <w:pPr>
        <w:pStyle w:val="mechtex"/>
        <w:rPr>
          <w:rFonts w:ascii="Calibri" w:hAnsi="Calibri" w:cs="Calibri"/>
          <w:sz w:val="24"/>
          <w:lang w:val="hy-AM"/>
        </w:rPr>
      </w:pPr>
      <w:r w:rsidRPr="003D3FEF">
        <w:rPr>
          <w:rFonts w:ascii="Calibri" w:hAnsi="Calibri" w:cs="Calibri"/>
          <w:sz w:val="24"/>
          <w:lang w:val="hy-AM"/>
        </w:rPr>
        <w:t> </w:t>
      </w:r>
    </w:p>
    <w:p w:rsidR="002D3FC9" w:rsidRPr="002D3FC9" w:rsidRDefault="002D3FC9" w:rsidP="002D3FC9">
      <w:pPr>
        <w:pStyle w:val="mechtex"/>
        <w:rPr>
          <w:rFonts w:ascii="Sylfaen" w:hAnsi="Sylfaen"/>
          <w:sz w:val="12"/>
          <w:lang w:val="hy-AM"/>
        </w:rPr>
      </w:pP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 xml:space="preserve">1. Սույն կարգով սահմանվում է պետական հանրակրթական ուսումնական </w:t>
      </w:r>
      <w:r w:rsidRPr="002747BC">
        <w:rPr>
          <w:rFonts w:ascii="GHEA Mariam" w:hAnsi="GHEA Mariam"/>
          <w:spacing w:val="-6"/>
          <w:sz w:val="24"/>
          <w:szCs w:val="24"/>
          <w:lang w:val="hy-AM"/>
        </w:rPr>
        <w:t>հաստատությունների (այսուհետ՝ հաստատություններ)՝ պետական բյուջեի միջոց</w:t>
      </w:r>
      <w:r w:rsidR="002747BC">
        <w:rPr>
          <w:rFonts w:ascii="GHEA Mariam" w:hAnsi="GHEA Mariam"/>
          <w:spacing w:val="-6"/>
          <w:sz w:val="24"/>
          <w:szCs w:val="24"/>
          <w:lang w:val="hy-AM"/>
        </w:rPr>
        <w:softHyphen/>
      </w:r>
      <w:r w:rsidRPr="002747BC">
        <w:rPr>
          <w:rFonts w:ascii="GHEA Mariam" w:hAnsi="GHEA Mariam"/>
          <w:spacing w:val="-6"/>
          <w:sz w:val="24"/>
          <w:szCs w:val="24"/>
          <w:lang w:val="hy-AM"/>
        </w:rPr>
        <w:t>ներից</w:t>
      </w:r>
      <w:r w:rsidRPr="002D3FC9">
        <w:rPr>
          <w:rFonts w:ascii="GHEA Mariam" w:hAnsi="GHEA Mariam"/>
          <w:sz w:val="24"/>
          <w:szCs w:val="24"/>
          <w:lang w:val="hy-AM"/>
        </w:rPr>
        <w:t xml:space="preserve"> ֆինանսավորման գործընթացը։</w:t>
      </w:r>
    </w:p>
    <w:p w:rsidR="006B239F" w:rsidRPr="003D3FEF" w:rsidRDefault="006B239F" w:rsidP="002D3FC9">
      <w:pPr>
        <w:shd w:val="clear" w:color="auto" w:fill="FFFFFF"/>
        <w:spacing w:line="360" w:lineRule="auto"/>
        <w:ind w:firstLine="720"/>
        <w:jc w:val="both"/>
        <w:rPr>
          <w:rFonts w:ascii="GHEA Mariam" w:hAnsi="GHEA Mariam"/>
          <w:sz w:val="24"/>
          <w:szCs w:val="24"/>
          <w:lang w:val="hy-AM"/>
        </w:rPr>
      </w:pPr>
      <w:r w:rsidRPr="003D3FEF">
        <w:rPr>
          <w:rFonts w:ascii="GHEA Mariam" w:hAnsi="GHEA Mariam"/>
          <w:spacing w:val="-8"/>
          <w:sz w:val="24"/>
          <w:szCs w:val="24"/>
          <w:lang w:val="hy-AM"/>
        </w:rPr>
        <w:t>2. Հաստատությունները ենթակա են ֆինանսավորման հետևյալ</w:t>
      </w:r>
      <w:r w:rsidRPr="003D3FEF">
        <w:rPr>
          <w:rFonts w:ascii="GHEA Mariam" w:hAnsi="GHEA Mariam"/>
          <w:sz w:val="24"/>
          <w:szCs w:val="24"/>
          <w:lang w:val="hy-AM"/>
        </w:rPr>
        <w:t xml:space="preserve"> բանաձևով՝</w:t>
      </w:r>
    </w:p>
    <w:p w:rsidR="006B239F" w:rsidRPr="003D3FEF" w:rsidRDefault="006B239F" w:rsidP="002D3FC9">
      <w:pPr>
        <w:shd w:val="clear" w:color="auto" w:fill="FFFFFF"/>
        <w:spacing w:line="360" w:lineRule="auto"/>
        <w:ind w:firstLine="720"/>
        <w:rPr>
          <w:rFonts w:ascii="GHEA Mariam" w:hAnsi="GHEA Mariam"/>
          <w:sz w:val="24"/>
          <w:szCs w:val="24"/>
          <w:lang w:val="hy-AM"/>
        </w:rPr>
      </w:pPr>
      <w:r w:rsidRPr="003D3FEF">
        <w:rPr>
          <w:rFonts w:ascii="Calibri" w:hAnsi="Calibri" w:cs="Calibri"/>
          <w:sz w:val="24"/>
          <w:szCs w:val="24"/>
          <w:lang w:val="hy-AM"/>
        </w:rPr>
        <w:t> </w:t>
      </w:r>
    </w:p>
    <w:p w:rsidR="006B239F" w:rsidRPr="003D3FEF" w:rsidRDefault="006B239F" w:rsidP="002D3FC9">
      <w:pPr>
        <w:shd w:val="clear" w:color="auto" w:fill="FFFFFF"/>
        <w:spacing w:line="360" w:lineRule="auto"/>
        <w:jc w:val="both"/>
        <w:rPr>
          <w:rFonts w:ascii="GHEA Mariam" w:hAnsi="GHEA Mariam"/>
          <w:sz w:val="24"/>
          <w:szCs w:val="24"/>
          <w:lang w:val="hy-AM"/>
        </w:rPr>
      </w:pPr>
      <w:r w:rsidRPr="003D3FEF">
        <w:rPr>
          <w:rFonts w:ascii="GHEA Mariam" w:hAnsi="GHEA Mariam"/>
          <w:b/>
          <w:bCs/>
          <w:sz w:val="24"/>
          <w:szCs w:val="24"/>
          <w:lang w:val="hy-AM"/>
        </w:rPr>
        <w:t xml:space="preserve">Ըգ = ((ՏԴթ x ՏԴր + ՄԴթ x ՄԴր + ԱԴթ x ԱԴր) x ՈՒՆա + (ՏԴթ + ՄԴթ+ ԱԴթ) x ԴՂլ + ՄՄգ + </w:t>
      </w:r>
      <w:r w:rsidRPr="002D3FC9">
        <w:rPr>
          <w:rFonts w:ascii="GHEA Mariam" w:hAnsi="GHEA Mariam"/>
          <w:b/>
          <w:bCs/>
          <w:sz w:val="24"/>
          <w:szCs w:val="24"/>
          <w:lang w:val="hy-AM"/>
        </w:rPr>
        <w:t>Է</w:t>
      </w:r>
      <w:r w:rsidRPr="003D3FEF">
        <w:rPr>
          <w:rFonts w:ascii="GHEA Mariam" w:hAnsi="GHEA Mariam"/>
          <w:b/>
          <w:bCs/>
          <w:sz w:val="24"/>
          <w:szCs w:val="24"/>
          <w:lang w:val="hy-AM"/>
        </w:rPr>
        <w:t>Մ</w:t>
      </w:r>
      <w:r w:rsidRPr="002D3FC9">
        <w:rPr>
          <w:rFonts w:ascii="GHEA Mariam" w:hAnsi="GHEA Mariam"/>
          <w:b/>
          <w:bCs/>
          <w:sz w:val="24"/>
          <w:szCs w:val="24"/>
          <w:lang w:val="hy-AM"/>
        </w:rPr>
        <w:t>Դ</w:t>
      </w:r>
      <w:r w:rsidRPr="003D3FEF">
        <w:rPr>
          <w:rFonts w:ascii="GHEA Mariam" w:hAnsi="GHEA Mariam"/>
          <w:b/>
          <w:bCs/>
          <w:sz w:val="24"/>
          <w:szCs w:val="24"/>
          <w:lang w:val="hy-AM"/>
        </w:rPr>
        <w:t>գ + ՈՈՒԱա + ՆԽաֆ)) x 12 + ԲԼլ + Սգ+ Դգ+ ՀԴծ,</w:t>
      </w:r>
    </w:p>
    <w:p w:rsidR="006B239F" w:rsidRPr="003D3FEF" w:rsidRDefault="006B239F" w:rsidP="002D3FC9">
      <w:pPr>
        <w:shd w:val="clear" w:color="auto" w:fill="FFFFFF"/>
        <w:spacing w:line="360" w:lineRule="auto"/>
        <w:ind w:firstLine="720"/>
        <w:rPr>
          <w:rFonts w:ascii="GHEA Mariam" w:hAnsi="GHEA Mariam"/>
          <w:sz w:val="24"/>
          <w:szCs w:val="24"/>
          <w:lang w:val="hy-AM"/>
        </w:rPr>
      </w:pPr>
      <w:r w:rsidRPr="003D3FEF">
        <w:rPr>
          <w:rFonts w:ascii="Calibri" w:hAnsi="Calibri" w:cs="Calibri"/>
          <w:sz w:val="24"/>
          <w:szCs w:val="24"/>
          <w:lang w:val="hy-AM"/>
        </w:rPr>
        <w:t> </w:t>
      </w:r>
    </w:p>
    <w:p w:rsidR="006B239F" w:rsidRPr="003D3FEF" w:rsidRDefault="006B239F" w:rsidP="002D3FC9">
      <w:pPr>
        <w:shd w:val="clear" w:color="auto" w:fill="FFFFFF"/>
        <w:spacing w:line="360" w:lineRule="auto"/>
        <w:ind w:firstLine="720"/>
        <w:jc w:val="both"/>
        <w:rPr>
          <w:rFonts w:ascii="GHEA Mariam" w:hAnsi="GHEA Mariam"/>
          <w:sz w:val="24"/>
          <w:szCs w:val="24"/>
          <w:lang w:val="hy-AM"/>
        </w:rPr>
      </w:pPr>
      <w:r w:rsidRPr="003D3FEF">
        <w:rPr>
          <w:rFonts w:ascii="GHEA Mariam" w:hAnsi="GHEA Mariam"/>
          <w:sz w:val="24"/>
          <w:szCs w:val="24"/>
          <w:lang w:val="hy-AM"/>
        </w:rPr>
        <w:t>որտեղ`</w:t>
      </w:r>
    </w:p>
    <w:p w:rsidR="006B239F" w:rsidRPr="002D3FC9" w:rsidRDefault="006B239F" w:rsidP="002D3FC9">
      <w:pPr>
        <w:shd w:val="clear" w:color="auto" w:fill="FFFFFF"/>
        <w:spacing w:line="360" w:lineRule="auto"/>
        <w:ind w:firstLine="720"/>
        <w:jc w:val="both"/>
        <w:rPr>
          <w:rFonts w:ascii="GHEA Mariam" w:hAnsi="GHEA Mariam" w:cs="Calibri"/>
          <w:sz w:val="24"/>
          <w:szCs w:val="24"/>
          <w:lang w:val="hy-AM"/>
        </w:rPr>
      </w:pPr>
      <w:r w:rsidRPr="003D3FEF">
        <w:rPr>
          <w:rFonts w:ascii="GHEA Mariam" w:hAnsi="GHEA Mariam"/>
          <w:b/>
          <w:bCs/>
          <w:sz w:val="24"/>
          <w:szCs w:val="24"/>
          <w:lang w:val="hy-AM"/>
        </w:rPr>
        <w:t>Ըգ</w:t>
      </w:r>
      <w:r w:rsidRPr="003D3FEF">
        <w:rPr>
          <w:rFonts w:ascii="GHEA Mariam" w:hAnsi="GHEA Mariam"/>
          <w:sz w:val="24"/>
          <w:szCs w:val="24"/>
          <w:lang w:val="hy-AM"/>
        </w:rPr>
        <w:t xml:space="preserve">-ն մեկ տարվա համար հաստատությանը հատկացվող ընդամենը </w:t>
      </w:r>
      <w:r w:rsidRPr="002747BC">
        <w:rPr>
          <w:rFonts w:ascii="GHEA Mariam" w:hAnsi="GHEA Mariam"/>
          <w:spacing w:val="-2"/>
          <w:sz w:val="24"/>
          <w:szCs w:val="24"/>
          <w:lang w:val="hy-AM"/>
        </w:rPr>
        <w:t>գումարն է,</w:t>
      </w:r>
      <w:r w:rsidRPr="002747BC">
        <w:rPr>
          <w:rFonts w:ascii="Calibri" w:hAnsi="Calibri" w:cs="Calibri"/>
          <w:spacing w:val="-2"/>
          <w:sz w:val="24"/>
          <w:szCs w:val="24"/>
          <w:lang w:val="hy-AM"/>
        </w:rPr>
        <w:t> </w:t>
      </w:r>
      <w:r w:rsidRPr="002747BC">
        <w:rPr>
          <w:rFonts w:ascii="GHEA Mariam" w:hAnsi="GHEA Mariam"/>
          <w:b/>
          <w:bCs/>
          <w:spacing w:val="-2"/>
          <w:sz w:val="24"/>
          <w:szCs w:val="24"/>
          <w:lang w:val="hy-AM"/>
        </w:rPr>
        <w:t>ՏԴթ</w:t>
      </w:r>
      <w:r w:rsidRPr="002747BC">
        <w:rPr>
          <w:rFonts w:ascii="GHEA Mariam" w:hAnsi="GHEA Mariam"/>
          <w:spacing w:val="-2"/>
          <w:sz w:val="24"/>
          <w:szCs w:val="24"/>
          <w:lang w:val="hy-AM"/>
        </w:rPr>
        <w:t>-ն,</w:t>
      </w:r>
      <w:r w:rsidRPr="002747BC">
        <w:rPr>
          <w:rFonts w:ascii="Calibri" w:hAnsi="Calibri" w:cs="Calibri"/>
          <w:spacing w:val="-2"/>
          <w:sz w:val="24"/>
          <w:szCs w:val="24"/>
          <w:lang w:val="hy-AM"/>
        </w:rPr>
        <w:t> </w:t>
      </w:r>
      <w:r w:rsidRPr="002747BC">
        <w:rPr>
          <w:rFonts w:ascii="GHEA Mariam" w:hAnsi="GHEA Mariam"/>
          <w:b/>
          <w:bCs/>
          <w:spacing w:val="-2"/>
          <w:sz w:val="24"/>
          <w:szCs w:val="24"/>
          <w:lang w:val="hy-AM"/>
        </w:rPr>
        <w:t>ՄԴթ</w:t>
      </w:r>
      <w:r w:rsidRPr="002747BC">
        <w:rPr>
          <w:rFonts w:ascii="GHEA Mariam" w:hAnsi="GHEA Mariam"/>
          <w:spacing w:val="-2"/>
          <w:sz w:val="24"/>
          <w:szCs w:val="24"/>
          <w:lang w:val="hy-AM"/>
        </w:rPr>
        <w:t xml:space="preserve">-ն և </w:t>
      </w:r>
      <w:r w:rsidRPr="002747BC">
        <w:rPr>
          <w:rFonts w:ascii="GHEA Mariam" w:hAnsi="GHEA Mariam"/>
          <w:b/>
          <w:bCs/>
          <w:spacing w:val="-2"/>
          <w:sz w:val="24"/>
          <w:szCs w:val="24"/>
          <w:lang w:val="hy-AM"/>
        </w:rPr>
        <w:t>ԱԴթ</w:t>
      </w:r>
      <w:r w:rsidRPr="002747BC">
        <w:rPr>
          <w:rFonts w:ascii="GHEA Mariam" w:hAnsi="GHEA Mariam"/>
          <w:spacing w:val="-2"/>
          <w:sz w:val="24"/>
          <w:szCs w:val="24"/>
          <w:lang w:val="hy-AM"/>
        </w:rPr>
        <w:t>-ն համապատասխանաբար՝ տարրական, միջին և ավագ դպրոցներում դասարանների տարեկան միջին թիվն է, որը որոշվում</w:t>
      </w:r>
      <w:r w:rsidRPr="002D3FC9">
        <w:rPr>
          <w:rFonts w:ascii="GHEA Mariam" w:hAnsi="GHEA Mariam"/>
          <w:sz w:val="24"/>
          <w:szCs w:val="24"/>
          <w:lang w:val="hy-AM"/>
        </w:rPr>
        <w:t xml:space="preserve"> է հետևյալ կերպ.</w:t>
      </w:r>
      <w:r w:rsidRPr="002D3FC9">
        <w:rPr>
          <w:rFonts w:ascii="Calibri" w:hAnsi="Calibri" w:cs="Calibri"/>
          <w:sz w:val="24"/>
          <w:szCs w:val="24"/>
          <w:lang w:val="hy-AM"/>
        </w:rPr>
        <w:t> </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 xml:space="preserve">Ֆինանսական տարվա սկզբում հիմք է ընդունվում հունվար ամսվա </w:t>
      </w:r>
      <w:r w:rsidRPr="002D3FC9">
        <w:rPr>
          <w:rFonts w:ascii="GHEA Mariam" w:hAnsi="GHEA Mariam"/>
          <w:spacing w:val="-4"/>
          <w:sz w:val="24"/>
          <w:szCs w:val="24"/>
          <w:lang w:val="hy-AM"/>
        </w:rPr>
        <w:t>դասարանների թիվը, որը սեպտեմբեր ամսվա արդյունքներով վերահաշվարկվում</w:t>
      </w:r>
      <w:r w:rsidRPr="002D3FC9">
        <w:rPr>
          <w:rFonts w:ascii="GHEA Mariam" w:hAnsi="GHEA Mariam"/>
          <w:sz w:val="24"/>
          <w:szCs w:val="24"/>
          <w:lang w:val="hy-AM"/>
        </w:rPr>
        <w:t xml:space="preserve"> է հունվար ամսվա դասարանների թիվ x 2 + սեպտեմբեր ամսվա դասարանների թիվ </w:t>
      </w:r>
      <w:r w:rsidRPr="002747BC">
        <w:rPr>
          <w:rFonts w:ascii="GHEA Mariam" w:hAnsi="GHEA Mariam"/>
          <w:spacing w:val="-6"/>
          <w:sz w:val="24"/>
          <w:szCs w:val="24"/>
          <w:lang w:val="hy-AM"/>
        </w:rPr>
        <w:t>/ 3 բանաձևով (թվաբանական կլորացումներն իրականացվում են մինչև տասնոր</w:t>
      </w:r>
      <w:r w:rsidR="002747BC" w:rsidRPr="002747BC">
        <w:rPr>
          <w:rFonts w:ascii="GHEA Mariam" w:hAnsi="GHEA Mariam"/>
          <w:spacing w:val="-6"/>
          <w:sz w:val="24"/>
          <w:szCs w:val="24"/>
          <w:lang w:val="hy-AM"/>
        </w:rPr>
        <w:softHyphen/>
      </w:r>
      <w:r w:rsidRPr="002747BC">
        <w:rPr>
          <w:rFonts w:ascii="GHEA Mariam" w:hAnsi="GHEA Mariam"/>
          <w:spacing w:val="-6"/>
          <w:sz w:val="24"/>
          <w:szCs w:val="24"/>
          <w:lang w:val="hy-AM"/>
        </w:rPr>
        <w:t>դականը</w:t>
      </w:r>
      <w:r w:rsidRPr="002D3FC9">
        <w:rPr>
          <w:rFonts w:ascii="GHEA Mariam" w:hAnsi="GHEA Mariam"/>
          <w:sz w:val="24"/>
          <w:szCs w:val="24"/>
          <w:lang w:val="hy-AM"/>
        </w:rPr>
        <w:t xml:space="preserve">)։ </w:t>
      </w:r>
    </w:p>
    <w:p w:rsidR="006B239F" w:rsidRPr="002D3FC9" w:rsidRDefault="006B239F" w:rsidP="002D3FC9">
      <w:pPr>
        <w:shd w:val="clear" w:color="auto" w:fill="FFFFFF"/>
        <w:spacing w:line="360" w:lineRule="auto"/>
        <w:ind w:firstLine="720"/>
        <w:jc w:val="both"/>
        <w:rPr>
          <w:rFonts w:ascii="GHEA Mariam" w:hAnsi="GHEA Mariam"/>
          <w:sz w:val="24"/>
          <w:szCs w:val="24"/>
          <w:u w:val="single"/>
          <w:lang w:val="hy-AM"/>
        </w:rPr>
      </w:pPr>
      <w:r w:rsidRPr="002D3FC9">
        <w:rPr>
          <w:rFonts w:ascii="GHEA Mariam" w:hAnsi="GHEA Mariam"/>
          <w:spacing w:val="-8"/>
          <w:sz w:val="24"/>
          <w:szCs w:val="24"/>
          <w:lang w:val="hy-AM"/>
        </w:rPr>
        <w:t>Ընդ որում, հաշվարկման համար հիմք են հանդիսանում Հայաստանի</w:t>
      </w:r>
      <w:r w:rsidRPr="002D3FC9">
        <w:rPr>
          <w:rFonts w:ascii="GHEA Mariam" w:hAnsi="GHEA Mariam"/>
          <w:sz w:val="24"/>
          <w:szCs w:val="24"/>
          <w:lang w:val="hy-AM"/>
        </w:rPr>
        <w:t xml:space="preserve"> Հանրա</w:t>
      </w:r>
      <w:r w:rsidR="002D3FC9">
        <w:rPr>
          <w:rFonts w:ascii="GHEA Mariam" w:hAnsi="GHEA Mariam"/>
          <w:sz w:val="24"/>
          <w:szCs w:val="24"/>
          <w:lang w:val="hy-AM"/>
        </w:rPr>
        <w:softHyphen/>
      </w:r>
      <w:r w:rsidRPr="002D3FC9">
        <w:rPr>
          <w:rFonts w:ascii="GHEA Mariam" w:hAnsi="GHEA Mariam"/>
          <w:sz w:val="24"/>
          <w:szCs w:val="24"/>
          <w:lang w:val="hy-AM"/>
        </w:rPr>
        <w:t xml:space="preserve">պետության կառավարության կողմից սահմանված հանրակրթական հիմնական </w:t>
      </w:r>
      <w:r w:rsidRPr="002D3FC9">
        <w:rPr>
          <w:rFonts w:ascii="GHEA Mariam" w:hAnsi="GHEA Mariam"/>
          <w:spacing w:val="-8"/>
          <w:sz w:val="24"/>
          <w:szCs w:val="24"/>
          <w:lang w:val="hy-AM"/>
        </w:rPr>
        <w:t>ծրագրեր իրականացնող պետական ուսումնական հաստատության</w:t>
      </w:r>
      <w:r w:rsidRPr="002D3FC9">
        <w:rPr>
          <w:rFonts w:ascii="GHEA Mariam" w:hAnsi="GHEA Mariam"/>
          <w:sz w:val="24"/>
          <w:szCs w:val="24"/>
          <w:lang w:val="hy-AM"/>
        </w:rPr>
        <w:t xml:space="preserve"> դասարանների </w:t>
      </w:r>
      <w:r w:rsidRPr="002D3FC9">
        <w:rPr>
          <w:rFonts w:ascii="GHEA Mariam" w:hAnsi="GHEA Mariam"/>
          <w:sz w:val="24"/>
          <w:szCs w:val="24"/>
          <w:lang w:val="hy-AM"/>
        </w:rPr>
        <w:lastRenderedPageBreak/>
        <w:t>կազմավորման և լիազոր մարմնի հաստատած հանրակրթական ուսումնական հաստատություններում բազմահամակազմ դասարանի կազմավորման կարգերը</w:t>
      </w:r>
      <w:r w:rsidR="002747BC">
        <w:rPr>
          <w:rFonts w:ascii="GHEA Mariam" w:hAnsi="GHEA Mariam"/>
          <w:sz w:val="24"/>
          <w:szCs w:val="24"/>
          <w:lang w:val="hy-AM"/>
        </w:rPr>
        <w:t>,</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b/>
          <w:bCs/>
          <w:spacing w:val="-8"/>
          <w:sz w:val="24"/>
          <w:szCs w:val="24"/>
          <w:lang w:val="hy-AM"/>
        </w:rPr>
        <w:t>ՏԴր</w:t>
      </w:r>
      <w:r w:rsidRPr="002D3FC9">
        <w:rPr>
          <w:rFonts w:ascii="GHEA Mariam" w:hAnsi="GHEA Mariam"/>
          <w:spacing w:val="-8"/>
          <w:sz w:val="24"/>
          <w:szCs w:val="24"/>
          <w:lang w:val="hy-AM"/>
        </w:rPr>
        <w:t>-ն,</w:t>
      </w:r>
      <w:r w:rsidRPr="002D3FC9">
        <w:rPr>
          <w:rFonts w:ascii="Calibri" w:hAnsi="Calibri" w:cs="Calibri"/>
          <w:spacing w:val="-8"/>
          <w:sz w:val="24"/>
          <w:szCs w:val="24"/>
          <w:lang w:val="hy-AM"/>
        </w:rPr>
        <w:t> </w:t>
      </w:r>
      <w:r w:rsidRPr="002D3FC9">
        <w:rPr>
          <w:rFonts w:ascii="GHEA Mariam" w:hAnsi="GHEA Mariam"/>
          <w:b/>
          <w:bCs/>
          <w:spacing w:val="-8"/>
          <w:sz w:val="24"/>
          <w:szCs w:val="24"/>
          <w:lang w:val="hy-AM"/>
        </w:rPr>
        <w:t>ՄԴր</w:t>
      </w:r>
      <w:r w:rsidRPr="002D3FC9">
        <w:rPr>
          <w:rFonts w:ascii="GHEA Mariam" w:hAnsi="GHEA Mariam"/>
          <w:spacing w:val="-8"/>
          <w:sz w:val="24"/>
          <w:szCs w:val="24"/>
          <w:lang w:val="hy-AM"/>
        </w:rPr>
        <w:t xml:space="preserve">-ն և </w:t>
      </w:r>
      <w:r w:rsidRPr="002D3FC9">
        <w:rPr>
          <w:rFonts w:ascii="GHEA Mariam" w:hAnsi="GHEA Mariam"/>
          <w:b/>
          <w:bCs/>
          <w:spacing w:val="-8"/>
          <w:sz w:val="24"/>
          <w:szCs w:val="24"/>
          <w:lang w:val="hy-AM"/>
        </w:rPr>
        <w:t>ԱԴր</w:t>
      </w:r>
      <w:r w:rsidRPr="002D3FC9">
        <w:rPr>
          <w:rFonts w:ascii="GHEA Mariam" w:hAnsi="GHEA Mariam"/>
          <w:spacing w:val="-8"/>
          <w:sz w:val="24"/>
          <w:szCs w:val="24"/>
          <w:lang w:val="hy-AM"/>
        </w:rPr>
        <w:t>-ն համապատասխանաբար՝ տարրական, միջին և</w:t>
      </w:r>
      <w:r w:rsidRPr="002D3FC9">
        <w:rPr>
          <w:rFonts w:ascii="GHEA Mariam" w:hAnsi="GHEA Mariam"/>
          <w:sz w:val="24"/>
          <w:szCs w:val="24"/>
          <w:lang w:val="hy-AM"/>
        </w:rPr>
        <w:t xml:space="preserve"> ավագ դպրոցներում միջին հաշվով մեկ դասարանին ընկնող ամսական ուսուցչական </w:t>
      </w:r>
      <w:r w:rsidRPr="002747BC">
        <w:rPr>
          <w:rFonts w:ascii="GHEA Mariam" w:hAnsi="GHEA Mariam"/>
          <w:spacing w:val="-6"/>
          <w:sz w:val="24"/>
          <w:szCs w:val="24"/>
          <w:lang w:val="hy-AM"/>
        </w:rPr>
        <w:t>դրույքների թիվն է՝ համաձայն հաստատության ուսումնական պլանի (հաշվի առնելով կիսվող</w:t>
      </w:r>
      <w:r w:rsidRPr="002D3FC9">
        <w:rPr>
          <w:rFonts w:ascii="GHEA Mariam" w:hAnsi="GHEA Mariam"/>
          <w:sz w:val="24"/>
          <w:szCs w:val="24"/>
          <w:lang w:val="hy-AM"/>
        </w:rPr>
        <w:t xml:space="preserve"> դասաժամերը),</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b/>
          <w:bCs/>
          <w:spacing w:val="-8"/>
          <w:sz w:val="24"/>
          <w:szCs w:val="24"/>
          <w:lang w:val="hy-AM"/>
        </w:rPr>
        <w:t>ՈՒՆա</w:t>
      </w:r>
      <w:r w:rsidRPr="002D3FC9">
        <w:rPr>
          <w:rFonts w:ascii="GHEA Mariam" w:hAnsi="GHEA Mariam"/>
          <w:spacing w:val="-8"/>
          <w:sz w:val="24"/>
          <w:szCs w:val="24"/>
          <w:lang w:val="hy-AM"/>
        </w:rPr>
        <w:t>-ն ուսուցչական մեկ դրույքի համար սահմանված նվազագույն</w:t>
      </w:r>
      <w:r w:rsidRPr="002D3FC9">
        <w:rPr>
          <w:rFonts w:ascii="GHEA Mariam" w:hAnsi="GHEA Mariam"/>
          <w:sz w:val="24"/>
          <w:szCs w:val="24"/>
          <w:lang w:val="hy-AM"/>
        </w:rPr>
        <w:t xml:space="preserve"> աշխա</w:t>
      </w:r>
      <w:r w:rsidR="002D3FC9">
        <w:rPr>
          <w:rFonts w:ascii="GHEA Mariam" w:hAnsi="GHEA Mariam"/>
          <w:sz w:val="24"/>
          <w:szCs w:val="24"/>
          <w:lang w:val="hy-AM"/>
        </w:rPr>
        <w:softHyphen/>
      </w:r>
      <w:r w:rsidRPr="002D3FC9">
        <w:rPr>
          <w:rFonts w:ascii="GHEA Mariam" w:hAnsi="GHEA Mariam"/>
          <w:sz w:val="24"/>
          <w:szCs w:val="24"/>
          <w:lang w:val="hy-AM"/>
        </w:rPr>
        <w:t>տավարձի չափն է, ընդ որում, 2021 թվականի սեպտեմբերի 1-ի դրությամբ տվյալ ուսումնական հաստատությունում ուսուցչական մեկ դրույքի համար սահմանված դրույքաչափը (վերջնական դրույքաչափը) բարձր լինելու դեպքում ենթակա է պահպանման,</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b/>
          <w:bCs/>
          <w:sz w:val="24"/>
          <w:szCs w:val="24"/>
          <w:lang w:val="hy-AM"/>
        </w:rPr>
        <w:t>ԴՂլ</w:t>
      </w:r>
      <w:r w:rsidRPr="002D3FC9">
        <w:rPr>
          <w:rFonts w:ascii="GHEA Mariam" w:hAnsi="GHEA Mariam"/>
          <w:sz w:val="24"/>
          <w:szCs w:val="24"/>
          <w:lang w:val="hy-AM"/>
        </w:rPr>
        <w:t>-ն դասղեկության համար նախատեսվող լրավճարն է,</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b/>
          <w:bCs/>
          <w:sz w:val="24"/>
          <w:szCs w:val="24"/>
          <w:lang w:val="hy-AM"/>
        </w:rPr>
        <w:t>ՄՄգ</w:t>
      </w:r>
      <w:r w:rsidRPr="002D3FC9">
        <w:rPr>
          <w:rFonts w:ascii="GHEA Mariam" w:hAnsi="GHEA Mariam"/>
          <w:sz w:val="24"/>
          <w:szCs w:val="24"/>
          <w:lang w:val="hy-AM"/>
        </w:rPr>
        <w:t>-ն մեթոդ միավորման (մեթոդական միավորի)</w:t>
      </w:r>
      <w:r w:rsidR="005D1F1D">
        <w:rPr>
          <w:rFonts w:ascii="Calibri" w:hAnsi="Calibri" w:cs="Calibri"/>
          <w:sz w:val="24"/>
          <w:szCs w:val="24"/>
          <w:lang w:val="hy-AM"/>
        </w:rPr>
        <w:t xml:space="preserve"> </w:t>
      </w:r>
      <w:r w:rsidRPr="002D3FC9">
        <w:rPr>
          <w:rFonts w:ascii="GHEA Mariam" w:hAnsi="GHEA Mariam"/>
          <w:sz w:val="24"/>
          <w:szCs w:val="24"/>
          <w:lang w:val="hy-AM"/>
        </w:rPr>
        <w:t>ղեկավարին տրվող լրավճարն է,</w:t>
      </w:r>
    </w:p>
    <w:p w:rsidR="006B239F" w:rsidRPr="002D3FC9" w:rsidRDefault="006B239F" w:rsidP="002D3FC9">
      <w:pPr>
        <w:spacing w:line="360" w:lineRule="auto"/>
        <w:ind w:firstLine="720"/>
        <w:jc w:val="both"/>
        <w:rPr>
          <w:rFonts w:ascii="GHEA Mariam" w:hAnsi="GHEA Mariam"/>
          <w:sz w:val="24"/>
          <w:szCs w:val="24"/>
          <w:u w:val="single"/>
          <w:lang w:val="hy-AM"/>
        </w:rPr>
      </w:pPr>
      <w:r w:rsidRPr="002D3FC9">
        <w:rPr>
          <w:rFonts w:ascii="GHEA Mariam" w:hAnsi="GHEA Mariam"/>
          <w:b/>
          <w:bCs/>
          <w:sz w:val="24"/>
          <w:szCs w:val="24"/>
          <w:lang w:val="hy-AM"/>
        </w:rPr>
        <w:t>ԷՄԴգ</w:t>
      </w:r>
      <w:r w:rsidRPr="002D3FC9">
        <w:rPr>
          <w:rFonts w:ascii="GHEA Mariam" w:hAnsi="GHEA Mariam"/>
          <w:sz w:val="24"/>
          <w:szCs w:val="24"/>
          <w:lang w:val="hy-AM"/>
        </w:rPr>
        <w:t>-ն Էլեկտրոնային ուսուցում իրականացնող մենթոր դպրոցների ուսուցիչների աշխատանքները համակարգողին՝ մենթորին, տրվող  լրավճարն է,</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b/>
          <w:bCs/>
          <w:sz w:val="24"/>
          <w:szCs w:val="24"/>
          <w:lang w:val="hy-AM"/>
        </w:rPr>
        <w:t>ՈՈՒԱա</w:t>
      </w:r>
      <w:r w:rsidRPr="002D3FC9">
        <w:rPr>
          <w:rFonts w:ascii="GHEA Mariam" w:hAnsi="GHEA Mariam"/>
          <w:sz w:val="24"/>
          <w:szCs w:val="24"/>
          <w:lang w:val="hy-AM"/>
        </w:rPr>
        <w:t>-ն վարչական անձնակազմի ամսական աշխատավարձի ֆոնդն է,</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b/>
          <w:bCs/>
          <w:sz w:val="24"/>
          <w:szCs w:val="24"/>
          <w:lang w:val="hy-AM"/>
        </w:rPr>
        <w:t>ՆԽաֆ</w:t>
      </w:r>
      <w:r w:rsidRPr="002D3FC9">
        <w:rPr>
          <w:rFonts w:ascii="Calibri" w:hAnsi="Calibri" w:cs="Calibri"/>
          <w:b/>
          <w:bCs/>
          <w:sz w:val="24"/>
          <w:szCs w:val="24"/>
          <w:lang w:val="hy-AM"/>
        </w:rPr>
        <w:t> </w:t>
      </w:r>
      <w:r w:rsidRPr="002D3FC9">
        <w:rPr>
          <w:rFonts w:ascii="GHEA Mariam" w:hAnsi="GHEA Mariam"/>
          <w:sz w:val="24"/>
          <w:szCs w:val="24"/>
          <w:lang w:val="hy-AM"/>
        </w:rPr>
        <w:t>-ն նախակրթարանի ամսական ֆինանսավորման չափն է, որը հաշվարկվում է հետևյալ բանաձևով</w:t>
      </w:r>
      <w:r w:rsidRPr="002D3FC9">
        <w:rPr>
          <w:rFonts w:ascii="MS Mincho" w:eastAsia="MS Mincho" w:hAnsi="MS Mincho" w:cs="MS Mincho" w:hint="eastAsia"/>
          <w:sz w:val="24"/>
          <w:szCs w:val="24"/>
          <w:lang w:val="hy-AM"/>
        </w:rPr>
        <w:t>․</w:t>
      </w:r>
    </w:p>
    <w:p w:rsidR="006B239F" w:rsidRPr="002D3FC9" w:rsidRDefault="006B239F" w:rsidP="002D3FC9">
      <w:pPr>
        <w:shd w:val="clear" w:color="auto" w:fill="FFFFFF"/>
        <w:spacing w:line="360" w:lineRule="auto"/>
        <w:ind w:firstLine="720"/>
        <w:jc w:val="both"/>
        <w:rPr>
          <w:rFonts w:ascii="GHEA Mariam" w:hAnsi="GHEA Mariam"/>
          <w:sz w:val="18"/>
          <w:szCs w:val="24"/>
          <w:lang w:val="hy-AM"/>
        </w:rPr>
      </w:pPr>
      <w:r w:rsidRPr="002D3FC9">
        <w:rPr>
          <w:rFonts w:ascii="Calibri" w:hAnsi="Calibri" w:cs="Calibri"/>
          <w:sz w:val="24"/>
          <w:szCs w:val="24"/>
          <w:lang w:val="hy-AM"/>
        </w:rPr>
        <w:t> </w:t>
      </w:r>
    </w:p>
    <w:p w:rsidR="006B239F" w:rsidRPr="002D3FC9" w:rsidRDefault="006B239F" w:rsidP="002D3FC9">
      <w:pPr>
        <w:shd w:val="clear" w:color="auto" w:fill="FFFFFF"/>
        <w:spacing w:line="360" w:lineRule="auto"/>
        <w:ind w:firstLine="720"/>
        <w:jc w:val="center"/>
        <w:rPr>
          <w:rFonts w:ascii="GHEA Mariam" w:hAnsi="GHEA Mariam"/>
          <w:sz w:val="24"/>
          <w:szCs w:val="24"/>
          <w:lang w:val="hy-AM"/>
        </w:rPr>
      </w:pPr>
      <w:r w:rsidRPr="002D3FC9">
        <w:rPr>
          <w:rFonts w:ascii="GHEA Mariam" w:hAnsi="GHEA Mariam"/>
          <w:b/>
          <w:bCs/>
          <w:sz w:val="24"/>
          <w:szCs w:val="24"/>
          <w:lang w:val="hy-AM"/>
        </w:rPr>
        <w:t>ՆԽաֆ = ՆԽթ X ՈՒՆա X 1.8</w:t>
      </w:r>
    </w:p>
    <w:p w:rsidR="006B239F" w:rsidRPr="002D3FC9" w:rsidRDefault="006B239F" w:rsidP="002D3FC9">
      <w:pPr>
        <w:shd w:val="clear" w:color="auto" w:fill="FFFFFF"/>
        <w:spacing w:line="360" w:lineRule="auto"/>
        <w:ind w:firstLine="720"/>
        <w:rPr>
          <w:rFonts w:ascii="GHEA Mariam" w:hAnsi="GHEA Mariam"/>
          <w:sz w:val="24"/>
          <w:szCs w:val="24"/>
          <w:lang w:val="hy-AM"/>
        </w:rPr>
      </w:pPr>
      <w:r w:rsidRPr="002D3FC9">
        <w:rPr>
          <w:rFonts w:ascii="Calibri" w:hAnsi="Calibri" w:cs="Calibri"/>
          <w:sz w:val="24"/>
          <w:szCs w:val="24"/>
          <w:lang w:val="hy-AM"/>
        </w:rPr>
        <w:t> </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որտեղ՝</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b/>
          <w:bCs/>
          <w:sz w:val="24"/>
          <w:szCs w:val="24"/>
          <w:lang w:val="hy-AM"/>
        </w:rPr>
        <w:t>ՆԽթ</w:t>
      </w:r>
      <w:r w:rsidRPr="002D3FC9">
        <w:rPr>
          <w:rFonts w:ascii="GHEA Mariam" w:hAnsi="GHEA Mariam"/>
          <w:sz w:val="24"/>
          <w:szCs w:val="24"/>
          <w:lang w:val="hy-AM"/>
        </w:rPr>
        <w:t>-ն նախակրթարանի խմբակների թիվն է,</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b/>
          <w:bCs/>
          <w:sz w:val="24"/>
          <w:szCs w:val="24"/>
          <w:lang w:val="hy-AM"/>
        </w:rPr>
        <w:t>ԲԼլ</w:t>
      </w:r>
      <w:r w:rsidRPr="002D3FC9">
        <w:rPr>
          <w:rFonts w:ascii="GHEA Mariam" w:hAnsi="GHEA Mariam"/>
          <w:sz w:val="24"/>
          <w:szCs w:val="24"/>
          <w:lang w:val="hy-AM"/>
        </w:rPr>
        <w:t>-ն բարձրլեռնային բնակավայրերի շարքում դասվող բնակավայրերում տեղակայված պետական ուսումնական հաստատությունների աշխատողներին բարձրլեռնային բնակավայրերում աշխատելու համար տրվող լրավճարն է,</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b/>
          <w:bCs/>
          <w:sz w:val="24"/>
          <w:szCs w:val="24"/>
          <w:lang w:val="hy-AM"/>
        </w:rPr>
        <w:t>Սգ</w:t>
      </w:r>
      <w:r w:rsidRPr="002D3FC9">
        <w:rPr>
          <w:rFonts w:ascii="GHEA Mariam" w:hAnsi="GHEA Mariam"/>
          <w:sz w:val="24"/>
          <w:szCs w:val="24"/>
          <w:lang w:val="hy-AM"/>
        </w:rPr>
        <w:t>-ն սննդի գումարն է,</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b/>
          <w:bCs/>
          <w:sz w:val="24"/>
          <w:szCs w:val="24"/>
          <w:lang w:val="hy-AM"/>
        </w:rPr>
        <w:t>Դգ</w:t>
      </w:r>
      <w:r w:rsidRPr="002D3FC9">
        <w:rPr>
          <w:rFonts w:ascii="GHEA Mariam" w:hAnsi="GHEA Mariam"/>
          <w:sz w:val="24"/>
          <w:szCs w:val="24"/>
          <w:lang w:val="hy-AM"/>
        </w:rPr>
        <w:t>-ն դասագրքերի ներդրումային գումարների փոխհատուցման չափն է,</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b/>
          <w:bCs/>
          <w:sz w:val="24"/>
          <w:szCs w:val="24"/>
          <w:lang w:val="hy-AM"/>
        </w:rPr>
        <w:t>ՀԴծ</w:t>
      </w:r>
      <w:r w:rsidRPr="002D3FC9">
        <w:rPr>
          <w:rFonts w:ascii="GHEA Mariam" w:hAnsi="GHEA Mariam"/>
          <w:sz w:val="24"/>
          <w:szCs w:val="24"/>
          <w:lang w:val="hy-AM"/>
        </w:rPr>
        <w:t>-ն համադպրոցական ծախսն է։</w:t>
      </w:r>
    </w:p>
    <w:p w:rsidR="006B239F" w:rsidRPr="002D3FC9" w:rsidRDefault="006B239F" w:rsidP="002D3FC9">
      <w:pPr>
        <w:shd w:val="clear" w:color="auto" w:fill="FFFFFF"/>
        <w:spacing w:line="360" w:lineRule="auto"/>
        <w:ind w:firstLine="720"/>
        <w:jc w:val="both"/>
        <w:rPr>
          <w:rFonts w:ascii="GHEA Mariam" w:hAnsi="GHEA Mariam"/>
          <w:strike/>
          <w:sz w:val="24"/>
          <w:szCs w:val="24"/>
          <w:lang w:val="hy-AM"/>
        </w:rPr>
      </w:pPr>
      <w:r w:rsidRPr="002D3FC9">
        <w:rPr>
          <w:rFonts w:ascii="GHEA Mariam" w:hAnsi="GHEA Mariam"/>
          <w:sz w:val="24"/>
          <w:szCs w:val="24"/>
          <w:lang w:val="hy-AM"/>
        </w:rPr>
        <w:lastRenderedPageBreak/>
        <w:t>3. Սահմանել, որ 2021 թվականի սեպտեմբերի 1-ի դրությամբ տվյալ ուսումնական հաստատությունում ուսուցչական մեկ դրույքի համար սահմանված աշխատավարձը (վերջնական դրույքաչափը)</w:t>
      </w:r>
      <w:r w:rsidRPr="002D3FC9">
        <w:rPr>
          <w:rFonts w:ascii="Calibri" w:hAnsi="Calibri" w:cs="Calibri"/>
          <w:sz w:val="24"/>
          <w:szCs w:val="24"/>
          <w:lang w:val="hy-AM"/>
        </w:rPr>
        <w:t> </w:t>
      </w:r>
      <w:r w:rsidRPr="002D3FC9">
        <w:rPr>
          <w:rFonts w:ascii="GHEA Mariam" w:hAnsi="GHEA Mariam"/>
          <w:b/>
          <w:bCs/>
          <w:sz w:val="24"/>
          <w:szCs w:val="24"/>
          <w:lang w:val="hy-AM"/>
        </w:rPr>
        <w:t>ՈՒՆա</w:t>
      </w:r>
      <w:r w:rsidRPr="002D3FC9">
        <w:rPr>
          <w:rFonts w:ascii="GHEA Mariam" w:hAnsi="GHEA Mariam"/>
          <w:sz w:val="24"/>
          <w:szCs w:val="24"/>
          <w:lang w:val="hy-AM"/>
        </w:rPr>
        <w:t>-ից բարձր լինելու դեպքում ենթակա է պահպանման։</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 xml:space="preserve">4. Թույլատրել Հայաստանի Հանրապետության կրթության, գիտության, մշակույթի և սպորտի նախարարին ու Հայաստանի Հանրապետության </w:t>
      </w:r>
      <w:r w:rsidRPr="005D1F1D">
        <w:rPr>
          <w:rFonts w:ascii="GHEA Mariam" w:hAnsi="GHEA Mariam"/>
          <w:sz w:val="24"/>
          <w:szCs w:val="24"/>
          <w:lang w:val="hy-AM"/>
        </w:rPr>
        <w:t>մարզպետ</w:t>
      </w:r>
      <w:r w:rsidR="005D1F1D">
        <w:rPr>
          <w:rFonts w:ascii="GHEA Mariam" w:hAnsi="GHEA Mariam"/>
          <w:sz w:val="24"/>
          <w:szCs w:val="24"/>
          <w:lang w:val="hy-AM"/>
        </w:rPr>
        <w:softHyphen/>
      </w:r>
      <w:r w:rsidRPr="005D1F1D">
        <w:rPr>
          <w:rFonts w:ascii="GHEA Mariam" w:hAnsi="GHEA Mariam"/>
          <w:sz w:val="24"/>
          <w:szCs w:val="24"/>
          <w:lang w:val="hy-AM"/>
        </w:rPr>
        <w:t xml:space="preserve">ների աշխատակազմերին </w:t>
      </w:r>
      <w:r w:rsidRPr="002D3FC9">
        <w:rPr>
          <w:rFonts w:ascii="GHEA Mariam" w:hAnsi="GHEA Mariam"/>
          <w:sz w:val="24"/>
          <w:szCs w:val="24"/>
          <w:lang w:val="hy-AM"/>
        </w:rPr>
        <w:t xml:space="preserve">(առաջարկել նաև Երևանի քաղաքապետին), </w:t>
      </w:r>
      <w:r w:rsidRPr="005D1F1D">
        <w:rPr>
          <w:rFonts w:ascii="GHEA Mariam" w:hAnsi="GHEA Mariam"/>
          <w:sz w:val="24"/>
          <w:szCs w:val="24"/>
          <w:lang w:val="hy-AM"/>
        </w:rPr>
        <w:t>անհրա</w:t>
      </w:r>
      <w:r w:rsidR="005D1F1D">
        <w:rPr>
          <w:rFonts w:ascii="GHEA Mariam" w:hAnsi="GHEA Mariam"/>
          <w:sz w:val="24"/>
          <w:szCs w:val="24"/>
          <w:lang w:val="hy-AM"/>
        </w:rPr>
        <w:softHyphen/>
      </w:r>
      <w:r w:rsidRPr="005D1F1D">
        <w:rPr>
          <w:rFonts w:ascii="GHEA Mariam" w:hAnsi="GHEA Mariam"/>
          <w:sz w:val="24"/>
          <w:szCs w:val="24"/>
          <w:lang w:val="hy-AM"/>
        </w:rPr>
        <w:t>ժեշ</w:t>
      </w:r>
      <w:r w:rsidR="005D1F1D">
        <w:rPr>
          <w:rFonts w:ascii="GHEA Mariam" w:hAnsi="GHEA Mariam"/>
          <w:sz w:val="24"/>
          <w:szCs w:val="24"/>
          <w:lang w:val="hy-AM"/>
        </w:rPr>
        <w:softHyphen/>
      </w:r>
      <w:r w:rsidRPr="005D1F1D">
        <w:rPr>
          <w:rFonts w:ascii="GHEA Mariam" w:hAnsi="GHEA Mariam"/>
          <w:sz w:val="24"/>
          <w:szCs w:val="24"/>
          <w:lang w:val="hy-AM"/>
        </w:rPr>
        <w:t>տության դեպքում</w:t>
      </w:r>
      <w:r w:rsidRPr="002D3FC9">
        <w:rPr>
          <w:rFonts w:ascii="GHEA Mariam" w:hAnsi="GHEA Mariam"/>
          <w:sz w:val="24"/>
          <w:szCs w:val="24"/>
          <w:lang w:val="hy-AM"/>
        </w:rPr>
        <w:t>, հաշվի առնելով ուսումնական հաստատության առանձնա</w:t>
      </w:r>
      <w:r w:rsidR="005D1F1D">
        <w:rPr>
          <w:rFonts w:ascii="GHEA Mariam" w:hAnsi="GHEA Mariam"/>
          <w:sz w:val="24"/>
          <w:szCs w:val="24"/>
          <w:lang w:val="hy-AM"/>
        </w:rPr>
        <w:softHyphen/>
      </w:r>
      <w:r w:rsidRPr="002D3FC9">
        <w:rPr>
          <w:rFonts w:ascii="GHEA Mariam" w:hAnsi="GHEA Mariam"/>
          <w:sz w:val="24"/>
          <w:szCs w:val="24"/>
          <w:lang w:val="hy-AM"/>
        </w:rPr>
        <w:t>հատկությունները, տվյալ բյուջետային տարվա համար «1146. Հանրա</w:t>
      </w:r>
      <w:r w:rsidR="002D3FC9">
        <w:rPr>
          <w:rFonts w:ascii="GHEA Mariam" w:hAnsi="GHEA Mariam"/>
          <w:sz w:val="24"/>
          <w:szCs w:val="24"/>
          <w:lang w:val="hy-AM"/>
        </w:rPr>
        <w:softHyphen/>
      </w:r>
      <w:r w:rsidRPr="002D3FC9">
        <w:rPr>
          <w:rFonts w:ascii="GHEA Mariam" w:hAnsi="GHEA Mariam"/>
          <w:spacing w:val="-8"/>
          <w:sz w:val="24"/>
          <w:szCs w:val="24"/>
          <w:lang w:val="hy-AM"/>
        </w:rPr>
        <w:t>կրթության ծրագիր» ծրագրի համապատասխան միջոցառումներով իրենց</w:t>
      </w:r>
      <w:r w:rsidRPr="002D3FC9">
        <w:rPr>
          <w:rFonts w:ascii="GHEA Mariam" w:hAnsi="GHEA Mariam"/>
          <w:sz w:val="24"/>
          <w:szCs w:val="24"/>
          <w:lang w:val="hy-AM"/>
        </w:rPr>
        <w:t xml:space="preserve"> հատկաց</w:t>
      </w:r>
      <w:r w:rsidR="002D3FC9">
        <w:rPr>
          <w:rFonts w:ascii="GHEA Mariam" w:hAnsi="GHEA Mariam"/>
          <w:sz w:val="24"/>
          <w:szCs w:val="24"/>
          <w:lang w:val="hy-AM"/>
        </w:rPr>
        <w:softHyphen/>
      </w:r>
      <w:r w:rsidRPr="002D3FC9">
        <w:rPr>
          <w:rFonts w:ascii="GHEA Mariam" w:hAnsi="GHEA Mariam"/>
          <w:spacing w:val="-8"/>
          <w:sz w:val="24"/>
          <w:szCs w:val="24"/>
          <w:lang w:val="hy-AM"/>
        </w:rPr>
        <w:t>ված գումար</w:t>
      </w:r>
      <w:r w:rsidR="005D1F1D">
        <w:rPr>
          <w:rFonts w:ascii="GHEA Mariam" w:hAnsi="GHEA Mariam"/>
          <w:spacing w:val="-8"/>
          <w:sz w:val="24"/>
          <w:szCs w:val="24"/>
          <w:lang w:val="hy-AM"/>
        </w:rPr>
        <w:softHyphen/>
      </w:r>
      <w:r w:rsidRPr="002D3FC9">
        <w:rPr>
          <w:rFonts w:ascii="GHEA Mariam" w:hAnsi="GHEA Mariam"/>
          <w:spacing w:val="-8"/>
          <w:sz w:val="24"/>
          <w:szCs w:val="24"/>
          <w:lang w:val="hy-AM"/>
        </w:rPr>
        <w:t xml:space="preserve">ների </w:t>
      </w:r>
      <w:r w:rsidRPr="005D1F1D">
        <w:rPr>
          <w:rFonts w:ascii="GHEA Mariam" w:hAnsi="GHEA Mariam"/>
          <w:spacing w:val="-6"/>
          <w:sz w:val="24"/>
          <w:szCs w:val="24"/>
          <w:lang w:val="hy-AM"/>
        </w:rPr>
        <w:t>շրջանակներում իրենց ենթակայության պետական հանրակրթական ուսումնա</w:t>
      </w:r>
      <w:r w:rsidR="005D1F1D">
        <w:rPr>
          <w:rFonts w:ascii="GHEA Mariam" w:hAnsi="GHEA Mariam"/>
          <w:spacing w:val="-6"/>
          <w:sz w:val="24"/>
          <w:szCs w:val="24"/>
          <w:lang w:val="hy-AM"/>
        </w:rPr>
        <w:softHyphen/>
      </w:r>
      <w:r w:rsidRPr="005D1F1D">
        <w:rPr>
          <w:rFonts w:ascii="GHEA Mariam" w:hAnsi="GHEA Mariam"/>
          <w:spacing w:val="-6"/>
          <w:sz w:val="24"/>
          <w:szCs w:val="24"/>
          <w:lang w:val="hy-AM"/>
        </w:rPr>
        <w:t>կան հաստատությունների հատկացումներում կատարել վերաբաշխումներ՝ նկատի ունենալով, որ վերաբաշխվող գումարը տվյալ հանրակրթական ուսումնական հաս</w:t>
      </w:r>
      <w:r w:rsidR="005D1F1D">
        <w:rPr>
          <w:rFonts w:ascii="GHEA Mariam" w:hAnsi="GHEA Mariam"/>
          <w:spacing w:val="-6"/>
          <w:sz w:val="24"/>
          <w:szCs w:val="24"/>
          <w:lang w:val="hy-AM"/>
        </w:rPr>
        <w:softHyphen/>
      </w:r>
      <w:r w:rsidRPr="005D1F1D">
        <w:rPr>
          <w:rFonts w:ascii="GHEA Mariam" w:hAnsi="GHEA Mariam"/>
          <w:spacing w:val="-6"/>
          <w:sz w:val="24"/>
          <w:szCs w:val="24"/>
          <w:lang w:val="hy-AM"/>
        </w:rPr>
        <w:t>տա</w:t>
      </w:r>
      <w:r w:rsidR="005D1F1D">
        <w:rPr>
          <w:rFonts w:ascii="GHEA Mariam" w:hAnsi="GHEA Mariam"/>
          <w:spacing w:val="-6"/>
          <w:sz w:val="24"/>
          <w:szCs w:val="24"/>
          <w:lang w:val="hy-AM"/>
        </w:rPr>
        <w:softHyphen/>
      </w:r>
      <w:r w:rsidRPr="005D1F1D">
        <w:rPr>
          <w:rFonts w:ascii="GHEA Mariam" w:hAnsi="GHEA Mariam"/>
          <w:spacing w:val="-6"/>
          <w:sz w:val="24"/>
          <w:szCs w:val="24"/>
          <w:lang w:val="hy-AM"/>
        </w:rPr>
        <w:t>տությանը սույն որոշմամբ հատկացվող գումարի 5 տոկոսը գերազանցելու դեպ</w:t>
      </w:r>
      <w:r w:rsidR="005D1F1D">
        <w:rPr>
          <w:rFonts w:ascii="GHEA Mariam" w:hAnsi="GHEA Mariam"/>
          <w:spacing w:val="-6"/>
          <w:sz w:val="24"/>
          <w:szCs w:val="24"/>
          <w:lang w:val="hy-AM"/>
        </w:rPr>
        <w:softHyphen/>
      </w:r>
      <w:r w:rsidRPr="005D1F1D">
        <w:rPr>
          <w:rFonts w:ascii="GHEA Mariam" w:hAnsi="GHEA Mariam"/>
          <w:spacing w:val="-6"/>
          <w:sz w:val="24"/>
          <w:szCs w:val="24"/>
          <w:lang w:val="hy-AM"/>
        </w:rPr>
        <w:t>քում վերաբաշխումը պետք է համաձայնեցվի Հայաստանի Հանրապետության կրթու</w:t>
      </w:r>
      <w:r w:rsidR="005D1F1D">
        <w:rPr>
          <w:rFonts w:ascii="GHEA Mariam" w:hAnsi="GHEA Mariam"/>
          <w:spacing w:val="-6"/>
          <w:sz w:val="24"/>
          <w:szCs w:val="24"/>
          <w:lang w:val="hy-AM"/>
        </w:rPr>
        <w:softHyphen/>
      </w:r>
      <w:r w:rsidRPr="005D1F1D">
        <w:rPr>
          <w:rFonts w:ascii="GHEA Mariam" w:hAnsi="GHEA Mariam"/>
          <w:spacing w:val="-6"/>
          <w:sz w:val="24"/>
          <w:szCs w:val="24"/>
          <w:lang w:val="hy-AM"/>
        </w:rPr>
        <w:t>թյան</w:t>
      </w:r>
      <w:r w:rsidRPr="00B01F23">
        <w:rPr>
          <w:rFonts w:ascii="GHEA Mariam" w:hAnsi="GHEA Mariam"/>
          <w:spacing w:val="-2"/>
          <w:sz w:val="24"/>
          <w:szCs w:val="24"/>
          <w:lang w:val="hy-AM"/>
        </w:rPr>
        <w:t>, գիտության, մշակույթի և սպորտի նախարարության հետ (բացառությամբ Հայաս</w:t>
      </w:r>
      <w:r w:rsidR="00B01F23" w:rsidRPr="00B01F23">
        <w:rPr>
          <w:rFonts w:ascii="GHEA Mariam" w:hAnsi="GHEA Mariam"/>
          <w:spacing w:val="-2"/>
          <w:sz w:val="24"/>
          <w:szCs w:val="24"/>
          <w:lang w:val="hy-AM"/>
        </w:rPr>
        <w:softHyphen/>
      </w:r>
      <w:r w:rsidR="005D1F1D" w:rsidRPr="00B01F23">
        <w:rPr>
          <w:rFonts w:ascii="GHEA Mariam" w:hAnsi="GHEA Mariam"/>
          <w:spacing w:val="-2"/>
          <w:sz w:val="24"/>
          <w:szCs w:val="24"/>
          <w:lang w:val="hy-AM"/>
        </w:rPr>
        <w:softHyphen/>
      </w:r>
      <w:r w:rsidRPr="00B01F23">
        <w:rPr>
          <w:rFonts w:ascii="GHEA Mariam" w:hAnsi="GHEA Mariam"/>
          <w:spacing w:val="-2"/>
          <w:sz w:val="24"/>
          <w:szCs w:val="24"/>
          <w:lang w:val="hy-AM"/>
        </w:rPr>
        <w:t>տանի Հանրապետության կրթության, գիտության, մշակույթի և սպորտի նախա</w:t>
      </w:r>
      <w:r w:rsidR="005D1F1D" w:rsidRPr="00B01F23">
        <w:rPr>
          <w:rFonts w:ascii="GHEA Mariam" w:hAnsi="GHEA Mariam"/>
          <w:spacing w:val="-2"/>
          <w:sz w:val="24"/>
          <w:szCs w:val="24"/>
          <w:lang w:val="hy-AM"/>
        </w:rPr>
        <w:softHyphen/>
      </w:r>
      <w:r w:rsidRPr="00B01F23">
        <w:rPr>
          <w:rFonts w:ascii="GHEA Mariam" w:hAnsi="GHEA Mariam"/>
          <w:spacing w:val="-2"/>
          <w:sz w:val="24"/>
          <w:szCs w:val="24"/>
          <w:lang w:val="hy-AM"/>
        </w:rPr>
        <w:t>րարության</w:t>
      </w:r>
      <w:r w:rsidRPr="002D3FC9">
        <w:rPr>
          <w:rFonts w:ascii="GHEA Mariam" w:hAnsi="GHEA Mariam"/>
          <w:sz w:val="24"/>
          <w:szCs w:val="24"/>
          <w:lang w:val="hy-AM"/>
        </w:rPr>
        <w:t xml:space="preserve">): </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pacing w:val="-8"/>
          <w:sz w:val="24"/>
          <w:szCs w:val="24"/>
          <w:lang w:val="hy-AM"/>
        </w:rPr>
        <w:t>5</w:t>
      </w:r>
      <w:r w:rsidR="005D1F1D">
        <w:rPr>
          <w:rFonts w:ascii="GHEA Mariam" w:hAnsi="GHEA Mariam"/>
          <w:spacing w:val="-8"/>
          <w:sz w:val="24"/>
          <w:szCs w:val="24"/>
          <w:lang w:val="hy-AM"/>
        </w:rPr>
        <w:t>.</w:t>
      </w:r>
      <w:r w:rsidRPr="002D3FC9">
        <w:rPr>
          <w:rFonts w:ascii="GHEA Mariam" w:hAnsi="GHEA Mariam"/>
          <w:spacing w:val="-8"/>
          <w:sz w:val="24"/>
          <w:szCs w:val="24"/>
          <w:lang w:val="hy-AM"/>
        </w:rPr>
        <w:t xml:space="preserve"> Հաստատություններին սույն որոշմամբ տրամադրված գումարի և</w:t>
      </w:r>
      <w:r w:rsidRPr="002D3FC9">
        <w:rPr>
          <w:rFonts w:ascii="GHEA Mariam" w:hAnsi="GHEA Mariam"/>
          <w:sz w:val="24"/>
          <w:szCs w:val="24"/>
          <w:lang w:val="hy-AM"/>
        </w:rPr>
        <w:t xml:space="preserve"> փաստացի ծախսված գումարի տարբերությունը (տնտեսումները, խնայողությունները) սույն </w:t>
      </w:r>
      <w:r w:rsidRPr="002D3FC9">
        <w:rPr>
          <w:rFonts w:ascii="GHEA Mariam" w:hAnsi="GHEA Mariam"/>
          <w:spacing w:val="-8"/>
          <w:sz w:val="24"/>
          <w:szCs w:val="24"/>
          <w:lang w:val="hy-AM"/>
        </w:rPr>
        <w:t>հավելվածի 7-րդ կետով նախատեսված դրույթների կիրա</w:t>
      </w:r>
      <w:r w:rsidR="00307771">
        <w:rPr>
          <w:rFonts w:ascii="GHEA Mariam" w:hAnsi="GHEA Mariam"/>
          <w:spacing w:val="-8"/>
          <w:sz w:val="24"/>
          <w:szCs w:val="24"/>
          <w:lang w:val="hy-AM"/>
        </w:rPr>
        <w:t>ր</w:t>
      </w:r>
      <w:r w:rsidRPr="002D3FC9">
        <w:rPr>
          <w:rFonts w:ascii="GHEA Mariam" w:hAnsi="GHEA Mariam"/>
          <w:spacing w:val="-8"/>
          <w:sz w:val="24"/>
          <w:szCs w:val="24"/>
          <w:lang w:val="hy-AM"/>
        </w:rPr>
        <w:t>կումից հետո ենթակա</w:t>
      </w:r>
      <w:r w:rsidRPr="002D3FC9">
        <w:rPr>
          <w:rFonts w:ascii="GHEA Mariam" w:hAnsi="GHEA Mariam"/>
          <w:sz w:val="24"/>
          <w:szCs w:val="24"/>
          <w:lang w:val="hy-AM"/>
        </w:rPr>
        <w:t xml:space="preserve"> են վերադարձման պետական բյուջե՝ հաշվի առնելով</w:t>
      </w:r>
      <w:r w:rsidR="005D1F1D">
        <w:rPr>
          <w:rFonts w:ascii="GHEA Mariam" w:hAnsi="GHEA Mariam"/>
          <w:sz w:val="24"/>
          <w:szCs w:val="24"/>
          <w:lang w:val="hy-AM"/>
        </w:rPr>
        <w:t>՝</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1) տարվա ավարտին կուտակված կրեդիտորական պարտավորությունները հաջորդ տարի վճարելու հանգամանքը.</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2) Հայաստանի Հանրապետության հանրային հատվածի հաշվապահական հաշվառման ստանդարտով պահանջվող պահուստներ ձևավորելու (օրինակ` արձա</w:t>
      </w:r>
      <w:r w:rsidR="005D1F1D">
        <w:rPr>
          <w:rFonts w:ascii="GHEA Mariam" w:hAnsi="GHEA Mariam"/>
          <w:sz w:val="24"/>
          <w:szCs w:val="24"/>
          <w:lang w:val="hy-AM"/>
        </w:rPr>
        <w:softHyphen/>
      </w:r>
      <w:r w:rsidRPr="002D3FC9">
        <w:rPr>
          <w:rFonts w:ascii="GHEA Mariam" w:hAnsi="GHEA Mariam"/>
          <w:sz w:val="24"/>
          <w:szCs w:val="24"/>
          <w:lang w:val="hy-AM"/>
        </w:rPr>
        <w:t>կուրդային վճարների գծով հաշվեգրված գումարները) անհրաժեշտությունը.</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 xml:space="preserve">3) լաբորատորիաների ապրանքների և նյութերի համար նախատեսված </w:t>
      </w:r>
      <w:r w:rsidRPr="002D3FC9">
        <w:rPr>
          <w:rFonts w:ascii="GHEA Mariam" w:hAnsi="GHEA Mariam"/>
          <w:spacing w:val="-8"/>
          <w:sz w:val="24"/>
          <w:szCs w:val="24"/>
          <w:lang w:val="hy-AM"/>
        </w:rPr>
        <w:t>ծախսերի, հաշմանդամություն ունեցող երեխաների համար ֆիզիկական</w:t>
      </w:r>
      <w:r w:rsidRPr="002D3FC9">
        <w:rPr>
          <w:rFonts w:ascii="GHEA Mariam" w:hAnsi="GHEA Mariam"/>
          <w:sz w:val="24"/>
          <w:szCs w:val="24"/>
          <w:lang w:val="hy-AM"/>
        </w:rPr>
        <w:t xml:space="preserve"> միջավայրի </w:t>
      </w:r>
      <w:r w:rsidRPr="002D3FC9">
        <w:rPr>
          <w:rFonts w:ascii="GHEA Mariam" w:hAnsi="GHEA Mariam"/>
          <w:sz w:val="24"/>
          <w:szCs w:val="24"/>
          <w:lang w:val="hy-AM"/>
        </w:rPr>
        <w:lastRenderedPageBreak/>
        <w:t>հարմարեցումների համար նախատեսված ծախսերի, ինչպես նաև կրթության առանձնահատուկ պայմանների կարիք ունեցող երեխաների համար անհրաժեշտ խելամիտ կամ այլ անհատական հարմարեցումների համար նախատեսված շարունակական ծախսերի մասով հատկացված գումարների չիրացված մասը հաջորդ տարիներին ծախսելու հանգամանքը:</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6</w:t>
      </w:r>
      <w:r w:rsidR="005D1F1D">
        <w:rPr>
          <w:rFonts w:ascii="GHEA Mariam" w:hAnsi="GHEA Mariam"/>
          <w:sz w:val="24"/>
          <w:szCs w:val="24"/>
          <w:lang w:val="hy-AM"/>
        </w:rPr>
        <w:t>.</w:t>
      </w:r>
      <w:r w:rsidRPr="002D3FC9">
        <w:rPr>
          <w:rFonts w:ascii="GHEA Mariam" w:hAnsi="GHEA Mariam"/>
          <w:sz w:val="24"/>
          <w:szCs w:val="24"/>
          <w:lang w:val="hy-AM"/>
        </w:rPr>
        <w:t xml:space="preserve"> Սույն որոշման 5-րդ կետով նախատեսված դրույթները չեն տարածվում </w:t>
      </w:r>
      <w:r w:rsidRPr="002D3FC9">
        <w:rPr>
          <w:rFonts w:ascii="GHEA Mariam" w:hAnsi="GHEA Mariam"/>
          <w:spacing w:val="-8"/>
          <w:sz w:val="24"/>
          <w:szCs w:val="24"/>
          <w:lang w:val="hy-AM"/>
        </w:rPr>
        <w:t>հաստատությունների ձեռնարկատիրական գործունեության ընթացքում</w:t>
      </w:r>
      <w:r w:rsidRPr="002D3FC9">
        <w:rPr>
          <w:rFonts w:ascii="GHEA Mariam" w:hAnsi="GHEA Mariam"/>
          <w:sz w:val="24"/>
          <w:szCs w:val="24"/>
          <w:lang w:val="hy-AM"/>
        </w:rPr>
        <w:t xml:space="preserve"> առաջացած շահույթի վրա, որն օգտագործվում է հաստատությունների հիմնադրի կողմից սահմանված կարգով։</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7</w:t>
      </w:r>
      <w:r w:rsidR="005D1F1D">
        <w:rPr>
          <w:rFonts w:ascii="GHEA Mariam" w:hAnsi="GHEA Mariam"/>
          <w:sz w:val="24"/>
          <w:szCs w:val="24"/>
          <w:lang w:val="hy-AM"/>
        </w:rPr>
        <w:t>.</w:t>
      </w:r>
      <w:r w:rsidRPr="002D3FC9">
        <w:rPr>
          <w:rFonts w:ascii="GHEA Mariam" w:hAnsi="GHEA Mariam"/>
          <w:sz w:val="24"/>
          <w:szCs w:val="24"/>
          <w:lang w:val="hy-AM"/>
        </w:rPr>
        <w:t xml:space="preserve"> Հաստատությունների ունեցած տնտեսումների և խնայողությունների </w:t>
      </w:r>
      <w:r w:rsidRPr="002D3FC9">
        <w:rPr>
          <w:rFonts w:ascii="GHEA Mariam" w:hAnsi="GHEA Mariam"/>
          <w:spacing w:val="-8"/>
          <w:sz w:val="24"/>
          <w:szCs w:val="24"/>
          <w:lang w:val="hy-AM"/>
        </w:rPr>
        <w:t>հետագա օգտագործման վերաբերյալ առաջարկությունները</w:t>
      </w:r>
      <w:r w:rsidRPr="002D3FC9">
        <w:rPr>
          <w:rFonts w:ascii="GHEA Mariam" w:hAnsi="GHEA Mariam"/>
          <w:sz w:val="24"/>
          <w:szCs w:val="24"/>
          <w:lang w:val="hy-AM"/>
        </w:rPr>
        <w:t xml:space="preserve"> հաստատությունների կառավարումն իրականացնող լիազոր մարմ</w:t>
      </w:r>
      <w:r w:rsidR="005D1F1D">
        <w:rPr>
          <w:rFonts w:ascii="GHEA Mariam" w:hAnsi="GHEA Mariam"/>
          <w:sz w:val="24"/>
          <w:szCs w:val="24"/>
          <w:lang w:val="hy-AM"/>
        </w:rPr>
        <w:t>ի</w:t>
      </w:r>
      <w:r w:rsidRPr="002D3FC9">
        <w:rPr>
          <w:rFonts w:ascii="GHEA Mariam" w:hAnsi="GHEA Mariam"/>
          <w:sz w:val="24"/>
          <w:szCs w:val="24"/>
          <w:lang w:val="hy-AM"/>
        </w:rPr>
        <w:t>նները պետք է ներկայացնեն Հայաս</w:t>
      </w:r>
      <w:r w:rsidR="005D1F1D">
        <w:rPr>
          <w:rFonts w:ascii="GHEA Mariam" w:hAnsi="GHEA Mariam"/>
          <w:sz w:val="24"/>
          <w:szCs w:val="24"/>
          <w:lang w:val="hy-AM"/>
        </w:rPr>
        <w:softHyphen/>
      </w:r>
      <w:r w:rsidRPr="002D3FC9">
        <w:rPr>
          <w:rFonts w:ascii="GHEA Mariam" w:hAnsi="GHEA Mariam"/>
          <w:sz w:val="24"/>
          <w:szCs w:val="24"/>
          <w:lang w:val="hy-AM"/>
        </w:rPr>
        <w:t xml:space="preserve">տանի </w:t>
      </w:r>
      <w:r w:rsidRPr="005D1F1D">
        <w:rPr>
          <w:rFonts w:ascii="GHEA Mariam" w:hAnsi="GHEA Mariam"/>
          <w:spacing w:val="-6"/>
          <w:sz w:val="24"/>
          <w:szCs w:val="24"/>
          <w:lang w:val="hy-AM"/>
        </w:rPr>
        <w:t>Հանրապետության կրթության, գիտության, մշակույթի և սպորտի նախա</w:t>
      </w:r>
      <w:r w:rsidR="005D1F1D">
        <w:rPr>
          <w:rFonts w:ascii="GHEA Mariam" w:hAnsi="GHEA Mariam"/>
          <w:spacing w:val="-6"/>
          <w:sz w:val="24"/>
          <w:szCs w:val="24"/>
          <w:lang w:val="hy-AM"/>
        </w:rPr>
        <w:softHyphen/>
      </w:r>
      <w:r w:rsidRPr="005D1F1D">
        <w:rPr>
          <w:rFonts w:ascii="GHEA Mariam" w:hAnsi="GHEA Mariam"/>
          <w:spacing w:val="-6"/>
          <w:sz w:val="24"/>
          <w:szCs w:val="24"/>
          <w:lang w:val="hy-AM"/>
        </w:rPr>
        <w:t>րարին, որն էլ պետք է ապահովի դրանց ամփոփումն ու համապատասխան առա</w:t>
      </w:r>
      <w:r w:rsidR="005D1F1D">
        <w:rPr>
          <w:rFonts w:ascii="GHEA Mariam" w:hAnsi="GHEA Mariam"/>
          <w:spacing w:val="-6"/>
          <w:sz w:val="24"/>
          <w:szCs w:val="24"/>
          <w:lang w:val="hy-AM"/>
        </w:rPr>
        <w:softHyphen/>
      </w:r>
      <w:r w:rsidRPr="005D1F1D">
        <w:rPr>
          <w:rFonts w:ascii="GHEA Mariam" w:hAnsi="GHEA Mariam"/>
          <w:spacing w:val="-6"/>
          <w:sz w:val="24"/>
          <w:szCs w:val="24"/>
          <w:lang w:val="hy-AM"/>
        </w:rPr>
        <w:t>ջարկության</w:t>
      </w:r>
      <w:r w:rsidRPr="002D3FC9">
        <w:rPr>
          <w:rFonts w:ascii="GHEA Mariam" w:hAnsi="GHEA Mariam"/>
          <w:spacing w:val="-8"/>
          <w:sz w:val="24"/>
          <w:szCs w:val="24"/>
          <w:lang w:val="hy-AM"/>
        </w:rPr>
        <w:t xml:space="preserve"> ներկայացումը Հայաստանի Հանրապետության</w:t>
      </w:r>
      <w:r w:rsidRPr="002D3FC9">
        <w:rPr>
          <w:rFonts w:ascii="GHEA Mariam" w:hAnsi="GHEA Mariam"/>
          <w:sz w:val="24"/>
          <w:szCs w:val="24"/>
          <w:lang w:val="hy-AM"/>
        </w:rPr>
        <w:t xml:space="preserve"> կառավարությ</w:t>
      </w:r>
      <w:r w:rsidR="005D1F1D">
        <w:rPr>
          <w:rFonts w:ascii="GHEA Mariam" w:hAnsi="GHEA Mariam"/>
          <w:sz w:val="24"/>
          <w:szCs w:val="24"/>
          <w:lang w:val="hy-AM"/>
        </w:rPr>
        <w:t>ու</w:t>
      </w:r>
      <w:r w:rsidRPr="002D3FC9">
        <w:rPr>
          <w:rFonts w:ascii="GHEA Mariam" w:hAnsi="GHEA Mariam"/>
          <w:sz w:val="24"/>
          <w:szCs w:val="24"/>
          <w:lang w:val="hy-AM"/>
        </w:rPr>
        <w:t xml:space="preserve">ն։ </w:t>
      </w:r>
    </w:p>
    <w:p w:rsidR="006B239F" w:rsidRPr="006B239F" w:rsidRDefault="006B239F" w:rsidP="002D3FC9">
      <w:pPr>
        <w:pStyle w:val="norm"/>
        <w:spacing w:line="240" w:lineRule="auto"/>
        <w:ind w:firstLine="0"/>
        <w:rPr>
          <w:rFonts w:ascii="GHEA Mariam" w:hAnsi="GHEA Mariam" w:cs="Arial"/>
          <w:sz w:val="24"/>
          <w:szCs w:val="24"/>
          <w:lang w:val="hy-AM"/>
        </w:rPr>
      </w:pPr>
    </w:p>
    <w:p w:rsidR="006B239F" w:rsidRPr="006B239F" w:rsidRDefault="006B239F" w:rsidP="002D3FC9">
      <w:pPr>
        <w:pStyle w:val="norm"/>
        <w:spacing w:line="240" w:lineRule="auto"/>
        <w:ind w:firstLine="0"/>
        <w:rPr>
          <w:rFonts w:ascii="GHEA Mariam" w:hAnsi="GHEA Mariam" w:cs="Arial"/>
          <w:sz w:val="24"/>
          <w:szCs w:val="24"/>
          <w:lang w:val="hy-AM"/>
        </w:rPr>
      </w:pPr>
    </w:p>
    <w:p w:rsidR="006B239F" w:rsidRPr="006B239F" w:rsidRDefault="006B239F" w:rsidP="002D3FC9">
      <w:pPr>
        <w:pStyle w:val="norm"/>
        <w:spacing w:line="240" w:lineRule="auto"/>
        <w:ind w:firstLine="0"/>
        <w:rPr>
          <w:rFonts w:ascii="GHEA Mariam" w:hAnsi="GHEA Mariam" w:cs="Arial"/>
          <w:sz w:val="24"/>
          <w:szCs w:val="24"/>
          <w:lang w:val="hy-AM"/>
        </w:rPr>
      </w:pPr>
    </w:p>
    <w:p w:rsidR="006B239F" w:rsidRPr="006B239F" w:rsidRDefault="006B239F" w:rsidP="002D3FC9">
      <w:pPr>
        <w:pStyle w:val="norm"/>
        <w:spacing w:line="240" w:lineRule="auto"/>
        <w:ind w:firstLine="0"/>
        <w:rPr>
          <w:rFonts w:ascii="GHEA Mariam" w:hAnsi="GHEA Mariam" w:cs="Arial"/>
          <w:sz w:val="24"/>
          <w:szCs w:val="24"/>
          <w:lang w:val="hy-AM"/>
        </w:rPr>
      </w:pPr>
    </w:p>
    <w:p w:rsidR="005D1F1D" w:rsidRPr="00574F02" w:rsidRDefault="005D1F1D" w:rsidP="00A52D0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D1F1D" w:rsidRPr="00574F02" w:rsidRDefault="005D1F1D" w:rsidP="00A52D0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D3FC9" w:rsidRPr="002D3FC9" w:rsidRDefault="005D1F1D" w:rsidP="002D3FC9">
      <w:pPr>
        <w:pStyle w:val="mechtex"/>
        <w:ind w:firstLine="709"/>
        <w:jc w:val="left"/>
        <w:rPr>
          <w:rFonts w:ascii="GHEA Mariam" w:hAnsi="GHEA Mariam" w:cs="Sylfaen"/>
          <w:sz w:val="24"/>
          <w:szCs w:val="24"/>
          <w:lang w:val="hy-AM"/>
        </w:rPr>
        <w:sectPr w:rsidR="002D3FC9" w:rsidRPr="002D3FC9" w:rsidSect="008F3F17">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B239F" w:rsidRPr="006B239F" w:rsidRDefault="00FC22D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Հավելված </w:t>
      </w:r>
      <w:r w:rsidR="006B239F" w:rsidRPr="002D3FC9">
        <w:rPr>
          <w:rFonts w:ascii="GHEA Mariam" w:hAnsi="GHEA Mariam"/>
          <w:spacing w:val="-8"/>
          <w:sz w:val="24"/>
          <w:szCs w:val="24"/>
          <w:lang w:val="hy-AM" w:eastAsia="en-US"/>
        </w:rPr>
        <w:t xml:space="preserve">N </w:t>
      </w:r>
      <w:r w:rsidR="006B239F">
        <w:rPr>
          <w:rFonts w:ascii="GHEA Mariam" w:hAnsi="GHEA Mariam"/>
          <w:spacing w:val="-8"/>
          <w:sz w:val="24"/>
          <w:szCs w:val="24"/>
          <w:lang w:val="hy-AM" w:eastAsia="en-US"/>
        </w:rPr>
        <w:t>3</w:t>
      </w:r>
    </w:p>
    <w:p w:rsidR="006B239F" w:rsidRPr="002D3FC9" w:rsidRDefault="006B239F">
      <w:pPr>
        <w:pStyle w:val="mechtex"/>
        <w:ind w:left="3600" w:firstLine="720"/>
        <w:jc w:val="left"/>
        <w:rPr>
          <w:rFonts w:ascii="GHEA Mariam" w:hAnsi="GHEA Mariam"/>
          <w:spacing w:val="-6"/>
          <w:sz w:val="24"/>
          <w:szCs w:val="24"/>
          <w:lang w:val="hy-AM"/>
        </w:rPr>
      </w:pPr>
      <w:r w:rsidRPr="002D3FC9">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2D3FC9">
        <w:rPr>
          <w:rFonts w:ascii="GHEA Mariam" w:hAnsi="GHEA Mariam"/>
          <w:spacing w:val="-6"/>
          <w:sz w:val="24"/>
          <w:szCs w:val="24"/>
          <w:lang w:val="hy-AM"/>
        </w:rPr>
        <w:t xml:space="preserve"> թվականի</w:t>
      </w:r>
    </w:p>
    <w:p w:rsidR="006B239F" w:rsidRPr="002D3FC9" w:rsidRDefault="006B239F">
      <w:pPr>
        <w:pStyle w:val="mechtex"/>
        <w:jc w:val="left"/>
        <w:rPr>
          <w:rFonts w:ascii="GHEA Mariam" w:hAnsi="GHEA Mariam" w:cs="Sylfaen"/>
          <w:sz w:val="24"/>
          <w:szCs w:val="24"/>
          <w:lang w:val="hy-AM"/>
        </w:rPr>
      </w:pPr>
      <w:r w:rsidRPr="002D3FC9">
        <w:rPr>
          <w:rFonts w:ascii="GHEA Mariam" w:hAnsi="GHEA Mariam"/>
          <w:spacing w:val="-2"/>
          <w:sz w:val="24"/>
          <w:szCs w:val="24"/>
          <w:lang w:val="hy-AM"/>
        </w:rPr>
        <w:tab/>
      </w:r>
      <w:r w:rsidRPr="002D3FC9">
        <w:rPr>
          <w:rFonts w:ascii="GHEA Mariam" w:hAnsi="GHEA Mariam"/>
          <w:spacing w:val="-2"/>
          <w:sz w:val="24"/>
          <w:szCs w:val="24"/>
          <w:lang w:val="hy-AM"/>
        </w:rPr>
        <w:tab/>
      </w:r>
      <w:r w:rsidRPr="002D3FC9">
        <w:rPr>
          <w:rFonts w:ascii="GHEA Mariam" w:hAnsi="GHEA Mariam"/>
          <w:spacing w:val="-2"/>
          <w:sz w:val="24"/>
          <w:szCs w:val="24"/>
          <w:lang w:val="hy-AM"/>
        </w:rPr>
        <w:tab/>
      </w:r>
      <w:r w:rsidRPr="002D3FC9">
        <w:rPr>
          <w:rFonts w:ascii="GHEA Mariam" w:hAnsi="GHEA Mariam"/>
          <w:spacing w:val="-2"/>
          <w:sz w:val="24"/>
          <w:szCs w:val="24"/>
          <w:lang w:val="hy-AM"/>
        </w:rPr>
        <w:tab/>
      </w:r>
      <w:r w:rsidRPr="002D3FC9">
        <w:rPr>
          <w:rFonts w:ascii="GHEA Mariam" w:hAnsi="GHEA Mariam"/>
          <w:spacing w:val="-2"/>
          <w:sz w:val="24"/>
          <w:szCs w:val="24"/>
          <w:lang w:val="hy-AM"/>
        </w:rPr>
        <w:tab/>
      </w:r>
      <w:r w:rsidRPr="002D3FC9">
        <w:rPr>
          <w:rFonts w:ascii="GHEA Mariam" w:hAnsi="GHEA Mariam"/>
          <w:spacing w:val="-2"/>
          <w:sz w:val="24"/>
          <w:szCs w:val="24"/>
          <w:lang w:val="hy-AM"/>
        </w:rPr>
        <w:tab/>
        <w:t xml:space="preserve">      </w:t>
      </w:r>
      <w:r>
        <w:rPr>
          <w:rFonts w:ascii="GHEA Mariam" w:hAnsi="GHEA Mariam" w:cs="IRTEK Courier"/>
          <w:spacing w:val="-4"/>
          <w:sz w:val="24"/>
          <w:szCs w:val="22"/>
          <w:lang w:val="hy-AM"/>
        </w:rPr>
        <w:t>հունիս</w:t>
      </w:r>
      <w:r>
        <w:rPr>
          <w:rFonts w:ascii="GHEA Mariam" w:hAnsi="GHEA Mariam" w:cs="IRTEK Courier"/>
          <w:spacing w:val="-4"/>
          <w:sz w:val="24"/>
          <w:szCs w:val="22"/>
          <w:lang w:val="pt-BR"/>
        </w:rPr>
        <w:t>ի</w:t>
      </w:r>
      <w:r>
        <w:rPr>
          <w:rFonts w:ascii="GHEA Mariam" w:hAnsi="GHEA Mariam" w:cs="Sylfaen"/>
          <w:spacing w:val="-4"/>
          <w:sz w:val="24"/>
          <w:szCs w:val="24"/>
          <w:lang w:val="pt-BR"/>
        </w:rPr>
        <w:t xml:space="preserve"> 26</w:t>
      </w:r>
      <w:r w:rsidRPr="008005B3">
        <w:rPr>
          <w:rFonts w:ascii="GHEA Mariam" w:hAnsi="GHEA Mariam" w:cs="Sylfaen"/>
          <w:spacing w:val="-2"/>
          <w:sz w:val="24"/>
          <w:szCs w:val="24"/>
          <w:lang w:val="pt-BR"/>
        </w:rPr>
        <w:t>-</w:t>
      </w:r>
      <w:r w:rsidRPr="002D3FC9">
        <w:rPr>
          <w:rFonts w:ascii="GHEA Mariam" w:hAnsi="GHEA Mariam"/>
          <w:spacing w:val="-2"/>
          <w:sz w:val="24"/>
          <w:szCs w:val="24"/>
          <w:lang w:val="hy-AM"/>
        </w:rPr>
        <w:t>ի N           - Ն  որոշման</w:t>
      </w:r>
    </w:p>
    <w:p w:rsidR="006B239F" w:rsidRDefault="006B239F" w:rsidP="002D3FC9">
      <w:pPr>
        <w:pStyle w:val="norm"/>
        <w:spacing w:line="240" w:lineRule="auto"/>
        <w:ind w:firstLine="0"/>
        <w:rPr>
          <w:rFonts w:ascii="GHEA Mariam" w:hAnsi="GHEA Mariam" w:cs="Arial"/>
          <w:sz w:val="24"/>
          <w:szCs w:val="24"/>
          <w:lang w:val="hy-AM"/>
        </w:rPr>
      </w:pPr>
    </w:p>
    <w:p w:rsidR="002D3FC9" w:rsidRPr="002D3FC9" w:rsidRDefault="002D3FC9" w:rsidP="002D3FC9">
      <w:pPr>
        <w:pStyle w:val="norm"/>
        <w:spacing w:line="240" w:lineRule="auto"/>
        <w:ind w:firstLine="0"/>
        <w:rPr>
          <w:rFonts w:ascii="GHEA Mariam" w:hAnsi="GHEA Mariam" w:cs="Arial"/>
          <w:sz w:val="14"/>
          <w:szCs w:val="24"/>
          <w:lang w:val="hy-AM"/>
        </w:rPr>
      </w:pPr>
    </w:p>
    <w:p w:rsidR="006B239F" w:rsidRPr="002D3FC9" w:rsidRDefault="006B239F" w:rsidP="002D3FC9">
      <w:pPr>
        <w:shd w:val="clear" w:color="auto" w:fill="FFFFFF"/>
        <w:spacing w:line="360" w:lineRule="auto"/>
        <w:ind w:firstLine="375"/>
        <w:jc w:val="both"/>
        <w:rPr>
          <w:rFonts w:ascii="Calibri" w:hAnsi="Calibri" w:cs="Calibri"/>
          <w:color w:val="000000"/>
          <w:sz w:val="10"/>
          <w:szCs w:val="24"/>
          <w:lang w:val="hy-AM"/>
        </w:rPr>
      </w:pPr>
      <w:r w:rsidRPr="002D3FC9">
        <w:rPr>
          <w:rFonts w:ascii="Calibri" w:hAnsi="Calibri" w:cs="Calibri"/>
          <w:color w:val="000000"/>
          <w:sz w:val="24"/>
          <w:szCs w:val="24"/>
          <w:lang w:val="hy-AM"/>
        </w:rPr>
        <w:t> </w:t>
      </w:r>
    </w:p>
    <w:p w:rsidR="006B239F" w:rsidRDefault="006B239F" w:rsidP="002D3FC9">
      <w:pPr>
        <w:pStyle w:val="mechtex"/>
        <w:rPr>
          <w:rFonts w:ascii="GHEA Mariam" w:hAnsi="GHEA Mariam" w:cs="Sylfaen"/>
          <w:sz w:val="24"/>
          <w:szCs w:val="24"/>
          <w:shd w:val="clear" w:color="auto" w:fill="FFFFFF"/>
          <w:lang w:val="hy-AM"/>
        </w:rPr>
      </w:pPr>
      <w:r w:rsidRPr="002D3FC9">
        <w:rPr>
          <w:rFonts w:ascii="GHEA Mariam" w:hAnsi="GHEA Mariam" w:cs="Sylfaen"/>
          <w:sz w:val="24"/>
          <w:szCs w:val="24"/>
          <w:shd w:val="clear" w:color="auto" w:fill="FFFFFF"/>
          <w:lang w:val="hy-AM"/>
        </w:rPr>
        <w:t>Գ</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Ո</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Ր</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Ծ</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Ա</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Կ</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Ի</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Ց</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Ն</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Ե</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Ր</w:t>
      </w:r>
      <w:r w:rsidRPr="002D3FC9">
        <w:rPr>
          <w:rFonts w:ascii="GHEA Mariam" w:hAnsi="GHEA Mariam"/>
          <w:sz w:val="24"/>
          <w:szCs w:val="24"/>
          <w:shd w:val="clear" w:color="auto" w:fill="FFFFFF"/>
          <w:lang w:val="hy-AM"/>
        </w:rPr>
        <w:t xml:space="preserve"> </w:t>
      </w:r>
      <w:r w:rsidR="00FC22D1">
        <w:rPr>
          <w:rFonts w:ascii="GHEA Mariam" w:hAnsi="GHEA Mariam"/>
          <w:sz w:val="24"/>
          <w:szCs w:val="24"/>
          <w:shd w:val="clear" w:color="auto" w:fill="FFFFFF"/>
          <w:lang w:val="hy-AM"/>
        </w:rPr>
        <w:t xml:space="preserve"> </w:t>
      </w:r>
      <w:r w:rsidRPr="002D3FC9">
        <w:rPr>
          <w:rFonts w:ascii="GHEA Mariam" w:hAnsi="GHEA Mariam" w:cs="Sylfaen"/>
          <w:sz w:val="24"/>
          <w:szCs w:val="24"/>
          <w:shd w:val="clear" w:color="auto" w:fill="FFFFFF"/>
          <w:lang w:val="hy-AM"/>
        </w:rPr>
        <w:t>ՈՒ</w:t>
      </w:r>
      <w:r w:rsidRPr="002D3FC9">
        <w:rPr>
          <w:rFonts w:ascii="GHEA Mariam" w:hAnsi="GHEA Mariam"/>
          <w:sz w:val="24"/>
          <w:szCs w:val="24"/>
          <w:shd w:val="clear" w:color="auto" w:fill="FFFFFF"/>
          <w:lang w:val="hy-AM"/>
        </w:rPr>
        <w:t xml:space="preserve"> </w:t>
      </w:r>
      <w:r w:rsidR="00FC22D1">
        <w:rPr>
          <w:rFonts w:ascii="GHEA Mariam" w:hAnsi="GHEA Mariam"/>
          <w:sz w:val="24"/>
          <w:szCs w:val="24"/>
          <w:shd w:val="clear" w:color="auto" w:fill="FFFFFF"/>
          <w:lang w:val="hy-AM"/>
        </w:rPr>
        <w:t xml:space="preserve"> </w:t>
      </w:r>
      <w:r w:rsidRPr="002D3FC9">
        <w:rPr>
          <w:rFonts w:ascii="GHEA Mariam" w:hAnsi="GHEA Mariam" w:cs="Sylfaen"/>
          <w:sz w:val="24"/>
          <w:szCs w:val="24"/>
          <w:shd w:val="clear" w:color="auto" w:fill="FFFFFF"/>
          <w:lang w:val="hy-AM"/>
        </w:rPr>
        <w:t>Ն</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Ո</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Ր</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Մ</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Ա</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Տ</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Ի</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Վ</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Ն</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Ե</w:t>
      </w:r>
      <w:r w:rsidR="00FC22D1">
        <w:rPr>
          <w:rFonts w:ascii="GHEA Mariam" w:hAnsi="GHEA Mariam" w:cs="Sylfaen"/>
          <w:sz w:val="24"/>
          <w:szCs w:val="24"/>
          <w:shd w:val="clear" w:color="auto" w:fill="FFFFFF"/>
          <w:lang w:val="hy-AM"/>
        </w:rPr>
        <w:t xml:space="preserve"> </w:t>
      </w:r>
      <w:r w:rsidRPr="002D3FC9">
        <w:rPr>
          <w:rFonts w:ascii="GHEA Mariam" w:hAnsi="GHEA Mariam" w:cs="Sylfaen"/>
          <w:sz w:val="24"/>
          <w:szCs w:val="24"/>
          <w:shd w:val="clear" w:color="auto" w:fill="FFFFFF"/>
          <w:lang w:val="hy-AM"/>
        </w:rPr>
        <w:t>Ր</w:t>
      </w:r>
    </w:p>
    <w:p w:rsidR="00FC22D1" w:rsidRPr="00FC22D1" w:rsidRDefault="00FC22D1" w:rsidP="002D3FC9">
      <w:pPr>
        <w:pStyle w:val="mechtex"/>
        <w:rPr>
          <w:rFonts w:ascii="GHEA Mariam" w:hAnsi="GHEA Mariam"/>
          <w:sz w:val="20"/>
          <w:szCs w:val="24"/>
          <w:shd w:val="clear" w:color="auto" w:fill="FFFFFF"/>
          <w:lang w:val="hy-AM"/>
        </w:rPr>
      </w:pPr>
    </w:p>
    <w:p w:rsidR="006B239F" w:rsidRPr="002D3FC9" w:rsidRDefault="00307771" w:rsidP="002D3FC9">
      <w:pPr>
        <w:pStyle w:val="mechtex"/>
        <w:rPr>
          <w:rFonts w:ascii="GHEA Mariam" w:hAnsi="GHEA Mariam"/>
          <w:sz w:val="24"/>
          <w:szCs w:val="24"/>
          <w:shd w:val="clear" w:color="auto" w:fill="FFFFFF"/>
          <w:lang w:val="hy-AM"/>
        </w:rPr>
      </w:pPr>
      <w:r w:rsidRPr="00B01F23">
        <w:rPr>
          <w:rFonts w:ascii="GHEA Mariam" w:eastAsia="Arial Unicode MS" w:hAnsi="GHEA Mariam" w:cs="Sylfaen"/>
          <w:spacing w:val="-6"/>
          <w:sz w:val="24"/>
          <w:szCs w:val="24"/>
          <w:shd w:val="clear" w:color="auto" w:fill="FFFFFF"/>
          <w:lang w:val="hy-AM"/>
        </w:rPr>
        <w:t>ՀԱՅԱՍՏԱՆԻ</w:t>
      </w:r>
      <w:r w:rsidRPr="00B01F23">
        <w:rPr>
          <w:rFonts w:ascii="GHEA Mariam" w:eastAsia="Arial Unicode MS" w:hAnsi="GHEA Mariam" w:cs="Arial Armenian"/>
          <w:spacing w:val="-6"/>
          <w:sz w:val="24"/>
          <w:szCs w:val="24"/>
          <w:shd w:val="clear" w:color="auto" w:fill="FFFFFF"/>
          <w:lang w:val="hy-AM"/>
        </w:rPr>
        <w:t xml:space="preserve"> </w:t>
      </w:r>
      <w:r w:rsidRPr="00B01F23">
        <w:rPr>
          <w:rFonts w:ascii="GHEA Mariam" w:eastAsia="Arial Unicode MS" w:hAnsi="GHEA Mariam" w:cs="Sylfaen"/>
          <w:spacing w:val="-6"/>
          <w:sz w:val="24"/>
          <w:szCs w:val="24"/>
          <w:shd w:val="clear" w:color="auto" w:fill="FFFFFF"/>
          <w:lang w:val="hy-AM"/>
        </w:rPr>
        <w:t>ՀԱՆՐԱՊԵՏՈՒԹՅԱՆ</w:t>
      </w:r>
      <w:r w:rsidRPr="00B01F23">
        <w:rPr>
          <w:rFonts w:ascii="GHEA Mariam" w:hAnsi="GHEA Mariam" w:cs="Sylfaen"/>
          <w:spacing w:val="-6"/>
          <w:sz w:val="24"/>
          <w:szCs w:val="24"/>
          <w:shd w:val="clear" w:color="auto" w:fill="FFFFFF"/>
          <w:lang w:val="hy-AM"/>
        </w:rPr>
        <w:t xml:space="preserve"> </w:t>
      </w:r>
      <w:r w:rsidR="006B239F" w:rsidRPr="00B01F23">
        <w:rPr>
          <w:rFonts w:ascii="GHEA Mariam" w:hAnsi="GHEA Mariam" w:cs="Sylfaen"/>
          <w:spacing w:val="-6"/>
          <w:sz w:val="24"/>
          <w:szCs w:val="24"/>
          <w:shd w:val="clear" w:color="auto" w:fill="FFFFFF"/>
          <w:lang w:val="hy-AM"/>
        </w:rPr>
        <w:t>ՀԱՆՐԱԿՐԹԱԿԱՆ</w:t>
      </w:r>
      <w:r w:rsidR="006B239F" w:rsidRPr="00B01F23">
        <w:rPr>
          <w:rFonts w:ascii="GHEA Mariam" w:hAnsi="GHEA Mariam"/>
          <w:spacing w:val="-6"/>
          <w:sz w:val="24"/>
          <w:szCs w:val="24"/>
          <w:shd w:val="clear" w:color="auto" w:fill="FFFFFF"/>
          <w:lang w:val="hy-AM"/>
        </w:rPr>
        <w:t xml:space="preserve"> </w:t>
      </w:r>
      <w:r w:rsidR="006B239F" w:rsidRPr="00B01F23">
        <w:rPr>
          <w:rFonts w:ascii="GHEA Mariam" w:hAnsi="GHEA Mariam" w:cs="Sylfaen"/>
          <w:spacing w:val="-6"/>
          <w:sz w:val="24"/>
          <w:szCs w:val="24"/>
          <w:shd w:val="clear" w:color="auto" w:fill="FFFFFF"/>
          <w:lang w:val="hy-AM"/>
        </w:rPr>
        <w:t>ՈՒՍՈՒՄՆԱԿԱՆ</w:t>
      </w:r>
      <w:r w:rsidR="006B239F" w:rsidRPr="002D3FC9">
        <w:rPr>
          <w:rFonts w:ascii="GHEA Mariam" w:hAnsi="GHEA Mariam"/>
          <w:sz w:val="24"/>
          <w:szCs w:val="24"/>
          <w:shd w:val="clear" w:color="auto" w:fill="FFFFFF"/>
          <w:lang w:val="hy-AM"/>
        </w:rPr>
        <w:t xml:space="preserve"> </w:t>
      </w:r>
      <w:r w:rsidR="006B239F" w:rsidRPr="002D3FC9">
        <w:rPr>
          <w:rFonts w:ascii="GHEA Mariam" w:hAnsi="GHEA Mariam" w:cs="Sylfaen"/>
          <w:sz w:val="24"/>
          <w:szCs w:val="24"/>
          <w:shd w:val="clear" w:color="auto" w:fill="FFFFFF"/>
          <w:lang w:val="hy-AM"/>
        </w:rPr>
        <w:t>ՀԱՍՏԱՏՈՒԹՅՈՒՆՆԵՐԻ՝</w:t>
      </w:r>
      <w:r w:rsidR="006B239F" w:rsidRPr="002D3FC9">
        <w:rPr>
          <w:rFonts w:ascii="GHEA Mariam" w:hAnsi="GHEA Mariam"/>
          <w:sz w:val="24"/>
          <w:szCs w:val="24"/>
          <w:shd w:val="clear" w:color="auto" w:fill="FFFFFF"/>
          <w:lang w:val="hy-AM"/>
        </w:rPr>
        <w:t xml:space="preserve"> </w:t>
      </w:r>
      <w:r w:rsidR="006B239F" w:rsidRPr="002D3FC9">
        <w:rPr>
          <w:rFonts w:ascii="GHEA Mariam" w:hAnsi="GHEA Mariam" w:cs="Sylfaen"/>
          <w:sz w:val="24"/>
          <w:szCs w:val="24"/>
          <w:shd w:val="clear" w:color="auto" w:fill="FFFFFF"/>
          <w:lang w:val="hy-AM"/>
        </w:rPr>
        <w:t>ՊԵՏԱԿԱՆ</w:t>
      </w:r>
      <w:r w:rsidR="006B239F" w:rsidRPr="002D3FC9">
        <w:rPr>
          <w:rFonts w:ascii="GHEA Mariam" w:hAnsi="GHEA Mariam"/>
          <w:sz w:val="24"/>
          <w:szCs w:val="24"/>
          <w:shd w:val="clear" w:color="auto" w:fill="FFFFFF"/>
          <w:lang w:val="hy-AM"/>
        </w:rPr>
        <w:t xml:space="preserve"> </w:t>
      </w:r>
      <w:r w:rsidR="006B239F" w:rsidRPr="002D3FC9">
        <w:rPr>
          <w:rFonts w:ascii="GHEA Mariam" w:hAnsi="GHEA Mariam" w:cs="Sylfaen"/>
          <w:sz w:val="24"/>
          <w:szCs w:val="24"/>
          <w:shd w:val="clear" w:color="auto" w:fill="FFFFFF"/>
          <w:lang w:val="hy-AM"/>
        </w:rPr>
        <w:t>ԲՅՈՒՋԵԻ</w:t>
      </w:r>
      <w:r w:rsidR="006B239F" w:rsidRPr="002D3FC9">
        <w:rPr>
          <w:rFonts w:ascii="GHEA Mariam" w:hAnsi="GHEA Mariam"/>
          <w:sz w:val="24"/>
          <w:szCs w:val="24"/>
          <w:shd w:val="clear" w:color="auto" w:fill="FFFFFF"/>
          <w:lang w:val="hy-AM"/>
        </w:rPr>
        <w:t xml:space="preserve"> </w:t>
      </w:r>
      <w:r w:rsidR="006B239F" w:rsidRPr="002D3FC9">
        <w:rPr>
          <w:rFonts w:ascii="GHEA Mariam" w:hAnsi="GHEA Mariam" w:cs="Sylfaen"/>
          <w:sz w:val="24"/>
          <w:szCs w:val="24"/>
          <w:shd w:val="clear" w:color="auto" w:fill="FFFFFF"/>
          <w:lang w:val="hy-AM"/>
        </w:rPr>
        <w:t>ՄԻՋՈՑՆԵՐԻՑ</w:t>
      </w:r>
      <w:r w:rsidR="006B239F" w:rsidRPr="002D3FC9">
        <w:rPr>
          <w:rFonts w:ascii="GHEA Mariam" w:hAnsi="GHEA Mariam"/>
          <w:sz w:val="24"/>
          <w:szCs w:val="24"/>
          <w:shd w:val="clear" w:color="auto" w:fill="FFFFFF"/>
          <w:lang w:val="hy-AM"/>
        </w:rPr>
        <w:t xml:space="preserve"> </w:t>
      </w:r>
      <w:r w:rsidR="006B239F" w:rsidRPr="002D3FC9">
        <w:rPr>
          <w:rFonts w:ascii="GHEA Mariam" w:hAnsi="GHEA Mariam" w:cs="Sylfaen"/>
          <w:sz w:val="24"/>
          <w:szCs w:val="24"/>
          <w:shd w:val="clear" w:color="auto" w:fill="FFFFFF"/>
          <w:lang w:val="hy-AM"/>
        </w:rPr>
        <w:t>ՖԻՆԱՆՍԱՎՈՐՄԱՆ</w:t>
      </w:r>
    </w:p>
    <w:p w:rsidR="006B239F" w:rsidRDefault="006B239F" w:rsidP="002D3FC9">
      <w:pPr>
        <w:pStyle w:val="mechtex"/>
        <w:rPr>
          <w:rFonts w:ascii="Sylfaen" w:hAnsi="Sylfaen" w:cs="Calibri"/>
          <w:sz w:val="24"/>
          <w:szCs w:val="24"/>
          <w:lang w:val="hy-AM"/>
        </w:rPr>
      </w:pPr>
      <w:r w:rsidRPr="002D3FC9">
        <w:rPr>
          <w:rFonts w:ascii="Calibri" w:hAnsi="Calibri" w:cs="Calibri"/>
          <w:sz w:val="24"/>
          <w:szCs w:val="24"/>
          <w:lang w:val="hy-AM"/>
        </w:rPr>
        <w:t> </w:t>
      </w:r>
    </w:p>
    <w:p w:rsidR="002D3FC9" w:rsidRPr="002D3FC9" w:rsidRDefault="002D3FC9" w:rsidP="002D3FC9">
      <w:pPr>
        <w:pStyle w:val="mechtex"/>
        <w:rPr>
          <w:rFonts w:ascii="Sylfaen" w:hAnsi="Sylfaen"/>
          <w:sz w:val="24"/>
          <w:szCs w:val="24"/>
          <w:lang w:val="hy-AM"/>
        </w:rPr>
      </w:pP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pacing w:val="-8"/>
          <w:sz w:val="24"/>
          <w:szCs w:val="24"/>
          <w:lang w:val="hy-AM"/>
        </w:rPr>
        <w:t xml:space="preserve">1. </w:t>
      </w:r>
      <w:r w:rsidR="009C30E0">
        <w:rPr>
          <w:rFonts w:ascii="GHEA Mariam" w:hAnsi="GHEA Mariam"/>
          <w:spacing w:val="-6"/>
          <w:sz w:val="24"/>
          <w:szCs w:val="24"/>
          <w:lang w:val="hy-AM"/>
        </w:rPr>
        <w:t>Սույն հավելվածով հաստատվում են</w:t>
      </w:r>
      <w:r w:rsidRPr="00170F4E">
        <w:rPr>
          <w:rFonts w:ascii="GHEA Mariam" w:hAnsi="GHEA Mariam"/>
          <w:spacing w:val="-6"/>
          <w:sz w:val="24"/>
          <w:szCs w:val="24"/>
          <w:lang w:val="hy-AM"/>
        </w:rPr>
        <w:t xml:space="preserve"> պետական հանրակրթական ուսումնա</w:t>
      </w:r>
      <w:r w:rsidR="002D3FC9" w:rsidRPr="00170F4E">
        <w:rPr>
          <w:rFonts w:ascii="GHEA Mariam" w:hAnsi="GHEA Mariam"/>
          <w:spacing w:val="-6"/>
          <w:sz w:val="24"/>
          <w:szCs w:val="24"/>
          <w:lang w:val="hy-AM"/>
        </w:rPr>
        <w:softHyphen/>
      </w:r>
      <w:r w:rsidRPr="00170F4E">
        <w:rPr>
          <w:rFonts w:ascii="GHEA Mariam" w:hAnsi="GHEA Mariam"/>
          <w:spacing w:val="-6"/>
          <w:sz w:val="24"/>
          <w:szCs w:val="24"/>
          <w:lang w:val="hy-AM"/>
        </w:rPr>
        <w:t>կան հաստատությունների</w:t>
      </w:r>
      <w:r w:rsidR="00170F4E" w:rsidRPr="00170F4E">
        <w:rPr>
          <w:rFonts w:ascii="GHEA Mariam" w:hAnsi="GHEA Mariam"/>
          <w:spacing w:val="-6"/>
          <w:sz w:val="24"/>
          <w:szCs w:val="24"/>
          <w:lang w:val="hy-AM"/>
        </w:rPr>
        <w:t>՝</w:t>
      </w:r>
      <w:r w:rsidRPr="00170F4E">
        <w:rPr>
          <w:rFonts w:ascii="GHEA Mariam" w:hAnsi="GHEA Mariam"/>
          <w:spacing w:val="-6"/>
          <w:sz w:val="24"/>
          <w:szCs w:val="24"/>
          <w:lang w:val="hy-AM"/>
        </w:rPr>
        <w:t xml:space="preserve"> պետական բյուջեի միջոցներից ֆինանսավորման կարգով </w:t>
      </w:r>
      <w:r w:rsidRPr="000E1130">
        <w:rPr>
          <w:rFonts w:ascii="GHEA Mariam" w:hAnsi="GHEA Mariam"/>
          <w:spacing w:val="-2"/>
          <w:sz w:val="24"/>
          <w:szCs w:val="24"/>
          <w:lang w:val="hy-AM"/>
        </w:rPr>
        <w:t>հանրակրթական ուսումնական հաստատությունների (այսուհետ՝ հաստա</w:t>
      </w:r>
      <w:r w:rsidR="002D3FC9" w:rsidRPr="000E1130">
        <w:rPr>
          <w:rFonts w:ascii="GHEA Mariam" w:hAnsi="GHEA Mariam"/>
          <w:spacing w:val="-2"/>
          <w:sz w:val="24"/>
          <w:szCs w:val="24"/>
          <w:lang w:val="hy-AM"/>
        </w:rPr>
        <w:softHyphen/>
      </w:r>
      <w:r w:rsidRPr="000E1130">
        <w:rPr>
          <w:rFonts w:ascii="GHEA Mariam" w:hAnsi="GHEA Mariam"/>
          <w:spacing w:val="-2"/>
          <w:sz w:val="24"/>
          <w:szCs w:val="24"/>
          <w:lang w:val="hy-AM"/>
        </w:rPr>
        <w:t>տություն</w:t>
      </w:r>
      <w:r w:rsidR="00170F4E" w:rsidRPr="000E1130">
        <w:rPr>
          <w:rFonts w:ascii="GHEA Mariam" w:hAnsi="GHEA Mariam"/>
          <w:spacing w:val="-2"/>
          <w:sz w:val="24"/>
          <w:szCs w:val="24"/>
          <w:lang w:val="hy-AM"/>
        </w:rPr>
        <w:softHyphen/>
      </w:r>
      <w:r w:rsidRPr="000E1130">
        <w:rPr>
          <w:rFonts w:ascii="GHEA Mariam" w:hAnsi="GHEA Mariam"/>
          <w:spacing w:val="-2"/>
          <w:sz w:val="24"/>
          <w:szCs w:val="24"/>
          <w:lang w:val="hy-AM"/>
        </w:rPr>
        <w:t>ներ)</w:t>
      </w:r>
      <w:r w:rsidR="00170F4E" w:rsidRPr="000E1130">
        <w:rPr>
          <w:rFonts w:ascii="GHEA Mariam" w:hAnsi="GHEA Mariam"/>
          <w:spacing w:val="-2"/>
          <w:sz w:val="24"/>
          <w:szCs w:val="24"/>
          <w:lang w:val="hy-AM"/>
        </w:rPr>
        <w:t>՝</w:t>
      </w:r>
      <w:r w:rsidRPr="000E1130">
        <w:rPr>
          <w:rFonts w:ascii="GHEA Mariam" w:hAnsi="GHEA Mariam"/>
          <w:spacing w:val="-2"/>
          <w:sz w:val="24"/>
          <w:szCs w:val="24"/>
          <w:lang w:val="hy-AM"/>
        </w:rPr>
        <w:t xml:space="preserve"> պ</w:t>
      </w:r>
      <w:r w:rsidRPr="00170F4E">
        <w:rPr>
          <w:rFonts w:ascii="GHEA Mariam" w:hAnsi="GHEA Mariam"/>
          <w:spacing w:val="-6"/>
          <w:sz w:val="24"/>
          <w:szCs w:val="24"/>
          <w:lang w:val="hy-AM"/>
        </w:rPr>
        <w:t>ետական բյուջեի միջոցներից ֆինանսավորման գործակիցներն ու նորմա</w:t>
      </w:r>
      <w:r w:rsidR="00170F4E">
        <w:rPr>
          <w:rFonts w:ascii="GHEA Mariam" w:hAnsi="GHEA Mariam"/>
          <w:spacing w:val="-6"/>
          <w:sz w:val="24"/>
          <w:szCs w:val="24"/>
          <w:lang w:val="hy-AM"/>
        </w:rPr>
        <w:softHyphen/>
      </w:r>
      <w:r w:rsidRPr="00170F4E">
        <w:rPr>
          <w:rFonts w:ascii="GHEA Mariam" w:hAnsi="GHEA Mariam"/>
          <w:spacing w:val="-6"/>
          <w:sz w:val="24"/>
          <w:szCs w:val="24"/>
          <w:lang w:val="hy-AM"/>
        </w:rPr>
        <w:t>տիվ</w:t>
      </w:r>
      <w:r w:rsidR="001E4795">
        <w:rPr>
          <w:rFonts w:ascii="GHEA Mariam" w:hAnsi="GHEA Mariam"/>
          <w:spacing w:val="-6"/>
          <w:sz w:val="24"/>
          <w:szCs w:val="24"/>
          <w:lang w:val="hy-AM"/>
        </w:rPr>
        <w:softHyphen/>
      </w:r>
      <w:bookmarkStart w:id="0" w:name="_GoBack"/>
      <w:bookmarkEnd w:id="0"/>
      <w:r w:rsidRPr="00170F4E">
        <w:rPr>
          <w:rFonts w:ascii="GHEA Mariam" w:hAnsi="GHEA Mariam"/>
          <w:spacing w:val="-6"/>
          <w:sz w:val="24"/>
          <w:szCs w:val="24"/>
          <w:lang w:val="hy-AM"/>
        </w:rPr>
        <w:t>ները</w:t>
      </w:r>
      <w:r w:rsidRPr="002D3FC9">
        <w:rPr>
          <w:rFonts w:ascii="GHEA Mariam" w:hAnsi="GHEA Mariam"/>
          <w:sz w:val="24"/>
          <w:szCs w:val="24"/>
          <w:lang w:val="hy-AM"/>
        </w:rPr>
        <w:t>։</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2</w:t>
      </w:r>
      <w:r w:rsidR="00FC22D1">
        <w:rPr>
          <w:rFonts w:ascii="GHEA Mariam" w:hAnsi="GHEA Mariam"/>
          <w:sz w:val="24"/>
          <w:szCs w:val="24"/>
          <w:lang w:val="hy-AM"/>
        </w:rPr>
        <w:t>.</w:t>
      </w:r>
      <w:r w:rsidRPr="002D3FC9">
        <w:rPr>
          <w:rFonts w:ascii="GHEA Mariam" w:hAnsi="GHEA Mariam" w:cs="Sylfaen"/>
          <w:sz w:val="24"/>
          <w:szCs w:val="24"/>
          <w:lang w:val="hy-AM"/>
        </w:rPr>
        <w:t xml:space="preserve"> Հաստատությունների</w:t>
      </w:r>
      <w:r w:rsidR="00170F4E">
        <w:rPr>
          <w:rFonts w:ascii="GHEA Mariam" w:hAnsi="GHEA Mariam" w:cs="Sylfaen"/>
          <w:sz w:val="24"/>
          <w:szCs w:val="24"/>
          <w:lang w:val="hy-AM"/>
        </w:rPr>
        <w:t>՝</w:t>
      </w:r>
      <w:r w:rsidRPr="002D3FC9">
        <w:rPr>
          <w:rFonts w:ascii="GHEA Mariam" w:hAnsi="GHEA Mariam" w:cs="Sylfaen"/>
          <w:sz w:val="24"/>
          <w:szCs w:val="24"/>
          <w:lang w:val="hy-AM"/>
        </w:rPr>
        <w:t xml:space="preserve"> պետական բյուջեի միջոցներից ֆինանսավորման գործակիցներն ու նորմատիվները հետևյալն են</w:t>
      </w:r>
      <w:r w:rsidR="00170F4E">
        <w:rPr>
          <w:rFonts w:ascii="GHEA Mariam" w:hAnsi="GHEA Mariam" w:cs="Sylfaen"/>
          <w:sz w:val="24"/>
          <w:szCs w:val="24"/>
          <w:lang w:val="hy-AM"/>
        </w:rPr>
        <w:t>՝</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170F4E">
        <w:rPr>
          <w:rFonts w:ascii="GHEA Mariam" w:hAnsi="GHEA Mariam"/>
          <w:bCs/>
          <w:sz w:val="24"/>
          <w:szCs w:val="24"/>
          <w:lang w:val="hy-AM"/>
        </w:rPr>
        <w:t>1)</w:t>
      </w:r>
      <w:r w:rsidRPr="002D3FC9">
        <w:rPr>
          <w:rFonts w:ascii="GHEA Mariam" w:hAnsi="GHEA Mariam"/>
          <w:b/>
          <w:bCs/>
          <w:sz w:val="24"/>
          <w:szCs w:val="24"/>
          <w:lang w:val="hy-AM"/>
        </w:rPr>
        <w:t xml:space="preserve"> ՈՒՆա</w:t>
      </w:r>
      <w:r w:rsidRPr="002D3FC9">
        <w:rPr>
          <w:rFonts w:ascii="GHEA Mariam" w:hAnsi="GHEA Mariam"/>
          <w:sz w:val="24"/>
          <w:szCs w:val="24"/>
          <w:lang w:val="hy-AM"/>
        </w:rPr>
        <w:t xml:space="preserve">-ն (ուսուցչական մեկ դրույքի համար սահմանված նվազագույն </w:t>
      </w:r>
      <w:r w:rsidRPr="00170F4E">
        <w:rPr>
          <w:rFonts w:ascii="GHEA Mariam" w:hAnsi="GHEA Mariam"/>
          <w:spacing w:val="-6"/>
          <w:sz w:val="24"/>
          <w:szCs w:val="24"/>
          <w:lang w:val="hy-AM"/>
        </w:rPr>
        <w:t>ամսական աշխատավարձի չափը (այսուհետ՝ դրույքաչափ) հաշվարկվում է «</w:t>
      </w:r>
      <w:r w:rsidRPr="00170F4E">
        <w:rPr>
          <w:rFonts w:ascii="GHEA Mariam" w:hAnsi="GHEA Mariam"/>
          <w:spacing w:val="-2"/>
          <w:sz w:val="24"/>
          <w:szCs w:val="24"/>
          <w:lang w:val="hy-AM"/>
        </w:rPr>
        <w:t>Նվազա</w:t>
      </w:r>
      <w:r w:rsidR="00170F4E" w:rsidRPr="00170F4E">
        <w:rPr>
          <w:rFonts w:ascii="GHEA Mariam" w:hAnsi="GHEA Mariam"/>
          <w:spacing w:val="-2"/>
          <w:sz w:val="24"/>
          <w:szCs w:val="24"/>
          <w:lang w:val="hy-AM"/>
        </w:rPr>
        <w:softHyphen/>
      </w:r>
      <w:r w:rsidRPr="00170F4E">
        <w:rPr>
          <w:rFonts w:ascii="GHEA Mariam" w:hAnsi="GHEA Mariam"/>
          <w:spacing w:val="-2"/>
          <w:sz w:val="24"/>
          <w:szCs w:val="24"/>
          <w:lang w:val="hy-AM"/>
        </w:rPr>
        <w:t>գույն ամսական աշխատավարձի մասին» Հայաստանի Հանրապետության օրենքի 1-ին</w:t>
      </w:r>
      <w:r w:rsidRPr="00170F4E">
        <w:rPr>
          <w:rFonts w:ascii="GHEA Mariam" w:hAnsi="GHEA Mariam"/>
          <w:spacing w:val="-6"/>
          <w:sz w:val="24"/>
          <w:szCs w:val="24"/>
          <w:lang w:val="hy-AM"/>
        </w:rPr>
        <w:t xml:space="preserve"> հոդվածով սահմանված Հայաստանի Հանրապետությունում նվազագույն ամսա</w:t>
      </w:r>
      <w:r w:rsidR="00170F4E">
        <w:rPr>
          <w:rFonts w:ascii="GHEA Mariam" w:hAnsi="GHEA Mariam"/>
          <w:spacing w:val="-6"/>
          <w:sz w:val="24"/>
          <w:szCs w:val="24"/>
          <w:lang w:val="hy-AM"/>
        </w:rPr>
        <w:softHyphen/>
      </w:r>
      <w:r w:rsidRPr="00170F4E">
        <w:rPr>
          <w:rFonts w:ascii="GHEA Mariam" w:hAnsi="GHEA Mariam"/>
          <w:spacing w:val="-6"/>
          <w:sz w:val="24"/>
          <w:szCs w:val="24"/>
          <w:lang w:val="hy-AM"/>
        </w:rPr>
        <w:t>կան</w:t>
      </w:r>
      <w:r w:rsidRPr="002D3FC9">
        <w:rPr>
          <w:rFonts w:ascii="GHEA Mariam" w:hAnsi="GHEA Mariam"/>
          <w:spacing w:val="-8"/>
          <w:sz w:val="24"/>
          <w:szCs w:val="24"/>
          <w:lang w:val="hy-AM"/>
        </w:rPr>
        <w:t xml:space="preserve"> աշխատավարձի (այսուհետ՝ ՆԱԱ) նկատմամբ կիրառելով 1,152</w:t>
      </w:r>
      <w:r w:rsidRPr="002D3FC9">
        <w:rPr>
          <w:rFonts w:ascii="GHEA Mariam" w:hAnsi="GHEA Mariam"/>
          <w:sz w:val="24"/>
          <w:szCs w:val="24"/>
          <w:lang w:val="hy-AM"/>
        </w:rPr>
        <w:t xml:space="preserve"> գործակիցը։ </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Բազմահամակազմ ուսումնական խմբում դասավանդման համար ուսուցիչը լրացուցիչ վարձատրվում է`</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pacing w:val="-8"/>
          <w:sz w:val="24"/>
          <w:szCs w:val="24"/>
          <w:lang w:val="hy-AM"/>
        </w:rPr>
        <w:t>ա</w:t>
      </w:r>
      <w:r w:rsidR="00170F4E">
        <w:rPr>
          <w:rFonts w:ascii="GHEA Mariam" w:hAnsi="GHEA Mariam"/>
          <w:spacing w:val="-8"/>
          <w:sz w:val="24"/>
          <w:szCs w:val="24"/>
          <w:lang w:val="hy-AM"/>
        </w:rPr>
        <w:t>.</w:t>
      </w:r>
      <w:r w:rsidRPr="002D3FC9">
        <w:rPr>
          <w:rFonts w:ascii="GHEA Mariam" w:hAnsi="GHEA Mariam" w:cs="Sylfaen"/>
          <w:spacing w:val="-8"/>
          <w:sz w:val="24"/>
          <w:szCs w:val="24"/>
          <w:lang w:val="hy-AM"/>
        </w:rPr>
        <w:t xml:space="preserve"> երկու դասարանի միավո</w:t>
      </w:r>
      <w:r w:rsidRPr="002D3FC9">
        <w:rPr>
          <w:rFonts w:ascii="GHEA Mariam" w:hAnsi="GHEA Mariam"/>
          <w:spacing w:val="-8"/>
          <w:sz w:val="24"/>
          <w:szCs w:val="24"/>
          <w:lang w:val="hy-AM"/>
        </w:rPr>
        <w:t>րման դեպքում` ստանալով լրավճար</w:t>
      </w:r>
      <w:r w:rsidRPr="002D3FC9">
        <w:rPr>
          <w:rFonts w:ascii="GHEA Mariam" w:hAnsi="GHEA Mariam"/>
          <w:sz w:val="24"/>
          <w:szCs w:val="24"/>
          <w:lang w:val="hy-AM"/>
        </w:rPr>
        <w:t xml:space="preserve"> դրույքաչափի 50 տոկոսի չափով,</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pacing w:val="-8"/>
          <w:sz w:val="24"/>
          <w:szCs w:val="24"/>
          <w:lang w:val="hy-AM"/>
        </w:rPr>
        <w:t>բ</w:t>
      </w:r>
      <w:r w:rsidR="00170F4E">
        <w:rPr>
          <w:rFonts w:ascii="GHEA Mariam" w:hAnsi="GHEA Mariam"/>
          <w:spacing w:val="-8"/>
          <w:sz w:val="24"/>
          <w:szCs w:val="24"/>
          <w:lang w:val="hy-AM"/>
        </w:rPr>
        <w:t>.</w:t>
      </w:r>
      <w:r w:rsidRPr="002D3FC9">
        <w:rPr>
          <w:rFonts w:ascii="GHEA Mariam" w:hAnsi="GHEA Mariam" w:cs="Sylfaen"/>
          <w:spacing w:val="-8"/>
          <w:sz w:val="24"/>
          <w:szCs w:val="24"/>
          <w:lang w:val="hy-AM"/>
        </w:rPr>
        <w:t xml:space="preserve"> երեք դասարանի միավորման դեպքում` ստանալով լրավճար</w:t>
      </w:r>
      <w:r w:rsidRPr="002D3FC9">
        <w:rPr>
          <w:rFonts w:ascii="GHEA Mariam" w:hAnsi="GHEA Mariam" w:cs="Sylfaen"/>
          <w:sz w:val="24"/>
          <w:szCs w:val="24"/>
          <w:lang w:val="hy-AM"/>
        </w:rPr>
        <w:t xml:space="preserve"> դրույքաչափի 75 տոկոսի չափով</w:t>
      </w:r>
      <w:r w:rsidR="00B46D51">
        <w:rPr>
          <w:rFonts w:ascii="GHEA Mariam" w:hAnsi="GHEA Mariam" w:cs="Sylfaen"/>
          <w:sz w:val="24"/>
          <w:szCs w:val="24"/>
          <w:lang w:val="hy-AM"/>
        </w:rPr>
        <w:t>.</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170F4E">
        <w:rPr>
          <w:rFonts w:ascii="GHEA Mariam" w:hAnsi="GHEA Mariam"/>
          <w:bCs/>
          <w:sz w:val="24"/>
          <w:szCs w:val="24"/>
          <w:lang w:val="hy-AM"/>
        </w:rPr>
        <w:t>2)</w:t>
      </w:r>
      <w:r w:rsidRPr="002D3FC9">
        <w:rPr>
          <w:rFonts w:ascii="GHEA Mariam" w:hAnsi="GHEA Mariam"/>
          <w:b/>
          <w:bCs/>
          <w:sz w:val="24"/>
          <w:szCs w:val="24"/>
          <w:lang w:val="hy-AM"/>
        </w:rPr>
        <w:t xml:space="preserve"> ԴՂլ-</w:t>
      </w:r>
      <w:r w:rsidRPr="002D3FC9">
        <w:rPr>
          <w:rFonts w:ascii="GHEA Mariam" w:hAnsi="GHEA Mariam"/>
          <w:sz w:val="24"/>
          <w:szCs w:val="24"/>
          <w:lang w:val="hy-AM"/>
        </w:rPr>
        <w:t>ն (դասղեկության համար նախատեսվող լրավճարը) հավասար է</w:t>
      </w:r>
      <w:r w:rsidR="00170F4E">
        <w:rPr>
          <w:rFonts w:ascii="GHEA Mariam" w:hAnsi="GHEA Mariam"/>
          <w:sz w:val="24"/>
          <w:szCs w:val="24"/>
          <w:lang w:val="hy-AM"/>
        </w:rPr>
        <w:t>՝</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lastRenderedPageBreak/>
        <w:t>ա</w:t>
      </w:r>
      <w:r w:rsidR="00170F4E">
        <w:rPr>
          <w:rFonts w:ascii="GHEA Mariam" w:hAnsi="GHEA Mariam"/>
          <w:sz w:val="24"/>
          <w:szCs w:val="24"/>
          <w:lang w:val="hy-AM"/>
        </w:rPr>
        <w:t>.</w:t>
      </w:r>
      <w:r w:rsidRPr="002D3FC9">
        <w:rPr>
          <w:rFonts w:ascii="GHEA Mariam" w:hAnsi="GHEA Mariam" w:cs="Sylfaen"/>
          <w:sz w:val="24"/>
          <w:szCs w:val="24"/>
          <w:lang w:val="hy-AM"/>
        </w:rPr>
        <w:t xml:space="preserve"> մինչև 18 աշակերտով կոմպլեկտավորված դասարանների</w:t>
      </w:r>
      <w:r w:rsidRPr="002D3FC9">
        <w:rPr>
          <w:rFonts w:ascii="GHEA Mariam" w:hAnsi="GHEA Mariam"/>
          <w:sz w:val="24"/>
          <w:szCs w:val="24"/>
          <w:lang w:val="hy-AM"/>
        </w:rPr>
        <w:t xml:space="preserve"> դեպքում՝ </w:t>
      </w:r>
      <w:r w:rsidRPr="002D3FC9">
        <w:rPr>
          <w:rFonts w:ascii="GHEA Mariam" w:hAnsi="GHEA Mariam"/>
          <w:b/>
          <w:bCs/>
          <w:sz w:val="24"/>
          <w:szCs w:val="24"/>
          <w:lang w:val="hy-AM"/>
        </w:rPr>
        <w:t>ՈՒՆա</w:t>
      </w:r>
      <w:r w:rsidR="00170F4E">
        <w:rPr>
          <w:rFonts w:ascii="GHEA Mariam" w:hAnsi="GHEA Mariam"/>
          <w:sz w:val="24"/>
          <w:szCs w:val="24"/>
          <w:lang w:val="hy-AM"/>
        </w:rPr>
        <w:t>-</w:t>
      </w:r>
      <w:r w:rsidRPr="002D3FC9">
        <w:rPr>
          <w:rFonts w:ascii="GHEA Mariam" w:hAnsi="GHEA Mariam"/>
          <w:sz w:val="24"/>
          <w:szCs w:val="24"/>
          <w:lang w:val="hy-AM"/>
        </w:rPr>
        <w:t>ի (ուսուցչական մեկ դրույքի համար սահմանված նվազագույն ամսական աշխատավարձի) 10 տոկոսին,</w:t>
      </w:r>
    </w:p>
    <w:p w:rsidR="006B239F" w:rsidRPr="002D3FC9" w:rsidRDefault="006B239F" w:rsidP="002D3FC9">
      <w:pPr>
        <w:shd w:val="clear" w:color="auto" w:fill="FFFFFF"/>
        <w:spacing w:line="360" w:lineRule="auto"/>
        <w:ind w:firstLine="720"/>
        <w:jc w:val="both"/>
        <w:rPr>
          <w:rFonts w:ascii="GHEA Mariam" w:hAnsi="GHEA Mariam" w:cs="Sylfaen"/>
          <w:sz w:val="24"/>
          <w:szCs w:val="24"/>
          <w:lang w:val="hy-AM"/>
        </w:rPr>
      </w:pPr>
      <w:r w:rsidRPr="002D3FC9">
        <w:rPr>
          <w:rFonts w:ascii="GHEA Mariam" w:hAnsi="GHEA Mariam"/>
          <w:sz w:val="24"/>
          <w:szCs w:val="24"/>
          <w:lang w:val="hy-AM"/>
        </w:rPr>
        <w:t>բ</w:t>
      </w:r>
      <w:r w:rsidR="00170F4E">
        <w:rPr>
          <w:rFonts w:ascii="GHEA Mariam" w:hAnsi="GHEA Mariam"/>
          <w:sz w:val="24"/>
          <w:szCs w:val="24"/>
          <w:lang w:val="hy-AM"/>
        </w:rPr>
        <w:t>.</w:t>
      </w:r>
      <w:r w:rsidRPr="002D3FC9">
        <w:rPr>
          <w:rFonts w:ascii="GHEA Mariam" w:hAnsi="GHEA Mariam" w:cs="Sylfaen"/>
          <w:sz w:val="24"/>
          <w:szCs w:val="24"/>
          <w:lang w:val="hy-AM"/>
        </w:rPr>
        <w:t xml:space="preserve"> 18 և ավելի աշակերտով կոմպլեկտավորված դասարանների դեպքում՝ </w:t>
      </w:r>
      <w:r w:rsidRPr="002D3FC9">
        <w:rPr>
          <w:rFonts w:ascii="GHEA Mariam" w:hAnsi="GHEA Mariam"/>
          <w:b/>
          <w:bCs/>
          <w:sz w:val="24"/>
          <w:szCs w:val="24"/>
          <w:lang w:val="hy-AM"/>
        </w:rPr>
        <w:t>ՈՒՆա</w:t>
      </w:r>
      <w:r w:rsidR="00170F4E">
        <w:rPr>
          <w:rFonts w:ascii="GHEA Mariam" w:hAnsi="GHEA Mariam"/>
          <w:sz w:val="24"/>
          <w:szCs w:val="24"/>
          <w:lang w:val="hy-AM"/>
        </w:rPr>
        <w:t>-</w:t>
      </w:r>
      <w:r w:rsidRPr="002D3FC9">
        <w:rPr>
          <w:rFonts w:ascii="GHEA Mariam" w:hAnsi="GHEA Mariam"/>
          <w:sz w:val="24"/>
          <w:szCs w:val="24"/>
          <w:lang w:val="hy-AM"/>
        </w:rPr>
        <w:t xml:space="preserve">ի (ուսուցչական մեկ դրույքի համար սահմանված նվազագույն ամսական աշխատավարձի) </w:t>
      </w:r>
      <w:r w:rsidR="00170F4E">
        <w:rPr>
          <w:rFonts w:ascii="GHEA Mariam" w:hAnsi="GHEA Mariam" w:cs="Sylfaen"/>
          <w:sz w:val="24"/>
          <w:szCs w:val="24"/>
          <w:lang w:val="hy-AM"/>
        </w:rPr>
        <w:t>15 տոկոսին:</w:t>
      </w:r>
    </w:p>
    <w:p w:rsidR="006B239F" w:rsidRPr="002D3FC9" w:rsidRDefault="006B239F" w:rsidP="002D3FC9">
      <w:pPr>
        <w:shd w:val="clear" w:color="auto" w:fill="FFFFFF"/>
        <w:spacing w:line="360" w:lineRule="auto"/>
        <w:ind w:firstLine="720"/>
        <w:jc w:val="both"/>
        <w:rPr>
          <w:rFonts w:ascii="GHEA Mariam" w:hAnsi="GHEA Mariam" w:cs="Sylfaen"/>
          <w:sz w:val="24"/>
          <w:szCs w:val="24"/>
          <w:lang w:val="hy-AM"/>
        </w:rPr>
      </w:pPr>
      <w:r w:rsidRPr="002D3FC9">
        <w:rPr>
          <w:rFonts w:ascii="GHEA Mariam" w:hAnsi="GHEA Mariam" w:cs="Sylfaen"/>
          <w:sz w:val="24"/>
          <w:szCs w:val="24"/>
          <w:lang w:val="hy-AM"/>
        </w:rPr>
        <w:t>Ընդ որում, հաստատության կողմից արդյունավետ համարվելու դեպքում սույն հավելվածով հաշվարկված դասղեկության համար նախատեսվող լրավճարի սահմաններում կարող են սահմանվել դասարանի ղեկավարի (դասղեկի կամ դասվարի) հաստիքներ</w:t>
      </w:r>
      <w:r w:rsidR="00B46D51">
        <w:rPr>
          <w:rFonts w:ascii="GHEA Mariam" w:hAnsi="GHEA Mariam" w:cs="Sylfaen"/>
          <w:sz w:val="24"/>
          <w:szCs w:val="24"/>
          <w:lang w:val="hy-AM"/>
        </w:rPr>
        <w:t>.</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B46D51">
        <w:rPr>
          <w:rFonts w:ascii="GHEA Mariam" w:hAnsi="GHEA Mariam"/>
          <w:bCs/>
          <w:sz w:val="24"/>
          <w:szCs w:val="24"/>
          <w:lang w:val="hy-AM"/>
        </w:rPr>
        <w:t>3)</w:t>
      </w:r>
      <w:r w:rsidRPr="002D3FC9">
        <w:rPr>
          <w:rFonts w:ascii="GHEA Mariam" w:hAnsi="GHEA Mariam"/>
          <w:b/>
          <w:bCs/>
          <w:sz w:val="24"/>
          <w:szCs w:val="24"/>
          <w:lang w:val="hy-AM"/>
        </w:rPr>
        <w:t xml:space="preserve"> ՄՄգ</w:t>
      </w:r>
      <w:r w:rsidRPr="002D3FC9">
        <w:rPr>
          <w:rFonts w:ascii="GHEA Mariam" w:hAnsi="GHEA Mariam"/>
          <w:sz w:val="24"/>
          <w:szCs w:val="24"/>
          <w:lang w:val="hy-AM"/>
        </w:rPr>
        <w:t xml:space="preserve">-ն (մեթոդ միավորման (մեթոդական միավորի) ղեկավարին տրվող լրավճարը) հավասար է </w:t>
      </w:r>
      <w:r w:rsidRPr="002D3FC9">
        <w:rPr>
          <w:rFonts w:ascii="GHEA Mariam" w:hAnsi="GHEA Mariam"/>
          <w:b/>
          <w:bCs/>
          <w:sz w:val="24"/>
          <w:szCs w:val="24"/>
          <w:lang w:val="hy-AM"/>
        </w:rPr>
        <w:t>ՈՒՆա</w:t>
      </w:r>
      <w:r w:rsidR="00B46D51">
        <w:rPr>
          <w:rFonts w:ascii="GHEA Mariam" w:hAnsi="GHEA Mariam"/>
          <w:sz w:val="24"/>
          <w:szCs w:val="24"/>
          <w:lang w:val="hy-AM"/>
        </w:rPr>
        <w:t>-</w:t>
      </w:r>
      <w:r w:rsidRPr="002D3FC9">
        <w:rPr>
          <w:rFonts w:ascii="GHEA Mariam" w:hAnsi="GHEA Mariam"/>
          <w:sz w:val="24"/>
          <w:szCs w:val="24"/>
          <w:lang w:val="hy-AM"/>
        </w:rPr>
        <w:t>ի (ուսուցչական մեկ դրույքի համար սահմանված նվազագույն ամսական աշխատավարձի) 10 տոկոսին, ընդ որում</w:t>
      </w:r>
      <w:r w:rsidR="00B46D51">
        <w:rPr>
          <w:rFonts w:ascii="GHEA Mariam" w:hAnsi="GHEA Mariam"/>
          <w:sz w:val="24"/>
          <w:szCs w:val="24"/>
          <w:lang w:val="hy-AM"/>
        </w:rPr>
        <w:t>՝</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ա</w:t>
      </w:r>
      <w:r w:rsidR="00B46D51">
        <w:rPr>
          <w:rFonts w:ascii="GHEA Mariam" w:hAnsi="GHEA Mariam"/>
          <w:sz w:val="24"/>
          <w:szCs w:val="24"/>
          <w:lang w:val="hy-AM"/>
        </w:rPr>
        <w:t>.</w:t>
      </w:r>
      <w:r w:rsidRPr="002D3FC9">
        <w:rPr>
          <w:rFonts w:ascii="GHEA Mariam" w:hAnsi="GHEA Mariam" w:cs="Sylfaen"/>
          <w:sz w:val="24"/>
          <w:szCs w:val="24"/>
          <w:lang w:val="hy-AM"/>
        </w:rPr>
        <w:t xml:space="preserve"> մինչև 9 դասարանների տարեկան միջին թվի դեպքում՝ գործող մեթոդա</w:t>
      </w:r>
      <w:r w:rsidR="00B46D51">
        <w:rPr>
          <w:rFonts w:ascii="GHEA Mariam" w:hAnsi="GHEA Mariam" w:cs="Sylfaen"/>
          <w:sz w:val="24"/>
          <w:szCs w:val="24"/>
          <w:lang w:val="hy-AM"/>
        </w:rPr>
        <w:softHyphen/>
      </w:r>
      <w:r w:rsidRPr="002D3FC9">
        <w:rPr>
          <w:rFonts w:ascii="GHEA Mariam" w:hAnsi="GHEA Mariam" w:cs="Sylfaen"/>
          <w:sz w:val="24"/>
          <w:szCs w:val="24"/>
          <w:lang w:val="hy-AM"/>
        </w:rPr>
        <w:t>կան միավորների քանակին համապատասխան, բայց ոչ ավելի</w:t>
      </w:r>
      <w:r w:rsidR="00B46D51">
        <w:rPr>
          <w:rFonts w:ascii="GHEA Mariam" w:hAnsi="GHEA Mariam" w:cs="Sylfaen"/>
          <w:sz w:val="24"/>
          <w:szCs w:val="24"/>
          <w:lang w:val="hy-AM"/>
        </w:rPr>
        <w:t>,</w:t>
      </w:r>
      <w:r w:rsidRPr="002D3FC9">
        <w:rPr>
          <w:rFonts w:ascii="GHEA Mariam" w:hAnsi="GHEA Mariam" w:cs="Sylfaen"/>
          <w:sz w:val="24"/>
          <w:szCs w:val="24"/>
          <w:lang w:val="hy-AM"/>
        </w:rPr>
        <w:t xml:space="preserve"> քան 4,</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բ</w:t>
      </w:r>
      <w:r w:rsidR="00B46D51">
        <w:rPr>
          <w:rFonts w:ascii="GHEA Mariam" w:hAnsi="GHEA Mariam"/>
          <w:sz w:val="24"/>
          <w:szCs w:val="24"/>
          <w:lang w:val="hy-AM"/>
        </w:rPr>
        <w:t>.</w:t>
      </w:r>
      <w:r w:rsidRPr="002D3FC9">
        <w:rPr>
          <w:rFonts w:ascii="GHEA Mariam" w:hAnsi="GHEA Mariam" w:cs="Sylfaen"/>
          <w:sz w:val="24"/>
          <w:szCs w:val="24"/>
          <w:lang w:val="hy-AM"/>
        </w:rPr>
        <w:t xml:space="preserve"> 9-ից մինչև </w:t>
      </w:r>
      <w:r w:rsidRPr="002D3FC9">
        <w:rPr>
          <w:rFonts w:ascii="GHEA Mariam" w:hAnsi="GHEA Mariam"/>
          <w:sz w:val="24"/>
          <w:szCs w:val="24"/>
          <w:lang w:val="hy-AM"/>
        </w:rPr>
        <w:t>18 դասարանների տարեկան միջին թվի դեպքում՝ գործող մեթոդական միավորների քանակին համապատասխան, բայց</w:t>
      </w:r>
      <w:r w:rsidRPr="002D3FC9">
        <w:rPr>
          <w:rFonts w:ascii="Calibri" w:hAnsi="Calibri" w:cs="Calibri"/>
          <w:sz w:val="24"/>
          <w:szCs w:val="24"/>
          <w:lang w:val="hy-AM"/>
        </w:rPr>
        <w:t> </w:t>
      </w:r>
      <w:r w:rsidRPr="002D3FC9">
        <w:rPr>
          <w:rFonts w:ascii="GHEA Mariam" w:hAnsi="GHEA Mariam"/>
          <w:sz w:val="24"/>
          <w:szCs w:val="24"/>
          <w:lang w:val="hy-AM"/>
        </w:rPr>
        <w:t>ոչ ավելի</w:t>
      </w:r>
      <w:r w:rsidR="00B46D51">
        <w:rPr>
          <w:rFonts w:ascii="GHEA Mariam" w:hAnsi="GHEA Mariam"/>
          <w:sz w:val="24"/>
          <w:szCs w:val="24"/>
          <w:lang w:val="hy-AM"/>
        </w:rPr>
        <w:t>,</w:t>
      </w:r>
      <w:r w:rsidRPr="002D3FC9">
        <w:rPr>
          <w:rFonts w:ascii="GHEA Mariam" w:hAnsi="GHEA Mariam"/>
          <w:sz w:val="24"/>
          <w:szCs w:val="24"/>
          <w:lang w:val="hy-AM"/>
        </w:rPr>
        <w:t xml:space="preserve"> քան 6,</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գ</w:t>
      </w:r>
      <w:r w:rsidR="00B46D51">
        <w:rPr>
          <w:rFonts w:ascii="GHEA Mariam" w:hAnsi="GHEA Mariam"/>
          <w:sz w:val="24"/>
          <w:szCs w:val="24"/>
          <w:lang w:val="hy-AM"/>
        </w:rPr>
        <w:t>.</w:t>
      </w:r>
      <w:r w:rsidRPr="002D3FC9">
        <w:rPr>
          <w:rFonts w:ascii="GHEA Mariam" w:hAnsi="GHEA Mariam" w:cs="Sylfaen"/>
          <w:sz w:val="24"/>
          <w:szCs w:val="24"/>
          <w:lang w:val="hy-AM"/>
        </w:rPr>
        <w:t xml:space="preserve"> 18-ից ավելի դասարանների տարեկան միջին թվի դեպքում՝ գործող մեթոդական միավորների քանակին համապատասխան, բայց ոչ ավելի</w:t>
      </w:r>
      <w:r w:rsidR="00B46D51">
        <w:rPr>
          <w:rFonts w:ascii="GHEA Mariam" w:hAnsi="GHEA Mariam" w:cs="Sylfaen"/>
          <w:sz w:val="24"/>
          <w:szCs w:val="24"/>
          <w:lang w:val="hy-AM"/>
        </w:rPr>
        <w:t>,</w:t>
      </w:r>
      <w:r w:rsidRPr="002D3FC9">
        <w:rPr>
          <w:rFonts w:ascii="GHEA Mariam" w:hAnsi="GHEA Mariam" w:cs="Sylfaen"/>
          <w:sz w:val="24"/>
          <w:szCs w:val="24"/>
          <w:lang w:val="hy-AM"/>
        </w:rPr>
        <w:t xml:space="preserve"> քան 8 մեթոդ միավորների հա</w:t>
      </w:r>
      <w:r w:rsidRPr="002D3FC9">
        <w:rPr>
          <w:rFonts w:ascii="GHEA Mariam" w:hAnsi="GHEA Mariam"/>
          <w:sz w:val="24"/>
          <w:szCs w:val="24"/>
          <w:lang w:val="hy-AM"/>
        </w:rPr>
        <w:t>շվարկով</w:t>
      </w:r>
      <w:r w:rsidR="00B46D51">
        <w:rPr>
          <w:rFonts w:ascii="GHEA Mariam" w:hAnsi="GHEA Mariam"/>
          <w:sz w:val="24"/>
          <w:szCs w:val="24"/>
          <w:lang w:val="hy-AM"/>
        </w:rPr>
        <w:t>.</w:t>
      </w:r>
    </w:p>
    <w:p w:rsidR="006B239F" w:rsidRPr="002D3FC9" w:rsidRDefault="006B239F" w:rsidP="002D3FC9">
      <w:pPr>
        <w:spacing w:line="360" w:lineRule="auto"/>
        <w:ind w:firstLine="720"/>
        <w:jc w:val="both"/>
        <w:rPr>
          <w:rFonts w:ascii="GHEA Mariam" w:hAnsi="GHEA Mariam"/>
          <w:sz w:val="24"/>
          <w:szCs w:val="24"/>
          <w:lang w:val="hy-AM"/>
        </w:rPr>
      </w:pPr>
      <w:r w:rsidRPr="00B46D51">
        <w:rPr>
          <w:rFonts w:ascii="GHEA Mariam" w:hAnsi="GHEA Mariam"/>
          <w:bCs/>
          <w:sz w:val="24"/>
          <w:szCs w:val="24"/>
          <w:lang w:val="hy-AM"/>
        </w:rPr>
        <w:t>4)</w:t>
      </w:r>
      <w:r w:rsidRPr="002D3FC9">
        <w:rPr>
          <w:rFonts w:ascii="GHEA Mariam" w:hAnsi="GHEA Mariam"/>
          <w:b/>
          <w:bCs/>
          <w:sz w:val="24"/>
          <w:szCs w:val="24"/>
          <w:lang w:val="hy-AM"/>
        </w:rPr>
        <w:t xml:space="preserve"> ԷՄԴգ</w:t>
      </w:r>
      <w:r w:rsidRPr="002D3FC9">
        <w:rPr>
          <w:rFonts w:ascii="GHEA Mariam" w:hAnsi="GHEA Mariam"/>
          <w:sz w:val="24"/>
          <w:szCs w:val="24"/>
          <w:lang w:val="hy-AM"/>
        </w:rPr>
        <w:t>-ն (Էլեկտրոնային ուսուցում իրականացնող մենթոր դպրոցների ուսուցիչների աշխատանքները</w:t>
      </w:r>
      <w:r w:rsidR="00B46D51">
        <w:rPr>
          <w:rFonts w:ascii="GHEA Mariam" w:hAnsi="GHEA Mariam"/>
          <w:sz w:val="24"/>
          <w:szCs w:val="24"/>
          <w:lang w:val="hy-AM"/>
        </w:rPr>
        <w:t xml:space="preserve"> համակարգողին՝ մենթորին, տրվող </w:t>
      </w:r>
      <w:r w:rsidRPr="002D3FC9">
        <w:rPr>
          <w:rFonts w:ascii="GHEA Mariam" w:hAnsi="GHEA Mariam"/>
          <w:sz w:val="24"/>
          <w:szCs w:val="24"/>
          <w:lang w:val="hy-AM"/>
        </w:rPr>
        <w:t xml:space="preserve">լրավճարը) հաշվարկում է </w:t>
      </w:r>
      <w:r w:rsidRPr="002D3FC9">
        <w:rPr>
          <w:rFonts w:ascii="GHEA Mariam" w:hAnsi="GHEA Mariam"/>
          <w:b/>
          <w:bCs/>
          <w:sz w:val="24"/>
          <w:szCs w:val="24"/>
          <w:lang w:val="hy-AM"/>
        </w:rPr>
        <w:t>ՈՒՆա</w:t>
      </w:r>
      <w:r w:rsidRPr="002D3FC9">
        <w:rPr>
          <w:rFonts w:ascii="GHEA Mariam" w:hAnsi="GHEA Mariam"/>
          <w:sz w:val="24"/>
          <w:szCs w:val="24"/>
          <w:lang w:val="hy-AM"/>
        </w:rPr>
        <w:t>-ի (ուսուցչական մեկ դրույքի համար սահմանված նվազա</w:t>
      </w:r>
      <w:r w:rsidR="00B46D51">
        <w:rPr>
          <w:rFonts w:ascii="GHEA Mariam" w:hAnsi="GHEA Mariam"/>
          <w:sz w:val="24"/>
          <w:szCs w:val="24"/>
          <w:lang w:val="hy-AM"/>
        </w:rPr>
        <w:softHyphen/>
      </w:r>
      <w:r w:rsidRPr="002D3FC9">
        <w:rPr>
          <w:rFonts w:ascii="GHEA Mariam" w:hAnsi="GHEA Mariam"/>
          <w:sz w:val="24"/>
          <w:szCs w:val="24"/>
          <w:lang w:val="hy-AM"/>
        </w:rPr>
        <w:t>գույն ամսական աշխատավարձի չափի) 50 տոկոսի չափով</w:t>
      </w:r>
      <w:r w:rsidR="00B46D51">
        <w:rPr>
          <w:rFonts w:ascii="GHEA Mariam" w:hAnsi="GHEA Mariam"/>
          <w:sz w:val="24"/>
          <w:szCs w:val="24"/>
          <w:lang w:val="hy-AM"/>
        </w:rPr>
        <w:t>.</w:t>
      </w:r>
    </w:p>
    <w:p w:rsidR="006B239F" w:rsidRPr="002D3FC9" w:rsidRDefault="00B46D51" w:rsidP="002D3FC9">
      <w:pPr>
        <w:shd w:val="clear" w:color="auto" w:fill="FFFFFF"/>
        <w:spacing w:line="360" w:lineRule="auto"/>
        <w:ind w:firstLine="720"/>
        <w:jc w:val="both"/>
        <w:rPr>
          <w:rFonts w:ascii="GHEA Mariam" w:hAnsi="GHEA Mariam"/>
          <w:sz w:val="24"/>
          <w:szCs w:val="24"/>
          <w:lang w:val="hy-AM"/>
        </w:rPr>
      </w:pPr>
      <w:r>
        <w:rPr>
          <w:rFonts w:ascii="GHEA Mariam" w:hAnsi="GHEA Mariam"/>
          <w:spacing w:val="-8"/>
          <w:sz w:val="24"/>
          <w:szCs w:val="24"/>
          <w:lang w:val="hy-AM"/>
        </w:rPr>
        <w:t xml:space="preserve">5) միջնակարգ և ավագ </w:t>
      </w:r>
      <w:r w:rsidR="006B239F" w:rsidRPr="002D3FC9">
        <w:rPr>
          <w:rFonts w:ascii="GHEA Mariam" w:hAnsi="GHEA Mariam"/>
          <w:spacing w:val="-8"/>
          <w:sz w:val="24"/>
          <w:szCs w:val="24"/>
          <w:lang w:val="hy-AM"/>
        </w:rPr>
        <w:t>մակարդակների կրթություն իրականացնող</w:t>
      </w:r>
      <w:r w:rsidR="006B239F" w:rsidRPr="002D3FC9">
        <w:rPr>
          <w:rFonts w:ascii="GHEA Mariam" w:hAnsi="GHEA Mariam"/>
          <w:sz w:val="24"/>
          <w:szCs w:val="24"/>
          <w:lang w:val="hy-AM"/>
        </w:rPr>
        <w:t xml:space="preserve"> հաստա</w:t>
      </w:r>
      <w:r w:rsidR="002D3FC9">
        <w:rPr>
          <w:rFonts w:ascii="GHEA Mariam" w:hAnsi="GHEA Mariam"/>
          <w:sz w:val="24"/>
          <w:szCs w:val="24"/>
          <w:lang w:val="hy-AM"/>
        </w:rPr>
        <w:softHyphen/>
      </w:r>
      <w:r w:rsidR="006B239F" w:rsidRPr="002D3FC9">
        <w:rPr>
          <w:rFonts w:ascii="GHEA Mariam" w:hAnsi="GHEA Mariam"/>
          <w:sz w:val="24"/>
          <w:szCs w:val="24"/>
          <w:lang w:val="hy-AM"/>
        </w:rPr>
        <w:t xml:space="preserve">տություններում նախատեսվում է նախնական զինվորական պատրաստության և (կամ) </w:t>
      </w:r>
      <w:r w:rsidR="006B239F" w:rsidRPr="00B46D51">
        <w:rPr>
          <w:rFonts w:ascii="GHEA Mariam" w:hAnsi="GHEA Mariam"/>
          <w:spacing w:val="-6"/>
          <w:sz w:val="24"/>
          <w:szCs w:val="24"/>
          <w:lang w:val="hy-AM"/>
        </w:rPr>
        <w:t xml:space="preserve">անվտանգ կենսագործունեության ուսուցչի (զինղեկի) 1 հաստիքային միավոր, որի դրույքաչափը որոշվում է սույն կետի 1-ին ենթակետով սահմանված կարգով։ Ընդ </w:t>
      </w:r>
      <w:r w:rsidR="006B239F" w:rsidRPr="00B46D51">
        <w:rPr>
          <w:rFonts w:ascii="GHEA Mariam" w:hAnsi="GHEA Mariam"/>
          <w:spacing w:val="-6"/>
          <w:sz w:val="24"/>
          <w:szCs w:val="24"/>
          <w:lang w:val="hy-AM"/>
        </w:rPr>
        <w:lastRenderedPageBreak/>
        <w:t>որում, նախնական զինվորական պատրաստության և (կամ) անվտանգ կենսագոր</w:t>
      </w:r>
      <w:r>
        <w:rPr>
          <w:rFonts w:ascii="GHEA Mariam" w:hAnsi="GHEA Mariam"/>
          <w:spacing w:val="-6"/>
          <w:sz w:val="24"/>
          <w:szCs w:val="24"/>
          <w:lang w:val="hy-AM"/>
        </w:rPr>
        <w:softHyphen/>
      </w:r>
      <w:r w:rsidR="006B239F" w:rsidRPr="00B46D51">
        <w:rPr>
          <w:rFonts w:ascii="GHEA Mariam" w:hAnsi="GHEA Mariam"/>
          <w:spacing w:val="-6"/>
          <w:sz w:val="24"/>
          <w:szCs w:val="24"/>
          <w:lang w:val="hy-AM"/>
        </w:rPr>
        <w:t>ծունեության ուսուցչի (զինղեկի) կողմից նախնական զինվո</w:t>
      </w:r>
      <w:r w:rsidR="002D3FC9" w:rsidRPr="00B46D51">
        <w:rPr>
          <w:rFonts w:ascii="GHEA Mariam" w:hAnsi="GHEA Mariam"/>
          <w:spacing w:val="-6"/>
          <w:sz w:val="24"/>
          <w:szCs w:val="24"/>
          <w:lang w:val="hy-AM"/>
        </w:rPr>
        <w:softHyphen/>
      </w:r>
      <w:r w:rsidR="006B239F" w:rsidRPr="00B46D51">
        <w:rPr>
          <w:rFonts w:ascii="GHEA Mariam" w:hAnsi="GHEA Mariam"/>
          <w:spacing w:val="-6"/>
          <w:sz w:val="24"/>
          <w:szCs w:val="24"/>
          <w:lang w:val="hy-AM"/>
        </w:rPr>
        <w:t>րական պատրաստության և (կամ) անվտանգ կենսագործունեության ուսուցչի կողմից դասավանդվող</w:t>
      </w:r>
      <w:r w:rsidR="006B239F" w:rsidRPr="002D3FC9">
        <w:rPr>
          <w:rFonts w:ascii="GHEA Mariam" w:hAnsi="GHEA Mariam"/>
          <w:sz w:val="24"/>
          <w:szCs w:val="24"/>
          <w:lang w:val="hy-AM"/>
        </w:rPr>
        <w:t xml:space="preserve"> փաս</w:t>
      </w:r>
      <w:r>
        <w:rPr>
          <w:rFonts w:ascii="GHEA Mariam" w:hAnsi="GHEA Mariam"/>
          <w:sz w:val="24"/>
          <w:szCs w:val="24"/>
          <w:lang w:val="hy-AM"/>
        </w:rPr>
        <w:softHyphen/>
      </w:r>
      <w:r w:rsidR="006B239F" w:rsidRPr="002D3FC9">
        <w:rPr>
          <w:rFonts w:ascii="GHEA Mariam" w:hAnsi="GHEA Mariam"/>
          <w:sz w:val="24"/>
          <w:szCs w:val="24"/>
          <w:lang w:val="hy-AM"/>
        </w:rPr>
        <w:t xml:space="preserve">տացի ժամերի համար հաշվարկվում </w:t>
      </w:r>
      <w:r w:rsidR="006B239F" w:rsidRPr="002D3FC9">
        <w:rPr>
          <w:rFonts w:ascii="GHEA Mariam" w:hAnsi="GHEA Mariam"/>
          <w:spacing w:val="-8"/>
          <w:sz w:val="24"/>
          <w:szCs w:val="24"/>
          <w:lang w:val="hy-AM"/>
        </w:rPr>
        <w:t xml:space="preserve">և վճարվում է դասավանդվող </w:t>
      </w:r>
      <w:r w:rsidR="006B239F" w:rsidRPr="00B46D51">
        <w:rPr>
          <w:rFonts w:ascii="GHEA Mariam" w:hAnsi="GHEA Mariam"/>
          <w:spacing w:val="-6"/>
          <w:sz w:val="24"/>
          <w:szCs w:val="24"/>
          <w:lang w:val="hy-AM"/>
        </w:rPr>
        <w:t>փաստացի ժամերից հանելով  11</w:t>
      </w:r>
      <w:r w:rsidR="006B239F" w:rsidRPr="00B46D51">
        <w:rPr>
          <w:rFonts w:ascii="Calibri" w:hAnsi="Calibri" w:cs="Calibri"/>
          <w:spacing w:val="-6"/>
          <w:sz w:val="24"/>
          <w:szCs w:val="24"/>
          <w:lang w:val="hy-AM"/>
        </w:rPr>
        <w:t> </w:t>
      </w:r>
      <w:r w:rsidR="006B239F" w:rsidRPr="00B46D51">
        <w:rPr>
          <w:rFonts w:ascii="GHEA Mariam" w:hAnsi="GHEA Mariam"/>
          <w:spacing w:val="-6"/>
          <w:sz w:val="24"/>
          <w:szCs w:val="24"/>
          <w:lang w:val="hy-AM"/>
        </w:rPr>
        <w:t xml:space="preserve"> ժամը  (դասավանդվ</w:t>
      </w:r>
      <w:r w:rsidR="003D3FEF" w:rsidRPr="00B46D51">
        <w:rPr>
          <w:rFonts w:ascii="GHEA Mariam" w:hAnsi="GHEA Mariam"/>
          <w:spacing w:val="-6"/>
          <w:sz w:val="24"/>
          <w:szCs w:val="24"/>
          <w:lang w:val="hy-AM"/>
        </w:rPr>
        <w:t>ող փաստացի ժամերը 11 ժամից պակաս</w:t>
      </w:r>
      <w:r w:rsidR="006B239F" w:rsidRPr="00B46D51">
        <w:rPr>
          <w:rFonts w:ascii="GHEA Mariam" w:hAnsi="GHEA Mariam"/>
          <w:spacing w:val="-6"/>
          <w:sz w:val="24"/>
          <w:szCs w:val="24"/>
          <w:lang w:val="hy-AM"/>
        </w:rPr>
        <w:t xml:space="preserve"> լինելու դեպքում՝ դասավանդվող փաստացի ժամերի համար</w:t>
      </w:r>
      <w:r>
        <w:rPr>
          <w:rFonts w:ascii="GHEA Mariam" w:hAnsi="GHEA Mariam"/>
          <w:sz w:val="24"/>
          <w:szCs w:val="24"/>
          <w:lang w:val="hy-AM"/>
        </w:rPr>
        <w:t xml:space="preserve"> վճար</w:t>
      </w:r>
      <w:r w:rsidR="006B239F" w:rsidRPr="002D3FC9">
        <w:rPr>
          <w:rFonts w:ascii="GHEA Mariam" w:hAnsi="GHEA Mariam"/>
          <w:sz w:val="24"/>
          <w:szCs w:val="24"/>
          <w:lang w:val="hy-AM"/>
        </w:rPr>
        <w:t>ում չի իրակա</w:t>
      </w:r>
      <w:r w:rsidR="00022852">
        <w:rPr>
          <w:rFonts w:ascii="GHEA Mariam" w:hAnsi="GHEA Mariam"/>
          <w:sz w:val="24"/>
          <w:szCs w:val="24"/>
          <w:lang w:val="hy-AM"/>
        </w:rPr>
        <w:softHyphen/>
      </w:r>
      <w:r w:rsidR="006B239F" w:rsidRPr="002D3FC9">
        <w:rPr>
          <w:rFonts w:ascii="GHEA Mariam" w:hAnsi="GHEA Mariam"/>
          <w:sz w:val="24"/>
          <w:szCs w:val="24"/>
          <w:lang w:val="hy-AM"/>
        </w:rPr>
        <w:t>նացվում)</w:t>
      </w:r>
      <w:r>
        <w:rPr>
          <w:rFonts w:ascii="GHEA Mariam" w:hAnsi="GHEA Mariam"/>
          <w:sz w:val="24"/>
          <w:szCs w:val="24"/>
          <w:lang w:val="hy-AM"/>
        </w:rPr>
        <w:t>.</w:t>
      </w:r>
    </w:p>
    <w:p w:rsidR="006B239F" w:rsidRPr="002D3FC9" w:rsidRDefault="00FA36DC" w:rsidP="002D3FC9">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6) ք</w:t>
      </w:r>
      <w:r w:rsidR="006B239F" w:rsidRPr="002D3FC9">
        <w:rPr>
          <w:rFonts w:ascii="GHEA Mariam" w:hAnsi="GHEA Mariam"/>
          <w:sz w:val="24"/>
          <w:szCs w:val="24"/>
          <w:lang w:val="hy-AM"/>
        </w:rPr>
        <w:t xml:space="preserve">աղաքացիական պաշտպանության և արտակարգ իրավիճակների հետ </w:t>
      </w:r>
      <w:r w:rsidR="006B239F" w:rsidRPr="002D3FC9">
        <w:rPr>
          <w:rFonts w:ascii="GHEA Mariam" w:hAnsi="GHEA Mariam"/>
          <w:spacing w:val="-8"/>
          <w:sz w:val="24"/>
          <w:szCs w:val="24"/>
          <w:lang w:val="hy-AM"/>
        </w:rPr>
        <w:t>կապված աշխատանքների կատարումն իրականացվում է նախնական</w:t>
      </w:r>
      <w:r w:rsidR="006B239F" w:rsidRPr="002D3FC9">
        <w:rPr>
          <w:rFonts w:ascii="GHEA Mariam" w:hAnsi="GHEA Mariam"/>
          <w:sz w:val="24"/>
          <w:szCs w:val="24"/>
          <w:lang w:val="hy-AM"/>
        </w:rPr>
        <w:t xml:space="preserve"> զինվորական պատրաստության և (կամ) անվտանգ կենսագործունեության ուսուցչի (զինղեկի) կողմից, իսկ վերջինիս բացակայության դեպքում՝ տնօրենի կողմից կամ, տնօրենի հրամանով պարտականությունների կատարումը կարող է դրվել տնօրենի տեղա</w:t>
      </w:r>
      <w:r w:rsidR="002D3FC9">
        <w:rPr>
          <w:rFonts w:ascii="GHEA Mariam" w:hAnsi="GHEA Mariam"/>
          <w:sz w:val="24"/>
          <w:szCs w:val="24"/>
          <w:lang w:val="hy-AM"/>
        </w:rPr>
        <w:softHyphen/>
      </w:r>
      <w:r w:rsidR="006B239F" w:rsidRPr="002D3FC9">
        <w:rPr>
          <w:rFonts w:ascii="GHEA Mariam" w:hAnsi="GHEA Mariam"/>
          <w:sz w:val="24"/>
          <w:szCs w:val="24"/>
          <w:lang w:val="hy-AM"/>
        </w:rPr>
        <w:t>կալ</w:t>
      </w:r>
      <w:r w:rsidRPr="002D3FC9">
        <w:rPr>
          <w:rFonts w:ascii="GHEA Mariam" w:hAnsi="GHEA Mariam"/>
          <w:sz w:val="24"/>
          <w:szCs w:val="24"/>
          <w:lang w:val="hy-AM"/>
        </w:rPr>
        <w:t xml:space="preserve">ի </w:t>
      </w:r>
      <w:r w:rsidR="006B239F" w:rsidRPr="002D3FC9">
        <w:rPr>
          <w:rFonts w:ascii="GHEA Mariam" w:hAnsi="GHEA Mariam"/>
          <w:sz w:val="24"/>
          <w:szCs w:val="24"/>
          <w:lang w:val="hy-AM"/>
        </w:rPr>
        <w:t>(</w:t>
      </w:r>
      <w:r w:rsidRPr="002D3FC9">
        <w:rPr>
          <w:rFonts w:ascii="GHEA Mariam" w:hAnsi="GHEA Mariam"/>
          <w:sz w:val="24"/>
          <w:szCs w:val="24"/>
          <w:lang w:val="hy-AM"/>
        </w:rPr>
        <w:t>տեղա</w:t>
      </w:r>
      <w:r>
        <w:rPr>
          <w:rFonts w:ascii="GHEA Mariam" w:hAnsi="GHEA Mariam"/>
          <w:sz w:val="24"/>
          <w:szCs w:val="24"/>
          <w:lang w:val="hy-AM"/>
        </w:rPr>
        <w:softHyphen/>
      </w:r>
      <w:r w:rsidRPr="002D3FC9">
        <w:rPr>
          <w:rFonts w:ascii="GHEA Mariam" w:hAnsi="GHEA Mariam"/>
          <w:sz w:val="24"/>
          <w:szCs w:val="24"/>
          <w:lang w:val="hy-AM"/>
        </w:rPr>
        <w:t>կալ</w:t>
      </w:r>
      <w:r w:rsidR="006B239F" w:rsidRPr="002D3FC9">
        <w:rPr>
          <w:rFonts w:ascii="GHEA Mariam" w:hAnsi="GHEA Mariam"/>
          <w:sz w:val="24"/>
          <w:szCs w:val="24"/>
          <w:lang w:val="hy-AM"/>
        </w:rPr>
        <w:t>ներ</w:t>
      </w:r>
      <w:r>
        <w:rPr>
          <w:rFonts w:ascii="GHEA Mariam" w:hAnsi="GHEA Mariam"/>
          <w:sz w:val="24"/>
          <w:szCs w:val="24"/>
          <w:lang w:val="hy-AM"/>
        </w:rPr>
        <w:t>ի</w:t>
      </w:r>
      <w:r w:rsidR="006B239F" w:rsidRPr="002D3FC9">
        <w:rPr>
          <w:rFonts w:ascii="GHEA Mariam" w:hAnsi="GHEA Mariam"/>
          <w:sz w:val="24"/>
          <w:szCs w:val="24"/>
          <w:lang w:val="hy-AM"/>
        </w:rPr>
        <w:t>) կամ որևէ այլ աշխատողի վրա, ընդ որում, քաղաքացիական պաշտ</w:t>
      </w:r>
      <w:r w:rsidR="002D3FC9">
        <w:rPr>
          <w:rFonts w:ascii="GHEA Mariam" w:hAnsi="GHEA Mariam"/>
          <w:sz w:val="24"/>
          <w:szCs w:val="24"/>
          <w:lang w:val="hy-AM"/>
        </w:rPr>
        <w:softHyphen/>
      </w:r>
      <w:r w:rsidR="006B239F" w:rsidRPr="002D3FC9">
        <w:rPr>
          <w:rFonts w:ascii="GHEA Mariam" w:hAnsi="GHEA Mariam"/>
          <w:spacing w:val="-8"/>
          <w:sz w:val="24"/>
          <w:szCs w:val="24"/>
          <w:lang w:val="hy-AM"/>
        </w:rPr>
        <w:t>պանության և արտակարգ իրավիճակների հետ կապված աշխատանքների</w:t>
      </w:r>
      <w:r w:rsidR="006B239F" w:rsidRPr="002D3FC9">
        <w:rPr>
          <w:rFonts w:ascii="GHEA Mariam" w:hAnsi="GHEA Mariam"/>
          <w:sz w:val="24"/>
          <w:szCs w:val="24"/>
          <w:lang w:val="hy-AM"/>
        </w:rPr>
        <w:t xml:space="preserve"> համար տրվող լրավճարի չափը հավասար է</w:t>
      </w:r>
      <w:r>
        <w:rPr>
          <w:rFonts w:ascii="GHEA Mariam" w:hAnsi="GHEA Mariam"/>
          <w:sz w:val="24"/>
          <w:szCs w:val="24"/>
          <w:lang w:val="hy-AM"/>
        </w:rPr>
        <w:t>՝</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472862">
        <w:rPr>
          <w:rFonts w:ascii="GHEA Mariam" w:hAnsi="GHEA Mariam"/>
          <w:spacing w:val="-8"/>
          <w:sz w:val="24"/>
          <w:szCs w:val="24"/>
          <w:lang w:val="hy-AM"/>
        </w:rPr>
        <w:t>- մինչև 9</w:t>
      </w:r>
      <w:r w:rsidRPr="00472862">
        <w:rPr>
          <w:rFonts w:ascii="Calibri" w:hAnsi="Calibri" w:cs="Calibri"/>
          <w:spacing w:val="-8"/>
          <w:sz w:val="24"/>
          <w:szCs w:val="24"/>
          <w:lang w:val="hy-AM"/>
        </w:rPr>
        <w:t> </w:t>
      </w:r>
      <w:r w:rsidRPr="00472862">
        <w:rPr>
          <w:rFonts w:ascii="GHEA Mariam" w:hAnsi="GHEA Mariam"/>
          <w:i/>
          <w:iCs/>
          <w:spacing w:val="-8"/>
          <w:sz w:val="24"/>
          <w:szCs w:val="24"/>
          <w:lang w:val="hy-AM"/>
        </w:rPr>
        <w:t>(հատուկ դպրոց-ռեսուրս կենտրոնների, մասնագիտացված և</w:t>
      </w:r>
      <w:r w:rsidRPr="002D3FC9">
        <w:rPr>
          <w:rFonts w:ascii="GHEA Mariam" w:hAnsi="GHEA Mariam"/>
          <w:i/>
          <w:iCs/>
          <w:sz w:val="24"/>
          <w:szCs w:val="24"/>
          <w:lang w:val="hy-AM"/>
        </w:rPr>
        <w:t xml:space="preserve"> ավագ դպրոցների համար՝ մինչև 6)</w:t>
      </w:r>
      <w:r w:rsidR="00FA36DC">
        <w:rPr>
          <w:rFonts w:ascii="Calibri" w:hAnsi="Calibri" w:cs="Calibri"/>
          <w:sz w:val="24"/>
          <w:szCs w:val="24"/>
          <w:lang w:val="hy-AM"/>
        </w:rPr>
        <w:t xml:space="preserve"> </w:t>
      </w:r>
      <w:r w:rsidRPr="002D3FC9">
        <w:rPr>
          <w:rFonts w:ascii="GHEA Mariam" w:hAnsi="GHEA Mariam"/>
          <w:sz w:val="24"/>
          <w:szCs w:val="24"/>
          <w:lang w:val="hy-AM"/>
        </w:rPr>
        <w:t xml:space="preserve">դասարանների տարեկան միջին թվի դեպքում՝ </w:t>
      </w:r>
      <w:r w:rsidRPr="00FA36DC">
        <w:rPr>
          <w:rFonts w:ascii="GHEA Mariam" w:hAnsi="GHEA Mariam"/>
          <w:b/>
          <w:sz w:val="24"/>
          <w:szCs w:val="24"/>
          <w:lang w:val="hy-AM"/>
        </w:rPr>
        <w:t>ՈՒՆա</w:t>
      </w:r>
      <w:r w:rsidRPr="002D3FC9">
        <w:rPr>
          <w:rFonts w:ascii="GHEA Mariam" w:hAnsi="GHEA Mariam"/>
          <w:sz w:val="24"/>
          <w:szCs w:val="24"/>
          <w:lang w:val="hy-AM"/>
        </w:rPr>
        <w:t>-ի 25 տոկոսին,</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- 9-ից</w:t>
      </w:r>
      <w:r w:rsidRPr="002D3FC9">
        <w:rPr>
          <w:rFonts w:ascii="Calibri" w:hAnsi="Calibri" w:cs="Calibri"/>
          <w:sz w:val="24"/>
          <w:szCs w:val="24"/>
          <w:lang w:val="hy-AM"/>
        </w:rPr>
        <w:t> </w:t>
      </w:r>
      <w:r w:rsidRPr="002D3FC9">
        <w:rPr>
          <w:rFonts w:ascii="GHEA Mariam" w:hAnsi="GHEA Mariam"/>
          <w:i/>
          <w:iCs/>
          <w:sz w:val="24"/>
          <w:szCs w:val="24"/>
          <w:lang w:val="hy-AM"/>
        </w:rPr>
        <w:t xml:space="preserve">(հատուկ դպրոց-ռեսուրս կենտրոնների, մասնագիտացված և ավագ </w:t>
      </w:r>
      <w:r w:rsidRPr="00472862">
        <w:rPr>
          <w:rFonts w:ascii="GHEA Mariam" w:hAnsi="GHEA Mariam"/>
          <w:i/>
          <w:iCs/>
          <w:spacing w:val="-8"/>
          <w:sz w:val="24"/>
          <w:szCs w:val="24"/>
          <w:lang w:val="hy-AM"/>
        </w:rPr>
        <w:t>դպրոցների համար՝ 6-ից)</w:t>
      </w:r>
      <w:r w:rsidRPr="00472862">
        <w:rPr>
          <w:rFonts w:ascii="GHEA Mariam" w:hAnsi="GHEA Mariam"/>
          <w:spacing w:val="-8"/>
          <w:sz w:val="24"/>
          <w:szCs w:val="24"/>
          <w:lang w:val="hy-AM"/>
        </w:rPr>
        <w:t xml:space="preserve"> մինչև 36</w:t>
      </w:r>
      <w:r w:rsidRPr="00472862">
        <w:rPr>
          <w:rFonts w:ascii="Calibri" w:hAnsi="Calibri" w:cs="Calibri"/>
          <w:spacing w:val="-8"/>
          <w:sz w:val="24"/>
          <w:szCs w:val="24"/>
          <w:lang w:val="hy-AM"/>
        </w:rPr>
        <w:t> </w:t>
      </w:r>
      <w:r w:rsidRPr="00472862">
        <w:rPr>
          <w:rFonts w:ascii="GHEA Mariam" w:hAnsi="GHEA Mariam"/>
          <w:i/>
          <w:iCs/>
          <w:spacing w:val="-8"/>
          <w:sz w:val="24"/>
          <w:szCs w:val="24"/>
          <w:lang w:val="hy-AM"/>
        </w:rPr>
        <w:t>(հատուկ դպրոց-ռեսուրս կենտրոնների,</w:t>
      </w:r>
      <w:r w:rsidRPr="002D3FC9">
        <w:rPr>
          <w:rFonts w:ascii="GHEA Mariam" w:hAnsi="GHEA Mariam"/>
          <w:i/>
          <w:iCs/>
          <w:sz w:val="24"/>
          <w:szCs w:val="24"/>
          <w:lang w:val="hy-AM"/>
        </w:rPr>
        <w:t xml:space="preserve"> մասնա</w:t>
      </w:r>
      <w:r w:rsidR="00472862">
        <w:rPr>
          <w:rFonts w:ascii="GHEA Mariam" w:hAnsi="GHEA Mariam"/>
          <w:i/>
          <w:iCs/>
          <w:sz w:val="24"/>
          <w:szCs w:val="24"/>
          <w:lang w:val="hy-AM"/>
        </w:rPr>
        <w:softHyphen/>
      </w:r>
      <w:r w:rsidRPr="00472862">
        <w:rPr>
          <w:rFonts w:ascii="GHEA Mariam" w:hAnsi="GHEA Mariam"/>
          <w:i/>
          <w:iCs/>
          <w:spacing w:val="-8"/>
          <w:sz w:val="24"/>
          <w:szCs w:val="24"/>
          <w:lang w:val="hy-AM"/>
        </w:rPr>
        <w:t>գիտացված և ավագ դպրոցների համար՝ մինչև 23)</w:t>
      </w:r>
      <w:r w:rsidR="00FA36DC">
        <w:rPr>
          <w:rFonts w:ascii="Calibri" w:hAnsi="Calibri" w:cs="Calibri"/>
          <w:spacing w:val="-8"/>
          <w:sz w:val="24"/>
          <w:szCs w:val="24"/>
          <w:lang w:val="hy-AM"/>
        </w:rPr>
        <w:t xml:space="preserve"> </w:t>
      </w:r>
      <w:r w:rsidRPr="00472862">
        <w:rPr>
          <w:rFonts w:ascii="GHEA Mariam" w:hAnsi="GHEA Mariam"/>
          <w:spacing w:val="-8"/>
          <w:sz w:val="24"/>
          <w:szCs w:val="24"/>
          <w:lang w:val="hy-AM"/>
        </w:rPr>
        <w:t>դասարանների տարեկան</w:t>
      </w:r>
      <w:r w:rsidRPr="002D3FC9">
        <w:rPr>
          <w:rFonts w:ascii="GHEA Mariam" w:hAnsi="GHEA Mariam"/>
          <w:sz w:val="24"/>
          <w:szCs w:val="24"/>
          <w:lang w:val="hy-AM"/>
        </w:rPr>
        <w:t xml:space="preserve"> միջին թվի դեպքում՝ </w:t>
      </w:r>
      <w:r w:rsidRPr="00FA36DC">
        <w:rPr>
          <w:rFonts w:ascii="GHEA Mariam" w:hAnsi="GHEA Mariam"/>
          <w:b/>
          <w:sz w:val="24"/>
          <w:szCs w:val="24"/>
          <w:lang w:val="hy-AM"/>
        </w:rPr>
        <w:t>ՈՒՆա</w:t>
      </w:r>
      <w:r w:rsidRPr="002D3FC9">
        <w:rPr>
          <w:rFonts w:ascii="GHEA Mariam" w:hAnsi="GHEA Mariam"/>
          <w:sz w:val="24"/>
          <w:szCs w:val="24"/>
          <w:lang w:val="hy-AM"/>
        </w:rPr>
        <w:t>-ի 35 տոկոսին,</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2D3FC9">
        <w:rPr>
          <w:rFonts w:ascii="GHEA Mariam" w:hAnsi="GHEA Mariam"/>
          <w:sz w:val="24"/>
          <w:szCs w:val="24"/>
          <w:lang w:val="hy-AM"/>
        </w:rPr>
        <w:t xml:space="preserve">- 36 </w:t>
      </w:r>
      <w:r w:rsidRPr="002D3FC9">
        <w:rPr>
          <w:rFonts w:ascii="GHEA Mariam" w:hAnsi="GHEA Mariam"/>
          <w:i/>
          <w:iCs/>
          <w:sz w:val="24"/>
          <w:szCs w:val="24"/>
          <w:lang w:val="hy-AM"/>
        </w:rPr>
        <w:t>(հատուկ դպրոց-ռեսուրս կենտրոնների, մասնագիտացված և ավագ դպրոցների համար՝ 23)</w:t>
      </w:r>
      <w:r w:rsidRPr="002D3FC9">
        <w:rPr>
          <w:rFonts w:ascii="Calibri" w:hAnsi="Calibri" w:cs="Calibri"/>
          <w:sz w:val="24"/>
          <w:szCs w:val="24"/>
          <w:lang w:val="hy-AM"/>
        </w:rPr>
        <w:t> </w:t>
      </w:r>
      <w:r w:rsidRPr="002D3FC9">
        <w:rPr>
          <w:rFonts w:ascii="GHEA Mariam" w:hAnsi="GHEA Mariam"/>
          <w:sz w:val="24"/>
          <w:szCs w:val="24"/>
          <w:lang w:val="hy-AM"/>
        </w:rPr>
        <w:t xml:space="preserve"> և ավելի դասարանների տարեկան միջին թվի դեպքում՝ </w:t>
      </w:r>
      <w:r w:rsidRPr="00FA36DC">
        <w:rPr>
          <w:rFonts w:ascii="GHEA Mariam" w:hAnsi="GHEA Mariam"/>
          <w:b/>
          <w:sz w:val="24"/>
          <w:szCs w:val="24"/>
          <w:lang w:val="hy-AM"/>
        </w:rPr>
        <w:t>ՈՒՆա</w:t>
      </w:r>
      <w:r w:rsidR="00FA36DC">
        <w:rPr>
          <w:rFonts w:ascii="GHEA Mariam" w:hAnsi="GHEA Mariam"/>
          <w:sz w:val="24"/>
          <w:szCs w:val="24"/>
          <w:lang w:val="hy-AM"/>
        </w:rPr>
        <w:t>-ի 50 տոկոսին.</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472862">
        <w:rPr>
          <w:rFonts w:ascii="GHEA Mariam" w:hAnsi="GHEA Mariam"/>
          <w:spacing w:val="-8"/>
          <w:sz w:val="24"/>
          <w:szCs w:val="24"/>
          <w:lang w:val="hy-AM"/>
        </w:rPr>
        <w:t>7) Հայաստանի Հանրապետության ֆիզիկական կուլտուրայի և սպորտի</w:t>
      </w:r>
      <w:r w:rsidRPr="002D3FC9">
        <w:rPr>
          <w:rFonts w:ascii="GHEA Mariam" w:hAnsi="GHEA Mariam"/>
          <w:sz w:val="24"/>
          <w:szCs w:val="24"/>
          <w:lang w:val="hy-AM"/>
        </w:rPr>
        <w:t xml:space="preserve"> ոլորտի </w:t>
      </w:r>
      <w:r w:rsidRPr="00472862">
        <w:rPr>
          <w:rFonts w:ascii="GHEA Mariam" w:hAnsi="GHEA Mariam"/>
          <w:spacing w:val="-8"/>
          <w:sz w:val="24"/>
          <w:szCs w:val="24"/>
          <w:lang w:val="hy-AM"/>
        </w:rPr>
        <w:t>պետական ոչ առևտրային կազմակերպությունների և Հայաստանի</w:t>
      </w:r>
      <w:r w:rsidRPr="002D3FC9">
        <w:rPr>
          <w:rFonts w:ascii="GHEA Mariam" w:hAnsi="GHEA Mariam"/>
          <w:sz w:val="24"/>
          <w:szCs w:val="24"/>
          <w:lang w:val="hy-AM"/>
        </w:rPr>
        <w:t xml:space="preserve"> Հանրապե</w:t>
      </w:r>
      <w:r w:rsidR="00472862">
        <w:rPr>
          <w:rFonts w:ascii="GHEA Mariam" w:hAnsi="GHEA Mariam"/>
          <w:sz w:val="24"/>
          <w:szCs w:val="24"/>
          <w:lang w:val="hy-AM"/>
        </w:rPr>
        <w:softHyphen/>
      </w:r>
      <w:r w:rsidRPr="002D3FC9">
        <w:rPr>
          <w:rFonts w:ascii="GHEA Mariam" w:hAnsi="GHEA Mariam"/>
          <w:sz w:val="24"/>
          <w:szCs w:val="24"/>
          <w:lang w:val="hy-AM"/>
        </w:rPr>
        <w:t>տու</w:t>
      </w:r>
      <w:r w:rsidR="00FA36DC">
        <w:rPr>
          <w:rFonts w:ascii="GHEA Mariam" w:hAnsi="GHEA Mariam"/>
          <w:sz w:val="24"/>
          <w:szCs w:val="24"/>
          <w:lang w:val="hy-AM"/>
        </w:rPr>
        <w:softHyphen/>
      </w:r>
      <w:r w:rsidRPr="002D3FC9">
        <w:rPr>
          <w:rFonts w:ascii="GHEA Mariam" w:hAnsi="GHEA Mariam"/>
          <w:sz w:val="24"/>
          <w:szCs w:val="24"/>
          <w:lang w:val="hy-AM"/>
        </w:rPr>
        <w:t>թյան պետական բյուջեից ֆինանսավորվող մարզական կազմակեր</w:t>
      </w:r>
      <w:r w:rsidR="00472862">
        <w:rPr>
          <w:rFonts w:ascii="GHEA Mariam" w:hAnsi="GHEA Mariam"/>
          <w:sz w:val="24"/>
          <w:szCs w:val="24"/>
          <w:lang w:val="hy-AM"/>
        </w:rPr>
        <w:softHyphen/>
      </w:r>
      <w:r w:rsidRPr="002D3FC9">
        <w:rPr>
          <w:rFonts w:ascii="GHEA Mariam" w:hAnsi="GHEA Mariam"/>
          <w:sz w:val="24"/>
          <w:szCs w:val="24"/>
          <w:lang w:val="hy-AM"/>
        </w:rPr>
        <w:t>պու</w:t>
      </w:r>
      <w:r w:rsidR="00472862">
        <w:rPr>
          <w:rFonts w:ascii="GHEA Mariam" w:hAnsi="GHEA Mariam"/>
          <w:sz w:val="24"/>
          <w:szCs w:val="24"/>
          <w:lang w:val="hy-AM"/>
        </w:rPr>
        <w:softHyphen/>
      </w:r>
      <w:r w:rsidRPr="00472862">
        <w:rPr>
          <w:rFonts w:ascii="GHEA Mariam" w:hAnsi="GHEA Mariam"/>
          <w:spacing w:val="-8"/>
          <w:sz w:val="24"/>
          <w:szCs w:val="24"/>
          <w:lang w:val="hy-AM"/>
        </w:rPr>
        <w:t>թյուն</w:t>
      </w:r>
      <w:r w:rsidR="00472862">
        <w:rPr>
          <w:rFonts w:ascii="GHEA Mariam" w:hAnsi="GHEA Mariam"/>
          <w:spacing w:val="-8"/>
          <w:sz w:val="24"/>
          <w:szCs w:val="24"/>
          <w:lang w:val="hy-AM"/>
        </w:rPr>
        <w:softHyphen/>
      </w:r>
      <w:r w:rsidRPr="00472862">
        <w:rPr>
          <w:rFonts w:ascii="GHEA Mariam" w:hAnsi="GHEA Mariam"/>
          <w:spacing w:val="-8"/>
          <w:sz w:val="24"/>
          <w:szCs w:val="24"/>
          <w:lang w:val="hy-AM"/>
        </w:rPr>
        <w:t xml:space="preserve">ների </w:t>
      </w:r>
      <w:r w:rsidRPr="00472862">
        <w:rPr>
          <w:rFonts w:ascii="GHEA Mariam" w:hAnsi="GHEA Mariam"/>
          <w:spacing w:val="-8"/>
          <w:sz w:val="24"/>
          <w:szCs w:val="24"/>
          <w:lang w:val="hy-AM"/>
        </w:rPr>
        <w:lastRenderedPageBreak/>
        <w:t>աշխատողների պաշտոնային դրույքաչափերի լրավճարները հաշվարկվում</w:t>
      </w:r>
      <w:r w:rsidRPr="002D3FC9">
        <w:rPr>
          <w:rFonts w:ascii="GHEA Mariam" w:hAnsi="GHEA Mariam"/>
          <w:sz w:val="24"/>
          <w:szCs w:val="24"/>
          <w:lang w:val="hy-AM"/>
        </w:rPr>
        <w:t xml:space="preserve"> են Հայաս</w:t>
      </w:r>
      <w:r w:rsidR="00FA36DC">
        <w:rPr>
          <w:rFonts w:ascii="GHEA Mariam" w:hAnsi="GHEA Mariam"/>
          <w:sz w:val="24"/>
          <w:szCs w:val="24"/>
          <w:lang w:val="hy-AM"/>
        </w:rPr>
        <w:softHyphen/>
      </w:r>
      <w:r w:rsidRPr="002D3FC9">
        <w:rPr>
          <w:rFonts w:ascii="GHEA Mariam" w:hAnsi="GHEA Mariam"/>
          <w:sz w:val="24"/>
          <w:szCs w:val="24"/>
          <w:lang w:val="hy-AM"/>
        </w:rPr>
        <w:t>տանի Հանրապետության կառավարության կողմից սահմանած կարգով</w:t>
      </w:r>
      <w:r w:rsidR="00FA36DC">
        <w:rPr>
          <w:rFonts w:ascii="GHEA Mariam" w:hAnsi="GHEA Mariam"/>
          <w:sz w:val="24"/>
          <w:szCs w:val="24"/>
          <w:lang w:val="hy-AM"/>
        </w:rPr>
        <w:t>.</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FA36DC">
        <w:rPr>
          <w:rFonts w:ascii="GHEA Mariam" w:hAnsi="GHEA Mariam"/>
          <w:bCs/>
          <w:sz w:val="24"/>
          <w:szCs w:val="24"/>
          <w:lang w:val="hy-AM"/>
        </w:rPr>
        <w:t>8)</w:t>
      </w:r>
      <w:r w:rsidRPr="002D3FC9">
        <w:rPr>
          <w:rFonts w:ascii="GHEA Mariam" w:hAnsi="GHEA Mariam"/>
          <w:b/>
          <w:bCs/>
          <w:sz w:val="24"/>
          <w:szCs w:val="24"/>
          <w:lang w:val="hy-AM"/>
        </w:rPr>
        <w:t xml:space="preserve"> ՈՈՒԱա-</w:t>
      </w:r>
      <w:r w:rsidRPr="002D3FC9">
        <w:rPr>
          <w:rFonts w:ascii="GHEA Mariam" w:hAnsi="GHEA Mariam"/>
          <w:sz w:val="24"/>
          <w:szCs w:val="24"/>
          <w:lang w:val="hy-AM"/>
        </w:rPr>
        <w:t>ն (ոչ ուսուցչական անձնակազմի ամսական աշխատավարձի ֆոնդը) հաշվարկվում է (պահպանելով Հայաստանի Հանրապետության աշխա</w:t>
      </w:r>
      <w:r w:rsidR="00472862">
        <w:rPr>
          <w:rFonts w:ascii="GHEA Mariam" w:hAnsi="GHEA Mariam"/>
          <w:sz w:val="24"/>
          <w:szCs w:val="24"/>
          <w:lang w:val="hy-AM"/>
        </w:rPr>
        <w:softHyphen/>
      </w:r>
      <w:r w:rsidRPr="00472862">
        <w:rPr>
          <w:rFonts w:ascii="GHEA Mariam" w:hAnsi="GHEA Mariam"/>
          <w:spacing w:val="-2"/>
          <w:sz w:val="24"/>
          <w:szCs w:val="24"/>
          <w:lang w:val="hy-AM"/>
        </w:rPr>
        <w:t>տանքային օրենսգրքով սահմանված պահանջները հետևյալ համամասնությամբ)</w:t>
      </w:r>
      <w:r w:rsidR="00FA36DC">
        <w:rPr>
          <w:rFonts w:ascii="GHEA Mariam" w:hAnsi="GHEA Mariam"/>
          <w:spacing w:val="-2"/>
          <w:sz w:val="24"/>
          <w:szCs w:val="24"/>
          <w:lang w:val="hy-AM"/>
        </w:rPr>
        <w:t>՝</w:t>
      </w:r>
    </w:p>
    <w:p w:rsidR="006B239F" w:rsidRPr="002D3FC9" w:rsidRDefault="006B239F" w:rsidP="002D3FC9">
      <w:pPr>
        <w:shd w:val="clear" w:color="auto" w:fill="FFFFFF"/>
        <w:spacing w:line="360" w:lineRule="auto"/>
        <w:ind w:firstLine="720"/>
        <w:jc w:val="both"/>
        <w:rPr>
          <w:rFonts w:ascii="GHEA Mariam" w:hAnsi="GHEA Mariam"/>
          <w:sz w:val="24"/>
          <w:szCs w:val="24"/>
          <w:lang w:val="hy-AM"/>
        </w:rPr>
      </w:pPr>
      <w:r w:rsidRPr="00472862">
        <w:rPr>
          <w:rFonts w:ascii="Calibri" w:hAnsi="Calibri" w:cs="Calibri"/>
          <w:spacing w:val="-8"/>
          <w:sz w:val="24"/>
          <w:szCs w:val="24"/>
          <w:lang w:val="hy-AM"/>
        </w:rPr>
        <w:t> </w:t>
      </w:r>
      <w:r w:rsidRPr="00FA36DC">
        <w:rPr>
          <w:rFonts w:ascii="GHEA Mariam" w:hAnsi="GHEA Mariam"/>
          <w:bCs/>
          <w:spacing w:val="-8"/>
          <w:sz w:val="24"/>
          <w:szCs w:val="24"/>
          <w:lang w:val="hy-AM"/>
        </w:rPr>
        <w:t>ա</w:t>
      </w:r>
      <w:r w:rsidR="00B01F23">
        <w:rPr>
          <w:rFonts w:ascii="GHEA Mariam" w:hAnsi="GHEA Mariam"/>
          <w:bCs/>
          <w:spacing w:val="-8"/>
          <w:sz w:val="24"/>
          <w:szCs w:val="24"/>
          <w:lang w:val="hy-AM"/>
        </w:rPr>
        <w:t>.</w:t>
      </w:r>
      <w:r w:rsidR="00B01F23">
        <w:rPr>
          <w:rFonts w:ascii="Calibri" w:hAnsi="Calibri" w:cs="Calibri"/>
          <w:spacing w:val="-8"/>
          <w:sz w:val="24"/>
          <w:szCs w:val="24"/>
          <w:lang w:val="hy-AM"/>
        </w:rPr>
        <w:t xml:space="preserve"> </w:t>
      </w:r>
      <w:r w:rsidRPr="00472862">
        <w:rPr>
          <w:rFonts w:ascii="GHEA Mariam" w:hAnsi="GHEA Mariam" w:cs="Sylfaen"/>
          <w:spacing w:val="-8"/>
          <w:sz w:val="24"/>
          <w:szCs w:val="24"/>
          <w:lang w:val="hy-AM"/>
        </w:rPr>
        <w:t>հաստատությունում ուսուցիչ չհամարվող մանկավարժական</w:t>
      </w:r>
      <w:r w:rsidRPr="002D3FC9">
        <w:rPr>
          <w:rFonts w:ascii="GHEA Mariam" w:hAnsi="GHEA Mariam" w:cs="Sylfaen"/>
          <w:sz w:val="24"/>
          <w:szCs w:val="24"/>
          <w:lang w:val="hy-AM"/>
        </w:rPr>
        <w:t xml:space="preserve"> աշխատանք</w:t>
      </w:r>
      <w:r w:rsidR="00472862">
        <w:rPr>
          <w:rFonts w:ascii="GHEA Mariam" w:hAnsi="GHEA Mariam" w:cs="Sylfaen"/>
          <w:sz w:val="24"/>
          <w:szCs w:val="24"/>
          <w:lang w:val="hy-AM"/>
        </w:rPr>
        <w:softHyphen/>
      </w:r>
      <w:r w:rsidRPr="002D3FC9">
        <w:rPr>
          <w:rFonts w:ascii="GHEA Mariam" w:hAnsi="GHEA Mariam" w:cs="Sylfaen"/>
          <w:sz w:val="24"/>
          <w:szCs w:val="24"/>
          <w:lang w:val="hy-AM"/>
        </w:rPr>
        <w:t>նե</w:t>
      </w:r>
      <w:r w:rsidRPr="002D3FC9">
        <w:rPr>
          <w:rFonts w:ascii="GHEA Mariam" w:hAnsi="GHEA Mariam"/>
          <w:sz w:val="24"/>
          <w:szCs w:val="24"/>
          <w:lang w:val="hy-AM"/>
        </w:rPr>
        <w:t>րի համար նախատեսվող հաստիքներ</w:t>
      </w:r>
      <w:r w:rsidR="00FA36DC">
        <w:rPr>
          <w:rFonts w:ascii="GHEA Mariam" w:hAnsi="GHEA Mariam"/>
          <w:sz w:val="24"/>
          <w:szCs w:val="24"/>
          <w:lang w:val="hy-AM"/>
        </w:rPr>
        <w:t>.</w:t>
      </w:r>
    </w:p>
    <w:p w:rsidR="006B239F" w:rsidRPr="00472862" w:rsidRDefault="006B239F" w:rsidP="006B239F">
      <w:pPr>
        <w:shd w:val="clear" w:color="auto" w:fill="FFFFFF"/>
        <w:spacing w:line="360" w:lineRule="auto"/>
        <w:ind w:firstLine="567"/>
        <w:jc w:val="both"/>
        <w:rPr>
          <w:rFonts w:ascii="GHEA Grapalat" w:hAnsi="GHEA Grapalat"/>
          <w:sz w:val="18"/>
          <w:szCs w:val="24"/>
          <w:lang w:val="hy-AM"/>
        </w:rPr>
      </w:pPr>
    </w:p>
    <w:tbl>
      <w:tblPr>
        <w:tblW w:w="11189" w:type="dxa"/>
        <w:tblInd w:w="-995" w:type="dxa"/>
        <w:tblLayout w:type="fixed"/>
        <w:tblLook w:val="04A0" w:firstRow="1" w:lastRow="0" w:firstColumn="1" w:lastColumn="0" w:noHBand="0" w:noVBand="1"/>
      </w:tblPr>
      <w:tblGrid>
        <w:gridCol w:w="592"/>
        <w:gridCol w:w="3008"/>
        <w:gridCol w:w="6030"/>
        <w:gridCol w:w="1559"/>
      </w:tblGrid>
      <w:tr w:rsidR="006B239F" w:rsidRPr="00472862" w:rsidTr="00472862">
        <w:trPr>
          <w:trHeight w:val="660"/>
        </w:trPr>
        <w:tc>
          <w:tcPr>
            <w:tcW w:w="592" w:type="dxa"/>
            <w:tcBorders>
              <w:top w:val="single" w:sz="4" w:space="0" w:color="000000"/>
              <w:left w:val="single" w:sz="4" w:space="0" w:color="000000"/>
              <w:bottom w:val="single" w:sz="4" w:space="0" w:color="000000"/>
              <w:right w:val="single" w:sz="4" w:space="0" w:color="000000"/>
            </w:tcBorders>
            <w:shd w:val="clear" w:color="000000" w:fill="EDEDED"/>
            <w:vAlign w:val="center"/>
            <w:hideMark/>
          </w:tcPr>
          <w:p w:rsidR="006B239F" w:rsidRDefault="00FA36DC" w:rsidP="00FA36DC">
            <w:pPr>
              <w:jc w:val="center"/>
              <w:rPr>
                <w:rFonts w:ascii="GHEA Mariam" w:hAnsi="GHEA Mariam" w:cs="GHEA Grapalat"/>
                <w:sz w:val="22"/>
                <w:szCs w:val="22"/>
              </w:rPr>
            </w:pPr>
            <w:r>
              <w:rPr>
                <w:rFonts w:ascii="GHEA Mariam" w:hAnsi="GHEA Mariam" w:cs="GHEA Grapalat"/>
                <w:sz w:val="22"/>
                <w:szCs w:val="22"/>
              </w:rPr>
              <w:t>NN</w:t>
            </w:r>
          </w:p>
          <w:p w:rsidR="00FA36DC" w:rsidRPr="00FA36DC" w:rsidRDefault="00FA36DC" w:rsidP="00FA36DC">
            <w:pPr>
              <w:jc w:val="center"/>
              <w:rPr>
                <w:rFonts w:ascii="GHEA Mariam" w:hAnsi="GHEA Mariam" w:cs="Calibri"/>
                <w:sz w:val="22"/>
                <w:szCs w:val="22"/>
                <w:lang w:val="hy-AM"/>
              </w:rPr>
            </w:pPr>
            <w:r>
              <w:rPr>
                <w:rFonts w:ascii="GHEA Mariam" w:hAnsi="GHEA Mariam" w:cs="GHEA Grapalat"/>
                <w:sz w:val="22"/>
                <w:szCs w:val="22"/>
                <w:lang w:val="hy-AM"/>
              </w:rPr>
              <w:t>ը/կ</w:t>
            </w:r>
          </w:p>
        </w:tc>
        <w:tc>
          <w:tcPr>
            <w:tcW w:w="3008" w:type="dxa"/>
            <w:tcBorders>
              <w:top w:val="single" w:sz="4" w:space="0" w:color="000000"/>
              <w:left w:val="nil"/>
              <w:bottom w:val="single" w:sz="4" w:space="0" w:color="000000"/>
              <w:right w:val="single" w:sz="4" w:space="0" w:color="000000"/>
            </w:tcBorders>
            <w:shd w:val="clear" w:color="000000" w:fill="EDEDED"/>
            <w:vAlign w:val="center"/>
            <w:hideMark/>
          </w:tcPr>
          <w:p w:rsidR="006B239F" w:rsidRPr="00472862" w:rsidRDefault="006B239F" w:rsidP="00FA36DC">
            <w:pPr>
              <w:jc w:val="center"/>
              <w:rPr>
                <w:rFonts w:ascii="GHEA Mariam" w:hAnsi="GHEA Mariam" w:cs="Calibri"/>
                <w:sz w:val="22"/>
                <w:szCs w:val="22"/>
              </w:rPr>
            </w:pPr>
            <w:r w:rsidRPr="00472862">
              <w:rPr>
                <w:rFonts w:ascii="GHEA Mariam" w:hAnsi="GHEA Mariam" w:cs="Calibri"/>
                <w:sz w:val="22"/>
                <w:szCs w:val="22"/>
              </w:rPr>
              <w:t>Հաստիքի անվանումը</w:t>
            </w:r>
          </w:p>
        </w:tc>
        <w:tc>
          <w:tcPr>
            <w:tcW w:w="6030" w:type="dxa"/>
            <w:tcBorders>
              <w:top w:val="single" w:sz="4" w:space="0" w:color="000000"/>
              <w:left w:val="nil"/>
              <w:bottom w:val="single" w:sz="4" w:space="0" w:color="000000"/>
              <w:right w:val="single" w:sz="4" w:space="0" w:color="000000"/>
            </w:tcBorders>
            <w:shd w:val="clear" w:color="000000" w:fill="EDEDED"/>
            <w:vAlign w:val="center"/>
            <w:hideMark/>
          </w:tcPr>
          <w:p w:rsidR="006B239F" w:rsidRPr="00472862" w:rsidRDefault="006B239F" w:rsidP="00FA36DC">
            <w:pPr>
              <w:jc w:val="center"/>
              <w:rPr>
                <w:rFonts w:ascii="GHEA Mariam" w:hAnsi="GHEA Mariam" w:cs="Calibri"/>
                <w:sz w:val="22"/>
                <w:szCs w:val="22"/>
              </w:rPr>
            </w:pPr>
            <w:r w:rsidRPr="00472862">
              <w:rPr>
                <w:rFonts w:ascii="GHEA Mariam" w:hAnsi="GHEA Mariam" w:cs="Calibri"/>
                <w:sz w:val="22"/>
                <w:szCs w:val="22"/>
              </w:rPr>
              <w:t>Հաստիքի քանակը</w:t>
            </w:r>
          </w:p>
        </w:tc>
        <w:tc>
          <w:tcPr>
            <w:tcW w:w="1559" w:type="dxa"/>
            <w:tcBorders>
              <w:top w:val="single" w:sz="4" w:space="0" w:color="000000"/>
              <w:left w:val="nil"/>
              <w:bottom w:val="single" w:sz="4" w:space="0" w:color="000000"/>
              <w:right w:val="single" w:sz="4" w:space="0" w:color="000000"/>
            </w:tcBorders>
            <w:shd w:val="clear" w:color="000000" w:fill="EDEDED"/>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Դրույքա-չափը</w:t>
            </w:r>
          </w:p>
        </w:tc>
      </w:tr>
      <w:tr w:rsidR="006B239F" w:rsidRPr="00472862" w:rsidTr="00B01F23">
        <w:trPr>
          <w:trHeight w:val="330"/>
        </w:trPr>
        <w:tc>
          <w:tcPr>
            <w:tcW w:w="592" w:type="dxa"/>
            <w:tcBorders>
              <w:top w:val="nil"/>
              <w:left w:val="single" w:sz="4" w:space="0" w:color="000000"/>
              <w:bottom w:val="single" w:sz="4" w:space="0" w:color="auto"/>
              <w:right w:val="single" w:sz="4" w:space="0" w:color="000000"/>
            </w:tcBorders>
            <w:shd w:val="clear" w:color="000000" w:fill="FFFFFF"/>
            <w:vAlign w:val="center"/>
            <w:hideMark/>
          </w:tcPr>
          <w:p w:rsidR="006B239F" w:rsidRPr="00FA36DC" w:rsidRDefault="006B239F" w:rsidP="00FA36DC">
            <w:pPr>
              <w:jc w:val="center"/>
              <w:rPr>
                <w:rFonts w:ascii="GHEA Mariam" w:hAnsi="GHEA Mariam" w:cs="Calibri"/>
                <w:sz w:val="22"/>
                <w:szCs w:val="22"/>
                <w:lang w:val="hy-AM"/>
              </w:rPr>
            </w:pPr>
            <w:r w:rsidRPr="00472862">
              <w:rPr>
                <w:rFonts w:ascii="GHEA Mariam" w:hAnsi="GHEA Mariam" w:cs="Calibri"/>
                <w:sz w:val="22"/>
                <w:szCs w:val="22"/>
              </w:rPr>
              <w:t>1</w:t>
            </w:r>
            <w:r w:rsidR="00FA36DC">
              <w:rPr>
                <w:rFonts w:ascii="GHEA Mariam" w:hAnsi="GHEA Mariam" w:cs="Calibri"/>
                <w:sz w:val="22"/>
                <w:szCs w:val="22"/>
                <w:lang w:val="hy-AM"/>
              </w:rPr>
              <w:t>.</w:t>
            </w:r>
          </w:p>
        </w:tc>
        <w:tc>
          <w:tcPr>
            <w:tcW w:w="3008" w:type="dxa"/>
            <w:tcBorders>
              <w:top w:val="nil"/>
              <w:left w:val="nil"/>
              <w:bottom w:val="single" w:sz="4" w:space="0" w:color="auto"/>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տնօրեն</w:t>
            </w:r>
          </w:p>
        </w:tc>
        <w:tc>
          <w:tcPr>
            <w:tcW w:w="6030" w:type="dxa"/>
            <w:tcBorders>
              <w:top w:val="nil"/>
              <w:left w:val="nil"/>
              <w:bottom w:val="single" w:sz="4" w:space="0" w:color="auto"/>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- 1 հաստիքային միավոր` յուրաքանչյուր հաստատությանը</w:t>
            </w:r>
          </w:p>
        </w:tc>
        <w:tc>
          <w:tcPr>
            <w:tcW w:w="1559" w:type="dxa"/>
            <w:tcBorders>
              <w:top w:val="nil"/>
              <w:left w:val="nil"/>
              <w:bottom w:val="single" w:sz="4" w:space="0" w:color="auto"/>
              <w:right w:val="single" w:sz="4" w:space="0" w:color="000000"/>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ՆԱԱ*2</w:t>
            </w:r>
            <w:r w:rsidRPr="00472862">
              <w:rPr>
                <w:rFonts w:ascii="MS Mincho" w:eastAsia="MS Mincho" w:hAnsi="MS Mincho" w:cs="MS Mincho" w:hint="eastAsia"/>
                <w:sz w:val="22"/>
                <w:szCs w:val="22"/>
              </w:rPr>
              <w:t>․</w:t>
            </w:r>
            <w:r w:rsidRPr="00472862">
              <w:rPr>
                <w:rFonts w:ascii="GHEA Mariam" w:hAnsi="GHEA Mariam" w:cs="GHEA Grapalat"/>
                <w:sz w:val="22"/>
                <w:szCs w:val="22"/>
              </w:rPr>
              <w:t>5</w:t>
            </w:r>
            <w:r w:rsidRPr="00472862">
              <w:rPr>
                <w:rFonts w:ascii="GHEA Mariam" w:hAnsi="GHEA Mariam" w:cs="Calibri"/>
                <w:sz w:val="22"/>
                <w:szCs w:val="22"/>
              </w:rPr>
              <w:t>7</w:t>
            </w:r>
          </w:p>
        </w:tc>
      </w:tr>
      <w:tr w:rsidR="006B239F" w:rsidRPr="00472862" w:rsidTr="00B01F23">
        <w:trPr>
          <w:trHeight w:val="1320"/>
        </w:trPr>
        <w:tc>
          <w:tcPr>
            <w:tcW w:w="5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FA36DC" w:rsidRDefault="006B239F" w:rsidP="00FA36DC">
            <w:pPr>
              <w:jc w:val="center"/>
              <w:rPr>
                <w:rFonts w:ascii="GHEA Mariam" w:hAnsi="GHEA Mariam" w:cs="Calibri"/>
                <w:sz w:val="22"/>
                <w:szCs w:val="22"/>
                <w:lang w:val="hy-AM"/>
              </w:rPr>
            </w:pPr>
            <w:r w:rsidRPr="00472862">
              <w:rPr>
                <w:rFonts w:ascii="GHEA Mariam" w:hAnsi="GHEA Mariam" w:cs="Calibri"/>
                <w:sz w:val="22"/>
                <w:szCs w:val="22"/>
              </w:rPr>
              <w:t>2</w:t>
            </w:r>
            <w:r w:rsidR="00FA36DC">
              <w:rPr>
                <w:rFonts w:ascii="GHEA Mariam" w:hAnsi="GHEA Mariam" w:cs="Calibri"/>
                <w:sz w:val="22"/>
                <w:szCs w:val="22"/>
                <w:lang w:val="hy-AM"/>
              </w:rPr>
              <w:t>.</w:t>
            </w:r>
          </w:p>
        </w:tc>
        <w:tc>
          <w:tcPr>
            <w:tcW w:w="30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տնօրենի տեղակալ</w:t>
            </w:r>
          </w:p>
        </w:tc>
        <w:tc>
          <w:tcPr>
            <w:tcW w:w="6030" w:type="dxa"/>
            <w:tcBorders>
              <w:top w:val="single" w:sz="4" w:space="0" w:color="auto"/>
              <w:left w:val="single" w:sz="4" w:space="0" w:color="auto"/>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- 0,5 հաստիքային միավոր՝ մինչև 9</w:t>
            </w:r>
            <w:r w:rsidRPr="00472862">
              <w:rPr>
                <w:rFonts w:ascii="Calibri" w:hAnsi="Calibri" w:cs="Calibri"/>
                <w:sz w:val="22"/>
                <w:szCs w:val="22"/>
              </w:rPr>
              <w:t> </w:t>
            </w:r>
            <w:r w:rsidRPr="00472862">
              <w:rPr>
                <w:rFonts w:ascii="GHEA Mariam" w:hAnsi="GHEA Mariam" w:cs="Calibri"/>
                <w:i/>
                <w:iCs/>
                <w:sz w:val="22"/>
                <w:szCs w:val="22"/>
              </w:rPr>
              <w:t>(մասնագիտացված, հատուկ դպրոց-ռեսուրս կենտրոնների և ավագ դպրոցների համար՝ մինչև 6)</w:t>
            </w:r>
            <w:r w:rsidR="00FA36DC">
              <w:rPr>
                <w:rFonts w:ascii="Calibri" w:hAnsi="Calibri" w:cs="Calibri"/>
                <w:sz w:val="22"/>
                <w:szCs w:val="22"/>
              </w:rPr>
              <w:t xml:space="preserve"> </w:t>
            </w:r>
            <w:r w:rsidRPr="00472862">
              <w:rPr>
                <w:rFonts w:ascii="GHEA Mariam" w:hAnsi="GHEA Mariam" w:cs="GHEA Grapalat"/>
                <w:sz w:val="22"/>
                <w:szCs w:val="22"/>
              </w:rPr>
              <w:t>դասարանների տարեկան միջին թվի դեպքում,</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ՆԱԱ*2</w:t>
            </w:r>
            <w:r w:rsidRPr="00472862">
              <w:rPr>
                <w:rFonts w:ascii="MS Mincho" w:eastAsia="MS Mincho" w:hAnsi="MS Mincho" w:cs="MS Mincho" w:hint="eastAsia"/>
                <w:sz w:val="22"/>
                <w:szCs w:val="22"/>
              </w:rPr>
              <w:t>․</w:t>
            </w:r>
            <w:r w:rsidRPr="00472862">
              <w:rPr>
                <w:rFonts w:ascii="GHEA Mariam" w:hAnsi="GHEA Mariam" w:cs="GHEA Grapalat"/>
                <w:sz w:val="22"/>
                <w:szCs w:val="22"/>
              </w:rPr>
              <w:t>1</w:t>
            </w:r>
            <w:r w:rsidRPr="00472862">
              <w:rPr>
                <w:rFonts w:ascii="GHEA Mariam" w:hAnsi="GHEA Mariam" w:cs="Calibri"/>
                <w:sz w:val="22"/>
                <w:szCs w:val="22"/>
              </w:rPr>
              <w:t>7</w:t>
            </w:r>
          </w:p>
        </w:tc>
      </w:tr>
      <w:tr w:rsidR="006B239F" w:rsidRPr="00472862" w:rsidTr="00B01F23">
        <w:trPr>
          <w:trHeight w:val="1650"/>
        </w:trPr>
        <w:tc>
          <w:tcPr>
            <w:tcW w:w="592"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c>
          <w:tcPr>
            <w:tcW w:w="6030" w:type="dxa"/>
            <w:tcBorders>
              <w:left w:val="single" w:sz="4" w:space="0" w:color="auto"/>
              <w:bottom w:val="nil"/>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- 0,75 հաստիքային միավոր` 9-</w:t>
            </w:r>
            <w:r w:rsidRPr="00472862">
              <w:rPr>
                <w:rFonts w:ascii="GHEA Mariam" w:hAnsi="GHEA Mariam" w:cs="Calibri"/>
                <w:sz w:val="22"/>
                <w:szCs w:val="22"/>
                <w:lang w:val="hy-AM"/>
              </w:rPr>
              <w:t>ի</w:t>
            </w:r>
            <w:r w:rsidRPr="00472862">
              <w:rPr>
                <w:rFonts w:ascii="GHEA Mariam" w:hAnsi="GHEA Mariam" w:cs="Calibri"/>
                <w:sz w:val="22"/>
                <w:szCs w:val="22"/>
              </w:rPr>
              <w:t>ց</w:t>
            </w:r>
            <w:r w:rsidRPr="00472862">
              <w:rPr>
                <w:rFonts w:ascii="GHEA Mariam" w:hAnsi="GHEA Mariam" w:cs="Calibri"/>
                <w:sz w:val="22"/>
                <w:szCs w:val="22"/>
                <w:lang w:val="hy-AM"/>
              </w:rPr>
              <w:t xml:space="preserve"> </w:t>
            </w:r>
            <w:r w:rsidRPr="00472862">
              <w:rPr>
                <w:rFonts w:ascii="GHEA Mariam" w:hAnsi="GHEA Mariam" w:cs="Calibri"/>
                <w:i/>
                <w:iCs/>
                <w:sz w:val="22"/>
                <w:szCs w:val="22"/>
              </w:rPr>
              <w:t>(մասնագիտացված, հատուկ դպրոց-ռեսուրս կենտրոնների և ավագ դպրոցների համար՝ 6-ից)</w:t>
            </w:r>
            <w:r w:rsidRPr="00472862">
              <w:rPr>
                <w:rFonts w:ascii="Calibri" w:hAnsi="Calibri" w:cs="Calibri"/>
                <w:sz w:val="22"/>
                <w:szCs w:val="22"/>
              </w:rPr>
              <w:t> </w:t>
            </w:r>
            <w:r w:rsidRPr="00472862">
              <w:rPr>
                <w:rFonts w:ascii="GHEA Mariam" w:hAnsi="GHEA Mariam" w:cs="GHEA Grapalat"/>
                <w:sz w:val="22"/>
                <w:szCs w:val="22"/>
              </w:rPr>
              <w:t>մինչև 18</w:t>
            </w:r>
            <w:r w:rsidRPr="00472862">
              <w:rPr>
                <w:rFonts w:ascii="Calibri" w:hAnsi="Calibri" w:cs="Calibri"/>
                <w:sz w:val="22"/>
                <w:szCs w:val="22"/>
              </w:rPr>
              <w:t> </w:t>
            </w:r>
            <w:r w:rsidRPr="00472862">
              <w:rPr>
                <w:rFonts w:ascii="GHEA Mariam" w:hAnsi="GHEA Mariam" w:cs="Calibri"/>
                <w:i/>
                <w:iCs/>
                <w:sz w:val="22"/>
                <w:szCs w:val="22"/>
              </w:rPr>
              <w:t>(մասնագիտացված, հատուկ դպրոց-ռեսուրս կենտրոնների և</w:t>
            </w:r>
            <w:r w:rsidRPr="00472862">
              <w:rPr>
                <w:rFonts w:ascii="Calibri" w:hAnsi="Calibri" w:cs="Calibri"/>
                <w:i/>
                <w:iCs/>
                <w:sz w:val="22"/>
                <w:szCs w:val="22"/>
              </w:rPr>
              <w:t> </w:t>
            </w:r>
            <w:r w:rsidRPr="00472862">
              <w:rPr>
                <w:rFonts w:ascii="GHEA Mariam" w:hAnsi="GHEA Mariam" w:cs="GHEA Grapalat"/>
                <w:i/>
                <w:iCs/>
                <w:sz w:val="22"/>
                <w:szCs w:val="22"/>
              </w:rPr>
              <w:t>ավագ դպրոցների համար՝ մինչև 12)</w:t>
            </w:r>
            <w:r w:rsidR="00FA36DC">
              <w:rPr>
                <w:rFonts w:ascii="Calibri" w:hAnsi="Calibri" w:cs="Calibri"/>
                <w:sz w:val="22"/>
                <w:szCs w:val="22"/>
              </w:rPr>
              <w:t xml:space="preserve"> </w:t>
            </w:r>
            <w:r w:rsidRPr="00472862">
              <w:rPr>
                <w:rFonts w:ascii="GHEA Mariam" w:hAnsi="GHEA Mariam" w:cs="GHEA Grapalat"/>
                <w:sz w:val="22"/>
                <w:szCs w:val="22"/>
              </w:rPr>
              <w:t>դասարանների տարեկան միջին թվի դեպքում,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B01F23">
        <w:trPr>
          <w:trHeight w:val="1650"/>
        </w:trPr>
        <w:tc>
          <w:tcPr>
            <w:tcW w:w="592"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single" w:sz="4" w:space="0" w:color="auto"/>
              <w:bottom w:val="nil"/>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- 1 հաստիքային միավոր` 18-ից</w:t>
            </w:r>
            <w:r w:rsidRPr="00472862">
              <w:rPr>
                <w:rFonts w:ascii="Calibri" w:hAnsi="Calibri" w:cs="Calibri"/>
                <w:sz w:val="22"/>
                <w:szCs w:val="22"/>
              </w:rPr>
              <w:t> </w:t>
            </w:r>
            <w:r w:rsidRPr="00472862">
              <w:rPr>
                <w:rFonts w:ascii="GHEA Mariam" w:hAnsi="GHEA Mariam" w:cs="Calibri"/>
                <w:i/>
                <w:iCs/>
                <w:sz w:val="22"/>
                <w:szCs w:val="22"/>
              </w:rPr>
              <w:t>(մասնագիտացված, հատուկ դպրոց-ռեսուրս կենտրոնների և ավագ դպրոցների համար՝ 12-ից)</w:t>
            </w:r>
            <w:r w:rsidR="00FA36DC">
              <w:rPr>
                <w:rFonts w:ascii="Calibri" w:hAnsi="Calibri" w:cs="Calibri"/>
                <w:sz w:val="22"/>
                <w:szCs w:val="22"/>
              </w:rPr>
              <w:t xml:space="preserve"> </w:t>
            </w:r>
            <w:r w:rsidRPr="00472862">
              <w:rPr>
                <w:rFonts w:ascii="GHEA Mariam" w:hAnsi="GHEA Mariam" w:cs="GHEA Grapalat"/>
                <w:sz w:val="22"/>
                <w:szCs w:val="22"/>
              </w:rPr>
              <w:t>մինչև 36 (</w:t>
            </w:r>
            <w:r w:rsidRPr="00FA36DC">
              <w:rPr>
                <w:rFonts w:ascii="GHEA Mariam" w:hAnsi="GHEA Mariam" w:cs="GHEA Grapalat"/>
                <w:i/>
                <w:sz w:val="22"/>
                <w:szCs w:val="22"/>
              </w:rPr>
              <w:t>մասնագիտացված, հատուկ դպրոց-ռեսուրս կենտրոնների և ավագ դպրոցների համար՝ մինչև 23</w:t>
            </w:r>
            <w:r w:rsidRPr="00472862">
              <w:rPr>
                <w:rFonts w:ascii="GHEA Mariam" w:hAnsi="GHEA Mariam" w:cs="GHEA Grapalat"/>
                <w:sz w:val="22"/>
                <w:szCs w:val="22"/>
              </w:rPr>
              <w:t>) դասարանների տարեկան միջին թվի դեպքում,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B01F23">
        <w:trPr>
          <w:trHeight w:val="1650"/>
        </w:trPr>
        <w:tc>
          <w:tcPr>
            <w:tcW w:w="592"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single" w:sz="4" w:space="0" w:color="auto"/>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- 1,5 հաստիքային միավոր` 36-ից</w:t>
            </w:r>
            <w:r w:rsidRPr="00472862">
              <w:rPr>
                <w:rFonts w:ascii="Calibri" w:hAnsi="Calibri" w:cs="Calibri"/>
                <w:sz w:val="22"/>
                <w:szCs w:val="22"/>
              </w:rPr>
              <w:t> </w:t>
            </w:r>
            <w:r w:rsidRPr="00472862">
              <w:rPr>
                <w:rFonts w:ascii="GHEA Mariam" w:hAnsi="GHEA Mariam" w:cs="Calibri"/>
                <w:i/>
                <w:iCs/>
                <w:sz w:val="22"/>
                <w:szCs w:val="22"/>
              </w:rPr>
              <w:t>(մասնագիտացված, հատուկ դպրոց-ռեսուրս կենտրոնների և ավագ դպրոցների համար՝ 23-ից)</w:t>
            </w:r>
            <w:r w:rsidRPr="00472862">
              <w:rPr>
                <w:rFonts w:ascii="Calibri" w:hAnsi="Calibri" w:cs="Calibri"/>
                <w:sz w:val="22"/>
                <w:szCs w:val="22"/>
              </w:rPr>
              <w:t> </w:t>
            </w:r>
            <w:r w:rsidRPr="00472862">
              <w:rPr>
                <w:rFonts w:ascii="GHEA Mariam" w:hAnsi="GHEA Mariam" w:cs="GHEA Grapalat"/>
                <w:sz w:val="22"/>
                <w:szCs w:val="22"/>
              </w:rPr>
              <w:t>մինչև 48</w:t>
            </w:r>
            <w:r w:rsidRPr="00472862">
              <w:rPr>
                <w:rFonts w:ascii="Calibri" w:hAnsi="Calibri" w:cs="Calibri"/>
                <w:sz w:val="22"/>
                <w:szCs w:val="22"/>
              </w:rPr>
              <w:t> </w:t>
            </w:r>
            <w:r w:rsidRPr="00472862">
              <w:rPr>
                <w:rFonts w:ascii="GHEA Mariam" w:hAnsi="GHEA Mariam" w:cs="Calibri"/>
                <w:i/>
                <w:iCs/>
                <w:sz w:val="22"/>
                <w:szCs w:val="22"/>
              </w:rPr>
              <w:t>(մասնագիտացված, հատուկ դպրոց-ռեսուրս կենտրոնների և ավագ դպրոցների համար՝ մինչև 29)</w:t>
            </w:r>
            <w:r w:rsidRPr="00472862">
              <w:rPr>
                <w:rFonts w:ascii="Calibri" w:hAnsi="Calibri" w:cs="Calibri"/>
                <w:sz w:val="22"/>
                <w:szCs w:val="22"/>
              </w:rPr>
              <w:t> </w:t>
            </w:r>
            <w:r w:rsidRPr="00472862">
              <w:rPr>
                <w:rFonts w:ascii="GHEA Mariam" w:hAnsi="GHEA Mariam" w:cs="GHEA Grapalat"/>
                <w:sz w:val="22"/>
                <w:szCs w:val="22"/>
              </w:rPr>
              <w:t>դասարանների տարեկան միջին թվի դեպքում,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B01F23">
        <w:trPr>
          <w:trHeight w:val="63"/>
        </w:trPr>
        <w:tc>
          <w:tcPr>
            <w:tcW w:w="592"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c>
          <w:tcPr>
            <w:tcW w:w="6030" w:type="dxa"/>
            <w:tcBorders>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- 2 հաստիքային միավոր` 48</w:t>
            </w:r>
            <w:r w:rsidRPr="00472862">
              <w:rPr>
                <w:rFonts w:ascii="Calibri" w:hAnsi="Calibri" w:cs="Calibri"/>
                <w:sz w:val="22"/>
                <w:szCs w:val="22"/>
              </w:rPr>
              <w:t> </w:t>
            </w:r>
            <w:r w:rsidRPr="00472862">
              <w:rPr>
                <w:rFonts w:ascii="GHEA Mariam" w:hAnsi="GHEA Mariam" w:cs="Calibri"/>
                <w:i/>
                <w:iCs/>
                <w:sz w:val="22"/>
                <w:szCs w:val="22"/>
              </w:rPr>
              <w:t>(մասնագիտացված, հատուկ դպրոց-ռեսուրս կենտրոնների և ավագ դպրոցների համար՝ 29)</w:t>
            </w:r>
            <w:r w:rsidRPr="00472862">
              <w:rPr>
                <w:rFonts w:ascii="Calibri" w:hAnsi="Calibri" w:cs="Calibri"/>
                <w:sz w:val="22"/>
                <w:szCs w:val="22"/>
              </w:rPr>
              <w:t> </w:t>
            </w:r>
            <w:r w:rsidRPr="00472862">
              <w:rPr>
                <w:rFonts w:ascii="GHEA Mariam" w:hAnsi="GHEA Mariam" w:cs="GHEA Grapalat"/>
                <w:sz w:val="22"/>
                <w:szCs w:val="22"/>
              </w:rPr>
              <w:t>և ավելի դասարանների տարեկան միջին թվի դեպքում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B01F23">
        <w:trPr>
          <w:trHeight w:val="1800"/>
        </w:trPr>
        <w:tc>
          <w:tcPr>
            <w:tcW w:w="592" w:type="dxa"/>
            <w:vMerge w:val="restart"/>
            <w:tcBorders>
              <w:top w:val="single" w:sz="4" w:space="0" w:color="auto"/>
              <w:left w:val="single" w:sz="4" w:space="0" w:color="000000"/>
              <w:bottom w:val="single" w:sz="4" w:space="0" w:color="000000"/>
              <w:right w:val="single" w:sz="4" w:space="0" w:color="000000"/>
            </w:tcBorders>
            <w:shd w:val="clear" w:color="000000" w:fill="FFFFFF"/>
            <w:vAlign w:val="center"/>
            <w:hideMark/>
          </w:tcPr>
          <w:p w:rsidR="006B239F" w:rsidRPr="00FA36DC" w:rsidRDefault="006B239F" w:rsidP="00FA36DC">
            <w:pPr>
              <w:jc w:val="center"/>
              <w:rPr>
                <w:rFonts w:ascii="GHEA Mariam" w:hAnsi="GHEA Mariam" w:cs="Calibri"/>
                <w:sz w:val="22"/>
                <w:szCs w:val="22"/>
                <w:lang w:val="hy-AM"/>
              </w:rPr>
            </w:pPr>
            <w:r w:rsidRPr="00472862">
              <w:rPr>
                <w:rFonts w:ascii="GHEA Mariam" w:hAnsi="GHEA Mariam" w:cs="Calibri"/>
                <w:sz w:val="22"/>
                <w:szCs w:val="22"/>
              </w:rPr>
              <w:lastRenderedPageBreak/>
              <w:t>3</w:t>
            </w:r>
            <w:r w:rsidR="00FA36DC">
              <w:rPr>
                <w:rFonts w:ascii="GHEA Mariam" w:hAnsi="GHEA Mariam" w:cs="Calibri"/>
                <w:sz w:val="22"/>
                <w:szCs w:val="22"/>
                <w:lang w:val="hy-AM"/>
              </w:rPr>
              <w:t>.</w:t>
            </w:r>
          </w:p>
        </w:tc>
        <w:tc>
          <w:tcPr>
            <w:tcW w:w="3008" w:type="dxa"/>
            <w:vMerge w:val="restart"/>
            <w:tcBorders>
              <w:top w:val="single" w:sz="4" w:space="0" w:color="auto"/>
              <w:left w:val="single" w:sz="4" w:space="0" w:color="000000"/>
              <w:bottom w:val="single" w:sz="4" w:space="0" w:color="000000"/>
              <w:right w:val="single" w:sz="4" w:space="0" w:color="000000"/>
            </w:tcBorders>
            <w:shd w:val="clear" w:color="000000" w:fill="FFFFFF"/>
            <w:vAlign w:val="center"/>
            <w:hideMark/>
          </w:tcPr>
          <w:p w:rsidR="006B239F" w:rsidRPr="00FA36DC" w:rsidRDefault="006B239F" w:rsidP="002D3FC9">
            <w:pPr>
              <w:rPr>
                <w:rFonts w:ascii="GHEA Mariam" w:hAnsi="GHEA Mariam" w:cs="Calibri"/>
                <w:sz w:val="22"/>
                <w:szCs w:val="22"/>
                <w:lang w:val="hy-AM"/>
              </w:rPr>
            </w:pPr>
            <w:r w:rsidRPr="00FA36DC">
              <w:rPr>
                <w:rFonts w:ascii="GHEA Mariam" w:hAnsi="GHEA Mariam" w:cs="Calibri"/>
                <w:sz w:val="22"/>
                <w:szCs w:val="22"/>
                <w:lang w:val="hy-AM"/>
              </w:rPr>
              <w:t>տնօրենի մասնագիտաց</w:t>
            </w:r>
            <w:r w:rsidR="00472862" w:rsidRPr="00FA36DC">
              <w:rPr>
                <w:rFonts w:ascii="GHEA Mariam" w:hAnsi="GHEA Mariam" w:cs="Calibri"/>
                <w:sz w:val="22"/>
                <w:szCs w:val="22"/>
                <w:lang w:val="hy-AM"/>
              </w:rPr>
              <w:softHyphen/>
            </w:r>
            <w:r w:rsidRPr="00FA36DC">
              <w:rPr>
                <w:rFonts w:ascii="GHEA Mariam" w:hAnsi="GHEA Mariam" w:cs="Calibri"/>
                <w:sz w:val="22"/>
                <w:szCs w:val="22"/>
                <w:lang w:val="hy-AM"/>
              </w:rPr>
              <w:t>ված կրթական աջակցու</w:t>
            </w:r>
            <w:r w:rsidR="00472862" w:rsidRPr="00FA36DC">
              <w:rPr>
                <w:rFonts w:ascii="GHEA Mariam" w:hAnsi="GHEA Mariam" w:cs="Calibri"/>
                <w:sz w:val="22"/>
                <w:szCs w:val="22"/>
                <w:lang w:val="hy-AM"/>
              </w:rPr>
              <w:softHyphen/>
            </w:r>
            <w:r w:rsidRPr="00FA36DC">
              <w:rPr>
                <w:rFonts w:ascii="GHEA Mariam" w:hAnsi="GHEA Mariam" w:cs="Calibri"/>
                <w:sz w:val="22"/>
                <w:szCs w:val="22"/>
                <w:lang w:val="hy-AM"/>
              </w:rPr>
              <w:t>թյուն</w:t>
            </w:r>
            <w:r w:rsidR="00472862" w:rsidRPr="00FA36DC">
              <w:rPr>
                <w:rFonts w:ascii="GHEA Mariam" w:hAnsi="GHEA Mariam" w:cs="Calibri"/>
                <w:sz w:val="22"/>
                <w:szCs w:val="22"/>
                <w:lang w:val="hy-AM"/>
              </w:rPr>
              <w:softHyphen/>
            </w:r>
            <w:r w:rsidRPr="00FA36DC">
              <w:rPr>
                <w:rFonts w:ascii="GHEA Mariam" w:hAnsi="GHEA Mariam" w:cs="Calibri"/>
                <w:sz w:val="22"/>
                <w:szCs w:val="22"/>
                <w:lang w:val="hy-AM"/>
              </w:rPr>
              <w:t>ների գծով տեղակալ` վարչատնտեսական կառա</w:t>
            </w:r>
            <w:r w:rsidR="00472862" w:rsidRPr="00FA36DC">
              <w:rPr>
                <w:rFonts w:ascii="GHEA Mariam" w:hAnsi="GHEA Mariam" w:cs="Calibri"/>
                <w:sz w:val="22"/>
                <w:szCs w:val="22"/>
                <w:lang w:val="hy-AM"/>
              </w:rPr>
              <w:softHyphen/>
            </w:r>
            <w:r w:rsidRPr="00FA36DC">
              <w:rPr>
                <w:rFonts w:ascii="GHEA Mariam" w:hAnsi="GHEA Mariam" w:cs="Calibri"/>
                <w:sz w:val="22"/>
                <w:szCs w:val="22"/>
                <w:lang w:val="hy-AM"/>
              </w:rPr>
              <w:t>վարման համակարգի չանցած հանրակրթական ուսումնական հաստատու</w:t>
            </w:r>
            <w:r w:rsidR="00472862" w:rsidRPr="00FA36DC">
              <w:rPr>
                <w:rFonts w:ascii="GHEA Mariam" w:hAnsi="GHEA Mariam" w:cs="Calibri"/>
                <w:sz w:val="22"/>
                <w:szCs w:val="22"/>
                <w:lang w:val="hy-AM"/>
              </w:rPr>
              <w:softHyphen/>
            </w:r>
            <w:r w:rsidRPr="00FA36DC">
              <w:rPr>
                <w:rFonts w:ascii="GHEA Mariam" w:hAnsi="GHEA Mariam" w:cs="Calibri"/>
                <w:sz w:val="22"/>
                <w:szCs w:val="22"/>
                <w:lang w:val="hy-AM"/>
              </w:rPr>
              <w:t>թյուն</w:t>
            </w:r>
            <w:r w:rsidR="00472862" w:rsidRPr="00FA36DC">
              <w:rPr>
                <w:rFonts w:ascii="GHEA Mariam" w:hAnsi="GHEA Mariam" w:cs="Calibri"/>
                <w:sz w:val="22"/>
                <w:szCs w:val="22"/>
                <w:lang w:val="hy-AM"/>
              </w:rPr>
              <w:softHyphen/>
            </w:r>
            <w:r w:rsidRPr="00FA36DC">
              <w:rPr>
                <w:rFonts w:ascii="GHEA Mariam" w:hAnsi="GHEA Mariam" w:cs="Calibri"/>
                <w:sz w:val="22"/>
                <w:szCs w:val="22"/>
                <w:lang w:val="hy-AM"/>
              </w:rPr>
              <w:t>ներում և մասնագի</w:t>
            </w:r>
            <w:r w:rsidR="00472862" w:rsidRPr="00FA36DC">
              <w:rPr>
                <w:rFonts w:ascii="GHEA Mariam" w:hAnsi="GHEA Mariam" w:cs="Calibri"/>
                <w:sz w:val="22"/>
                <w:szCs w:val="22"/>
                <w:lang w:val="hy-AM"/>
              </w:rPr>
              <w:softHyphen/>
            </w:r>
            <w:r w:rsidRPr="00FA36DC">
              <w:rPr>
                <w:rFonts w:ascii="GHEA Mariam" w:hAnsi="GHEA Mariam" w:cs="Calibri"/>
                <w:sz w:val="22"/>
                <w:szCs w:val="22"/>
                <w:lang w:val="hy-AM"/>
              </w:rPr>
              <w:t>տաց</w:t>
            </w:r>
            <w:r w:rsidR="00472862" w:rsidRPr="00FA36DC">
              <w:rPr>
                <w:rFonts w:ascii="GHEA Mariam" w:hAnsi="GHEA Mariam" w:cs="Calibri"/>
                <w:sz w:val="22"/>
                <w:szCs w:val="22"/>
                <w:lang w:val="hy-AM"/>
              </w:rPr>
              <w:softHyphen/>
            </w:r>
            <w:r w:rsidRPr="00FA36DC">
              <w:rPr>
                <w:rFonts w:ascii="GHEA Mariam" w:hAnsi="GHEA Mariam" w:cs="Calibri"/>
                <w:sz w:val="22"/>
                <w:szCs w:val="22"/>
                <w:lang w:val="hy-AM"/>
              </w:rPr>
              <w:t>ված դպրոցներում,</w:t>
            </w:r>
            <w:r w:rsidRPr="00FA36DC">
              <w:rPr>
                <w:rFonts w:ascii="GHEA Mariam" w:hAnsi="GHEA Mariam" w:cs="Calibri"/>
                <w:sz w:val="22"/>
                <w:szCs w:val="22"/>
                <w:lang w:val="hy-AM"/>
              </w:rPr>
              <w:br/>
              <w:t>վարչատնտեսական կառավարման համա</w:t>
            </w:r>
            <w:r w:rsidR="00472862" w:rsidRPr="00FA36DC">
              <w:rPr>
                <w:rFonts w:ascii="GHEA Mariam" w:hAnsi="GHEA Mariam" w:cs="Calibri"/>
                <w:sz w:val="22"/>
                <w:szCs w:val="22"/>
                <w:lang w:val="hy-AM"/>
              </w:rPr>
              <w:softHyphen/>
            </w:r>
            <w:r w:rsidRPr="00FA36DC">
              <w:rPr>
                <w:rFonts w:ascii="GHEA Mariam" w:hAnsi="GHEA Mariam" w:cs="Calibri"/>
                <w:sz w:val="22"/>
                <w:szCs w:val="22"/>
                <w:lang w:val="hy-AM"/>
              </w:rPr>
              <w:t>կարգի անցած մասնա</w:t>
            </w:r>
            <w:r w:rsidR="00472862" w:rsidRPr="00FA36DC">
              <w:rPr>
                <w:rFonts w:ascii="GHEA Mariam" w:hAnsi="GHEA Mariam" w:cs="Calibri"/>
                <w:sz w:val="22"/>
                <w:szCs w:val="22"/>
                <w:lang w:val="hy-AM"/>
              </w:rPr>
              <w:softHyphen/>
            </w:r>
            <w:r w:rsidRPr="00FA36DC">
              <w:rPr>
                <w:rFonts w:ascii="GHEA Mariam" w:hAnsi="GHEA Mariam" w:cs="Calibri"/>
                <w:sz w:val="22"/>
                <w:szCs w:val="22"/>
                <w:lang w:val="hy-AM"/>
              </w:rPr>
              <w:t>գիտացված դպրոցներում՝ մասնագիտական ուղղվա</w:t>
            </w:r>
            <w:r w:rsidR="00472862" w:rsidRPr="00FA36DC">
              <w:rPr>
                <w:rFonts w:ascii="GHEA Mariam" w:hAnsi="GHEA Mariam" w:cs="Calibri"/>
                <w:sz w:val="22"/>
                <w:szCs w:val="22"/>
                <w:lang w:val="hy-AM"/>
              </w:rPr>
              <w:softHyphen/>
            </w:r>
            <w:r w:rsidRPr="00FA36DC">
              <w:rPr>
                <w:rFonts w:ascii="GHEA Mariam" w:hAnsi="GHEA Mariam" w:cs="Calibri"/>
                <w:sz w:val="22"/>
                <w:szCs w:val="22"/>
                <w:lang w:val="hy-AM"/>
              </w:rPr>
              <w:t>ծությամբ աշխատանքների գծով տնօրենի տեղակալ և/կամ ուսումնական աշխա</w:t>
            </w:r>
            <w:r w:rsidR="00472862" w:rsidRPr="00FA36DC">
              <w:rPr>
                <w:rFonts w:ascii="GHEA Mariam" w:hAnsi="GHEA Mariam" w:cs="Calibri"/>
                <w:sz w:val="22"/>
                <w:szCs w:val="22"/>
                <w:lang w:val="hy-AM"/>
              </w:rPr>
              <w:softHyphen/>
            </w:r>
            <w:r w:rsidRPr="00FA36DC">
              <w:rPr>
                <w:rFonts w:ascii="GHEA Mariam" w:hAnsi="GHEA Mariam" w:cs="Calibri"/>
                <w:sz w:val="22"/>
                <w:szCs w:val="22"/>
                <w:lang w:val="hy-AM"/>
              </w:rPr>
              <w:t xml:space="preserve">տանքների գծով </w:t>
            </w:r>
            <w:r w:rsidRPr="00FA36DC">
              <w:rPr>
                <w:rFonts w:ascii="GHEA Mariam" w:hAnsi="GHEA Mariam" w:cs="Calibri"/>
                <w:spacing w:val="-8"/>
                <w:sz w:val="22"/>
                <w:szCs w:val="22"/>
                <w:lang w:val="hy-AM"/>
              </w:rPr>
              <w:t>տնօրենի տեղակալ</w:t>
            </w:r>
            <w:r w:rsidRPr="00FA36DC">
              <w:rPr>
                <w:rFonts w:ascii="GHEA Mariam" w:hAnsi="GHEA Mariam" w:cs="Calibri"/>
                <w:spacing w:val="-8"/>
                <w:sz w:val="22"/>
                <w:szCs w:val="22"/>
                <w:lang w:val="hy-AM"/>
              </w:rPr>
              <w:br/>
              <w:t>հատուկ</w:t>
            </w:r>
            <w:r w:rsidRPr="00FA36DC">
              <w:rPr>
                <w:rFonts w:ascii="GHEA Mariam" w:hAnsi="GHEA Mariam" w:cs="Calibri"/>
                <w:sz w:val="22"/>
                <w:szCs w:val="22"/>
                <w:lang w:val="hy-AM"/>
              </w:rPr>
              <w:t xml:space="preserve"> դպրոց-ռեսուրս </w:t>
            </w:r>
            <w:r w:rsidRPr="00FA36DC">
              <w:rPr>
                <w:rFonts w:ascii="GHEA Mariam" w:hAnsi="GHEA Mariam" w:cs="Calibri"/>
                <w:spacing w:val="-8"/>
                <w:sz w:val="22"/>
                <w:szCs w:val="22"/>
                <w:lang w:val="hy-AM"/>
              </w:rPr>
              <w:t>կենտրոններում՝  ուսումնա</w:t>
            </w:r>
            <w:r w:rsidR="00472862" w:rsidRPr="00FA36DC">
              <w:rPr>
                <w:rFonts w:ascii="GHEA Mariam" w:hAnsi="GHEA Mariam" w:cs="Calibri"/>
                <w:spacing w:val="-8"/>
                <w:sz w:val="22"/>
                <w:szCs w:val="22"/>
                <w:lang w:val="hy-AM"/>
              </w:rPr>
              <w:softHyphen/>
            </w:r>
            <w:r w:rsidRPr="00FA36DC">
              <w:rPr>
                <w:rFonts w:ascii="GHEA Mariam" w:hAnsi="GHEA Mariam" w:cs="Calibri"/>
                <w:spacing w:val="-8"/>
                <w:sz w:val="22"/>
                <w:szCs w:val="22"/>
                <w:lang w:val="hy-AM"/>
              </w:rPr>
              <w:t>կան</w:t>
            </w:r>
            <w:r w:rsidRPr="00FA36DC">
              <w:rPr>
                <w:rFonts w:ascii="GHEA Mariam" w:hAnsi="GHEA Mariam" w:cs="Calibri"/>
                <w:sz w:val="22"/>
                <w:szCs w:val="22"/>
                <w:lang w:val="hy-AM"/>
              </w:rPr>
              <w:t xml:space="preserve"> աշխատանքների գծով տնօրենի տեղակալ և/կամ   մանկավարժահոգեբանա</w:t>
            </w:r>
            <w:r w:rsidR="00FA36DC">
              <w:rPr>
                <w:rFonts w:ascii="GHEA Mariam" w:hAnsi="GHEA Mariam" w:cs="Calibri"/>
                <w:sz w:val="22"/>
                <w:szCs w:val="22"/>
                <w:lang w:val="hy-AM"/>
              </w:rPr>
              <w:softHyphen/>
            </w:r>
            <w:r w:rsidRPr="00FA36DC">
              <w:rPr>
                <w:rFonts w:ascii="GHEA Mariam" w:hAnsi="GHEA Mariam" w:cs="Calibri"/>
                <w:sz w:val="22"/>
                <w:szCs w:val="22"/>
                <w:lang w:val="hy-AM"/>
              </w:rPr>
              <w:t>կան աջակցությունների գծով տնօրենի տեղակալ</w:t>
            </w:r>
          </w:p>
        </w:tc>
        <w:tc>
          <w:tcPr>
            <w:tcW w:w="6030" w:type="dxa"/>
            <w:tcBorders>
              <w:top w:val="single" w:sz="4" w:space="0" w:color="auto"/>
              <w:left w:val="nil"/>
              <w:right w:val="single" w:sz="4" w:space="0" w:color="000000"/>
            </w:tcBorders>
            <w:shd w:val="clear" w:color="000000" w:fill="FFFFFF"/>
            <w:vAlign w:val="center"/>
            <w:hideMark/>
          </w:tcPr>
          <w:p w:rsidR="006B239F" w:rsidRPr="002A6822" w:rsidRDefault="006B239F" w:rsidP="002D3FC9">
            <w:pPr>
              <w:rPr>
                <w:rFonts w:ascii="GHEA Mariam" w:hAnsi="GHEA Mariam" w:cs="Calibri"/>
                <w:sz w:val="22"/>
                <w:szCs w:val="22"/>
                <w:lang w:val="hy-AM"/>
              </w:rPr>
            </w:pPr>
            <w:r w:rsidRPr="00FA36DC">
              <w:rPr>
                <w:rFonts w:ascii="GHEA Mariam" w:hAnsi="GHEA Mariam" w:cs="Calibri"/>
                <w:sz w:val="22"/>
                <w:szCs w:val="22"/>
                <w:lang w:val="hy-AM"/>
              </w:rPr>
              <w:t xml:space="preserve"> </w:t>
            </w:r>
            <w:r w:rsidRPr="002A6822">
              <w:rPr>
                <w:rFonts w:ascii="GHEA Mariam" w:hAnsi="GHEA Mariam" w:cs="Calibri"/>
                <w:sz w:val="22"/>
                <w:szCs w:val="22"/>
                <w:lang w:val="hy-AM"/>
              </w:rPr>
              <w:t>- 0,5 հաստիքային միավոր` մինչև 9</w:t>
            </w:r>
            <w:r w:rsidRPr="002A6822">
              <w:rPr>
                <w:rFonts w:ascii="Calibri" w:hAnsi="Calibri" w:cs="Calibri"/>
                <w:sz w:val="22"/>
                <w:szCs w:val="22"/>
                <w:lang w:val="hy-AM"/>
              </w:rPr>
              <w:t> </w:t>
            </w:r>
            <w:r w:rsidRPr="002A6822">
              <w:rPr>
                <w:rFonts w:ascii="GHEA Mariam" w:hAnsi="GHEA Mariam" w:cs="Calibri"/>
                <w:i/>
                <w:iCs/>
                <w:sz w:val="22"/>
                <w:szCs w:val="22"/>
                <w:lang w:val="hy-AM"/>
              </w:rPr>
              <w:t>(մասնագիտացված, հատուկ դպրոց-ռեսուրս կենտրոնների և ավագ դպրոցների համար՝ մինչև 6)</w:t>
            </w:r>
            <w:r w:rsidRPr="002A6822">
              <w:rPr>
                <w:rFonts w:ascii="Calibri" w:hAnsi="Calibri" w:cs="Calibri"/>
                <w:sz w:val="22"/>
                <w:szCs w:val="22"/>
                <w:lang w:val="hy-AM"/>
              </w:rPr>
              <w:t> </w:t>
            </w:r>
            <w:r w:rsidRPr="002A6822">
              <w:rPr>
                <w:rFonts w:ascii="GHEA Mariam" w:hAnsi="GHEA Mariam" w:cs="GHEA Grapalat"/>
                <w:sz w:val="22"/>
                <w:szCs w:val="22"/>
                <w:lang w:val="hy-AM"/>
              </w:rPr>
              <w:t>դասարանների տարեկան միջին թվի դեպքում,</w:t>
            </w:r>
          </w:p>
        </w:tc>
        <w:tc>
          <w:tcPr>
            <w:tcW w:w="1559" w:type="dxa"/>
            <w:vMerge w:val="restart"/>
            <w:tcBorders>
              <w:top w:val="single" w:sz="4" w:space="0" w:color="auto"/>
              <w:left w:val="single" w:sz="4" w:space="0" w:color="000000"/>
              <w:bottom w:val="single" w:sz="4" w:space="0" w:color="000000"/>
              <w:right w:val="single" w:sz="4" w:space="0" w:color="000000"/>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ՆԱԱ*2</w:t>
            </w:r>
            <w:r w:rsidRPr="00472862">
              <w:rPr>
                <w:rFonts w:ascii="MS Mincho" w:eastAsia="MS Mincho" w:hAnsi="MS Mincho" w:cs="MS Mincho" w:hint="eastAsia"/>
                <w:sz w:val="22"/>
                <w:szCs w:val="22"/>
              </w:rPr>
              <w:t>․</w:t>
            </w:r>
            <w:r w:rsidRPr="00472862">
              <w:rPr>
                <w:rFonts w:ascii="GHEA Mariam" w:hAnsi="GHEA Mariam" w:cs="GHEA Grapalat"/>
                <w:sz w:val="22"/>
                <w:szCs w:val="22"/>
              </w:rPr>
              <w:t>1</w:t>
            </w:r>
            <w:r w:rsidRPr="00472862">
              <w:rPr>
                <w:rFonts w:ascii="GHEA Mariam" w:hAnsi="GHEA Mariam" w:cs="Calibri"/>
                <w:sz w:val="22"/>
                <w:szCs w:val="22"/>
              </w:rPr>
              <w:t>7</w:t>
            </w:r>
          </w:p>
        </w:tc>
      </w:tr>
      <w:tr w:rsidR="006B239F" w:rsidRPr="00472862" w:rsidTr="00472862">
        <w:trPr>
          <w:trHeight w:val="1650"/>
        </w:trPr>
        <w:tc>
          <w:tcPr>
            <w:tcW w:w="592"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single" w:sz="4" w:space="0" w:color="auto"/>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- 0,75 հաստիքային միավոր` 9-ից</w:t>
            </w:r>
            <w:r w:rsidRPr="00472862">
              <w:rPr>
                <w:rFonts w:ascii="Calibri" w:hAnsi="Calibri" w:cs="Calibri"/>
                <w:sz w:val="22"/>
                <w:szCs w:val="22"/>
              </w:rPr>
              <w:t> </w:t>
            </w:r>
            <w:r w:rsidR="003D3FEF">
              <w:rPr>
                <w:rFonts w:ascii="GHEA Mariam" w:hAnsi="GHEA Mariam" w:cs="Calibri"/>
                <w:i/>
                <w:iCs/>
                <w:sz w:val="22"/>
                <w:szCs w:val="22"/>
              </w:rPr>
              <w:t>(</w:t>
            </w:r>
            <w:r w:rsidRPr="00472862">
              <w:rPr>
                <w:rFonts w:ascii="GHEA Mariam" w:hAnsi="GHEA Mariam" w:cs="Calibri"/>
                <w:i/>
                <w:iCs/>
                <w:sz w:val="22"/>
                <w:szCs w:val="22"/>
              </w:rPr>
              <w:t>մասնագիտացված, հատուկ դպրոց-ռեսուրս կենտրոնների և ավագ դպրոցների համար՝ 6-ից)</w:t>
            </w:r>
            <w:r w:rsidRPr="00472862">
              <w:rPr>
                <w:rFonts w:ascii="Calibri" w:hAnsi="Calibri" w:cs="Calibri"/>
                <w:sz w:val="22"/>
                <w:szCs w:val="22"/>
              </w:rPr>
              <w:t> </w:t>
            </w:r>
            <w:r w:rsidRPr="00472862">
              <w:rPr>
                <w:rFonts w:ascii="GHEA Mariam" w:hAnsi="GHEA Mariam" w:cs="GHEA Grapalat"/>
                <w:sz w:val="22"/>
                <w:szCs w:val="22"/>
              </w:rPr>
              <w:t>մինչև 18</w:t>
            </w:r>
            <w:r w:rsidRPr="00472862">
              <w:rPr>
                <w:rFonts w:ascii="Calibri" w:hAnsi="Calibri" w:cs="Calibri"/>
                <w:sz w:val="22"/>
                <w:szCs w:val="22"/>
              </w:rPr>
              <w:t> </w:t>
            </w:r>
            <w:r w:rsidRPr="00472862">
              <w:rPr>
                <w:rFonts w:ascii="GHEA Mariam" w:hAnsi="GHEA Mariam" w:cs="Calibri"/>
                <w:i/>
                <w:iCs/>
                <w:sz w:val="22"/>
                <w:szCs w:val="22"/>
              </w:rPr>
              <w:t>(մասնագիտացված, հատուկ դպրոց-ռեսուրս կենտրոնների և ավագ դպրոցների համար՝ մինչև 12)</w:t>
            </w:r>
            <w:r w:rsidRPr="00472862">
              <w:rPr>
                <w:rFonts w:ascii="Calibri" w:hAnsi="Calibri" w:cs="Calibri"/>
                <w:sz w:val="22"/>
                <w:szCs w:val="22"/>
              </w:rPr>
              <w:t> </w:t>
            </w:r>
            <w:r w:rsidRPr="00472862">
              <w:rPr>
                <w:rFonts w:ascii="GHEA Mariam" w:hAnsi="GHEA Mariam" w:cs="GHEA Grapalat"/>
                <w:sz w:val="22"/>
                <w:szCs w:val="22"/>
              </w:rPr>
              <w:t>դասարանների տարեկան միջին թվի դեպքում,</w:t>
            </w: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1650"/>
        </w:trPr>
        <w:tc>
          <w:tcPr>
            <w:tcW w:w="592"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single" w:sz="4" w:space="0" w:color="auto"/>
              <w:left w:val="nil"/>
              <w:bottom w:val="nil"/>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- 1 հաստիքային միավոր` 18-ից</w:t>
            </w:r>
            <w:r w:rsidRPr="00472862">
              <w:rPr>
                <w:rFonts w:ascii="Calibri" w:hAnsi="Calibri" w:cs="Calibri"/>
                <w:sz w:val="22"/>
                <w:szCs w:val="22"/>
              </w:rPr>
              <w:t> </w:t>
            </w:r>
            <w:r w:rsidRPr="00472862">
              <w:rPr>
                <w:rFonts w:ascii="GHEA Mariam" w:hAnsi="GHEA Mariam" w:cs="Calibri"/>
                <w:i/>
                <w:iCs/>
                <w:sz w:val="22"/>
                <w:szCs w:val="22"/>
              </w:rPr>
              <w:t>(մասնագիտացված, հատուկ դպրոց-ռեսուրս կենտրոնների և ավագ դպրոցների համար՝ 12-ից)</w:t>
            </w:r>
            <w:r w:rsidRPr="00472862">
              <w:rPr>
                <w:rFonts w:ascii="Calibri" w:hAnsi="Calibri" w:cs="Calibri"/>
                <w:sz w:val="22"/>
                <w:szCs w:val="22"/>
              </w:rPr>
              <w:t> </w:t>
            </w:r>
            <w:r w:rsidRPr="00472862">
              <w:rPr>
                <w:rFonts w:ascii="GHEA Mariam" w:hAnsi="GHEA Mariam" w:cs="GHEA Grapalat"/>
                <w:sz w:val="22"/>
                <w:szCs w:val="22"/>
              </w:rPr>
              <w:t>մինչև 36</w:t>
            </w:r>
            <w:r w:rsidRPr="00472862">
              <w:rPr>
                <w:rFonts w:ascii="Calibri" w:hAnsi="Calibri" w:cs="Calibri"/>
                <w:sz w:val="22"/>
                <w:szCs w:val="22"/>
              </w:rPr>
              <w:t> </w:t>
            </w:r>
            <w:r w:rsidRPr="00472862">
              <w:rPr>
                <w:rFonts w:ascii="GHEA Mariam" w:hAnsi="GHEA Mariam" w:cs="Calibri"/>
                <w:i/>
                <w:iCs/>
                <w:sz w:val="22"/>
                <w:szCs w:val="22"/>
              </w:rPr>
              <w:t>(մասնագիտացված, հատուկ դպրոց-ռեսուրս կենտրոնների և ավագ դպրոցների համար՝ մինչև 23)</w:t>
            </w:r>
            <w:r w:rsidRPr="00472862">
              <w:rPr>
                <w:rFonts w:ascii="Calibri" w:hAnsi="Calibri" w:cs="Calibri"/>
                <w:sz w:val="22"/>
                <w:szCs w:val="22"/>
              </w:rPr>
              <w:t> </w:t>
            </w:r>
            <w:r w:rsidRPr="00472862">
              <w:rPr>
                <w:rFonts w:ascii="GHEA Mariam" w:hAnsi="GHEA Mariam" w:cs="GHEA Grapalat"/>
                <w:sz w:val="22"/>
                <w:szCs w:val="22"/>
              </w:rPr>
              <w:t>դասարանների տարեկան միջին թվի դեպքում,</w:t>
            </w: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1650"/>
        </w:trPr>
        <w:tc>
          <w:tcPr>
            <w:tcW w:w="592"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nil"/>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- 1,5 հաստիքային միավոր` 36-ից</w:t>
            </w:r>
            <w:r w:rsidRPr="00472862">
              <w:rPr>
                <w:rFonts w:ascii="Calibri" w:hAnsi="Calibri" w:cs="Calibri"/>
                <w:sz w:val="22"/>
                <w:szCs w:val="22"/>
              </w:rPr>
              <w:t> </w:t>
            </w:r>
            <w:r w:rsidRPr="00472862">
              <w:rPr>
                <w:rFonts w:ascii="GHEA Mariam" w:hAnsi="GHEA Mariam" w:cs="Calibri"/>
                <w:i/>
                <w:iCs/>
                <w:sz w:val="22"/>
                <w:szCs w:val="22"/>
              </w:rPr>
              <w:t>(մասնագիտացված, հատուկ դպրոց-ռեսուրս կենտրոնների և ավագ դպրոցների համար՝ 23-ից)</w:t>
            </w:r>
            <w:r w:rsidRPr="00472862">
              <w:rPr>
                <w:rFonts w:ascii="Calibri" w:hAnsi="Calibri" w:cs="Calibri"/>
                <w:sz w:val="22"/>
                <w:szCs w:val="22"/>
              </w:rPr>
              <w:t> </w:t>
            </w:r>
            <w:r w:rsidRPr="00472862">
              <w:rPr>
                <w:rFonts w:ascii="GHEA Mariam" w:hAnsi="GHEA Mariam" w:cs="GHEA Grapalat"/>
                <w:sz w:val="22"/>
                <w:szCs w:val="22"/>
              </w:rPr>
              <w:t>մինչև 48</w:t>
            </w:r>
            <w:r w:rsidRPr="00472862">
              <w:rPr>
                <w:rFonts w:ascii="Calibri" w:hAnsi="Calibri" w:cs="Calibri"/>
                <w:sz w:val="22"/>
                <w:szCs w:val="22"/>
              </w:rPr>
              <w:t> </w:t>
            </w:r>
            <w:r w:rsidRPr="00472862">
              <w:rPr>
                <w:rFonts w:ascii="GHEA Mariam" w:hAnsi="GHEA Mariam" w:cs="Calibri"/>
                <w:i/>
                <w:iCs/>
                <w:sz w:val="22"/>
                <w:szCs w:val="22"/>
              </w:rPr>
              <w:t>(մասնագիտացված, հատուկ դպրոց-ռեսուրս կենտրոնների և ավագ դպրոցների համար՝ մինչև 29)</w:t>
            </w:r>
            <w:r w:rsidRPr="00472862">
              <w:rPr>
                <w:rFonts w:ascii="Calibri" w:hAnsi="Calibri" w:cs="Calibri"/>
                <w:sz w:val="22"/>
                <w:szCs w:val="22"/>
              </w:rPr>
              <w:t> </w:t>
            </w:r>
            <w:r w:rsidRPr="00472862">
              <w:rPr>
                <w:rFonts w:ascii="GHEA Mariam" w:hAnsi="GHEA Mariam" w:cs="GHEA Grapalat"/>
                <w:sz w:val="22"/>
                <w:szCs w:val="22"/>
              </w:rPr>
              <w:t>դասարանների տարեկան միջին թվի դեպքում,</w:t>
            </w: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990"/>
        </w:trPr>
        <w:tc>
          <w:tcPr>
            <w:tcW w:w="592"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nil"/>
              <w:right w:val="single" w:sz="4" w:space="0" w:color="000000"/>
            </w:tcBorders>
            <w:shd w:val="clear" w:color="000000" w:fill="FFFFFF"/>
            <w:vAlign w:val="center"/>
            <w:hideMark/>
          </w:tcPr>
          <w:p w:rsidR="006B239F" w:rsidRPr="00B45EB4" w:rsidRDefault="006B239F" w:rsidP="002D3FC9">
            <w:pPr>
              <w:rPr>
                <w:rFonts w:ascii="GHEA Mariam" w:hAnsi="GHEA Mariam" w:cs="Calibri"/>
                <w:sz w:val="22"/>
                <w:szCs w:val="22"/>
                <w:lang w:val="hy-AM"/>
              </w:rPr>
            </w:pPr>
            <w:r w:rsidRPr="00472862">
              <w:rPr>
                <w:rFonts w:ascii="GHEA Mariam" w:hAnsi="GHEA Mariam" w:cs="Calibri"/>
                <w:sz w:val="22"/>
                <w:szCs w:val="22"/>
              </w:rPr>
              <w:t xml:space="preserve"> - 2 հաստիքային միավոր` 48</w:t>
            </w:r>
            <w:r w:rsidRPr="00472862">
              <w:rPr>
                <w:rFonts w:ascii="Calibri" w:hAnsi="Calibri" w:cs="Calibri"/>
                <w:sz w:val="22"/>
                <w:szCs w:val="22"/>
              </w:rPr>
              <w:t> </w:t>
            </w:r>
            <w:r w:rsidRPr="00472862">
              <w:rPr>
                <w:rFonts w:ascii="GHEA Mariam" w:hAnsi="GHEA Mariam" w:cs="Calibri"/>
                <w:i/>
                <w:iCs/>
                <w:sz w:val="22"/>
                <w:szCs w:val="22"/>
              </w:rPr>
              <w:t>(մասնագիտացված, հատուկ դպրոց-ռեսուրս կենտրոնների և ավագ դպրոցների համար՝ 29)</w:t>
            </w:r>
            <w:r w:rsidR="00B45EB4">
              <w:rPr>
                <w:rFonts w:ascii="Calibri" w:hAnsi="Calibri" w:cs="Calibri"/>
                <w:sz w:val="22"/>
                <w:szCs w:val="22"/>
              </w:rPr>
              <w:t xml:space="preserve"> </w:t>
            </w:r>
            <w:r w:rsidRPr="00472862">
              <w:rPr>
                <w:rFonts w:ascii="GHEA Mariam" w:hAnsi="GHEA Mariam" w:cs="GHEA Grapalat"/>
                <w:sz w:val="22"/>
                <w:szCs w:val="22"/>
              </w:rPr>
              <w:t>և ավելի դասարանների տարեկան միջին թվի դեպքում</w:t>
            </w:r>
            <w:r w:rsidR="00B45EB4">
              <w:rPr>
                <w:rFonts w:ascii="GHEA Mariam" w:hAnsi="GHEA Mariam" w:cs="GHEA Grapalat"/>
                <w:sz w:val="22"/>
                <w:szCs w:val="22"/>
                <w:lang w:val="hy-AM"/>
              </w:rPr>
              <w:t>,</w:t>
            </w: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660"/>
        </w:trPr>
        <w:tc>
          <w:tcPr>
            <w:tcW w:w="592"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w:t>
            </w:r>
            <w:r w:rsidRPr="00472862">
              <w:rPr>
                <w:rFonts w:ascii="Calibri" w:hAnsi="Calibri" w:cs="Calibri"/>
                <w:sz w:val="22"/>
                <w:szCs w:val="22"/>
              </w:rPr>
              <w:t> </w:t>
            </w:r>
            <w:r w:rsidRPr="00472862">
              <w:rPr>
                <w:rFonts w:ascii="GHEA Mariam" w:hAnsi="GHEA Mariam" w:cs="Calibri"/>
                <w:sz w:val="22"/>
                <w:szCs w:val="22"/>
              </w:rPr>
              <w:t>մասնագիտացված, հատուկ դպրոց-ռեսուրս կենտրոն</w:t>
            </w:r>
            <w:r w:rsidR="00472862">
              <w:rPr>
                <w:rFonts w:ascii="GHEA Mariam" w:hAnsi="GHEA Mariam" w:cs="Calibri"/>
                <w:sz w:val="22"/>
                <w:szCs w:val="22"/>
              </w:rPr>
              <w:softHyphen/>
            </w:r>
            <w:r w:rsidRPr="00472862">
              <w:rPr>
                <w:rFonts w:ascii="GHEA Mariam" w:hAnsi="GHEA Mariam" w:cs="Calibri"/>
                <w:sz w:val="22"/>
                <w:szCs w:val="22"/>
              </w:rPr>
              <w:t>ների և ավագ դպրոցների համար՝ 0,5 դրույք ավելի</w:t>
            </w: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1124"/>
        </w:trPr>
        <w:tc>
          <w:tcPr>
            <w:tcW w:w="592" w:type="dxa"/>
            <w:tcBorders>
              <w:top w:val="nil"/>
              <w:left w:val="single" w:sz="4" w:space="0" w:color="000000"/>
              <w:bottom w:val="single" w:sz="4" w:space="0" w:color="000000"/>
              <w:right w:val="single" w:sz="4" w:space="0" w:color="000000"/>
            </w:tcBorders>
            <w:shd w:val="clear" w:color="000000" w:fill="FFFFFF"/>
            <w:vAlign w:val="center"/>
            <w:hideMark/>
          </w:tcPr>
          <w:p w:rsidR="006B239F" w:rsidRPr="00B45EB4" w:rsidRDefault="006B239F" w:rsidP="00B45EB4">
            <w:pPr>
              <w:jc w:val="center"/>
              <w:rPr>
                <w:rFonts w:ascii="GHEA Mariam" w:hAnsi="GHEA Mariam" w:cs="Calibri"/>
                <w:sz w:val="22"/>
                <w:szCs w:val="22"/>
                <w:lang w:val="hy-AM"/>
              </w:rPr>
            </w:pPr>
            <w:r w:rsidRPr="00472862">
              <w:rPr>
                <w:rFonts w:ascii="GHEA Mariam" w:hAnsi="GHEA Mariam" w:cs="Calibri"/>
                <w:sz w:val="22"/>
                <w:szCs w:val="22"/>
              </w:rPr>
              <w:t>4</w:t>
            </w:r>
            <w:r w:rsidR="00B45EB4">
              <w:rPr>
                <w:rFonts w:ascii="GHEA Mariam" w:hAnsi="GHEA Mariam" w:cs="Calibri"/>
                <w:sz w:val="22"/>
                <w:szCs w:val="22"/>
                <w:lang w:val="hy-AM"/>
              </w:rPr>
              <w:t>.</w:t>
            </w:r>
          </w:p>
        </w:tc>
        <w:tc>
          <w:tcPr>
            <w:tcW w:w="3008"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ուսուցչի օգնական</w:t>
            </w:r>
          </w:p>
        </w:tc>
        <w:tc>
          <w:tcPr>
            <w:tcW w:w="6030"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B45EB4">
            <w:pPr>
              <w:rPr>
                <w:rFonts w:ascii="GHEA Mariam" w:hAnsi="GHEA Mariam" w:cs="Calibri"/>
                <w:sz w:val="22"/>
                <w:szCs w:val="22"/>
              </w:rPr>
            </w:pPr>
            <w:r w:rsidRPr="00472862">
              <w:rPr>
                <w:rFonts w:ascii="GHEA Mariam" w:hAnsi="GHEA Mariam" w:cs="Calibri"/>
                <w:sz w:val="22"/>
                <w:szCs w:val="22"/>
              </w:rPr>
              <w:t xml:space="preserve"> - ուսումնական հաստատության սովորողների միջին տարեկան թվի 10 տոկոսի հաշվարկով 15 երեխայի համար 1 ուսուցչի օգնականի հաստիքային միավոր, ընդ որում, երեխաների թիվը 7 և 7-ից պակաս լինելու դեպքում հաշվարկվում է 0,5 հաստիքային միավոր, իսկ 15-ից ավելի յուրաքանչյուր մինչև 7 երեխայի համար ավելացվում է ևս 0,5 հաստիքային միավոր (թվերի կլորացումներն իրականացվում </w:t>
            </w:r>
            <w:r w:rsidR="00B45EB4">
              <w:rPr>
                <w:rFonts w:ascii="GHEA Mariam" w:hAnsi="GHEA Mariam" w:cs="Calibri"/>
                <w:sz w:val="22"/>
                <w:szCs w:val="22"/>
                <w:lang w:val="hy-AM"/>
              </w:rPr>
              <w:t>են</w:t>
            </w:r>
            <w:r w:rsidRPr="00472862">
              <w:rPr>
                <w:rFonts w:ascii="GHEA Mariam" w:hAnsi="GHEA Mariam" w:cs="Calibri"/>
                <w:sz w:val="22"/>
                <w:szCs w:val="22"/>
              </w:rPr>
              <w:t xml:space="preserve"> մինչև հարյուրերորդականը)</w:t>
            </w:r>
          </w:p>
        </w:tc>
        <w:tc>
          <w:tcPr>
            <w:tcW w:w="1559"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GHEA Grapalat"/>
                <w:sz w:val="22"/>
                <w:szCs w:val="22"/>
              </w:rPr>
              <w:t>1</w:t>
            </w:r>
            <w:r w:rsidRPr="00472862">
              <w:rPr>
                <w:rFonts w:ascii="GHEA Mariam" w:hAnsi="GHEA Mariam" w:cs="Calibri"/>
                <w:sz w:val="22"/>
                <w:szCs w:val="22"/>
              </w:rPr>
              <w:t>3</w:t>
            </w:r>
          </w:p>
        </w:tc>
      </w:tr>
      <w:tr w:rsidR="006B239F" w:rsidRPr="00472862" w:rsidTr="00472862">
        <w:trPr>
          <w:trHeight w:val="990"/>
        </w:trPr>
        <w:tc>
          <w:tcPr>
            <w:tcW w:w="592"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6B239F" w:rsidRPr="00B45EB4" w:rsidRDefault="006B239F" w:rsidP="00B45EB4">
            <w:pPr>
              <w:jc w:val="center"/>
              <w:rPr>
                <w:rFonts w:ascii="GHEA Mariam" w:hAnsi="GHEA Mariam" w:cs="Calibri"/>
                <w:sz w:val="22"/>
                <w:szCs w:val="22"/>
                <w:lang w:val="hy-AM"/>
              </w:rPr>
            </w:pPr>
            <w:r w:rsidRPr="00472862">
              <w:rPr>
                <w:rFonts w:ascii="GHEA Mariam" w:hAnsi="GHEA Mariam" w:cs="Calibri"/>
                <w:sz w:val="22"/>
                <w:szCs w:val="22"/>
              </w:rPr>
              <w:t>5</w:t>
            </w:r>
            <w:r w:rsidR="00B45EB4">
              <w:rPr>
                <w:rFonts w:ascii="GHEA Mariam" w:hAnsi="GHEA Mariam" w:cs="Calibri"/>
                <w:sz w:val="22"/>
                <w:szCs w:val="22"/>
                <w:lang w:val="hy-AM"/>
              </w:rPr>
              <w:t>.</w:t>
            </w:r>
          </w:p>
        </w:tc>
        <w:tc>
          <w:tcPr>
            <w:tcW w:w="3008"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570225" w:rsidRPr="00570225" w:rsidRDefault="006B239F" w:rsidP="00570225">
            <w:pPr>
              <w:rPr>
                <w:rFonts w:ascii="Calibri" w:hAnsi="Calibri" w:cs="Calibri"/>
                <w:sz w:val="22"/>
                <w:szCs w:val="22"/>
                <w:lang w:val="hy-AM"/>
              </w:rPr>
            </w:pPr>
            <w:r w:rsidRPr="00570225">
              <w:rPr>
                <w:rFonts w:ascii="GHEA Mariam" w:hAnsi="GHEA Mariam" w:cs="Calibri"/>
                <w:sz w:val="22"/>
                <w:szCs w:val="22"/>
                <w:lang w:val="hy-AM"/>
              </w:rPr>
              <w:t>լաբորանտ</w:t>
            </w:r>
            <w:r w:rsidRPr="00570225">
              <w:rPr>
                <w:rFonts w:ascii="Calibri" w:hAnsi="Calibri" w:cs="Calibri"/>
                <w:sz w:val="22"/>
                <w:szCs w:val="22"/>
                <w:lang w:val="hy-AM"/>
              </w:rPr>
              <w:t> </w:t>
            </w:r>
          </w:p>
          <w:p w:rsidR="006B239F" w:rsidRPr="00570225" w:rsidRDefault="00570225" w:rsidP="00570225">
            <w:pPr>
              <w:rPr>
                <w:rFonts w:ascii="GHEA Mariam" w:hAnsi="GHEA Mariam" w:cs="Calibri"/>
                <w:i/>
                <w:sz w:val="22"/>
                <w:szCs w:val="22"/>
                <w:lang w:val="hy-AM"/>
              </w:rPr>
            </w:pPr>
            <w:r w:rsidRPr="00570225">
              <w:rPr>
                <w:rFonts w:ascii="GHEA Mariam" w:hAnsi="GHEA Mariam" w:cs="Calibri"/>
                <w:i/>
                <w:iCs/>
                <w:sz w:val="22"/>
                <w:szCs w:val="22"/>
                <w:lang w:val="hy-AM"/>
              </w:rPr>
              <w:t>(</w:t>
            </w:r>
            <w:r w:rsidR="006B239F" w:rsidRPr="00570225">
              <w:rPr>
                <w:rFonts w:ascii="GHEA Mariam" w:hAnsi="GHEA Mariam" w:cs="Calibri"/>
                <w:i/>
                <w:iCs/>
                <w:sz w:val="22"/>
                <w:szCs w:val="22"/>
                <w:lang w:val="hy-AM"/>
              </w:rPr>
              <w:t>յուրաքանչյուր կահավորված և գործող լաբորատորիայի դեպքում</w:t>
            </w:r>
            <w:r w:rsidRPr="00570225">
              <w:rPr>
                <w:rFonts w:ascii="GHEA Mariam" w:hAnsi="GHEA Mariam" w:cs="Calibri"/>
                <w:i/>
                <w:iCs/>
                <w:sz w:val="22"/>
                <w:szCs w:val="22"/>
                <w:lang w:val="hy-AM"/>
              </w:rPr>
              <w:t>)</w:t>
            </w:r>
          </w:p>
        </w:tc>
        <w:tc>
          <w:tcPr>
            <w:tcW w:w="6030" w:type="dxa"/>
            <w:tcBorders>
              <w:top w:val="nil"/>
              <w:left w:val="nil"/>
              <w:bottom w:val="nil"/>
              <w:right w:val="single" w:sz="4" w:space="0" w:color="000000"/>
            </w:tcBorders>
            <w:shd w:val="clear" w:color="000000" w:fill="FFFFFF"/>
            <w:vAlign w:val="center"/>
            <w:hideMark/>
          </w:tcPr>
          <w:p w:rsidR="006B239F" w:rsidRPr="002A6822" w:rsidRDefault="006B239F" w:rsidP="002D3FC9">
            <w:pPr>
              <w:rPr>
                <w:rFonts w:ascii="GHEA Mariam" w:hAnsi="GHEA Mariam" w:cs="Calibri"/>
                <w:sz w:val="22"/>
                <w:szCs w:val="22"/>
                <w:lang w:val="hy-AM"/>
              </w:rPr>
            </w:pPr>
            <w:r w:rsidRPr="00B45EB4">
              <w:rPr>
                <w:rFonts w:ascii="GHEA Mariam" w:hAnsi="GHEA Mariam" w:cs="Calibri"/>
                <w:sz w:val="22"/>
                <w:szCs w:val="22"/>
                <w:lang w:val="hy-AM"/>
              </w:rPr>
              <w:t xml:space="preserve"> </w:t>
            </w:r>
            <w:r w:rsidRPr="002A6822">
              <w:rPr>
                <w:rFonts w:ascii="GHEA Mariam" w:hAnsi="GHEA Mariam" w:cs="Calibri"/>
                <w:sz w:val="22"/>
                <w:szCs w:val="22"/>
                <w:lang w:val="hy-AM"/>
              </w:rPr>
              <w:t>- 0,5 հաստիքային միավոր` տվյալ լաբորատորիայից օգտվող մինչև 6 դասարանների տարեկան միջին թվի դեպքում,</w:t>
            </w:r>
          </w:p>
        </w:tc>
        <w:tc>
          <w:tcPr>
            <w:tcW w:w="1559"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GHEA Grapalat"/>
                <w:sz w:val="22"/>
                <w:szCs w:val="22"/>
              </w:rPr>
              <w:t>1</w:t>
            </w:r>
            <w:r w:rsidRPr="00472862">
              <w:rPr>
                <w:rFonts w:ascii="GHEA Mariam" w:hAnsi="GHEA Mariam" w:cs="Calibri"/>
                <w:sz w:val="22"/>
                <w:szCs w:val="22"/>
              </w:rPr>
              <w:t>3</w:t>
            </w:r>
          </w:p>
        </w:tc>
      </w:tr>
      <w:tr w:rsidR="006B239F" w:rsidRPr="00472862" w:rsidTr="00B01F23">
        <w:trPr>
          <w:trHeight w:val="660"/>
        </w:trPr>
        <w:tc>
          <w:tcPr>
            <w:tcW w:w="592"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nil"/>
              <w:left w:val="single" w:sz="4" w:space="0" w:color="000000"/>
              <w:bottom w:val="single" w:sz="4" w:space="0" w:color="auto"/>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single" w:sz="4" w:space="0" w:color="auto"/>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- 1 հաստիքային միավոր՝ տվյալ լաբորատորիայից օգտվող 6 և ավելի դասարանների տարեկան միջին թվի դեպքում</w:t>
            </w:r>
          </w:p>
        </w:tc>
        <w:tc>
          <w:tcPr>
            <w:tcW w:w="1559"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B01F23">
        <w:trPr>
          <w:trHeight w:val="743"/>
        </w:trPr>
        <w:tc>
          <w:tcPr>
            <w:tcW w:w="592" w:type="dxa"/>
            <w:vMerge w:val="restart"/>
            <w:tcBorders>
              <w:top w:val="single" w:sz="4" w:space="0" w:color="000000"/>
              <w:left w:val="single" w:sz="4" w:space="0" w:color="000000"/>
              <w:bottom w:val="single" w:sz="4" w:space="0" w:color="auto"/>
              <w:right w:val="single" w:sz="4" w:space="0" w:color="auto"/>
            </w:tcBorders>
            <w:shd w:val="clear" w:color="000000" w:fill="FFFFFF"/>
            <w:vAlign w:val="center"/>
            <w:hideMark/>
          </w:tcPr>
          <w:p w:rsidR="006B239F" w:rsidRPr="00472862" w:rsidRDefault="006B239F" w:rsidP="00FA36DC">
            <w:pPr>
              <w:jc w:val="center"/>
              <w:rPr>
                <w:rFonts w:ascii="GHEA Mariam" w:hAnsi="GHEA Mariam" w:cs="Calibri"/>
                <w:sz w:val="22"/>
                <w:szCs w:val="22"/>
              </w:rPr>
            </w:pPr>
            <w:r w:rsidRPr="00472862">
              <w:rPr>
                <w:rFonts w:ascii="GHEA Mariam" w:hAnsi="GHEA Mariam" w:cs="Calibri"/>
                <w:sz w:val="22"/>
                <w:szCs w:val="22"/>
              </w:rPr>
              <w:lastRenderedPageBreak/>
              <w:t>6</w:t>
            </w:r>
            <w:r w:rsidRPr="00472862">
              <w:rPr>
                <w:rFonts w:ascii="MS Mincho" w:eastAsia="MS Mincho" w:hAnsi="MS Mincho" w:cs="MS Mincho" w:hint="eastAsia"/>
                <w:sz w:val="22"/>
                <w:szCs w:val="22"/>
              </w:rPr>
              <w:t>․</w:t>
            </w:r>
          </w:p>
        </w:tc>
        <w:tc>
          <w:tcPr>
            <w:tcW w:w="30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70225" w:rsidRDefault="006B239F" w:rsidP="002D3FC9">
            <w:pPr>
              <w:rPr>
                <w:rFonts w:ascii="GHEA Mariam" w:hAnsi="GHEA Mariam" w:cs="Calibri"/>
                <w:sz w:val="22"/>
                <w:szCs w:val="22"/>
              </w:rPr>
            </w:pPr>
            <w:r w:rsidRPr="00472862">
              <w:rPr>
                <w:rFonts w:ascii="GHEA Mariam" w:hAnsi="GHEA Mariam" w:cs="Calibri"/>
                <w:sz w:val="22"/>
                <w:szCs w:val="22"/>
              </w:rPr>
              <w:t>համակարգող՝ կրթական աջակցությունների և դաս</w:t>
            </w:r>
            <w:r w:rsidR="00472862">
              <w:rPr>
                <w:rFonts w:ascii="GHEA Mariam" w:hAnsi="GHEA Mariam" w:cs="Calibri"/>
                <w:sz w:val="22"/>
                <w:szCs w:val="22"/>
              </w:rPr>
              <w:softHyphen/>
            </w:r>
            <w:r w:rsidRPr="00472862">
              <w:rPr>
                <w:rFonts w:ascii="GHEA Mariam" w:hAnsi="GHEA Mariam" w:cs="Calibri"/>
                <w:sz w:val="22"/>
                <w:szCs w:val="22"/>
              </w:rPr>
              <w:t>տիարակչական աշխա</w:t>
            </w:r>
            <w:r w:rsidR="00472862">
              <w:rPr>
                <w:rFonts w:ascii="GHEA Mariam" w:hAnsi="GHEA Mariam" w:cs="Calibri"/>
                <w:sz w:val="22"/>
                <w:szCs w:val="22"/>
              </w:rPr>
              <w:softHyphen/>
            </w:r>
            <w:r w:rsidRPr="00472862">
              <w:rPr>
                <w:rFonts w:ascii="GHEA Mariam" w:hAnsi="GHEA Mariam" w:cs="Calibri"/>
                <w:sz w:val="22"/>
                <w:szCs w:val="22"/>
              </w:rPr>
              <w:t xml:space="preserve">տանքների </w:t>
            </w:r>
          </w:p>
          <w:p w:rsidR="006B239F" w:rsidRPr="00472862" w:rsidRDefault="006B239F" w:rsidP="002D3FC9">
            <w:pPr>
              <w:rPr>
                <w:rFonts w:ascii="GHEA Mariam" w:hAnsi="GHEA Mariam" w:cs="Calibri"/>
                <w:sz w:val="22"/>
                <w:szCs w:val="22"/>
              </w:rPr>
            </w:pPr>
            <w:r w:rsidRPr="00570225">
              <w:rPr>
                <w:rFonts w:ascii="GHEA Mariam" w:hAnsi="GHEA Mariam" w:cs="Calibri"/>
                <w:i/>
                <w:sz w:val="22"/>
                <w:szCs w:val="22"/>
              </w:rPr>
              <w:t>(կառավարման նոր համակարգի անցած լինելու դեպքում)</w:t>
            </w:r>
            <w:r w:rsidRPr="00472862">
              <w:rPr>
                <w:rFonts w:ascii="GHEA Mariam" w:hAnsi="GHEA Mariam" w:cs="Calibri"/>
                <w:sz w:val="22"/>
                <w:szCs w:val="22"/>
              </w:rPr>
              <w:t xml:space="preserve">, </w:t>
            </w:r>
            <w:r w:rsidRPr="00472862">
              <w:rPr>
                <w:rFonts w:ascii="GHEA Mariam" w:hAnsi="GHEA Mariam" w:cs="Calibri"/>
                <w:sz w:val="22"/>
                <w:szCs w:val="22"/>
              </w:rPr>
              <w:br/>
              <w:t>կազ</w:t>
            </w:r>
            <w:r w:rsidR="00472862">
              <w:rPr>
                <w:rFonts w:ascii="GHEA Mariam" w:hAnsi="GHEA Mariam" w:cs="Calibri"/>
                <w:sz w:val="22"/>
                <w:szCs w:val="22"/>
              </w:rPr>
              <w:softHyphen/>
            </w:r>
            <w:r w:rsidRPr="00472862">
              <w:rPr>
                <w:rFonts w:ascii="GHEA Mariam" w:hAnsi="GHEA Mariam" w:cs="Calibri"/>
                <w:sz w:val="22"/>
                <w:szCs w:val="22"/>
              </w:rPr>
              <w:t>մակերպիչ՝ սովորող</w:t>
            </w:r>
            <w:r w:rsidR="00472862">
              <w:rPr>
                <w:rFonts w:ascii="GHEA Mariam" w:hAnsi="GHEA Mariam" w:cs="Calibri"/>
                <w:sz w:val="22"/>
                <w:szCs w:val="22"/>
              </w:rPr>
              <w:softHyphen/>
            </w:r>
            <w:r w:rsidRPr="00472862">
              <w:rPr>
                <w:rFonts w:ascii="GHEA Mariam" w:hAnsi="GHEA Mariam" w:cs="Calibri"/>
                <w:sz w:val="22"/>
                <w:szCs w:val="22"/>
              </w:rPr>
              <w:t>ների հետ դաստիա</w:t>
            </w:r>
            <w:r w:rsidR="00472862">
              <w:rPr>
                <w:rFonts w:ascii="GHEA Mariam" w:hAnsi="GHEA Mariam" w:cs="Calibri"/>
                <w:sz w:val="22"/>
                <w:szCs w:val="22"/>
              </w:rPr>
              <w:softHyphen/>
            </w:r>
            <w:r w:rsidRPr="00472862">
              <w:rPr>
                <w:rFonts w:ascii="GHEA Mariam" w:hAnsi="GHEA Mariam" w:cs="Calibri"/>
                <w:sz w:val="22"/>
                <w:szCs w:val="22"/>
              </w:rPr>
              <w:t>րակչա</w:t>
            </w:r>
            <w:r w:rsidR="00472862">
              <w:rPr>
                <w:rFonts w:ascii="GHEA Mariam" w:hAnsi="GHEA Mariam" w:cs="Calibri"/>
                <w:sz w:val="22"/>
                <w:szCs w:val="22"/>
              </w:rPr>
              <w:softHyphen/>
            </w:r>
            <w:r w:rsidRPr="00472862">
              <w:rPr>
                <w:rFonts w:ascii="GHEA Mariam" w:hAnsi="GHEA Mariam" w:cs="Calibri"/>
                <w:sz w:val="22"/>
                <w:szCs w:val="22"/>
              </w:rPr>
              <w:t xml:space="preserve">կան աշխատանքների </w:t>
            </w:r>
            <w:r w:rsidRPr="00570225">
              <w:rPr>
                <w:rFonts w:ascii="GHEA Mariam" w:hAnsi="GHEA Mariam" w:cs="Calibri"/>
                <w:i/>
                <w:sz w:val="22"/>
                <w:szCs w:val="22"/>
              </w:rPr>
              <w:t>(կառավարման նոր համակարգի անցած չլինելու դեպքում)</w:t>
            </w:r>
          </w:p>
        </w:tc>
        <w:tc>
          <w:tcPr>
            <w:tcW w:w="6030" w:type="dxa"/>
            <w:tcBorders>
              <w:top w:val="single" w:sz="4" w:space="0" w:color="auto"/>
              <w:left w:val="single" w:sz="4" w:space="0" w:color="auto"/>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- 0,5 հաստիքային միավոր` մինչև 9 դասարանների տարեկան միջին թվի դեպքում,</w:t>
            </w:r>
          </w:p>
        </w:tc>
        <w:tc>
          <w:tcPr>
            <w:tcW w:w="1559" w:type="dxa"/>
            <w:vMerge w:val="restart"/>
            <w:tcBorders>
              <w:top w:val="single" w:sz="4" w:space="0" w:color="000000"/>
              <w:left w:val="single" w:sz="4" w:space="0" w:color="auto"/>
              <w:bottom w:val="single" w:sz="4" w:space="0" w:color="auto"/>
              <w:right w:val="single" w:sz="4" w:space="0" w:color="000000"/>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GHEA Grapalat"/>
                <w:sz w:val="22"/>
                <w:szCs w:val="22"/>
              </w:rPr>
              <w:t>5</w:t>
            </w:r>
            <w:r w:rsidRPr="00472862">
              <w:rPr>
                <w:rFonts w:ascii="GHEA Mariam" w:hAnsi="GHEA Mariam" w:cs="Calibri"/>
                <w:sz w:val="22"/>
                <w:szCs w:val="22"/>
              </w:rPr>
              <w:t>4</w:t>
            </w:r>
          </w:p>
        </w:tc>
      </w:tr>
      <w:tr w:rsidR="006B239F" w:rsidRPr="00472862" w:rsidTr="00B01F23">
        <w:trPr>
          <w:trHeight w:val="980"/>
        </w:trPr>
        <w:tc>
          <w:tcPr>
            <w:tcW w:w="592" w:type="dxa"/>
            <w:vMerge/>
            <w:tcBorders>
              <w:top w:val="single" w:sz="4" w:space="0" w:color="000000"/>
              <w:left w:val="single" w:sz="4" w:space="0" w:color="000000"/>
              <w:bottom w:val="single" w:sz="4" w:space="0" w:color="auto"/>
              <w:right w:val="single" w:sz="4" w:space="0" w:color="auto"/>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c>
          <w:tcPr>
            <w:tcW w:w="6030" w:type="dxa"/>
            <w:tcBorders>
              <w:left w:val="single" w:sz="4" w:space="0" w:color="auto"/>
              <w:bottom w:val="nil"/>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- 0,75 հաստիքային միավոր` 9-ից մինչև 18 դասարանների տարեկան միջին թվի դեպքում,</w:t>
            </w:r>
          </w:p>
        </w:tc>
        <w:tc>
          <w:tcPr>
            <w:tcW w:w="1559" w:type="dxa"/>
            <w:vMerge/>
            <w:tcBorders>
              <w:top w:val="single" w:sz="4" w:space="0" w:color="000000"/>
              <w:left w:val="single" w:sz="4" w:space="0" w:color="000000"/>
              <w:bottom w:val="single" w:sz="4" w:space="0" w:color="auto"/>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B01F23">
        <w:trPr>
          <w:trHeight w:val="804"/>
        </w:trPr>
        <w:tc>
          <w:tcPr>
            <w:tcW w:w="592" w:type="dxa"/>
            <w:vMerge/>
            <w:tcBorders>
              <w:top w:val="single" w:sz="4" w:space="0" w:color="000000"/>
              <w:left w:val="single" w:sz="4" w:space="0" w:color="000000"/>
              <w:bottom w:val="single" w:sz="4" w:space="0" w:color="auto"/>
              <w:right w:val="single" w:sz="4" w:space="0" w:color="auto"/>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single" w:sz="4" w:space="0" w:color="auto"/>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lang w:val="hy-AM"/>
              </w:rPr>
            </w:pPr>
            <w:r w:rsidRPr="00472862">
              <w:rPr>
                <w:rFonts w:ascii="GHEA Mariam" w:hAnsi="GHEA Mariam" w:cs="Calibri"/>
                <w:sz w:val="22"/>
                <w:szCs w:val="22"/>
              </w:rPr>
              <w:t xml:space="preserve"> - 1 հաստիքային միավոր` 18-ից մինչև 36 դասարանների տարեկան միջին թվի դեպքում</w:t>
            </w:r>
            <w:r w:rsidRPr="00472862">
              <w:rPr>
                <w:rFonts w:ascii="GHEA Mariam" w:hAnsi="GHEA Mariam" w:cs="Calibri"/>
                <w:sz w:val="22"/>
                <w:szCs w:val="22"/>
                <w:lang w:val="hy-AM"/>
              </w:rPr>
              <w:t>,</w:t>
            </w:r>
          </w:p>
        </w:tc>
        <w:tc>
          <w:tcPr>
            <w:tcW w:w="1559" w:type="dxa"/>
            <w:vMerge/>
            <w:tcBorders>
              <w:top w:val="single" w:sz="4" w:space="0" w:color="000000"/>
              <w:left w:val="single" w:sz="4" w:space="0" w:color="000000"/>
              <w:bottom w:val="single" w:sz="4" w:space="0" w:color="auto"/>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B01F23">
        <w:trPr>
          <w:trHeight w:val="660"/>
        </w:trPr>
        <w:tc>
          <w:tcPr>
            <w:tcW w:w="592" w:type="dxa"/>
            <w:vMerge/>
            <w:tcBorders>
              <w:top w:val="single" w:sz="4" w:space="0" w:color="000000"/>
              <w:left w:val="single" w:sz="4" w:space="0" w:color="000000"/>
              <w:bottom w:val="single" w:sz="4" w:space="0" w:color="auto"/>
              <w:right w:val="single" w:sz="4" w:space="0" w:color="auto"/>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single" w:sz="4" w:space="0" w:color="auto"/>
              <w:bottom w:val="single" w:sz="4" w:space="0" w:color="auto"/>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w:t>
            </w:r>
            <w:r w:rsidRPr="00472862">
              <w:rPr>
                <w:rFonts w:ascii="Calibri" w:hAnsi="Calibri" w:cs="Calibri"/>
                <w:sz w:val="22"/>
                <w:szCs w:val="22"/>
              </w:rPr>
              <w:t> </w:t>
            </w:r>
            <w:r w:rsidRPr="00472862">
              <w:rPr>
                <w:rFonts w:ascii="GHEA Mariam" w:hAnsi="GHEA Mariam" w:cs="GHEA Grapalat"/>
                <w:sz w:val="22"/>
                <w:szCs w:val="22"/>
              </w:rPr>
              <w:t>- 1,5 հաստիքային միավոր՝ 36 և ավելի դասարանների տարեկան միջին թվի դեպքում</w:t>
            </w:r>
          </w:p>
        </w:tc>
        <w:tc>
          <w:tcPr>
            <w:tcW w:w="1559" w:type="dxa"/>
            <w:vMerge/>
            <w:tcBorders>
              <w:top w:val="single" w:sz="4" w:space="0" w:color="000000"/>
              <w:left w:val="single" w:sz="4" w:space="0" w:color="000000"/>
              <w:bottom w:val="single" w:sz="4" w:space="0" w:color="auto"/>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B01F23">
        <w:trPr>
          <w:trHeight w:val="1650"/>
        </w:trPr>
        <w:tc>
          <w:tcPr>
            <w:tcW w:w="592" w:type="dxa"/>
            <w:vMerge w:val="restart"/>
            <w:tcBorders>
              <w:top w:val="single" w:sz="4" w:space="0" w:color="auto"/>
              <w:left w:val="single" w:sz="4" w:space="0" w:color="000000"/>
              <w:bottom w:val="single" w:sz="4" w:space="0" w:color="000000"/>
              <w:right w:val="single" w:sz="4" w:space="0" w:color="000000"/>
            </w:tcBorders>
            <w:shd w:val="clear" w:color="000000" w:fill="FFFFFF"/>
            <w:vAlign w:val="center"/>
            <w:hideMark/>
          </w:tcPr>
          <w:p w:rsidR="006B239F" w:rsidRPr="00570225" w:rsidRDefault="006B239F" w:rsidP="00570225">
            <w:pPr>
              <w:jc w:val="center"/>
              <w:rPr>
                <w:rFonts w:ascii="GHEA Mariam" w:hAnsi="GHEA Mariam" w:cs="Calibri"/>
                <w:sz w:val="22"/>
                <w:szCs w:val="22"/>
                <w:lang w:val="hy-AM"/>
              </w:rPr>
            </w:pPr>
            <w:r w:rsidRPr="00472862">
              <w:rPr>
                <w:rFonts w:ascii="GHEA Mariam" w:hAnsi="GHEA Mariam" w:cs="Calibri"/>
                <w:sz w:val="22"/>
                <w:szCs w:val="22"/>
              </w:rPr>
              <w:t>7</w:t>
            </w:r>
            <w:r w:rsidR="00570225">
              <w:rPr>
                <w:rFonts w:ascii="GHEA Mariam" w:hAnsi="GHEA Mariam" w:cs="Calibri"/>
                <w:sz w:val="22"/>
                <w:szCs w:val="22"/>
                <w:lang w:val="hy-AM"/>
              </w:rPr>
              <w:t>.</w:t>
            </w:r>
          </w:p>
        </w:tc>
        <w:tc>
          <w:tcPr>
            <w:tcW w:w="3008" w:type="dxa"/>
            <w:vMerge w:val="restart"/>
            <w:tcBorders>
              <w:top w:val="single" w:sz="4" w:space="0" w:color="auto"/>
              <w:left w:val="single" w:sz="4" w:space="0" w:color="000000"/>
              <w:bottom w:val="single" w:sz="4" w:space="0" w:color="000000"/>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գրադարանավար</w:t>
            </w:r>
          </w:p>
        </w:tc>
        <w:tc>
          <w:tcPr>
            <w:tcW w:w="6030" w:type="dxa"/>
            <w:tcBorders>
              <w:top w:val="single" w:sz="4" w:space="0" w:color="auto"/>
              <w:left w:val="nil"/>
              <w:bottom w:val="nil"/>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- 0,5 հաստիքային միավոր` մինչև 9 դասարանների տարեկան միջին թվի դեպքում</w:t>
            </w:r>
            <w:r w:rsidRPr="00472862">
              <w:rPr>
                <w:rFonts w:ascii="Calibri" w:hAnsi="Calibri" w:cs="Calibri"/>
                <w:sz w:val="22"/>
                <w:szCs w:val="22"/>
              </w:rPr>
              <w:t> </w:t>
            </w:r>
            <w:r w:rsidRPr="00472862">
              <w:rPr>
                <w:rFonts w:ascii="GHEA Mariam" w:hAnsi="GHEA Mariam" w:cs="GHEA Grapalat"/>
                <w:sz w:val="22"/>
                <w:szCs w:val="22"/>
              </w:rPr>
              <w:t>(</w:t>
            </w:r>
            <w:r w:rsidRPr="00472862">
              <w:rPr>
                <w:rFonts w:ascii="GHEA Mariam" w:hAnsi="GHEA Mariam" w:cs="Calibri"/>
                <w:i/>
                <w:iCs/>
                <w:sz w:val="22"/>
                <w:szCs w:val="22"/>
              </w:rPr>
              <w:t>գիշերակացով աշակերտների առկայությամբ մասնագիտացված դպրոցների և հատուկ դպրոց-ռեսուրս կենտրոնների դեպքում՝ 0,5 հաստիքային միավորով ավելի),</w:t>
            </w:r>
          </w:p>
        </w:tc>
        <w:tc>
          <w:tcPr>
            <w:tcW w:w="1559" w:type="dxa"/>
            <w:vMerge w:val="restart"/>
            <w:tcBorders>
              <w:top w:val="single" w:sz="4" w:space="0" w:color="auto"/>
              <w:left w:val="single" w:sz="4" w:space="0" w:color="000000"/>
              <w:bottom w:val="single" w:sz="4" w:space="0" w:color="000000"/>
              <w:right w:val="single" w:sz="4" w:space="0" w:color="000000"/>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GHEA Grapalat"/>
                <w:sz w:val="22"/>
                <w:szCs w:val="22"/>
              </w:rPr>
              <w:t>1</w:t>
            </w:r>
            <w:r w:rsidRPr="00472862">
              <w:rPr>
                <w:rFonts w:ascii="GHEA Mariam" w:hAnsi="GHEA Mariam" w:cs="Calibri"/>
                <w:sz w:val="22"/>
                <w:szCs w:val="22"/>
              </w:rPr>
              <w:t>3</w:t>
            </w:r>
          </w:p>
        </w:tc>
      </w:tr>
      <w:tr w:rsidR="006B239F" w:rsidRPr="00472862" w:rsidTr="00472862">
        <w:trPr>
          <w:trHeight w:val="562"/>
        </w:trPr>
        <w:tc>
          <w:tcPr>
            <w:tcW w:w="592"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nil"/>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- 1 հաստիքային միավոր՝ 9-ից մինչև 27 դասարանների տարեկան միջին թվի դեպքում</w:t>
            </w:r>
            <w:r w:rsidRPr="00472862">
              <w:rPr>
                <w:rFonts w:ascii="Calibri" w:hAnsi="Calibri" w:cs="Calibri"/>
                <w:sz w:val="22"/>
                <w:szCs w:val="22"/>
              </w:rPr>
              <w:t> </w:t>
            </w:r>
            <w:r w:rsidRPr="00472862">
              <w:rPr>
                <w:rFonts w:ascii="GHEA Mariam" w:hAnsi="GHEA Mariam" w:cs="Calibri"/>
                <w:i/>
                <w:iCs/>
                <w:sz w:val="22"/>
                <w:szCs w:val="22"/>
              </w:rPr>
              <w:t>(գիշերակացով աշակերտների առկայությամբ մասնագիտացված դպրոցների և հատուկ դպրոց-ռեսուրս կենտրոնների դեպքում՝ 0,5 հաստիքային միավորով ավելի),</w:t>
            </w:r>
          </w:p>
        </w:tc>
        <w:tc>
          <w:tcPr>
            <w:tcW w:w="1559"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D63D35">
        <w:trPr>
          <w:trHeight w:val="953"/>
        </w:trPr>
        <w:tc>
          <w:tcPr>
            <w:tcW w:w="592" w:type="dxa"/>
            <w:vMerge/>
            <w:tcBorders>
              <w:top w:val="nil"/>
              <w:left w:val="single" w:sz="4" w:space="0" w:color="000000"/>
              <w:bottom w:val="single" w:sz="4" w:space="0" w:color="auto"/>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000000"/>
              <w:left w:val="single" w:sz="4" w:space="0" w:color="000000"/>
              <w:bottom w:val="single" w:sz="4" w:space="0" w:color="auto"/>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Calibri" w:hAnsi="Calibri" w:cs="Calibri"/>
                <w:sz w:val="22"/>
                <w:szCs w:val="22"/>
              </w:rPr>
              <w:t> </w:t>
            </w:r>
            <w:r w:rsidRPr="00472862">
              <w:rPr>
                <w:rFonts w:ascii="GHEA Mariam" w:hAnsi="GHEA Mariam" w:cs="GHEA Grapalat"/>
                <w:sz w:val="22"/>
                <w:szCs w:val="22"/>
              </w:rPr>
              <w:t xml:space="preserve"> - 1,5 հաստիքային միավոր՝ 27 և ավելի դասարանների տարեկան միջին թվի դեպքում</w:t>
            </w:r>
          </w:p>
        </w:tc>
        <w:tc>
          <w:tcPr>
            <w:tcW w:w="1559" w:type="dxa"/>
            <w:vMerge/>
            <w:tcBorders>
              <w:top w:val="nil"/>
              <w:left w:val="single" w:sz="4" w:space="0" w:color="000000"/>
              <w:bottom w:val="single" w:sz="4" w:space="0" w:color="auto"/>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D63D35">
        <w:trPr>
          <w:trHeight w:val="1650"/>
        </w:trPr>
        <w:tc>
          <w:tcPr>
            <w:tcW w:w="5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570225" w:rsidRDefault="006B239F" w:rsidP="00570225">
            <w:pPr>
              <w:jc w:val="center"/>
              <w:rPr>
                <w:rFonts w:ascii="GHEA Mariam" w:hAnsi="GHEA Mariam" w:cs="Calibri"/>
                <w:sz w:val="22"/>
                <w:szCs w:val="22"/>
                <w:lang w:val="hy-AM"/>
              </w:rPr>
            </w:pPr>
            <w:r w:rsidRPr="00472862">
              <w:rPr>
                <w:rFonts w:ascii="GHEA Mariam" w:hAnsi="GHEA Mariam" w:cs="Calibri"/>
                <w:sz w:val="22"/>
                <w:szCs w:val="22"/>
              </w:rPr>
              <w:t>8</w:t>
            </w:r>
            <w:r w:rsidR="00570225">
              <w:rPr>
                <w:rFonts w:ascii="GHEA Mariam" w:hAnsi="GHEA Mariam" w:cs="Calibri"/>
                <w:sz w:val="22"/>
                <w:szCs w:val="22"/>
                <w:lang w:val="hy-AM"/>
              </w:rPr>
              <w:t>.</w:t>
            </w:r>
          </w:p>
        </w:tc>
        <w:tc>
          <w:tcPr>
            <w:tcW w:w="30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հոգեբան</w:t>
            </w:r>
          </w:p>
        </w:tc>
        <w:tc>
          <w:tcPr>
            <w:tcW w:w="6030" w:type="dxa"/>
            <w:tcBorders>
              <w:top w:val="nil"/>
              <w:left w:val="single" w:sz="4" w:space="0" w:color="auto"/>
              <w:bottom w:val="nil"/>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- 0,5 հաստիքային միավոր` մինչև 9 դասարանների տարեկան միջին թվի դեպքում</w:t>
            </w:r>
            <w:r w:rsidRPr="00472862">
              <w:rPr>
                <w:rFonts w:ascii="Calibri" w:hAnsi="Calibri" w:cs="Calibri"/>
                <w:sz w:val="22"/>
                <w:szCs w:val="22"/>
              </w:rPr>
              <w:t> </w:t>
            </w:r>
            <w:r w:rsidRPr="00472862">
              <w:rPr>
                <w:rFonts w:ascii="GHEA Mariam" w:hAnsi="GHEA Mariam" w:cs="Calibri"/>
                <w:i/>
                <w:iCs/>
                <w:sz w:val="22"/>
                <w:szCs w:val="22"/>
              </w:rPr>
              <w:t>(գիշերակացով աշակերտների առկայությամբ մասնագիտացված դպրոցների և հատուկ դպրոց-ռեսուրս կենտրոնների դեպքում՝ 0,5 հաստիքային միավորով ավելի),</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GHEA Grapalat"/>
                <w:sz w:val="22"/>
                <w:szCs w:val="22"/>
              </w:rPr>
              <w:t>1</w:t>
            </w:r>
            <w:r w:rsidRPr="00472862">
              <w:rPr>
                <w:rFonts w:ascii="GHEA Mariam" w:hAnsi="GHEA Mariam" w:cs="Calibri"/>
                <w:sz w:val="22"/>
                <w:szCs w:val="22"/>
              </w:rPr>
              <w:t>3</w:t>
            </w:r>
          </w:p>
        </w:tc>
      </w:tr>
      <w:tr w:rsidR="006B239F" w:rsidRPr="00472862" w:rsidTr="00D63D35">
        <w:trPr>
          <w:trHeight w:val="1650"/>
        </w:trPr>
        <w:tc>
          <w:tcPr>
            <w:tcW w:w="592"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single" w:sz="4" w:space="0" w:color="auto"/>
              <w:right w:val="single" w:sz="4" w:space="0" w:color="auto"/>
            </w:tcBorders>
            <w:shd w:val="clear" w:color="000000" w:fill="FFFFFF"/>
            <w:vAlign w:val="center"/>
            <w:hideMark/>
          </w:tcPr>
          <w:p w:rsidR="006B239F" w:rsidRPr="00472862" w:rsidRDefault="006B239F" w:rsidP="00570225">
            <w:pPr>
              <w:rPr>
                <w:rFonts w:ascii="GHEA Mariam" w:hAnsi="GHEA Mariam" w:cs="Calibri"/>
                <w:sz w:val="22"/>
                <w:szCs w:val="22"/>
              </w:rPr>
            </w:pPr>
            <w:r w:rsidRPr="00472862">
              <w:rPr>
                <w:rFonts w:ascii="GHEA Mariam" w:hAnsi="GHEA Mariam" w:cs="Calibri"/>
                <w:sz w:val="22"/>
                <w:szCs w:val="22"/>
              </w:rPr>
              <w:t xml:space="preserve"> - 0,75 հաստիքային միավոր` 9-ից մինչև 18 </w:t>
            </w:r>
            <w:r w:rsidRPr="00570225">
              <w:rPr>
                <w:rFonts w:ascii="GHEA Mariam" w:hAnsi="GHEA Mariam" w:cs="Calibri"/>
                <w:spacing w:val="-6"/>
                <w:sz w:val="22"/>
                <w:szCs w:val="22"/>
              </w:rPr>
              <w:t>դասարանների տարեկան միջին թվի</w:t>
            </w:r>
            <w:r w:rsidR="00570225" w:rsidRPr="00570225">
              <w:rPr>
                <w:rFonts w:ascii="GHEA Mariam" w:hAnsi="GHEA Mariam" w:cs="Calibri"/>
                <w:spacing w:val="-6"/>
                <w:sz w:val="22"/>
                <w:szCs w:val="22"/>
                <w:lang w:val="hy-AM"/>
              </w:rPr>
              <w:t xml:space="preserve"> </w:t>
            </w:r>
            <w:r w:rsidRPr="00570225">
              <w:rPr>
                <w:rFonts w:ascii="GHEA Mariam" w:hAnsi="GHEA Mariam" w:cs="Calibri"/>
                <w:spacing w:val="-6"/>
                <w:sz w:val="22"/>
                <w:szCs w:val="22"/>
              </w:rPr>
              <w:t>դեպքում</w:t>
            </w:r>
            <w:r w:rsidR="00570225">
              <w:rPr>
                <w:rFonts w:ascii="Calibri" w:hAnsi="Calibri" w:cs="Calibri"/>
                <w:sz w:val="22"/>
                <w:szCs w:val="22"/>
              </w:rPr>
              <w:t xml:space="preserve"> </w:t>
            </w:r>
            <w:r w:rsidRPr="00472862">
              <w:rPr>
                <w:rFonts w:ascii="GHEA Mariam" w:hAnsi="GHEA Mariam" w:cs="GHEA Grapalat"/>
                <w:i/>
                <w:iCs/>
                <w:sz w:val="22"/>
                <w:szCs w:val="22"/>
              </w:rPr>
              <w:t>(գիշերակացով աշակերտների առկայությամբ մասնագիտացված դպրոցների և հատուկ դպրոց-ռեսուրս կենտրոնների դեպքում՝ 0,5 հաստիքային միավորով ավելի),</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D63D35">
        <w:trPr>
          <w:trHeight w:val="1650"/>
        </w:trPr>
        <w:tc>
          <w:tcPr>
            <w:tcW w:w="592"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- 1,0 հաստիքային միավոր` 18-ից մինչև 36 դասարանների տարեկան միջին թվի դեպքում </w:t>
            </w:r>
            <w:r w:rsidRPr="00472862">
              <w:rPr>
                <w:rFonts w:ascii="Calibri" w:hAnsi="Calibri" w:cs="Calibri"/>
                <w:sz w:val="22"/>
                <w:szCs w:val="22"/>
              </w:rPr>
              <w:t> </w:t>
            </w:r>
            <w:r w:rsidRPr="00570225">
              <w:rPr>
                <w:rFonts w:ascii="GHEA Mariam" w:hAnsi="GHEA Mariam" w:cs="GHEA Grapalat"/>
                <w:i/>
                <w:sz w:val="22"/>
                <w:szCs w:val="22"/>
              </w:rPr>
              <w:t>(գիշերակացով աշակերտների առկայությամբ մասնագիտացված դպրոցների և հատուկ դպրոց-ռեսուրս կենտրոնների դեպքում՝ 0,5 հաստիքային միավորով ավելի)</w:t>
            </w:r>
            <w:r w:rsidRPr="00472862">
              <w:rPr>
                <w:rFonts w:ascii="GHEA Mariam" w:hAnsi="GHEA Mariam" w:cs="GHEA Grapalat"/>
                <w:sz w:val="22"/>
                <w:szCs w:val="22"/>
              </w:rPr>
              <w:t>,</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D63D35">
        <w:trPr>
          <w:trHeight w:val="1898"/>
        </w:trPr>
        <w:tc>
          <w:tcPr>
            <w:tcW w:w="592"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c>
          <w:tcPr>
            <w:tcW w:w="603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- 1,5 հաստիքային միավոր` 36 և ավելի դասարանների տարեկան միջին թվի դեպքում</w:t>
            </w:r>
            <w:r w:rsidRPr="00472862">
              <w:rPr>
                <w:rFonts w:ascii="Calibri" w:hAnsi="Calibri" w:cs="Calibri"/>
                <w:sz w:val="22"/>
                <w:szCs w:val="22"/>
              </w:rPr>
              <w:t> </w:t>
            </w:r>
            <w:r w:rsidRPr="00472862">
              <w:rPr>
                <w:rFonts w:ascii="Calibri" w:hAnsi="Calibri" w:cs="Calibri"/>
                <w:i/>
                <w:iCs/>
                <w:sz w:val="22"/>
                <w:szCs w:val="22"/>
              </w:rPr>
              <w:t> </w:t>
            </w:r>
            <w:r w:rsidRPr="00472862">
              <w:rPr>
                <w:rFonts w:ascii="GHEA Mariam" w:hAnsi="GHEA Mariam" w:cs="GHEA Grapalat"/>
                <w:i/>
                <w:iCs/>
                <w:sz w:val="22"/>
                <w:szCs w:val="22"/>
              </w:rPr>
              <w:t>(գիշերակացով աշ</w:t>
            </w:r>
            <w:r w:rsidRPr="00472862">
              <w:rPr>
                <w:rFonts w:ascii="GHEA Mariam" w:hAnsi="GHEA Mariam" w:cs="Calibri"/>
                <w:i/>
                <w:iCs/>
                <w:sz w:val="22"/>
                <w:szCs w:val="22"/>
              </w:rPr>
              <w:t>ակերտների առկայությամբ մասնագիտացված դպրոցների և հատուկ դպրոց-ռեսուրս կենտրոնների դեպքում՝ 0,5 հաստիքային միավորով ավելի)</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D63D35">
        <w:trPr>
          <w:trHeight w:val="2483"/>
        </w:trPr>
        <w:tc>
          <w:tcPr>
            <w:tcW w:w="592" w:type="dxa"/>
            <w:tcBorders>
              <w:top w:val="single" w:sz="4" w:space="0" w:color="auto"/>
              <w:left w:val="single" w:sz="4" w:space="0" w:color="000000"/>
              <w:bottom w:val="single" w:sz="4" w:space="0" w:color="auto"/>
              <w:right w:val="single" w:sz="4" w:space="0" w:color="000000"/>
            </w:tcBorders>
            <w:shd w:val="clear" w:color="000000" w:fill="FFFFFF"/>
            <w:vAlign w:val="center"/>
            <w:hideMark/>
          </w:tcPr>
          <w:p w:rsidR="006B239F" w:rsidRPr="00570225" w:rsidRDefault="006B239F" w:rsidP="00570225">
            <w:pPr>
              <w:jc w:val="center"/>
              <w:rPr>
                <w:rFonts w:ascii="GHEA Mariam" w:hAnsi="GHEA Mariam" w:cs="Calibri"/>
                <w:sz w:val="22"/>
                <w:szCs w:val="22"/>
                <w:lang w:val="hy-AM"/>
              </w:rPr>
            </w:pPr>
            <w:r w:rsidRPr="00472862">
              <w:rPr>
                <w:rFonts w:ascii="GHEA Mariam" w:hAnsi="GHEA Mariam" w:cs="Calibri"/>
                <w:sz w:val="22"/>
                <w:szCs w:val="22"/>
              </w:rPr>
              <w:t>9</w:t>
            </w:r>
            <w:r w:rsidR="00570225">
              <w:rPr>
                <w:rFonts w:ascii="GHEA Mariam" w:hAnsi="GHEA Mariam" w:cs="Calibri"/>
                <w:sz w:val="22"/>
                <w:szCs w:val="22"/>
                <w:lang w:val="hy-AM"/>
              </w:rPr>
              <w:t>.</w:t>
            </w:r>
          </w:p>
        </w:tc>
        <w:tc>
          <w:tcPr>
            <w:tcW w:w="3008" w:type="dxa"/>
            <w:tcBorders>
              <w:top w:val="single" w:sz="4" w:space="0" w:color="auto"/>
              <w:left w:val="nil"/>
              <w:bottom w:val="single" w:sz="4" w:space="0" w:color="auto"/>
              <w:right w:val="single" w:sz="4" w:space="0" w:color="000000"/>
            </w:tcBorders>
            <w:shd w:val="clear" w:color="000000" w:fill="FFFFFF"/>
            <w:vAlign w:val="center"/>
            <w:hideMark/>
          </w:tcPr>
          <w:p w:rsidR="00570225" w:rsidRDefault="006B239F" w:rsidP="002D3FC9">
            <w:pPr>
              <w:rPr>
                <w:rFonts w:ascii="Calibri" w:hAnsi="Calibri" w:cs="Calibri"/>
                <w:sz w:val="22"/>
                <w:szCs w:val="22"/>
                <w:lang w:val="hy-AM"/>
              </w:rPr>
            </w:pPr>
            <w:r w:rsidRPr="00570225">
              <w:rPr>
                <w:rFonts w:ascii="GHEA Mariam" w:hAnsi="GHEA Mariam" w:cs="Calibri"/>
                <w:sz w:val="22"/>
                <w:szCs w:val="22"/>
                <w:lang w:val="hy-AM"/>
              </w:rPr>
              <w:t>հատուկ մանկավարժ, սոցիալական մանկավարժ</w:t>
            </w:r>
            <w:r w:rsidRPr="00570225">
              <w:rPr>
                <w:rFonts w:ascii="Calibri" w:hAnsi="Calibri" w:cs="Calibri"/>
                <w:sz w:val="22"/>
                <w:szCs w:val="22"/>
                <w:lang w:val="hy-AM"/>
              </w:rPr>
              <w:t> </w:t>
            </w:r>
          </w:p>
          <w:p w:rsidR="006B239F" w:rsidRPr="00570225" w:rsidRDefault="006B239F" w:rsidP="002D3FC9">
            <w:pPr>
              <w:rPr>
                <w:rFonts w:ascii="GHEA Mariam" w:hAnsi="GHEA Mariam" w:cs="Calibri"/>
                <w:sz w:val="22"/>
                <w:szCs w:val="22"/>
                <w:lang w:val="hy-AM"/>
              </w:rPr>
            </w:pPr>
            <w:r w:rsidRPr="00570225">
              <w:rPr>
                <w:rFonts w:ascii="GHEA Mariam" w:hAnsi="GHEA Mariam" w:cs="Calibri"/>
                <w:i/>
                <w:iCs/>
                <w:sz w:val="22"/>
                <w:szCs w:val="22"/>
                <w:lang w:val="hy-AM"/>
              </w:rPr>
              <w:t>(</w:t>
            </w:r>
            <w:r w:rsidRPr="00570225">
              <w:rPr>
                <w:rFonts w:ascii="GHEA Mariam" w:hAnsi="GHEA Mariam" w:cs="Calibri"/>
                <w:i/>
                <w:iCs/>
                <w:spacing w:val="-2"/>
                <w:sz w:val="22"/>
                <w:szCs w:val="22"/>
                <w:lang w:val="hy-AM"/>
              </w:rPr>
              <w:t>լոգոպեդ, տիֆլոմանկավարժ</w:t>
            </w:r>
            <w:r w:rsidRPr="00570225">
              <w:rPr>
                <w:rFonts w:ascii="GHEA Mariam" w:hAnsi="GHEA Mariam" w:cs="Calibri"/>
                <w:i/>
                <w:iCs/>
                <w:sz w:val="22"/>
                <w:szCs w:val="22"/>
                <w:lang w:val="hy-AM"/>
              </w:rPr>
              <w:t>, սուրդոմանկավարժ, օլիգոֆրենամանկավարժ և այլն՝ ըստ ուղղվածության)</w:t>
            </w:r>
          </w:p>
        </w:tc>
        <w:tc>
          <w:tcPr>
            <w:tcW w:w="6030" w:type="dxa"/>
            <w:tcBorders>
              <w:top w:val="nil"/>
              <w:left w:val="nil"/>
              <w:bottom w:val="single" w:sz="4" w:space="0" w:color="auto"/>
              <w:right w:val="single" w:sz="4" w:space="0" w:color="000000"/>
            </w:tcBorders>
            <w:shd w:val="clear" w:color="000000" w:fill="FFFFFF"/>
            <w:vAlign w:val="center"/>
            <w:hideMark/>
          </w:tcPr>
          <w:p w:rsidR="006B239F" w:rsidRPr="002A6822" w:rsidRDefault="006B239F" w:rsidP="002D3FC9">
            <w:pPr>
              <w:rPr>
                <w:rFonts w:ascii="GHEA Mariam" w:hAnsi="GHEA Mariam" w:cs="Calibri"/>
                <w:sz w:val="22"/>
                <w:szCs w:val="22"/>
                <w:lang w:val="hy-AM"/>
              </w:rPr>
            </w:pPr>
            <w:r w:rsidRPr="00570225">
              <w:rPr>
                <w:rFonts w:ascii="GHEA Mariam" w:hAnsi="GHEA Mariam" w:cs="Calibri"/>
                <w:sz w:val="22"/>
                <w:szCs w:val="22"/>
                <w:lang w:val="hy-AM"/>
              </w:rPr>
              <w:t xml:space="preserve"> </w:t>
            </w:r>
            <w:r w:rsidRPr="002A6822">
              <w:rPr>
                <w:rFonts w:ascii="GHEA Mariam" w:hAnsi="GHEA Mariam" w:cs="Calibri"/>
                <w:sz w:val="22"/>
                <w:szCs w:val="22"/>
                <w:lang w:val="hy-AM"/>
              </w:rPr>
              <w:t>- հատուկ դպրոց-ռեսուրս կենտրոնների  դեպքում՝ ըստ ուղղվածության և կարիքի՝ համապատասխան հիմնավորմամբ և լիազոր մարմնի թույլտվության պարագայում</w:t>
            </w:r>
          </w:p>
        </w:tc>
        <w:tc>
          <w:tcPr>
            <w:tcW w:w="1559" w:type="dxa"/>
            <w:tcBorders>
              <w:top w:val="single" w:sz="4" w:space="0" w:color="auto"/>
              <w:left w:val="nil"/>
              <w:bottom w:val="single" w:sz="4" w:space="0" w:color="auto"/>
              <w:right w:val="single" w:sz="4" w:space="0" w:color="000000"/>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GHEA Grapalat"/>
                <w:sz w:val="22"/>
                <w:szCs w:val="22"/>
              </w:rPr>
              <w:t>1</w:t>
            </w:r>
            <w:r w:rsidRPr="00472862">
              <w:rPr>
                <w:rFonts w:ascii="GHEA Mariam" w:hAnsi="GHEA Mariam" w:cs="Calibri"/>
                <w:sz w:val="22"/>
                <w:szCs w:val="22"/>
              </w:rPr>
              <w:t>3</w:t>
            </w:r>
          </w:p>
        </w:tc>
      </w:tr>
      <w:tr w:rsidR="006B239F" w:rsidRPr="00472862" w:rsidTr="00472862">
        <w:trPr>
          <w:trHeight w:val="660"/>
        </w:trPr>
        <w:tc>
          <w:tcPr>
            <w:tcW w:w="592" w:type="dxa"/>
            <w:vMerge w:val="restart"/>
            <w:tcBorders>
              <w:top w:val="single" w:sz="4" w:space="0" w:color="auto"/>
              <w:left w:val="single" w:sz="4" w:space="0" w:color="000000"/>
              <w:bottom w:val="nil"/>
              <w:right w:val="single" w:sz="4" w:space="0" w:color="000000"/>
            </w:tcBorders>
            <w:shd w:val="clear" w:color="000000" w:fill="FFFFFF"/>
            <w:vAlign w:val="center"/>
            <w:hideMark/>
          </w:tcPr>
          <w:p w:rsidR="006B239F" w:rsidRPr="00570225" w:rsidRDefault="006B239F" w:rsidP="00570225">
            <w:pPr>
              <w:jc w:val="center"/>
              <w:rPr>
                <w:rFonts w:ascii="GHEA Mariam" w:hAnsi="GHEA Mariam" w:cs="Calibri"/>
                <w:sz w:val="22"/>
                <w:szCs w:val="22"/>
                <w:lang w:val="hy-AM"/>
              </w:rPr>
            </w:pPr>
            <w:r w:rsidRPr="00472862">
              <w:rPr>
                <w:rFonts w:ascii="GHEA Mariam" w:hAnsi="GHEA Mariam" w:cs="Calibri"/>
                <w:sz w:val="22"/>
                <w:szCs w:val="22"/>
              </w:rPr>
              <w:t>10</w:t>
            </w:r>
            <w:r w:rsidR="00570225">
              <w:rPr>
                <w:rFonts w:ascii="GHEA Mariam" w:hAnsi="GHEA Mariam" w:cs="Calibri"/>
                <w:sz w:val="22"/>
                <w:szCs w:val="22"/>
                <w:lang w:val="hy-AM"/>
              </w:rPr>
              <w:t>.</w:t>
            </w:r>
          </w:p>
        </w:tc>
        <w:tc>
          <w:tcPr>
            <w:tcW w:w="3008" w:type="dxa"/>
            <w:vMerge w:val="restart"/>
            <w:tcBorders>
              <w:top w:val="single" w:sz="4" w:space="0" w:color="auto"/>
              <w:left w:val="single" w:sz="4" w:space="0" w:color="000000"/>
              <w:bottom w:val="nil"/>
              <w:right w:val="single" w:sz="4" w:space="0" w:color="000000"/>
            </w:tcBorders>
            <w:shd w:val="clear" w:color="000000" w:fill="FFFFFF"/>
            <w:vAlign w:val="center"/>
            <w:hideMark/>
          </w:tcPr>
          <w:p w:rsidR="006B239F" w:rsidRPr="00570225" w:rsidRDefault="006B239F" w:rsidP="002D3FC9">
            <w:pPr>
              <w:rPr>
                <w:rFonts w:ascii="GHEA Mariam" w:hAnsi="GHEA Mariam" w:cs="Calibri"/>
                <w:sz w:val="22"/>
                <w:szCs w:val="22"/>
                <w:lang w:val="hy-AM"/>
              </w:rPr>
            </w:pPr>
            <w:r w:rsidRPr="00570225">
              <w:rPr>
                <w:rFonts w:ascii="GHEA Mariam" w:hAnsi="GHEA Mariam" w:cs="Calibri"/>
                <w:sz w:val="22"/>
                <w:szCs w:val="22"/>
                <w:lang w:val="hy-AM"/>
              </w:rPr>
              <w:t>էլեկտրոնային կառավարման և դասավանդման ապահովման մասնագետ</w:t>
            </w:r>
          </w:p>
        </w:tc>
        <w:tc>
          <w:tcPr>
            <w:tcW w:w="6030" w:type="dxa"/>
            <w:tcBorders>
              <w:top w:val="single" w:sz="4" w:space="0" w:color="auto"/>
              <w:left w:val="nil"/>
              <w:bottom w:val="nil"/>
              <w:right w:val="single" w:sz="4" w:space="0" w:color="000000"/>
            </w:tcBorders>
            <w:shd w:val="clear" w:color="000000" w:fill="FFFFFF"/>
            <w:vAlign w:val="center"/>
            <w:hideMark/>
          </w:tcPr>
          <w:p w:rsidR="006B239F" w:rsidRPr="002A6822" w:rsidRDefault="006B239F" w:rsidP="002D3FC9">
            <w:pPr>
              <w:rPr>
                <w:rFonts w:ascii="GHEA Mariam" w:hAnsi="GHEA Mariam" w:cs="Calibri"/>
                <w:sz w:val="22"/>
                <w:szCs w:val="22"/>
                <w:lang w:val="hy-AM"/>
              </w:rPr>
            </w:pPr>
            <w:r w:rsidRPr="002A6822">
              <w:rPr>
                <w:rFonts w:ascii="GHEA Mariam" w:hAnsi="GHEA Mariam" w:cs="Calibri"/>
                <w:sz w:val="22"/>
                <w:szCs w:val="22"/>
                <w:lang w:val="hy-AM"/>
              </w:rPr>
              <w:t>- 0,5 հաստիքային միավոր` մինչև 9 դասարանների տարեկան միջին թվի դեպքում,</w:t>
            </w:r>
          </w:p>
        </w:tc>
        <w:tc>
          <w:tcPr>
            <w:tcW w:w="1559" w:type="dxa"/>
            <w:vMerge w:val="restart"/>
            <w:tcBorders>
              <w:top w:val="single" w:sz="4" w:space="0" w:color="auto"/>
              <w:left w:val="single" w:sz="4" w:space="0" w:color="000000"/>
              <w:bottom w:val="nil"/>
              <w:right w:val="single" w:sz="4" w:space="0" w:color="000000"/>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GHEA Grapalat"/>
                <w:sz w:val="22"/>
                <w:szCs w:val="22"/>
              </w:rPr>
              <w:t>3</w:t>
            </w:r>
            <w:r w:rsidRPr="00472862">
              <w:rPr>
                <w:rFonts w:ascii="GHEA Mariam" w:hAnsi="GHEA Mariam" w:cs="Calibri"/>
                <w:sz w:val="22"/>
                <w:szCs w:val="22"/>
              </w:rPr>
              <w:t>3</w:t>
            </w:r>
          </w:p>
        </w:tc>
      </w:tr>
      <w:tr w:rsidR="006B239F" w:rsidRPr="00472862" w:rsidTr="00472862">
        <w:trPr>
          <w:trHeight w:val="660"/>
        </w:trPr>
        <w:tc>
          <w:tcPr>
            <w:tcW w:w="592" w:type="dxa"/>
            <w:vMerge/>
            <w:tcBorders>
              <w:top w:val="nil"/>
              <w:left w:val="single" w:sz="4" w:space="0" w:color="000000"/>
              <w:bottom w:val="nil"/>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nil"/>
              <w:left w:val="single" w:sz="4" w:space="0" w:color="000000"/>
              <w:bottom w:val="nil"/>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nil"/>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- 0,75 հաստիքային միավոր` 9-ից մինչև 18 դասարանների տարեկան միջին թվի դեպքում,</w:t>
            </w:r>
          </w:p>
        </w:tc>
        <w:tc>
          <w:tcPr>
            <w:tcW w:w="1559" w:type="dxa"/>
            <w:vMerge/>
            <w:tcBorders>
              <w:top w:val="nil"/>
              <w:left w:val="single" w:sz="4" w:space="0" w:color="000000"/>
              <w:bottom w:val="nil"/>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660"/>
        </w:trPr>
        <w:tc>
          <w:tcPr>
            <w:tcW w:w="592" w:type="dxa"/>
            <w:vMerge/>
            <w:tcBorders>
              <w:top w:val="nil"/>
              <w:left w:val="single" w:sz="4" w:space="0" w:color="000000"/>
              <w:bottom w:val="nil"/>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nil"/>
              <w:left w:val="single" w:sz="4" w:space="0" w:color="000000"/>
              <w:bottom w:val="nil"/>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nil"/>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- 1 հաստիքային միավոր` 18-ից մինչև 36 դասարանների տարեկան միջին թվի դեպքում,</w:t>
            </w:r>
          </w:p>
        </w:tc>
        <w:tc>
          <w:tcPr>
            <w:tcW w:w="1559" w:type="dxa"/>
            <w:vMerge/>
            <w:tcBorders>
              <w:top w:val="nil"/>
              <w:left w:val="single" w:sz="4" w:space="0" w:color="000000"/>
              <w:bottom w:val="nil"/>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660"/>
        </w:trPr>
        <w:tc>
          <w:tcPr>
            <w:tcW w:w="592" w:type="dxa"/>
            <w:vMerge/>
            <w:tcBorders>
              <w:top w:val="nil"/>
              <w:left w:val="single" w:sz="4" w:space="0" w:color="000000"/>
              <w:bottom w:val="nil"/>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nil"/>
              <w:left w:val="single" w:sz="4" w:space="0" w:color="000000"/>
              <w:bottom w:val="nil"/>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nil"/>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- 1,5 հաստիքային միավոր` 36-ից մինչև 48 դասարանների տարեկան միջին թվի դեպքում,</w:t>
            </w:r>
          </w:p>
        </w:tc>
        <w:tc>
          <w:tcPr>
            <w:tcW w:w="1559" w:type="dxa"/>
            <w:vMerge/>
            <w:tcBorders>
              <w:top w:val="nil"/>
              <w:left w:val="single" w:sz="4" w:space="0" w:color="000000"/>
              <w:bottom w:val="nil"/>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660"/>
        </w:trPr>
        <w:tc>
          <w:tcPr>
            <w:tcW w:w="592" w:type="dxa"/>
            <w:vMerge/>
            <w:tcBorders>
              <w:top w:val="nil"/>
              <w:left w:val="single" w:sz="4" w:space="0" w:color="000000"/>
              <w:bottom w:val="nil"/>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nil"/>
              <w:left w:val="single" w:sz="4" w:space="0" w:color="000000"/>
              <w:bottom w:val="nil"/>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nil"/>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- 2 հաստիքային միավոր` 48 և ավելի դասարանների տարեկան միջին թվի դեպքում</w:t>
            </w:r>
          </w:p>
        </w:tc>
        <w:tc>
          <w:tcPr>
            <w:tcW w:w="1559" w:type="dxa"/>
            <w:vMerge/>
            <w:tcBorders>
              <w:top w:val="nil"/>
              <w:left w:val="single" w:sz="4" w:space="0" w:color="000000"/>
              <w:bottom w:val="nil"/>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660"/>
        </w:trPr>
        <w:tc>
          <w:tcPr>
            <w:tcW w:w="592"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B239F" w:rsidRPr="00570225" w:rsidRDefault="006B239F" w:rsidP="00570225">
            <w:pPr>
              <w:jc w:val="center"/>
              <w:rPr>
                <w:rFonts w:ascii="GHEA Mariam" w:hAnsi="GHEA Mariam" w:cs="Calibri"/>
                <w:sz w:val="22"/>
                <w:szCs w:val="22"/>
                <w:lang w:val="hy-AM"/>
              </w:rPr>
            </w:pPr>
            <w:r w:rsidRPr="00472862">
              <w:rPr>
                <w:rFonts w:ascii="GHEA Mariam" w:hAnsi="GHEA Mariam" w:cs="Calibri"/>
                <w:sz w:val="22"/>
                <w:szCs w:val="22"/>
              </w:rPr>
              <w:t>11</w:t>
            </w:r>
            <w:r w:rsidR="00570225">
              <w:rPr>
                <w:rFonts w:ascii="GHEA Mariam" w:hAnsi="GHEA Mariam" w:cs="Calibri"/>
                <w:sz w:val="22"/>
                <w:szCs w:val="22"/>
                <w:lang w:val="hy-AM"/>
              </w:rPr>
              <w:t>.</w:t>
            </w:r>
          </w:p>
        </w:tc>
        <w:tc>
          <w:tcPr>
            <w:tcW w:w="3008" w:type="dxa"/>
            <w:vMerge w:val="restart"/>
            <w:tcBorders>
              <w:top w:val="single" w:sz="4" w:space="0" w:color="000000"/>
              <w:left w:val="single" w:sz="4" w:space="0" w:color="000000"/>
              <w:bottom w:val="single" w:sz="4" w:space="0" w:color="000000"/>
              <w:right w:val="nil"/>
            </w:tcBorders>
            <w:shd w:val="clear" w:color="000000" w:fill="FFFFFF"/>
            <w:vAlign w:val="center"/>
            <w:hideMark/>
          </w:tcPr>
          <w:p w:rsidR="00570225" w:rsidRPr="00570225" w:rsidRDefault="006B239F" w:rsidP="002D3FC9">
            <w:pPr>
              <w:rPr>
                <w:rFonts w:ascii="GHEA Mariam" w:hAnsi="GHEA Mariam" w:cs="Calibri"/>
                <w:sz w:val="22"/>
                <w:szCs w:val="22"/>
                <w:lang w:val="hy-AM"/>
              </w:rPr>
            </w:pPr>
            <w:r w:rsidRPr="00570225">
              <w:rPr>
                <w:rFonts w:ascii="GHEA Mariam" w:hAnsi="GHEA Mariam" w:cs="Calibri"/>
                <w:sz w:val="22"/>
                <w:szCs w:val="22"/>
                <w:lang w:val="hy-AM"/>
              </w:rPr>
              <w:t xml:space="preserve">դաստիարակ </w:t>
            </w:r>
          </w:p>
          <w:p w:rsidR="006B239F" w:rsidRPr="00570225" w:rsidRDefault="006B239F" w:rsidP="002D3FC9">
            <w:pPr>
              <w:rPr>
                <w:rFonts w:ascii="GHEA Mariam" w:hAnsi="GHEA Mariam" w:cs="Calibri"/>
                <w:sz w:val="22"/>
                <w:szCs w:val="22"/>
                <w:lang w:val="hy-AM"/>
              </w:rPr>
            </w:pPr>
            <w:r w:rsidRPr="00570225">
              <w:rPr>
                <w:rFonts w:ascii="GHEA Mariam" w:hAnsi="GHEA Mariam" w:cs="Calibri"/>
                <w:i/>
                <w:iCs/>
                <w:sz w:val="22"/>
                <w:szCs w:val="22"/>
                <w:lang w:val="hy-AM"/>
              </w:rPr>
              <w:t>(հատուկ դպրոց-ռեսուրս կենտրոն</w:t>
            </w:r>
            <w:r w:rsidR="00472862" w:rsidRPr="00570225">
              <w:rPr>
                <w:rFonts w:ascii="GHEA Mariam" w:hAnsi="GHEA Mariam" w:cs="Calibri"/>
                <w:i/>
                <w:iCs/>
                <w:sz w:val="22"/>
                <w:szCs w:val="22"/>
                <w:lang w:val="hy-AM"/>
              </w:rPr>
              <w:softHyphen/>
            </w:r>
            <w:r w:rsidRPr="00570225">
              <w:rPr>
                <w:rFonts w:ascii="GHEA Mariam" w:hAnsi="GHEA Mariam" w:cs="Calibri"/>
                <w:i/>
                <w:iCs/>
                <w:sz w:val="22"/>
                <w:szCs w:val="22"/>
                <w:lang w:val="hy-AM"/>
              </w:rPr>
              <w:t xml:space="preserve">ներում՝ </w:t>
            </w:r>
            <w:r w:rsidRPr="00570225">
              <w:rPr>
                <w:rFonts w:ascii="GHEA Mariam" w:hAnsi="GHEA Mariam" w:cs="Calibri"/>
                <w:i/>
                <w:iCs/>
                <w:spacing w:val="-2"/>
                <w:sz w:val="22"/>
                <w:szCs w:val="22"/>
                <w:lang w:val="hy-AM"/>
              </w:rPr>
              <w:t>մանկավարժ-դաստիարակ</w:t>
            </w:r>
            <w:r w:rsidRPr="00570225">
              <w:rPr>
                <w:rFonts w:ascii="GHEA Mariam" w:hAnsi="GHEA Mariam" w:cs="Calibri"/>
                <w:i/>
                <w:iCs/>
                <w:sz w:val="22"/>
                <w:szCs w:val="22"/>
                <w:lang w:val="hy-AM"/>
              </w:rPr>
              <w:t>, ռազմա</w:t>
            </w:r>
            <w:r w:rsidR="00472862" w:rsidRPr="00570225">
              <w:rPr>
                <w:rFonts w:ascii="GHEA Mariam" w:hAnsi="GHEA Mariam" w:cs="Calibri"/>
                <w:i/>
                <w:iCs/>
                <w:sz w:val="22"/>
                <w:szCs w:val="22"/>
                <w:lang w:val="hy-AM"/>
              </w:rPr>
              <w:softHyphen/>
            </w:r>
            <w:r w:rsidRPr="00570225">
              <w:rPr>
                <w:rFonts w:ascii="GHEA Mariam" w:hAnsi="GHEA Mariam" w:cs="Calibri"/>
                <w:i/>
                <w:iCs/>
                <w:sz w:val="22"/>
                <w:szCs w:val="22"/>
                <w:lang w:val="hy-AM"/>
              </w:rPr>
              <w:t>մարզական ուսումնական հաստատությունում՝ դասակի հրամանատար-դասղեկ)</w:t>
            </w:r>
            <w:r w:rsidRPr="00472862">
              <w:rPr>
                <w:rFonts w:ascii="GHEA Mariam" w:hAnsi="GHEA Mariam" w:cs="Calibri"/>
                <w:i/>
                <w:iCs/>
                <w:sz w:val="22"/>
                <w:szCs w:val="22"/>
                <w:lang w:val="hy-AM"/>
              </w:rPr>
              <w:t xml:space="preserve"> </w:t>
            </w:r>
            <w:r w:rsidRPr="00570225">
              <w:rPr>
                <w:rFonts w:ascii="GHEA Mariam" w:hAnsi="GHEA Mariam" w:cs="Calibri"/>
                <w:i/>
                <w:iCs/>
                <w:sz w:val="22"/>
                <w:szCs w:val="22"/>
                <w:lang w:val="hy-AM"/>
              </w:rPr>
              <w:t>/սննդով և/կամ գիշերակացով սաներ ունեցող հաստա</w:t>
            </w:r>
            <w:r w:rsidR="00472862" w:rsidRPr="00570225">
              <w:rPr>
                <w:rFonts w:ascii="GHEA Mariam" w:hAnsi="GHEA Mariam" w:cs="Calibri"/>
                <w:i/>
                <w:iCs/>
                <w:sz w:val="22"/>
                <w:szCs w:val="22"/>
                <w:lang w:val="hy-AM"/>
              </w:rPr>
              <w:softHyphen/>
            </w:r>
            <w:r w:rsidRPr="00570225">
              <w:rPr>
                <w:rFonts w:ascii="GHEA Mariam" w:hAnsi="GHEA Mariam" w:cs="Calibri"/>
                <w:i/>
                <w:iCs/>
                <w:sz w:val="22"/>
                <w:szCs w:val="22"/>
                <w:lang w:val="hy-AM"/>
              </w:rPr>
              <w:t>տու</w:t>
            </w:r>
            <w:r w:rsidR="00472862" w:rsidRPr="00570225">
              <w:rPr>
                <w:rFonts w:ascii="GHEA Mariam" w:hAnsi="GHEA Mariam" w:cs="Calibri"/>
                <w:i/>
                <w:iCs/>
                <w:sz w:val="22"/>
                <w:szCs w:val="22"/>
                <w:lang w:val="hy-AM"/>
              </w:rPr>
              <w:softHyphen/>
            </w:r>
            <w:r w:rsidRPr="00570225">
              <w:rPr>
                <w:rFonts w:ascii="GHEA Mariam" w:hAnsi="GHEA Mariam" w:cs="Calibri"/>
                <w:i/>
                <w:iCs/>
                <w:sz w:val="22"/>
                <w:szCs w:val="22"/>
                <w:lang w:val="hy-AM"/>
              </w:rPr>
              <w:t>թյունների համար</w:t>
            </w:r>
            <w:r w:rsidR="00570225" w:rsidRPr="00570225">
              <w:rPr>
                <w:rFonts w:ascii="GHEA Mariam" w:hAnsi="GHEA Mariam" w:cs="Calibri"/>
                <w:i/>
                <w:iCs/>
                <w:sz w:val="22"/>
                <w:szCs w:val="22"/>
                <w:lang w:val="hy-AM"/>
              </w:rPr>
              <w:t>)</w:t>
            </w:r>
          </w:p>
        </w:tc>
        <w:tc>
          <w:tcPr>
            <w:tcW w:w="6030" w:type="dxa"/>
            <w:tcBorders>
              <w:top w:val="single" w:sz="4" w:space="0" w:color="auto"/>
              <w:left w:val="single" w:sz="4" w:space="0" w:color="auto"/>
              <w:bottom w:val="nil"/>
              <w:right w:val="single" w:sz="4" w:space="0" w:color="auto"/>
            </w:tcBorders>
            <w:shd w:val="clear" w:color="000000" w:fill="FFFFFF"/>
            <w:vAlign w:val="center"/>
            <w:hideMark/>
          </w:tcPr>
          <w:p w:rsidR="006B239F" w:rsidRPr="002A6822" w:rsidRDefault="006B239F" w:rsidP="002D3FC9">
            <w:pPr>
              <w:rPr>
                <w:rFonts w:ascii="GHEA Mariam" w:hAnsi="GHEA Mariam" w:cs="Calibri"/>
                <w:sz w:val="22"/>
                <w:szCs w:val="22"/>
                <w:lang w:val="hy-AM"/>
              </w:rPr>
            </w:pPr>
            <w:r w:rsidRPr="00570225">
              <w:rPr>
                <w:rFonts w:ascii="GHEA Mariam" w:hAnsi="GHEA Mariam" w:cs="Calibri"/>
                <w:sz w:val="22"/>
                <w:szCs w:val="22"/>
                <w:lang w:val="hy-AM"/>
              </w:rPr>
              <w:t xml:space="preserve"> </w:t>
            </w:r>
            <w:r w:rsidRPr="002A6822">
              <w:rPr>
                <w:rFonts w:ascii="GHEA Mariam" w:hAnsi="GHEA Mariam" w:cs="Calibri"/>
                <w:sz w:val="22"/>
                <w:szCs w:val="22"/>
                <w:lang w:val="hy-AM"/>
              </w:rPr>
              <w:t>- 0,5 հաստիքային միավոր` մասնագիտացված դպրոցների յուրաքանչյուր դասարանի հաշվարկով,</w:t>
            </w:r>
          </w:p>
        </w:tc>
        <w:tc>
          <w:tcPr>
            <w:tcW w:w="1559" w:type="dxa"/>
            <w:vMerge w:val="restart"/>
            <w:tcBorders>
              <w:top w:val="single" w:sz="4" w:space="0" w:color="000000"/>
              <w:left w:val="nil"/>
              <w:bottom w:val="single" w:sz="4" w:space="0" w:color="000000"/>
              <w:right w:val="single" w:sz="4" w:space="0" w:color="000000"/>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GHEA Grapalat"/>
                <w:sz w:val="22"/>
                <w:szCs w:val="22"/>
              </w:rPr>
              <w:t>1</w:t>
            </w:r>
            <w:r w:rsidRPr="00472862">
              <w:rPr>
                <w:rFonts w:ascii="GHEA Mariam" w:hAnsi="GHEA Mariam" w:cs="Calibri"/>
                <w:sz w:val="22"/>
                <w:szCs w:val="22"/>
              </w:rPr>
              <w:t>3</w:t>
            </w:r>
          </w:p>
        </w:tc>
      </w:tr>
      <w:tr w:rsidR="006B239F" w:rsidRPr="00472862" w:rsidTr="00472862">
        <w:trPr>
          <w:trHeight w:val="660"/>
        </w:trPr>
        <w:tc>
          <w:tcPr>
            <w:tcW w:w="592"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000000"/>
              <w:left w:val="single" w:sz="4" w:space="0" w:color="000000"/>
              <w:bottom w:val="single" w:sz="4" w:space="0" w:color="000000"/>
              <w:right w:val="nil"/>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single" w:sz="4" w:space="0" w:color="auto"/>
              <w:bottom w:val="nil"/>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- 1 հաստիքային միավոր` մարզառազմական դպրոցների յուրաքանչյուր դասարանի հաշվարկով,</w:t>
            </w:r>
          </w:p>
        </w:tc>
        <w:tc>
          <w:tcPr>
            <w:tcW w:w="1559" w:type="dxa"/>
            <w:vMerge/>
            <w:tcBorders>
              <w:top w:val="single" w:sz="4" w:space="0" w:color="000000"/>
              <w:left w:val="nil"/>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660"/>
        </w:trPr>
        <w:tc>
          <w:tcPr>
            <w:tcW w:w="592"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000000"/>
              <w:left w:val="single" w:sz="4" w:space="0" w:color="000000"/>
              <w:bottom w:val="single" w:sz="4" w:space="0" w:color="000000"/>
              <w:right w:val="nil"/>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single" w:sz="4" w:space="0" w:color="auto"/>
              <w:bottom w:val="nil"/>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- 1 հաստիքային միավոր` հատուկ դպրոց-ռեսուրս կենտրոնների</w:t>
            </w:r>
            <w:r w:rsidRPr="00472862">
              <w:rPr>
                <w:rFonts w:ascii="GHEA Mariam" w:hAnsi="GHEA Mariam"/>
                <w:b/>
                <w:bCs/>
                <w:sz w:val="22"/>
                <w:szCs w:val="22"/>
                <w:lang w:val="hy-AM"/>
              </w:rPr>
              <w:t xml:space="preserve"> </w:t>
            </w:r>
            <w:r w:rsidRPr="00472862">
              <w:rPr>
                <w:rFonts w:ascii="GHEA Mariam" w:hAnsi="GHEA Mariam" w:cs="Calibri"/>
                <w:sz w:val="22"/>
                <w:szCs w:val="22"/>
              </w:rPr>
              <w:t>10-ից 12-րդ դասարանի յուրաքանչյուր դասարանի հաշվարկով,</w:t>
            </w:r>
          </w:p>
        </w:tc>
        <w:tc>
          <w:tcPr>
            <w:tcW w:w="1559" w:type="dxa"/>
            <w:vMerge/>
            <w:tcBorders>
              <w:top w:val="single" w:sz="4" w:space="0" w:color="000000"/>
              <w:left w:val="nil"/>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660"/>
        </w:trPr>
        <w:tc>
          <w:tcPr>
            <w:tcW w:w="592"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000000"/>
              <w:left w:val="single" w:sz="4" w:space="0" w:color="000000"/>
              <w:bottom w:val="single" w:sz="4" w:space="0" w:color="000000"/>
              <w:right w:val="nil"/>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single" w:sz="4" w:space="0" w:color="auto"/>
              <w:bottom w:val="nil"/>
              <w:right w:val="single" w:sz="4" w:space="0" w:color="auto"/>
            </w:tcBorders>
            <w:shd w:val="clear" w:color="000000" w:fill="FFFFFF"/>
            <w:vAlign w:val="center"/>
            <w:hideMark/>
          </w:tcPr>
          <w:p w:rsidR="006B239F" w:rsidRPr="00472862" w:rsidRDefault="006B239F" w:rsidP="00570225">
            <w:pPr>
              <w:rPr>
                <w:rFonts w:ascii="GHEA Mariam" w:hAnsi="GHEA Mariam" w:cs="Calibri"/>
                <w:sz w:val="22"/>
                <w:szCs w:val="22"/>
                <w:lang w:val="hy-AM"/>
              </w:rPr>
            </w:pPr>
            <w:r w:rsidRPr="00472862">
              <w:rPr>
                <w:rFonts w:ascii="GHEA Mariam" w:hAnsi="GHEA Mariam" w:cs="Calibri"/>
                <w:sz w:val="22"/>
                <w:szCs w:val="22"/>
              </w:rPr>
              <w:t xml:space="preserve"> - 2 հաստիքային միավոր` հատուկ դպրոց-ռեսուրս կենտրոնների մինչև 10-րդ դասարանի յուրաքանչյուր դասարանի հաշվարկով</w:t>
            </w:r>
          </w:p>
        </w:tc>
        <w:tc>
          <w:tcPr>
            <w:tcW w:w="1559" w:type="dxa"/>
            <w:vMerge/>
            <w:tcBorders>
              <w:top w:val="single" w:sz="4" w:space="0" w:color="000000"/>
              <w:left w:val="nil"/>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660"/>
        </w:trPr>
        <w:tc>
          <w:tcPr>
            <w:tcW w:w="592"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single" w:sz="4" w:space="0" w:color="000000"/>
              <w:left w:val="single" w:sz="4" w:space="0" w:color="000000"/>
              <w:bottom w:val="single" w:sz="4" w:space="0" w:color="000000"/>
              <w:right w:val="nil"/>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w:t>
            </w:r>
          </w:p>
        </w:tc>
        <w:tc>
          <w:tcPr>
            <w:tcW w:w="1559" w:type="dxa"/>
            <w:vMerge/>
            <w:tcBorders>
              <w:top w:val="single" w:sz="4" w:space="0" w:color="000000"/>
              <w:left w:val="nil"/>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660"/>
        </w:trPr>
        <w:tc>
          <w:tcPr>
            <w:tcW w:w="592"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6B239F" w:rsidRPr="00570225" w:rsidRDefault="006B239F" w:rsidP="00570225">
            <w:pPr>
              <w:jc w:val="center"/>
              <w:rPr>
                <w:rFonts w:ascii="GHEA Mariam" w:hAnsi="GHEA Mariam" w:cs="Calibri"/>
                <w:sz w:val="22"/>
                <w:szCs w:val="22"/>
                <w:lang w:val="hy-AM"/>
              </w:rPr>
            </w:pPr>
            <w:r w:rsidRPr="00472862">
              <w:rPr>
                <w:rFonts w:ascii="GHEA Mariam" w:hAnsi="GHEA Mariam" w:cs="Calibri"/>
                <w:sz w:val="22"/>
                <w:szCs w:val="22"/>
              </w:rPr>
              <w:t>12</w:t>
            </w:r>
            <w:r w:rsidR="00570225">
              <w:rPr>
                <w:rFonts w:ascii="GHEA Mariam" w:hAnsi="GHEA Mariam" w:cs="Calibri"/>
                <w:sz w:val="22"/>
                <w:szCs w:val="22"/>
                <w:lang w:val="hy-AM"/>
              </w:rPr>
              <w:t>.</w:t>
            </w:r>
          </w:p>
        </w:tc>
        <w:tc>
          <w:tcPr>
            <w:tcW w:w="3008"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գիշերային դայակ </w:t>
            </w:r>
          </w:p>
        </w:tc>
        <w:tc>
          <w:tcPr>
            <w:tcW w:w="6030" w:type="dxa"/>
            <w:tcBorders>
              <w:top w:val="nil"/>
              <w:left w:val="nil"/>
              <w:bottom w:val="nil"/>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- 4 հաստիքային միավոր՝ մինչև 60 գիշերակացով սովորողի դեպքում,</w:t>
            </w:r>
          </w:p>
        </w:tc>
        <w:tc>
          <w:tcPr>
            <w:tcW w:w="1559"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GHEA Grapalat"/>
                <w:sz w:val="22"/>
                <w:szCs w:val="22"/>
              </w:rPr>
              <w:t>1</w:t>
            </w:r>
            <w:r w:rsidRPr="00472862">
              <w:rPr>
                <w:rFonts w:ascii="GHEA Mariam" w:hAnsi="GHEA Mariam" w:cs="Calibri"/>
                <w:sz w:val="22"/>
                <w:szCs w:val="22"/>
              </w:rPr>
              <w:t>3</w:t>
            </w:r>
          </w:p>
        </w:tc>
      </w:tr>
      <w:tr w:rsidR="006B239F" w:rsidRPr="00472862" w:rsidTr="00472862">
        <w:trPr>
          <w:trHeight w:val="660"/>
        </w:trPr>
        <w:tc>
          <w:tcPr>
            <w:tcW w:w="592"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nil"/>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- 6 հաստիքային միավոր՝ 60-ից մինչև 100 գիշերակացով սովորողի դեպքում,</w:t>
            </w:r>
          </w:p>
        </w:tc>
        <w:tc>
          <w:tcPr>
            <w:tcW w:w="1559"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472862">
        <w:trPr>
          <w:trHeight w:val="660"/>
        </w:trPr>
        <w:tc>
          <w:tcPr>
            <w:tcW w:w="592"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nil"/>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- 8 հաստիքային միավոր՝ 100-ից մինչև 150 գիշերակացով սովորողի դեպքում,</w:t>
            </w:r>
          </w:p>
        </w:tc>
        <w:tc>
          <w:tcPr>
            <w:tcW w:w="1559"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D63D35">
        <w:trPr>
          <w:trHeight w:val="660"/>
        </w:trPr>
        <w:tc>
          <w:tcPr>
            <w:tcW w:w="592" w:type="dxa"/>
            <w:vMerge/>
            <w:tcBorders>
              <w:top w:val="nil"/>
              <w:left w:val="single" w:sz="4" w:space="0" w:color="000000"/>
              <w:bottom w:val="single" w:sz="4" w:space="0" w:color="auto"/>
              <w:right w:val="single" w:sz="4" w:space="0" w:color="000000"/>
            </w:tcBorders>
            <w:vAlign w:val="center"/>
            <w:hideMark/>
          </w:tcPr>
          <w:p w:rsidR="006B239F" w:rsidRPr="00472862" w:rsidRDefault="006B239F" w:rsidP="00FA36DC">
            <w:pPr>
              <w:jc w:val="center"/>
              <w:rPr>
                <w:rFonts w:ascii="GHEA Mariam" w:hAnsi="GHEA Mariam" w:cs="Calibri"/>
                <w:sz w:val="22"/>
                <w:szCs w:val="22"/>
              </w:rPr>
            </w:pPr>
          </w:p>
        </w:tc>
        <w:tc>
          <w:tcPr>
            <w:tcW w:w="3008" w:type="dxa"/>
            <w:vMerge/>
            <w:tcBorders>
              <w:top w:val="nil"/>
              <w:left w:val="single" w:sz="4" w:space="0" w:color="000000"/>
              <w:bottom w:val="single" w:sz="4" w:space="0" w:color="auto"/>
              <w:right w:val="single" w:sz="4" w:space="0" w:color="000000"/>
            </w:tcBorders>
            <w:vAlign w:val="center"/>
            <w:hideMark/>
          </w:tcPr>
          <w:p w:rsidR="006B239F" w:rsidRPr="00472862" w:rsidRDefault="006B239F" w:rsidP="002D3FC9">
            <w:pPr>
              <w:rPr>
                <w:rFonts w:ascii="GHEA Mariam" w:hAnsi="GHEA Mariam" w:cs="Calibri"/>
                <w:sz w:val="22"/>
                <w:szCs w:val="22"/>
              </w:rPr>
            </w:pPr>
          </w:p>
        </w:tc>
        <w:tc>
          <w:tcPr>
            <w:tcW w:w="6030" w:type="dxa"/>
            <w:tcBorders>
              <w:top w:val="nil"/>
              <w:left w:val="nil"/>
              <w:bottom w:val="single" w:sz="4" w:space="0" w:color="auto"/>
              <w:right w:val="single" w:sz="4" w:space="0" w:color="000000"/>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- 10 հաստիքային միավոր՝ 150 և ավելի գիշերակացով սովորողի դեպքում</w:t>
            </w:r>
          </w:p>
        </w:tc>
        <w:tc>
          <w:tcPr>
            <w:tcW w:w="1559" w:type="dxa"/>
            <w:vMerge/>
            <w:tcBorders>
              <w:top w:val="nil"/>
              <w:left w:val="single" w:sz="4" w:space="0" w:color="000000"/>
              <w:bottom w:val="single" w:sz="4" w:space="0" w:color="auto"/>
              <w:right w:val="single" w:sz="4" w:space="0" w:color="000000"/>
            </w:tcBorders>
            <w:vAlign w:val="center"/>
            <w:hideMark/>
          </w:tcPr>
          <w:p w:rsidR="006B239F" w:rsidRPr="00472862" w:rsidRDefault="006B239F" w:rsidP="002D3FC9">
            <w:pPr>
              <w:rPr>
                <w:rFonts w:ascii="GHEA Mariam" w:hAnsi="GHEA Mariam" w:cs="Calibri"/>
                <w:sz w:val="22"/>
                <w:szCs w:val="22"/>
              </w:rPr>
            </w:pPr>
          </w:p>
        </w:tc>
      </w:tr>
      <w:tr w:rsidR="006B239F" w:rsidRPr="00472862" w:rsidTr="00D63D35">
        <w:trPr>
          <w:trHeight w:val="330"/>
        </w:trPr>
        <w:tc>
          <w:tcPr>
            <w:tcW w:w="5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570225" w:rsidRDefault="006B239F" w:rsidP="00570225">
            <w:pPr>
              <w:jc w:val="center"/>
              <w:rPr>
                <w:rFonts w:ascii="GHEA Mariam" w:hAnsi="GHEA Mariam" w:cs="Calibri"/>
                <w:sz w:val="22"/>
                <w:szCs w:val="22"/>
                <w:lang w:val="hy-AM"/>
              </w:rPr>
            </w:pPr>
            <w:r w:rsidRPr="00472862">
              <w:rPr>
                <w:rFonts w:ascii="GHEA Mariam" w:hAnsi="GHEA Mariam" w:cs="Calibri"/>
                <w:sz w:val="22"/>
                <w:szCs w:val="22"/>
              </w:rPr>
              <w:lastRenderedPageBreak/>
              <w:t>13</w:t>
            </w:r>
            <w:r w:rsidR="00570225">
              <w:rPr>
                <w:rFonts w:ascii="GHEA Mariam" w:hAnsi="GHEA Mariam" w:cs="Calibri"/>
                <w:sz w:val="22"/>
                <w:szCs w:val="22"/>
                <w:lang w:val="hy-AM"/>
              </w:rPr>
              <w:t>.</w:t>
            </w:r>
          </w:p>
        </w:tc>
        <w:tc>
          <w:tcPr>
            <w:tcW w:w="3008" w:type="dxa"/>
            <w:tcBorders>
              <w:top w:val="single" w:sz="4" w:space="0" w:color="auto"/>
              <w:left w:val="single" w:sz="4" w:space="0" w:color="auto"/>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հրահանգիչ-մեթոդիստ</w:t>
            </w:r>
          </w:p>
        </w:tc>
        <w:tc>
          <w:tcPr>
            <w:tcW w:w="60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rPr>
                <w:rFonts w:ascii="GHEA Mariam" w:hAnsi="GHEA Mariam" w:cs="Calibri"/>
                <w:sz w:val="22"/>
                <w:szCs w:val="22"/>
              </w:rPr>
            </w:pPr>
            <w:r w:rsidRPr="00472862">
              <w:rPr>
                <w:rFonts w:ascii="GHEA Mariam" w:hAnsi="GHEA Mariam" w:cs="Calibri"/>
                <w:sz w:val="22"/>
                <w:szCs w:val="22"/>
              </w:rPr>
              <w:t xml:space="preserve"> - 1 հաստիքային միավոր` յուրաքանչյուր մարզաձևի հաշվարկով</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GHEA Grapalat"/>
                <w:sz w:val="22"/>
                <w:szCs w:val="22"/>
              </w:rPr>
              <w:t>1</w:t>
            </w:r>
            <w:r w:rsidRPr="00472862">
              <w:rPr>
                <w:rFonts w:ascii="GHEA Mariam" w:hAnsi="GHEA Mariam" w:cs="Calibri"/>
                <w:sz w:val="22"/>
                <w:szCs w:val="22"/>
              </w:rPr>
              <w:t>3</w:t>
            </w:r>
          </w:p>
        </w:tc>
      </w:tr>
      <w:tr w:rsidR="006B239F" w:rsidRPr="00472862" w:rsidTr="00D63D35">
        <w:trPr>
          <w:trHeight w:val="660"/>
        </w:trPr>
        <w:tc>
          <w:tcPr>
            <w:tcW w:w="592"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FA36DC">
            <w:pPr>
              <w:jc w:val="center"/>
              <w:rPr>
                <w:rFonts w:ascii="GHEA Mariam" w:hAnsi="GHEA Mariam" w:cs="Calibri"/>
                <w:sz w:val="22"/>
                <w:szCs w:val="22"/>
              </w:rPr>
            </w:pPr>
          </w:p>
        </w:tc>
        <w:tc>
          <w:tcPr>
            <w:tcW w:w="3008" w:type="dxa"/>
            <w:tcBorders>
              <w:left w:val="single" w:sz="4" w:space="0" w:color="auto"/>
              <w:bottom w:val="single" w:sz="4" w:space="0" w:color="000000"/>
              <w:right w:val="single" w:sz="4" w:space="0" w:color="auto"/>
            </w:tcBorders>
            <w:shd w:val="clear" w:color="000000" w:fill="FFFFFF"/>
            <w:vAlign w:val="center"/>
            <w:hideMark/>
          </w:tcPr>
          <w:p w:rsidR="006B239F" w:rsidRPr="00570225" w:rsidRDefault="00570225" w:rsidP="002D3FC9">
            <w:pPr>
              <w:rPr>
                <w:rFonts w:ascii="GHEA Mariam" w:hAnsi="GHEA Mariam" w:cs="Calibri"/>
                <w:i/>
                <w:iCs/>
                <w:sz w:val="22"/>
                <w:szCs w:val="22"/>
                <w:lang w:val="hy-AM"/>
              </w:rPr>
            </w:pPr>
            <w:r>
              <w:rPr>
                <w:rFonts w:ascii="GHEA Mariam" w:hAnsi="GHEA Mariam" w:cs="Calibri"/>
                <w:i/>
                <w:iCs/>
                <w:sz w:val="22"/>
                <w:szCs w:val="22"/>
                <w:lang w:val="en-GB"/>
              </w:rPr>
              <w:t>(</w:t>
            </w:r>
            <w:r w:rsidR="006B239F" w:rsidRPr="00472862">
              <w:rPr>
                <w:rFonts w:ascii="GHEA Mariam" w:hAnsi="GHEA Mariam" w:cs="Calibri"/>
                <w:i/>
                <w:iCs/>
                <w:sz w:val="22"/>
                <w:szCs w:val="22"/>
              </w:rPr>
              <w:t>մասնագիտացված մար</w:t>
            </w:r>
            <w:r w:rsidR="00472862">
              <w:rPr>
                <w:rFonts w:ascii="GHEA Mariam" w:hAnsi="GHEA Mariam" w:cs="Calibri"/>
                <w:i/>
                <w:iCs/>
                <w:sz w:val="22"/>
                <w:szCs w:val="22"/>
              </w:rPr>
              <w:softHyphen/>
            </w:r>
            <w:r w:rsidR="006B239F" w:rsidRPr="00472862">
              <w:rPr>
                <w:rFonts w:ascii="GHEA Mariam" w:hAnsi="GHEA Mariam" w:cs="Calibri"/>
                <w:i/>
                <w:iCs/>
                <w:sz w:val="22"/>
                <w:szCs w:val="22"/>
              </w:rPr>
              <w:t>զական կրթություն իրա</w:t>
            </w:r>
            <w:r w:rsidR="00472862">
              <w:rPr>
                <w:rFonts w:ascii="GHEA Mariam" w:hAnsi="GHEA Mariam" w:cs="Calibri"/>
                <w:i/>
                <w:iCs/>
                <w:sz w:val="22"/>
                <w:szCs w:val="22"/>
              </w:rPr>
              <w:softHyphen/>
            </w:r>
            <w:r w:rsidR="006B239F" w:rsidRPr="00472862">
              <w:rPr>
                <w:rFonts w:ascii="GHEA Mariam" w:hAnsi="GHEA Mariam" w:cs="Calibri"/>
                <w:i/>
                <w:iCs/>
                <w:sz w:val="22"/>
                <w:szCs w:val="22"/>
              </w:rPr>
              <w:t>կանացնող ուսումնական հաստատությունների</w:t>
            </w:r>
            <w:r w:rsidR="006B239F" w:rsidRPr="00472862">
              <w:rPr>
                <w:rFonts w:ascii="GHEA Mariam" w:hAnsi="GHEA Mariam"/>
                <w:color w:val="000000"/>
                <w:sz w:val="22"/>
                <w:szCs w:val="22"/>
                <w:lang w:val="hy-AM"/>
              </w:rPr>
              <w:t xml:space="preserve"> </w:t>
            </w:r>
            <w:r>
              <w:rPr>
                <w:rFonts w:ascii="GHEA Mariam" w:hAnsi="GHEA Mariam" w:cs="Calibri"/>
                <w:i/>
                <w:iCs/>
                <w:sz w:val="22"/>
                <w:szCs w:val="22"/>
              </w:rPr>
              <w:t>դեպքում)</w:t>
            </w:r>
          </w:p>
        </w:tc>
        <w:tc>
          <w:tcPr>
            <w:tcW w:w="6030"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bl>
    <w:p w:rsidR="006B239F" w:rsidRPr="00472862" w:rsidRDefault="006B239F" w:rsidP="006B239F">
      <w:pPr>
        <w:shd w:val="clear" w:color="auto" w:fill="FFFFFF"/>
        <w:spacing w:line="360" w:lineRule="auto"/>
        <w:ind w:firstLine="567"/>
        <w:jc w:val="both"/>
        <w:rPr>
          <w:rFonts w:ascii="GHEA Mariam" w:hAnsi="GHEA Mariam"/>
          <w:sz w:val="24"/>
          <w:szCs w:val="24"/>
        </w:rPr>
      </w:pPr>
    </w:p>
    <w:p w:rsidR="006B239F" w:rsidRPr="009F260C" w:rsidRDefault="006B239F" w:rsidP="00472862">
      <w:pPr>
        <w:shd w:val="clear" w:color="auto" w:fill="FFFFFF"/>
        <w:spacing w:line="360" w:lineRule="auto"/>
        <w:ind w:firstLine="720"/>
        <w:jc w:val="both"/>
        <w:rPr>
          <w:rFonts w:ascii="GHEA Mariam" w:hAnsi="GHEA Mariam"/>
          <w:spacing w:val="-6"/>
          <w:sz w:val="24"/>
          <w:szCs w:val="24"/>
          <w:lang w:val="hy-AM"/>
        </w:rPr>
      </w:pPr>
      <w:r w:rsidRPr="009F260C">
        <w:rPr>
          <w:rFonts w:ascii="GHEA Mariam" w:hAnsi="GHEA Mariam"/>
          <w:spacing w:val="-6"/>
          <w:sz w:val="24"/>
          <w:szCs w:val="24"/>
          <w:lang w:val="hy-AM"/>
        </w:rPr>
        <w:t>Ընդ որում, 9-ից մինչև 25 դասարանների տարեկան միջին թվի դեպքում տնօրենի դրույքաչափի նկատմամբ կիրառելի է 1,21 գործակիցը, 25-ից մինչև 47 դասա</w:t>
      </w:r>
      <w:r w:rsidR="00472862" w:rsidRPr="009F260C">
        <w:rPr>
          <w:rFonts w:ascii="GHEA Mariam" w:hAnsi="GHEA Mariam"/>
          <w:spacing w:val="-6"/>
          <w:sz w:val="24"/>
          <w:szCs w:val="24"/>
          <w:lang w:val="hy-AM"/>
        </w:rPr>
        <w:softHyphen/>
      </w:r>
      <w:r w:rsidRPr="009F260C">
        <w:rPr>
          <w:rFonts w:ascii="GHEA Mariam" w:hAnsi="GHEA Mariam"/>
          <w:spacing w:val="-6"/>
          <w:sz w:val="24"/>
          <w:szCs w:val="24"/>
          <w:lang w:val="hy-AM"/>
        </w:rPr>
        <w:t>րանների տարեկան միջին թվի դեպքում՝ 1,46 գործակիցը, 47 և ավելի դասա</w:t>
      </w:r>
      <w:r w:rsidR="00760E6F" w:rsidRPr="009F260C">
        <w:rPr>
          <w:rFonts w:ascii="GHEA Mariam" w:hAnsi="GHEA Mariam"/>
          <w:spacing w:val="-6"/>
          <w:sz w:val="24"/>
          <w:szCs w:val="24"/>
          <w:lang w:val="hy-AM"/>
        </w:rPr>
        <w:softHyphen/>
      </w:r>
      <w:r w:rsidRPr="009F260C">
        <w:rPr>
          <w:rFonts w:ascii="GHEA Mariam" w:hAnsi="GHEA Mariam"/>
          <w:spacing w:val="-6"/>
          <w:sz w:val="24"/>
          <w:szCs w:val="24"/>
          <w:lang w:val="hy-AM"/>
        </w:rPr>
        <w:t>րանների տարեկան միջին թվի դեպքում՝ 1,78 գործակիցը։ Ավագ դպրոցների, մասնա</w:t>
      </w:r>
      <w:r w:rsidR="00760E6F" w:rsidRPr="009F260C">
        <w:rPr>
          <w:rFonts w:ascii="GHEA Mariam" w:hAnsi="GHEA Mariam"/>
          <w:spacing w:val="-6"/>
          <w:sz w:val="24"/>
          <w:szCs w:val="24"/>
          <w:lang w:val="hy-AM"/>
        </w:rPr>
        <w:softHyphen/>
      </w:r>
      <w:r w:rsidRPr="009F260C">
        <w:rPr>
          <w:rFonts w:ascii="GHEA Mariam" w:hAnsi="GHEA Mariam"/>
          <w:spacing w:val="-6"/>
          <w:sz w:val="24"/>
          <w:szCs w:val="24"/>
          <w:lang w:val="hy-AM"/>
        </w:rPr>
        <w:t>գի</w:t>
      </w:r>
      <w:r w:rsidR="00A52D07" w:rsidRPr="009F260C">
        <w:rPr>
          <w:rFonts w:ascii="GHEA Mariam" w:hAnsi="GHEA Mariam"/>
          <w:spacing w:val="-6"/>
          <w:sz w:val="24"/>
          <w:szCs w:val="24"/>
          <w:lang w:val="hy-AM"/>
        </w:rPr>
        <w:softHyphen/>
      </w:r>
      <w:r w:rsidRPr="009F260C">
        <w:rPr>
          <w:rFonts w:ascii="GHEA Mariam" w:hAnsi="GHEA Mariam"/>
          <w:spacing w:val="-6"/>
          <w:sz w:val="24"/>
          <w:szCs w:val="24"/>
          <w:lang w:val="hy-AM"/>
        </w:rPr>
        <w:t>տաց</w:t>
      </w:r>
      <w:r w:rsidR="00A52D07" w:rsidRPr="009F260C">
        <w:rPr>
          <w:rFonts w:ascii="GHEA Mariam" w:hAnsi="GHEA Mariam"/>
          <w:spacing w:val="-6"/>
          <w:sz w:val="24"/>
          <w:szCs w:val="24"/>
          <w:lang w:val="hy-AM"/>
        </w:rPr>
        <w:softHyphen/>
      </w:r>
      <w:r w:rsidRPr="009F260C">
        <w:rPr>
          <w:rFonts w:ascii="GHEA Mariam" w:hAnsi="GHEA Mariam"/>
          <w:spacing w:val="-6"/>
          <w:sz w:val="24"/>
          <w:szCs w:val="24"/>
          <w:lang w:val="hy-AM"/>
        </w:rPr>
        <w:t>ված ուսումնական հաստատության և հատուկ դպրոց-ռեսուրս կենտրոնի դեպքում տնօրենի սույն կետով հաշվարկված մեծության նկատմամբ կիրառելի է նաև 1,27 գործակիցը</w:t>
      </w:r>
      <w:r w:rsidR="00A52D07" w:rsidRPr="009F260C">
        <w:rPr>
          <w:rFonts w:ascii="GHEA Mariam" w:hAnsi="GHEA Mariam"/>
          <w:spacing w:val="-6"/>
          <w:sz w:val="24"/>
          <w:szCs w:val="24"/>
          <w:lang w:val="hy-AM"/>
        </w:rPr>
        <w:t>,</w:t>
      </w:r>
    </w:p>
    <w:p w:rsidR="006B239F" w:rsidRDefault="006B239F" w:rsidP="00472862">
      <w:pPr>
        <w:shd w:val="clear" w:color="auto" w:fill="FFFFFF"/>
        <w:spacing w:line="360" w:lineRule="auto"/>
        <w:ind w:firstLine="720"/>
        <w:jc w:val="both"/>
        <w:rPr>
          <w:rFonts w:ascii="GHEA Mariam" w:hAnsi="GHEA Mariam"/>
          <w:sz w:val="24"/>
          <w:szCs w:val="24"/>
          <w:lang w:val="hy-AM"/>
        </w:rPr>
      </w:pPr>
      <w:r w:rsidRPr="00A52D07">
        <w:rPr>
          <w:rFonts w:ascii="GHEA Mariam" w:hAnsi="GHEA Mariam"/>
          <w:bCs/>
          <w:spacing w:val="-8"/>
          <w:sz w:val="24"/>
          <w:szCs w:val="24"/>
          <w:lang w:val="hy-AM"/>
        </w:rPr>
        <w:t>բ</w:t>
      </w:r>
      <w:r w:rsidR="00A52D07" w:rsidRPr="00A52D07">
        <w:rPr>
          <w:rFonts w:ascii="GHEA Mariam" w:hAnsi="GHEA Mariam"/>
          <w:bCs/>
          <w:spacing w:val="-8"/>
          <w:sz w:val="24"/>
          <w:szCs w:val="24"/>
          <w:lang w:val="hy-AM"/>
        </w:rPr>
        <w:t xml:space="preserve">. </w:t>
      </w:r>
      <w:r w:rsidRPr="00472862">
        <w:rPr>
          <w:rFonts w:ascii="Calibri" w:hAnsi="Calibri" w:cs="Calibri"/>
          <w:b/>
          <w:bCs/>
          <w:spacing w:val="-8"/>
          <w:sz w:val="24"/>
          <w:szCs w:val="24"/>
          <w:lang w:val="hy-AM"/>
        </w:rPr>
        <w:t> </w:t>
      </w:r>
      <w:r w:rsidRPr="00472862">
        <w:rPr>
          <w:rFonts w:ascii="GHEA Mariam" w:hAnsi="GHEA Mariam"/>
          <w:spacing w:val="-8"/>
          <w:sz w:val="24"/>
          <w:szCs w:val="24"/>
          <w:lang w:val="hy-AM"/>
        </w:rPr>
        <w:t>հաստատության վարչատնտեսական աշխատողների համար</w:t>
      </w:r>
      <w:r w:rsidRPr="00472862">
        <w:rPr>
          <w:rFonts w:ascii="GHEA Mariam" w:hAnsi="GHEA Mariam"/>
          <w:sz w:val="24"/>
          <w:szCs w:val="24"/>
          <w:lang w:val="hy-AM"/>
        </w:rPr>
        <w:t xml:space="preserve"> նախատես</w:t>
      </w:r>
      <w:r w:rsidR="00472862">
        <w:rPr>
          <w:rFonts w:ascii="GHEA Mariam" w:hAnsi="GHEA Mariam"/>
          <w:sz w:val="24"/>
          <w:szCs w:val="24"/>
          <w:lang w:val="hy-AM"/>
        </w:rPr>
        <w:softHyphen/>
      </w:r>
      <w:r w:rsidRPr="00472862">
        <w:rPr>
          <w:rFonts w:ascii="GHEA Mariam" w:hAnsi="GHEA Mariam"/>
          <w:sz w:val="24"/>
          <w:szCs w:val="24"/>
          <w:lang w:val="hy-AM"/>
        </w:rPr>
        <w:t>վող հաստիքներ</w:t>
      </w:r>
      <w:r w:rsidR="00A52D07" w:rsidRPr="00A52D07">
        <w:rPr>
          <w:rFonts w:ascii="GHEA Mariam" w:hAnsi="GHEA Mariam"/>
          <w:sz w:val="24"/>
          <w:szCs w:val="24"/>
          <w:lang w:val="hy-AM"/>
        </w:rPr>
        <w:t>.</w:t>
      </w:r>
    </w:p>
    <w:p w:rsidR="002C75EE" w:rsidRPr="002C75EE" w:rsidRDefault="002C75EE" w:rsidP="00472862">
      <w:pPr>
        <w:shd w:val="clear" w:color="auto" w:fill="FFFFFF"/>
        <w:spacing w:line="360" w:lineRule="auto"/>
        <w:ind w:firstLine="720"/>
        <w:jc w:val="both"/>
        <w:rPr>
          <w:rFonts w:ascii="GHEA Mariam" w:hAnsi="GHEA Mariam"/>
          <w:sz w:val="6"/>
          <w:szCs w:val="24"/>
          <w:lang w:val="hy-AM"/>
        </w:rPr>
      </w:pPr>
    </w:p>
    <w:tbl>
      <w:tblPr>
        <w:tblW w:w="10996" w:type="dxa"/>
        <w:tblInd w:w="-995" w:type="dxa"/>
        <w:tblLayout w:type="fixed"/>
        <w:tblCellMar>
          <w:left w:w="0" w:type="dxa"/>
          <w:right w:w="0" w:type="dxa"/>
        </w:tblCellMar>
        <w:tblLook w:val="04A0" w:firstRow="1" w:lastRow="0" w:firstColumn="1" w:lastColumn="0" w:noHBand="0" w:noVBand="1"/>
      </w:tblPr>
      <w:tblGrid>
        <w:gridCol w:w="564"/>
        <w:gridCol w:w="3403"/>
        <w:gridCol w:w="5753"/>
        <w:gridCol w:w="1276"/>
      </w:tblGrid>
      <w:tr w:rsidR="006B239F" w:rsidRPr="00472862" w:rsidTr="002C75EE">
        <w:trPr>
          <w:trHeight w:val="330"/>
        </w:trPr>
        <w:tc>
          <w:tcPr>
            <w:tcW w:w="564" w:type="dxa"/>
            <w:tcBorders>
              <w:top w:val="single" w:sz="4" w:space="0" w:color="auto"/>
              <w:left w:val="single" w:sz="4" w:space="0" w:color="auto"/>
              <w:bottom w:val="single" w:sz="4" w:space="0" w:color="000000"/>
              <w:right w:val="single" w:sz="4" w:space="0" w:color="000000"/>
            </w:tcBorders>
            <w:shd w:val="clear" w:color="000000" w:fill="EDEDED"/>
            <w:vAlign w:val="center"/>
            <w:hideMark/>
          </w:tcPr>
          <w:p w:rsidR="006B239F" w:rsidRDefault="00A52D07" w:rsidP="00A52D07">
            <w:pPr>
              <w:jc w:val="center"/>
              <w:rPr>
                <w:rFonts w:ascii="GHEA Mariam" w:hAnsi="GHEA Mariam" w:cs="Calibri"/>
                <w:sz w:val="22"/>
                <w:szCs w:val="22"/>
                <w:lang w:val="hy-AM"/>
              </w:rPr>
            </w:pPr>
            <w:r>
              <w:rPr>
                <w:rFonts w:ascii="GHEA Mariam" w:hAnsi="GHEA Mariam" w:cs="Calibri"/>
                <w:sz w:val="22"/>
                <w:szCs w:val="22"/>
              </w:rPr>
              <w:t>NN</w:t>
            </w:r>
          </w:p>
          <w:p w:rsidR="00A52D07" w:rsidRPr="00A52D07" w:rsidRDefault="00A52D07" w:rsidP="00A52D07">
            <w:pPr>
              <w:jc w:val="center"/>
              <w:rPr>
                <w:rFonts w:ascii="GHEA Mariam" w:hAnsi="GHEA Mariam" w:cs="Calibri"/>
                <w:sz w:val="22"/>
                <w:szCs w:val="22"/>
                <w:lang w:val="hy-AM"/>
              </w:rPr>
            </w:pPr>
            <w:r>
              <w:rPr>
                <w:rFonts w:ascii="GHEA Mariam" w:hAnsi="GHEA Mariam" w:cs="Calibri"/>
                <w:sz w:val="22"/>
                <w:szCs w:val="22"/>
                <w:lang w:val="hy-AM"/>
              </w:rPr>
              <w:t>ը/կ</w:t>
            </w:r>
          </w:p>
        </w:tc>
        <w:tc>
          <w:tcPr>
            <w:tcW w:w="3403" w:type="dxa"/>
            <w:tcBorders>
              <w:top w:val="single" w:sz="4" w:space="0" w:color="auto"/>
              <w:left w:val="nil"/>
              <w:bottom w:val="single" w:sz="4" w:space="0" w:color="000000"/>
              <w:right w:val="single" w:sz="4" w:space="0" w:color="000000"/>
            </w:tcBorders>
            <w:shd w:val="clear" w:color="000000" w:fill="EDEDED"/>
            <w:vAlign w:val="center"/>
            <w:hideMark/>
          </w:tcPr>
          <w:p w:rsidR="006B239F" w:rsidRPr="00472862" w:rsidRDefault="006B239F" w:rsidP="00A52D07">
            <w:pPr>
              <w:ind w:left="142" w:right="186"/>
              <w:jc w:val="center"/>
              <w:rPr>
                <w:rFonts w:ascii="GHEA Mariam" w:hAnsi="GHEA Mariam" w:cs="Calibri"/>
                <w:sz w:val="22"/>
                <w:szCs w:val="22"/>
              </w:rPr>
            </w:pPr>
            <w:r w:rsidRPr="00472862">
              <w:rPr>
                <w:rFonts w:ascii="GHEA Mariam" w:hAnsi="GHEA Mariam" w:cs="Calibri"/>
                <w:sz w:val="22"/>
                <w:szCs w:val="22"/>
              </w:rPr>
              <w:t>Հաստիքի անվանումը</w:t>
            </w:r>
          </w:p>
        </w:tc>
        <w:tc>
          <w:tcPr>
            <w:tcW w:w="5753" w:type="dxa"/>
            <w:tcBorders>
              <w:top w:val="single" w:sz="4" w:space="0" w:color="auto"/>
              <w:left w:val="nil"/>
              <w:bottom w:val="single" w:sz="4" w:space="0" w:color="000000"/>
              <w:right w:val="single" w:sz="4" w:space="0" w:color="000000"/>
            </w:tcBorders>
            <w:shd w:val="clear" w:color="000000" w:fill="EDEDED"/>
            <w:vAlign w:val="center"/>
            <w:hideMark/>
          </w:tcPr>
          <w:p w:rsidR="006B239F" w:rsidRPr="00472862" w:rsidRDefault="006B239F" w:rsidP="00A52D07">
            <w:pPr>
              <w:ind w:left="97" w:right="83"/>
              <w:jc w:val="center"/>
              <w:rPr>
                <w:rFonts w:ascii="GHEA Mariam" w:hAnsi="GHEA Mariam" w:cs="Calibri"/>
                <w:sz w:val="22"/>
                <w:szCs w:val="22"/>
              </w:rPr>
            </w:pPr>
            <w:r w:rsidRPr="00472862">
              <w:rPr>
                <w:rFonts w:ascii="GHEA Mariam" w:hAnsi="GHEA Mariam" w:cs="Calibri"/>
                <w:sz w:val="22"/>
                <w:szCs w:val="22"/>
              </w:rPr>
              <w:t>Հաստիքի քանակը</w:t>
            </w:r>
          </w:p>
        </w:tc>
        <w:tc>
          <w:tcPr>
            <w:tcW w:w="1276" w:type="dxa"/>
            <w:tcBorders>
              <w:top w:val="single" w:sz="4" w:space="0" w:color="auto"/>
              <w:left w:val="nil"/>
              <w:bottom w:val="single" w:sz="4" w:space="0" w:color="000000"/>
              <w:right w:val="single" w:sz="4" w:space="0" w:color="auto"/>
            </w:tcBorders>
            <w:shd w:val="clear" w:color="000000" w:fill="EDEDED"/>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Դրույքա-չափը</w:t>
            </w:r>
          </w:p>
        </w:tc>
      </w:tr>
      <w:tr w:rsidR="006B239F" w:rsidRPr="00472862" w:rsidTr="002C75EE">
        <w:trPr>
          <w:trHeight w:val="990"/>
        </w:trPr>
        <w:tc>
          <w:tcPr>
            <w:tcW w:w="564" w:type="dxa"/>
            <w:tcBorders>
              <w:top w:val="nil"/>
              <w:left w:val="single" w:sz="4" w:space="0" w:color="auto"/>
              <w:bottom w:val="single" w:sz="4" w:space="0" w:color="000000"/>
              <w:right w:val="single" w:sz="4" w:space="0" w:color="000000"/>
            </w:tcBorders>
            <w:shd w:val="clear" w:color="000000" w:fill="FFFFFF"/>
            <w:vAlign w:val="center"/>
            <w:hideMark/>
          </w:tcPr>
          <w:p w:rsidR="006B239F" w:rsidRPr="00A52D07" w:rsidRDefault="006B239F" w:rsidP="00A52D07">
            <w:pPr>
              <w:jc w:val="center"/>
              <w:rPr>
                <w:rFonts w:ascii="GHEA Mariam" w:hAnsi="GHEA Mariam" w:cs="Calibri"/>
                <w:sz w:val="22"/>
                <w:szCs w:val="22"/>
                <w:lang w:val="hy-AM"/>
              </w:rPr>
            </w:pPr>
            <w:r w:rsidRPr="00472862">
              <w:rPr>
                <w:rFonts w:ascii="GHEA Mariam" w:hAnsi="GHEA Mariam" w:cs="Calibri"/>
                <w:sz w:val="22"/>
                <w:szCs w:val="22"/>
              </w:rPr>
              <w:t>1</w:t>
            </w:r>
            <w:r w:rsidR="00A52D07">
              <w:rPr>
                <w:rFonts w:ascii="GHEA Mariam" w:hAnsi="GHEA Mariam" w:cs="Calibri"/>
                <w:sz w:val="22"/>
                <w:szCs w:val="22"/>
                <w:lang w:val="hy-AM"/>
              </w:rPr>
              <w:t>.</w:t>
            </w:r>
          </w:p>
        </w:tc>
        <w:tc>
          <w:tcPr>
            <w:tcW w:w="3403"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A52D07">
            <w:pPr>
              <w:ind w:left="142" w:right="186"/>
              <w:rPr>
                <w:rFonts w:ascii="GHEA Mariam" w:hAnsi="GHEA Mariam" w:cs="Calibri"/>
                <w:sz w:val="22"/>
                <w:szCs w:val="22"/>
              </w:rPr>
            </w:pPr>
            <w:r w:rsidRPr="00472862">
              <w:rPr>
                <w:rFonts w:ascii="GHEA Mariam" w:hAnsi="GHEA Mariam" w:cs="Calibri"/>
                <w:sz w:val="22"/>
                <w:szCs w:val="22"/>
              </w:rPr>
              <w:t>վարչատնտեսական մասի համակարգող</w:t>
            </w:r>
          </w:p>
        </w:tc>
        <w:tc>
          <w:tcPr>
            <w:tcW w:w="5753"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յուրաքանչյուր հաստատությանը (վարչատնտեսական առանձնացված կառավարմանն անցնելու դեպքում)</w:t>
            </w:r>
          </w:p>
        </w:tc>
        <w:tc>
          <w:tcPr>
            <w:tcW w:w="1276" w:type="dxa"/>
            <w:tcBorders>
              <w:top w:val="nil"/>
              <w:left w:val="nil"/>
              <w:bottom w:val="single" w:sz="4" w:space="0" w:color="000000"/>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ՆԱԱ*2</w:t>
            </w:r>
            <w:r w:rsidRPr="00472862">
              <w:rPr>
                <w:rFonts w:ascii="MS Mincho" w:eastAsia="MS Mincho" w:hAnsi="MS Mincho" w:cs="MS Mincho" w:hint="eastAsia"/>
                <w:sz w:val="22"/>
                <w:szCs w:val="22"/>
              </w:rPr>
              <w:t>․</w:t>
            </w:r>
            <w:r w:rsidRPr="00472862">
              <w:rPr>
                <w:rFonts w:ascii="GHEA Mariam" w:hAnsi="GHEA Mariam" w:cs="Calibri"/>
                <w:sz w:val="22"/>
                <w:szCs w:val="22"/>
              </w:rPr>
              <w:t>39</w:t>
            </w:r>
          </w:p>
        </w:tc>
      </w:tr>
      <w:tr w:rsidR="006B239F" w:rsidRPr="00472862" w:rsidTr="00760E6F">
        <w:trPr>
          <w:trHeight w:val="1650"/>
        </w:trPr>
        <w:tc>
          <w:tcPr>
            <w:tcW w:w="564" w:type="dxa"/>
            <w:tcBorders>
              <w:top w:val="nil"/>
              <w:left w:val="single" w:sz="4" w:space="0" w:color="auto"/>
              <w:bottom w:val="single" w:sz="4" w:space="0" w:color="000000"/>
              <w:right w:val="single" w:sz="4" w:space="0" w:color="000000"/>
            </w:tcBorders>
            <w:shd w:val="clear" w:color="000000" w:fill="FFFFFF"/>
            <w:vAlign w:val="center"/>
            <w:hideMark/>
          </w:tcPr>
          <w:p w:rsidR="006B239F" w:rsidRPr="00A52D07" w:rsidRDefault="006B239F" w:rsidP="00A52D07">
            <w:pPr>
              <w:jc w:val="center"/>
              <w:rPr>
                <w:rFonts w:ascii="GHEA Mariam" w:hAnsi="GHEA Mariam" w:cs="Calibri"/>
                <w:sz w:val="22"/>
                <w:szCs w:val="22"/>
                <w:lang w:val="hy-AM"/>
              </w:rPr>
            </w:pPr>
            <w:r w:rsidRPr="00472862">
              <w:rPr>
                <w:rFonts w:ascii="GHEA Mariam" w:hAnsi="GHEA Mariam" w:cs="Calibri"/>
                <w:sz w:val="22"/>
                <w:szCs w:val="22"/>
              </w:rPr>
              <w:t>2</w:t>
            </w:r>
            <w:r w:rsidR="00A52D07">
              <w:rPr>
                <w:rFonts w:ascii="GHEA Mariam" w:hAnsi="GHEA Mariam" w:cs="Calibri"/>
                <w:sz w:val="22"/>
                <w:szCs w:val="22"/>
                <w:lang w:val="hy-AM"/>
              </w:rPr>
              <w:t>.</w:t>
            </w:r>
          </w:p>
        </w:tc>
        <w:tc>
          <w:tcPr>
            <w:tcW w:w="3403" w:type="dxa"/>
            <w:tcBorders>
              <w:top w:val="nil"/>
              <w:left w:val="nil"/>
              <w:bottom w:val="single" w:sz="4" w:space="0" w:color="000000"/>
              <w:right w:val="single" w:sz="4" w:space="0" w:color="000000"/>
            </w:tcBorders>
            <w:shd w:val="clear" w:color="000000" w:fill="FFFFFF"/>
            <w:vAlign w:val="center"/>
            <w:hideMark/>
          </w:tcPr>
          <w:p w:rsidR="006B239F" w:rsidRPr="00ED1B31" w:rsidRDefault="006B239F" w:rsidP="00A52D07">
            <w:pPr>
              <w:ind w:left="142" w:right="186"/>
              <w:rPr>
                <w:rFonts w:ascii="GHEA Mariam" w:hAnsi="GHEA Mariam" w:cs="Calibri"/>
                <w:sz w:val="22"/>
                <w:szCs w:val="22"/>
                <w:lang w:val="hy-AM"/>
              </w:rPr>
            </w:pPr>
            <w:r w:rsidRPr="00ED1B31">
              <w:rPr>
                <w:rFonts w:ascii="GHEA Mariam" w:hAnsi="GHEA Mariam" w:cs="Calibri"/>
                <w:spacing w:val="-6"/>
                <w:sz w:val="22"/>
                <w:szCs w:val="22"/>
                <w:lang w:val="hy-AM"/>
              </w:rPr>
              <w:t>տնօրենի տեղակալ ֆինանս</w:t>
            </w:r>
            <w:r w:rsidRPr="00ED1B31">
              <w:rPr>
                <w:rFonts w:ascii="GHEA Mariam" w:hAnsi="GHEA Mariam" w:cs="Calibri"/>
                <w:sz w:val="22"/>
                <w:szCs w:val="22"/>
                <w:lang w:val="hy-AM"/>
              </w:rPr>
              <w:t xml:space="preserve">ա-տնտեսական գծով </w:t>
            </w:r>
            <w:r w:rsidRPr="00ED1B31">
              <w:rPr>
                <w:rFonts w:ascii="GHEA Mariam" w:hAnsi="GHEA Mariam" w:cs="Calibri"/>
                <w:i/>
                <w:sz w:val="22"/>
                <w:szCs w:val="22"/>
                <w:lang w:val="hy-AM"/>
              </w:rPr>
              <w:t>(տնտեսվարի բացակայու</w:t>
            </w:r>
            <w:r w:rsidR="00ED1B31">
              <w:rPr>
                <w:rFonts w:ascii="GHEA Mariam" w:hAnsi="GHEA Mariam" w:cs="Calibri"/>
                <w:i/>
                <w:sz w:val="22"/>
                <w:szCs w:val="22"/>
                <w:lang w:val="hy-AM"/>
              </w:rPr>
              <w:softHyphen/>
            </w:r>
            <w:r w:rsidRPr="00ED1B31">
              <w:rPr>
                <w:rFonts w:ascii="GHEA Mariam" w:hAnsi="GHEA Mariam" w:cs="Calibri"/>
                <w:i/>
                <w:sz w:val="22"/>
                <w:szCs w:val="22"/>
                <w:lang w:val="hy-AM"/>
              </w:rPr>
              <w:t xml:space="preserve">թյան դեպքում՝ </w:t>
            </w:r>
            <w:r w:rsidRPr="00ED1B31">
              <w:rPr>
                <w:rFonts w:ascii="GHEA Mariam" w:hAnsi="GHEA Mariam" w:cs="Calibri"/>
                <w:i/>
                <w:spacing w:val="-4"/>
                <w:sz w:val="22"/>
                <w:szCs w:val="22"/>
                <w:lang w:val="hy-AM"/>
              </w:rPr>
              <w:t>բացառու</w:t>
            </w:r>
            <w:r w:rsidR="00ED1B31" w:rsidRPr="00ED1B31">
              <w:rPr>
                <w:rFonts w:ascii="GHEA Mariam" w:hAnsi="GHEA Mariam" w:cs="Calibri"/>
                <w:i/>
                <w:spacing w:val="-4"/>
                <w:sz w:val="22"/>
                <w:szCs w:val="22"/>
                <w:lang w:val="hy-AM"/>
              </w:rPr>
              <w:softHyphen/>
            </w:r>
            <w:r w:rsidRPr="00ED1B31">
              <w:rPr>
                <w:rFonts w:ascii="GHEA Mariam" w:hAnsi="GHEA Mariam" w:cs="Calibri"/>
                <w:i/>
                <w:spacing w:val="-4"/>
                <w:sz w:val="22"/>
                <w:szCs w:val="22"/>
                <w:lang w:val="hy-AM"/>
              </w:rPr>
              <w:t>թյամբ հատուկ դպրոց-ռեսու</w:t>
            </w:r>
            <w:r w:rsidRPr="00ED1B31">
              <w:rPr>
                <w:rFonts w:ascii="GHEA Mariam" w:hAnsi="GHEA Mariam" w:cs="Calibri"/>
                <w:i/>
                <w:sz w:val="22"/>
                <w:szCs w:val="22"/>
                <w:lang w:val="hy-AM"/>
              </w:rPr>
              <w:t xml:space="preserve">րս </w:t>
            </w:r>
            <w:r w:rsidRPr="00ED1B31">
              <w:rPr>
                <w:rFonts w:ascii="GHEA Mariam" w:hAnsi="GHEA Mariam" w:cs="Calibri"/>
                <w:i/>
                <w:spacing w:val="-6"/>
                <w:sz w:val="22"/>
                <w:szCs w:val="22"/>
                <w:lang w:val="hy-AM"/>
              </w:rPr>
              <w:t>կենտրոնների և մասնագի</w:t>
            </w:r>
            <w:r w:rsidR="00ED1B31">
              <w:rPr>
                <w:rFonts w:ascii="GHEA Mariam" w:hAnsi="GHEA Mariam" w:cs="Calibri"/>
                <w:i/>
                <w:spacing w:val="-6"/>
                <w:sz w:val="22"/>
                <w:szCs w:val="22"/>
                <w:lang w:val="hy-AM"/>
              </w:rPr>
              <w:softHyphen/>
            </w:r>
            <w:r w:rsidRPr="00ED1B31">
              <w:rPr>
                <w:rFonts w:ascii="GHEA Mariam" w:hAnsi="GHEA Mariam" w:cs="Calibri"/>
                <w:i/>
                <w:spacing w:val="-6"/>
                <w:sz w:val="22"/>
                <w:szCs w:val="22"/>
                <w:lang w:val="hy-AM"/>
              </w:rPr>
              <w:t>տաց</w:t>
            </w:r>
            <w:r w:rsidR="00ED1B31">
              <w:rPr>
                <w:rFonts w:ascii="GHEA Mariam" w:hAnsi="GHEA Mariam" w:cs="Calibri"/>
                <w:i/>
                <w:spacing w:val="-6"/>
                <w:sz w:val="22"/>
                <w:szCs w:val="22"/>
                <w:lang w:val="hy-AM"/>
              </w:rPr>
              <w:softHyphen/>
            </w:r>
            <w:r w:rsidRPr="00ED1B31">
              <w:rPr>
                <w:rFonts w:ascii="GHEA Mariam" w:hAnsi="GHEA Mariam" w:cs="Calibri"/>
                <w:i/>
                <w:spacing w:val="-6"/>
                <w:sz w:val="22"/>
                <w:szCs w:val="22"/>
                <w:lang w:val="hy-AM"/>
              </w:rPr>
              <w:t>ված</w:t>
            </w:r>
            <w:r w:rsidRPr="00ED1B31">
              <w:rPr>
                <w:rFonts w:ascii="GHEA Mariam" w:hAnsi="GHEA Mariam" w:cs="Calibri"/>
                <w:i/>
                <w:sz w:val="22"/>
                <w:szCs w:val="22"/>
                <w:lang w:val="hy-AM"/>
              </w:rPr>
              <w:t xml:space="preserve"> դպրոցների)</w:t>
            </w:r>
          </w:p>
        </w:tc>
        <w:tc>
          <w:tcPr>
            <w:tcW w:w="5753" w:type="dxa"/>
            <w:tcBorders>
              <w:top w:val="nil"/>
              <w:left w:val="nil"/>
              <w:bottom w:val="single" w:sz="4" w:space="0" w:color="000000"/>
              <w:right w:val="single" w:sz="4" w:space="0" w:color="000000"/>
            </w:tcBorders>
            <w:shd w:val="clear" w:color="000000" w:fill="FFFFFF"/>
            <w:vAlign w:val="center"/>
            <w:hideMark/>
          </w:tcPr>
          <w:p w:rsidR="006B239F" w:rsidRPr="00ED1B31" w:rsidRDefault="006B239F" w:rsidP="00A52D07">
            <w:pPr>
              <w:ind w:left="97" w:right="83"/>
              <w:rPr>
                <w:rFonts w:ascii="GHEA Mariam" w:hAnsi="GHEA Mariam" w:cs="Calibri"/>
                <w:sz w:val="22"/>
                <w:szCs w:val="22"/>
                <w:lang w:val="hy-AM"/>
              </w:rPr>
            </w:pPr>
            <w:r w:rsidRPr="00ED1B31">
              <w:rPr>
                <w:rFonts w:ascii="GHEA Mariam" w:hAnsi="GHEA Mariam" w:cs="Calibri"/>
                <w:sz w:val="22"/>
                <w:szCs w:val="22"/>
                <w:lang w:val="hy-AM"/>
              </w:rPr>
              <w:t xml:space="preserve"> - 1 հաստիքային միավոր` մինչև վարչատնտեսական առանձնացված կառավարմանն անցնելը</w:t>
            </w:r>
          </w:p>
        </w:tc>
        <w:tc>
          <w:tcPr>
            <w:tcW w:w="1276" w:type="dxa"/>
            <w:tcBorders>
              <w:top w:val="nil"/>
              <w:left w:val="nil"/>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ՆԱԱ*2</w:t>
            </w:r>
            <w:r w:rsidRPr="00472862">
              <w:rPr>
                <w:rFonts w:ascii="MS Mincho" w:eastAsia="MS Mincho" w:hAnsi="MS Mincho" w:cs="MS Mincho" w:hint="eastAsia"/>
                <w:sz w:val="22"/>
                <w:szCs w:val="22"/>
              </w:rPr>
              <w:t>․</w:t>
            </w:r>
            <w:r w:rsidRPr="00472862">
              <w:rPr>
                <w:rFonts w:ascii="GHEA Mariam" w:hAnsi="GHEA Mariam" w:cs="Calibri"/>
                <w:sz w:val="22"/>
                <w:szCs w:val="22"/>
              </w:rPr>
              <w:t>17</w:t>
            </w:r>
          </w:p>
        </w:tc>
      </w:tr>
      <w:tr w:rsidR="006B239F" w:rsidRPr="00472862" w:rsidTr="00760E6F">
        <w:trPr>
          <w:trHeight w:val="990"/>
        </w:trPr>
        <w:tc>
          <w:tcPr>
            <w:tcW w:w="564" w:type="dxa"/>
            <w:vMerge w:val="restart"/>
            <w:tcBorders>
              <w:top w:val="nil"/>
              <w:left w:val="single" w:sz="4" w:space="0" w:color="auto"/>
              <w:bottom w:val="single" w:sz="4" w:space="0" w:color="000000"/>
              <w:right w:val="single" w:sz="4" w:space="0" w:color="000000"/>
            </w:tcBorders>
            <w:shd w:val="clear" w:color="000000" w:fill="FFFFFF"/>
            <w:vAlign w:val="center"/>
            <w:hideMark/>
          </w:tcPr>
          <w:p w:rsidR="006B239F" w:rsidRPr="002C75EE" w:rsidRDefault="006B239F" w:rsidP="00A52D07">
            <w:pPr>
              <w:jc w:val="center"/>
              <w:rPr>
                <w:rFonts w:ascii="GHEA Mariam" w:hAnsi="GHEA Mariam" w:cs="Calibri"/>
                <w:sz w:val="22"/>
                <w:szCs w:val="22"/>
                <w:lang w:val="hy-AM"/>
              </w:rPr>
            </w:pPr>
            <w:r w:rsidRPr="00472862">
              <w:rPr>
                <w:rFonts w:ascii="GHEA Mariam" w:hAnsi="GHEA Mariam" w:cs="Calibri"/>
                <w:sz w:val="22"/>
                <w:szCs w:val="22"/>
              </w:rPr>
              <w:t>3</w:t>
            </w:r>
            <w:r w:rsidR="002C75EE">
              <w:rPr>
                <w:rFonts w:ascii="GHEA Mariam" w:hAnsi="GHEA Mariam" w:cs="Calibri"/>
                <w:sz w:val="22"/>
                <w:szCs w:val="22"/>
                <w:lang w:val="hy-AM"/>
              </w:rPr>
              <w:t>.</w:t>
            </w:r>
          </w:p>
        </w:tc>
        <w:tc>
          <w:tcPr>
            <w:tcW w:w="340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6B239F" w:rsidRPr="00472862" w:rsidRDefault="006B239F" w:rsidP="00A52D07">
            <w:pPr>
              <w:ind w:left="142" w:right="186"/>
              <w:rPr>
                <w:rFonts w:ascii="GHEA Mariam" w:hAnsi="GHEA Mariam" w:cs="Calibri"/>
                <w:sz w:val="22"/>
                <w:szCs w:val="22"/>
              </w:rPr>
            </w:pPr>
            <w:r w:rsidRPr="00472862">
              <w:rPr>
                <w:rFonts w:ascii="GHEA Mariam" w:hAnsi="GHEA Mariam" w:cs="Calibri"/>
                <w:sz w:val="22"/>
                <w:szCs w:val="22"/>
              </w:rPr>
              <w:t>գլխավոր հաշվապահ</w:t>
            </w:r>
          </w:p>
        </w:tc>
        <w:tc>
          <w:tcPr>
            <w:tcW w:w="5753" w:type="dxa"/>
            <w:tcBorders>
              <w:top w:val="nil"/>
              <w:left w:val="nil"/>
              <w:bottom w:val="nil"/>
              <w:right w:val="single" w:sz="4" w:space="0" w:color="auto"/>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- 0,5 հաստիքային միավոր` մինչև 9 դասարանների տարեկան միջին թվի դեպքում (ևս 0,5 հաստիք՝ գիշերակացով աշակերտների առկայության դեպքում),</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Calibri"/>
                <w:sz w:val="22"/>
                <w:szCs w:val="22"/>
              </w:rPr>
              <w:t>79</w:t>
            </w:r>
          </w:p>
        </w:tc>
      </w:tr>
      <w:tr w:rsidR="006B239F" w:rsidRPr="00472862" w:rsidTr="00760E6F">
        <w:trPr>
          <w:trHeight w:val="660"/>
        </w:trPr>
        <w:tc>
          <w:tcPr>
            <w:tcW w:w="564" w:type="dxa"/>
            <w:vMerge/>
            <w:tcBorders>
              <w:top w:val="nil"/>
              <w:left w:val="single" w:sz="4" w:space="0" w:color="auto"/>
              <w:bottom w:val="single" w:sz="4" w:space="0" w:color="auto"/>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auto"/>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single" w:sz="4" w:space="0" w:color="auto"/>
              <w:right w:val="single" w:sz="4" w:space="0" w:color="auto"/>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9 և ավելի դասարանների տարեկան միջին թվի դեպքում</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760E6F">
        <w:trPr>
          <w:trHeight w:val="1650"/>
        </w:trPr>
        <w:tc>
          <w:tcPr>
            <w:tcW w:w="5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2C75EE" w:rsidRDefault="006B239F" w:rsidP="00A52D07">
            <w:pPr>
              <w:jc w:val="center"/>
              <w:rPr>
                <w:rFonts w:ascii="GHEA Mariam" w:hAnsi="GHEA Mariam" w:cs="Calibri"/>
                <w:sz w:val="22"/>
                <w:szCs w:val="22"/>
                <w:lang w:val="hy-AM"/>
              </w:rPr>
            </w:pPr>
            <w:r w:rsidRPr="00472862">
              <w:rPr>
                <w:rFonts w:ascii="GHEA Mariam" w:hAnsi="GHEA Mariam" w:cs="Calibri"/>
                <w:sz w:val="22"/>
                <w:szCs w:val="22"/>
              </w:rPr>
              <w:t>4</w:t>
            </w:r>
            <w:r w:rsidR="002C75EE">
              <w:rPr>
                <w:rFonts w:ascii="GHEA Mariam" w:hAnsi="GHEA Mariam" w:cs="Calibri"/>
                <w:sz w:val="22"/>
                <w:szCs w:val="22"/>
                <w:lang w:val="hy-AM"/>
              </w:rPr>
              <w:t>.</w:t>
            </w:r>
          </w:p>
        </w:tc>
        <w:tc>
          <w:tcPr>
            <w:tcW w:w="34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472862" w:rsidRDefault="006B239F" w:rsidP="00A52D07">
            <w:pPr>
              <w:ind w:left="142" w:right="186"/>
              <w:rPr>
                <w:rFonts w:ascii="GHEA Mariam" w:hAnsi="GHEA Mariam" w:cs="Calibri"/>
                <w:sz w:val="22"/>
                <w:szCs w:val="22"/>
              </w:rPr>
            </w:pPr>
            <w:r w:rsidRPr="00472862">
              <w:rPr>
                <w:rFonts w:ascii="GHEA Mariam" w:hAnsi="GHEA Mariam" w:cs="Calibri"/>
                <w:sz w:val="22"/>
                <w:szCs w:val="22"/>
              </w:rPr>
              <w:t>տնտեսվար</w:t>
            </w:r>
          </w:p>
        </w:tc>
        <w:tc>
          <w:tcPr>
            <w:tcW w:w="57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(ֆինանսատնտեսական գծով տնօրենի տեղակալի բացակայության դեպքում՝ բացառությամբ մասնագիտացված դպրոցների և հատուկ դպրոց-ռեսուրս կենտրոնների)՝ մինչև վարչատնտեսական առանձնացված կառավարմանն անցնելը,</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760E6F">
        <w:trPr>
          <w:trHeight w:val="660"/>
        </w:trPr>
        <w:tc>
          <w:tcPr>
            <w:tcW w:w="564"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մասնագիտացված դպրոցների և հատուկ դպրոց-ռեսուրս կենտրոնների դեպքում</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760E6F">
        <w:trPr>
          <w:trHeight w:val="1320"/>
        </w:trPr>
        <w:tc>
          <w:tcPr>
            <w:tcW w:w="564" w:type="dxa"/>
            <w:vMerge w:val="restart"/>
            <w:tcBorders>
              <w:top w:val="single" w:sz="4" w:space="0" w:color="auto"/>
              <w:left w:val="single" w:sz="4" w:space="0" w:color="auto"/>
              <w:bottom w:val="nil"/>
              <w:right w:val="single" w:sz="4" w:space="0" w:color="000000"/>
            </w:tcBorders>
            <w:shd w:val="clear" w:color="000000" w:fill="FFFFFF"/>
            <w:vAlign w:val="center"/>
            <w:hideMark/>
          </w:tcPr>
          <w:p w:rsidR="006B239F" w:rsidRPr="002C75EE" w:rsidRDefault="006B239F" w:rsidP="00A52D07">
            <w:pPr>
              <w:jc w:val="center"/>
              <w:rPr>
                <w:rFonts w:ascii="GHEA Mariam" w:hAnsi="GHEA Mariam" w:cs="Calibri"/>
                <w:sz w:val="22"/>
                <w:szCs w:val="22"/>
                <w:lang w:val="hy-AM"/>
              </w:rPr>
            </w:pPr>
            <w:r w:rsidRPr="00472862">
              <w:rPr>
                <w:rFonts w:ascii="GHEA Mariam" w:hAnsi="GHEA Mariam" w:cs="Calibri"/>
                <w:sz w:val="22"/>
                <w:szCs w:val="22"/>
              </w:rPr>
              <w:t>5</w:t>
            </w:r>
            <w:r w:rsidR="002C75EE">
              <w:rPr>
                <w:rFonts w:ascii="GHEA Mariam" w:hAnsi="GHEA Mariam" w:cs="Calibri"/>
                <w:sz w:val="22"/>
                <w:szCs w:val="22"/>
                <w:lang w:val="hy-AM"/>
              </w:rPr>
              <w:t>.</w:t>
            </w:r>
          </w:p>
        </w:tc>
        <w:tc>
          <w:tcPr>
            <w:tcW w:w="3403" w:type="dxa"/>
            <w:vMerge w:val="restart"/>
            <w:tcBorders>
              <w:top w:val="single" w:sz="4" w:space="0" w:color="auto"/>
              <w:left w:val="single" w:sz="4" w:space="0" w:color="000000"/>
              <w:bottom w:val="nil"/>
              <w:right w:val="single" w:sz="4" w:space="0" w:color="000000"/>
            </w:tcBorders>
            <w:shd w:val="clear" w:color="000000" w:fill="FFFFFF"/>
            <w:vAlign w:val="center"/>
            <w:hideMark/>
          </w:tcPr>
          <w:p w:rsidR="006B239F" w:rsidRPr="00472862" w:rsidRDefault="006B239F" w:rsidP="00A52D07">
            <w:pPr>
              <w:ind w:left="142" w:right="186"/>
              <w:rPr>
                <w:rFonts w:ascii="GHEA Mariam" w:hAnsi="GHEA Mariam" w:cs="Calibri"/>
                <w:sz w:val="22"/>
                <w:szCs w:val="22"/>
              </w:rPr>
            </w:pPr>
            <w:r w:rsidRPr="00472862">
              <w:rPr>
                <w:rFonts w:ascii="GHEA Mariam" w:hAnsi="GHEA Mariam" w:cs="Calibri"/>
                <w:sz w:val="22"/>
                <w:szCs w:val="22"/>
              </w:rPr>
              <w:t>հաշվապահ</w:t>
            </w:r>
          </w:p>
        </w:tc>
        <w:tc>
          <w:tcPr>
            <w:tcW w:w="5753" w:type="dxa"/>
            <w:tcBorders>
              <w:top w:val="nil"/>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- 0,5 հաստիքային միավոր` 18-ից մինչև 27 դասարանների տարեկան միջին թվի դեպքում, ինչպես նաև գիշերակացով և/կամ սնվող աշակերտների առկայության դեպքում 9-ից մինչև 18 դասարանների տարեկան միջին թվի դեպքում,</w:t>
            </w:r>
          </w:p>
        </w:tc>
        <w:tc>
          <w:tcPr>
            <w:tcW w:w="1276" w:type="dxa"/>
            <w:vMerge w:val="restart"/>
            <w:tcBorders>
              <w:top w:val="single" w:sz="4" w:space="0" w:color="auto"/>
              <w:left w:val="single" w:sz="4" w:space="0" w:color="000000"/>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Calibri"/>
                <w:sz w:val="22"/>
                <w:szCs w:val="22"/>
              </w:rPr>
              <w:t>33</w:t>
            </w:r>
          </w:p>
        </w:tc>
      </w:tr>
      <w:tr w:rsidR="006B239F" w:rsidRPr="00472862" w:rsidTr="002C75EE">
        <w:trPr>
          <w:trHeight w:val="660"/>
        </w:trPr>
        <w:tc>
          <w:tcPr>
            <w:tcW w:w="564" w:type="dxa"/>
            <w:vMerge/>
            <w:tcBorders>
              <w:top w:val="nil"/>
              <w:left w:val="single" w:sz="4" w:space="0" w:color="auto"/>
              <w:bottom w:val="nil"/>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nil"/>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- 0.75 հաստիքային միավոր` 27 մինչև 36 դասարանների տարեկան միջին թվի դեպքում,</w:t>
            </w:r>
          </w:p>
        </w:tc>
        <w:tc>
          <w:tcPr>
            <w:tcW w:w="1276" w:type="dxa"/>
            <w:vMerge/>
            <w:tcBorders>
              <w:top w:val="single" w:sz="4" w:space="0" w:color="000000"/>
              <w:left w:val="single" w:sz="4" w:space="0" w:color="000000"/>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1320"/>
        </w:trPr>
        <w:tc>
          <w:tcPr>
            <w:tcW w:w="564" w:type="dxa"/>
            <w:vMerge/>
            <w:tcBorders>
              <w:top w:val="nil"/>
              <w:left w:val="single" w:sz="4" w:space="0" w:color="auto"/>
              <w:bottom w:val="single" w:sz="4" w:space="0" w:color="auto"/>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auto"/>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single" w:sz="4" w:space="0" w:color="auto"/>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36 և ավելի դասարանների տարեկան միջին թվի դեպքում, ինչպես նաև գիշերակացով և/կամ սնվող աշակերտների առկայության դեպքում 18 և ավելի դասարանների տարեկան միջին թվի դեպքում</w:t>
            </w:r>
          </w:p>
        </w:tc>
        <w:tc>
          <w:tcPr>
            <w:tcW w:w="1276" w:type="dxa"/>
            <w:vMerge/>
            <w:tcBorders>
              <w:top w:val="single" w:sz="4" w:space="0" w:color="000000"/>
              <w:left w:val="single" w:sz="4" w:space="0" w:color="000000"/>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53"/>
        </w:trPr>
        <w:tc>
          <w:tcPr>
            <w:tcW w:w="564"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B239F" w:rsidRPr="002C75EE" w:rsidRDefault="006B239F" w:rsidP="00A52D07">
            <w:pPr>
              <w:jc w:val="center"/>
              <w:rPr>
                <w:rFonts w:ascii="GHEA Mariam" w:hAnsi="GHEA Mariam" w:cs="Calibri"/>
                <w:sz w:val="22"/>
                <w:szCs w:val="22"/>
                <w:lang w:val="hy-AM"/>
              </w:rPr>
            </w:pPr>
            <w:r w:rsidRPr="00472862">
              <w:rPr>
                <w:rFonts w:ascii="GHEA Mariam" w:hAnsi="GHEA Mariam" w:cs="Calibri"/>
                <w:sz w:val="22"/>
                <w:szCs w:val="22"/>
              </w:rPr>
              <w:t>6</w:t>
            </w:r>
            <w:r w:rsidR="002C75EE">
              <w:rPr>
                <w:rFonts w:ascii="GHEA Mariam" w:hAnsi="GHEA Mariam" w:cs="Calibri"/>
                <w:sz w:val="22"/>
                <w:szCs w:val="22"/>
                <w:lang w:val="hy-AM"/>
              </w:rPr>
              <w:t>.</w:t>
            </w:r>
          </w:p>
        </w:tc>
        <w:tc>
          <w:tcPr>
            <w:tcW w:w="3403" w:type="dxa"/>
            <w:vMerge w:val="restart"/>
            <w:tcBorders>
              <w:top w:val="single" w:sz="4" w:space="0" w:color="auto"/>
              <w:left w:val="single" w:sz="4" w:space="0" w:color="000000"/>
              <w:bottom w:val="single" w:sz="4" w:space="0" w:color="000000"/>
              <w:right w:val="single" w:sz="4" w:space="0" w:color="000000"/>
            </w:tcBorders>
            <w:shd w:val="clear" w:color="000000" w:fill="FFFFFF"/>
            <w:vAlign w:val="center"/>
            <w:hideMark/>
          </w:tcPr>
          <w:p w:rsidR="006B239F" w:rsidRPr="00472862" w:rsidRDefault="006B239F" w:rsidP="00A52D07">
            <w:pPr>
              <w:ind w:left="142" w:right="186"/>
              <w:rPr>
                <w:rFonts w:ascii="GHEA Mariam" w:hAnsi="GHEA Mariam" w:cs="Calibri"/>
                <w:sz w:val="22"/>
                <w:szCs w:val="22"/>
              </w:rPr>
            </w:pPr>
            <w:r w:rsidRPr="00472862">
              <w:rPr>
                <w:rFonts w:ascii="GHEA Mariam" w:hAnsi="GHEA Mariam" w:cs="Calibri"/>
                <w:sz w:val="22"/>
                <w:szCs w:val="22"/>
              </w:rPr>
              <w:t>գնումների համակարգող</w:t>
            </w:r>
          </w:p>
        </w:tc>
        <w:tc>
          <w:tcPr>
            <w:tcW w:w="5753" w:type="dxa"/>
            <w:tcBorders>
              <w:top w:val="single" w:sz="4" w:space="0" w:color="auto"/>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- 0,3 հաստիքային միավոր` մինչև 27 դասարանների միջին տարեկան թվի դեպքում,</w:t>
            </w:r>
          </w:p>
        </w:tc>
        <w:tc>
          <w:tcPr>
            <w:tcW w:w="1276" w:type="dxa"/>
            <w:vMerge/>
            <w:tcBorders>
              <w:top w:val="single" w:sz="4" w:space="0" w:color="000000"/>
              <w:left w:val="single" w:sz="4" w:space="0" w:color="000000"/>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660"/>
        </w:trPr>
        <w:tc>
          <w:tcPr>
            <w:tcW w:w="564" w:type="dxa"/>
            <w:vMerge/>
            <w:tcBorders>
              <w:top w:val="single" w:sz="4" w:space="0" w:color="000000"/>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- 0,5 հաստիքային միավոր` 27-ից մինչև 36 դասարանների տարեկան միջին թվի դեպքում,</w:t>
            </w:r>
          </w:p>
        </w:tc>
        <w:tc>
          <w:tcPr>
            <w:tcW w:w="1276" w:type="dxa"/>
            <w:vMerge/>
            <w:tcBorders>
              <w:top w:val="single" w:sz="4" w:space="0" w:color="000000"/>
              <w:left w:val="single" w:sz="4" w:space="0" w:color="000000"/>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660"/>
        </w:trPr>
        <w:tc>
          <w:tcPr>
            <w:tcW w:w="564" w:type="dxa"/>
            <w:vMerge/>
            <w:tcBorders>
              <w:top w:val="single" w:sz="4" w:space="0" w:color="000000"/>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36 և ավելի դասարանների տարեկան միջին թվի դեպքում,</w:t>
            </w:r>
          </w:p>
        </w:tc>
        <w:tc>
          <w:tcPr>
            <w:tcW w:w="1276" w:type="dxa"/>
            <w:vMerge/>
            <w:tcBorders>
              <w:top w:val="single" w:sz="4" w:space="0" w:color="000000"/>
              <w:left w:val="single" w:sz="4" w:space="0" w:color="000000"/>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660"/>
        </w:trPr>
        <w:tc>
          <w:tcPr>
            <w:tcW w:w="564" w:type="dxa"/>
            <w:vMerge/>
            <w:tcBorders>
              <w:top w:val="single" w:sz="4" w:space="0" w:color="000000"/>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single" w:sz="4" w:space="0" w:color="000000"/>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գիշերակացով և/կամ սնվող աշակերտների առկայության դեպքում</w:t>
            </w:r>
          </w:p>
        </w:tc>
        <w:tc>
          <w:tcPr>
            <w:tcW w:w="1276" w:type="dxa"/>
            <w:vMerge/>
            <w:tcBorders>
              <w:top w:val="single" w:sz="4" w:space="0" w:color="000000"/>
              <w:left w:val="single" w:sz="4" w:space="0" w:color="000000"/>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990"/>
        </w:trPr>
        <w:tc>
          <w:tcPr>
            <w:tcW w:w="564" w:type="dxa"/>
            <w:vMerge w:val="restart"/>
            <w:tcBorders>
              <w:top w:val="nil"/>
              <w:left w:val="single" w:sz="4" w:space="0" w:color="auto"/>
              <w:bottom w:val="single" w:sz="4" w:space="0" w:color="000000"/>
              <w:right w:val="single" w:sz="4" w:space="0" w:color="000000"/>
            </w:tcBorders>
            <w:shd w:val="clear" w:color="000000" w:fill="FFFFFF"/>
            <w:vAlign w:val="center"/>
            <w:hideMark/>
          </w:tcPr>
          <w:p w:rsidR="006B239F" w:rsidRPr="002C75EE" w:rsidRDefault="006B239F" w:rsidP="00A52D07">
            <w:pPr>
              <w:jc w:val="center"/>
              <w:rPr>
                <w:rFonts w:ascii="GHEA Mariam" w:hAnsi="GHEA Mariam" w:cs="Calibri"/>
                <w:sz w:val="22"/>
                <w:szCs w:val="22"/>
                <w:lang w:val="hy-AM"/>
              </w:rPr>
            </w:pPr>
            <w:r w:rsidRPr="00472862">
              <w:rPr>
                <w:rFonts w:ascii="GHEA Mariam" w:hAnsi="GHEA Mariam" w:cs="Calibri"/>
                <w:sz w:val="22"/>
                <w:szCs w:val="22"/>
              </w:rPr>
              <w:t>7</w:t>
            </w:r>
            <w:r w:rsidR="002C75EE">
              <w:rPr>
                <w:rFonts w:ascii="GHEA Mariam" w:hAnsi="GHEA Mariam" w:cs="Calibri"/>
                <w:sz w:val="22"/>
                <w:szCs w:val="22"/>
                <w:lang w:val="hy-AM"/>
              </w:rPr>
              <w:t>.</w:t>
            </w:r>
          </w:p>
        </w:tc>
        <w:tc>
          <w:tcPr>
            <w:tcW w:w="340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6B239F" w:rsidRPr="002A6822" w:rsidRDefault="006B239F" w:rsidP="00A52D07">
            <w:pPr>
              <w:ind w:left="142" w:right="186"/>
              <w:rPr>
                <w:rFonts w:ascii="GHEA Mariam" w:hAnsi="GHEA Mariam" w:cs="Calibri"/>
                <w:sz w:val="22"/>
                <w:szCs w:val="22"/>
                <w:lang w:val="hy-AM"/>
              </w:rPr>
            </w:pPr>
            <w:r w:rsidRPr="002A6822">
              <w:rPr>
                <w:rFonts w:ascii="GHEA Mariam" w:hAnsi="GHEA Mariam" w:cs="Calibri"/>
                <w:sz w:val="22"/>
                <w:szCs w:val="22"/>
                <w:lang w:val="hy-AM"/>
              </w:rPr>
              <w:t>անձնակազմի կառավարման մասնագետ և/կամ գործավար</w:t>
            </w:r>
          </w:p>
        </w:tc>
        <w:tc>
          <w:tcPr>
            <w:tcW w:w="5753" w:type="dxa"/>
            <w:tcBorders>
              <w:top w:val="nil"/>
              <w:left w:val="nil"/>
              <w:bottom w:val="nil"/>
              <w:right w:val="single" w:sz="4" w:space="0" w:color="000000"/>
            </w:tcBorders>
            <w:shd w:val="clear" w:color="000000" w:fill="FFFFFF"/>
            <w:vAlign w:val="center"/>
            <w:hideMark/>
          </w:tcPr>
          <w:p w:rsidR="006B239F" w:rsidRPr="002A6822" w:rsidRDefault="006B239F" w:rsidP="00A52D07">
            <w:pPr>
              <w:ind w:left="97" w:right="83"/>
              <w:rPr>
                <w:rFonts w:ascii="GHEA Mariam" w:hAnsi="GHEA Mariam" w:cs="Calibri"/>
                <w:sz w:val="22"/>
                <w:szCs w:val="22"/>
                <w:lang w:val="hy-AM"/>
              </w:rPr>
            </w:pPr>
            <w:r w:rsidRPr="002A6822">
              <w:rPr>
                <w:rFonts w:ascii="GHEA Mariam" w:hAnsi="GHEA Mariam" w:cs="Calibri"/>
                <w:sz w:val="22"/>
                <w:szCs w:val="22"/>
                <w:lang w:val="hy-AM"/>
              </w:rPr>
              <w:t xml:space="preserve"> - 0,5 հաստիքային միավոր` մինչև 9 դասարանների տարեկան միջին թվի դեպքում</w:t>
            </w:r>
            <w:r w:rsidRPr="002A6822">
              <w:rPr>
                <w:rFonts w:ascii="Calibri" w:hAnsi="Calibri" w:cs="Calibri"/>
                <w:sz w:val="22"/>
                <w:szCs w:val="22"/>
                <w:lang w:val="hy-AM"/>
              </w:rPr>
              <w:t> </w:t>
            </w:r>
            <w:r w:rsidR="002C75EE" w:rsidRPr="002A6822">
              <w:rPr>
                <w:rFonts w:ascii="GHEA Mariam" w:hAnsi="GHEA Mariam" w:cs="Calibri"/>
                <w:i/>
                <w:iCs/>
                <w:sz w:val="22"/>
                <w:szCs w:val="22"/>
                <w:lang w:val="hy-AM"/>
              </w:rPr>
              <w:t>(</w:t>
            </w:r>
            <w:r w:rsidRPr="002A6822">
              <w:rPr>
                <w:rFonts w:ascii="GHEA Mariam" w:hAnsi="GHEA Mariam" w:cs="Calibri"/>
                <w:i/>
                <w:iCs/>
                <w:sz w:val="22"/>
                <w:szCs w:val="22"/>
                <w:lang w:val="hy-AM"/>
              </w:rPr>
              <w:t>մասնագիտացված դպրոցների և հատուկ դպրոց-ռեսուրս կենտրոն</w:t>
            </w:r>
            <w:r w:rsidR="002C75EE" w:rsidRPr="002A6822">
              <w:rPr>
                <w:rFonts w:ascii="GHEA Mariam" w:hAnsi="GHEA Mariam" w:cs="Calibri"/>
                <w:i/>
                <w:iCs/>
                <w:sz w:val="22"/>
                <w:szCs w:val="22"/>
                <w:lang w:val="hy-AM"/>
              </w:rPr>
              <w:t>ների դեպքում 0,5 հաստիքով ավելի)</w:t>
            </w:r>
            <w:r w:rsidRPr="002A6822">
              <w:rPr>
                <w:rFonts w:ascii="GHEA Mariam" w:hAnsi="GHEA Mariam" w:cs="Calibri"/>
                <w:i/>
                <w:iCs/>
                <w:sz w:val="22"/>
                <w:szCs w:val="22"/>
                <w:lang w:val="hy-AM"/>
              </w:rPr>
              <w:t>,</w:t>
            </w:r>
          </w:p>
        </w:tc>
        <w:tc>
          <w:tcPr>
            <w:tcW w:w="1276" w:type="dxa"/>
            <w:vMerge w:val="restart"/>
            <w:tcBorders>
              <w:top w:val="single" w:sz="4" w:space="0" w:color="auto"/>
              <w:left w:val="single" w:sz="4" w:space="0" w:color="000000"/>
              <w:bottom w:val="single" w:sz="4" w:space="0" w:color="000000"/>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Calibri"/>
                <w:sz w:val="22"/>
                <w:szCs w:val="22"/>
              </w:rPr>
              <w:t>13</w:t>
            </w:r>
          </w:p>
        </w:tc>
      </w:tr>
      <w:tr w:rsidR="006B239F" w:rsidRPr="00472862" w:rsidTr="002C75EE">
        <w:trPr>
          <w:trHeight w:val="99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9-ից մինչև 18 դասարանների տարեկան միջին թվի դեպքում</w:t>
            </w:r>
            <w:r w:rsidRPr="00472862">
              <w:rPr>
                <w:rFonts w:ascii="Calibri" w:hAnsi="Calibri" w:cs="Calibri"/>
                <w:sz w:val="22"/>
                <w:szCs w:val="22"/>
              </w:rPr>
              <w:t> </w:t>
            </w:r>
            <w:r w:rsidR="002C75EE">
              <w:rPr>
                <w:rFonts w:ascii="GHEA Mariam" w:hAnsi="GHEA Mariam" w:cs="Calibri"/>
                <w:i/>
                <w:iCs/>
                <w:sz w:val="22"/>
                <w:szCs w:val="22"/>
              </w:rPr>
              <w:t>(</w:t>
            </w:r>
            <w:r w:rsidRPr="00472862">
              <w:rPr>
                <w:rFonts w:ascii="GHEA Mariam" w:hAnsi="GHEA Mariam" w:cs="Calibri"/>
                <w:i/>
                <w:iCs/>
                <w:sz w:val="22"/>
                <w:szCs w:val="22"/>
              </w:rPr>
              <w:t>մասնագիտացված դպրոցների և հատուկ դպրոց-ռեսուրս կենտրոնն</w:t>
            </w:r>
            <w:r w:rsidR="002C75EE">
              <w:rPr>
                <w:rFonts w:ascii="GHEA Mariam" w:hAnsi="GHEA Mariam" w:cs="Calibri"/>
                <w:i/>
                <w:iCs/>
                <w:sz w:val="22"/>
                <w:szCs w:val="22"/>
              </w:rPr>
              <w:t>երի դեպքում՝ 0,5 հաստիքով ավելի)</w:t>
            </w:r>
            <w:r w:rsidRPr="00472862">
              <w:rPr>
                <w:rFonts w:ascii="GHEA Mariam" w:hAnsi="GHEA Mariam" w:cs="Calibri"/>
                <w:i/>
                <w:iCs/>
                <w:sz w:val="22"/>
                <w:szCs w:val="22"/>
              </w:rPr>
              <w:t>,</w:t>
            </w:r>
          </w:p>
        </w:tc>
        <w:tc>
          <w:tcPr>
            <w:tcW w:w="1276" w:type="dxa"/>
            <w:vMerge/>
            <w:tcBorders>
              <w:top w:val="nil"/>
              <w:left w:val="single" w:sz="4" w:space="0" w:color="000000"/>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279"/>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nil"/>
              <w:right w:val="single" w:sz="4" w:space="0" w:color="000000"/>
            </w:tcBorders>
            <w:shd w:val="clear" w:color="000000" w:fill="FFFFFF"/>
            <w:vAlign w:val="center"/>
            <w:hideMark/>
          </w:tcPr>
          <w:p w:rsidR="006B239F" w:rsidRPr="00472862" w:rsidRDefault="003D3FEF" w:rsidP="00A52D07">
            <w:pPr>
              <w:ind w:left="97" w:right="83"/>
              <w:rPr>
                <w:rFonts w:ascii="GHEA Mariam" w:hAnsi="GHEA Mariam" w:cs="Calibri"/>
                <w:sz w:val="22"/>
                <w:szCs w:val="22"/>
              </w:rPr>
            </w:pPr>
            <w:r>
              <w:rPr>
                <w:rFonts w:ascii="GHEA Mariam" w:hAnsi="GHEA Mariam" w:cs="Calibri"/>
                <w:sz w:val="22"/>
                <w:szCs w:val="22"/>
              </w:rPr>
              <w:t xml:space="preserve"> - 1,5 հաստիքային միավոր` 18</w:t>
            </w:r>
            <w:r>
              <w:rPr>
                <w:rFonts w:ascii="GHEA Mariam" w:hAnsi="GHEA Mariam" w:cs="Calibri"/>
                <w:sz w:val="22"/>
                <w:szCs w:val="22"/>
                <w:lang w:val="hy-AM"/>
              </w:rPr>
              <w:t>-</w:t>
            </w:r>
            <w:r w:rsidR="006B239F" w:rsidRPr="00472862">
              <w:rPr>
                <w:rFonts w:ascii="GHEA Mariam" w:hAnsi="GHEA Mariam" w:cs="Calibri"/>
                <w:sz w:val="22"/>
                <w:szCs w:val="22"/>
              </w:rPr>
              <w:t xml:space="preserve">ից մինչև 36 դասարանների տարեկան միջին թվի </w:t>
            </w:r>
            <w:r w:rsidR="006B239F" w:rsidRPr="00472862">
              <w:rPr>
                <w:rFonts w:ascii="GHEA Mariam" w:hAnsi="GHEA Mariam" w:cs="Calibri"/>
                <w:spacing w:val="-8"/>
                <w:sz w:val="22"/>
                <w:szCs w:val="22"/>
              </w:rPr>
              <w:t>դեպքում</w:t>
            </w:r>
            <w:r w:rsidR="006B239F" w:rsidRPr="00472862">
              <w:rPr>
                <w:rFonts w:ascii="Calibri" w:hAnsi="Calibri" w:cs="Calibri"/>
                <w:spacing w:val="-8"/>
                <w:sz w:val="22"/>
                <w:szCs w:val="22"/>
              </w:rPr>
              <w:t> </w:t>
            </w:r>
            <w:r w:rsidR="002C75EE">
              <w:rPr>
                <w:rFonts w:ascii="GHEA Mariam" w:hAnsi="GHEA Mariam" w:cs="Calibri"/>
                <w:i/>
                <w:iCs/>
                <w:spacing w:val="-8"/>
                <w:sz w:val="22"/>
                <w:szCs w:val="22"/>
              </w:rPr>
              <w:t>(</w:t>
            </w:r>
            <w:r w:rsidR="006B239F" w:rsidRPr="00472862">
              <w:rPr>
                <w:rFonts w:ascii="GHEA Mariam" w:hAnsi="GHEA Mariam" w:cs="Calibri"/>
                <w:i/>
                <w:iCs/>
                <w:spacing w:val="-8"/>
                <w:sz w:val="22"/>
                <w:szCs w:val="22"/>
              </w:rPr>
              <w:t>մասնագիտացված դպրոցների և հատուկ դպրոց-ռեսուրս կենտրոնն</w:t>
            </w:r>
            <w:r w:rsidR="002C75EE">
              <w:rPr>
                <w:rFonts w:ascii="GHEA Mariam" w:hAnsi="GHEA Mariam" w:cs="Calibri"/>
                <w:i/>
                <w:iCs/>
                <w:spacing w:val="-8"/>
                <w:sz w:val="22"/>
                <w:szCs w:val="22"/>
              </w:rPr>
              <w:t>երի դեպքում՝ 0,5 հաստիքով ավելի)</w:t>
            </w:r>
            <w:r w:rsidR="006B239F" w:rsidRPr="00472862">
              <w:rPr>
                <w:rFonts w:ascii="GHEA Mariam" w:hAnsi="GHEA Mariam" w:cs="Calibri"/>
                <w:i/>
                <w:iCs/>
                <w:spacing w:val="-8"/>
                <w:sz w:val="22"/>
                <w:szCs w:val="22"/>
              </w:rPr>
              <w:t>,</w:t>
            </w:r>
          </w:p>
        </w:tc>
        <w:tc>
          <w:tcPr>
            <w:tcW w:w="1276" w:type="dxa"/>
            <w:vMerge/>
            <w:tcBorders>
              <w:top w:val="nil"/>
              <w:left w:val="single" w:sz="4" w:space="0" w:color="000000"/>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66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- 2 հաստիքային միավոր` 36 և ավելի դասարանների տարեկան միջին թվի դեպքում</w:t>
            </w:r>
          </w:p>
        </w:tc>
        <w:tc>
          <w:tcPr>
            <w:tcW w:w="1276" w:type="dxa"/>
            <w:vMerge/>
            <w:tcBorders>
              <w:top w:val="nil"/>
              <w:left w:val="single" w:sz="4" w:space="0" w:color="000000"/>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228"/>
        </w:trPr>
        <w:tc>
          <w:tcPr>
            <w:tcW w:w="564" w:type="dxa"/>
            <w:vMerge w:val="restart"/>
            <w:tcBorders>
              <w:top w:val="nil"/>
              <w:left w:val="single" w:sz="4" w:space="0" w:color="auto"/>
              <w:bottom w:val="single" w:sz="4" w:space="0" w:color="000000"/>
              <w:right w:val="single" w:sz="4" w:space="0" w:color="000000"/>
            </w:tcBorders>
            <w:shd w:val="clear" w:color="000000" w:fill="FFFFFF"/>
            <w:vAlign w:val="center"/>
            <w:hideMark/>
          </w:tcPr>
          <w:p w:rsidR="006B239F" w:rsidRPr="00134108" w:rsidRDefault="006B239F" w:rsidP="00A52D07">
            <w:pPr>
              <w:jc w:val="center"/>
              <w:rPr>
                <w:rFonts w:ascii="GHEA Mariam" w:hAnsi="GHEA Mariam" w:cs="Calibri"/>
                <w:sz w:val="22"/>
                <w:szCs w:val="22"/>
                <w:lang w:val="hy-AM"/>
              </w:rPr>
            </w:pPr>
            <w:r w:rsidRPr="00472862">
              <w:rPr>
                <w:rFonts w:ascii="GHEA Mariam" w:hAnsi="GHEA Mariam" w:cs="Calibri"/>
                <w:sz w:val="22"/>
                <w:szCs w:val="22"/>
              </w:rPr>
              <w:t>8</w:t>
            </w:r>
            <w:r w:rsidR="00134108">
              <w:rPr>
                <w:rFonts w:ascii="GHEA Mariam" w:hAnsi="GHEA Mariam" w:cs="Calibri"/>
                <w:sz w:val="22"/>
                <w:szCs w:val="22"/>
                <w:lang w:val="hy-AM"/>
              </w:rPr>
              <w:t>.</w:t>
            </w:r>
          </w:p>
        </w:tc>
        <w:tc>
          <w:tcPr>
            <w:tcW w:w="3403" w:type="dxa"/>
            <w:tcBorders>
              <w:top w:val="nil"/>
              <w:left w:val="nil"/>
              <w:bottom w:val="nil"/>
              <w:right w:val="single" w:sz="4" w:space="0" w:color="000000"/>
            </w:tcBorders>
            <w:shd w:val="clear" w:color="000000" w:fill="FFFFFF"/>
            <w:vAlign w:val="center"/>
            <w:hideMark/>
          </w:tcPr>
          <w:p w:rsidR="009F260C" w:rsidRDefault="009F260C" w:rsidP="00A52D07">
            <w:pPr>
              <w:ind w:left="142" w:right="186"/>
              <w:rPr>
                <w:rFonts w:ascii="GHEA Mariam" w:hAnsi="GHEA Mariam" w:cs="Calibri"/>
                <w:sz w:val="22"/>
                <w:szCs w:val="22"/>
                <w:lang w:val="hy-AM"/>
              </w:rPr>
            </w:pPr>
          </w:p>
          <w:p w:rsidR="006B239F" w:rsidRPr="00472862" w:rsidRDefault="006B239F" w:rsidP="00A52D07">
            <w:pPr>
              <w:ind w:left="142" w:right="186"/>
              <w:rPr>
                <w:rFonts w:ascii="GHEA Mariam" w:hAnsi="GHEA Mariam" w:cs="Calibri"/>
                <w:sz w:val="22"/>
                <w:szCs w:val="22"/>
              </w:rPr>
            </w:pPr>
            <w:r w:rsidRPr="009F260C">
              <w:rPr>
                <w:rFonts w:ascii="GHEA Mariam" w:hAnsi="GHEA Mariam" w:cs="Calibri"/>
                <w:sz w:val="22"/>
                <w:szCs w:val="22"/>
                <w:lang w:val="hy-AM"/>
              </w:rPr>
              <w:t>բժիշկ</w:t>
            </w:r>
          </w:p>
        </w:tc>
        <w:tc>
          <w:tcPr>
            <w:tcW w:w="5753" w:type="dxa"/>
            <w:tcBorders>
              <w:top w:val="nil"/>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- 0,5 հաստիքային միավոր` մինչև 9 դասարանների տարեկան միջին թվի դեպքում,</w:t>
            </w:r>
          </w:p>
        </w:tc>
        <w:tc>
          <w:tcPr>
            <w:tcW w:w="1276" w:type="dxa"/>
            <w:vMerge w:val="restart"/>
            <w:tcBorders>
              <w:top w:val="nil"/>
              <w:left w:val="single" w:sz="4" w:space="0" w:color="000000"/>
              <w:bottom w:val="single" w:sz="4" w:space="0" w:color="000000"/>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Calibri"/>
                <w:sz w:val="22"/>
                <w:szCs w:val="22"/>
              </w:rPr>
              <w:t>33</w:t>
            </w:r>
          </w:p>
        </w:tc>
      </w:tr>
      <w:tr w:rsidR="006B239F" w:rsidRPr="00472862" w:rsidTr="00760E6F">
        <w:trPr>
          <w:trHeight w:val="1544"/>
        </w:trPr>
        <w:tc>
          <w:tcPr>
            <w:tcW w:w="564" w:type="dxa"/>
            <w:vMerge/>
            <w:tcBorders>
              <w:top w:val="nil"/>
              <w:left w:val="single" w:sz="4" w:space="0" w:color="auto"/>
              <w:bottom w:val="single" w:sz="4" w:space="0" w:color="auto"/>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tcBorders>
              <w:top w:val="nil"/>
              <w:left w:val="nil"/>
              <w:bottom w:val="single" w:sz="4" w:space="0" w:color="auto"/>
              <w:right w:val="single" w:sz="4" w:space="0" w:color="000000"/>
            </w:tcBorders>
            <w:shd w:val="clear" w:color="000000" w:fill="FFFFFF"/>
            <w:vAlign w:val="center"/>
            <w:hideMark/>
          </w:tcPr>
          <w:p w:rsidR="006B239F" w:rsidRPr="00472862" w:rsidRDefault="006B239F" w:rsidP="00134108">
            <w:pPr>
              <w:ind w:left="142" w:right="186"/>
              <w:rPr>
                <w:rFonts w:ascii="GHEA Mariam" w:hAnsi="GHEA Mariam" w:cs="Calibri"/>
                <w:i/>
                <w:iCs/>
                <w:sz w:val="22"/>
                <w:szCs w:val="22"/>
              </w:rPr>
            </w:pPr>
            <w:r w:rsidRPr="00472862">
              <w:rPr>
                <w:rFonts w:ascii="GHEA Mariam" w:hAnsi="GHEA Mariam" w:cs="Calibri"/>
                <w:i/>
                <w:iCs/>
                <w:sz w:val="22"/>
                <w:szCs w:val="22"/>
              </w:rPr>
              <w:t>(հատուկ դպրոց-ռեսուրս կենտրոն</w:t>
            </w:r>
            <w:r w:rsidRPr="00472862">
              <w:rPr>
                <w:rFonts w:ascii="GHEA Mariam" w:hAnsi="GHEA Mariam" w:cs="Calibri"/>
                <w:i/>
                <w:iCs/>
                <w:sz w:val="22"/>
                <w:szCs w:val="22"/>
                <w:lang w:val="hy-AM"/>
              </w:rPr>
              <w:t>ների</w:t>
            </w:r>
            <w:r w:rsidRPr="00472862">
              <w:rPr>
                <w:rFonts w:ascii="GHEA Mariam" w:hAnsi="GHEA Mariam" w:cs="Calibri"/>
                <w:i/>
                <w:iCs/>
                <w:sz w:val="22"/>
                <w:szCs w:val="22"/>
              </w:rPr>
              <w:t xml:space="preserve"> և մասնագիտացված դպրոցների դեպքում)</w:t>
            </w:r>
          </w:p>
        </w:tc>
        <w:tc>
          <w:tcPr>
            <w:tcW w:w="5753" w:type="dxa"/>
            <w:tcBorders>
              <w:top w:val="nil"/>
              <w:left w:val="nil"/>
              <w:bottom w:val="single" w:sz="4" w:space="0" w:color="auto"/>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9-ից ավելի դասարանների տարեկան միջին թվի դեպքում</w:t>
            </w:r>
          </w:p>
        </w:tc>
        <w:tc>
          <w:tcPr>
            <w:tcW w:w="1276" w:type="dxa"/>
            <w:vMerge/>
            <w:tcBorders>
              <w:top w:val="nil"/>
              <w:left w:val="single" w:sz="4" w:space="0" w:color="000000"/>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760E6F">
        <w:trPr>
          <w:trHeight w:val="156"/>
        </w:trPr>
        <w:tc>
          <w:tcPr>
            <w:tcW w:w="5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134108" w:rsidRDefault="006B239F" w:rsidP="00A52D07">
            <w:pPr>
              <w:jc w:val="center"/>
              <w:rPr>
                <w:rFonts w:ascii="GHEA Mariam" w:hAnsi="GHEA Mariam" w:cs="Calibri"/>
                <w:sz w:val="22"/>
                <w:szCs w:val="22"/>
                <w:lang w:val="hy-AM"/>
              </w:rPr>
            </w:pPr>
            <w:r w:rsidRPr="00472862">
              <w:rPr>
                <w:rFonts w:ascii="GHEA Mariam" w:hAnsi="GHEA Mariam" w:cs="Calibri"/>
                <w:sz w:val="22"/>
                <w:szCs w:val="22"/>
              </w:rPr>
              <w:lastRenderedPageBreak/>
              <w:t>9</w:t>
            </w:r>
            <w:r w:rsidR="00134108">
              <w:rPr>
                <w:rFonts w:ascii="GHEA Mariam" w:hAnsi="GHEA Mariam" w:cs="Calibri"/>
                <w:sz w:val="22"/>
                <w:szCs w:val="22"/>
                <w:lang w:val="hy-AM"/>
              </w:rPr>
              <w:t>.</w:t>
            </w:r>
          </w:p>
        </w:tc>
        <w:tc>
          <w:tcPr>
            <w:tcW w:w="3403" w:type="dxa"/>
            <w:tcBorders>
              <w:top w:val="single" w:sz="4" w:space="0" w:color="auto"/>
              <w:left w:val="single" w:sz="4" w:space="0" w:color="auto"/>
              <w:right w:val="single" w:sz="4" w:space="0" w:color="auto"/>
            </w:tcBorders>
            <w:shd w:val="clear" w:color="000000" w:fill="FFFFFF"/>
            <w:vAlign w:val="center"/>
            <w:hideMark/>
          </w:tcPr>
          <w:p w:rsidR="00134108" w:rsidRDefault="00134108" w:rsidP="00A52D07">
            <w:pPr>
              <w:ind w:left="142" w:right="186"/>
              <w:rPr>
                <w:rFonts w:ascii="GHEA Mariam" w:hAnsi="GHEA Mariam" w:cs="Calibri"/>
                <w:sz w:val="22"/>
                <w:szCs w:val="22"/>
              </w:rPr>
            </w:pPr>
          </w:p>
          <w:p w:rsidR="006B239F" w:rsidRPr="00472862" w:rsidRDefault="006B239F" w:rsidP="00A52D07">
            <w:pPr>
              <w:ind w:left="142" w:right="186"/>
              <w:rPr>
                <w:rFonts w:ascii="GHEA Mariam" w:hAnsi="GHEA Mariam" w:cs="Calibri"/>
                <w:sz w:val="22"/>
                <w:szCs w:val="22"/>
              </w:rPr>
            </w:pPr>
            <w:r w:rsidRPr="00472862">
              <w:rPr>
                <w:rFonts w:ascii="GHEA Mariam" w:hAnsi="GHEA Mariam" w:cs="Calibri"/>
                <w:sz w:val="22"/>
                <w:szCs w:val="22"/>
              </w:rPr>
              <w:t>բուժքույր</w:t>
            </w:r>
          </w:p>
        </w:tc>
        <w:tc>
          <w:tcPr>
            <w:tcW w:w="5753" w:type="dxa"/>
            <w:tcBorders>
              <w:top w:val="single" w:sz="4" w:space="0" w:color="auto"/>
              <w:left w:val="single" w:sz="4" w:space="0" w:color="auto"/>
              <w:bottom w:val="nil"/>
              <w:right w:val="single" w:sz="4" w:space="0" w:color="auto"/>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- 4 հաստիքային միավոր</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Calibri"/>
                <w:sz w:val="22"/>
                <w:szCs w:val="22"/>
              </w:rPr>
              <w:t>13</w:t>
            </w:r>
          </w:p>
        </w:tc>
      </w:tr>
      <w:tr w:rsidR="006B239F" w:rsidRPr="00472862" w:rsidTr="00760E6F">
        <w:trPr>
          <w:trHeight w:val="660"/>
        </w:trPr>
        <w:tc>
          <w:tcPr>
            <w:tcW w:w="564"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A52D07">
            <w:pPr>
              <w:jc w:val="center"/>
              <w:rPr>
                <w:rFonts w:ascii="GHEA Mariam" w:hAnsi="GHEA Mariam" w:cs="Calibri"/>
                <w:sz w:val="22"/>
                <w:szCs w:val="22"/>
              </w:rPr>
            </w:pPr>
          </w:p>
        </w:tc>
        <w:tc>
          <w:tcPr>
            <w:tcW w:w="3403" w:type="dxa"/>
            <w:tcBorders>
              <w:left w:val="single" w:sz="4" w:space="0" w:color="auto"/>
              <w:bottom w:val="single" w:sz="4" w:space="0" w:color="000000"/>
              <w:right w:val="single" w:sz="4" w:space="0" w:color="000000"/>
            </w:tcBorders>
            <w:shd w:val="clear" w:color="000000" w:fill="FFFFFF"/>
            <w:vAlign w:val="center"/>
            <w:hideMark/>
          </w:tcPr>
          <w:p w:rsidR="006B239F" w:rsidRPr="00472862" w:rsidRDefault="006B239F" w:rsidP="00134108">
            <w:pPr>
              <w:ind w:left="142" w:right="186"/>
              <w:rPr>
                <w:rFonts w:ascii="GHEA Mariam" w:hAnsi="GHEA Mariam" w:cs="Calibri"/>
                <w:i/>
                <w:iCs/>
                <w:sz w:val="22"/>
                <w:szCs w:val="22"/>
              </w:rPr>
            </w:pPr>
            <w:r w:rsidRPr="00472862">
              <w:rPr>
                <w:rFonts w:ascii="GHEA Mariam" w:hAnsi="GHEA Mariam" w:cs="Calibri"/>
                <w:i/>
                <w:iCs/>
                <w:sz w:val="22"/>
                <w:szCs w:val="22"/>
              </w:rPr>
              <w:t>(հատուկ դպրոց-ռեսուրս կենտրոն</w:t>
            </w:r>
            <w:r w:rsidRPr="00472862">
              <w:rPr>
                <w:rFonts w:ascii="GHEA Mariam" w:hAnsi="GHEA Mariam" w:cs="Calibri"/>
                <w:i/>
                <w:iCs/>
                <w:sz w:val="22"/>
                <w:szCs w:val="22"/>
                <w:lang w:val="hy-AM"/>
              </w:rPr>
              <w:t>ների</w:t>
            </w:r>
            <w:r w:rsidRPr="00472862">
              <w:rPr>
                <w:rFonts w:ascii="GHEA Mariam" w:hAnsi="GHEA Mariam" w:cs="Calibri"/>
                <w:i/>
                <w:iCs/>
                <w:sz w:val="22"/>
                <w:szCs w:val="22"/>
              </w:rPr>
              <w:t xml:space="preserve"> և մասնագիտացված դպրոցների դեպքում)</w:t>
            </w:r>
          </w:p>
        </w:tc>
        <w:tc>
          <w:tcPr>
            <w:tcW w:w="5753" w:type="dxa"/>
            <w:tcBorders>
              <w:top w:val="nil"/>
              <w:left w:val="nil"/>
              <w:bottom w:val="single" w:sz="4" w:space="0" w:color="000000"/>
              <w:right w:val="single" w:sz="4" w:space="0" w:color="auto"/>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w:t>
            </w:r>
            <w:r w:rsidRPr="00472862">
              <w:rPr>
                <w:rFonts w:ascii="GHEA Mariam" w:hAnsi="GHEA Mariam"/>
                <w:color w:val="000000"/>
                <w:sz w:val="22"/>
                <w:szCs w:val="22"/>
              </w:rPr>
              <w:t>մասնագիտացված մարզական կրթություն իրականացնող ուսումնական հաստատություններ</w:t>
            </w:r>
            <w:r w:rsidRPr="00472862">
              <w:rPr>
                <w:rFonts w:ascii="GHEA Mariam" w:hAnsi="GHEA Mariam"/>
                <w:color w:val="000000"/>
                <w:sz w:val="22"/>
                <w:szCs w:val="22"/>
                <w:lang w:val="hy-AM"/>
              </w:rPr>
              <w:t>ի</w:t>
            </w:r>
            <w:r w:rsidRPr="00472862">
              <w:rPr>
                <w:rFonts w:ascii="GHEA Mariam" w:hAnsi="GHEA Mariam" w:cs="Calibri"/>
                <w:sz w:val="22"/>
                <w:szCs w:val="22"/>
              </w:rPr>
              <w:t xml:space="preserve"> դեպքում նաև՝ միաժամանակյա օգտագործվող մարզադահլիճների առավելագույն քանակից մեկով պակաս թվով</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760E6F">
        <w:trPr>
          <w:trHeight w:val="660"/>
        </w:trPr>
        <w:tc>
          <w:tcPr>
            <w:tcW w:w="564"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B239F" w:rsidRPr="00134108" w:rsidRDefault="006B239F" w:rsidP="00A52D07">
            <w:pPr>
              <w:jc w:val="center"/>
              <w:rPr>
                <w:rFonts w:ascii="GHEA Mariam" w:hAnsi="GHEA Mariam" w:cs="Calibri"/>
                <w:sz w:val="22"/>
                <w:szCs w:val="22"/>
                <w:lang w:val="hy-AM"/>
              </w:rPr>
            </w:pPr>
            <w:r w:rsidRPr="00472862">
              <w:rPr>
                <w:rFonts w:ascii="GHEA Mariam" w:hAnsi="GHEA Mariam" w:cs="Calibri"/>
                <w:sz w:val="22"/>
                <w:szCs w:val="22"/>
              </w:rPr>
              <w:t>10</w:t>
            </w:r>
            <w:r w:rsidR="00134108">
              <w:rPr>
                <w:rFonts w:ascii="GHEA Mariam" w:hAnsi="GHEA Mariam" w:cs="Calibri"/>
                <w:sz w:val="22"/>
                <w:szCs w:val="22"/>
                <w:lang w:val="hy-AM"/>
              </w:rPr>
              <w:t>.</w:t>
            </w:r>
          </w:p>
        </w:tc>
        <w:tc>
          <w:tcPr>
            <w:tcW w:w="340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134108" w:rsidRPr="002A6822" w:rsidRDefault="006B239F" w:rsidP="00A52D07">
            <w:pPr>
              <w:ind w:left="142" w:right="186"/>
              <w:rPr>
                <w:rFonts w:ascii="Calibri" w:hAnsi="Calibri" w:cs="Calibri"/>
                <w:sz w:val="22"/>
                <w:szCs w:val="22"/>
                <w:lang w:val="hy-AM"/>
              </w:rPr>
            </w:pPr>
            <w:r w:rsidRPr="002A6822">
              <w:rPr>
                <w:rFonts w:ascii="GHEA Mariam" w:hAnsi="GHEA Mariam" w:cs="Calibri"/>
                <w:sz w:val="22"/>
                <w:szCs w:val="22"/>
                <w:lang w:val="hy-AM"/>
              </w:rPr>
              <w:t>պահեստապետ</w:t>
            </w:r>
            <w:r w:rsidRPr="002A6822">
              <w:rPr>
                <w:rFonts w:ascii="Calibri" w:hAnsi="Calibri" w:cs="Calibri"/>
                <w:sz w:val="22"/>
                <w:szCs w:val="22"/>
                <w:lang w:val="hy-AM"/>
              </w:rPr>
              <w:t> </w:t>
            </w:r>
          </w:p>
          <w:p w:rsidR="006B239F" w:rsidRPr="002A6822" w:rsidRDefault="006B239F" w:rsidP="00A52D07">
            <w:pPr>
              <w:ind w:left="142" w:right="186"/>
              <w:rPr>
                <w:rFonts w:ascii="GHEA Mariam" w:hAnsi="GHEA Mariam" w:cs="Calibri"/>
                <w:sz w:val="22"/>
                <w:szCs w:val="22"/>
                <w:lang w:val="hy-AM"/>
              </w:rPr>
            </w:pPr>
            <w:r w:rsidRPr="002A6822">
              <w:rPr>
                <w:rFonts w:ascii="GHEA Mariam" w:hAnsi="GHEA Mariam" w:cs="Calibri"/>
                <w:sz w:val="22"/>
                <w:szCs w:val="22"/>
                <w:lang w:val="hy-AM"/>
              </w:rPr>
              <w:t>(</w:t>
            </w:r>
            <w:r w:rsidRPr="002A6822">
              <w:rPr>
                <w:rFonts w:ascii="GHEA Mariam" w:hAnsi="GHEA Mariam" w:cs="Calibri"/>
                <w:i/>
                <w:iCs/>
                <w:sz w:val="22"/>
                <w:szCs w:val="22"/>
                <w:lang w:val="hy-AM"/>
              </w:rPr>
              <w:t>սննդով և/կամ գիշերակացով սաներ ունեցող հաստատությունների համար)</w:t>
            </w:r>
          </w:p>
        </w:tc>
        <w:tc>
          <w:tcPr>
            <w:tcW w:w="5753" w:type="dxa"/>
            <w:tcBorders>
              <w:top w:val="nil"/>
              <w:left w:val="nil"/>
              <w:bottom w:val="nil"/>
              <w:right w:val="single" w:sz="4" w:space="0" w:color="000000"/>
            </w:tcBorders>
            <w:shd w:val="clear" w:color="000000" w:fill="FFFFFF"/>
            <w:vAlign w:val="center"/>
            <w:hideMark/>
          </w:tcPr>
          <w:p w:rsidR="006B239F" w:rsidRPr="002A6822" w:rsidRDefault="006B239F" w:rsidP="00A52D07">
            <w:pPr>
              <w:ind w:left="97" w:right="83"/>
              <w:rPr>
                <w:rFonts w:ascii="GHEA Mariam" w:hAnsi="GHEA Mariam" w:cs="Calibri"/>
                <w:sz w:val="22"/>
                <w:szCs w:val="22"/>
                <w:lang w:val="hy-AM"/>
              </w:rPr>
            </w:pPr>
            <w:r w:rsidRPr="002A6822">
              <w:rPr>
                <w:rFonts w:ascii="GHEA Mariam" w:hAnsi="GHEA Mariam" w:cs="Calibri"/>
                <w:sz w:val="22"/>
                <w:szCs w:val="22"/>
                <w:lang w:val="hy-AM"/>
              </w:rPr>
              <w:t xml:space="preserve"> - 0,5 հաստիքային միավոր` մինչև 9 դասարանների տարեկան միջին թվի դեպքում,</w:t>
            </w:r>
          </w:p>
        </w:tc>
        <w:tc>
          <w:tcPr>
            <w:tcW w:w="1276" w:type="dxa"/>
            <w:vMerge w:val="restart"/>
            <w:tcBorders>
              <w:top w:val="single" w:sz="4" w:space="0" w:color="auto"/>
              <w:left w:val="single" w:sz="4" w:space="0" w:color="000000"/>
              <w:bottom w:val="single" w:sz="4" w:space="0" w:color="000000"/>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Calibri"/>
                <w:sz w:val="22"/>
                <w:szCs w:val="22"/>
              </w:rPr>
              <w:t>33</w:t>
            </w:r>
          </w:p>
        </w:tc>
      </w:tr>
      <w:tr w:rsidR="006B239F" w:rsidRPr="00472862" w:rsidTr="002C75EE">
        <w:trPr>
          <w:trHeight w:val="66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- 0,75 հաստիքային միավոր` 9-ից մինչև 18 դասարանների տարեկան միջին թվի դեպքում,</w:t>
            </w:r>
          </w:p>
        </w:tc>
        <w:tc>
          <w:tcPr>
            <w:tcW w:w="1276" w:type="dxa"/>
            <w:vMerge/>
            <w:tcBorders>
              <w:top w:val="nil"/>
              <w:left w:val="single" w:sz="4" w:space="0" w:color="000000"/>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760E6F">
        <w:trPr>
          <w:trHeight w:val="660"/>
        </w:trPr>
        <w:tc>
          <w:tcPr>
            <w:tcW w:w="564" w:type="dxa"/>
            <w:vMerge/>
            <w:tcBorders>
              <w:top w:val="nil"/>
              <w:left w:val="single" w:sz="4" w:space="0" w:color="auto"/>
              <w:bottom w:val="single" w:sz="4" w:space="0" w:color="auto"/>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auto"/>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single" w:sz="4" w:space="0" w:color="auto"/>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18 և ավելի դասարանների տարեկան միջին թվի դեպքում</w:t>
            </w:r>
          </w:p>
        </w:tc>
        <w:tc>
          <w:tcPr>
            <w:tcW w:w="1276" w:type="dxa"/>
            <w:vMerge/>
            <w:tcBorders>
              <w:top w:val="nil"/>
              <w:left w:val="single" w:sz="4" w:space="0" w:color="000000"/>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760E6F">
        <w:trPr>
          <w:trHeight w:val="660"/>
        </w:trPr>
        <w:tc>
          <w:tcPr>
            <w:tcW w:w="5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134108" w:rsidRDefault="006B239F" w:rsidP="00A52D07">
            <w:pPr>
              <w:jc w:val="center"/>
              <w:rPr>
                <w:rFonts w:ascii="GHEA Mariam" w:hAnsi="GHEA Mariam" w:cs="Calibri"/>
                <w:sz w:val="22"/>
                <w:szCs w:val="22"/>
                <w:lang w:val="hy-AM"/>
              </w:rPr>
            </w:pPr>
            <w:r w:rsidRPr="00472862">
              <w:rPr>
                <w:rFonts w:ascii="GHEA Mariam" w:hAnsi="GHEA Mariam" w:cs="Calibri"/>
                <w:sz w:val="22"/>
                <w:szCs w:val="22"/>
              </w:rPr>
              <w:t>11</w:t>
            </w:r>
            <w:r w:rsidR="00134108">
              <w:rPr>
                <w:rFonts w:ascii="GHEA Mariam" w:hAnsi="GHEA Mariam" w:cs="Calibri"/>
                <w:sz w:val="22"/>
                <w:szCs w:val="22"/>
                <w:lang w:val="hy-AM"/>
              </w:rPr>
              <w:t>.</w:t>
            </w:r>
          </w:p>
        </w:tc>
        <w:tc>
          <w:tcPr>
            <w:tcW w:w="34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34108" w:rsidRPr="002A6822" w:rsidRDefault="006B239F" w:rsidP="00A52D07">
            <w:pPr>
              <w:ind w:left="142" w:right="186"/>
              <w:rPr>
                <w:rFonts w:ascii="Calibri" w:hAnsi="Calibri" w:cs="Calibri"/>
                <w:sz w:val="22"/>
                <w:szCs w:val="22"/>
                <w:lang w:val="hy-AM"/>
              </w:rPr>
            </w:pPr>
            <w:r w:rsidRPr="002A6822">
              <w:rPr>
                <w:rFonts w:ascii="GHEA Mariam" w:hAnsi="GHEA Mariam" w:cs="Calibri"/>
                <w:sz w:val="22"/>
                <w:szCs w:val="22"/>
                <w:lang w:val="hy-AM"/>
              </w:rPr>
              <w:t>տնտեսուհի</w:t>
            </w:r>
            <w:r w:rsidRPr="002A6822">
              <w:rPr>
                <w:rFonts w:ascii="Calibri" w:hAnsi="Calibri" w:cs="Calibri"/>
                <w:sz w:val="22"/>
                <w:szCs w:val="22"/>
                <w:lang w:val="hy-AM"/>
              </w:rPr>
              <w:t> </w:t>
            </w:r>
          </w:p>
          <w:p w:rsidR="006B239F" w:rsidRPr="002A6822" w:rsidRDefault="006B239F" w:rsidP="00A52D07">
            <w:pPr>
              <w:ind w:left="142" w:right="186"/>
              <w:rPr>
                <w:rFonts w:ascii="GHEA Mariam" w:hAnsi="GHEA Mariam" w:cs="Calibri"/>
                <w:sz w:val="22"/>
                <w:szCs w:val="22"/>
                <w:lang w:val="hy-AM"/>
              </w:rPr>
            </w:pPr>
            <w:r w:rsidRPr="002A6822">
              <w:rPr>
                <w:rFonts w:ascii="GHEA Mariam" w:hAnsi="GHEA Mariam" w:cs="Calibri"/>
                <w:i/>
                <w:iCs/>
                <w:sz w:val="22"/>
                <w:szCs w:val="22"/>
                <w:lang w:val="hy-AM"/>
              </w:rPr>
              <w:t>(սննդով և/կամ գիշերակացով սաներ ունեցող հաստատությունների համար)</w:t>
            </w:r>
          </w:p>
        </w:tc>
        <w:tc>
          <w:tcPr>
            <w:tcW w:w="5753" w:type="dxa"/>
            <w:tcBorders>
              <w:top w:val="single" w:sz="4" w:space="0" w:color="auto"/>
              <w:left w:val="single" w:sz="4" w:space="0" w:color="auto"/>
              <w:right w:val="single" w:sz="4" w:space="0" w:color="auto"/>
            </w:tcBorders>
            <w:shd w:val="clear" w:color="000000" w:fill="FFFFFF"/>
            <w:vAlign w:val="center"/>
            <w:hideMark/>
          </w:tcPr>
          <w:p w:rsidR="006B239F" w:rsidRPr="002A6822" w:rsidRDefault="006B239F" w:rsidP="00A52D07">
            <w:pPr>
              <w:ind w:left="97" w:right="83"/>
              <w:rPr>
                <w:rFonts w:ascii="GHEA Mariam" w:hAnsi="GHEA Mariam" w:cs="Calibri"/>
                <w:sz w:val="22"/>
                <w:szCs w:val="22"/>
                <w:lang w:val="hy-AM"/>
              </w:rPr>
            </w:pPr>
            <w:r w:rsidRPr="002A6822">
              <w:rPr>
                <w:rFonts w:ascii="GHEA Mariam" w:hAnsi="GHEA Mariam" w:cs="Calibri"/>
                <w:sz w:val="22"/>
                <w:szCs w:val="22"/>
                <w:lang w:val="hy-AM"/>
              </w:rPr>
              <w:t xml:space="preserve"> - 1 հաստիքային միավոր՝ մինչև 100 գիշերակացով սովորողի դեպքում,</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760E6F">
        <w:trPr>
          <w:trHeight w:val="660"/>
        </w:trPr>
        <w:tc>
          <w:tcPr>
            <w:tcW w:w="564" w:type="dxa"/>
            <w:vMerge/>
            <w:tcBorders>
              <w:top w:val="single" w:sz="4" w:space="0" w:color="auto"/>
              <w:left w:val="single" w:sz="4" w:space="0" w:color="auto"/>
              <w:bottom w:val="single" w:sz="4" w:space="0" w:color="auto"/>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single" w:sz="4" w:space="0" w:color="auto"/>
              <w:left w:val="single" w:sz="4" w:space="0" w:color="000000"/>
              <w:bottom w:val="single" w:sz="4" w:space="0" w:color="auto"/>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left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- 2 հաստիքային միավոր՝ 100-300 գիշերակացով սովորողի դեպքում,</w:t>
            </w:r>
          </w:p>
        </w:tc>
        <w:tc>
          <w:tcPr>
            <w:tcW w:w="1276" w:type="dxa"/>
            <w:vMerge/>
            <w:tcBorders>
              <w:top w:val="single" w:sz="4" w:space="0" w:color="auto"/>
              <w:left w:val="single" w:sz="4" w:space="0" w:color="000000"/>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134108">
        <w:trPr>
          <w:trHeight w:val="660"/>
        </w:trPr>
        <w:tc>
          <w:tcPr>
            <w:tcW w:w="564" w:type="dxa"/>
            <w:vMerge/>
            <w:tcBorders>
              <w:top w:val="single" w:sz="4" w:space="0" w:color="auto"/>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single" w:sz="4" w:space="0" w:color="auto"/>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left w:val="nil"/>
              <w:bottom w:val="single" w:sz="4" w:space="0" w:color="000000"/>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- 3 հաստիքային միավոր՝ 301 և ավելի գիշերակացով սովորողի դեպքում</w:t>
            </w:r>
          </w:p>
        </w:tc>
        <w:tc>
          <w:tcPr>
            <w:tcW w:w="1276" w:type="dxa"/>
            <w:vMerge/>
            <w:tcBorders>
              <w:top w:val="single" w:sz="4" w:space="0" w:color="auto"/>
              <w:left w:val="single" w:sz="4" w:space="0" w:color="000000"/>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660"/>
        </w:trPr>
        <w:tc>
          <w:tcPr>
            <w:tcW w:w="564" w:type="dxa"/>
            <w:tcBorders>
              <w:top w:val="nil"/>
              <w:left w:val="single" w:sz="4" w:space="0" w:color="auto"/>
              <w:bottom w:val="single" w:sz="4" w:space="0" w:color="000000"/>
              <w:right w:val="single" w:sz="4" w:space="0" w:color="000000"/>
            </w:tcBorders>
            <w:shd w:val="clear" w:color="000000" w:fill="FFFFFF"/>
            <w:vAlign w:val="center"/>
            <w:hideMark/>
          </w:tcPr>
          <w:p w:rsidR="006B239F" w:rsidRPr="00134108" w:rsidRDefault="006B239F" w:rsidP="00A52D07">
            <w:pPr>
              <w:jc w:val="center"/>
              <w:rPr>
                <w:rFonts w:ascii="GHEA Mariam" w:hAnsi="GHEA Mariam" w:cs="Calibri"/>
                <w:sz w:val="22"/>
                <w:szCs w:val="22"/>
                <w:lang w:val="hy-AM"/>
              </w:rPr>
            </w:pPr>
            <w:r w:rsidRPr="00472862">
              <w:rPr>
                <w:rFonts w:ascii="GHEA Mariam" w:hAnsi="GHEA Mariam" w:cs="Calibri"/>
                <w:sz w:val="22"/>
                <w:szCs w:val="22"/>
              </w:rPr>
              <w:t>12</w:t>
            </w:r>
            <w:r w:rsidR="00134108">
              <w:rPr>
                <w:rFonts w:ascii="GHEA Mariam" w:hAnsi="GHEA Mariam" w:cs="Calibri"/>
                <w:sz w:val="22"/>
                <w:szCs w:val="22"/>
                <w:lang w:val="hy-AM"/>
              </w:rPr>
              <w:t>.</w:t>
            </w:r>
          </w:p>
        </w:tc>
        <w:tc>
          <w:tcPr>
            <w:tcW w:w="3403"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A52D07">
            <w:pPr>
              <w:ind w:left="142" w:right="186"/>
              <w:rPr>
                <w:rFonts w:ascii="GHEA Mariam" w:hAnsi="GHEA Mariam" w:cs="Calibri"/>
                <w:sz w:val="22"/>
                <w:szCs w:val="22"/>
              </w:rPr>
            </w:pPr>
            <w:r w:rsidRPr="00472862">
              <w:rPr>
                <w:rFonts w:ascii="GHEA Mariam" w:hAnsi="GHEA Mariam" w:cs="Calibri"/>
                <w:sz w:val="22"/>
                <w:szCs w:val="22"/>
              </w:rPr>
              <w:t>պարետ</w:t>
            </w:r>
          </w:p>
        </w:tc>
        <w:tc>
          <w:tcPr>
            <w:tcW w:w="5753"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յուրաքանչյուր ննջասենյակային գործող մասնաշենքի համար</w:t>
            </w:r>
          </w:p>
        </w:tc>
        <w:tc>
          <w:tcPr>
            <w:tcW w:w="1276" w:type="dxa"/>
            <w:tcBorders>
              <w:top w:val="nil"/>
              <w:left w:val="nil"/>
              <w:bottom w:val="single" w:sz="4" w:space="0" w:color="000000"/>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Calibri"/>
                <w:sz w:val="22"/>
                <w:szCs w:val="22"/>
              </w:rPr>
              <w:t>13</w:t>
            </w:r>
          </w:p>
        </w:tc>
      </w:tr>
      <w:tr w:rsidR="006B239F" w:rsidRPr="00472862" w:rsidTr="002C75EE">
        <w:trPr>
          <w:trHeight w:val="660"/>
        </w:trPr>
        <w:tc>
          <w:tcPr>
            <w:tcW w:w="564" w:type="dxa"/>
            <w:vMerge w:val="restart"/>
            <w:tcBorders>
              <w:top w:val="nil"/>
              <w:left w:val="single" w:sz="4" w:space="0" w:color="auto"/>
              <w:bottom w:val="single" w:sz="4" w:space="0" w:color="000000"/>
              <w:right w:val="single" w:sz="4" w:space="0" w:color="000000"/>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t>13</w:t>
            </w:r>
            <w:r w:rsidR="005C1ACC">
              <w:rPr>
                <w:rFonts w:ascii="GHEA Mariam" w:hAnsi="GHEA Mariam" w:cs="Calibri"/>
                <w:sz w:val="22"/>
                <w:szCs w:val="22"/>
                <w:lang w:val="hy-AM"/>
              </w:rPr>
              <w:t>.</w:t>
            </w:r>
          </w:p>
        </w:tc>
        <w:tc>
          <w:tcPr>
            <w:tcW w:w="340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6B239F" w:rsidRPr="002A6822" w:rsidRDefault="006B239F" w:rsidP="00A52D07">
            <w:pPr>
              <w:ind w:left="142" w:right="186"/>
              <w:rPr>
                <w:rFonts w:ascii="GHEA Mariam" w:hAnsi="GHEA Mariam" w:cs="Calibri"/>
                <w:sz w:val="22"/>
                <w:szCs w:val="22"/>
                <w:lang w:val="hy-AM"/>
              </w:rPr>
            </w:pPr>
            <w:r w:rsidRPr="002A6822">
              <w:rPr>
                <w:rFonts w:ascii="GHEA Mariam" w:hAnsi="GHEA Mariam" w:cs="Calibri"/>
                <w:sz w:val="22"/>
                <w:szCs w:val="22"/>
                <w:lang w:val="hy-AM"/>
              </w:rPr>
              <w:t>ընթացիկ նորոգող և սպասարկող մասնագետներ (</w:t>
            </w:r>
            <w:r w:rsidRPr="002A6822">
              <w:rPr>
                <w:rFonts w:ascii="GHEA Mariam" w:hAnsi="GHEA Mariam" w:cs="Calibri"/>
                <w:i/>
                <w:iCs/>
                <w:sz w:val="22"/>
                <w:szCs w:val="22"/>
                <w:lang w:val="hy-AM"/>
              </w:rPr>
              <w:t>էլեկտրագետ, սանտեխնիկ, փականագործ)</w:t>
            </w:r>
          </w:p>
        </w:tc>
        <w:tc>
          <w:tcPr>
            <w:tcW w:w="5753" w:type="dxa"/>
            <w:tcBorders>
              <w:top w:val="nil"/>
              <w:left w:val="nil"/>
              <w:bottom w:val="nil"/>
              <w:right w:val="single" w:sz="4" w:space="0" w:color="000000"/>
            </w:tcBorders>
            <w:shd w:val="clear" w:color="000000" w:fill="FFFFFF"/>
            <w:vAlign w:val="center"/>
            <w:hideMark/>
          </w:tcPr>
          <w:p w:rsidR="006B239F" w:rsidRPr="002A6822" w:rsidRDefault="006B239F" w:rsidP="00A52D07">
            <w:pPr>
              <w:ind w:left="97" w:right="83"/>
              <w:rPr>
                <w:rFonts w:ascii="GHEA Mariam" w:hAnsi="GHEA Mariam" w:cs="Calibri"/>
                <w:sz w:val="22"/>
                <w:szCs w:val="22"/>
                <w:lang w:val="hy-AM"/>
              </w:rPr>
            </w:pPr>
            <w:r w:rsidRPr="002A6822">
              <w:rPr>
                <w:rFonts w:ascii="GHEA Mariam" w:hAnsi="GHEA Mariam" w:cs="Calibri"/>
                <w:sz w:val="22"/>
                <w:szCs w:val="22"/>
                <w:lang w:val="hy-AM"/>
              </w:rPr>
              <w:t xml:space="preserve"> -0,5 հաստիքային միավոր` մինչև 9 դասարանների տարեկան միջին թվի դեպքում,</w:t>
            </w:r>
          </w:p>
        </w:tc>
        <w:tc>
          <w:tcPr>
            <w:tcW w:w="1276" w:type="dxa"/>
            <w:vMerge w:val="restart"/>
            <w:tcBorders>
              <w:top w:val="nil"/>
              <w:left w:val="single" w:sz="4" w:space="0" w:color="000000"/>
              <w:bottom w:val="single" w:sz="4" w:space="0" w:color="000000"/>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2C75EE">
        <w:trPr>
          <w:trHeight w:val="66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- 0,75 հաստիքային միավոր` 9-ից մինչև 18 դասարանների տարեկան միջին թվի դեպքում,</w:t>
            </w:r>
          </w:p>
        </w:tc>
        <w:tc>
          <w:tcPr>
            <w:tcW w:w="1276" w:type="dxa"/>
            <w:vMerge/>
            <w:tcBorders>
              <w:top w:val="nil"/>
              <w:left w:val="single" w:sz="4" w:space="0" w:color="000000"/>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66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18-ից մինչև 36 դասարանների տարեկան միջին թվի դեպքում,</w:t>
            </w:r>
          </w:p>
        </w:tc>
        <w:tc>
          <w:tcPr>
            <w:tcW w:w="1276" w:type="dxa"/>
            <w:vMerge/>
            <w:tcBorders>
              <w:top w:val="nil"/>
              <w:left w:val="single" w:sz="4" w:space="0" w:color="000000"/>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66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- 1,5 հաստիքային միավոր` 36-ից մինչև 48 դասարանների տարեկան միջին թվի դեպքում,</w:t>
            </w:r>
          </w:p>
        </w:tc>
        <w:tc>
          <w:tcPr>
            <w:tcW w:w="1276" w:type="dxa"/>
            <w:vMerge/>
            <w:tcBorders>
              <w:top w:val="nil"/>
              <w:left w:val="single" w:sz="4" w:space="0" w:color="000000"/>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66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- 2 հաստիքային միավոր` 48 և ավելի դասարա</w:t>
            </w:r>
            <w:r w:rsidR="005C1ACC">
              <w:rPr>
                <w:rFonts w:ascii="GHEA Mariam" w:hAnsi="GHEA Mariam" w:cs="Calibri"/>
                <w:sz w:val="22"/>
                <w:szCs w:val="22"/>
              </w:rPr>
              <w:t>նների տարեկան միջին թվի դեպքում</w:t>
            </w:r>
            <w:r w:rsidRPr="00472862">
              <w:rPr>
                <w:rFonts w:ascii="GHEA Mariam" w:hAnsi="GHEA Mariam" w:cs="Calibri"/>
                <w:sz w:val="22"/>
                <w:szCs w:val="22"/>
              </w:rPr>
              <w:t>,</w:t>
            </w:r>
          </w:p>
        </w:tc>
        <w:tc>
          <w:tcPr>
            <w:tcW w:w="1276" w:type="dxa"/>
            <w:vMerge/>
            <w:tcBorders>
              <w:top w:val="nil"/>
              <w:left w:val="single" w:sz="4" w:space="0" w:color="000000"/>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99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մասնագիտացված դպրոցների և հատուկ դպրոց-ռեսուրս կենտրոնների դեպքում՝ 0,5 հաստիքով ավելի, իսկ գիշերակացով աշակերտների առկայության դեպքում՝ 1 հաստիքով ավելի</w:t>
            </w:r>
          </w:p>
        </w:tc>
        <w:tc>
          <w:tcPr>
            <w:tcW w:w="1276" w:type="dxa"/>
            <w:vMerge/>
            <w:tcBorders>
              <w:top w:val="nil"/>
              <w:left w:val="single" w:sz="4" w:space="0" w:color="000000"/>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760E6F">
        <w:trPr>
          <w:trHeight w:val="2405"/>
        </w:trPr>
        <w:tc>
          <w:tcPr>
            <w:tcW w:w="564" w:type="dxa"/>
            <w:tcBorders>
              <w:top w:val="nil"/>
              <w:left w:val="single" w:sz="4" w:space="0" w:color="auto"/>
              <w:bottom w:val="single" w:sz="4" w:space="0" w:color="auto"/>
              <w:right w:val="single" w:sz="4" w:space="0" w:color="000000"/>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t>14</w:t>
            </w:r>
            <w:r w:rsidR="005C1ACC">
              <w:rPr>
                <w:rFonts w:ascii="GHEA Mariam" w:hAnsi="GHEA Mariam" w:cs="Calibri"/>
                <w:sz w:val="22"/>
                <w:szCs w:val="22"/>
                <w:lang w:val="hy-AM"/>
              </w:rPr>
              <w:t>.</w:t>
            </w:r>
          </w:p>
        </w:tc>
        <w:tc>
          <w:tcPr>
            <w:tcW w:w="3403" w:type="dxa"/>
            <w:tcBorders>
              <w:top w:val="nil"/>
              <w:left w:val="nil"/>
              <w:bottom w:val="single" w:sz="4" w:space="0" w:color="auto"/>
              <w:right w:val="single" w:sz="4" w:space="0" w:color="000000"/>
            </w:tcBorders>
            <w:shd w:val="clear" w:color="000000" w:fill="FFFFFF"/>
            <w:vAlign w:val="center"/>
            <w:hideMark/>
          </w:tcPr>
          <w:p w:rsidR="006B239F" w:rsidRPr="002A6822" w:rsidRDefault="006B239F" w:rsidP="00A52D07">
            <w:pPr>
              <w:ind w:left="142" w:right="186"/>
              <w:rPr>
                <w:rFonts w:ascii="GHEA Mariam" w:hAnsi="GHEA Mariam" w:cs="Calibri"/>
                <w:sz w:val="22"/>
                <w:szCs w:val="22"/>
                <w:lang w:val="hy-AM"/>
              </w:rPr>
            </w:pPr>
            <w:r w:rsidRPr="002A6822">
              <w:rPr>
                <w:rFonts w:ascii="GHEA Mariam" w:hAnsi="GHEA Mariam" w:cs="Calibri"/>
                <w:sz w:val="22"/>
                <w:szCs w:val="22"/>
                <w:lang w:val="hy-AM"/>
              </w:rPr>
              <w:t xml:space="preserve">մասնագիտական գույքի պատասխանատու-տեխնիկական սպասարկող </w:t>
            </w:r>
            <w:r w:rsidRPr="002A6822">
              <w:rPr>
                <w:rFonts w:ascii="GHEA Mariam" w:hAnsi="GHEA Mariam" w:cs="Calibri"/>
                <w:i/>
                <w:iCs/>
                <w:sz w:val="22"/>
                <w:szCs w:val="22"/>
                <w:lang w:val="hy-AM"/>
              </w:rPr>
              <w:t>(մասնագիտացված դպրոցների և հատուկ դպրոց-ռեսուրս կենտրոնների դեպքում)</w:t>
            </w:r>
          </w:p>
        </w:tc>
        <w:tc>
          <w:tcPr>
            <w:tcW w:w="5753" w:type="dxa"/>
            <w:tcBorders>
              <w:top w:val="nil"/>
              <w:left w:val="nil"/>
              <w:bottom w:val="single" w:sz="4" w:space="0" w:color="auto"/>
              <w:right w:val="nil"/>
            </w:tcBorders>
            <w:shd w:val="clear" w:color="000000" w:fill="FFFFFF"/>
            <w:vAlign w:val="center"/>
            <w:hideMark/>
          </w:tcPr>
          <w:p w:rsidR="006B239F" w:rsidRPr="002A6822" w:rsidRDefault="006B239F" w:rsidP="00A52D07">
            <w:pPr>
              <w:ind w:left="97" w:right="83"/>
              <w:rPr>
                <w:rFonts w:ascii="GHEA Mariam" w:hAnsi="GHEA Mariam" w:cs="Calibri"/>
                <w:sz w:val="22"/>
                <w:szCs w:val="22"/>
                <w:lang w:val="hy-AM"/>
              </w:rPr>
            </w:pPr>
            <w:r w:rsidRPr="002A6822">
              <w:rPr>
                <w:rFonts w:ascii="GHEA Mariam" w:hAnsi="GHEA Mariam" w:cs="Calibri"/>
                <w:sz w:val="22"/>
                <w:szCs w:val="22"/>
                <w:lang w:val="hy-AM"/>
              </w:rPr>
              <w:t xml:space="preserve"> - ըստ ուղղվածության՝ համապատասխան հիմնավորմամբ և լիազոր մարմնի թույլտվության պարագայում</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760E6F">
        <w:trPr>
          <w:trHeight w:val="660"/>
        </w:trPr>
        <w:tc>
          <w:tcPr>
            <w:tcW w:w="5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lastRenderedPageBreak/>
              <w:t>15</w:t>
            </w:r>
            <w:r w:rsidR="005C1ACC">
              <w:rPr>
                <w:rFonts w:ascii="GHEA Mariam" w:hAnsi="GHEA Mariam" w:cs="Calibri"/>
                <w:sz w:val="22"/>
                <w:szCs w:val="22"/>
                <w:lang w:val="hy-AM"/>
              </w:rPr>
              <w:t>.</w:t>
            </w:r>
          </w:p>
        </w:tc>
        <w:tc>
          <w:tcPr>
            <w:tcW w:w="34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C1ACC" w:rsidRDefault="006B239F" w:rsidP="00A52D07">
            <w:pPr>
              <w:ind w:left="142" w:right="186"/>
              <w:rPr>
                <w:rFonts w:ascii="Calibri" w:hAnsi="Calibri" w:cs="Calibri"/>
                <w:sz w:val="22"/>
                <w:szCs w:val="22"/>
              </w:rPr>
            </w:pPr>
            <w:r w:rsidRPr="00472862">
              <w:rPr>
                <w:rFonts w:ascii="GHEA Mariam" w:hAnsi="GHEA Mariam" w:cs="Calibri"/>
                <w:sz w:val="22"/>
                <w:szCs w:val="22"/>
              </w:rPr>
              <w:t>հնոցապան</w:t>
            </w:r>
            <w:r w:rsidRPr="00472862">
              <w:rPr>
                <w:rFonts w:ascii="Calibri" w:hAnsi="Calibri" w:cs="Calibri"/>
                <w:sz w:val="22"/>
                <w:szCs w:val="22"/>
              </w:rPr>
              <w:t> </w:t>
            </w:r>
          </w:p>
          <w:p w:rsidR="006B239F" w:rsidRPr="00472862" w:rsidRDefault="006B239F" w:rsidP="00A52D07">
            <w:pPr>
              <w:ind w:left="142" w:right="186"/>
              <w:rPr>
                <w:rFonts w:ascii="GHEA Mariam" w:hAnsi="GHEA Mariam" w:cs="Calibri"/>
                <w:sz w:val="22"/>
                <w:szCs w:val="22"/>
              </w:rPr>
            </w:pPr>
            <w:r w:rsidRPr="00472862">
              <w:rPr>
                <w:rFonts w:ascii="GHEA Mariam" w:hAnsi="GHEA Mariam" w:cs="Calibri"/>
                <w:sz w:val="22"/>
                <w:szCs w:val="22"/>
              </w:rPr>
              <w:t>(</w:t>
            </w:r>
            <w:r w:rsidRPr="00472862">
              <w:rPr>
                <w:rFonts w:ascii="GHEA Mariam" w:hAnsi="GHEA Mariam" w:cs="Calibri"/>
                <w:i/>
                <w:iCs/>
                <w:sz w:val="22"/>
                <w:szCs w:val="22"/>
              </w:rPr>
              <w:t>կաթսայատան առկայության դեպքում)</w:t>
            </w:r>
          </w:p>
        </w:tc>
        <w:tc>
          <w:tcPr>
            <w:tcW w:w="5753" w:type="dxa"/>
            <w:tcBorders>
              <w:top w:val="single" w:sz="4" w:space="0" w:color="auto"/>
              <w:left w:val="single" w:sz="4" w:space="0" w:color="auto"/>
              <w:right w:val="single" w:sz="4" w:space="0" w:color="auto"/>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ջեռուցման ժամանակաշրջանում՝ համաձայն հերթափոխի հաշվարկի,</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760E6F">
        <w:trPr>
          <w:trHeight w:val="360"/>
        </w:trPr>
        <w:tc>
          <w:tcPr>
            <w:tcW w:w="564"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left w:val="single" w:sz="4" w:space="0" w:color="auto"/>
              <w:bottom w:val="single" w:sz="4" w:space="0" w:color="000000"/>
              <w:right w:val="single" w:sz="4" w:space="0" w:color="auto"/>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գիշերակացով երեխաների դեպքում՝ նաև 1 հաստիքային միավոր</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760E6F">
        <w:trPr>
          <w:trHeight w:val="660"/>
        </w:trPr>
        <w:tc>
          <w:tcPr>
            <w:tcW w:w="564"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t>16</w:t>
            </w:r>
            <w:r w:rsidR="005C1ACC">
              <w:rPr>
                <w:rFonts w:ascii="GHEA Mariam" w:hAnsi="GHEA Mariam" w:cs="Calibri"/>
                <w:sz w:val="22"/>
                <w:szCs w:val="22"/>
                <w:lang w:val="hy-AM"/>
              </w:rPr>
              <w:t>.</w:t>
            </w:r>
          </w:p>
        </w:tc>
        <w:tc>
          <w:tcPr>
            <w:tcW w:w="3403" w:type="dxa"/>
            <w:tcBorders>
              <w:top w:val="single" w:sz="4" w:space="0" w:color="auto"/>
              <w:left w:val="nil"/>
              <w:bottom w:val="nil"/>
              <w:right w:val="single" w:sz="4" w:space="0" w:color="000000"/>
            </w:tcBorders>
            <w:shd w:val="clear" w:color="000000" w:fill="FFFFFF"/>
            <w:vAlign w:val="center"/>
            <w:hideMark/>
          </w:tcPr>
          <w:p w:rsidR="006B239F" w:rsidRPr="00472862" w:rsidRDefault="006B239F" w:rsidP="00A52D07">
            <w:pPr>
              <w:ind w:left="142" w:right="186"/>
              <w:rPr>
                <w:rFonts w:ascii="GHEA Mariam" w:hAnsi="GHEA Mariam" w:cs="Calibri"/>
                <w:sz w:val="22"/>
                <w:szCs w:val="22"/>
              </w:rPr>
            </w:pPr>
            <w:r w:rsidRPr="00472862">
              <w:rPr>
                <w:rFonts w:ascii="GHEA Mariam" w:hAnsi="GHEA Mariam" w:cs="Calibri"/>
                <w:sz w:val="22"/>
                <w:szCs w:val="22"/>
              </w:rPr>
              <w:t>մասնագետ` ջեռուցման համակարգի սպասարկման</w:t>
            </w:r>
          </w:p>
        </w:tc>
        <w:tc>
          <w:tcPr>
            <w:tcW w:w="5753" w:type="dxa"/>
            <w:vMerge w:val="restart"/>
            <w:tcBorders>
              <w:top w:val="nil"/>
              <w:left w:val="single" w:sz="4" w:space="0" w:color="000000"/>
              <w:bottom w:val="single" w:sz="4" w:space="0" w:color="000000"/>
              <w:right w:val="nil"/>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ջեռուցման ժամանակաշրջանում 0,5 հաստիքային միավոր՝ յուրաքանչյուր հաստատությանը</w:t>
            </w:r>
          </w:p>
        </w:tc>
        <w:tc>
          <w:tcPr>
            <w:tcW w:w="127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2C75EE">
        <w:trPr>
          <w:trHeight w:val="66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A52D07">
            <w:pPr>
              <w:ind w:left="142" w:right="186"/>
              <w:rPr>
                <w:rFonts w:ascii="GHEA Mariam" w:hAnsi="GHEA Mariam" w:cs="Calibri"/>
                <w:i/>
                <w:iCs/>
                <w:sz w:val="22"/>
                <w:szCs w:val="22"/>
              </w:rPr>
            </w:pPr>
            <w:r w:rsidRPr="00472862">
              <w:rPr>
                <w:rFonts w:ascii="GHEA Mariam" w:hAnsi="GHEA Mariam" w:cs="Calibri"/>
                <w:i/>
                <w:iCs/>
                <w:sz w:val="22"/>
                <w:szCs w:val="22"/>
              </w:rPr>
              <w:t xml:space="preserve">(ջեռուցման </w:t>
            </w:r>
            <w:r w:rsidRPr="00472862">
              <w:rPr>
                <w:rFonts w:ascii="GHEA Mariam" w:hAnsi="GHEA Mariam" w:cs="Calibri"/>
                <w:i/>
                <w:iCs/>
                <w:sz w:val="22"/>
                <w:szCs w:val="22"/>
                <w:lang w:val="hy-AM"/>
              </w:rPr>
              <w:t xml:space="preserve">այլ </w:t>
            </w:r>
            <w:r w:rsidRPr="00472862">
              <w:rPr>
                <w:rFonts w:ascii="GHEA Mariam" w:hAnsi="GHEA Mariam" w:cs="Calibri"/>
                <w:i/>
                <w:iCs/>
                <w:sz w:val="22"/>
                <w:szCs w:val="22"/>
              </w:rPr>
              <w:t>համակարգի դեպքում)</w:t>
            </w:r>
          </w:p>
        </w:tc>
        <w:tc>
          <w:tcPr>
            <w:tcW w:w="5753" w:type="dxa"/>
            <w:vMerge/>
            <w:tcBorders>
              <w:top w:val="nil"/>
              <w:left w:val="single" w:sz="4" w:space="0" w:color="000000"/>
              <w:bottom w:val="single" w:sz="4" w:space="0" w:color="000000"/>
              <w:right w:val="nil"/>
            </w:tcBorders>
            <w:vAlign w:val="center"/>
            <w:hideMark/>
          </w:tcPr>
          <w:p w:rsidR="006B239F" w:rsidRPr="00472862" w:rsidRDefault="006B239F" w:rsidP="00A52D07">
            <w:pPr>
              <w:ind w:left="97" w:right="83"/>
              <w:rPr>
                <w:rFonts w:ascii="GHEA Mariam" w:hAnsi="GHEA Mariam" w:cs="Calibri"/>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360"/>
        </w:trPr>
        <w:tc>
          <w:tcPr>
            <w:tcW w:w="564" w:type="dxa"/>
            <w:tcBorders>
              <w:top w:val="nil"/>
              <w:left w:val="single" w:sz="4" w:space="0" w:color="auto"/>
              <w:bottom w:val="single" w:sz="4" w:space="0" w:color="000000"/>
              <w:right w:val="single" w:sz="4" w:space="0" w:color="000000"/>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t>17</w:t>
            </w:r>
            <w:r w:rsidR="005C1ACC">
              <w:rPr>
                <w:rFonts w:ascii="GHEA Mariam" w:hAnsi="GHEA Mariam" w:cs="Calibri"/>
                <w:sz w:val="22"/>
                <w:szCs w:val="22"/>
                <w:lang w:val="hy-AM"/>
              </w:rPr>
              <w:t>.</w:t>
            </w:r>
          </w:p>
        </w:tc>
        <w:tc>
          <w:tcPr>
            <w:tcW w:w="3403"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A52D07">
            <w:pPr>
              <w:ind w:left="142" w:right="186"/>
              <w:rPr>
                <w:rFonts w:ascii="GHEA Mariam" w:hAnsi="GHEA Mariam" w:cs="Calibri"/>
                <w:sz w:val="22"/>
                <w:szCs w:val="22"/>
              </w:rPr>
            </w:pPr>
            <w:r w:rsidRPr="00472862">
              <w:rPr>
                <w:rFonts w:ascii="GHEA Mariam" w:hAnsi="GHEA Mariam" w:cs="Calibri"/>
                <w:sz w:val="22"/>
                <w:szCs w:val="22"/>
              </w:rPr>
              <w:t>պահակ</w:t>
            </w:r>
          </w:p>
        </w:tc>
        <w:tc>
          <w:tcPr>
            <w:tcW w:w="5753"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- 4 հաստիքային միավոր</w:t>
            </w:r>
          </w:p>
        </w:tc>
        <w:tc>
          <w:tcPr>
            <w:tcW w:w="1276" w:type="dxa"/>
            <w:tcBorders>
              <w:top w:val="nil"/>
              <w:left w:val="nil"/>
              <w:bottom w:val="nil"/>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2C75EE">
        <w:trPr>
          <w:trHeight w:val="990"/>
        </w:trPr>
        <w:tc>
          <w:tcPr>
            <w:tcW w:w="564" w:type="dxa"/>
            <w:vMerge w:val="restart"/>
            <w:tcBorders>
              <w:top w:val="nil"/>
              <w:left w:val="single" w:sz="4" w:space="0" w:color="auto"/>
              <w:bottom w:val="single" w:sz="4" w:space="0" w:color="000000"/>
              <w:right w:val="single" w:sz="4" w:space="0" w:color="000000"/>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t>18</w:t>
            </w:r>
            <w:r w:rsidR="005C1ACC">
              <w:rPr>
                <w:rFonts w:ascii="GHEA Mariam" w:hAnsi="GHEA Mariam" w:cs="Calibri"/>
                <w:sz w:val="22"/>
                <w:szCs w:val="22"/>
                <w:lang w:val="hy-AM"/>
              </w:rPr>
              <w:t>.</w:t>
            </w:r>
          </w:p>
        </w:tc>
        <w:tc>
          <w:tcPr>
            <w:tcW w:w="340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6B239F" w:rsidRPr="00472862" w:rsidRDefault="006B239F" w:rsidP="00A52D07">
            <w:pPr>
              <w:ind w:left="142" w:right="186"/>
              <w:rPr>
                <w:rFonts w:ascii="GHEA Mariam" w:hAnsi="GHEA Mariam" w:cs="Calibri"/>
                <w:sz w:val="22"/>
                <w:szCs w:val="22"/>
              </w:rPr>
            </w:pPr>
            <w:r w:rsidRPr="00472862">
              <w:rPr>
                <w:rFonts w:ascii="GHEA Mariam" w:hAnsi="GHEA Mariam" w:cs="Calibri"/>
                <w:sz w:val="22"/>
                <w:szCs w:val="22"/>
              </w:rPr>
              <w:t>այգեպան (բացառությամբ ձմեռային ժամանակաշրջանի)</w:t>
            </w:r>
          </w:p>
        </w:tc>
        <w:tc>
          <w:tcPr>
            <w:tcW w:w="5753" w:type="dxa"/>
            <w:tcBorders>
              <w:top w:val="nil"/>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- 0.5 հաստիքային միավոր՝ 800-ից մինչև 2000 քառ.</w:t>
            </w:r>
            <w:r w:rsidR="005C1ACC">
              <w:rPr>
                <w:rFonts w:ascii="GHEA Mariam" w:hAnsi="GHEA Mariam" w:cs="Calibri"/>
                <w:sz w:val="22"/>
                <w:szCs w:val="22"/>
                <w:lang w:val="hy-AM"/>
              </w:rPr>
              <w:t xml:space="preserve"> </w:t>
            </w:r>
            <w:r w:rsidRPr="00472862">
              <w:rPr>
                <w:rFonts w:ascii="GHEA Mariam" w:hAnsi="GHEA Mariam" w:cs="Calibri"/>
                <w:sz w:val="22"/>
                <w:szCs w:val="22"/>
              </w:rPr>
              <w:t>մ մակերեսով բարեկարգվող այգու կամ կանաչապատ տարածքի առկայության դեպքում,</w:t>
            </w:r>
          </w:p>
        </w:tc>
        <w:tc>
          <w:tcPr>
            <w:tcW w:w="1276" w:type="dxa"/>
            <w:vMerge w:val="restart"/>
            <w:tcBorders>
              <w:top w:val="single" w:sz="4" w:space="0" w:color="000000"/>
              <w:left w:val="single" w:sz="4" w:space="0" w:color="000000"/>
              <w:bottom w:val="single" w:sz="4" w:space="0" w:color="000000"/>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2C75EE">
        <w:trPr>
          <w:trHeight w:val="660"/>
        </w:trPr>
        <w:tc>
          <w:tcPr>
            <w:tcW w:w="564" w:type="dxa"/>
            <w:vMerge/>
            <w:tcBorders>
              <w:top w:val="nil"/>
              <w:left w:val="single" w:sz="4" w:space="0" w:color="auto"/>
              <w:bottom w:val="single" w:sz="4" w:space="0" w:color="auto"/>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auto"/>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single" w:sz="4" w:space="0" w:color="auto"/>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2000 քառ.</w:t>
            </w:r>
            <w:r w:rsidR="005C1ACC">
              <w:rPr>
                <w:rFonts w:ascii="GHEA Mariam" w:hAnsi="GHEA Mariam" w:cs="Calibri"/>
                <w:sz w:val="22"/>
                <w:szCs w:val="22"/>
                <w:lang w:val="hy-AM"/>
              </w:rPr>
              <w:t xml:space="preserve"> </w:t>
            </w:r>
            <w:r w:rsidRPr="00472862">
              <w:rPr>
                <w:rFonts w:ascii="GHEA Mariam" w:hAnsi="GHEA Mariam" w:cs="Calibri"/>
                <w:sz w:val="22"/>
                <w:szCs w:val="22"/>
              </w:rPr>
              <w:t>մ-ից ավելի մակերեսով բարեկարգվող այգու կամ կանաչապատ տարածքի դեպքում</w:t>
            </w:r>
          </w:p>
        </w:tc>
        <w:tc>
          <w:tcPr>
            <w:tcW w:w="1276" w:type="dxa"/>
            <w:vMerge/>
            <w:tcBorders>
              <w:top w:val="single" w:sz="4" w:space="0" w:color="000000"/>
              <w:left w:val="single" w:sz="4" w:space="0" w:color="000000"/>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1980"/>
        </w:trPr>
        <w:tc>
          <w:tcPr>
            <w:tcW w:w="564"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t>19</w:t>
            </w:r>
            <w:r w:rsidR="005C1ACC">
              <w:rPr>
                <w:rFonts w:ascii="GHEA Mariam" w:hAnsi="GHEA Mariam" w:cs="Calibri"/>
                <w:sz w:val="22"/>
                <w:szCs w:val="22"/>
                <w:lang w:val="hy-AM"/>
              </w:rPr>
              <w:t>.</w:t>
            </w:r>
          </w:p>
        </w:tc>
        <w:tc>
          <w:tcPr>
            <w:tcW w:w="3403" w:type="dxa"/>
            <w:vMerge w:val="restart"/>
            <w:tcBorders>
              <w:top w:val="single" w:sz="4" w:space="0" w:color="auto"/>
              <w:left w:val="single" w:sz="4" w:space="0" w:color="000000"/>
              <w:bottom w:val="single" w:sz="4" w:space="0" w:color="000000"/>
              <w:right w:val="single" w:sz="4" w:space="0" w:color="000000"/>
            </w:tcBorders>
            <w:shd w:val="clear" w:color="000000" w:fill="FFFFFF"/>
            <w:vAlign w:val="center"/>
            <w:hideMark/>
          </w:tcPr>
          <w:p w:rsidR="006B239F" w:rsidRPr="00472862" w:rsidRDefault="006B239F" w:rsidP="00A52D07">
            <w:pPr>
              <w:ind w:left="142" w:right="186"/>
              <w:rPr>
                <w:rFonts w:ascii="GHEA Mariam" w:hAnsi="GHEA Mariam" w:cs="Calibri"/>
                <w:sz w:val="22"/>
                <w:szCs w:val="22"/>
              </w:rPr>
            </w:pPr>
            <w:r w:rsidRPr="00472862">
              <w:rPr>
                <w:rFonts w:ascii="GHEA Mariam" w:hAnsi="GHEA Mariam" w:cs="Calibri"/>
                <w:sz w:val="22"/>
                <w:szCs w:val="22"/>
              </w:rPr>
              <w:t>հավաքարար</w:t>
            </w:r>
          </w:p>
        </w:tc>
        <w:tc>
          <w:tcPr>
            <w:tcW w:w="5753" w:type="dxa"/>
            <w:tcBorders>
              <w:top w:val="single" w:sz="4" w:space="0" w:color="auto"/>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lang w:val="hy-AM"/>
              </w:rPr>
            </w:pPr>
            <w:r w:rsidRPr="00472862">
              <w:rPr>
                <w:rFonts w:ascii="GHEA Mariam" w:hAnsi="GHEA Mariam" w:cs="Calibri"/>
                <w:sz w:val="22"/>
                <w:szCs w:val="22"/>
              </w:rPr>
              <w:t xml:space="preserve"> - 1 հաստիքային միավոր՝ շենք-շինությունների տարածքի յուրաքանչյուր մաքրվող մինչև 600 քառ.</w:t>
            </w:r>
            <w:r w:rsidR="005C1ACC">
              <w:rPr>
                <w:rFonts w:ascii="GHEA Mariam" w:hAnsi="GHEA Mariam" w:cs="Calibri"/>
                <w:sz w:val="22"/>
                <w:szCs w:val="22"/>
                <w:lang w:val="hy-AM"/>
              </w:rPr>
              <w:t xml:space="preserve"> </w:t>
            </w:r>
            <w:r w:rsidRPr="00472862">
              <w:rPr>
                <w:rFonts w:ascii="GHEA Mariam" w:hAnsi="GHEA Mariam" w:cs="Calibri"/>
                <w:sz w:val="22"/>
                <w:szCs w:val="22"/>
              </w:rPr>
              <w:t xml:space="preserve">մ-ի մաքրման համար, բայց ոչ ավելի, քան դասարանների միջին տարեկան թվի և 5 թվի քանորդի չափով </w:t>
            </w:r>
            <w:r w:rsidRPr="00472862">
              <w:rPr>
                <w:rFonts w:ascii="GHEA Mariam" w:hAnsi="GHEA Mariam" w:cs="Calibri"/>
                <w:i/>
                <w:sz w:val="22"/>
                <w:szCs w:val="22"/>
              </w:rPr>
              <w:t>(բացառությամբ գիշերակացով աշակերտներ ունեցող մասնագիտացված դպրոցների և հատուկ դպրոց-ռեսուրս կենտրոնների)</w:t>
            </w:r>
            <w:r w:rsidRPr="00472862">
              <w:rPr>
                <w:rFonts w:ascii="GHEA Mariam" w:hAnsi="GHEA Mariam" w:cs="Calibri"/>
                <w:i/>
                <w:sz w:val="22"/>
                <w:szCs w:val="22"/>
                <w:lang w:val="hy-AM"/>
              </w:rPr>
              <w:t>,</w:t>
            </w:r>
          </w:p>
        </w:tc>
        <w:tc>
          <w:tcPr>
            <w:tcW w:w="1276" w:type="dxa"/>
            <w:vMerge w:val="restart"/>
            <w:tcBorders>
              <w:top w:val="single" w:sz="4" w:space="0" w:color="auto"/>
              <w:left w:val="single" w:sz="4" w:space="0" w:color="000000"/>
              <w:bottom w:val="single" w:sz="4" w:space="0" w:color="000000"/>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2C75EE">
        <w:trPr>
          <w:trHeight w:val="132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nil"/>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lang w:val="hy-AM"/>
              </w:rPr>
            </w:pPr>
            <w:r w:rsidRPr="00472862">
              <w:rPr>
                <w:rFonts w:ascii="GHEA Mariam" w:hAnsi="GHEA Mariam" w:cs="Calibri"/>
                <w:sz w:val="22"/>
                <w:szCs w:val="22"/>
              </w:rPr>
              <w:t xml:space="preserve"> - 1 հաստիքային միավոր՝ շենք-շինությունների տարածքի յուրաքանչյուր մաքրվող մինչև 600 քառ.</w:t>
            </w:r>
            <w:r w:rsidR="005C1ACC">
              <w:rPr>
                <w:rFonts w:ascii="GHEA Mariam" w:hAnsi="GHEA Mariam" w:cs="Calibri"/>
                <w:sz w:val="22"/>
                <w:szCs w:val="22"/>
                <w:lang w:val="hy-AM"/>
              </w:rPr>
              <w:t xml:space="preserve"> </w:t>
            </w:r>
            <w:r w:rsidRPr="00472862">
              <w:rPr>
                <w:rFonts w:ascii="GHEA Mariam" w:hAnsi="GHEA Mariam" w:cs="Calibri"/>
                <w:sz w:val="22"/>
                <w:szCs w:val="22"/>
              </w:rPr>
              <w:t xml:space="preserve">մ-ի մաքրման համար </w:t>
            </w:r>
            <w:r w:rsidRPr="00472862">
              <w:rPr>
                <w:rFonts w:ascii="GHEA Mariam" w:hAnsi="GHEA Mariam" w:cs="Calibri"/>
                <w:i/>
                <w:sz w:val="22"/>
                <w:szCs w:val="22"/>
              </w:rPr>
              <w:t>(գիշերակացով աշակերտներ ունեցող մասնագիտացված դպրոցների և հատուկ դպրոց-ռեսուրս կենտրոնների դեպքում)</w:t>
            </w:r>
            <w:r w:rsidRPr="00472862">
              <w:rPr>
                <w:rFonts w:ascii="GHEA Mariam" w:hAnsi="GHEA Mariam" w:cs="Calibri"/>
                <w:i/>
                <w:sz w:val="22"/>
                <w:szCs w:val="22"/>
                <w:lang w:val="hy-AM"/>
              </w:rPr>
              <w:t>,</w:t>
            </w:r>
          </w:p>
        </w:tc>
        <w:tc>
          <w:tcPr>
            <w:tcW w:w="1276" w:type="dxa"/>
            <w:vMerge/>
            <w:tcBorders>
              <w:top w:val="nil"/>
              <w:left w:val="single" w:sz="4" w:space="0" w:color="000000"/>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99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single" w:sz="4" w:space="0" w:color="000000"/>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w:t>
            </w:r>
            <w:r w:rsidRPr="00472862">
              <w:rPr>
                <w:rFonts w:ascii="Calibri" w:hAnsi="Calibri" w:cs="Calibri"/>
                <w:sz w:val="22"/>
                <w:szCs w:val="22"/>
              </w:rPr>
              <w:t> </w:t>
            </w:r>
            <w:r w:rsidRPr="00472862">
              <w:rPr>
                <w:rFonts w:ascii="GHEA Mariam" w:hAnsi="GHEA Mariam" w:cs="Calibri"/>
                <w:sz w:val="22"/>
                <w:szCs w:val="22"/>
              </w:rPr>
              <w:t>ևս 1 հաստիքային միավոր՝ բակի յուրաքանչյուր մաքրվող մինչև 2000 քառ.</w:t>
            </w:r>
            <w:r w:rsidR="005C1ACC">
              <w:rPr>
                <w:rFonts w:ascii="GHEA Mariam" w:hAnsi="GHEA Mariam" w:cs="Calibri"/>
                <w:sz w:val="22"/>
                <w:szCs w:val="22"/>
                <w:lang w:val="hy-AM"/>
              </w:rPr>
              <w:t xml:space="preserve"> </w:t>
            </w:r>
            <w:r w:rsidRPr="00472862">
              <w:rPr>
                <w:rFonts w:ascii="GHEA Mariam" w:hAnsi="GHEA Mariam" w:cs="Calibri"/>
                <w:sz w:val="22"/>
                <w:szCs w:val="22"/>
              </w:rPr>
              <w:t>մ-ի մաքրման համար, սակայն ոչ ավելի, քան 2 հաստիքային միավոր</w:t>
            </w:r>
          </w:p>
        </w:tc>
        <w:tc>
          <w:tcPr>
            <w:tcW w:w="1276" w:type="dxa"/>
            <w:vMerge/>
            <w:tcBorders>
              <w:top w:val="nil"/>
              <w:left w:val="single" w:sz="4" w:space="0" w:color="000000"/>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990"/>
        </w:trPr>
        <w:tc>
          <w:tcPr>
            <w:tcW w:w="564" w:type="dxa"/>
            <w:tcBorders>
              <w:top w:val="nil"/>
              <w:left w:val="single" w:sz="4" w:space="0" w:color="auto"/>
              <w:bottom w:val="single" w:sz="4" w:space="0" w:color="000000"/>
              <w:right w:val="single" w:sz="4" w:space="0" w:color="000000"/>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t>20</w:t>
            </w:r>
            <w:r w:rsidR="005C1ACC">
              <w:rPr>
                <w:rFonts w:ascii="GHEA Mariam" w:hAnsi="GHEA Mariam" w:cs="Calibri"/>
                <w:sz w:val="22"/>
                <w:szCs w:val="22"/>
                <w:lang w:val="hy-AM"/>
              </w:rPr>
              <w:t>.</w:t>
            </w:r>
          </w:p>
        </w:tc>
        <w:tc>
          <w:tcPr>
            <w:tcW w:w="3403" w:type="dxa"/>
            <w:tcBorders>
              <w:top w:val="nil"/>
              <w:left w:val="nil"/>
              <w:bottom w:val="single" w:sz="4" w:space="0" w:color="000000"/>
              <w:right w:val="single" w:sz="4" w:space="0" w:color="000000"/>
            </w:tcBorders>
            <w:shd w:val="clear" w:color="000000" w:fill="FFFFFF"/>
            <w:vAlign w:val="center"/>
            <w:hideMark/>
          </w:tcPr>
          <w:p w:rsidR="006B239F" w:rsidRPr="005C1ACC" w:rsidRDefault="006B239F" w:rsidP="00A52D07">
            <w:pPr>
              <w:ind w:left="142" w:right="186"/>
              <w:rPr>
                <w:rFonts w:ascii="GHEA Mariam" w:hAnsi="GHEA Mariam" w:cs="Calibri"/>
                <w:sz w:val="22"/>
                <w:szCs w:val="22"/>
                <w:lang w:val="hy-AM"/>
              </w:rPr>
            </w:pPr>
            <w:r w:rsidRPr="005C1ACC">
              <w:rPr>
                <w:rFonts w:ascii="GHEA Mariam" w:hAnsi="GHEA Mariam" w:cs="Calibri"/>
                <w:spacing w:val="-6"/>
                <w:sz w:val="22"/>
                <w:szCs w:val="22"/>
                <w:lang w:val="hy-AM"/>
              </w:rPr>
              <w:t>սպասարկող վերել</w:t>
            </w:r>
            <w:r w:rsidRPr="005C1ACC">
              <w:rPr>
                <w:rFonts w:ascii="GHEA Mariam" w:hAnsi="GHEA Mariam" w:cs="Calibri"/>
                <w:sz w:val="22"/>
                <w:szCs w:val="22"/>
                <w:lang w:val="hy-AM"/>
              </w:rPr>
              <w:t>ակի</w:t>
            </w:r>
            <w:r w:rsidR="005C1ACC" w:rsidRPr="005C1ACC">
              <w:rPr>
                <w:rFonts w:ascii="Calibri" w:hAnsi="Calibri" w:cs="Calibri"/>
                <w:sz w:val="22"/>
                <w:szCs w:val="22"/>
                <w:lang w:val="hy-AM"/>
              </w:rPr>
              <w:t xml:space="preserve"> </w:t>
            </w:r>
            <w:r w:rsidRPr="005C1ACC">
              <w:rPr>
                <w:rFonts w:ascii="GHEA Mariam" w:hAnsi="GHEA Mariam" w:cs="Calibri"/>
                <w:i/>
                <w:iCs/>
                <w:sz w:val="22"/>
                <w:szCs w:val="22"/>
                <w:lang w:val="hy-AM"/>
              </w:rPr>
              <w:t>(շահագործվող վերելակի առկայության դեպքում)</w:t>
            </w:r>
          </w:p>
        </w:tc>
        <w:tc>
          <w:tcPr>
            <w:tcW w:w="5753" w:type="dxa"/>
            <w:tcBorders>
              <w:top w:val="nil"/>
              <w:left w:val="nil"/>
              <w:bottom w:val="single" w:sz="4" w:space="0" w:color="000000"/>
              <w:right w:val="nil"/>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5C1ACC">
              <w:rPr>
                <w:rFonts w:ascii="GHEA Mariam" w:hAnsi="GHEA Mariam" w:cs="Calibri"/>
                <w:sz w:val="22"/>
                <w:szCs w:val="22"/>
                <w:lang w:val="hy-AM"/>
              </w:rPr>
              <w:t xml:space="preserve"> </w:t>
            </w:r>
            <w:r w:rsidRPr="00472862">
              <w:rPr>
                <w:rFonts w:ascii="GHEA Mariam" w:hAnsi="GHEA Mariam" w:cs="Calibri"/>
                <w:sz w:val="22"/>
                <w:szCs w:val="22"/>
              </w:rPr>
              <w:t>- 0,5 հաստիքային միավոր` յուրաքանչյուր հաստատությանը</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2C75EE">
        <w:trPr>
          <w:trHeight w:val="660"/>
        </w:trPr>
        <w:tc>
          <w:tcPr>
            <w:tcW w:w="564" w:type="dxa"/>
            <w:vMerge w:val="restart"/>
            <w:tcBorders>
              <w:top w:val="nil"/>
              <w:left w:val="single" w:sz="4" w:space="0" w:color="auto"/>
              <w:bottom w:val="single" w:sz="4" w:space="0" w:color="000000"/>
              <w:right w:val="single" w:sz="4" w:space="0" w:color="000000"/>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t>21</w:t>
            </w:r>
            <w:r w:rsidR="005C1ACC">
              <w:rPr>
                <w:rFonts w:ascii="GHEA Mariam" w:hAnsi="GHEA Mariam" w:cs="Calibri"/>
                <w:sz w:val="22"/>
                <w:szCs w:val="22"/>
                <w:lang w:val="hy-AM"/>
              </w:rPr>
              <w:t>.</w:t>
            </w:r>
          </w:p>
        </w:tc>
        <w:tc>
          <w:tcPr>
            <w:tcW w:w="340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6B239F" w:rsidRPr="005C1ACC" w:rsidRDefault="006B239F" w:rsidP="00A52D07">
            <w:pPr>
              <w:ind w:left="142" w:right="186"/>
              <w:rPr>
                <w:rFonts w:ascii="GHEA Mariam" w:hAnsi="GHEA Mariam" w:cs="Calibri"/>
                <w:sz w:val="22"/>
                <w:szCs w:val="22"/>
                <w:lang w:val="hy-AM"/>
              </w:rPr>
            </w:pPr>
            <w:r w:rsidRPr="005C1ACC">
              <w:rPr>
                <w:rFonts w:ascii="GHEA Mariam" w:hAnsi="GHEA Mariam" w:cs="Calibri"/>
                <w:sz w:val="22"/>
                <w:szCs w:val="22"/>
                <w:lang w:val="hy-AM"/>
              </w:rPr>
              <w:t>լվացող-արդուկող</w:t>
            </w:r>
            <w:r w:rsidR="005C1ACC" w:rsidRPr="005C1ACC">
              <w:rPr>
                <w:rFonts w:ascii="Calibri" w:hAnsi="Calibri" w:cs="Calibri"/>
                <w:sz w:val="22"/>
                <w:szCs w:val="22"/>
                <w:lang w:val="hy-AM"/>
              </w:rPr>
              <w:t xml:space="preserve"> </w:t>
            </w:r>
            <w:r w:rsidRPr="005C1ACC">
              <w:rPr>
                <w:rFonts w:ascii="GHEA Mariam" w:hAnsi="GHEA Mariam" w:cs="Calibri"/>
                <w:i/>
                <w:iCs/>
                <w:sz w:val="22"/>
                <w:szCs w:val="22"/>
                <w:lang w:val="hy-AM"/>
              </w:rPr>
              <w:t>(գիշերակացով աշակերտների և լվացքատան առկայության դեպքում)</w:t>
            </w:r>
          </w:p>
        </w:tc>
        <w:tc>
          <w:tcPr>
            <w:tcW w:w="5753" w:type="dxa"/>
            <w:tcBorders>
              <w:top w:val="nil"/>
              <w:left w:val="nil"/>
              <w:bottom w:val="nil"/>
              <w:right w:val="nil"/>
            </w:tcBorders>
            <w:shd w:val="clear" w:color="000000" w:fill="FFFFFF"/>
            <w:vAlign w:val="center"/>
            <w:hideMark/>
          </w:tcPr>
          <w:p w:rsidR="006B239F" w:rsidRPr="002A6822" w:rsidRDefault="006B239F" w:rsidP="00A52D07">
            <w:pPr>
              <w:ind w:left="97" w:right="83"/>
              <w:rPr>
                <w:rFonts w:ascii="GHEA Mariam" w:hAnsi="GHEA Mariam" w:cs="Calibri"/>
                <w:sz w:val="22"/>
                <w:szCs w:val="22"/>
                <w:lang w:val="hy-AM"/>
              </w:rPr>
            </w:pPr>
            <w:r w:rsidRPr="005C1ACC">
              <w:rPr>
                <w:rFonts w:ascii="GHEA Mariam" w:hAnsi="GHEA Mariam" w:cs="Calibri"/>
                <w:sz w:val="22"/>
                <w:szCs w:val="22"/>
                <w:lang w:val="hy-AM"/>
              </w:rPr>
              <w:t xml:space="preserve"> </w:t>
            </w:r>
            <w:r w:rsidRPr="002A6822">
              <w:rPr>
                <w:rFonts w:ascii="GHEA Mariam" w:hAnsi="GHEA Mariam" w:cs="Calibri"/>
                <w:sz w:val="22"/>
                <w:szCs w:val="22"/>
                <w:lang w:val="hy-AM"/>
              </w:rPr>
              <w:t>- 1 հաստիքային միավոր` մինչև 9 դասարանների տարեկան միջին թվի դեպքում,</w:t>
            </w:r>
          </w:p>
        </w:tc>
        <w:tc>
          <w:tcPr>
            <w:tcW w:w="1276" w:type="dxa"/>
            <w:vMerge w:val="restart"/>
            <w:tcBorders>
              <w:top w:val="nil"/>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2C75EE">
        <w:trPr>
          <w:trHeight w:val="66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nil"/>
              <w:right w:val="nil"/>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- 1,5 հաստիքային միավոր` 9-ից մինչև 27 դասարանների տարեկան միջին թվի դեպքում,</w:t>
            </w:r>
          </w:p>
        </w:tc>
        <w:tc>
          <w:tcPr>
            <w:tcW w:w="1276" w:type="dxa"/>
            <w:vMerge/>
            <w:tcBorders>
              <w:top w:val="nil"/>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66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single" w:sz="4" w:space="0" w:color="000000"/>
              <w:right w:val="nil"/>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- 2 հաստիքային միավոր` 27 և ավելի դասարանների տարեկան միջին թվի դեպքում</w:t>
            </w:r>
          </w:p>
        </w:tc>
        <w:tc>
          <w:tcPr>
            <w:tcW w:w="1276" w:type="dxa"/>
            <w:vMerge/>
            <w:tcBorders>
              <w:top w:val="nil"/>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660"/>
        </w:trPr>
        <w:tc>
          <w:tcPr>
            <w:tcW w:w="564" w:type="dxa"/>
            <w:vMerge w:val="restart"/>
            <w:tcBorders>
              <w:top w:val="nil"/>
              <w:left w:val="single" w:sz="4" w:space="0" w:color="auto"/>
              <w:bottom w:val="single" w:sz="4" w:space="0" w:color="000000"/>
              <w:right w:val="single" w:sz="4" w:space="0" w:color="000000"/>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t>22</w:t>
            </w:r>
            <w:r w:rsidR="005C1ACC">
              <w:rPr>
                <w:rFonts w:ascii="GHEA Mariam" w:hAnsi="GHEA Mariam" w:cs="Calibri"/>
                <w:sz w:val="22"/>
                <w:szCs w:val="22"/>
                <w:lang w:val="hy-AM"/>
              </w:rPr>
              <w:t>.</w:t>
            </w:r>
          </w:p>
        </w:tc>
        <w:tc>
          <w:tcPr>
            <w:tcW w:w="3403"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6B239F" w:rsidRPr="002A6822" w:rsidRDefault="006B239F" w:rsidP="00A52D07">
            <w:pPr>
              <w:ind w:left="142" w:right="186"/>
              <w:rPr>
                <w:rFonts w:ascii="GHEA Mariam" w:hAnsi="GHEA Mariam" w:cs="Calibri"/>
                <w:sz w:val="22"/>
                <w:szCs w:val="22"/>
                <w:lang w:val="hy-AM"/>
              </w:rPr>
            </w:pPr>
            <w:r w:rsidRPr="002A6822">
              <w:rPr>
                <w:rFonts w:ascii="GHEA Mariam" w:hAnsi="GHEA Mariam" w:cs="Calibri"/>
                <w:sz w:val="22"/>
                <w:szCs w:val="22"/>
                <w:lang w:val="hy-AM"/>
              </w:rPr>
              <w:t xml:space="preserve">դերձակ և/կամ կոշկակար </w:t>
            </w:r>
            <w:r w:rsidRPr="002A6822">
              <w:rPr>
                <w:rFonts w:ascii="GHEA Mariam" w:hAnsi="GHEA Mariam" w:cs="Calibri"/>
                <w:i/>
                <w:iCs/>
                <w:sz w:val="22"/>
                <w:szCs w:val="22"/>
                <w:lang w:val="hy-AM"/>
              </w:rPr>
              <w:t xml:space="preserve">(մարզառազմական ուղղվածությամբ մասնագիտացված դպրոցների դեպքում) </w:t>
            </w:r>
          </w:p>
        </w:tc>
        <w:tc>
          <w:tcPr>
            <w:tcW w:w="5753" w:type="dxa"/>
            <w:tcBorders>
              <w:top w:val="nil"/>
              <w:left w:val="nil"/>
              <w:bottom w:val="nil"/>
              <w:right w:val="nil"/>
            </w:tcBorders>
            <w:shd w:val="clear" w:color="000000" w:fill="FFFFFF"/>
            <w:vAlign w:val="center"/>
            <w:hideMark/>
          </w:tcPr>
          <w:p w:rsidR="006B239F" w:rsidRPr="002A6822" w:rsidRDefault="006B239F" w:rsidP="00A52D07">
            <w:pPr>
              <w:ind w:left="97" w:right="83"/>
              <w:rPr>
                <w:rFonts w:ascii="GHEA Mariam" w:hAnsi="GHEA Mariam" w:cs="Calibri"/>
                <w:sz w:val="22"/>
                <w:szCs w:val="22"/>
                <w:lang w:val="hy-AM"/>
              </w:rPr>
            </w:pPr>
            <w:r w:rsidRPr="002A6822">
              <w:rPr>
                <w:rFonts w:ascii="GHEA Mariam" w:hAnsi="GHEA Mariam" w:cs="Calibri"/>
                <w:sz w:val="22"/>
                <w:szCs w:val="22"/>
                <w:lang w:val="hy-AM"/>
              </w:rPr>
              <w:t xml:space="preserve"> - 0,5 հաստիքային միավոր` մինչև 9 դասարանների տարեկան միջին թվի դեպքում,</w:t>
            </w:r>
          </w:p>
        </w:tc>
        <w:tc>
          <w:tcPr>
            <w:tcW w:w="1276" w:type="dxa"/>
            <w:vMerge w:val="restart"/>
            <w:tcBorders>
              <w:top w:val="nil"/>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AC455D">
        <w:trPr>
          <w:trHeight w:val="660"/>
        </w:trPr>
        <w:tc>
          <w:tcPr>
            <w:tcW w:w="564" w:type="dxa"/>
            <w:vMerge/>
            <w:tcBorders>
              <w:top w:val="nil"/>
              <w:left w:val="single" w:sz="4" w:space="0" w:color="auto"/>
              <w:bottom w:val="single" w:sz="4" w:space="0" w:color="auto"/>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auto"/>
              <w:right w:val="single" w:sz="4" w:space="0" w:color="000000"/>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nil"/>
              <w:bottom w:val="single" w:sz="4" w:space="0" w:color="auto"/>
              <w:right w:val="nil"/>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 հաստիքային միավոր` 9 և ավելի դասարանների տարեկան միջին թվի դեպքում</w:t>
            </w:r>
          </w:p>
        </w:tc>
        <w:tc>
          <w:tcPr>
            <w:tcW w:w="1276" w:type="dxa"/>
            <w:vMerge/>
            <w:tcBorders>
              <w:top w:val="nil"/>
              <w:left w:val="single" w:sz="4" w:space="0" w:color="auto"/>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AC455D">
        <w:trPr>
          <w:trHeight w:val="1320"/>
        </w:trPr>
        <w:tc>
          <w:tcPr>
            <w:tcW w:w="5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lastRenderedPageBreak/>
              <w:t>23</w:t>
            </w:r>
            <w:r w:rsidR="005C1ACC">
              <w:rPr>
                <w:rFonts w:ascii="GHEA Mariam" w:hAnsi="GHEA Mariam" w:cs="Calibri"/>
                <w:sz w:val="22"/>
                <w:szCs w:val="22"/>
                <w:lang w:val="hy-AM"/>
              </w:rPr>
              <w:t>.</w:t>
            </w:r>
          </w:p>
        </w:tc>
        <w:tc>
          <w:tcPr>
            <w:tcW w:w="34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C1ACC" w:rsidRPr="002A6822" w:rsidRDefault="006B239F" w:rsidP="00A52D07">
            <w:pPr>
              <w:ind w:left="142" w:right="186"/>
              <w:rPr>
                <w:rFonts w:ascii="Calibri" w:hAnsi="Calibri" w:cs="Calibri"/>
                <w:sz w:val="22"/>
                <w:szCs w:val="22"/>
                <w:lang w:val="hy-AM"/>
              </w:rPr>
            </w:pPr>
            <w:r w:rsidRPr="002A6822">
              <w:rPr>
                <w:rFonts w:ascii="GHEA Mariam" w:hAnsi="GHEA Mariam" w:cs="Calibri"/>
                <w:sz w:val="22"/>
                <w:szCs w:val="22"/>
                <w:lang w:val="hy-AM"/>
              </w:rPr>
              <w:t>վարորդ</w:t>
            </w:r>
            <w:r w:rsidRPr="002A6822">
              <w:rPr>
                <w:rFonts w:ascii="Calibri" w:hAnsi="Calibri" w:cs="Calibri"/>
                <w:sz w:val="22"/>
                <w:szCs w:val="22"/>
                <w:lang w:val="hy-AM"/>
              </w:rPr>
              <w:t> </w:t>
            </w:r>
          </w:p>
          <w:p w:rsidR="006B239F" w:rsidRPr="002A6822" w:rsidRDefault="006B239F" w:rsidP="00A52D07">
            <w:pPr>
              <w:ind w:left="142" w:right="186"/>
              <w:rPr>
                <w:rFonts w:ascii="GHEA Mariam" w:hAnsi="GHEA Mariam" w:cs="Calibri"/>
                <w:sz w:val="22"/>
                <w:szCs w:val="22"/>
                <w:lang w:val="hy-AM"/>
              </w:rPr>
            </w:pPr>
            <w:r w:rsidRPr="002A6822">
              <w:rPr>
                <w:rFonts w:ascii="GHEA Mariam" w:hAnsi="GHEA Mariam" w:cs="Calibri"/>
                <w:i/>
                <w:iCs/>
                <w:sz w:val="22"/>
                <w:szCs w:val="22"/>
                <w:lang w:val="hy-AM"/>
              </w:rPr>
              <w:t>(</w:t>
            </w:r>
            <w:r w:rsidRPr="00472862">
              <w:rPr>
                <w:rFonts w:ascii="GHEA Mariam" w:hAnsi="GHEA Mariam" w:cs="Calibri"/>
                <w:i/>
                <w:iCs/>
                <w:sz w:val="22"/>
                <w:szCs w:val="22"/>
                <w:lang w:val="hy-AM"/>
              </w:rPr>
              <w:t>հաստատությանը</w:t>
            </w:r>
            <w:r w:rsidRPr="002A6822">
              <w:rPr>
                <w:rFonts w:ascii="GHEA Mariam" w:hAnsi="GHEA Mariam" w:cs="Calibri"/>
                <w:i/>
                <w:iCs/>
                <w:sz w:val="22"/>
                <w:szCs w:val="22"/>
                <w:lang w:val="hy-AM"/>
              </w:rPr>
              <w:t xml:space="preserve"> </w:t>
            </w:r>
            <w:r w:rsidRPr="002A6822">
              <w:rPr>
                <w:rFonts w:ascii="GHEA Mariam" w:hAnsi="GHEA Mariam" w:cs="Calibri"/>
                <w:i/>
                <w:iCs/>
                <w:spacing w:val="-6"/>
                <w:sz w:val="22"/>
                <w:szCs w:val="22"/>
                <w:lang w:val="hy-AM"/>
              </w:rPr>
              <w:t>հատկացված և շահագո</w:t>
            </w:r>
            <w:r w:rsidRPr="002A6822">
              <w:rPr>
                <w:rFonts w:ascii="GHEA Mariam" w:hAnsi="GHEA Mariam" w:cs="Calibri"/>
                <w:i/>
                <w:iCs/>
                <w:sz w:val="22"/>
                <w:szCs w:val="22"/>
                <w:lang w:val="hy-AM"/>
              </w:rPr>
              <w:t>րծվող</w:t>
            </w:r>
            <w:r w:rsidR="005C1ACC" w:rsidRPr="002A6822">
              <w:rPr>
                <w:rFonts w:ascii="Calibri" w:hAnsi="Calibri" w:cs="Calibri"/>
                <w:sz w:val="22"/>
                <w:szCs w:val="22"/>
                <w:lang w:val="hy-AM"/>
              </w:rPr>
              <w:t xml:space="preserve"> </w:t>
            </w:r>
            <w:r w:rsidR="005C1ACC" w:rsidRPr="002A6822">
              <w:rPr>
                <w:rFonts w:ascii="GHEA Mariam" w:hAnsi="GHEA Mariam" w:cs="Calibri"/>
                <w:i/>
                <w:iCs/>
                <w:spacing w:val="-2"/>
                <w:sz w:val="22"/>
                <w:szCs w:val="22"/>
                <w:lang w:val="hy-AM"/>
              </w:rPr>
              <w:t xml:space="preserve">ավտոմեքենայի </w:t>
            </w:r>
            <w:r w:rsidRPr="002A6822">
              <w:rPr>
                <w:rFonts w:ascii="GHEA Mariam" w:hAnsi="GHEA Mariam" w:cs="Calibri"/>
                <w:i/>
                <w:iCs/>
                <w:spacing w:val="-2"/>
                <w:sz w:val="22"/>
                <w:szCs w:val="22"/>
                <w:lang w:val="hy-AM"/>
              </w:rPr>
              <w:t>առկայության</w:t>
            </w:r>
            <w:r w:rsidRPr="002A6822">
              <w:rPr>
                <w:rFonts w:ascii="GHEA Mariam" w:hAnsi="GHEA Mariam" w:cs="Calibri"/>
                <w:i/>
                <w:iCs/>
                <w:sz w:val="22"/>
                <w:szCs w:val="22"/>
                <w:lang w:val="hy-AM"/>
              </w:rPr>
              <w:t xml:space="preserve"> դեպքում)</w:t>
            </w:r>
          </w:p>
        </w:tc>
        <w:tc>
          <w:tcPr>
            <w:tcW w:w="57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2A6822" w:rsidRDefault="006B239F" w:rsidP="00A52D07">
            <w:pPr>
              <w:ind w:left="97" w:right="83"/>
              <w:rPr>
                <w:rFonts w:ascii="GHEA Mariam" w:hAnsi="GHEA Mariam" w:cs="Calibri"/>
                <w:sz w:val="22"/>
                <w:szCs w:val="22"/>
                <w:lang w:val="hy-AM"/>
              </w:rPr>
            </w:pPr>
            <w:r w:rsidRPr="002A6822">
              <w:rPr>
                <w:rFonts w:ascii="GHEA Mariam" w:hAnsi="GHEA Mariam" w:cs="Calibri"/>
                <w:sz w:val="22"/>
                <w:szCs w:val="22"/>
                <w:lang w:val="hy-AM"/>
              </w:rPr>
              <w:t xml:space="preserve">  - սովորողներին և մանկավարժական աշխատողներին աշխատանքային օրերին տեղափոխող փոխադրամիջոցների առկայության դեպքում՝ փոխադրամիջոցների քանակին համապատասխան</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AC455D">
        <w:trPr>
          <w:trHeight w:val="1650"/>
        </w:trPr>
        <w:tc>
          <w:tcPr>
            <w:tcW w:w="564" w:type="dxa"/>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t>24</w:t>
            </w:r>
            <w:r w:rsidR="005C1ACC">
              <w:rPr>
                <w:rFonts w:ascii="GHEA Mariam" w:hAnsi="GHEA Mariam" w:cs="Calibri"/>
                <w:sz w:val="22"/>
                <w:szCs w:val="22"/>
                <w:lang w:val="hy-AM"/>
              </w:rPr>
              <w:t>.</w:t>
            </w:r>
          </w:p>
        </w:tc>
        <w:tc>
          <w:tcPr>
            <w:tcW w:w="3403" w:type="dxa"/>
            <w:tcBorders>
              <w:top w:val="single" w:sz="4" w:space="0" w:color="auto"/>
              <w:left w:val="nil"/>
              <w:bottom w:val="single" w:sz="4" w:space="0" w:color="000000"/>
              <w:right w:val="single" w:sz="4" w:space="0" w:color="000000"/>
            </w:tcBorders>
            <w:shd w:val="clear" w:color="000000" w:fill="FFFFFF"/>
            <w:vAlign w:val="center"/>
            <w:hideMark/>
          </w:tcPr>
          <w:p w:rsidR="006B239F" w:rsidRPr="00472862" w:rsidRDefault="006B239F" w:rsidP="00A52D07">
            <w:pPr>
              <w:ind w:left="142" w:right="186"/>
              <w:rPr>
                <w:rFonts w:ascii="GHEA Mariam" w:hAnsi="GHEA Mariam" w:cs="Calibri"/>
                <w:sz w:val="22"/>
                <w:szCs w:val="22"/>
              </w:rPr>
            </w:pPr>
            <w:r w:rsidRPr="00472862">
              <w:rPr>
                <w:rFonts w:ascii="GHEA Mariam" w:hAnsi="GHEA Mariam" w:cs="Calibri"/>
                <w:sz w:val="22"/>
                <w:szCs w:val="22"/>
              </w:rPr>
              <w:t>ուղեկցող</w:t>
            </w:r>
          </w:p>
        </w:tc>
        <w:tc>
          <w:tcPr>
            <w:tcW w:w="5753" w:type="dxa"/>
            <w:tcBorders>
              <w:top w:val="single" w:sz="4" w:space="0" w:color="auto"/>
              <w:left w:val="nil"/>
              <w:bottom w:val="single" w:sz="4" w:space="0" w:color="000000"/>
              <w:right w:val="single" w:sz="4" w:space="0" w:color="000000"/>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հաստատության տեղակայման վայրից տարբերվող բնակավայրից հաստատություն և հակառակ ուղղությամբ սովորողներին և մանկավարժական աշխատողներին աշխատանքային օրերին տեղափոխող փոխադրամիջոցների առկայության դեպքում՝ փոխադրամիջոցների քանակին համապատասխան</w:t>
            </w:r>
          </w:p>
        </w:tc>
        <w:tc>
          <w:tcPr>
            <w:tcW w:w="1276" w:type="dxa"/>
            <w:tcBorders>
              <w:top w:val="single" w:sz="4" w:space="0" w:color="auto"/>
              <w:left w:val="nil"/>
              <w:bottom w:val="single" w:sz="4" w:space="0" w:color="000000"/>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2C75EE">
        <w:trPr>
          <w:trHeight w:val="547"/>
        </w:trPr>
        <w:tc>
          <w:tcPr>
            <w:tcW w:w="564" w:type="dxa"/>
            <w:tcBorders>
              <w:top w:val="nil"/>
              <w:left w:val="single" w:sz="4" w:space="0" w:color="auto"/>
              <w:bottom w:val="single" w:sz="4" w:space="0" w:color="auto"/>
              <w:right w:val="single" w:sz="4" w:space="0" w:color="000000"/>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t>25</w:t>
            </w:r>
            <w:r w:rsidR="005C1ACC">
              <w:rPr>
                <w:rFonts w:ascii="GHEA Mariam" w:hAnsi="GHEA Mariam" w:cs="Calibri"/>
                <w:sz w:val="22"/>
                <w:szCs w:val="22"/>
                <w:lang w:val="hy-AM"/>
              </w:rPr>
              <w:t>.</w:t>
            </w:r>
          </w:p>
        </w:tc>
        <w:tc>
          <w:tcPr>
            <w:tcW w:w="3403" w:type="dxa"/>
            <w:tcBorders>
              <w:top w:val="nil"/>
              <w:left w:val="nil"/>
              <w:bottom w:val="single" w:sz="4" w:space="0" w:color="auto"/>
              <w:right w:val="single" w:sz="4" w:space="0" w:color="000000"/>
            </w:tcBorders>
            <w:shd w:val="clear" w:color="000000" w:fill="FFFFFF"/>
            <w:vAlign w:val="center"/>
            <w:hideMark/>
          </w:tcPr>
          <w:p w:rsidR="005C1ACC" w:rsidRPr="002A6822" w:rsidRDefault="006B239F" w:rsidP="00A52D07">
            <w:pPr>
              <w:ind w:left="142" w:right="186"/>
              <w:rPr>
                <w:rFonts w:ascii="GHEA Mariam" w:hAnsi="GHEA Mariam" w:cs="Calibri"/>
                <w:sz w:val="22"/>
                <w:szCs w:val="22"/>
                <w:lang w:val="hy-AM"/>
              </w:rPr>
            </w:pPr>
            <w:r w:rsidRPr="002A6822">
              <w:rPr>
                <w:rFonts w:ascii="GHEA Mariam" w:hAnsi="GHEA Mariam" w:cs="Calibri"/>
                <w:sz w:val="22"/>
                <w:szCs w:val="22"/>
                <w:lang w:val="hy-AM"/>
              </w:rPr>
              <w:t xml:space="preserve">ավագ խոհարար </w:t>
            </w:r>
          </w:p>
          <w:p w:rsidR="006B239F" w:rsidRPr="002A6822" w:rsidRDefault="006B239F" w:rsidP="00A52D07">
            <w:pPr>
              <w:ind w:left="142" w:right="186"/>
              <w:rPr>
                <w:rFonts w:ascii="GHEA Mariam" w:hAnsi="GHEA Mariam" w:cs="Calibri"/>
                <w:sz w:val="22"/>
                <w:szCs w:val="22"/>
                <w:lang w:val="hy-AM"/>
              </w:rPr>
            </w:pPr>
            <w:r w:rsidRPr="002A6822">
              <w:rPr>
                <w:rFonts w:ascii="GHEA Mariam" w:hAnsi="GHEA Mariam" w:cs="Calibri"/>
                <w:sz w:val="22"/>
                <w:szCs w:val="22"/>
                <w:lang w:val="hy-AM"/>
              </w:rPr>
              <w:t>(սննդով սաներ ունեցող հաստատությունների համար)</w:t>
            </w:r>
          </w:p>
        </w:tc>
        <w:tc>
          <w:tcPr>
            <w:tcW w:w="5753" w:type="dxa"/>
            <w:tcBorders>
              <w:top w:val="nil"/>
              <w:left w:val="nil"/>
              <w:bottom w:val="single" w:sz="4" w:space="0" w:color="auto"/>
              <w:right w:val="single" w:sz="4" w:space="0" w:color="000000"/>
            </w:tcBorders>
            <w:shd w:val="clear" w:color="000000" w:fill="FFFFFF"/>
            <w:vAlign w:val="center"/>
            <w:hideMark/>
          </w:tcPr>
          <w:p w:rsidR="006B239F" w:rsidRPr="002A6822" w:rsidRDefault="006B239F" w:rsidP="00A52D07">
            <w:pPr>
              <w:ind w:left="97" w:right="83"/>
              <w:rPr>
                <w:rFonts w:ascii="GHEA Mariam" w:hAnsi="GHEA Mariam" w:cs="Calibri"/>
                <w:sz w:val="22"/>
                <w:szCs w:val="22"/>
                <w:lang w:val="hy-AM"/>
              </w:rPr>
            </w:pPr>
            <w:r w:rsidRPr="002A6822">
              <w:rPr>
                <w:rFonts w:ascii="GHEA Mariam" w:hAnsi="GHEA Mariam" w:cs="Calibri"/>
                <w:sz w:val="22"/>
                <w:szCs w:val="22"/>
                <w:lang w:val="hy-AM"/>
              </w:rPr>
              <w:t xml:space="preserve"> - 1 հաստիքային միավոր` յուրաքանչյուր հաստատությանը,  </w:t>
            </w:r>
            <w:r w:rsidRPr="002A6822">
              <w:rPr>
                <w:rFonts w:ascii="GHEA Mariam" w:hAnsi="GHEA Mariam" w:cs="Calibri"/>
                <w:sz w:val="22"/>
                <w:szCs w:val="22"/>
                <w:lang w:val="hy-AM"/>
              </w:rPr>
              <w:br/>
              <w:t xml:space="preserve"> - գիշերակացով աշակերտների առկայության դեպքում՝ 0,5 հաստիքային միավորով ավելի</w:t>
            </w:r>
          </w:p>
        </w:tc>
        <w:tc>
          <w:tcPr>
            <w:tcW w:w="1276" w:type="dxa"/>
            <w:tcBorders>
              <w:top w:val="nil"/>
              <w:left w:val="nil"/>
              <w:bottom w:val="single" w:sz="4" w:space="0" w:color="auto"/>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ՆԱԱ*1</w:t>
            </w:r>
            <w:r w:rsidRPr="00472862">
              <w:rPr>
                <w:rFonts w:ascii="MS Mincho" w:eastAsia="MS Mincho" w:hAnsi="MS Mincho" w:cs="MS Mincho" w:hint="eastAsia"/>
                <w:sz w:val="22"/>
                <w:szCs w:val="22"/>
              </w:rPr>
              <w:t>․</w:t>
            </w:r>
            <w:r w:rsidRPr="00472862">
              <w:rPr>
                <w:rFonts w:ascii="GHEA Mariam" w:hAnsi="GHEA Mariam" w:cs="Calibri"/>
                <w:sz w:val="22"/>
                <w:szCs w:val="22"/>
              </w:rPr>
              <w:t>13</w:t>
            </w:r>
          </w:p>
        </w:tc>
      </w:tr>
      <w:tr w:rsidR="006B239F" w:rsidRPr="00472862" w:rsidTr="002C75EE">
        <w:trPr>
          <w:trHeight w:val="660"/>
        </w:trPr>
        <w:tc>
          <w:tcPr>
            <w:tcW w:w="564"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t>26</w:t>
            </w:r>
            <w:r w:rsidR="005C1ACC">
              <w:rPr>
                <w:rFonts w:ascii="GHEA Mariam" w:hAnsi="GHEA Mariam" w:cs="Calibri"/>
                <w:sz w:val="22"/>
                <w:szCs w:val="22"/>
                <w:lang w:val="hy-AM"/>
              </w:rPr>
              <w:t>.</w:t>
            </w:r>
          </w:p>
        </w:tc>
        <w:tc>
          <w:tcPr>
            <w:tcW w:w="3403" w:type="dxa"/>
            <w:vMerge w:val="restart"/>
            <w:tcBorders>
              <w:top w:val="single" w:sz="4" w:space="0" w:color="auto"/>
              <w:left w:val="single" w:sz="4" w:space="0" w:color="000000"/>
              <w:bottom w:val="single" w:sz="4" w:space="0" w:color="000000"/>
              <w:right w:val="nil"/>
            </w:tcBorders>
            <w:shd w:val="clear" w:color="000000" w:fill="FFFFFF"/>
            <w:vAlign w:val="center"/>
            <w:hideMark/>
          </w:tcPr>
          <w:p w:rsidR="005C1ACC" w:rsidRPr="002A6822" w:rsidRDefault="006B239F" w:rsidP="00A52D07">
            <w:pPr>
              <w:ind w:left="142" w:right="186"/>
              <w:rPr>
                <w:rFonts w:ascii="GHEA Mariam" w:hAnsi="GHEA Mariam" w:cs="Calibri"/>
                <w:sz w:val="22"/>
                <w:szCs w:val="22"/>
                <w:lang w:val="hy-AM"/>
              </w:rPr>
            </w:pPr>
            <w:r w:rsidRPr="002A6822">
              <w:rPr>
                <w:rFonts w:ascii="GHEA Mariam" w:hAnsi="GHEA Mariam" w:cs="Calibri"/>
                <w:sz w:val="22"/>
                <w:szCs w:val="22"/>
                <w:lang w:val="hy-AM"/>
              </w:rPr>
              <w:t xml:space="preserve">խոհարար </w:t>
            </w:r>
          </w:p>
          <w:p w:rsidR="006B239F" w:rsidRPr="002A6822" w:rsidRDefault="006B239F" w:rsidP="00A52D07">
            <w:pPr>
              <w:ind w:left="142" w:right="186"/>
              <w:rPr>
                <w:rFonts w:ascii="GHEA Mariam" w:hAnsi="GHEA Mariam" w:cs="Calibri"/>
                <w:sz w:val="22"/>
                <w:szCs w:val="22"/>
                <w:lang w:val="hy-AM"/>
              </w:rPr>
            </w:pPr>
            <w:r w:rsidRPr="002A6822">
              <w:rPr>
                <w:rFonts w:ascii="GHEA Mariam" w:hAnsi="GHEA Mariam" w:cs="Calibri"/>
                <w:sz w:val="22"/>
                <w:szCs w:val="22"/>
                <w:lang w:val="hy-AM"/>
              </w:rPr>
              <w:t>(սննդով սաներ ունեցող հաստատությունների համար)</w:t>
            </w:r>
          </w:p>
        </w:tc>
        <w:tc>
          <w:tcPr>
            <w:tcW w:w="5753" w:type="dxa"/>
            <w:tcBorders>
              <w:top w:val="single" w:sz="4" w:space="0" w:color="auto"/>
              <w:left w:val="single" w:sz="4" w:space="0" w:color="auto"/>
              <w:bottom w:val="nil"/>
              <w:right w:val="single" w:sz="4" w:space="0" w:color="auto"/>
            </w:tcBorders>
            <w:shd w:val="clear" w:color="000000" w:fill="FFFFFF"/>
            <w:vAlign w:val="center"/>
            <w:hideMark/>
          </w:tcPr>
          <w:p w:rsidR="006B239F" w:rsidRPr="002A6822" w:rsidRDefault="006B239F" w:rsidP="00A52D07">
            <w:pPr>
              <w:ind w:left="97" w:right="83"/>
              <w:rPr>
                <w:rFonts w:ascii="GHEA Mariam" w:hAnsi="GHEA Mariam" w:cs="Calibri"/>
                <w:sz w:val="22"/>
                <w:szCs w:val="22"/>
                <w:lang w:val="hy-AM"/>
              </w:rPr>
            </w:pPr>
            <w:r w:rsidRPr="002A6822">
              <w:rPr>
                <w:rFonts w:ascii="GHEA Mariam" w:hAnsi="GHEA Mariam" w:cs="Calibri"/>
                <w:sz w:val="22"/>
                <w:szCs w:val="22"/>
                <w:lang w:val="hy-AM"/>
              </w:rPr>
              <w:t xml:space="preserve"> - 1 հաստիքային միավոր` մինչև 27 դասարանների տարեկան միջին թվի դեպքում,</w:t>
            </w:r>
          </w:p>
        </w:tc>
        <w:tc>
          <w:tcPr>
            <w:tcW w:w="1276" w:type="dxa"/>
            <w:vMerge w:val="restart"/>
            <w:tcBorders>
              <w:top w:val="single" w:sz="4" w:space="0" w:color="auto"/>
              <w:left w:val="nil"/>
              <w:bottom w:val="single" w:sz="4" w:space="0" w:color="000000"/>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2C75EE">
        <w:trPr>
          <w:trHeight w:val="224"/>
        </w:trPr>
        <w:tc>
          <w:tcPr>
            <w:tcW w:w="564" w:type="dxa"/>
            <w:vMerge/>
            <w:tcBorders>
              <w:top w:val="single" w:sz="4" w:space="0" w:color="000000"/>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single" w:sz="4" w:space="0" w:color="000000"/>
              <w:left w:val="single" w:sz="4" w:space="0" w:color="000000"/>
              <w:bottom w:val="single" w:sz="4" w:space="0" w:color="000000"/>
              <w:right w:val="nil"/>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single" w:sz="4" w:space="0" w:color="auto"/>
              <w:bottom w:val="nil"/>
              <w:right w:val="single" w:sz="4" w:space="0" w:color="auto"/>
            </w:tcBorders>
            <w:shd w:val="clear" w:color="000000" w:fill="FFFFFF"/>
            <w:vAlign w:val="center"/>
            <w:hideMark/>
          </w:tcPr>
          <w:p w:rsidR="006B239F" w:rsidRPr="005C1ACC" w:rsidRDefault="006B239F" w:rsidP="00A52D07">
            <w:pPr>
              <w:ind w:left="97" w:right="83"/>
              <w:rPr>
                <w:rFonts w:ascii="GHEA Mariam" w:hAnsi="GHEA Mariam" w:cs="Calibri"/>
                <w:sz w:val="22"/>
                <w:szCs w:val="22"/>
                <w:lang w:val="hy-AM"/>
              </w:rPr>
            </w:pPr>
            <w:r w:rsidRPr="00472862">
              <w:rPr>
                <w:rFonts w:ascii="GHEA Mariam" w:hAnsi="GHEA Mariam" w:cs="Calibri"/>
                <w:sz w:val="22"/>
                <w:szCs w:val="22"/>
              </w:rPr>
              <w:t xml:space="preserve"> - 1,5 հաստիքային միավոր` 27 և ավելի դասարանների տարեկան միջին թվի դեպքում</w:t>
            </w:r>
            <w:r w:rsidR="005C1ACC">
              <w:rPr>
                <w:rFonts w:ascii="GHEA Mariam" w:hAnsi="GHEA Mariam" w:cs="Calibri"/>
                <w:sz w:val="22"/>
                <w:szCs w:val="22"/>
                <w:lang w:val="hy-AM"/>
              </w:rPr>
              <w:t>,</w:t>
            </w:r>
          </w:p>
        </w:tc>
        <w:tc>
          <w:tcPr>
            <w:tcW w:w="1276" w:type="dxa"/>
            <w:vMerge/>
            <w:tcBorders>
              <w:top w:val="single" w:sz="4" w:space="0" w:color="000000"/>
              <w:left w:val="nil"/>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660"/>
        </w:trPr>
        <w:tc>
          <w:tcPr>
            <w:tcW w:w="564" w:type="dxa"/>
            <w:vMerge/>
            <w:tcBorders>
              <w:top w:val="single" w:sz="4" w:space="0" w:color="000000"/>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single" w:sz="4" w:space="0" w:color="000000"/>
              <w:left w:val="single" w:sz="4" w:space="0" w:color="000000"/>
              <w:bottom w:val="single" w:sz="4" w:space="0" w:color="000000"/>
              <w:right w:val="nil"/>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single" w:sz="4" w:space="0" w:color="auto"/>
              <w:bottom w:val="single" w:sz="4" w:space="0" w:color="auto"/>
              <w:right w:val="single" w:sz="4" w:space="0" w:color="auto"/>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գիշերակացով աշակերտների առկայության դեպքում՝ 0,5 հաստիքային միավորով ավելի</w:t>
            </w:r>
          </w:p>
        </w:tc>
        <w:tc>
          <w:tcPr>
            <w:tcW w:w="1276" w:type="dxa"/>
            <w:vMerge/>
            <w:tcBorders>
              <w:top w:val="single" w:sz="4" w:space="0" w:color="000000"/>
              <w:left w:val="nil"/>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384"/>
        </w:trPr>
        <w:tc>
          <w:tcPr>
            <w:tcW w:w="564" w:type="dxa"/>
            <w:vMerge w:val="restart"/>
            <w:tcBorders>
              <w:top w:val="nil"/>
              <w:left w:val="single" w:sz="4" w:space="0" w:color="auto"/>
              <w:bottom w:val="single" w:sz="4" w:space="0" w:color="000000"/>
              <w:right w:val="single" w:sz="4" w:space="0" w:color="000000"/>
            </w:tcBorders>
            <w:shd w:val="clear" w:color="000000" w:fill="FFFFFF"/>
            <w:vAlign w:val="center"/>
            <w:hideMark/>
          </w:tcPr>
          <w:p w:rsidR="006B239F" w:rsidRPr="005C1ACC" w:rsidRDefault="006B239F" w:rsidP="00A52D07">
            <w:pPr>
              <w:jc w:val="center"/>
              <w:rPr>
                <w:rFonts w:ascii="GHEA Mariam" w:hAnsi="GHEA Mariam" w:cs="Calibri"/>
                <w:sz w:val="22"/>
                <w:szCs w:val="22"/>
                <w:lang w:val="hy-AM"/>
              </w:rPr>
            </w:pPr>
            <w:r w:rsidRPr="00472862">
              <w:rPr>
                <w:rFonts w:ascii="GHEA Mariam" w:hAnsi="GHEA Mariam" w:cs="Calibri"/>
                <w:sz w:val="22"/>
                <w:szCs w:val="22"/>
              </w:rPr>
              <w:t>27</w:t>
            </w:r>
            <w:r w:rsidR="005C1ACC">
              <w:rPr>
                <w:rFonts w:ascii="GHEA Mariam" w:hAnsi="GHEA Mariam" w:cs="Calibri"/>
                <w:sz w:val="22"/>
                <w:szCs w:val="22"/>
                <w:lang w:val="hy-AM"/>
              </w:rPr>
              <w:t>.</w:t>
            </w:r>
          </w:p>
        </w:tc>
        <w:tc>
          <w:tcPr>
            <w:tcW w:w="3403" w:type="dxa"/>
            <w:vMerge w:val="restart"/>
            <w:tcBorders>
              <w:top w:val="nil"/>
              <w:left w:val="single" w:sz="4" w:space="0" w:color="000000"/>
              <w:bottom w:val="single" w:sz="4" w:space="0" w:color="000000"/>
              <w:right w:val="nil"/>
            </w:tcBorders>
            <w:shd w:val="clear" w:color="000000" w:fill="FFFFFF"/>
            <w:vAlign w:val="center"/>
            <w:hideMark/>
          </w:tcPr>
          <w:p w:rsidR="006B239F" w:rsidRPr="002A6822" w:rsidRDefault="006B239F" w:rsidP="00A52D07">
            <w:pPr>
              <w:ind w:left="142" w:right="186"/>
              <w:rPr>
                <w:rFonts w:ascii="GHEA Mariam" w:hAnsi="GHEA Mariam" w:cs="Calibri"/>
                <w:sz w:val="22"/>
                <w:szCs w:val="22"/>
                <w:lang w:val="hy-AM"/>
              </w:rPr>
            </w:pPr>
            <w:r w:rsidRPr="002A6822">
              <w:rPr>
                <w:rFonts w:ascii="GHEA Mariam" w:hAnsi="GHEA Mariam" w:cs="Calibri"/>
                <w:sz w:val="22"/>
                <w:szCs w:val="22"/>
                <w:lang w:val="hy-AM"/>
              </w:rPr>
              <w:t>խոհանոցի աշխատող (սննդով սաներ ունեցող հաստատությունների համար)</w:t>
            </w:r>
          </w:p>
        </w:tc>
        <w:tc>
          <w:tcPr>
            <w:tcW w:w="5753" w:type="dxa"/>
            <w:tcBorders>
              <w:top w:val="nil"/>
              <w:left w:val="single" w:sz="4" w:space="0" w:color="auto"/>
              <w:bottom w:val="nil"/>
              <w:right w:val="single" w:sz="4" w:space="0" w:color="auto"/>
            </w:tcBorders>
            <w:shd w:val="clear" w:color="000000" w:fill="FFFFFF"/>
            <w:vAlign w:val="center"/>
            <w:hideMark/>
          </w:tcPr>
          <w:p w:rsidR="006B239F" w:rsidRPr="002A6822" w:rsidRDefault="006B239F" w:rsidP="00A52D07">
            <w:pPr>
              <w:ind w:left="97" w:right="83"/>
              <w:rPr>
                <w:rFonts w:ascii="GHEA Mariam" w:hAnsi="GHEA Mariam" w:cs="Calibri"/>
                <w:sz w:val="22"/>
                <w:szCs w:val="22"/>
                <w:lang w:val="hy-AM"/>
              </w:rPr>
            </w:pPr>
            <w:r w:rsidRPr="002A6822">
              <w:rPr>
                <w:rFonts w:ascii="GHEA Mariam" w:hAnsi="GHEA Mariam" w:cs="Calibri"/>
                <w:sz w:val="22"/>
                <w:szCs w:val="22"/>
                <w:lang w:val="hy-AM"/>
              </w:rPr>
              <w:t xml:space="preserve"> - 1 հաստիքային միավոր` մինչև 9 դասարանների տարեկան միջին թվի դեպքում,</w:t>
            </w:r>
          </w:p>
        </w:tc>
        <w:tc>
          <w:tcPr>
            <w:tcW w:w="1276" w:type="dxa"/>
            <w:vMerge w:val="restart"/>
            <w:tcBorders>
              <w:top w:val="nil"/>
              <w:left w:val="nil"/>
              <w:bottom w:val="single" w:sz="4" w:space="0" w:color="000000"/>
              <w:right w:val="single" w:sz="4" w:space="0" w:color="auto"/>
            </w:tcBorders>
            <w:shd w:val="clear" w:color="000000" w:fill="FFFFFF"/>
            <w:vAlign w:val="center"/>
            <w:hideMark/>
          </w:tcPr>
          <w:p w:rsidR="006B239F" w:rsidRPr="00472862" w:rsidRDefault="006B239F" w:rsidP="002D3FC9">
            <w:pPr>
              <w:jc w:val="center"/>
              <w:rPr>
                <w:rFonts w:ascii="GHEA Mariam" w:hAnsi="GHEA Mariam" w:cs="Calibri"/>
                <w:sz w:val="22"/>
                <w:szCs w:val="22"/>
              </w:rPr>
            </w:pPr>
            <w:r w:rsidRPr="00472862">
              <w:rPr>
                <w:rFonts w:ascii="GHEA Mariam" w:hAnsi="GHEA Mariam" w:cs="Calibri"/>
                <w:sz w:val="22"/>
                <w:szCs w:val="22"/>
              </w:rPr>
              <w:t>ՆԱԱ</w:t>
            </w:r>
          </w:p>
        </w:tc>
      </w:tr>
      <w:tr w:rsidR="006B239F" w:rsidRPr="00472862" w:rsidTr="002C75EE">
        <w:trPr>
          <w:trHeight w:val="660"/>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nil"/>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single" w:sz="4" w:space="0" w:color="auto"/>
              <w:bottom w:val="nil"/>
              <w:right w:val="single" w:sz="4" w:space="0" w:color="auto"/>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- 1,5 հաստիքային միավոր` 9-ից մինչև 27 դասարանների տարեկան միջին թվի դեպքում,</w:t>
            </w:r>
          </w:p>
        </w:tc>
        <w:tc>
          <w:tcPr>
            <w:tcW w:w="1276" w:type="dxa"/>
            <w:vMerge/>
            <w:tcBorders>
              <w:top w:val="nil"/>
              <w:left w:val="nil"/>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53"/>
        </w:trPr>
        <w:tc>
          <w:tcPr>
            <w:tcW w:w="564" w:type="dxa"/>
            <w:vMerge/>
            <w:tcBorders>
              <w:top w:val="nil"/>
              <w:left w:val="single" w:sz="4" w:space="0" w:color="auto"/>
              <w:bottom w:val="single" w:sz="4" w:space="0" w:color="000000"/>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000000"/>
              <w:right w:val="nil"/>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single" w:sz="4" w:space="0" w:color="auto"/>
              <w:bottom w:val="nil"/>
              <w:right w:val="single" w:sz="4" w:space="0" w:color="auto"/>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- 2 հաստիքային միավոր` 27 և ավելի դասարանների տարեկան միջին թվի դեպքում,</w:t>
            </w:r>
          </w:p>
        </w:tc>
        <w:tc>
          <w:tcPr>
            <w:tcW w:w="1276" w:type="dxa"/>
            <w:vMerge/>
            <w:tcBorders>
              <w:top w:val="nil"/>
              <w:left w:val="nil"/>
              <w:bottom w:val="single" w:sz="4" w:space="0" w:color="000000"/>
              <w:right w:val="single" w:sz="4" w:space="0" w:color="auto"/>
            </w:tcBorders>
            <w:vAlign w:val="center"/>
            <w:hideMark/>
          </w:tcPr>
          <w:p w:rsidR="006B239F" w:rsidRPr="00472862" w:rsidRDefault="006B239F" w:rsidP="002D3FC9">
            <w:pPr>
              <w:rPr>
                <w:rFonts w:ascii="GHEA Mariam" w:hAnsi="GHEA Mariam" w:cs="Calibri"/>
                <w:sz w:val="22"/>
                <w:szCs w:val="22"/>
              </w:rPr>
            </w:pPr>
          </w:p>
        </w:tc>
      </w:tr>
      <w:tr w:rsidR="006B239F" w:rsidRPr="00472862" w:rsidTr="002C75EE">
        <w:trPr>
          <w:trHeight w:val="53"/>
        </w:trPr>
        <w:tc>
          <w:tcPr>
            <w:tcW w:w="564" w:type="dxa"/>
            <w:vMerge/>
            <w:tcBorders>
              <w:top w:val="nil"/>
              <w:left w:val="single" w:sz="4" w:space="0" w:color="auto"/>
              <w:bottom w:val="single" w:sz="4" w:space="0" w:color="auto"/>
              <w:right w:val="single" w:sz="4" w:space="0" w:color="000000"/>
            </w:tcBorders>
            <w:vAlign w:val="center"/>
            <w:hideMark/>
          </w:tcPr>
          <w:p w:rsidR="006B239F" w:rsidRPr="00472862" w:rsidRDefault="006B239F" w:rsidP="00A52D07">
            <w:pPr>
              <w:jc w:val="center"/>
              <w:rPr>
                <w:rFonts w:ascii="GHEA Mariam" w:hAnsi="GHEA Mariam" w:cs="Calibri"/>
                <w:sz w:val="22"/>
                <w:szCs w:val="22"/>
              </w:rPr>
            </w:pPr>
          </w:p>
        </w:tc>
        <w:tc>
          <w:tcPr>
            <w:tcW w:w="3403" w:type="dxa"/>
            <w:vMerge/>
            <w:tcBorders>
              <w:top w:val="nil"/>
              <w:left w:val="single" w:sz="4" w:space="0" w:color="000000"/>
              <w:bottom w:val="single" w:sz="4" w:space="0" w:color="auto"/>
              <w:right w:val="nil"/>
            </w:tcBorders>
            <w:vAlign w:val="center"/>
            <w:hideMark/>
          </w:tcPr>
          <w:p w:rsidR="006B239F" w:rsidRPr="00472862" w:rsidRDefault="006B239F" w:rsidP="00A52D07">
            <w:pPr>
              <w:ind w:left="142" w:right="186"/>
              <w:rPr>
                <w:rFonts w:ascii="GHEA Mariam" w:hAnsi="GHEA Mariam" w:cs="Calibri"/>
                <w:sz w:val="22"/>
                <w:szCs w:val="22"/>
              </w:rPr>
            </w:pPr>
          </w:p>
        </w:tc>
        <w:tc>
          <w:tcPr>
            <w:tcW w:w="5753" w:type="dxa"/>
            <w:tcBorders>
              <w:top w:val="nil"/>
              <w:left w:val="single" w:sz="4" w:space="0" w:color="auto"/>
              <w:bottom w:val="single" w:sz="4" w:space="0" w:color="auto"/>
              <w:right w:val="single" w:sz="4" w:space="0" w:color="auto"/>
            </w:tcBorders>
            <w:shd w:val="clear" w:color="000000" w:fill="FFFFFF"/>
            <w:vAlign w:val="center"/>
            <w:hideMark/>
          </w:tcPr>
          <w:p w:rsidR="006B239F" w:rsidRPr="00472862" w:rsidRDefault="006B239F" w:rsidP="00A52D07">
            <w:pPr>
              <w:ind w:left="97" w:right="83"/>
              <w:rPr>
                <w:rFonts w:ascii="GHEA Mariam" w:hAnsi="GHEA Mariam" w:cs="Calibri"/>
                <w:sz w:val="22"/>
                <w:szCs w:val="22"/>
              </w:rPr>
            </w:pPr>
            <w:r w:rsidRPr="00472862">
              <w:rPr>
                <w:rFonts w:ascii="GHEA Mariam" w:hAnsi="GHEA Mariam" w:cs="Calibri"/>
                <w:sz w:val="22"/>
                <w:szCs w:val="22"/>
              </w:rPr>
              <w:t xml:space="preserve"> - գիշերակացով աշակերտների առկայության դեպքում՝ 0,5 հաստիքային միավորով ավելի</w:t>
            </w:r>
          </w:p>
        </w:tc>
        <w:tc>
          <w:tcPr>
            <w:tcW w:w="1276" w:type="dxa"/>
            <w:vMerge/>
            <w:tcBorders>
              <w:top w:val="nil"/>
              <w:left w:val="nil"/>
              <w:bottom w:val="single" w:sz="4" w:space="0" w:color="auto"/>
              <w:right w:val="single" w:sz="4" w:space="0" w:color="auto"/>
            </w:tcBorders>
            <w:vAlign w:val="center"/>
            <w:hideMark/>
          </w:tcPr>
          <w:p w:rsidR="006B239F" w:rsidRPr="00472862" w:rsidRDefault="006B239F" w:rsidP="002D3FC9">
            <w:pPr>
              <w:rPr>
                <w:rFonts w:ascii="GHEA Mariam" w:hAnsi="GHEA Mariam" w:cs="Calibri"/>
                <w:sz w:val="22"/>
                <w:szCs w:val="22"/>
              </w:rPr>
            </w:pPr>
          </w:p>
        </w:tc>
      </w:tr>
    </w:tbl>
    <w:p w:rsidR="006B239F" w:rsidRPr="003E14D1" w:rsidRDefault="006B239F" w:rsidP="006B239F">
      <w:pPr>
        <w:shd w:val="clear" w:color="auto" w:fill="FFFFFF"/>
        <w:spacing w:line="360" w:lineRule="auto"/>
        <w:ind w:firstLine="567"/>
        <w:jc w:val="both"/>
        <w:rPr>
          <w:rFonts w:ascii="GHEA Grapalat" w:hAnsi="GHEA Grapalat"/>
          <w:sz w:val="24"/>
          <w:szCs w:val="24"/>
        </w:rPr>
      </w:pPr>
      <w:r w:rsidRPr="003E14D1">
        <w:rPr>
          <w:rFonts w:ascii="GHEA Grapalat" w:hAnsi="GHEA Grapalat"/>
          <w:sz w:val="24"/>
          <w:szCs w:val="24"/>
          <w:lang w:val="hy-AM"/>
        </w:rPr>
        <w:t xml:space="preserve"> </w:t>
      </w:r>
    </w:p>
    <w:p w:rsidR="006B239F" w:rsidRPr="00472862" w:rsidRDefault="006B239F" w:rsidP="00472862">
      <w:pPr>
        <w:shd w:val="clear" w:color="auto" w:fill="FFFFFF"/>
        <w:spacing w:line="360" w:lineRule="auto"/>
        <w:ind w:firstLine="720"/>
        <w:jc w:val="both"/>
        <w:rPr>
          <w:rFonts w:ascii="GHEA Mariam" w:hAnsi="GHEA Mariam"/>
          <w:sz w:val="24"/>
          <w:szCs w:val="24"/>
          <w:lang w:val="hy-AM"/>
        </w:rPr>
      </w:pPr>
      <w:r w:rsidRPr="00472862">
        <w:rPr>
          <w:rFonts w:ascii="GHEA Mariam" w:hAnsi="GHEA Mariam"/>
          <w:sz w:val="24"/>
          <w:szCs w:val="24"/>
          <w:lang w:val="hy-AM"/>
        </w:rPr>
        <w:t>Ընդ որում</w:t>
      </w:r>
      <w:r w:rsidR="005C1ACC">
        <w:rPr>
          <w:rFonts w:ascii="GHEA Mariam" w:hAnsi="GHEA Mariam"/>
          <w:sz w:val="24"/>
          <w:szCs w:val="24"/>
          <w:lang w:val="hy-AM"/>
        </w:rPr>
        <w:t>՝</w:t>
      </w:r>
    </w:p>
    <w:p w:rsidR="006B239F" w:rsidRPr="00472862" w:rsidRDefault="006B239F" w:rsidP="00472862">
      <w:pPr>
        <w:shd w:val="clear" w:color="auto" w:fill="FFFFFF"/>
        <w:spacing w:line="360" w:lineRule="auto"/>
        <w:ind w:firstLine="720"/>
        <w:jc w:val="both"/>
        <w:rPr>
          <w:rFonts w:ascii="GHEA Mariam" w:hAnsi="GHEA Mariam"/>
          <w:sz w:val="24"/>
          <w:szCs w:val="24"/>
          <w:lang w:val="hy-AM"/>
        </w:rPr>
      </w:pPr>
      <w:r w:rsidRPr="00472862">
        <w:rPr>
          <w:rFonts w:ascii="GHEA Mariam" w:hAnsi="GHEA Mariam"/>
          <w:sz w:val="24"/>
          <w:szCs w:val="24"/>
          <w:lang w:val="hy-AM"/>
        </w:rPr>
        <w:t>9-ից մինչև 25 դասարանների տարեկան միջին թվի դեպքում վարչա</w:t>
      </w:r>
      <w:r w:rsidR="00472862">
        <w:rPr>
          <w:rFonts w:ascii="GHEA Mariam" w:hAnsi="GHEA Mariam"/>
          <w:sz w:val="24"/>
          <w:szCs w:val="24"/>
          <w:lang w:val="hy-AM"/>
        </w:rPr>
        <w:softHyphen/>
      </w:r>
      <w:r w:rsidRPr="00472862">
        <w:rPr>
          <w:rFonts w:ascii="GHEA Mariam" w:hAnsi="GHEA Mariam"/>
          <w:sz w:val="24"/>
          <w:szCs w:val="24"/>
          <w:lang w:val="hy-AM"/>
        </w:rPr>
        <w:t>տնտե</w:t>
      </w:r>
      <w:r w:rsidR="005C1ACC">
        <w:rPr>
          <w:rFonts w:ascii="GHEA Mariam" w:hAnsi="GHEA Mariam"/>
          <w:sz w:val="24"/>
          <w:szCs w:val="24"/>
          <w:lang w:val="hy-AM"/>
        </w:rPr>
        <w:softHyphen/>
      </w:r>
      <w:r w:rsidRPr="00472862">
        <w:rPr>
          <w:rFonts w:ascii="GHEA Mariam" w:hAnsi="GHEA Mariam"/>
          <w:sz w:val="24"/>
          <w:szCs w:val="24"/>
          <w:lang w:val="hy-AM"/>
        </w:rPr>
        <w:t>սական մասի համակարգողի դրույքաչափի նկատմամբ կիրառելի է 1,21 գոր</w:t>
      </w:r>
      <w:r w:rsidR="00472862">
        <w:rPr>
          <w:rFonts w:ascii="GHEA Mariam" w:hAnsi="GHEA Mariam"/>
          <w:sz w:val="24"/>
          <w:szCs w:val="24"/>
          <w:lang w:val="hy-AM"/>
        </w:rPr>
        <w:softHyphen/>
      </w:r>
      <w:r w:rsidRPr="00472862">
        <w:rPr>
          <w:rFonts w:ascii="GHEA Mariam" w:hAnsi="GHEA Mariam"/>
          <w:spacing w:val="-8"/>
          <w:sz w:val="24"/>
          <w:szCs w:val="24"/>
          <w:lang w:val="hy-AM"/>
        </w:rPr>
        <w:t>ծա</w:t>
      </w:r>
      <w:r w:rsidR="005C1ACC">
        <w:rPr>
          <w:rFonts w:ascii="GHEA Mariam" w:hAnsi="GHEA Mariam"/>
          <w:spacing w:val="-8"/>
          <w:sz w:val="24"/>
          <w:szCs w:val="24"/>
          <w:lang w:val="hy-AM"/>
        </w:rPr>
        <w:softHyphen/>
      </w:r>
      <w:r w:rsidRPr="00472862">
        <w:rPr>
          <w:rFonts w:ascii="GHEA Mariam" w:hAnsi="GHEA Mariam"/>
          <w:spacing w:val="-8"/>
          <w:sz w:val="24"/>
          <w:szCs w:val="24"/>
          <w:lang w:val="hy-AM"/>
        </w:rPr>
        <w:t>կիցը, 25-ից մինչև 47 դասարանների տարեկան միջին թվի դեպքում՝ 1,46</w:t>
      </w:r>
      <w:r w:rsidRPr="00472862">
        <w:rPr>
          <w:rFonts w:ascii="GHEA Mariam" w:hAnsi="GHEA Mariam"/>
          <w:sz w:val="24"/>
          <w:szCs w:val="24"/>
          <w:lang w:val="hy-AM"/>
        </w:rPr>
        <w:t xml:space="preserve"> գործա</w:t>
      </w:r>
      <w:r w:rsidR="00472862">
        <w:rPr>
          <w:rFonts w:ascii="GHEA Mariam" w:hAnsi="GHEA Mariam"/>
          <w:sz w:val="24"/>
          <w:szCs w:val="24"/>
          <w:lang w:val="hy-AM"/>
        </w:rPr>
        <w:softHyphen/>
      </w:r>
      <w:r w:rsidRPr="00472862">
        <w:rPr>
          <w:rFonts w:ascii="GHEA Mariam" w:hAnsi="GHEA Mariam"/>
          <w:sz w:val="24"/>
          <w:szCs w:val="24"/>
          <w:lang w:val="hy-AM"/>
        </w:rPr>
        <w:t>կիցը, 47 և ավելի դասարանների տարեկան միջին թվի դեպքում՝ 1,78 գործակիցը։ Ավագ դպրոցների, մասնագիտացված դպրոցների և հատուկ դպրոց-ռեսուրս կենտրոնի դեպքում վարչատնտեսական մասի համակարգողի սույն կետով հաշվարկված մեծության նկատմամբ կիրառելի է նաև 1,07 գործակիցը</w:t>
      </w:r>
      <w:r w:rsidR="007B7661">
        <w:rPr>
          <w:rFonts w:ascii="GHEA Mariam" w:hAnsi="GHEA Mariam"/>
          <w:sz w:val="24"/>
          <w:szCs w:val="24"/>
          <w:lang w:val="hy-AM"/>
        </w:rPr>
        <w:t>,</w:t>
      </w:r>
    </w:p>
    <w:p w:rsidR="006B239F" w:rsidRPr="00472862" w:rsidRDefault="006B239F" w:rsidP="00472862">
      <w:pPr>
        <w:shd w:val="clear" w:color="auto" w:fill="FFFFFF"/>
        <w:spacing w:line="360" w:lineRule="auto"/>
        <w:ind w:firstLine="720"/>
        <w:jc w:val="both"/>
        <w:rPr>
          <w:rFonts w:ascii="GHEA Mariam" w:hAnsi="GHEA Mariam"/>
          <w:sz w:val="24"/>
          <w:szCs w:val="24"/>
          <w:lang w:val="hy-AM"/>
        </w:rPr>
      </w:pPr>
      <w:r w:rsidRPr="00472862">
        <w:rPr>
          <w:rFonts w:ascii="Calibri" w:hAnsi="Calibri" w:cs="Calibri"/>
          <w:sz w:val="24"/>
          <w:szCs w:val="24"/>
          <w:lang w:val="hy-AM"/>
        </w:rPr>
        <w:lastRenderedPageBreak/>
        <w:t> </w:t>
      </w:r>
      <w:r w:rsidRPr="005C1ACC">
        <w:rPr>
          <w:rFonts w:ascii="GHEA Mariam" w:hAnsi="GHEA Mariam"/>
          <w:spacing w:val="-6"/>
          <w:sz w:val="24"/>
          <w:szCs w:val="24"/>
          <w:lang w:val="hy-AM"/>
        </w:rPr>
        <w:t>10 և ավելի դասարանների տարեկան միջին թվի դեպքում գլխավոր հաշվա</w:t>
      </w:r>
      <w:r w:rsidR="005C1ACC">
        <w:rPr>
          <w:rFonts w:ascii="GHEA Mariam" w:hAnsi="GHEA Mariam"/>
          <w:spacing w:val="-6"/>
          <w:sz w:val="24"/>
          <w:szCs w:val="24"/>
          <w:lang w:val="hy-AM"/>
        </w:rPr>
        <w:softHyphen/>
      </w:r>
      <w:r w:rsidRPr="005C1ACC">
        <w:rPr>
          <w:rFonts w:ascii="GHEA Mariam" w:hAnsi="GHEA Mariam"/>
          <w:spacing w:val="-6"/>
          <w:sz w:val="24"/>
          <w:szCs w:val="24"/>
          <w:lang w:val="hy-AM"/>
        </w:rPr>
        <w:t>պահի դրույքաչափի նկատմամբ կիրառելի է 1,18 գործակիցը, 25 և ավելի դասարան</w:t>
      </w:r>
      <w:r w:rsidR="005C1ACC">
        <w:rPr>
          <w:rFonts w:ascii="GHEA Mariam" w:hAnsi="GHEA Mariam"/>
          <w:spacing w:val="-6"/>
          <w:sz w:val="24"/>
          <w:szCs w:val="24"/>
          <w:lang w:val="hy-AM"/>
        </w:rPr>
        <w:softHyphen/>
      </w:r>
      <w:r w:rsidRPr="005C1ACC">
        <w:rPr>
          <w:rFonts w:ascii="GHEA Mariam" w:hAnsi="GHEA Mariam"/>
          <w:spacing w:val="-6"/>
          <w:sz w:val="24"/>
          <w:szCs w:val="24"/>
          <w:lang w:val="hy-AM"/>
        </w:rPr>
        <w:t>ների տարեկան միջին թվի դեպքում՝ 1,32 գործակիցը, 47 և ավելի դասարանների տարեկան միջին թվի դեպքում՝ 1,42 գործակիցը, մասնագիտացված դպրոցների և հատուկ դպրոց-ռեսուրս կենտրոնի դեպքում՝ սույն կետով հաշվարկված մեծության նկատմամբ կիրառելի է նաև 1,27 գործակիցը, իսկ</w:t>
      </w:r>
      <w:r w:rsidRPr="005C1ACC">
        <w:rPr>
          <w:rFonts w:ascii="Calibri" w:hAnsi="Calibri" w:cs="Calibri"/>
          <w:spacing w:val="-6"/>
          <w:sz w:val="24"/>
          <w:szCs w:val="24"/>
          <w:lang w:val="hy-AM"/>
        </w:rPr>
        <w:t> </w:t>
      </w:r>
      <w:r w:rsidRPr="005C1ACC">
        <w:rPr>
          <w:rFonts w:ascii="GHEA Mariam" w:hAnsi="GHEA Mariam"/>
          <w:spacing w:val="-6"/>
          <w:sz w:val="24"/>
          <w:szCs w:val="24"/>
          <w:lang w:val="hy-AM"/>
        </w:rPr>
        <w:t>ավագ դպրոցների համար</w:t>
      </w:r>
      <w:r w:rsidRPr="00472862">
        <w:rPr>
          <w:rFonts w:ascii="GHEA Mariam" w:hAnsi="GHEA Mariam"/>
          <w:sz w:val="24"/>
          <w:szCs w:val="24"/>
          <w:lang w:val="hy-AM"/>
        </w:rPr>
        <w:t>՝ նաև 1,2 գործակիցը</w:t>
      </w:r>
      <w:r w:rsidR="007B7661">
        <w:rPr>
          <w:rFonts w:ascii="GHEA Mariam" w:hAnsi="GHEA Mariam"/>
          <w:sz w:val="24"/>
          <w:szCs w:val="24"/>
          <w:lang w:val="hy-AM"/>
        </w:rPr>
        <w:t>,</w:t>
      </w:r>
    </w:p>
    <w:p w:rsidR="006B239F" w:rsidRPr="00472862" w:rsidRDefault="006B239F" w:rsidP="00472862">
      <w:pPr>
        <w:shd w:val="clear" w:color="auto" w:fill="FFFFFF"/>
        <w:spacing w:line="360" w:lineRule="auto"/>
        <w:ind w:firstLine="720"/>
        <w:jc w:val="both"/>
        <w:rPr>
          <w:rFonts w:ascii="GHEA Mariam" w:hAnsi="GHEA Mariam"/>
          <w:sz w:val="24"/>
          <w:szCs w:val="24"/>
          <w:lang w:val="hy-AM"/>
        </w:rPr>
      </w:pPr>
      <w:r w:rsidRPr="005C1ACC">
        <w:rPr>
          <w:rFonts w:ascii="GHEA Mariam" w:hAnsi="GHEA Mariam"/>
          <w:spacing w:val="-6"/>
          <w:sz w:val="24"/>
          <w:szCs w:val="24"/>
          <w:lang w:val="hy-AM"/>
        </w:rPr>
        <w:t>գնումների համակարգողի հաստիքի բացակայության դեպքում վերջինիս կողմից իրականացվող աշխատանքները տնօրենի հրամանով կարող են դրվել տնտեսագետի, հաշվապահի կամ որևէ այլ աշխատողի վրա, որոնք պետք է ունենան գնումների համակարգողի որակավորում։ Այդ դեպքում տվյալ աշխատողին կարող է տրվել լրավճար, որը հավասար է գնումների համակարգողի համար նախատեսված ամսական</w:t>
      </w:r>
      <w:r w:rsidRPr="00472862">
        <w:rPr>
          <w:rFonts w:ascii="GHEA Mariam" w:hAnsi="GHEA Mariam"/>
          <w:sz w:val="24"/>
          <w:szCs w:val="24"/>
          <w:lang w:val="hy-AM"/>
        </w:rPr>
        <w:t xml:space="preserve"> աշխատավարձի 33 տոկոսին</w:t>
      </w:r>
      <w:r w:rsidR="007B7661">
        <w:rPr>
          <w:rFonts w:ascii="GHEA Mariam" w:hAnsi="GHEA Mariam"/>
          <w:sz w:val="24"/>
          <w:szCs w:val="24"/>
          <w:lang w:val="hy-AM"/>
        </w:rPr>
        <w:t>,</w:t>
      </w:r>
    </w:p>
    <w:p w:rsidR="006B239F" w:rsidRPr="00472862" w:rsidRDefault="006B239F" w:rsidP="00472862">
      <w:pPr>
        <w:shd w:val="clear" w:color="auto" w:fill="FFFFFF"/>
        <w:spacing w:line="360" w:lineRule="auto"/>
        <w:ind w:firstLine="720"/>
        <w:jc w:val="both"/>
        <w:rPr>
          <w:rFonts w:ascii="GHEA Mariam" w:hAnsi="GHEA Mariam"/>
          <w:sz w:val="24"/>
          <w:szCs w:val="24"/>
          <w:lang w:val="hy-AM"/>
        </w:rPr>
      </w:pPr>
      <w:r w:rsidRPr="00472862">
        <w:rPr>
          <w:rFonts w:ascii="GHEA Mariam" w:hAnsi="GHEA Mariam"/>
          <w:spacing w:val="-8"/>
          <w:sz w:val="24"/>
          <w:szCs w:val="24"/>
          <w:lang w:val="hy-AM"/>
        </w:rPr>
        <w:t>տնտեսապես արդյունավետ լինելու պարագայում հաստատությունը կարող</w:t>
      </w:r>
      <w:r w:rsidRPr="00472862">
        <w:rPr>
          <w:rFonts w:ascii="GHEA Mariam" w:hAnsi="GHEA Mariam"/>
          <w:sz w:val="24"/>
          <w:szCs w:val="24"/>
          <w:lang w:val="hy-AM"/>
        </w:rPr>
        <w:t xml:space="preserve"> է նաև չունենալ գնումների համակարգողի հաստիք և ձեռք բերել գնումների համա</w:t>
      </w:r>
      <w:r w:rsidR="00472862">
        <w:rPr>
          <w:rFonts w:ascii="GHEA Mariam" w:hAnsi="GHEA Mariam"/>
          <w:sz w:val="24"/>
          <w:szCs w:val="24"/>
          <w:lang w:val="hy-AM"/>
        </w:rPr>
        <w:softHyphen/>
      </w:r>
      <w:r w:rsidRPr="00472862">
        <w:rPr>
          <w:rFonts w:ascii="GHEA Mariam" w:hAnsi="GHEA Mariam"/>
          <w:sz w:val="24"/>
          <w:szCs w:val="24"/>
          <w:lang w:val="hy-AM"/>
        </w:rPr>
        <w:t>կարգողի ծառայություն</w:t>
      </w:r>
      <w:r w:rsidR="007B7661">
        <w:rPr>
          <w:rFonts w:ascii="GHEA Mariam" w:hAnsi="GHEA Mariam"/>
          <w:sz w:val="24"/>
          <w:szCs w:val="24"/>
          <w:lang w:val="hy-AM"/>
        </w:rPr>
        <w:t>,</w:t>
      </w:r>
    </w:p>
    <w:p w:rsidR="006B239F" w:rsidRPr="00472862" w:rsidRDefault="006B239F" w:rsidP="00472862">
      <w:pPr>
        <w:shd w:val="clear" w:color="auto" w:fill="FFFFFF"/>
        <w:spacing w:line="360" w:lineRule="auto"/>
        <w:ind w:firstLine="720"/>
        <w:jc w:val="both"/>
        <w:rPr>
          <w:rFonts w:ascii="GHEA Mariam" w:hAnsi="GHEA Mariam"/>
          <w:sz w:val="24"/>
          <w:szCs w:val="24"/>
          <w:lang w:val="hy-AM"/>
        </w:rPr>
      </w:pPr>
      <w:r w:rsidRPr="00472862">
        <w:rPr>
          <w:rFonts w:ascii="GHEA Mariam" w:hAnsi="GHEA Mariam"/>
          <w:sz w:val="24"/>
          <w:szCs w:val="24"/>
          <w:lang w:val="hy-AM"/>
        </w:rPr>
        <w:t>գործավարի կամ անձնակազմի կառավարման մասնագետի պարտակա</w:t>
      </w:r>
      <w:r w:rsidR="00472862">
        <w:rPr>
          <w:rFonts w:ascii="GHEA Mariam" w:hAnsi="GHEA Mariam"/>
          <w:sz w:val="24"/>
          <w:szCs w:val="24"/>
          <w:lang w:val="hy-AM"/>
        </w:rPr>
        <w:softHyphen/>
      </w:r>
      <w:r w:rsidRPr="00472862">
        <w:rPr>
          <w:rFonts w:ascii="GHEA Mariam" w:hAnsi="GHEA Mariam"/>
          <w:spacing w:val="-8"/>
          <w:sz w:val="24"/>
          <w:szCs w:val="24"/>
          <w:lang w:val="hy-AM"/>
        </w:rPr>
        <w:t>նու</w:t>
      </w:r>
      <w:r w:rsidR="00472862" w:rsidRPr="00472862">
        <w:rPr>
          <w:rFonts w:ascii="GHEA Mariam" w:hAnsi="GHEA Mariam"/>
          <w:spacing w:val="-8"/>
          <w:sz w:val="24"/>
          <w:szCs w:val="24"/>
          <w:lang w:val="hy-AM"/>
        </w:rPr>
        <w:softHyphen/>
      </w:r>
      <w:r w:rsidRPr="00472862">
        <w:rPr>
          <w:rFonts w:ascii="GHEA Mariam" w:hAnsi="GHEA Mariam"/>
          <w:spacing w:val="-8"/>
          <w:sz w:val="24"/>
          <w:szCs w:val="24"/>
          <w:lang w:val="hy-AM"/>
        </w:rPr>
        <w:t>թյունները կարող են դրվել համապատասխանաբար անձնակազմի</w:t>
      </w:r>
      <w:r w:rsidRPr="00472862">
        <w:rPr>
          <w:rFonts w:ascii="GHEA Mariam" w:hAnsi="GHEA Mariam"/>
          <w:sz w:val="24"/>
          <w:szCs w:val="24"/>
          <w:lang w:val="hy-AM"/>
        </w:rPr>
        <w:t xml:space="preserve"> կառավարման մասնագետի կամ գործավարի վրա</w:t>
      </w:r>
      <w:r w:rsidR="007B7661">
        <w:rPr>
          <w:rFonts w:ascii="GHEA Mariam" w:hAnsi="GHEA Mariam"/>
          <w:sz w:val="24"/>
          <w:szCs w:val="24"/>
          <w:lang w:val="hy-AM"/>
        </w:rPr>
        <w:t>,</w:t>
      </w:r>
    </w:p>
    <w:p w:rsidR="006B239F" w:rsidRPr="00472862" w:rsidRDefault="006B239F" w:rsidP="00472862">
      <w:pPr>
        <w:shd w:val="clear" w:color="auto" w:fill="FFFFFF"/>
        <w:spacing w:line="360" w:lineRule="auto"/>
        <w:ind w:firstLine="720"/>
        <w:jc w:val="both"/>
        <w:rPr>
          <w:rFonts w:ascii="GHEA Mariam" w:hAnsi="GHEA Mariam"/>
          <w:sz w:val="24"/>
          <w:szCs w:val="24"/>
          <w:lang w:val="hy-AM"/>
        </w:rPr>
      </w:pPr>
      <w:r w:rsidRPr="00472862">
        <w:rPr>
          <w:rFonts w:ascii="Calibri" w:hAnsi="Calibri" w:cs="Calibri"/>
          <w:spacing w:val="-8"/>
          <w:sz w:val="24"/>
          <w:szCs w:val="24"/>
          <w:lang w:val="hy-AM"/>
        </w:rPr>
        <w:t> </w:t>
      </w:r>
      <w:r w:rsidRPr="00472862">
        <w:rPr>
          <w:rFonts w:ascii="GHEA Mariam" w:hAnsi="GHEA Mariam"/>
          <w:spacing w:val="-8"/>
          <w:sz w:val="24"/>
          <w:szCs w:val="24"/>
          <w:lang w:val="hy-AM"/>
        </w:rPr>
        <w:t>սույն հավելվածում կիրառվող «սննդով սաներ ունեցող</w:t>
      </w:r>
      <w:r w:rsidRPr="00472862">
        <w:rPr>
          <w:rFonts w:ascii="GHEA Mariam" w:hAnsi="GHEA Mariam"/>
          <w:sz w:val="24"/>
          <w:szCs w:val="24"/>
          <w:lang w:val="hy-AM"/>
        </w:rPr>
        <w:t xml:space="preserve"> հաստատություններ» տերմինը վերաբերելի չէ «կայուն դպրոցական սնունդ» ծրագրից օգտվող հաստա</w:t>
      </w:r>
      <w:r w:rsidR="00472862">
        <w:rPr>
          <w:rFonts w:ascii="GHEA Mariam" w:hAnsi="GHEA Mariam"/>
          <w:sz w:val="24"/>
          <w:szCs w:val="24"/>
          <w:lang w:val="hy-AM"/>
        </w:rPr>
        <w:softHyphen/>
      </w:r>
      <w:r w:rsidRPr="00472862">
        <w:rPr>
          <w:rFonts w:ascii="GHEA Mariam" w:hAnsi="GHEA Mariam"/>
          <w:sz w:val="24"/>
          <w:szCs w:val="24"/>
          <w:lang w:val="hy-AM"/>
        </w:rPr>
        <w:t>տությունների համար</w:t>
      </w:r>
      <w:r w:rsidR="005C1ACC">
        <w:rPr>
          <w:rFonts w:ascii="GHEA Mariam" w:hAnsi="GHEA Mariam"/>
          <w:sz w:val="24"/>
          <w:szCs w:val="24"/>
          <w:lang w:val="hy-AM"/>
        </w:rPr>
        <w:t>.</w:t>
      </w:r>
    </w:p>
    <w:p w:rsidR="006B239F" w:rsidRDefault="00EE5B2D" w:rsidP="00472862">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9</w:t>
      </w:r>
      <w:r w:rsidR="006B239F" w:rsidRPr="00472862">
        <w:rPr>
          <w:rFonts w:ascii="GHEA Mariam" w:hAnsi="GHEA Mariam"/>
          <w:sz w:val="24"/>
          <w:szCs w:val="24"/>
          <w:lang w:val="hy-AM"/>
        </w:rPr>
        <w:t xml:space="preserve">) «Սննդով սաներ չունեցող և «Կայուն դպրոցական սնունդ» ծրագրից </w:t>
      </w:r>
      <w:r w:rsidR="006B239F" w:rsidRPr="00472862">
        <w:rPr>
          <w:rFonts w:ascii="GHEA Mariam" w:hAnsi="GHEA Mariam"/>
          <w:spacing w:val="-8"/>
          <w:sz w:val="24"/>
          <w:szCs w:val="24"/>
          <w:lang w:val="hy-AM"/>
        </w:rPr>
        <w:t>օգտվող և համապատասխան խոհանոցային պայմաններ ունեցող</w:t>
      </w:r>
      <w:r w:rsidR="006B239F" w:rsidRPr="00472862">
        <w:rPr>
          <w:rFonts w:ascii="GHEA Mariam" w:hAnsi="GHEA Mariam"/>
          <w:sz w:val="24"/>
          <w:szCs w:val="24"/>
          <w:lang w:val="hy-AM"/>
        </w:rPr>
        <w:t xml:space="preserve"> հաստատություն</w:t>
      </w:r>
      <w:r w:rsidR="00472862">
        <w:rPr>
          <w:rFonts w:ascii="GHEA Mariam" w:hAnsi="GHEA Mariam"/>
          <w:sz w:val="24"/>
          <w:szCs w:val="24"/>
          <w:lang w:val="hy-AM"/>
        </w:rPr>
        <w:softHyphen/>
      </w:r>
      <w:r w:rsidR="006B239F" w:rsidRPr="00472862">
        <w:rPr>
          <w:rFonts w:ascii="GHEA Mariam" w:hAnsi="GHEA Mariam"/>
          <w:spacing w:val="-8"/>
          <w:sz w:val="24"/>
          <w:szCs w:val="24"/>
          <w:lang w:val="hy-AM"/>
        </w:rPr>
        <w:t>ների սովորողներին օրական մեկանգամյա տաք սնունդ տրամադրելու</w:t>
      </w:r>
      <w:r w:rsidR="006B239F" w:rsidRPr="00472862">
        <w:rPr>
          <w:rFonts w:ascii="GHEA Mariam" w:hAnsi="GHEA Mariam"/>
          <w:sz w:val="24"/>
          <w:szCs w:val="24"/>
          <w:lang w:val="hy-AM"/>
        </w:rPr>
        <w:t xml:space="preserve"> նպատակով նախակրթարաններում և տարրական դասարաններում սովորողների թվի հիման վրա նախատեսվում </w:t>
      </w:r>
      <w:r w:rsidR="002A6822">
        <w:rPr>
          <w:rFonts w:ascii="GHEA Mariam" w:hAnsi="GHEA Mariam"/>
          <w:sz w:val="24"/>
          <w:szCs w:val="24"/>
          <w:lang w:val="hy-AM"/>
        </w:rPr>
        <w:t>են</w:t>
      </w:r>
      <w:r w:rsidR="006B239F" w:rsidRPr="00472862">
        <w:rPr>
          <w:rFonts w:ascii="GHEA Mariam" w:hAnsi="GHEA Mariam"/>
          <w:sz w:val="24"/>
          <w:szCs w:val="24"/>
          <w:lang w:val="hy-AM"/>
        </w:rPr>
        <w:t xml:space="preserve"> խոհարարի հաստիքներ հետևյալ չափով</w:t>
      </w:r>
      <w:r w:rsidR="002A6822">
        <w:rPr>
          <w:rFonts w:ascii="GHEA Mariam" w:hAnsi="GHEA Mariam"/>
          <w:sz w:val="24"/>
          <w:szCs w:val="24"/>
          <w:lang w:val="hy-AM"/>
        </w:rPr>
        <w:t>՝</w:t>
      </w:r>
    </w:p>
    <w:p w:rsidR="007B7661" w:rsidRPr="00472862" w:rsidRDefault="007B7661" w:rsidP="00472862">
      <w:pPr>
        <w:shd w:val="clear" w:color="auto" w:fill="FFFFFF"/>
        <w:spacing w:line="360" w:lineRule="auto"/>
        <w:ind w:firstLine="720"/>
        <w:jc w:val="both"/>
        <w:rPr>
          <w:rFonts w:ascii="GHEA Mariam" w:hAnsi="GHEA Mariam"/>
          <w:sz w:val="24"/>
          <w:szCs w:val="24"/>
          <w:lang w:val="hy-AM"/>
        </w:rPr>
      </w:pPr>
    </w:p>
    <w:p w:rsidR="006B239F" w:rsidRPr="003E14D1" w:rsidRDefault="006B239F" w:rsidP="006B239F">
      <w:pPr>
        <w:shd w:val="clear" w:color="auto" w:fill="FFFFFF"/>
        <w:spacing w:line="360" w:lineRule="auto"/>
        <w:ind w:firstLine="567"/>
        <w:jc w:val="both"/>
        <w:rPr>
          <w:rFonts w:ascii="GHEA Grapalat" w:hAnsi="GHEA Grapalat"/>
          <w:sz w:val="24"/>
          <w:szCs w:val="24"/>
          <w:lang w:val="hy-AM"/>
        </w:rPr>
      </w:pPr>
    </w:p>
    <w:tbl>
      <w:tblPr>
        <w:tblW w:w="108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13"/>
        <w:gridCol w:w="1899"/>
        <w:gridCol w:w="7200"/>
        <w:gridCol w:w="1108"/>
      </w:tblGrid>
      <w:tr w:rsidR="006B239F" w:rsidRPr="00472862" w:rsidTr="00991787">
        <w:trPr>
          <w:tblCellSpacing w:w="0" w:type="dxa"/>
          <w:jc w:val="center"/>
        </w:trPr>
        <w:tc>
          <w:tcPr>
            <w:tcW w:w="613" w:type="dxa"/>
            <w:tcBorders>
              <w:top w:val="outset" w:sz="6" w:space="0" w:color="auto"/>
              <w:left w:val="outset" w:sz="6" w:space="0" w:color="auto"/>
              <w:bottom w:val="outset" w:sz="6" w:space="0" w:color="auto"/>
              <w:right w:val="outset" w:sz="6" w:space="0" w:color="auto"/>
            </w:tcBorders>
            <w:shd w:val="clear" w:color="auto" w:fill="EDEDED"/>
            <w:vAlign w:val="center"/>
            <w:hideMark/>
          </w:tcPr>
          <w:p w:rsidR="006B239F" w:rsidRPr="002A6822" w:rsidRDefault="002A6822" w:rsidP="002D3FC9">
            <w:pPr>
              <w:spacing w:before="100" w:beforeAutospacing="1"/>
              <w:jc w:val="center"/>
              <w:rPr>
                <w:rFonts w:ascii="GHEA Mariam" w:hAnsi="GHEA Mariam"/>
                <w:sz w:val="22"/>
                <w:szCs w:val="22"/>
                <w:lang w:val="hy-AM"/>
              </w:rPr>
            </w:pPr>
            <w:r>
              <w:rPr>
                <w:rFonts w:ascii="GHEA Mariam" w:hAnsi="GHEA Mariam"/>
                <w:sz w:val="22"/>
                <w:szCs w:val="22"/>
              </w:rPr>
              <w:lastRenderedPageBreak/>
              <w:t>NN</w:t>
            </w:r>
            <w:r>
              <w:rPr>
                <w:rFonts w:ascii="GHEA Mariam" w:hAnsi="GHEA Mariam"/>
                <w:sz w:val="22"/>
                <w:szCs w:val="22"/>
                <w:lang w:val="hy-AM"/>
              </w:rPr>
              <w:t xml:space="preserve"> ը/կ</w:t>
            </w:r>
          </w:p>
        </w:tc>
        <w:tc>
          <w:tcPr>
            <w:tcW w:w="1899" w:type="dxa"/>
            <w:tcBorders>
              <w:top w:val="outset" w:sz="6" w:space="0" w:color="auto"/>
              <w:left w:val="outset" w:sz="6" w:space="0" w:color="auto"/>
              <w:bottom w:val="outset" w:sz="6" w:space="0" w:color="auto"/>
              <w:right w:val="outset" w:sz="6" w:space="0" w:color="auto"/>
            </w:tcBorders>
            <w:shd w:val="clear" w:color="auto" w:fill="EDEDED"/>
            <w:vAlign w:val="center"/>
            <w:hideMark/>
          </w:tcPr>
          <w:p w:rsidR="006B239F" w:rsidRPr="00472862" w:rsidRDefault="006B239F" w:rsidP="002D3FC9">
            <w:pPr>
              <w:spacing w:before="100" w:beforeAutospacing="1"/>
              <w:jc w:val="center"/>
              <w:rPr>
                <w:rFonts w:ascii="GHEA Mariam" w:hAnsi="GHEA Mariam"/>
                <w:sz w:val="22"/>
                <w:szCs w:val="22"/>
              </w:rPr>
            </w:pPr>
            <w:r w:rsidRPr="00472862">
              <w:rPr>
                <w:rFonts w:ascii="GHEA Mariam" w:hAnsi="GHEA Mariam"/>
                <w:sz w:val="22"/>
                <w:szCs w:val="22"/>
              </w:rPr>
              <w:t>Հաստիքի անվանումը</w:t>
            </w:r>
          </w:p>
        </w:tc>
        <w:tc>
          <w:tcPr>
            <w:tcW w:w="7200" w:type="dxa"/>
            <w:tcBorders>
              <w:top w:val="outset" w:sz="6" w:space="0" w:color="auto"/>
              <w:left w:val="outset" w:sz="6" w:space="0" w:color="auto"/>
              <w:bottom w:val="outset" w:sz="6" w:space="0" w:color="auto"/>
              <w:right w:val="outset" w:sz="6" w:space="0" w:color="auto"/>
            </w:tcBorders>
            <w:shd w:val="clear" w:color="auto" w:fill="EDEDED"/>
            <w:vAlign w:val="center"/>
            <w:hideMark/>
          </w:tcPr>
          <w:p w:rsidR="006B239F" w:rsidRPr="00472862" w:rsidRDefault="006B239F" w:rsidP="002D3FC9">
            <w:pPr>
              <w:spacing w:before="100" w:beforeAutospacing="1"/>
              <w:jc w:val="center"/>
              <w:rPr>
                <w:rFonts w:ascii="GHEA Mariam" w:hAnsi="GHEA Mariam"/>
                <w:sz w:val="22"/>
                <w:szCs w:val="22"/>
              </w:rPr>
            </w:pPr>
            <w:r w:rsidRPr="00472862">
              <w:rPr>
                <w:rFonts w:ascii="GHEA Mariam" w:hAnsi="GHEA Mariam"/>
                <w:sz w:val="22"/>
                <w:szCs w:val="22"/>
              </w:rPr>
              <w:t>Հաստիքի քանակը</w:t>
            </w:r>
          </w:p>
        </w:tc>
        <w:tc>
          <w:tcPr>
            <w:tcW w:w="0" w:type="auto"/>
            <w:tcBorders>
              <w:top w:val="outset" w:sz="6" w:space="0" w:color="auto"/>
              <w:left w:val="outset" w:sz="6" w:space="0" w:color="auto"/>
              <w:bottom w:val="outset" w:sz="6" w:space="0" w:color="auto"/>
              <w:right w:val="outset" w:sz="6" w:space="0" w:color="auto"/>
            </w:tcBorders>
            <w:shd w:val="clear" w:color="auto" w:fill="EDEDED"/>
            <w:vAlign w:val="center"/>
            <w:hideMark/>
          </w:tcPr>
          <w:p w:rsidR="006B239F" w:rsidRPr="00472862" w:rsidRDefault="006B239F" w:rsidP="002D3FC9">
            <w:pPr>
              <w:spacing w:before="100" w:beforeAutospacing="1"/>
              <w:jc w:val="center"/>
              <w:rPr>
                <w:rFonts w:ascii="GHEA Mariam" w:hAnsi="GHEA Mariam"/>
                <w:sz w:val="22"/>
                <w:szCs w:val="22"/>
              </w:rPr>
            </w:pPr>
            <w:r w:rsidRPr="00472862">
              <w:rPr>
                <w:rFonts w:ascii="GHEA Mariam" w:hAnsi="GHEA Mariam"/>
                <w:sz w:val="22"/>
                <w:szCs w:val="22"/>
              </w:rPr>
              <w:t>Դրույքա-չափը</w:t>
            </w:r>
          </w:p>
        </w:tc>
      </w:tr>
      <w:tr w:rsidR="006B239F" w:rsidRPr="00472862" w:rsidTr="00991787">
        <w:trPr>
          <w:tblCellSpacing w:w="0" w:type="dxa"/>
          <w:jc w:val="center"/>
        </w:trPr>
        <w:tc>
          <w:tcPr>
            <w:tcW w:w="61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2A6822" w:rsidRDefault="006B239F" w:rsidP="002A6822">
            <w:pPr>
              <w:spacing w:before="100" w:beforeAutospacing="1"/>
              <w:jc w:val="center"/>
              <w:rPr>
                <w:rFonts w:ascii="GHEA Mariam" w:hAnsi="GHEA Mariam"/>
                <w:sz w:val="22"/>
                <w:szCs w:val="22"/>
                <w:lang w:val="hy-AM"/>
              </w:rPr>
            </w:pPr>
            <w:r w:rsidRPr="00472862">
              <w:rPr>
                <w:rFonts w:ascii="GHEA Mariam" w:hAnsi="GHEA Mariam"/>
                <w:sz w:val="22"/>
                <w:szCs w:val="22"/>
              </w:rPr>
              <w:t>1</w:t>
            </w:r>
            <w:r w:rsidR="002A6822">
              <w:rPr>
                <w:rFonts w:ascii="GHEA Mariam" w:hAnsi="GHEA Mariam"/>
                <w:sz w:val="22"/>
                <w:szCs w:val="22"/>
                <w:lang w:val="hy-AM"/>
              </w:rPr>
              <w:t>.</w:t>
            </w:r>
          </w:p>
        </w:tc>
        <w:tc>
          <w:tcPr>
            <w:tcW w:w="18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472862" w:rsidRDefault="006B239F" w:rsidP="002D3FC9">
            <w:pPr>
              <w:spacing w:before="100" w:beforeAutospacing="1"/>
              <w:jc w:val="both"/>
              <w:rPr>
                <w:rFonts w:ascii="GHEA Mariam" w:hAnsi="GHEA Mariam"/>
                <w:sz w:val="22"/>
                <w:szCs w:val="22"/>
              </w:rPr>
            </w:pPr>
            <w:r w:rsidRPr="00472862">
              <w:rPr>
                <w:rFonts w:ascii="GHEA Mariam" w:hAnsi="GHEA Mariam"/>
                <w:sz w:val="22"/>
                <w:szCs w:val="22"/>
                <w:lang w:val="hy-AM"/>
              </w:rPr>
              <w:t>խ</w:t>
            </w:r>
            <w:r w:rsidRPr="00472862">
              <w:rPr>
                <w:rFonts w:ascii="GHEA Mariam" w:hAnsi="GHEA Mariam"/>
                <w:sz w:val="22"/>
                <w:szCs w:val="22"/>
              </w:rPr>
              <w:t>ոհարար</w:t>
            </w:r>
          </w:p>
        </w:tc>
        <w:tc>
          <w:tcPr>
            <w:tcW w:w="72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472862" w:rsidRDefault="006B239F" w:rsidP="002D3FC9">
            <w:pPr>
              <w:rPr>
                <w:rFonts w:ascii="GHEA Mariam" w:hAnsi="GHEA Mariam"/>
                <w:sz w:val="22"/>
                <w:szCs w:val="22"/>
              </w:rPr>
            </w:pPr>
            <w:r w:rsidRPr="00472862">
              <w:rPr>
                <w:rFonts w:ascii="GHEA Mariam" w:hAnsi="GHEA Mariam"/>
                <w:sz w:val="22"/>
                <w:szCs w:val="22"/>
              </w:rPr>
              <w:t xml:space="preserve"> - 0,5 հաստիքային միավոր` մինչև </w:t>
            </w:r>
            <w:r w:rsidRPr="00472862">
              <w:rPr>
                <w:rFonts w:ascii="GHEA Mariam" w:hAnsi="GHEA Mariam"/>
                <w:sz w:val="22"/>
                <w:szCs w:val="22"/>
                <w:lang w:val="hy-AM"/>
              </w:rPr>
              <w:t>50</w:t>
            </w:r>
            <w:r w:rsidRPr="00472862">
              <w:rPr>
                <w:rFonts w:ascii="GHEA Mariam" w:hAnsi="GHEA Mariam"/>
                <w:sz w:val="22"/>
                <w:szCs w:val="22"/>
              </w:rPr>
              <w:t xml:space="preserve"> օրական սնվող սաների թվի դեպքում,</w:t>
            </w:r>
          </w:p>
          <w:p w:rsidR="006B239F" w:rsidRPr="00472862" w:rsidRDefault="006B239F" w:rsidP="002D3FC9">
            <w:pPr>
              <w:rPr>
                <w:rFonts w:ascii="GHEA Mariam" w:hAnsi="GHEA Mariam"/>
                <w:sz w:val="22"/>
                <w:szCs w:val="22"/>
              </w:rPr>
            </w:pPr>
            <w:r w:rsidRPr="00472862">
              <w:rPr>
                <w:rFonts w:ascii="GHEA Mariam" w:hAnsi="GHEA Mariam"/>
                <w:sz w:val="22"/>
                <w:szCs w:val="22"/>
              </w:rPr>
              <w:t xml:space="preserve">- օրական սնվող սաների թվի և </w:t>
            </w:r>
            <w:r w:rsidRPr="00472862">
              <w:rPr>
                <w:rFonts w:ascii="GHEA Mariam" w:hAnsi="GHEA Mariam"/>
                <w:sz w:val="22"/>
                <w:szCs w:val="22"/>
                <w:lang w:val="hy-AM"/>
              </w:rPr>
              <w:t>10</w:t>
            </w:r>
            <w:r w:rsidRPr="00472862">
              <w:rPr>
                <w:rFonts w:ascii="GHEA Mariam" w:hAnsi="GHEA Mariam"/>
                <w:sz w:val="22"/>
                <w:szCs w:val="22"/>
              </w:rPr>
              <w:t xml:space="preserve">0-ի քանորդին հավասար հաստիքային միավոր (թվաբանական կլորացումներն իրականացվում են մինչև տասնորդականը)` </w:t>
            </w:r>
            <w:r w:rsidRPr="00472862">
              <w:rPr>
                <w:rFonts w:ascii="GHEA Mariam" w:hAnsi="GHEA Mariam"/>
                <w:sz w:val="22"/>
                <w:szCs w:val="22"/>
                <w:lang w:val="hy-AM"/>
              </w:rPr>
              <w:t>5</w:t>
            </w:r>
            <w:r w:rsidRPr="00472862">
              <w:rPr>
                <w:rFonts w:ascii="GHEA Mariam" w:hAnsi="GHEA Mariam"/>
                <w:sz w:val="22"/>
                <w:szCs w:val="22"/>
              </w:rPr>
              <w:t>0 և ավելի օրեկան միջին սնվող սաների թվի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472862" w:rsidRDefault="006B239F" w:rsidP="002D3FC9">
            <w:pPr>
              <w:spacing w:before="100" w:beforeAutospacing="1"/>
              <w:jc w:val="center"/>
              <w:rPr>
                <w:rFonts w:ascii="GHEA Mariam" w:hAnsi="GHEA Mariam"/>
                <w:sz w:val="22"/>
                <w:szCs w:val="22"/>
              </w:rPr>
            </w:pPr>
            <w:r w:rsidRPr="00472862">
              <w:rPr>
                <w:rFonts w:ascii="GHEA Mariam" w:hAnsi="GHEA Mariam"/>
                <w:sz w:val="22"/>
                <w:szCs w:val="22"/>
              </w:rPr>
              <w:t>ՆԱԱ</w:t>
            </w:r>
          </w:p>
        </w:tc>
      </w:tr>
    </w:tbl>
    <w:p w:rsidR="006B239F" w:rsidRPr="009F260C" w:rsidRDefault="006B239F" w:rsidP="006B239F">
      <w:pPr>
        <w:shd w:val="clear" w:color="auto" w:fill="FFFFFF"/>
        <w:tabs>
          <w:tab w:val="left" w:pos="7563"/>
        </w:tabs>
        <w:spacing w:line="360" w:lineRule="auto"/>
        <w:ind w:firstLine="567"/>
        <w:jc w:val="both"/>
        <w:rPr>
          <w:rFonts w:ascii="GHEA Grapalat" w:hAnsi="GHEA Grapalat"/>
          <w:sz w:val="18"/>
          <w:szCs w:val="24"/>
          <w:lang w:val="hy-AM"/>
        </w:rPr>
      </w:pPr>
      <w:r w:rsidRPr="003E14D1">
        <w:rPr>
          <w:rFonts w:ascii="Calibri" w:hAnsi="Calibri" w:cs="Calibri"/>
          <w:sz w:val="24"/>
          <w:szCs w:val="24"/>
          <w:lang w:val="hy-AM"/>
        </w:rPr>
        <w:t> </w:t>
      </w:r>
    </w:p>
    <w:p w:rsidR="006B239F" w:rsidRPr="00991787" w:rsidRDefault="006B239F" w:rsidP="00991787">
      <w:pPr>
        <w:shd w:val="clear" w:color="auto" w:fill="FFFFFF"/>
        <w:tabs>
          <w:tab w:val="left" w:pos="7563"/>
        </w:tabs>
        <w:spacing w:line="360" w:lineRule="auto"/>
        <w:ind w:firstLine="720"/>
        <w:jc w:val="both"/>
        <w:rPr>
          <w:rFonts w:ascii="GHEA Mariam" w:hAnsi="GHEA Mariam"/>
          <w:sz w:val="24"/>
          <w:szCs w:val="24"/>
          <w:lang w:val="hy-AM"/>
        </w:rPr>
      </w:pPr>
      <w:r w:rsidRPr="00991787">
        <w:rPr>
          <w:rFonts w:ascii="GHEA Mariam" w:hAnsi="GHEA Mariam"/>
          <w:sz w:val="24"/>
          <w:szCs w:val="24"/>
          <w:lang w:val="hy-AM"/>
        </w:rPr>
        <w:t>Ընդ որում, խոհարարի հաստիքներ նախատեսելիս անհրաժե</w:t>
      </w:r>
      <w:r w:rsidR="003D3FEF">
        <w:rPr>
          <w:rFonts w:ascii="GHEA Mariam" w:hAnsi="GHEA Mariam"/>
          <w:sz w:val="24"/>
          <w:szCs w:val="24"/>
          <w:lang w:val="hy-AM"/>
        </w:rPr>
        <w:t>շ</w:t>
      </w:r>
      <w:r w:rsidRPr="00991787">
        <w:rPr>
          <w:rFonts w:ascii="GHEA Mariam" w:hAnsi="GHEA Mariam"/>
          <w:sz w:val="24"/>
          <w:szCs w:val="24"/>
          <w:lang w:val="hy-AM"/>
        </w:rPr>
        <w:t>տ է հաշվի առնել ուսումնական տարվա ընթացքում օրերի առավելագույն թիվը (ներառյալ՝ նախապատրաստական աշխատանքների համար անհրաժեշտ օրերի)</w:t>
      </w:r>
      <w:r w:rsidR="002A6822">
        <w:rPr>
          <w:rFonts w:ascii="GHEA Mariam" w:hAnsi="GHEA Mariam"/>
          <w:sz w:val="24"/>
          <w:szCs w:val="24"/>
          <w:lang w:val="hy-AM"/>
        </w:rPr>
        <w:t>,</w:t>
      </w:r>
      <w:r w:rsidRPr="00991787">
        <w:rPr>
          <w:rFonts w:ascii="GHEA Mariam" w:hAnsi="GHEA Mariam"/>
          <w:sz w:val="24"/>
          <w:szCs w:val="24"/>
          <w:lang w:val="hy-AM"/>
        </w:rPr>
        <w:t xml:space="preserve"> որով պայմանավորված խոհարարների հետ կնքվող  աշխատանքային</w:t>
      </w:r>
      <w:r w:rsidRPr="00991787">
        <w:rPr>
          <w:rFonts w:ascii="Calibri" w:hAnsi="Calibri" w:cs="Calibri"/>
          <w:sz w:val="24"/>
          <w:szCs w:val="24"/>
          <w:lang w:val="hy-AM"/>
        </w:rPr>
        <w:t> </w:t>
      </w:r>
      <w:r w:rsidRPr="00991787">
        <w:rPr>
          <w:rFonts w:ascii="GHEA Mariam" w:hAnsi="GHEA Mariam" w:cs="GHEA Grapalat"/>
          <w:sz w:val="24"/>
          <w:szCs w:val="24"/>
          <w:lang w:val="hy-AM"/>
        </w:rPr>
        <w:t>պայմանագրերը պետք է համապատասխանեն Աշխատանքային օրենսգրքի 95-րդ հոդվածին</w:t>
      </w:r>
      <w:r w:rsidR="00874A96">
        <w:rPr>
          <w:rFonts w:ascii="GHEA Mariam" w:hAnsi="GHEA Mariam" w:cs="GHEA Grapalat"/>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z w:val="24"/>
          <w:szCs w:val="24"/>
          <w:lang w:val="hy-AM"/>
        </w:rPr>
        <w:t>Համապատասխան խոհանոցային պայմանների առկայության դեպքում օրական մեկանգամյա տաք սննդի գումարը հաշվարկվում է 151 դրամ յուրա</w:t>
      </w:r>
      <w:r w:rsidR="00874A96">
        <w:rPr>
          <w:rFonts w:ascii="GHEA Mariam" w:hAnsi="GHEA Mariam"/>
          <w:sz w:val="24"/>
          <w:szCs w:val="24"/>
          <w:lang w:val="hy-AM"/>
        </w:rPr>
        <w:softHyphen/>
      </w:r>
      <w:r w:rsidRPr="00991787">
        <w:rPr>
          <w:rFonts w:ascii="GHEA Mariam" w:hAnsi="GHEA Mariam"/>
          <w:sz w:val="24"/>
          <w:szCs w:val="24"/>
          <w:lang w:val="hy-AM"/>
        </w:rPr>
        <w:t>քանչյուր սնվող սովորողի հաշվարկով, իսկ խոհանոցային ոչ բավարար պայման</w:t>
      </w:r>
      <w:r w:rsidR="00874A96">
        <w:rPr>
          <w:rFonts w:ascii="GHEA Mariam" w:hAnsi="GHEA Mariam"/>
          <w:sz w:val="24"/>
          <w:szCs w:val="24"/>
          <w:lang w:val="hy-AM"/>
        </w:rPr>
        <w:softHyphen/>
      </w:r>
      <w:r w:rsidRPr="00991787">
        <w:rPr>
          <w:rFonts w:ascii="GHEA Mariam" w:hAnsi="GHEA Mariam"/>
          <w:sz w:val="24"/>
          <w:szCs w:val="24"/>
          <w:lang w:val="hy-AM"/>
        </w:rPr>
        <w:t>ների դեպքում օրական մեկանգամյա չոր սննդի գումարը հաշվարկվում է 171 դրամ յուրաքանչյուր սնվող սովորողի հաշվարկով:</w:t>
      </w:r>
    </w:p>
    <w:p w:rsidR="006B239F" w:rsidRPr="00991787" w:rsidRDefault="006B239F" w:rsidP="00991787">
      <w:pPr>
        <w:shd w:val="clear" w:color="auto" w:fill="FFFFFF"/>
        <w:tabs>
          <w:tab w:val="left" w:pos="7563"/>
        </w:tabs>
        <w:spacing w:line="360" w:lineRule="auto"/>
        <w:ind w:firstLine="720"/>
        <w:jc w:val="both"/>
        <w:rPr>
          <w:rFonts w:ascii="GHEA Mariam" w:hAnsi="GHEA Mariam"/>
          <w:sz w:val="24"/>
          <w:szCs w:val="24"/>
          <w:lang w:val="hy-AM"/>
        </w:rPr>
      </w:pPr>
      <w:r w:rsidRPr="00874A96">
        <w:rPr>
          <w:rFonts w:ascii="GHEA Mariam" w:hAnsi="GHEA Mariam"/>
          <w:spacing w:val="-6"/>
          <w:sz w:val="24"/>
          <w:szCs w:val="24"/>
          <w:lang w:val="hy-AM"/>
        </w:rPr>
        <w:t>Ուսումնական տարվա ընթացքում օրերի առավելագույն թիվը 5-օրյա ուսում</w:t>
      </w:r>
      <w:r w:rsidR="00874A96" w:rsidRPr="00874A96">
        <w:rPr>
          <w:rFonts w:ascii="GHEA Mariam" w:hAnsi="GHEA Mariam"/>
          <w:spacing w:val="-6"/>
          <w:sz w:val="24"/>
          <w:szCs w:val="24"/>
          <w:lang w:val="hy-AM"/>
        </w:rPr>
        <w:softHyphen/>
      </w:r>
      <w:r w:rsidRPr="00874A96">
        <w:rPr>
          <w:rFonts w:ascii="GHEA Mariam" w:hAnsi="GHEA Mariam"/>
          <w:spacing w:val="-6"/>
          <w:sz w:val="24"/>
          <w:szCs w:val="24"/>
          <w:lang w:val="hy-AM"/>
        </w:rPr>
        <w:t>նական շաբաթի դեպքում նախակրթարանում, 3-րդ և 4-րդ դասարաններում ընդուն</w:t>
      </w:r>
      <w:r w:rsidR="00874A96">
        <w:rPr>
          <w:rFonts w:ascii="GHEA Mariam" w:hAnsi="GHEA Mariam"/>
          <w:spacing w:val="-6"/>
          <w:sz w:val="24"/>
          <w:szCs w:val="24"/>
          <w:lang w:val="hy-AM"/>
        </w:rPr>
        <w:softHyphen/>
      </w:r>
      <w:r w:rsidRPr="00874A96">
        <w:rPr>
          <w:rFonts w:ascii="GHEA Mariam" w:hAnsi="GHEA Mariam"/>
          <w:spacing w:val="-6"/>
          <w:sz w:val="24"/>
          <w:szCs w:val="24"/>
          <w:lang w:val="hy-AM"/>
        </w:rPr>
        <w:t>վում է հավասար 170-ի, 1-ին դասարանում՝ 150-ի, 2-րդ դասարանում՝ 160-ի, իսկ 6-օրյա ուսումնական շաբաթի դեպքում նախակրթարանում, 3-րդ և 4-րդ դասարաններում ընդունվում է հավասար 204-ի, 1-ին դասարանում՝ 180-ի, 2-րդ դասարանում</w:t>
      </w:r>
      <w:r w:rsidRPr="00991787">
        <w:rPr>
          <w:rFonts w:ascii="GHEA Mariam" w:hAnsi="GHEA Mariam"/>
          <w:sz w:val="24"/>
          <w:szCs w:val="24"/>
          <w:lang w:val="hy-AM"/>
        </w:rPr>
        <w:t>՝ 192-ի</w:t>
      </w:r>
      <w:r w:rsidR="00874A96">
        <w:rPr>
          <w:rFonts w:ascii="GHEA Mariam" w:hAnsi="GHEA Mariam"/>
          <w:sz w:val="24"/>
          <w:szCs w:val="24"/>
          <w:lang w:val="hy-AM"/>
        </w:rPr>
        <w:t>.</w:t>
      </w:r>
      <w:r w:rsidRPr="00991787">
        <w:rPr>
          <w:rFonts w:ascii="GHEA Mariam" w:hAnsi="GHEA Mariam"/>
          <w:sz w:val="24"/>
          <w:szCs w:val="24"/>
          <w:lang w:val="hy-AM"/>
        </w:rPr>
        <w:t xml:space="preserve"> </w:t>
      </w:r>
    </w:p>
    <w:p w:rsidR="006B239F" w:rsidRPr="00991787" w:rsidRDefault="00EE5B2D" w:rsidP="00991787">
      <w:pPr>
        <w:shd w:val="clear" w:color="auto" w:fill="FFFFFF"/>
        <w:spacing w:line="360" w:lineRule="auto"/>
        <w:ind w:firstLine="720"/>
        <w:jc w:val="both"/>
        <w:rPr>
          <w:rFonts w:ascii="GHEA Mariam" w:hAnsi="GHEA Mariam"/>
          <w:sz w:val="24"/>
          <w:szCs w:val="24"/>
          <w:lang w:val="hy-AM"/>
        </w:rPr>
      </w:pPr>
      <w:r>
        <w:rPr>
          <w:rFonts w:ascii="GHEA Mariam" w:hAnsi="GHEA Mariam"/>
          <w:bCs/>
          <w:sz w:val="24"/>
          <w:szCs w:val="24"/>
          <w:lang w:val="hy-AM"/>
        </w:rPr>
        <w:t>10</w:t>
      </w:r>
      <w:r w:rsidR="006B239F" w:rsidRPr="00874A96">
        <w:rPr>
          <w:rFonts w:ascii="GHEA Mariam" w:hAnsi="GHEA Mariam"/>
          <w:bCs/>
          <w:sz w:val="24"/>
          <w:szCs w:val="24"/>
          <w:lang w:val="hy-AM"/>
        </w:rPr>
        <w:t>)</w:t>
      </w:r>
      <w:r w:rsidR="006B239F" w:rsidRPr="00991787">
        <w:rPr>
          <w:rFonts w:ascii="GHEA Mariam" w:hAnsi="GHEA Mariam"/>
          <w:b/>
          <w:bCs/>
          <w:sz w:val="24"/>
          <w:szCs w:val="24"/>
          <w:lang w:val="hy-AM"/>
        </w:rPr>
        <w:t xml:space="preserve"> ՆԽթ-</w:t>
      </w:r>
      <w:r w:rsidR="006B239F" w:rsidRPr="00874A96">
        <w:rPr>
          <w:rFonts w:ascii="GHEA Mariam" w:hAnsi="GHEA Mariam"/>
          <w:bCs/>
          <w:sz w:val="24"/>
          <w:szCs w:val="24"/>
          <w:lang w:val="hy-AM"/>
        </w:rPr>
        <w:t>ն</w:t>
      </w:r>
      <w:r w:rsidR="006B239F" w:rsidRPr="00991787">
        <w:rPr>
          <w:rFonts w:ascii="Calibri" w:hAnsi="Calibri" w:cs="Calibri"/>
          <w:sz w:val="24"/>
          <w:szCs w:val="24"/>
          <w:lang w:val="hy-AM"/>
        </w:rPr>
        <w:t> </w:t>
      </w:r>
      <w:r w:rsidR="006B239F" w:rsidRPr="00991787">
        <w:rPr>
          <w:rFonts w:ascii="GHEA Mariam" w:hAnsi="GHEA Mariam"/>
          <w:sz w:val="24"/>
          <w:szCs w:val="24"/>
          <w:lang w:val="hy-AM"/>
        </w:rPr>
        <w:t xml:space="preserve">(նախակրթարանի խմբակների թիվը) հաշվարկվում է </w:t>
      </w:r>
      <w:r w:rsidR="006B239F" w:rsidRPr="00874A96">
        <w:rPr>
          <w:rFonts w:ascii="GHEA Mariam" w:hAnsi="GHEA Mariam"/>
          <w:spacing w:val="-2"/>
          <w:sz w:val="24"/>
          <w:szCs w:val="24"/>
          <w:lang w:val="hy-AM"/>
        </w:rPr>
        <w:t>դասա</w:t>
      </w:r>
      <w:r w:rsidR="00991787" w:rsidRPr="00874A96">
        <w:rPr>
          <w:rFonts w:ascii="GHEA Mariam" w:hAnsi="GHEA Mariam"/>
          <w:spacing w:val="-2"/>
          <w:sz w:val="24"/>
          <w:szCs w:val="24"/>
          <w:lang w:val="hy-AM"/>
        </w:rPr>
        <w:softHyphen/>
      </w:r>
      <w:r w:rsidR="006B239F" w:rsidRPr="00874A96">
        <w:rPr>
          <w:rFonts w:ascii="GHEA Mariam" w:hAnsi="GHEA Mariam"/>
          <w:spacing w:val="-2"/>
          <w:sz w:val="24"/>
          <w:szCs w:val="24"/>
          <w:lang w:val="hy-AM"/>
        </w:rPr>
        <w:t>րանների տարեկան միջին թվի մեջ, ընդ որում, 3,5-ից 4</w:t>
      </w:r>
      <w:r w:rsidR="00874A96" w:rsidRPr="00874A96">
        <w:rPr>
          <w:rFonts w:ascii="GHEA Mariam" w:hAnsi="GHEA Mariam"/>
          <w:spacing w:val="-2"/>
          <w:sz w:val="24"/>
          <w:szCs w:val="24"/>
          <w:lang w:val="hy-AM"/>
        </w:rPr>
        <w:t>-</w:t>
      </w:r>
      <w:r w:rsidR="006B239F" w:rsidRPr="00874A96">
        <w:rPr>
          <w:rFonts w:ascii="GHEA Mariam" w:hAnsi="GHEA Mariam"/>
          <w:spacing w:val="-2"/>
          <w:sz w:val="24"/>
          <w:szCs w:val="24"/>
          <w:lang w:val="hy-AM"/>
        </w:rPr>
        <w:t>ժամյա ծրագրերի դեպքում՝ խմբակների թվի նկատմամբ կիրառելի է 0,5 գործակիցը։ Նախակրթարանների դեպքում նախատեսվող հաստիքները վերաբերելի են միայն դաստիարակներին</w:t>
      </w:r>
      <w:r w:rsidR="00874A96">
        <w:rPr>
          <w:rFonts w:ascii="GHEA Mariam" w:hAnsi="GHEA Mariam"/>
          <w:sz w:val="24"/>
          <w:szCs w:val="24"/>
          <w:lang w:val="hy-AM"/>
        </w:rPr>
        <w:t xml:space="preserve"> և նրանց օգնականներին.</w:t>
      </w:r>
    </w:p>
    <w:p w:rsidR="006B239F" w:rsidRPr="00991787" w:rsidRDefault="00EE5B2D" w:rsidP="00991787">
      <w:pPr>
        <w:shd w:val="clear" w:color="auto" w:fill="FFFFFF"/>
        <w:spacing w:line="360" w:lineRule="auto"/>
        <w:ind w:firstLine="720"/>
        <w:jc w:val="both"/>
        <w:rPr>
          <w:rFonts w:ascii="GHEA Mariam" w:hAnsi="GHEA Mariam"/>
          <w:sz w:val="24"/>
          <w:szCs w:val="24"/>
          <w:lang w:val="hy-AM"/>
        </w:rPr>
      </w:pPr>
      <w:r>
        <w:rPr>
          <w:rFonts w:ascii="GHEA Mariam" w:hAnsi="GHEA Mariam"/>
          <w:bCs/>
          <w:spacing w:val="-8"/>
          <w:sz w:val="24"/>
          <w:szCs w:val="24"/>
          <w:lang w:val="hy-AM"/>
        </w:rPr>
        <w:t>11</w:t>
      </w:r>
      <w:r w:rsidR="006B239F" w:rsidRPr="00874A96">
        <w:rPr>
          <w:rFonts w:ascii="GHEA Mariam" w:hAnsi="GHEA Mariam"/>
          <w:bCs/>
          <w:spacing w:val="-8"/>
          <w:sz w:val="24"/>
          <w:szCs w:val="24"/>
          <w:lang w:val="hy-AM"/>
        </w:rPr>
        <w:t>)</w:t>
      </w:r>
      <w:r w:rsidR="006B239F" w:rsidRPr="00991787">
        <w:rPr>
          <w:rFonts w:ascii="GHEA Mariam" w:hAnsi="GHEA Mariam"/>
          <w:b/>
          <w:bCs/>
          <w:spacing w:val="-8"/>
          <w:sz w:val="24"/>
          <w:szCs w:val="24"/>
          <w:lang w:val="hy-AM"/>
        </w:rPr>
        <w:t xml:space="preserve"> ԲԼլ</w:t>
      </w:r>
      <w:r w:rsidR="006B239F" w:rsidRPr="00991787">
        <w:rPr>
          <w:rFonts w:ascii="GHEA Mariam" w:hAnsi="GHEA Mariam"/>
          <w:spacing w:val="-8"/>
          <w:sz w:val="24"/>
          <w:szCs w:val="24"/>
          <w:lang w:val="hy-AM"/>
        </w:rPr>
        <w:t>-ի (բարձրլեռնային բնակավայրերի շարքում դասվող</w:t>
      </w:r>
      <w:r w:rsidR="006B239F" w:rsidRPr="00991787">
        <w:rPr>
          <w:rFonts w:ascii="GHEA Mariam" w:hAnsi="GHEA Mariam"/>
          <w:sz w:val="24"/>
          <w:szCs w:val="24"/>
          <w:lang w:val="hy-AM"/>
        </w:rPr>
        <w:t xml:space="preserve"> բնակավայրերում </w:t>
      </w:r>
      <w:r w:rsidR="006B239F" w:rsidRPr="00874A96">
        <w:rPr>
          <w:rFonts w:ascii="GHEA Mariam" w:hAnsi="GHEA Mariam"/>
          <w:spacing w:val="-4"/>
          <w:sz w:val="24"/>
          <w:szCs w:val="24"/>
          <w:lang w:val="hy-AM"/>
        </w:rPr>
        <w:t xml:space="preserve">տեղակայված պետական ուսումնական հաստատությունների աշխատողներին բարձրլեռնային բնակավայրերում աշխատելու համար տրվող լրավճարի) չափը </w:t>
      </w:r>
      <w:r w:rsidR="006B239F" w:rsidRPr="00874A96">
        <w:rPr>
          <w:rFonts w:ascii="GHEA Mariam" w:hAnsi="GHEA Mariam"/>
          <w:spacing w:val="-4"/>
          <w:sz w:val="24"/>
          <w:szCs w:val="24"/>
          <w:lang w:val="hy-AM"/>
        </w:rPr>
        <w:lastRenderedPageBreak/>
        <w:t>որոշվում է տվյալ հաստատության աշխատողների թվի (ուսուցչական դրույքների, մանկավարժական և վարչական հաստիքների թվի հանրագումարի) միջին տարեկան թվի, Հայաստանի Հանրապետության կառավարության կողմից սահման</w:t>
      </w:r>
      <w:r w:rsidR="00874A96">
        <w:rPr>
          <w:rFonts w:ascii="GHEA Mariam" w:hAnsi="GHEA Mariam"/>
          <w:spacing w:val="-4"/>
          <w:sz w:val="24"/>
          <w:szCs w:val="24"/>
          <w:lang w:val="hy-AM"/>
        </w:rPr>
        <w:softHyphen/>
      </w:r>
      <w:r w:rsidR="00874A96" w:rsidRPr="00874A96">
        <w:rPr>
          <w:rFonts w:ascii="GHEA Mariam" w:hAnsi="GHEA Mariam"/>
          <w:spacing w:val="-4"/>
          <w:sz w:val="24"/>
          <w:szCs w:val="24"/>
          <w:lang w:val="hy-AM"/>
        </w:rPr>
        <w:t>վ</w:t>
      </w:r>
      <w:r w:rsidR="006B239F" w:rsidRPr="00874A96">
        <w:rPr>
          <w:rFonts w:ascii="GHEA Mariam" w:hAnsi="GHEA Mariam"/>
          <w:spacing w:val="-4"/>
          <w:sz w:val="24"/>
          <w:szCs w:val="24"/>
          <w:lang w:val="hy-AM"/>
        </w:rPr>
        <w:t>ած պետա</w:t>
      </w:r>
      <w:r w:rsidR="00874A96" w:rsidRPr="00874A96">
        <w:rPr>
          <w:rFonts w:ascii="GHEA Mariam" w:hAnsi="GHEA Mariam"/>
          <w:spacing w:val="-4"/>
          <w:sz w:val="24"/>
          <w:szCs w:val="24"/>
          <w:lang w:val="hy-AM"/>
        </w:rPr>
        <w:softHyphen/>
      </w:r>
      <w:r w:rsidR="006B239F" w:rsidRPr="00874A96">
        <w:rPr>
          <w:rFonts w:ascii="GHEA Mariam" w:hAnsi="GHEA Mariam"/>
          <w:spacing w:val="-4"/>
          <w:sz w:val="24"/>
          <w:szCs w:val="24"/>
          <w:lang w:val="hy-AM"/>
        </w:rPr>
        <w:t>կան և տեղական ինքնակառավարման մարմին չհամարվող բյուջետային հիմ</w:t>
      </w:r>
      <w:r w:rsidR="00874A96" w:rsidRPr="00874A96">
        <w:rPr>
          <w:rFonts w:ascii="GHEA Mariam" w:hAnsi="GHEA Mariam"/>
          <w:spacing w:val="-4"/>
          <w:sz w:val="24"/>
          <w:szCs w:val="24"/>
          <w:lang w:val="hy-AM"/>
        </w:rPr>
        <w:softHyphen/>
      </w:r>
      <w:r w:rsidR="006B239F" w:rsidRPr="00874A96">
        <w:rPr>
          <w:rFonts w:ascii="GHEA Mariam" w:hAnsi="GHEA Mariam"/>
          <w:spacing w:val="-4"/>
          <w:sz w:val="24"/>
          <w:szCs w:val="24"/>
          <w:lang w:val="hy-AM"/>
        </w:rPr>
        <w:t>նարկ</w:t>
      </w:r>
      <w:r w:rsidR="00874A96" w:rsidRPr="00874A96">
        <w:rPr>
          <w:rFonts w:ascii="GHEA Mariam" w:hAnsi="GHEA Mariam"/>
          <w:spacing w:val="-4"/>
          <w:sz w:val="24"/>
          <w:szCs w:val="24"/>
          <w:lang w:val="hy-AM"/>
        </w:rPr>
        <w:softHyphen/>
      </w:r>
      <w:r w:rsidR="006B239F" w:rsidRPr="00874A96">
        <w:rPr>
          <w:rFonts w:ascii="GHEA Mariam" w:hAnsi="GHEA Mariam"/>
          <w:spacing w:val="-4"/>
          <w:sz w:val="24"/>
          <w:szCs w:val="24"/>
          <w:lang w:val="hy-AM"/>
        </w:rPr>
        <w:t>ների աշխատողներին բարձրլեռնային բնակավայրերում աշխատելու համար լրավճար վճարելու կարգով և չափով հաշվարկված մեծության և 12 թվի արտադրյալին</w:t>
      </w:r>
      <w:r w:rsidR="00874A96">
        <w:rPr>
          <w:rFonts w:ascii="GHEA Mariam" w:hAnsi="GHEA Mariam"/>
          <w:spacing w:val="-4"/>
          <w:sz w:val="24"/>
          <w:szCs w:val="24"/>
          <w:lang w:val="hy-AM"/>
        </w:rPr>
        <w:t>.</w:t>
      </w:r>
    </w:p>
    <w:p w:rsidR="006B239F" w:rsidRPr="00991787" w:rsidRDefault="00EE5B2D" w:rsidP="00991787">
      <w:pPr>
        <w:spacing w:line="360" w:lineRule="auto"/>
        <w:ind w:firstLine="720"/>
        <w:jc w:val="both"/>
        <w:rPr>
          <w:rFonts w:ascii="GHEA Mariam" w:hAnsi="GHEA Mariam"/>
          <w:spacing w:val="-8"/>
          <w:sz w:val="24"/>
          <w:szCs w:val="24"/>
          <w:lang w:val="hy-AM"/>
        </w:rPr>
      </w:pPr>
      <w:r>
        <w:rPr>
          <w:rFonts w:ascii="GHEA Mariam" w:hAnsi="GHEA Mariam"/>
          <w:spacing w:val="-8"/>
          <w:sz w:val="24"/>
          <w:szCs w:val="24"/>
          <w:lang w:val="hy-AM"/>
        </w:rPr>
        <w:t>12</w:t>
      </w:r>
      <w:r w:rsidR="006B239F" w:rsidRPr="00874A96">
        <w:rPr>
          <w:rFonts w:ascii="GHEA Mariam" w:hAnsi="GHEA Mariam"/>
          <w:spacing w:val="-8"/>
          <w:sz w:val="24"/>
          <w:szCs w:val="24"/>
          <w:lang w:val="hy-AM"/>
        </w:rPr>
        <w:t>)</w:t>
      </w:r>
      <w:r w:rsidR="009F260C">
        <w:rPr>
          <w:rFonts w:ascii="GHEA Mariam" w:hAnsi="GHEA Mariam"/>
          <w:spacing w:val="-8"/>
          <w:sz w:val="24"/>
          <w:szCs w:val="24"/>
          <w:lang w:val="hy-AM"/>
        </w:rPr>
        <w:t xml:space="preserve"> </w:t>
      </w:r>
      <w:r w:rsidR="006B239F" w:rsidRPr="00874A96">
        <w:rPr>
          <w:rFonts w:ascii="GHEA Mariam" w:hAnsi="GHEA Mariam"/>
          <w:b/>
          <w:spacing w:val="-8"/>
          <w:sz w:val="24"/>
          <w:szCs w:val="24"/>
          <w:lang w:val="hy-AM"/>
        </w:rPr>
        <w:t>Սգ</w:t>
      </w:r>
      <w:r w:rsidR="006B239F" w:rsidRPr="00991787">
        <w:rPr>
          <w:rFonts w:ascii="GHEA Mariam" w:hAnsi="GHEA Mariam"/>
          <w:spacing w:val="-8"/>
          <w:sz w:val="24"/>
          <w:szCs w:val="24"/>
          <w:lang w:val="hy-AM"/>
        </w:rPr>
        <w:t>-ն սննդի գումարն է, որը հաշվարկվում է Հայաստանի</w:t>
      </w:r>
      <w:r w:rsidR="006B239F" w:rsidRPr="00991787">
        <w:rPr>
          <w:rFonts w:ascii="GHEA Mariam" w:hAnsi="GHEA Mariam"/>
          <w:sz w:val="24"/>
          <w:szCs w:val="24"/>
          <w:lang w:val="hy-AM"/>
        </w:rPr>
        <w:t xml:space="preserve"> Հանրապետության </w:t>
      </w:r>
      <w:r w:rsidR="006B239F" w:rsidRPr="00991787">
        <w:rPr>
          <w:rFonts w:ascii="GHEA Mariam" w:hAnsi="GHEA Mariam"/>
          <w:spacing w:val="-8"/>
          <w:sz w:val="24"/>
          <w:szCs w:val="24"/>
          <w:lang w:val="hy-AM"/>
        </w:rPr>
        <w:t>պետական բյուջեի «Հանրակրթության ծրագիր» ծրագրի միջոցառումների շրջանա</w:t>
      </w:r>
      <w:r w:rsidR="00991787" w:rsidRPr="00991787">
        <w:rPr>
          <w:rFonts w:ascii="GHEA Mariam" w:hAnsi="GHEA Mariam"/>
          <w:spacing w:val="-8"/>
          <w:sz w:val="24"/>
          <w:szCs w:val="24"/>
          <w:lang w:val="hy-AM"/>
        </w:rPr>
        <w:softHyphen/>
      </w:r>
      <w:r w:rsidR="006B239F" w:rsidRPr="00991787">
        <w:rPr>
          <w:rFonts w:ascii="GHEA Mariam" w:hAnsi="GHEA Mariam"/>
          <w:sz w:val="24"/>
          <w:szCs w:val="24"/>
          <w:lang w:val="hy-AM"/>
        </w:rPr>
        <w:t xml:space="preserve">կում հատուկ և մասնագիտացված կրթություն իրականացնող ուսումնական </w:t>
      </w:r>
      <w:r w:rsidR="006B239F" w:rsidRPr="00991787">
        <w:rPr>
          <w:rFonts w:ascii="GHEA Mariam" w:hAnsi="GHEA Mariam"/>
          <w:spacing w:val="-8"/>
          <w:sz w:val="24"/>
          <w:szCs w:val="24"/>
          <w:lang w:val="hy-AM"/>
        </w:rPr>
        <w:t>հաստա</w:t>
      </w:r>
      <w:r w:rsidR="00991787">
        <w:rPr>
          <w:rFonts w:ascii="GHEA Mariam" w:hAnsi="GHEA Mariam"/>
          <w:spacing w:val="-8"/>
          <w:sz w:val="24"/>
          <w:szCs w:val="24"/>
          <w:lang w:val="hy-AM"/>
        </w:rPr>
        <w:softHyphen/>
      </w:r>
      <w:r w:rsidR="00991787">
        <w:rPr>
          <w:rFonts w:ascii="GHEA Mariam" w:hAnsi="GHEA Mariam"/>
          <w:spacing w:val="-8"/>
          <w:sz w:val="24"/>
          <w:szCs w:val="24"/>
          <w:lang w:val="hy-AM"/>
        </w:rPr>
        <w:softHyphen/>
      </w:r>
      <w:r w:rsidR="006B239F" w:rsidRPr="00991787">
        <w:rPr>
          <w:rFonts w:ascii="GHEA Mariam" w:hAnsi="GHEA Mariam"/>
          <w:spacing w:val="-8"/>
          <w:sz w:val="24"/>
          <w:szCs w:val="24"/>
          <w:lang w:val="hy-AM"/>
        </w:rPr>
        <w:t>տություններում սովորողների սննդի կազմակերպման նպատակով տրա</w:t>
      </w:r>
      <w:r w:rsidR="00991787" w:rsidRPr="00991787">
        <w:rPr>
          <w:rFonts w:ascii="GHEA Mariam" w:hAnsi="GHEA Mariam"/>
          <w:spacing w:val="-8"/>
          <w:sz w:val="24"/>
          <w:szCs w:val="24"/>
          <w:lang w:val="hy-AM"/>
        </w:rPr>
        <w:softHyphen/>
      </w:r>
      <w:r w:rsidR="006B239F" w:rsidRPr="00991787">
        <w:rPr>
          <w:rFonts w:ascii="GHEA Mariam" w:hAnsi="GHEA Mariam"/>
          <w:spacing w:val="-8"/>
          <w:sz w:val="24"/>
          <w:szCs w:val="24"/>
          <w:lang w:val="hy-AM"/>
        </w:rPr>
        <w:t>մադրվող ֆինանսական միջոցների հաշվարկման նորմատիվներին համապատասխան</w:t>
      </w:r>
      <w:r w:rsidR="00874A96">
        <w:rPr>
          <w:rFonts w:ascii="GHEA Mariam" w:hAnsi="GHEA Mariam"/>
          <w:spacing w:val="-8"/>
          <w:sz w:val="24"/>
          <w:szCs w:val="24"/>
          <w:lang w:val="hy-AM"/>
        </w:rPr>
        <w:t>.</w:t>
      </w:r>
    </w:p>
    <w:p w:rsidR="006B239F" w:rsidRPr="000F2392" w:rsidRDefault="00EE5B2D" w:rsidP="00991787">
      <w:pPr>
        <w:shd w:val="clear" w:color="auto" w:fill="FFFFFF"/>
        <w:spacing w:line="360" w:lineRule="auto"/>
        <w:ind w:firstLine="720"/>
        <w:jc w:val="both"/>
        <w:rPr>
          <w:rFonts w:ascii="GHEA Mariam" w:hAnsi="GHEA Mariam"/>
          <w:sz w:val="24"/>
          <w:szCs w:val="24"/>
          <w:lang w:val="hy-AM"/>
        </w:rPr>
      </w:pPr>
      <w:r>
        <w:rPr>
          <w:rFonts w:ascii="GHEA Mariam" w:hAnsi="GHEA Mariam"/>
          <w:bCs/>
          <w:spacing w:val="-2"/>
          <w:sz w:val="24"/>
          <w:szCs w:val="24"/>
          <w:lang w:val="hy-AM"/>
        </w:rPr>
        <w:t>13</w:t>
      </w:r>
      <w:r w:rsidR="006B239F" w:rsidRPr="00874A96">
        <w:rPr>
          <w:rFonts w:ascii="GHEA Mariam" w:hAnsi="GHEA Mariam"/>
          <w:bCs/>
          <w:spacing w:val="-2"/>
          <w:sz w:val="24"/>
          <w:szCs w:val="24"/>
          <w:lang w:val="hy-AM"/>
        </w:rPr>
        <w:t>)</w:t>
      </w:r>
      <w:r w:rsidR="006B239F" w:rsidRPr="00991787">
        <w:rPr>
          <w:rFonts w:ascii="GHEA Mariam" w:hAnsi="GHEA Mariam"/>
          <w:b/>
          <w:bCs/>
          <w:spacing w:val="-2"/>
          <w:sz w:val="24"/>
          <w:szCs w:val="24"/>
          <w:lang w:val="hy-AM"/>
        </w:rPr>
        <w:t xml:space="preserve"> Դգ-</w:t>
      </w:r>
      <w:r w:rsidR="006B239F" w:rsidRPr="00991787">
        <w:rPr>
          <w:rFonts w:ascii="GHEA Mariam" w:hAnsi="GHEA Mariam"/>
          <w:spacing w:val="-2"/>
          <w:sz w:val="24"/>
          <w:szCs w:val="24"/>
          <w:lang w:val="hy-AM"/>
        </w:rPr>
        <w:t>ն դասագրքերի ներդրումային գումարների փոխհատուցման չափն</w:t>
      </w:r>
      <w:r w:rsidR="006B239F" w:rsidRPr="00991787">
        <w:rPr>
          <w:rFonts w:ascii="GHEA Mariam" w:hAnsi="GHEA Mariam"/>
          <w:sz w:val="24"/>
          <w:szCs w:val="24"/>
          <w:lang w:val="hy-AM"/>
        </w:rPr>
        <w:t xml:space="preserve"> է, </w:t>
      </w:r>
      <w:r w:rsidR="006B239F" w:rsidRPr="00991787">
        <w:rPr>
          <w:rFonts w:ascii="GHEA Mariam" w:hAnsi="GHEA Mariam"/>
          <w:spacing w:val="-8"/>
          <w:sz w:val="24"/>
          <w:szCs w:val="24"/>
          <w:lang w:val="hy-AM"/>
        </w:rPr>
        <w:t>որը հաշվարկվում է ընտանիքների անապահովության համակարգում</w:t>
      </w:r>
      <w:r w:rsidR="006B239F" w:rsidRPr="00991787">
        <w:rPr>
          <w:rFonts w:ascii="GHEA Mariam" w:hAnsi="GHEA Mariam"/>
          <w:sz w:val="24"/>
          <w:szCs w:val="24"/>
          <w:lang w:val="hy-AM"/>
        </w:rPr>
        <w:t xml:space="preserve"> հաշվառված </w:t>
      </w:r>
      <w:r w:rsidR="006B239F" w:rsidRPr="00991787">
        <w:rPr>
          <w:rFonts w:ascii="GHEA Mariam" w:hAnsi="GHEA Mariam"/>
          <w:spacing w:val="-8"/>
          <w:sz w:val="24"/>
          <w:szCs w:val="24"/>
          <w:lang w:val="hy-AM"/>
        </w:rPr>
        <w:t>կամ սոցիալական աջակցության այլ ծրագրերից օգտվող</w:t>
      </w:r>
      <w:r w:rsidR="00A3798F">
        <w:rPr>
          <w:rFonts w:ascii="GHEA Mariam" w:hAnsi="GHEA Mariam"/>
          <w:spacing w:val="-8"/>
          <w:sz w:val="24"/>
          <w:szCs w:val="24"/>
          <w:lang w:val="hy-AM"/>
        </w:rPr>
        <w:t xml:space="preserve"> </w:t>
      </w:r>
      <w:r w:rsidR="006B239F" w:rsidRPr="00991787">
        <w:rPr>
          <w:rFonts w:ascii="GHEA Mariam" w:hAnsi="GHEA Mariam"/>
          <w:sz w:val="24"/>
          <w:szCs w:val="24"/>
          <w:lang w:val="hy-AM"/>
        </w:rPr>
        <w:t xml:space="preserve">ընտանիքների </w:t>
      </w:r>
      <w:r w:rsidR="006B239F" w:rsidRPr="00991787">
        <w:rPr>
          <w:rFonts w:ascii="GHEA Mariam" w:hAnsi="GHEA Mariam"/>
          <w:spacing w:val="-8"/>
          <w:sz w:val="24"/>
          <w:szCs w:val="24"/>
          <w:lang w:val="hy-AM"/>
        </w:rPr>
        <w:t>սովորողների (5-րդ և բարձր դասարանների սովորողների) թվի և տվյալ</w:t>
      </w:r>
      <w:r w:rsidR="006B239F" w:rsidRPr="00991787">
        <w:rPr>
          <w:rFonts w:ascii="GHEA Mariam" w:hAnsi="GHEA Mariam"/>
          <w:sz w:val="24"/>
          <w:szCs w:val="24"/>
          <w:lang w:val="hy-AM"/>
        </w:rPr>
        <w:t xml:space="preserve"> դասարանի </w:t>
      </w:r>
      <w:r w:rsidR="006B239F" w:rsidRPr="00991787">
        <w:rPr>
          <w:rFonts w:ascii="GHEA Mariam" w:hAnsi="GHEA Mariam"/>
          <w:spacing w:val="-8"/>
          <w:sz w:val="24"/>
          <w:szCs w:val="24"/>
          <w:lang w:val="hy-AM"/>
        </w:rPr>
        <w:t>դասագրքերի փաթեթի համար սահմանված վարձավճարի գումարի</w:t>
      </w:r>
      <w:r w:rsidR="006B239F" w:rsidRPr="00991787">
        <w:rPr>
          <w:rFonts w:ascii="GHEA Mariam" w:hAnsi="GHEA Mariam"/>
          <w:sz w:val="24"/>
          <w:szCs w:val="24"/>
          <w:lang w:val="hy-AM"/>
        </w:rPr>
        <w:t xml:space="preserve"> արտադրյալի՝ </w:t>
      </w:r>
      <w:r w:rsidR="006B239F" w:rsidRPr="00991787">
        <w:rPr>
          <w:rFonts w:ascii="GHEA Mariam" w:hAnsi="GHEA Mariam"/>
          <w:spacing w:val="-8"/>
          <w:sz w:val="24"/>
          <w:szCs w:val="24"/>
          <w:lang w:val="hy-AM"/>
        </w:rPr>
        <w:t>բացառությամբ այլ ծրագրերով դասագրքերով ապահովվող դպրոցների։</w:t>
      </w:r>
      <w:r w:rsidR="006B239F" w:rsidRPr="00991787">
        <w:rPr>
          <w:rFonts w:ascii="GHEA Mariam" w:hAnsi="GHEA Mariam"/>
          <w:sz w:val="24"/>
          <w:szCs w:val="24"/>
          <w:lang w:val="hy-AM"/>
        </w:rPr>
        <w:t xml:space="preserve"> Ընտանիք</w:t>
      </w:r>
      <w:r w:rsidR="00991787">
        <w:rPr>
          <w:rFonts w:ascii="GHEA Mariam" w:hAnsi="GHEA Mariam"/>
          <w:sz w:val="24"/>
          <w:szCs w:val="24"/>
          <w:lang w:val="hy-AM"/>
        </w:rPr>
        <w:softHyphen/>
      </w:r>
      <w:r w:rsidR="006B239F" w:rsidRPr="00991787">
        <w:rPr>
          <w:rFonts w:ascii="GHEA Mariam" w:hAnsi="GHEA Mariam"/>
          <w:sz w:val="24"/>
          <w:szCs w:val="24"/>
          <w:lang w:val="hy-AM"/>
        </w:rPr>
        <w:t>ների անապահո</w:t>
      </w:r>
      <w:r w:rsidR="00A3798F">
        <w:rPr>
          <w:rFonts w:ascii="GHEA Mariam" w:hAnsi="GHEA Mariam"/>
          <w:sz w:val="24"/>
          <w:szCs w:val="24"/>
          <w:lang w:val="hy-AM"/>
        </w:rPr>
        <w:softHyphen/>
      </w:r>
      <w:r w:rsidR="006B239F" w:rsidRPr="00991787">
        <w:rPr>
          <w:rFonts w:ascii="GHEA Mariam" w:hAnsi="GHEA Mariam"/>
          <w:sz w:val="24"/>
          <w:szCs w:val="24"/>
          <w:lang w:val="hy-AM"/>
        </w:rPr>
        <w:t>վության համակարգում հաշվառված ընտանիքների սովորողների վերաբերյալ տեղեկատվություն</w:t>
      </w:r>
      <w:r w:rsidR="00874A96">
        <w:rPr>
          <w:rFonts w:ascii="GHEA Mariam" w:hAnsi="GHEA Mariam"/>
          <w:sz w:val="24"/>
          <w:szCs w:val="24"/>
          <w:lang w:val="hy-AM"/>
        </w:rPr>
        <w:t>ն</w:t>
      </w:r>
      <w:r w:rsidR="006B239F" w:rsidRPr="00991787">
        <w:rPr>
          <w:rFonts w:ascii="GHEA Mariam" w:hAnsi="GHEA Mariam"/>
          <w:sz w:val="24"/>
          <w:szCs w:val="24"/>
          <w:lang w:val="hy-AM"/>
        </w:rPr>
        <w:t xml:space="preserve"> ինքնաշխատ եղանակով Հայաստանի Հանրա</w:t>
      </w:r>
      <w:r w:rsidR="00991787">
        <w:rPr>
          <w:rFonts w:ascii="GHEA Mariam" w:hAnsi="GHEA Mariam"/>
          <w:sz w:val="24"/>
          <w:szCs w:val="24"/>
          <w:lang w:val="hy-AM"/>
        </w:rPr>
        <w:softHyphen/>
      </w:r>
      <w:r w:rsidR="006B239F" w:rsidRPr="00991787">
        <w:rPr>
          <w:rFonts w:ascii="GHEA Mariam" w:hAnsi="GHEA Mariam"/>
          <w:sz w:val="24"/>
          <w:szCs w:val="24"/>
          <w:lang w:val="hy-AM"/>
        </w:rPr>
        <w:t>պետության աշխատանքի և սոցիալական հարցերի նախարարության տիրույթում գտնվող կառավարման էլեկտրոնային համակարգից ստացված տվյալների հիման վրա արտացոլվում է Կրթության կառավարման տեղեկատվական համակարգում, ինչը հասանելի է նաև հաստատություններին</w:t>
      </w:r>
      <w:r w:rsidR="002315FE">
        <w:rPr>
          <w:rFonts w:ascii="GHEA Mariam" w:hAnsi="GHEA Mariam"/>
          <w:sz w:val="24"/>
          <w:szCs w:val="24"/>
          <w:lang w:val="hy-AM"/>
        </w:rPr>
        <w:t>.</w:t>
      </w:r>
    </w:p>
    <w:p w:rsidR="006B239F" w:rsidRPr="00991787" w:rsidRDefault="00EE5B2D" w:rsidP="00991787">
      <w:pPr>
        <w:shd w:val="clear" w:color="auto" w:fill="FFFFFF"/>
        <w:spacing w:line="360" w:lineRule="auto"/>
        <w:ind w:firstLine="720"/>
        <w:jc w:val="both"/>
        <w:rPr>
          <w:rFonts w:ascii="GHEA Mariam" w:hAnsi="GHEA Mariam"/>
          <w:sz w:val="24"/>
          <w:szCs w:val="24"/>
          <w:lang w:val="hy-AM"/>
        </w:rPr>
      </w:pPr>
      <w:r>
        <w:rPr>
          <w:rFonts w:ascii="GHEA Mariam" w:hAnsi="GHEA Mariam"/>
          <w:bCs/>
          <w:sz w:val="24"/>
          <w:szCs w:val="24"/>
          <w:lang w:val="hy-AM"/>
        </w:rPr>
        <w:t>14</w:t>
      </w:r>
      <w:r w:rsidR="006B239F" w:rsidRPr="000F2392">
        <w:rPr>
          <w:rFonts w:ascii="GHEA Mariam" w:hAnsi="GHEA Mariam"/>
          <w:bCs/>
          <w:sz w:val="24"/>
          <w:szCs w:val="24"/>
          <w:lang w:val="hy-AM"/>
        </w:rPr>
        <w:t>)</w:t>
      </w:r>
      <w:r w:rsidR="006B239F" w:rsidRPr="00991787">
        <w:rPr>
          <w:rFonts w:ascii="GHEA Mariam" w:hAnsi="GHEA Mariam"/>
          <w:b/>
          <w:bCs/>
          <w:sz w:val="24"/>
          <w:szCs w:val="24"/>
          <w:lang w:val="hy-AM"/>
        </w:rPr>
        <w:t xml:space="preserve"> ՀԴծ-</w:t>
      </w:r>
      <w:r w:rsidR="006B239F" w:rsidRPr="00991787">
        <w:rPr>
          <w:rFonts w:ascii="GHEA Mariam" w:hAnsi="GHEA Mariam"/>
          <w:sz w:val="24"/>
          <w:szCs w:val="24"/>
          <w:lang w:val="hy-AM"/>
        </w:rPr>
        <w:t>ն համադպրոցական ծախսն է, որը ներառում է հաստատության պահպանման ծախսերը, այդ թվում՝</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0F2392">
        <w:rPr>
          <w:rFonts w:ascii="GHEA Mariam" w:hAnsi="GHEA Mariam"/>
          <w:bCs/>
          <w:spacing w:val="-8"/>
          <w:sz w:val="24"/>
          <w:szCs w:val="24"/>
          <w:lang w:val="hy-AM"/>
        </w:rPr>
        <w:t>ա</w:t>
      </w:r>
      <w:r w:rsidR="000F2392" w:rsidRPr="000F2392">
        <w:rPr>
          <w:rFonts w:ascii="GHEA Mariam" w:hAnsi="GHEA Mariam"/>
          <w:bCs/>
          <w:spacing w:val="-8"/>
          <w:sz w:val="24"/>
          <w:szCs w:val="24"/>
          <w:lang w:val="hy-AM"/>
        </w:rPr>
        <w:t>.</w:t>
      </w:r>
      <w:r w:rsidRPr="00991787">
        <w:rPr>
          <w:rFonts w:ascii="Calibri" w:hAnsi="Calibri" w:cs="Calibri"/>
          <w:b/>
          <w:bCs/>
          <w:spacing w:val="-8"/>
          <w:sz w:val="24"/>
          <w:szCs w:val="24"/>
          <w:lang w:val="hy-AM"/>
        </w:rPr>
        <w:t> </w:t>
      </w:r>
      <w:r w:rsidRPr="00991787">
        <w:rPr>
          <w:rFonts w:ascii="GHEA Mariam" w:hAnsi="GHEA Mariam"/>
          <w:b/>
          <w:bCs/>
          <w:i/>
          <w:iCs/>
          <w:spacing w:val="-8"/>
          <w:sz w:val="24"/>
          <w:szCs w:val="24"/>
          <w:lang w:val="hy-AM"/>
        </w:rPr>
        <w:t>էլեկտրամատակարարման ծախսերը</w:t>
      </w:r>
      <w:r w:rsidRPr="00991787">
        <w:rPr>
          <w:rFonts w:ascii="GHEA Mariam" w:hAnsi="GHEA Mariam"/>
          <w:spacing w:val="-8"/>
          <w:sz w:val="24"/>
          <w:szCs w:val="24"/>
          <w:lang w:val="hy-AM"/>
        </w:rPr>
        <w:t>, որը որոշվում է վերջին երեք</w:t>
      </w:r>
      <w:r w:rsidRPr="00991787">
        <w:rPr>
          <w:rFonts w:ascii="GHEA Mariam" w:hAnsi="GHEA Mariam"/>
          <w:sz w:val="24"/>
          <w:szCs w:val="24"/>
          <w:lang w:val="hy-AM"/>
        </w:rPr>
        <w:t xml:space="preserve"> տարվա </w:t>
      </w:r>
      <w:r w:rsidR="000F2392">
        <w:rPr>
          <w:rFonts w:ascii="GHEA Mariam" w:hAnsi="GHEA Mariam"/>
          <w:spacing w:val="-8"/>
          <w:sz w:val="24"/>
          <w:szCs w:val="24"/>
          <w:lang w:val="hy-AM"/>
        </w:rPr>
        <w:t xml:space="preserve">փաստացի ծախսերի միջինով </w:t>
      </w:r>
      <w:r w:rsidR="000F2392" w:rsidRPr="000F2392">
        <w:rPr>
          <w:rFonts w:ascii="GHEA Mariam" w:hAnsi="GHEA Mariam"/>
          <w:spacing w:val="-8"/>
          <w:sz w:val="24"/>
          <w:szCs w:val="24"/>
          <w:lang w:val="hy-AM"/>
        </w:rPr>
        <w:t>(</w:t>
      </w:r>
      <w:r w:rsidRPr="00991787">
        <w:rPr>
          <w:rFonts w:ascii="GHEA Mariam" w:hAnsi="GHEA Mariam"/>
          <w:spacing w:val="-8"/>
          <w:sz w:val="24"/>
          <w:szCs w:val="24"/>
          <w:lang w:val="hy-AM"/>
        </w:rPr>
        <w:t>հաշվի առնելով սակագնային</w:t>
      </w:r>
      <w:r w:rsidRPr="00991787">
        <w:rPr>
          <w:rFonts w:ascii="GHEA Mariam" w:hAnsi="GHEA Mariam"/>
          <w:sz w:val="24"/>
          <w:szCs w:val="24"/>
          <w:lang w:val="hy-AM"/>
        </w:rPr>
        <w:t xml:space="preserve"> փոփոխությունները</w:t>
      </w:r>
      <w:r w:rsidR="000F2392" w:rsidRPr="000F2392">
        <w:rPr>
          <w:rFonts w:ascii="GHEA Mariam" w:hAnsi="GHEA Mariam"/>
          <w:sz w:val="24"/>
          <w:szCs w:val="24"/>
          <w:lang w:val="hy-AM"/>
        </w:rPr>
        <w:t>)</w:t>
      </w:r>
      <w:r w:rsidRPr="00991787">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0F2392">
        <w:rPr>
          <w:rFonts w:ascii="GHEA Mariam" w:hAnsi="GHEA Mariam"/>
          <w:bCs/>
          <w:sz w:val="24"/>
          <w:szCs w:val="24"/>
          <w:lang w:val="hy-AM"/>
        </w:rPr>
        <w:lastRenderedPageBreak/>
        <w:t>բ</w:t>
      </w:r>
      <w:r w:rsidR="000F2392">
        <w:rPr>
          <w:rFonts w:ascii="GHEA Mariam" w:hAnsi="GHEA Mariam"/>
          <w:bCs/>
          <w:sz w:val="24"/>
          <w:szCs w:val="24"/>
          <w:lang w:val="hy-AM"/>
        </w:rPr>
        <w:t>.</w:t>
      </w:r>
      <w:r w:rsidRPr="00991787">
        <w:rPr>
          <w:rFonts w:ascii="Calibri" w:hAnsi="Calibri" w:cs="Calibri"/>
          <w:b/>
          <w:bCs/>
          <w:sz w:val="24"/>
          <w:szCs w:val="24"/>
          <w:lang w:val="hy-AM"/>
        </w:rPr>
        <w:t> </w:t>
      </w:r>
      <w:r w:rsidRPr="000F2392">
        <w:rPr>
          <w:rFonts w:ascii="GHEA Mariam" w:hAnsi="GHEA Mariam"/>
          <w:b/>
          <w:bCs/>
          <w:i/>
          <w:iCs/>
          <w:spacing w:val="-4"/>
          <w:sz w:val="24"/>
          <w:szCs w:val="24"/>
          <w:lang w:val="hy-AM"/>
        </w:rPr>
        <w:t>բնական գազի մատակարարման և սպասարկման ծախսերը</w:t>
      </w:r>
      <w:r w:rsidRPr="000F2392">
        <w:rPr>
          <w:rFonts w:ascii="GHEA Mariam" w:hAnsi="GHEA Mariam"/>
          <w:spacing w:val="-4"/>
          <w:sz w:val="24"/>
          <w:szCs w:val="24"/>
          <w:lang w:val="hy-AM"/>
        </w:rPr>
        <w:t>, որը որոշվում է վերջին երեք</w:t>
      </w:r>
      <w:r w:rsidR="000F2392" w:rsidRPr="000F2392">
        <w:rPr>
          <w:rFonts w:ascii="GHEA Mariam" w:hAnsi="GHEA Mariam"/>
          <w:spacing w:val="-4"/>
          <w:sz w:val="24"/>
          <w:szCs w:val="24"/>
          <w:lang w:val="hy-AM"/>
        </w:rPr>
        <w:t xml:space="preserve"> տարվա փաստացի ծախսերի միջինով (</w:t>
      </w:r>
      <w:r w:rsidRPr="000F2392">
        <w:rPr>
          <w:rFonts w:ascii="GHEA Mariam" w:hAnsi="GHEA Mariam"/>
          <w:spacing w:val="-4"/>
          <w:sz w:val="24"/>
          <w:szCs w:val="24"/>
          <w:lang w:val="hy-AM"/>
        </w:rPr>
        <w:t>հաշվի առնելով սակագնային</w:t>
      </w:r>
      <w:r w:rsidRPr="00991787">
        <w:rPr>
          <w:rFonts w:ascii="GHEA Mariam" w:hAnsi="GHEA Mariam"/>
          <w:sz w:val="24"/>
          <w:szCs w:val="24"/>
          <w:lang w:val="hy-AM"/>
        </w:rPr>
        <w:t xml:space="preserve"> փոփոխությունները</w:t>
      </w:r>
      <w:r w:rsidR="000F2392" w:rsidRPr="000F2392">
        <w:rPr>
          <w:rFonts w:ascii="GHEA Mariam" w:hAnsi="GHEA Mariam"/>
          <w:sz w:val="24"/>
          <w:szCs w:val="24"/>
          <w:lang w:val="hy-AM"/>
        </w:rPr>
        <w:t>)</w:t>
      </w:r>
      <w:r w:rsidRPr="00991787">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0F2392">
        <w:rPr>
          <w:rFonts w:ascii="GHEA Mariam" w:hAnsi="GHEA Mariam"/>
          <w:bCs/>
          <w:iCs/>
          <w:sz w:val="24"/>
          <w:szCs w:val="24"/>
          <w:lang w:val="hy-AM"/>
        </w:rPr>
        <w:t>գ</w:t>
      </w:r>
      <w:r w:rsidR="000F2392">
        <w:rPr>
          <w:rFonts w:ascii="GHEA Mariam" w:hAnsi="GHEA Mariam"/>
          <w:bCs/>
          <w:iCs/>
          <w:sz w:val="24"/>
          <w:szCs w:val="24"/>
          <w:lang w:val="hy-AM"/>
        </w:rPr>
        <w:t>.</w:t>
      </w:r>
      <w:r w:rsidRPr="00991787">
        <w:rPr>
          <w:rFonts w:ascii="GHEA Mariam" w:hAnsi="GHEA Mariam" w:cs="Sylfaen"/>
          <w:b/>
          <w:bCs/>
          <w:i/>
          <w:iCs/>
          <w:sz w:val="24"/>
          <w:szCs w:val="24"/>
          <w:lang w:val="hy-AM"/>
        </w:rPr>
        <w:t xml:space="preserve"> այլ տիպի ջեռուցման ծախսերը</w:t>
      </w:r>
      <w:r w:rsidRPr="00991787">
        <w:rPr>
          <w:rFonts w:ascii="GHEA Mariam" w:hAnsi="GHEA Mariam"/>
          <w:sz w:val="24"/>
          <w:szCs w:val="24"/>
          <w:lang w:val="hy-AM"/>
        </w:rPr>
        <w:t xml:space="preserve">, որը որոշվում է վերջին երեք տարվա </w:t>
      </w:r>
      <w:r w:rsidRPr="000F2392">
        <w:rPr>
          <w:rFonts w:ascii="GHEA Mariam" w:hAnsi="GHEA Mariam"/>
          <w:spacing w:val="-4"/>
          <w:sz w:val="24"/>
          <w:szCs w:val="24"/>
          <w:lang w:val="hy-AM"/>
        </w:rPr>
        <w:t xml:space="preserve">փաստացի ծախսերի միջինով, ընդ որում, ջեռուցման մի տեսակից մյուսին անցնելիս հիմք </w:t>
      </w:r>
      <w:r w:rsidR="000F2392">
        <w:rPr>
          <w:rFonts w:ascii="GHEA Mariam" w:hAnsi="GHEA Mariam"/>
          <w:spacing w:val="-4"/>
          <w:sz w:val="24"/>
          <w:szCs w:val="24"/>
          <w:lang w:val="hy-AM"/>
        </w:rPr>
        <w:t>են</w:t>
      </w:r>
      <w:r w:rsidRPr="000F2392">
        <w:rPr>
          <w:rFonts w:ascii="GHEA Mariam" w:hAnsi="GHEA Mariam"/>
          <w:spacing w:val="-4"/>
          <w:sz w:val="24"/>
          <w:szCs w:val="24"/>
          <w:lang w:val="hy-AM"/>
        </w:rPr>
        <w:t xml:space="preserve"> ընդունվում համանման ջեռուցման համակարգ և ծավալներ ունեցող հաս</w:t>
      </w:r>
      <w:r w:rsidR="000F2392">
        <w:rPr>
          <w:rFonts w:ascii="GHEA Mariam" w:hAnsi="GHEA Mariam"/>
          <w:spacing w:val="-4"/>
          <w:sz w:val="24"/>
          <w:szCs w:val="24"/>
          <w:lang w:val="hy-AM"/>
        </w:rPr>
        <w:softHyphen/>
      </w:r>
      <w:r w:rsidRPr="000F2392">
        <w:rPr>
          <w:rFonts w:ascii="GHEA Mariam" w:hAnsi="GHEA Mariam"/>
          <w:spacing w:val="-4"/>
          <w:sz w:val="24"/>
          <w:szCs w:val="24"/>
          <w:lang w:val="hy-AM"/>
        </w:rPr>
        <w:t>տա</w:t>
      </w:r>
      <w:r w:rsidR="000F2392">
        <w:rPr>
          <w:rFonts w:ascii="GHEA Mariam" w:hAnsi="GHEA Mariam"/>
          <w:spacing w:val="-4"/>
          <w:sz w:val="24"/>
          <w:szCs w:val="24"/>
          <w:lang w:val="hy-AM"/>
        </w:rPr>
        <w:softHyphen/>
      </w:r>
      <w:r w:rsidRPr="000F2392">
        <w:rPr>
          <w:rFonts w:ascii="GHEA Mariam" w:hAnsi="GHEA Mariam"/>
          <w:spacing w:val="-4"/>
          <w:sz w:val="24"/>
          <w:szCs w:val="24"/>
          <w:lang w:val="hy-AM"/>
        </w:rPr>
        <w:t>տության</w:t>
      </w:r>
      <w:r w:rsidRPr="00991787">
        <w:rPr>
          <w:rFonts w:ascii="GHEA Mariam" w:hAnsi="GHEA Mariam"/>
          <w:sz w:val="24"/>
          <w:szCs w:val="24"/>
          <w:lang w:val="hy-AM"/>
        </w:rPr>
        <w:t xml:space="preserve"> տվյալ տեսակի ծախսերը,</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0F2392">
        <w:rPr>
          <w:rFonts w:ascii="GHEA Mariam" w:hAnsi="GHEA Mariam"/>
          <w:bCs/>
          <w:iCs/>
          <w:sz w:val="24"/>
          <w:szCs w:val="24"/>
          <w:lang w:val="hy-AM"/>
        </w:rPr>
        <w:t>դ</w:t>
      </w:r>
      <w:r w:rsidR="000F2392">
        <w:rPr>
          <w:rFonts w:ascii="GHEA Mariam" w:hAnsi="GHEA Mariam"/>
          <w:bCs/>
          <w:iCs/>
          <w:sz w:val="24"/>
          <w:szCs w:val="24"/>
          <w:lang w:val="hy-AM"/>
        </w:rPr>
        <w:t>.</w:t>
      </w:r>
      <w:r w:rsidRPr="00991787">
        <w:rPr>
          <w:rFonts w:ascii="GHEA Mariam" w:hAnsi="GHEA Mariam" w:cs="Sylfaen"/>
          <w:b/>
          <w:bCs/>
          <w:i/>
          <w:iCs/>
          <w:sz w:val="24"/>
          <w:szCs w:val="24"/>
          <w:lang w:val="hy-AM"/>
        </w:rPr>
        <w:t xml:space="preserve"> ջրամատակարարման և ջրահեռացման ծախսերը</w:t>
      </w:r>
      <w:r w:rsidRPr="00991787">
        <w:rPr>
          <w:rFonts w:ascii="GHEA Mariam" w:hAnsi="GHEA Mariam"/>
          <w:sz w:val="24"/>
          <w:szCs w:val="24"/>
          <w:lang w:val="hy-AM"/>
        </w:rPr>
        <w:t>, որը որոշվում է վերջին երեք</w:t>
      </w:r>
      <w:r w:rsidR="000F2392">
        <w:rPr>
          <w:rFonts w:ascii="GHEA Mariam" w:hAnsi="GHEA Mariam"/>
          <w:sz w:val="24"/>
          <w:szCs w:val="24"/>
          <w:lang w:val="hy-AM"/>
        </w:rPr>
        <w:t xml:space="preserve"> տարվա փաստացի ծախսերի միջինով </w:t>
      </w:r>
      <w:r w:rsidR="000F2392" w:rsidRPr="000F2392">
        <w:rPr>
          <w:rFonts w:ascii="GHEA Mariam" w:hAnsi="GHEA Mariam"/>
          <w:sz w:val="24"/>
          <w:szCs w:val="24"/>
          <w:lang w:val="hy-AM"/>
        </w:rPr>
        <w:t>(</w:t>
      </w:r>
      <w:r w:rsidRPr="00991787">
        <w:rPr>
          <w:rFonts w:ascii="GHEA Mariam" w:hAnsi="GHEA Mariam"/>
          <w:sz w:val="24"/>
          <w:szCs w:val="24"/>
          <w:lang w:val="hy-AM"/>
        </w:rPr>
        <w:t>հաշվի առնելով սակագնային փոփոխությու</w:t>
      </w:r>
      <w:r w:rsidR="000F2392">
        <w:rPr>
          <w:rFonts w:ascii="GHEA Mariam" w:hAnsi="GHEA Mariam"/>
          <w:sz w:val="24"/>
          <w:szCs w:val="24"/>
          <w:lang w:val="hy-AM"/>
        </w:rPr>
        <w:t>նները</w:t>
      </w:r>
      <w:r w:rsidR="000F2392" w:rsidRPr="000F2392">
        <w:rPr>
          <w:rFonts w:ascii="GHEA Mariam" w:hAnsi="GHEA Mariam"/>
          <w:sz w:val="24"/>
          <w:szCs w:val="24"/>
          <w:lang w:val="hy-AM"/>
        </w:rPr>
        <w:t>)</w:t>
      </w:r>
      <w:r w:rsidRPr="00991787">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0F2392">
        <w:rPr>
          <w:rFonts w:ascii="GHEA Mariam" w:hAnsi="GHEA Mariam"/>
          <w:bCs/>
          <w:iCs/>
          <w:sz w:val="24"/>
          <w:szCs w:val="24"/>
          <w:lang w:val="hy-AM"/>
        </w:rPr>
        <w:t>ե</w:t>
      </w:r>
      <w:r w:rsidR="000F2392">
        <w:rPr>
          <w:rFonts w:ascii="GHEA Mariam" w:hAnsi="GHEA Mariam"/>
          <w:bCs/>
          <w:iCs/>
          <w:sz w:val="24"/>
          <w:szCs w:val="24"/>
          <w:lang w:val="hy-AM"/>
        </w:rPr>
        <w:t>.</w:t>
      </w:r>
      <w:r w:rsidRPr="00991787">
        <w:rPr>
          <w:rFonts w:ascii="GHEA Mariam" w:hAnsi="GHEA Mariam" w:cs="Sylfaen"/>
          <w:b/>
          <w:bCs/>
          <w:i/>
          <w:iCs/>
          <w:sz w:val="24"/>
          <w:szCs w:val="24"/>
          <w:lang w:val="hy-AM"/>
        </w:rPr>
        <w:t xml:space="preserve"> աղբահանման ծախսերը</w:t>
      </w:r>
      <w:r w:rsidRPr="00991787">
        <w:rPr>
          <w:rFonts w:ascii="GHEA Mariam" w:hAnsi="GHEA Mariam"/>
          <w:sz w:val="24"/>
          <w:szCs w:val="24"/>
          <w:lang w:val="hy-AM"/>
        </w:rPr>
        <w:t>, որը հավասար է «Աղբահանության և սանիտա</w:t>
      </w:r>
      <w:r w:rsidR="000F2392">
        <w:rPr>
          <w:rFonts w:ascii="GHEA Mariam" w:hAnsi="GHEA Mariam"/>
          <w:sz w:val="24"/>
          <w:szCs w:val="24"/>
          <w:lang w:val="hy-AM"/>
        </w:rPr>
        <w:softHyphen/>
      </w:r>
      <w:r w:rsidRPr="00991787">
        <w:rPr>
          <w:rFonts w:ascii="GHEA Mariam" w:hAnsi="GHEA Mariam"/>
          <w:sz w:val="24"/>
          <w:szCs w:val="24"/>
          <w:lang w:val="hy-AM"/>
        </w:rPr>
        <w:t>րական մաքրման մասին» Հայաստանի Հանրապետության օրենքով սահմանված կարգով կրթական և ուսումնական նշանակության շենքերի և շինությունների աղբահանության վճարի տարեկան չափին,</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0F2392">
        <w:rPr>
          <w:rFonts w:ascii="GHEA Mariam" w:hAnsi="GHEA Mariam"/>
          <w:bCs/>
          <w:iCs/>
          <w:sz w:val="24"/>
          <w:szCs w:val="24"/>
          <w:lang w:val="hy-AM"/>
        </w:rPr>
        <w:t>զ</w:t>
      </w:r>
      <w:r w:rsidR="000F2392">
        <w:rPr>
          <w:rFonts w:ascii="GHEA Mariam" w:hAnsi="GHEA Mariam"/>
          <w:bCs/>
          <w:iCs/>
          <w:sz w:val="24"/>
          <w:szCs w:val="24"/>
          <w:lang w:val="hy-AM"/>
        </w:rPr>
        <w:t>.</w:t>
      </w:r>
      <w:r w:rsidRPr="00991787">
        <w:rPr>
          <w:rFonts w:ascii="GHEA Mariam" w:hAnsi="GHEA Mariam" w:cs="Sylfaen"/>
          <w:b/>
          <w:bCs/>
          <w:i/>
          <w:iCs/>
          <w:sz w:val="24"/>
          <w:szCs w:val="24"/>
          <w:lang w:val="hy-AM"/>
        </w:rPr>
        <w:t xml:space="preserve"> ներքին գործուղումների ծախսերը,</w:t>
      </w:r>
      <w:r w:rsidRPr="00991787">
        <w:rPr>
          <w:rFonts w:ascii="Calibri" w:hAnsi="Calibri" w:cs="Calibri"/>
          <w:b/>
          <w:bCs/>
          <w:i/>
          <w:iCs/>
          <w:sz w:val="24"/>
          <w:szCs w:val="24"/>
          <w:lang w:val="hy-AM"/>
        </w:rPr>
        <w:t> </w:t>
      </w:r>
      <w:r w:rsidRPr="00991787">
        <w:rPr>
          <w:rFonts w:ascii="GHEA Mariam" w:hAnsi="GHEA Mariam"/>
          <w:sz w:val="24"/>
          <w:szCs w:val="24"/>
          <w:lang w:val="hy-AM"/>
        </w:rPr>
        <w:t>որը հաշվարկվում է</w:t>
      </w:r>
      <w:r w:rsidR="00962B9C">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pacing w:val="-8"/>
          <w:sz w:val="24"/>
          <w:szCs w:val="24"/>
          <w:lang w:val="hy-AM"/>
        </w:rPr>
        <w:t>Երևան քաղաքից մինչև 30 կմ հեռավորությամբ գտնվող</w:t>
      </w:r>
      <w:r w:rsidRPr="00991787">
        <w:rPr>
          <w:rFonts w:ascii="GHEA Mariam" w:hAnsi="GHEA Mariam"/>
          <w:sz w:val="24"/>
          <w:szCs w:val="24"/>
          <w:lang w:val="hy-AM"/>
        </w:rPr>
        <w:t xml:space="preserve"> հաստատությունների համար՝ տարեկան 36,0 հազ. դրամ,</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pacing w:val="-8"/>
          <w:sz w:val="24"/>
          <w:szCs w:val="24"/>
          <w:lang w:val="hy-AM"/>
        </w:rPr>
        <w:t>Երևան քաղաքից մինչև 100 կմ հեռավորությամբ գտնվող</w:t>
      </w:r>
      <w:r w:rsidRPr="00991787">
        <w:rPr>
          <w:rFonts w:ascii="GHEA Mariam" w:hAnsi="GHEA Mariam"/>
          <w:sz w:val="24"/>
          <w:szCs w:val="24"/>
          <w:lang w:val="hy-AM"/>
        </w:rPr>
        <w:t xml:space="preserve"> հաստատությունների համար՝ տարեկան 250,8 հազ. դրամ,</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pacing w:val="-8"/>
          <w:sz w:val="24"/>
          <w:szCs w:val="24"/>
          <w:lang w:val="hy-AM"/>
        </w:rPr>
        <w:t>Երևան քաղաքից մինչև 200 կմ հեռավորությամբ գտնվող</w:t>
      </w:r>
      <w:r w:rsidRPr="00991787">
        <w:rPr>
          <w:rFonts w:ascii="GHEA Mariam" w:hAnsi="GHEA Mariam"/>
          <w:sz w:val="24"/>
          <w:szCs w:val="24"/>
          <w:lang w:val="hy-AM"/>
        </w:rPr>
        <w:t xml:space="preserve"> հաստատություն</w:t>
      </w:r>
      <w:r w:rsidR="00991787">
        <w:rPr>
          <w:rFonts w:ascii="GHEA Mariam" w:hAnsi="GHEA Mariam"/>
          <w:sz w:val="24"/>
          <w:szCs w:val="24"/>
          <w:lang w:val="hy-AM"/>
        </w:rPr>
        <w:softHyphen/>
      </w:r>
      <w:r w:rsidRPr="00991787">
        <w:rPr>
          <w:rFonts w:ascii="GHEA Mariam" w:hAnsi="GHEA Mariam"/>
          <w:sz w:val="24"/>
          <w:szCs w:val="24"/>
          <w:lang w:val="hy-AM"/>
        </w:rPr>
        <w:t>ների համար՝ տարեկան 306,0 հազ. դրամ,</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pacing w:val="-8"/>
          <w:sz w:val="24"/>
          <w:szCs w:val="24"/>
          <w:lang w:val="hy-AM"/>
        </w:rPr>
        <w:t>Երևան քաղաքից մինչև 300 կմ հեռավորությամբ գտնվող</w:t>
      </w:r>
      <w:r w:rsidRPr="00991787">
        <w:rPr>
          <w:rFonts w:ascii="GHEA Mariam" w:hAnsi="GHEA Mariam"/>
          <w:sz w:val="24"/>
          <w:szCs w:val="24"/>
          <w:lang w:val="hy-AM"/>
        </w:rPr>
        <w:t xml:space="preserve"> հաստատություն</w:t>
      </w:r>
      <w:r w:rsidR="00991787">
        <w:rPr>
          <w:rFonts w:ascii="GHEA Mariam" w:hAnsi="GHEA Mariam"/>
          <w:sz w:val="24"/>
          <w:szCs w:val="24"/>
          <w:lang w:val="hy-AM"/>
        </w:rPr>
        <w:softHyphen/>
      </w:r>
      <w:r w:rsidRPr="00991787">
        <w:rPr>
          <w:rFonts w:ascii="GHEA Mariam" w:hAnsi="GHEA Mariam"/>
          <w:sz w:val="24"/>
          <w:szCs w:val="24"/>
          <w:lang w:val="hy-AM"/>
        </w:rPr>
        <w:t>ների համար՝ տարեկան 424,8 հազ. դրամ,</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pacing w:val="-8"/>
          <w:sz w:val="24"/>
          <w:szCs w:val="24"/>
          <w:lang w:val="hy-AM"/>
        </w:rPr>
        <w:t>Երևան քաղաքից 300 կմ և ավելի հեռավորությամբ գտնվող</w:t>
      </w:r>
      <w:r w:rsidRPr="00991787">
        <w:rPr>
          <w:rFonts w:ascii="GHEA Mariam" w:hAnsi="GHEA Mariam"/>
          <w:sz w:val="24"/>
          <w:szCs w:val="24"/>
          <w:lang w:val="hy-AM"/>
        </w:rPr>
        <w:t xml:space="preserve"> հաստատություն</w:t>
      </w:r>
      <w:r w:rsidR="00991787">
        <w:rPr>
          <w:rFonts w:ascii="GHEA Mariam" w:hAnsi="GHEA Mariam"/>
          <w:sz w:val="24"/>
          <w:szCs w:val="24"/>
          <w:lang w:val="hy-AM"/>
        </w:rPr>
        <w:softHyphen/>
      </w:r>
      <w:r w:rsidRPr="00991787">
        <w:rPr>
          <w:rFonts w:ascii="GHEA Mariam" w:hAnsi="GHEA Mariam"/>
          <w:sz w:val="24"/>
          <w:szCs w:val="24"/>
          <w:lang w:val="hy-AM"/>
        </w:rPr>
        <w:t>ների համար՝ տարեկան 517,2 հազ. դրամ։</w:t>
      </w:r>
    </w:p>
    <w:p w:rsidR="006B239F" w:rsidRPr="00991787" w:rsidRDefault="006B239F" w:rsidP="00991787">
      <w:pPr>
        <w:shd w:val="clear" w:color="auto" w:fill="FFFFFF"/>
        <w:spacing w:line="360" w:lineRule="auto"/>
        <w:ind w:firstLine="720"/>
        <w:jc w:val="both"/>
        <w:rPr>
          <w:rFonts w:ascii="GHEA Mariam" w:hAnsi="GHEA Mariam"/>
          <w:strike/>
          <w:sz w:val="24"/>
          <w:szCs w:val="24"/>
          <w:lang w:val="hy-AM"/>
        </w:rPr>
      </w:pPr>
      <w:r w:rsidRPr="00991787">
        <w:rPr>
          <w:rFonts w:ascii="GHEA Mariam" w:hAnsi="GHEA Mariam"/>
          <w:sz w:val="24"/>
          <w:szCs w:val="24"/>
          <w:lang w:val="hy-AM"/>
        </w:rPr>
        <w:t>Ընդ որում,</w:t>
      </w:r>
      <w:r w:rsidRPr="00991787">
        <w:rPr>
          <w:rFonts w:ascii="Calibri" w:hAnsi="Calibri" w:cs="Calibri"/>
          <w:sz w:val="24"/>
          <w:szCs w:val="24"/>
          <w:lang w:val="hy-AM"/>
        </w:rPr>
        <w:t> </w:t>
      </w:r>
      <w:r w:rsidRPr="00991787">
        <w:rPr>
          <w:rFonts w:ascii="GHEA Mariam" w:hAnsi="GHEA Mariam"/>
          <w:sz w:val="24"/>
          <w:szCs w:val="24"/>
          <w:lang w:val="hy-AM"/>
        </w:rPr>
        <w:t xml:space="preserve">ավագ դպրոցների, ինչպես նաև մասնագիտացված և </w:t>
      </w:r>
      <w:r w:rsidRPr="00991787">
        <w:rPr>
          <w:rFonts w:ascii="GHEA Mariam" w:hAnsi="GHEA Mariam" w:cs="Calibri"/>
          <w:sz w:val="24"/>
          <w:szCs w:val="24"/>
          <w:lang w:val="hy-AM"/>
        </w:rPr>
        <w:t>հատուկ դպրոց-ռեսուրս կենտրոնների</w:t>
      </w:r>
      <w:r w:rsidRPr="00991787">
        <w:rPr>
          <w:rFonts w:ascii="GHEA Mariam" w:hAnsi="GHEA Mariam"/>
          <w:sz w:val="24"/>
          <w:szCs w:val="24"/>
          <w:lang w:val="hy-AM"/>
        </w:rPr>
        <w:t xml:space="preserve"> համար կիրառելի է 1,2 գործակիցը</w:t>
      </w:r>
      <w:r w:rsidR="00962B9C">
        <w:rPr>
          <w:rFonts w:ascii="GHEA Mariam" w:hAnsi="GHEA Mariam"/>
          <w:sz w:val="24"/>
          <w:szCs w:val="24"/>
          <w:lang w:val="hy-AM"/>
        </w:rPr>
        <w:t>,</w:t>
      </w:r>
    </w:p>
    <w:p w:rsidR="006B239F" w:rsidRPr="00991787" w:rsidRDefault="00962B9C" w:rsidP="00991787">
      <w:pPr>
        <w:shd w:val="clear" w:color="auto" w:fill="FFFFFF"/>
        <w:spacing w:line="360" w:lineRule="auto"/>
        <w:ind w:firstLine="720"/>
        <w:jc w:val="both"/>
        <w:rPr>
          <w:rFonts w:ascii="GHEA Mariam" w:hAnsi="GHEA Mariam"/>
          <w:strike/>
          <w:sz w:val="24"/>
          <w:szCs w:val="24"/>
          <w:lang w:val="hy-AM"/>
        </w:rPr>
      </w:pPr>
      <w:r w:rsidRPr="00962B9C">
        <w:rPr>
          <w:rFonts w:ascii="GHEA Mariam" w:hAnsi="GHEA Mariam"/>
          <w:bCs/>
          <w:iCs/>
          <w:spacing w:val="-8"/>
          <w:sz w:val="24"/>
          <w:szCs w:val="24"/>
          <w:lang w:val="hy-AM"/>
        </w:rPr>
        <w:lastRenderedPageBreak/>
        <w:t>է</w:t>
      </w:r>
      <w:r>
        <w:rPr>
          <w:rFonts w:ascii="GHEA Mariam" w:hAnsi="GHEA Mariam"/>
          <w:bCs/>
          <w:iCs/>
          <w:spacing w:val="-8"/>
          <w:sz w:val="24"/>
          <w:szCs w:val="24"/>
          <w:lang w:val="hy-AM"/>
        </w:rPr>
        <w:t>.</w:t>
      </w:r>
      <w:r>
        <w:rPr>
          <w:rFonts w:ascii="Calibri" w:hAnsi="Calibri" w:cs="Calibri"/>
          <w:b/>
          <w:bCs/>
          <w:i/>
          <w:iCs/>
          <w:spacing w:val="-8"/>
          <w:sz w:val="24"/>
          <w:szCs w:val="24"/>
          <w:lang w:val="hy-AM"/>
        </w:rPr>
        <w:t xml:space="preserve"> </w:t>
      </w:r>
      <w:r w:rsidR="006B239F" w:rsidRPr="00991787">
        <w:rPr>
          <w:rFonts w:ascii="GHEA Mariam" w:hAnsi="GHEA Mariam" w:cs="Sylfaen"/>
          <w:b/>
          <w:bCs/>
          <w:i/>
          <w:iCs/>
          <w:spacing w:val="-8"/>
          <w:sz w:val="24"/>
          <w:szCs w:val="24"/>
          <w:lang w:val="hy-AM"/>
        </w:rPr>
        <w:t>կապի ծառայությունների ծախսերը,</w:t>
      </w:r>
      <w:r w:rsidR="006B239F" w:rsidRPr="00991787">
        <w:rPr>
          <w:rFonts w:ascii="Calibri" w:hAnsi="Calibri" w:cs="Calibri"/>
          <w:b/>
          <w:bCs/>
          <w:i/>
          <w:iCs/>
          <w:spacing w:val="-8"/>
          <w:sz w:val="24"/>
          <w:szCs w:val="24"/>
          <w:lang w:val="hy-AM"/>
        </w:rPr>
        <w:t> </w:t>
      </w:r>
      <w:r w:rsidR="006B239F" w:rsidRPr="00991787">
        <w:rPr>
          <w:rFonts w:ascii="GHEA Mariam" w:hAnsi="GHEA Mariam"/>
          <w:spacing w:val="-8"/>
          <w:sz w:val="24"/>
          <w:szCs w:val="24"/>
          <w:lang w:val="hy-AM"/>
        </w:rPr>
        <w:t>որը հաշվարկվում է տարեկան 81,6</w:t>
      </w:r>
      <w:r w:rsidR="006B239F" w:rsidRPr="00991787">
        <w:rPr>
          <w:rFonts w:ascii="GHEA Mariam" w:hAnsi="GHEA Mariam"/>
          <w:sz w:val="24"/>
          <w:szCs w:val="24"/>
          <w:lang w:val="hy-AM"/>
        </w:rPr>
        <w:t xml:space="preserve"> հազ. </w:t>
      </w:r>
      <w:r w:rsidR="006B239F" w:rsidRPr="00991787">
        <w:rPr>
          <w:rFonts w:ascii="GHEA Mariam" w:hAnsi="GHEA Mariam"/>
          <w:spacing w:val="-8"/>
          <w:sz w:val="24"/>
          <w:szCs w:val="24"/>
          <w:lang w:val="hy-AM"/>
        </w:rPr>
        <w:t>դրամ, ընդ որում, գիշերակացով աշակերտների առկայությամբ</w:t>
      </w:r>
      <w:r w:rsidR="006B239F" w:rsidRPr="00991787">
        <w:rPr>
          <w:rFonts w:ascii="GHEA Mariam" w:hAnsi="GHEA Mariam"/>
          <w:sz w:val="24"/>
          <w:szCs w:val="24"/>
          <w:lang w:val="hy-AM"/>
        </w:rPr>
        <w:t xml:space="preserve"> հաստատությունների համար կիրառելի է 2 գործակիցը</w:t>
      </w:r>
      <w:r>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62B9C">
        <w:rPr>
          <w:rFonts w:ascii="GHEA Mariam" w:hAnsi="GHEA Mariam"/>
          <w:bCs/>
          <w:iCs/>
          <w:sz w:val="24"/>
          <w:szCs w:val="24"/>
          <w:lang w:val="hy-AM"/>
        </w:rPr>
        <w:t>ը</w:t>
      </w:r>
      <w:r w:rsidR="00962B9C">
        <w:rPr>
          <w:rFonts w:ascii="GHEA Mariam" w:hAnsi="GHEA Mariam"/>
          <w:bCs/>
          <w:iCs/>
          <w:sz w:val="24"/>
          <w:szCs w:val="24"/>
          <w:lang w:val="hy-AM"/>
        </w:rPr>
        <w:t>.</w:t>
      </w:r>
      <w:r w:rsidRPr="00991787">
        <w:rPr>
          <w:rFonts w:ascii="Calibri" w:hAnsi="Calibri" w:cs="Calibri"/>
          <w:b/>
          <w:bCs/>
          <w:i/>
          <w:iCs/>
          <w:sz w:val="24"/>
          <w:szCs w:val="24"/>
          <w:lang w:val="hy-AM"/>
        </w:rPr>
        <w:t> </w:t>
      </w:r>
      <w:r w:rsidRPr="00991787">
        <w:rPr>
          <w:rFonts w:ascii="GHEA Mariam" w:hAnsi="GHEA Mariam" w:cs="Sylfaen"/>
          <w:b/>
          <w:bCs/>
          <w:i/>
          <w:iCs/>
          <w:sz w:val="24"/>
          <w:szCs w:val="24"/>
          <w:lang w:val="hy-AM"/>
        </w:rPr>
        <w:t>այլ կոմունալ ծախսերը</w:t>
      </w:r>
      <w:r w:rsidRPr="00991787">
        <w:rPr>
          <w:rFonts w:ascii="GHEA Mariam" w:hAnsi="GHEA Mariam"/>
          <w:sz w:val="24"/>
          <w:szCs w:val="24"/>
          <w:lang w:val="hy-AM"/>
        </w:rPr>
        <w:t>, որը որոշվում է դասարանների տարեկան միջին թիվը բազմապատկելով 5730-ի, ընդ որում,</w:t>
      </w:r>
      <w:r w:rsidRPr="00991787">
        <w:rPr>
          <w:rFonts w:ascii="Calibri" w:hAnsi="Calibri" w:cs="Calibri"/>
          <w:sz w:val="24"/>
          <w:szCs w:val="24"/>
          <w:lang w:val="hy-AM"/>
        </w:rPr>
        <w:t> </w:t>
      </w:r>
      <w:r w:rsidRPr="00991787">
        <w:rPr>
          <w:rFonts w:ascii="GHEA Mariam" w:hAnsi="GHEA Mariam"/>
          <w:sz w:val="24"/>
          <w:szCs w:val="24"/>
          <w:lang w:val="hy-AM"/>
        </w:rPr>
        <w:t xml:space="preserve">ավագ դպրոցների համար կիրառելի է 1,2 գործակիցը, մասնագիտացված դպրոցների համար՝ 1,35 գործակիցը, </w:t>
      </w:r>
      <w:r w:rsidRPr="00991787">
        <w:rPr>
          <w:rFonts w:ascii="GHEA Mariam" w:hAnsi="GHEA Mariam" w:cs="Calibri"/>
          <w:sz w:val="24"/>
          <w:szCs w:val="24"/>
          <w:lang w:val="hy-AM"/>
        </w:rPr>
        <w:t>հատուկ դպրոց-ռեսուրս կենտրոնների</w:t>
      </w:r>
      <w:r w:rsidRPr="00991787">
        <w:rPr>
          <w:rFonts w:ascii="GHEA Mariam" w:hAnsi="GHEA Mariam"/>
          <w:sz w:val="24"/>
          <w:szCs w:val="24"/>
          <w:lang w:val="hy-AM"/>
        </w:rPr>
        <w:t xml:space="preserve"> համար՝ 1,5 գործակիցը</w:t>
      </w:r>
      <w:r w:rsidR="00962B9C">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62B9C">
        <w:rPr>
          <w:rFonts w:ascii="GHEA Mariam" w:hAnsi="GHEA Mariam"/>
          <w:bCs/>
          <w:iCs/>
          <w:spacing w:val="-8"/>
          <w:sz w:val="24"/>
          <w:szCs w:val="24"/>
          <w:lang w:val="hy-AM"/>
        </w:rPr>
        <w:t>թ</w:t>
      </w:r>
      <w:r w:rsidR="00962B9C">
        <w:rPr>
          <w:rFonts w:ascii="GHEA Mariam" w:hAnsi="GHEA Mariam"/>
          <w:bCs/>
          <w:iCs/>
          <w:spacing w:val="-8"/>
          <w:sz w:val="24"/>
          <w:szCs w:val="24"/>
          <w:lang w:val="hy-AM"/>
        </w:rPr>
        <w:t>.</w:t>
      </w:r>
      <w:r w:rsidRPr="00991787">
        <w:rPr>
          <w:rFonts w:ascii="Calibri" w:hAnsi="Calibri" w:cs="Calibri"/>
          <w:b/>
          <w:bCs/>
          <w:i/>
          <w:iCs/>
          <w:spacing w:val="-8"/>
          <w:sz w:val="24"/>
          <w:szCs w:val="24"/>
          <w:lang w:val="hy-AM"/>
        </w:rPr>
        <w:t> </w:t>
      </w:r>
      <w:r w:rsidRPr="00991787">
        <w:rPr>
          <w:rFonts w:ascii="GHEA Mariam" w:hAnsi="GHEA Mariam" w:cs="Sylfaen"/>
          <w:b/>
          <w:bCs/>
          <w:i/>
          <w:iCs/>
          <w:spacing w:val="-8"/>
          <w:sz w:val="24"/>
          <w:szCs w:val="24"/>
          <w:lang w:val="hy-AM"/>
        </w:rPr>
        <w:t>գրասենյակային ապրանքների և նյութերի, տնտեսական</w:t>
      </w:r>
      <w:r w:rsidRPr="00991787">
        <w:rPr>
          <w:rFonts w:ascii="GHEA Mariam" w:hAnsi="GHEA Mariam" w:cs="Sylfaen"/>
          <w:b/>
          <w:bCs/>
          <w:i/>
          <w:iCs/>
          <w:sz w:val="24"/>
          <w:szCs w:val="24"/>
          <w:lang w:val="hy-AM"/>
        </w:rPr>
        <w:t xml:space="preserve"> ապրանքների</w:t>
      </w:r>
      <w:r w:rsidRPr="00991787">
        <w:rPr>
          <w:rFonts w:ascii="GHEA Mariam" w:hAnsi="GHEA Mariam"/>
          <w:b/>
          <w:bCs/>
          <w:i/>
          <w:iCs/>
          <w:sz w:val="24"/>
          <w:szCs w:val="24"/>
          <w:lang w:val="hy-AM"/>
        </w:rPr>
        <w:t xml:space="preserve"> և </w:t>
      </w:r>
      <w:r w:rsidRPr="00962B9C">
        <w:rPr>
          <w:rFonts w:ascii="GHEA Mariam" w:hAnsi="GHEA Mariam"/>
          <w:b/>
          <w:bCs/>
          <w:i/>
          <w:iCs/>
          <w:spacing w:val="-6"/>
          <w:sz w:val="24"/>
          <w:szCs w:val="24"/>
          <w:lang w:val="hy-AM"/>
        </w:rPr>
        <w:t>նյութերի համար նախատեսված ծախսերը</w:t>
      </w:r>
      <w:r w:rsidRPr="00962B9C">
        <w:rPr>
          <w:rFonts w:ascii="GHEA Mariam" w:hAnsi="GHEA Mariam"/>
          <w:spacing w:val="-6"/>
          <w:sz w:val="24"/>
          <w:szCs w:val="24"/>
          <w:lang w:val="hy-AM"/>
        </w:rPr>
        <w:t>, որը որոշվում է դասարանների տարեկան միջին թիվը բազմապատկելով 13740-ի, ընդ որում,</w:t>
      </w:r>
      <w:r w:rsidRPr="00962B9C">
        <w:rPr>
          <w:rFonts w:ascii="Calibri" w:hAnsi="Calibri" w:cs="Calibri"/>
          <w:spacing w:val="-6"/>
          <w:sz w:val="24"/>
          <w:szCs w:val="24"/>
          <w:lang w:val="hy-AM"/>
        </w:rPr>
        <w:t> </w:t>
      </w:r>
      <w:r w:rsidRPr="00962B9C">
        <w:rPr>
          <w:rFonts w:ascii="GHEA Mariam" w:hAnsi="GHEA Mariam"/>
          <w:spacing w:val="-6"/>
          <w:sz w:val="24"/>
          <w:szCs w:val="24"/>
          <w:lang w:val="hy-AM"/>
        </w:rPr>
        <w:t xml:space="preserve">ավագ դպրոցների համար կիրառելի է 1,2 գործակիցը, մասնագիտացված դպրոցների համար՝ 1,55 գործակիցը, </w:t>
      </w:r>
      <w:r w:rsidRPr="00962B9C">
        <w:rPr>
          <w:rFonts w:ascii="GHEA Mariam" w:hAnsi="GHEA Mariam" w:cs="Calibri"/>
          <w:spacing w:val="-6"/>
          <w:sz w:val="24"/>
          <w:szCs w:val="24"/>
          <w:lang w:val="hy-AM"/>
        </w:rPr>
        <w:t>հատուկ</w:t>
      </w:r>
      <w:r w:rsidRPr="00991787">
        <w:rPr>
          <w:rFonts w:ascii="GHEA Mariam" w:hAnsi="GHEA Mariam" w:cs="Calibri"/>
          <w:sz w:val="24"/>
          <w:szCs w:val="24"/>
          <w:lang w:val="hy-AM"/>
        </w:rPr>
        <w:t xml:space="preserve"> դպրոց-ռեսուրս կենտրոնների</w:t>
      </w:r>
      <w:r w:rsidRPr="00991787">
        <w:rPr>
          <w:rFonts w:ascii="GHEA Mariam" w:hAnsi="GHEA Mariam"/>
          <w:sz w:val="24"/>
          <w:szCs w:val="24"/>
          <w:lang w:val="hy-AM"/>
        </w:rPr>
        <w:t xml:space="preserve"> համար՝ 1,95 գործակիցը,</w:t>
      </w:r>
    </w:p>
    <w:p w:rsidR="00962B9C" w:rsidRDefault="006B239F" w:rsidP="00962B9C">
      <w:pPr>
        <w:shd w:val="clear" w:color="auto" w:fill="FFFFFF"/>
        <w:spacing w:line="360" w:lineRule="auto"/>
        <w:ind w:firstLine="720"/>
        <w:jc w:val="both"/>
        <w:rPr>
          <w:rFonts w:ascii="GHEA Mariam" w:hAnsi="GHEA Mariam"/>
          <w:sz w:val="24"/>
          <w:szCs w:val="24"/>
          <w:lang w:val="hy-AM"/>
        </w:rPr>
      </w:pPr>
      <w:r w:rsidRPr="00962B9C">
        <w:rPr>
          <w:rFonts w:ascii="GHEA Mariam" w:hAnsi="GHEA Mariam"/>
          <w:bCs/>
          <w:iCs/>
          <w:sz w:val="24"/>
          <w:szCs w:val="24"/>
          <w:lang w:val="hy-AM"/>
        </w:rPr>
        <w:t>ժ</w:t>
      </w:r>
      <w:r w:rsidR="00962B9C">
        <w:rPr>
          <w:rFonts w:ascii="GHEA Mariam" w:hAnsi="GHEA Mariam"/>
          <w:bCs/>
          <w:iCs/>
          <w:sz w:val="24"/>
          <w:szCs w:val="24"/>
          <w:lang w:val="hy-AM"/>
        </w:rPr>
        <w:t>.</w:t>
      </w:r>
      <w:r w:rsidR="00962B9C">
        <w:rPr>
          <w:rFonts w:ascii="Calibri" w:hAnsi="Calibri" w:cs="Calibri"/>
          <w:b/>
          <w:bCs/>
          <w:i/>
          <w:iCs/>
          <w:sz w:val="24"/>
          <w:szCs w:val="24"/>
          <w:lang w:val="hy-AM"/>
        </w:rPr>
        <w:t xml:space="preserve"> </w:t>
      </w:r>
      <w:r w:rsidRPr="00991787">
        <w:rPr>
          <w:rFonts w:ascii="GHEA Mariam" w:hAnsi="GHEA Mariam" w:cs="Sylfaen"/>
          <w:b/>
          <w:bCs/>
          <w:i/>
          <w:iCs/>
          <w:sz w:val="24"/>
          <w:szCs w:val="24"/>
          <w:lang w:val="hy-AM"/>
        </w:rPr>
        <w:t>լ</w:t>
      </w:r>
      <w:r w:rsidRPr="00991787">
        <w:rPr>
          <w:rFonts w:ascii="GHEA Mariam" w:hAnsi="GHEA Mariam"/>
          <w:b/>
          <w:bCs/>
          <w:i/>
          <w:iCs/>
          <w:sz w:val="24"/>
          <w:szCs w:val="24"/>
          <w:lang w:val="hy-AM"/>
        </w:rPr>
        <w:t>աբորատորիաների ապրանքների և նյութերի համար նախատեսված ծախսերը</w:t>
      </w:r>
      <w:r w:rsidRPr="00991787">
        <w:rPr>
          <w:rFonts w:ascii="GHEA Mariam" w:hAnsi="GHEA Mariam"/>
          <w:sz w:val="24"/>
          <w:szCs w:val="24"/>
          <w:lang w:val="hy-AM"/>
        </w:rPr>
        <w:t>, որը որոշվում է գործող լաբորատորիաներից օգտվող դասարանների թվով՝ ըստ դասարանների տարեկան միջին թվի, հետևյալ սանդղակով</w:t>
      </w:r>
      <w:r w:rsidR="00962B9C">
        <w:rPr>
          <w:rFonts w:ascii="GHEA Mariam" w:hAnsi="GHEA Mariam"/>
          <w:sz w:val="24"/>
          <w:szCs w:val="24"/>
          <w:lang w:val="hy-AM"/>
        </w:rPr>
        <w:t>՝</w:t>
      </w:r>
    </w:p>
    <w:p w:rsidR="006B239F" w:rsidRDefault="006B239F" w:rsidP="00962B9C">
      <w:pPr>
        <w:shd w:val="clear" w:color="auto" w:fill="FFFFFF"/>
        <w:spacing w:line="360" w:lineRule="auto"/>
        <w:ind w:firstLine="720"/>
        <w:jc w:val="both"/>
        <w:rPr>
          <w:rFonts w:ascii="Calibri" w:hAnsi="Calibri" w:cs="Calibri"/>
          <w:sz w:val="32"/>
          <w:szCs w:val="24"/>
          <w:lang w:val="hy-AM"/>
        </w:rPr>
      </w:pPr>
      <w:r w:rsidRPr="003E14D1">
        <w:rPr>
          <w:rFonts w:ascii="Calibri" w:hAnsi="Calibri" w:cs="Calibri"/>
          <w:sz w:val="24"/>
          <w:szCs w:val="24"/>
          <w:lang w:val="hy-AM"/>
        </w:rPr>
        <w:t> </w:t>
      </w:r>
    </w:p>
    <w:p w:rsidR="009F260C" w:rsidRPr="00060461" w:rsidRDefault="009F260C" w:rsidP="00962B9C">
      <w:pPr>
        <w:shd w:val="clear" w:color="auto" w:fill="FFFFFF"/>
        <w:spacing w:line="360" w:lineRule="auto"/>
        <w:ind w:firstLine="720"/>
        <w:jc w:val="both"/>
        <w:rPr>
          <w:rFonts w:ascii="GHEA Grapalat" w:hAnsi="GHEA Grapalat"/>
          <w:sz w:val="6"/>
          <w:szCs w:val="24"/>
          <w:lang w:val="hy-AM"/>
        </w:rPr>
      </w:pPr>
    </w:p>
    <w:tbl>
      <w:tblPr>
        <w:tblW w:w="92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87"/>
        <w:gridCol w:w="2552"/>
        <w:gridCol w:w="3886"/>
      </w:tblGrid>
      <w:tr w:rsidR="006B239F" w:rsidRPr="000A5BBE" w:rsidTr="00962B9C">
        <w:trPr>
          <w:tblCellSpacing w:w="0" w:type="dxa"/>
          <w:jc w:val="center"/>
        </w:trPr>
        <w:tc>
          <w:tcPr>
            <w:tcW w:w="285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962B9C" w:rsidP="009F260C">
            <w:pPr>
              <w:spacing w:line="276" w:lineRule="auto"/>
              <w:jc w:val="center"/>
              <w:rPr>
                <w:rFonts w:ascii="GHEA Mariam" w:hAnsi="GHEA Mariam"/>
                <w:sz w:val="24"/>
                <w:szCs w:val="24"/>
              </w:rPr>
            </w:pPr>
            <w:r w:rsidRPr="000A5BBE">
              <w:rPr>
                <w:rFonts w:ascii="GHEA Mariam" w:hAnsi="GHEA Mariam"/>
                <w:b/>
                <w:bCs/>
                <w:sz w:val="24"/>
                <w:szCs w:val="24"/>
                <w:lang w:val="hy-AM"/>
              </w:rPr>
              <w:t>Լ</w:t>
            </w:r>
            <w:r w:rsidR="006B239F" w:rsidRPr="000A5BBE">
              <w:rPr>
                <w:rFonts w:ascii="GHEA Mariam" w:hAnsi="GHEA Mariam"/>
                <w:b/>
                <w:bCs/>
                <w:sz w:val="24"/>
                <w:szCs w:val="24"/>
              </w:rPr>
              <w:t>աբորատորիան</w:t>
            </w:r>
          </w:p>
        </w:tc>
        <w:tc>
          <w:tcPr>
            <w:tcW w:w="25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962B9C" w:rsidP="009F260C">
            <w:pPr>
              <w:spacing w:line="276" w:lineRule="auto"/>
              <w:ind w:firstLine="58"/>
              <w:jc w:val="center"/>
              <w:rPr>
                <w:rFonts w:ascii="GHEA Mariam" w:hAnsi="GHEA Mariam"/>
                <w:sz w:val="24"/>
                <w:szCs w:val="24"/>
              </w:rPr>
            </w:pPr>
            <w:r w:rsidRPr="000A5BBE">
              <w:rPr>
                <w:rFonts w:ascii="GHEA Mariam" w:hAnsi="GHEA Mariam"/>
                <w:b/>
                <w:bCs/>
                <w:sz w:val="24"/>
                <w:szCs w:val="24"/>
                <w:lang w:val="hy-AM"/>
              </w:rPr>
              <w:t>Դ</w:t>
            </w:r>
            <w:r w:rsidR="006B239F" w:rsidRPr="000A5BBE">
              <w:rPr>
                <w:rFonts w:ascii="GHEA Mariam" w:hAnsi="GHEA Mariam"/>
                <w:b/>
                <w:bCs/>
                <w:sz w:val="24"/>
                <w:szCs w:val="24"/>
              </w:rPr>
              <w:t>ասարանը</w:t>
            </w:r>
          </w:p>
        </w:tc>
        <w:tc>
          <w:tcPr>
            <w:tcW w:w="38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962B9C" w:rsidP="009F260C">
            <w:pPr>
              <w:spacing w:line="276" w:lineRule="auto"/>
              <w:ind w:firstLine="81"/>
              <w:jc w:val="center"/>
              <w:rPr>
                <w:rFonts w:ascii="GHEA Mariam" w:hAnsi="GHEA Mariam"/>
                <w:sz w:val="24"/>
                <w:szCs w:val="24"/>
              </w:rPr>
            </w:pPr>
            <w:r w:rsidRPr="000A5BBE">
              <w:rPr>
                <w:rFonts w:ascii="GHEA Mariam" w:hAnsi="GHEA Mariam"/>
                <w:b/>
                <w:bCs/>
                <w:sz w:val="24"/>
                <w:szCs w:val="24"/>
                <w:lang w:val="hy-AM"/>
              </w:rPr>
              <w:t>Ն</w:t>
            </w:r>
            <w:r w:rsidR="006B239F" w:rsidRPr="000A5BBE">
              <w:rPr>
                <w:rFonts w:ascii="GHEA Mariam" w:hAnsi="GHEA Mariam"/>
                <w:b/>
                <w:bCs/>
                <w:sz w:val="24"/>
                <w:szCs w:val="24"/>
              </w:rPr>
              <w:t>յութածախսի տարեկան</w:t>
            </w:r>
            <w:r w:rsidR="006B239F" w:rsidRPr="000A5BBE">
              <w:rPr>
                <w:rFonts w:ascii="GHEA Mariam" w:hAnsi="GHEA Mariam"/>
                <w:b/>
                <w:bCs/>
                <w:sz w:val="24"/>
                <w:szCs w:val="24"/>
              </w:rPr>
              <w:br/>
              <w:t>գումարը՝ ՀՀ դրամ</w:t>
            </w:r>
          </w:p>
        </w:tc>
      </w:tr>
      <w:tr w:rsidR="006B239F" w:rsidRPr="000A5BBE" w:rsidTr="00962B9C">
        <w:trPr>
          <w:tblCellSpacing w:w="0" w:type="dxa"/>
          <w:jc w:val="center"/>
        </w:trPr>
        <w:tc>
          <w:tcPr>
            <w:tcW w:w="2857" w:type="dxa"/>
            <w:vMerge w:val="restart"/>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jc w:val="center"/>
              <w:rPr>
                <w:rFonts w:ascii="GHEA Mariam" w:hAnsi="GHEA Mariam"/>
                <w:sz w:val="24"/>
                <w:szCs w:val="24"/>
              </w:rPr>
            </w:pPr>
            <w:r w:rsidRPr="000A5BBE">
              <w:rPr>
                <w:rFonts w:ascii="GHEA Mariam" w:hAnsi="GHEA Mariam"/>
                <w:sz w:val="24"/>
                <w:szCs w:val="24"/>
              </w:rPr>
              <w:t>բնագիտություն</w:t>
            </w: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5</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GHEA Mariam" w:hAnsi="GHEA Mariam"/>
                <w:sz w:val="24"/>
                <w:szCs w:val="24"/>
              </w:rPr>
              <w:t>3,500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6</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GHEA Mariam" w:hAnsi="GHEA Mariam"/>
                <w:sz w:val="24"/>
                <w:szCs w:val="24"/>
              </w:rPr>
              <w:t>3,500</w:t>
            </w:r>
          </w:p>
        </w:tc>
      </w:tr>
      <w:tr w:rsidR="006B239F" w:rsidRPr="000A5BBE" w:rsidTr="00962B9C">
        <w:trPr>
          <w:tblCellSpacing w:w="0" w:type="dxa"/>
          <w:jc w:val="center"/>
        </w:trPr>
        <w:tc>
          <w:tcPr>
            <w:tcW w:w="2857" w:type="dxa"/>
            <w:vMerge w:val="restart"/>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jc w:val="center"/>
              <w:rPr>
                <w:rFonts w:ascii="GHEA Mariam" w:hAnsi="GHEA Mariam"/>
                <w:sz w:val="24"/>
                <w:szCs w:val="24"/>
              </w:rPr>
            </w:pPr>
            <w:r w:rsidRPr="000A5BBE">
              <w:rPr>
                <w:rFonts w:ascii="GHEA Mariam" w:hAnsi="GHEA Mariam"/>
                <w:sz w:val="24"/>
                <w:szCs w:val="24"/>
              </w:rPr>
              <w:t>կենսաբանություն</w:t>
            </w: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7</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GHEA Mariam" w:hAnsi="GHEA Mariam"/>
                <w:sz w:val="24"/>
                <w:szCs w:val="24"/>
              </w:rPr>
              <w:t>7,500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8</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Calibri" w:hAnsi="Calibri" w:cs="Calibri"/>
                <w:sz w:val="24"/>
                <w:szCs w:val="24"/>
              </w:rPr>
              <w:t> </w:t>
            </w:r>
            <w:r w:rsidRPr="000A5BBE">
              <w:rPr>
                <w:rFonts w:ascii="GHEA Mariam" w:hAnsi="GHEA Mariam"/>
                <w:sz w:val="24"/>
                <w:szCs w:val="24"/>
              </w:rPr>
              <w:t>8,000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9</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GHEA Mariam" w:hAnsi="GHEA Mariam"/>
                <w:sz w:val="24"/>
                <w:szCs w:val="24"/>
              </w:rPr>
              <w:t>9,500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10</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GHEA Mariam" w:hAnsi="GHEA Mariam"/>
                <w:sz w:val="24"/>
                <w:szCs w:val="24"/>
              </w:rPr>
              <w:t>13,000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11</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GHEA Mariam" w:hAnsi="GHEA Mariam"/>
                <w:sz w:val="24"/>
                <w:szCs w:val="24"/>
              </w:rPr>
              <w:t>9,500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12</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GHEA Mariam" w:hAnsi="GHEA Mariam"/>
                <w:sz w:val="24"/>
                <w:szCs w:val="24"/>
              </w:rPr>
              <w:t>7,500</w:t>
            </w:r>
          </w:p>
        </w:tc>
      </w:tr>
      <w:tr w:rsidR="006B239F" w:rsidRPr="000A5BBE" w:rsidTr="00962B9C">
        <w:trPr>
          <w:tblCellSpacing w:w="0" w:type="dxa"/>
          <w:jc w:val="center"/>
        </w:trPr>
        <w:tc>
          <w:tcPr>
            <w:tcW w:w="2857" w:type="dxa"/>
            <w:vMerge w:val="restart"/>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jc w:val="center"/>
              <w:rPr>
                <w:rFonts w:ascii="GHEA Mariam" w:hAnsi="GHEA Mariam"/>
                <w:sz w:val="24"/>
                <w:szCs w:val="24"/>
              </w:rPr>
            </w:pPr>
            <w:r w:rsidRPr="000A5BBE">
              <w:rPr>
                <w:rFonts w:ascii="GHEA Mariam" w:hAnsi="GHEA Mariam"/>
                <w:sz w:val="24"/>
                <w:szCs w:val="24"/>
              </w:rPr>
              <w:t>քիմիա</w:t>
            </w: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7</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Calibri" w:hAnsi="Calibri" w:cs="Calibri"/>
                <w:sz w:val="24"/>
                <w:szCs w:val="24"/>
              </w:rPr>
              <w:t> </w:t>
            </w:r>
            <w:r w:rsidRPr="000A5BBE">
              <w:rPr>
                <w:rFonts w:ascii="GHEA Mariam" w:hAnsi="GHEA Mariam"/>
                <w:sz w:val="24"/>
                <w:szCs w:val="24"/>
              </w:rPr>
              <w:t>3,260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8</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Calibri" w:hAnsi="Calibri" w:cs="Calibri"/>
                <w:sz w:val="24"/>
                <w:szCs w:val="24"/>
              </w:rPr>
              <w:t> </w:t>
            </w:r>
            <w:r w:rsidRPr="000A5BBE">
              <w:rPr>
                <w:rFonts w:ascii="GHEA Mariam" w:hAnsi="GHEA Mariam"/>
                <w:sz w:val="24"/>
                <w:szCs w:val="24"/>
              </w:rPr>
              <w:t>3,260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9</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Calibri" w:hAnsi="Calibri" w:cs="Calibri"/>
                <w:sz w:val="24"/>
                <w:szCs w:val="24"/>
              </w:rPr>
              <w:t> </w:t>
            </w:r>
            <w:r w:rsidRPr="000A5BBE">
              <w:rPr>
                <w:rFonts w:ascii="GHEA Mariam" w:hAnsi="GHEA Mariam"/>
                <w:sz w:val="24"/>
                <w:szCs w:val="24"/>
              </w:rPr>
              <w:t>3,260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10</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GHEA Mariam" w:hAnsi="GHEA Mariam"/>
                <w:sz w:val="24"/>
                <w:szCs w:val="24"/>
              </w:rPr>
              <w:t>3,260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11</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GHEA Mariam" w:hAnsi="GHEA Mariam"/>
                <w:sz w:val="24"/>
                <w:szCs w:val="24"/>
              </w:rPr>
              <w:t>24,000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12</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GHEA Mariam" w:hAnsi="GHEA Mariam"/>
                <w:sz w:val="24"/>
                <w:szCs w:val="24"/>
              </w:rPr>
              <w:t>7,100</w:t>
            </w:r>
          </w:p>
        </w:tc>
      </w:tr>
      <w:tr w:rsidR="006B239F" w:rsidRPr="000A5BBE" w:rsidTr="00962B9C">
        <w:trPr>
          <w:tblCellSpacing w:w="0" w:type="dxa"/>
          <w:jc w:val="center"/>
        </w:trPr>
        <w:tc>
          <w:tcPr>
            <w:tcW w:w="2857" w:type="dxa"/>
            <w:vMerge w:val="restart"/>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962B9C" w:rsidP="009F260C">
            <w:pPr>
              <w:spacing w:line="276" w:lineRule="auto"/>
              <w:jc w:val="center"/>
              <w:rPr>
                <w:rFonts w:ascii="GHEA Mariam" w:hAnsi="GHEA Mariam"/>
                <w:sz w:val="24"/>
                <w:szCs w:val="24"/>
              </w:rPr>
            </w:pPr>
            <w:r w:rsidRPr="000A5BBE">
              <w:rPr>
                <w:rFonts w:ascii="GHEA Mariam" w:hAnsi="GHEA Mariam"/>
                <w:sz w:val="24"/>
                <w:szCs w:val="24"/>
              </w:rPr>
              <w:lastRenderedPageBreak/>
              <w:t>ֆ</w:t>
            </w:r>
            <w:r w:rsidR="006B239F" w:rsidRPr="000A5BBE">
              <w:rPr>
                <w:rFonts w:ascii="GHEA Mariam" w:hAnsi="GHEA Mariam"/>
                <w:sz w:val="24"/>
                <w:szCs w:val="24"/>
              </w:rPr>
              <w:t>իզիկա</w:t>
            </w: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7</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Calibri" w:hAnsi="Calibri" w:cs="Calibri"/>
                <w:sz w:val="24"/>
                <w:szCs w:val="24"/>
              </w:rPr>
              <w:t> </w:t>
            </w:r>
            <w:r w:rsidRPr="000A5BBE">
              <w:rPr>
                <w:rFonts w:ascii="GHEA Mariam" w:hAnsi="GHEA Mariam"/>
                <w:sz w:val="24"/>
                <w:szCs w:val="24"/>
              </w:rPr>
              <w:t>350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8</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Calibri" w:hAnsi="Calibri" w:cs="Calibri"/>
                <w:sz w:val="24"/>
                <w:szCs w:val="24"/>
              </w:rPr>
              <w:t> </w:t>
            </w:r>
            <w:r w:rsidRPr="000A5BBE">
              <w:rPr>
                <w:rFonts w:ascii="GHEA Mariam" w:hAnsi="GHEA Mariam"/>
                <w:sz w:val="24"/>
                <w:szCs w:val="24"/>
              </w:rPr>
              <w:t>350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9</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Calibri" w:hAnsi="Calibri" w:cs="Calibri"/>
                <w:sz w:val="24"/>
                <w:szCs w:val="24"/>
              </w:rPr>
              <w:t> </w:t>
            </w:r>
            <w:r w:rsidRPr="000A5BBE">
              <w:rPr>
                <w:rFonts w:ascii="GHEA Mariam" w:hAnsi="GHEA Mariam"/>
                <w:sz w:val="24"/>
                <w:szCs w:val="24"/>
              </w:rPr>
              <w:t>350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10</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Calibri" w:hAnsi="Calibri" w:cs="Calibri"/>
                <w:sz w:val="24"/>
                <w:szCs w:val="24"/>
              </w:rPr>
              <w:t> </w:t>
            </w:r>
            <w:r w:rsidRPr="000A5BBE">
              <w:rPr>
                <w:rFonts w:ascii="GHEA Mariam" w:hAnsi="GHEA Mariam"/>
                <w:sz w:val="24"/>
                <w:szCs w:val="24"/>
              </w:rPr>
              <w:t>700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11</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GHEA Mariam" w:hAnsi="GHEA Mariam"/>
                <w:sz w:val="24"/>
                <w:szCs w:val="24"/>
              </w:rPr>
              <w:t>1,000</w:t>
            </w:r>
          </w:p>
        </w:tc>
      </w:tr>
      <w:tr w:rsidR="006B239F" w:rsidRPr="000A5BBE" w:rsidTr="00962B9C">
        <w:trPr>
          <w:tblCellSpacing w:w="0" w:type="dxa"/>
          <w:jc w:val="center"/>
        </w:trPr>
        <w:tc>
          <w:tcPr>
            <w:tcW w:w="285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239F" w:rsidRPr="000A5BBE" w:rsidRDefault="006B239F" w:rsidP="009F260C">
            <w:pPr>
              <w:spacing w:line="276" w:lineRule="auto"/>
              <w:rPr>
                <w:rFonts w:ascii="GHEA Mariam" w:hAnsi="GHEA Mariam"/>
                <w:sz w:val="24"/>
                <w:szCs w:val="24"/>
              </w:rPr>
            </w:pPr>
          </w:p>
        </w:tc>
        <w:tc>
          <w:tcPr>
            <w:tcW w:w="252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58"/>
              <w:jc w:val="center"/>
              <w:rPr>
                <w:rFonts w:ascii="GHEA Mariam" w:hAnsi="GHEA Mariam"/>
                <w:sz w:val="24"/>
                <w:szCs w:val="24"/>
              </w:rPr>
            </w:pPr>
            <w:r w:rsidRPr="000A5BBE">
              <w:rPr>
                <w:rFonts w:ascii="GHEA Mariam" w:hAnsi="GHEA Mariam"/>
                <w:sz w:val="24"/>
                <w:szCs w:val="24"/>
              </w:rPr>
              <w:t>12</w:t>
            </w:r>
          </w:p>
        </w:tc>
        <w:tc>
          <w:tcPr>
            <w:tcW w:w="385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6B239F" w:rsidRPr="000A5BBE" w:rsidRDefault="006B239F" w:rsidP="009F260C">
            <w:pPr>
              <w:spacing w:line="276" w:lineRule="auto"/>
              <w:ind w:firstLine="81"/>
              <w:jc w:val="center"/>
              <w:rPr>
                <w:rFonts w:ascii="GHEA Mariam" w:hAnsi="GHEA Mariam"/>
                <w:sz w:val="24"/>
                <w:szCs w:val="24"/>
              </w:rPr>
            </w:pPr>
            <w:r w:rsidRPr="000A5BBE">
              <w:rPr>
                <w:rFonts w:ascii="GHEA Mariam" w:hAnsi="GHEA Mariam"/>
                <w:sz w:val="24"/>
                <w:szCs w:val="24"/>
              </w:rPr>
              <w:t>400</w:t>
            </w:r>
          </w:p>
        </w:tc>
      </w:tr>
    </w:tbl>
    <w:p w:rsidR="00991787" w:rsidRPr="00962B9C" w:rsidRDefault="00962B9C" w:rsidP="00962B9C">
      <w:pPr>
        <w:shd w:val="clear" w:color="auto" w:fill="FFFFFF"/>
        <w:spacing w:line="360" w:lineRule="auto"/>
        <w:ind w:right="-185" w:firstLine="567"/>
        <w:jc w:val="right"/>
        <w:rPr>
          <w:rFonts w:ascii="GHEA Mariam" w:hAnsi="GHEA Mariam"/>
          <w:bCs/>
          <w:iCs/>
          <w:sz w:val="24"/>
          <w:szCs w:val="24"/>
          <w:lang w:val="hy-AM"/>
        </w:rPr>
      </w:pPr>
      <w:r w:rsidRPr="00962B9C">
        <w:rPr>
          <w:rFonts w:ascii="GHEA Mariam" w:hAnsi="GHEA Mariam"/>
          <w:bCs/>
          <w:iCs/>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62B9C">
        <w:rPr>
          <w:rFonts w:ascii="GHEA Mariam" w:hAnsi="GHEA Mariam"/>
          <w:bCs/>
          <w:iCs/>
          <w:sz w:val="24"/>
          <w:szCs w:val="24"/>
          <w:lang w:val="hy-AM"/>
        </w:rPr>
        <w:t>ժա</w:t>
      </w:r>
      <w:r w:rsidR="00962B9C">
        <w:rPr>
          <w:rFonts w:ascii="GHEA Mariam" w:hAnsi="GHEA Mariam"/>
          <w:bCs/>
          <w:iCs/>
          <w:sz w:val="24"/>
          <w:szCs w:val="24"/>
          <w:lang w:val="hy-AM"/>
        </w:rPr>
        <w:t>.</w:t>
      </w:r>
      <w:r w:rsidR="00962B9C">
        <w:rPr>
          <w:rFonts w:ascii="Calibri" w:hAnsi="Calibri" w:cs="Calibri"/>
          <w:b/>
          <w:bCs/>
          <w:i/>
          <w:iCs/>
          <w:sz w:val="24"/>
          <w:szCs w:val="24"/>
          <w:lang w:val="hy-AM"/>
        </w:rPr>
        <w:t xml:space="preserve"> </w:t>
      </w:r>
      <w:r w:rsidRPr="00962B9C">
        <w:rPr>
          <w:rFonts w:ascii="GHEA Mariam" w:hAnsi="GHEA Mariam" w:cs="Sylfaen"/>
          <w:b/>
          <w:bCs/>
          <w:i/>
          <w:iCs/>
          <w:spacing w:val="-6"/>
          <w:sz w:val="24"/>
          <w:szCs w:val="24"/>
          <w:lang w:val="hy-AM"/>
        </w:rPr>
        <w:t xml:space="preserve">հաշմանդամություն ունեցող երեխաների համար ֆիզիկական միջավայրի </w:t>
      </w:r>
      <w:r w:rsidRPr="00B73785">
        <w:rPr>
          <w:rFonts w:ascii="GHEA Mariam" w:hAnsi="GHEA Mariam" w:cs="Sylfaen"/>
          <w:b/>
          <w:bCs/>
          <w:i/>
          <w:iCs/>
          <w:spacing w:val="-2"/>
          <w:sz w:val="24"/>
          <w:szCs w:val="24"/>
          <w:lang w:val="hy-AM"/>
        </w:rPr>
        <w:t>հարմարեցումների համար նախատեսված ծախսերը</w:t>
      </w:r>
      <w:r w:rsidRPr="00046337">
        <w:rPr>
          <w:rFonts w:ascii="GHEA Mariam" w:hAnsi="GHEA Mariam" w:cs="Sylfaen"/>
          <w:bCs/>
          <w:iCs/>
          <w:spacing w:val="-2"/>
          <w:sz w:val="24"/>
          <w:szCs w:val="24"/>
          <w:lang w:val="hy-AM"/>
        </w:rPr>
        <w:t>,</w:t>
      </w:r>
      <w:r w:rsidRPr="00B73785">
        <w:rPr>
          <w:rFonts w:ascii="Calibri" w:hAnsi="Calibri" w:cs="Calibri"/>
          <w:b/>
          <w:bCs/>
          <w:i/>
          <w:iCs/>
          <w:spacing w:val="-2"/>
          <w:sz w:val="24"/>
          <w:szCs w:val="24"/>
          <w:lang w:val="hy-AM"/>
        </w:rPr>
        <w:t> </w:t>
      </w:r>
      <w:r w:rsidRPr="00B73785">
        <w:rPr>
          <w:rFonts w:ascii="GHEA Mariam" w:hAnsi="GHEA Mariam"/>
          <w:spacing w:val="-2"/>
          <w:sz w:val="24"/>
          <w:szCs w:val="24"/>
          <w:lang w:val="hy-AM"/>
        </w:rPr>
        <w:t>որը հաշ</w:t>
      </w:r>
      <w:r w:rsidR="00991787" w:rsidRPr="00B73785">
        <w:rPr>
          <w:rFonts w:ascii="GHEA Mariam" w:hAnsi="GHEA Mariam"/>
          <w:spacing w:val="-2"/>
          <w:sz w:val="24"/>
          <w:szCs w:val="24"/>
          <w:lang w:val="hy-AM"/>
        </w:rPr>
        <w:softHyphen/>
      </w:r>
      <w:r w:rsidRPr="00B73785">
        <w:rPr>
          <w:rFonts w:ascii="GHEA Mariam" w:hAnsi="GHEA Mariam"/>
          <w:spacing w:val="-2"/>
          <w:sz w:val="24"/>
          <w:szCs w:val="24"/>
          <w:lang w:val="hy-AM"/>
        </w:rPr>
        <w:t>վարկվում է երեք տարվա</w:t>
      </w:r>
      <w:r w:rsidRPr="00962B9C">
        <w:rPr>
          <w:rFonts w:ascii="GHEA Mariam" w:hAnsi="GHEA Mariam"/>
          <w:spacing w:val="-6"/>
          <w:sz w:val="24"/>
          <w:szCs w:val="24"/>
          <w:lang w:val="hy-AM"/>
        </w:rPr>
        <w:t xml:space="preserve"> կտրվածքով 3300 հազ</w:t>
      </w:r>
      <w:r w:rsidR="00962B9C">
        <w:rPr>
          <w:rFonts w:ascii="GHEA Mariam" w:hAnsi="GHEA Mariam"/>
          <w:spacing w:val="-6"/>
          <w:sz w:val="24"/>
          <w:szCs w:val="24"/>
          <w:lang w:val="hy-AM"/>
        </w:rPr>
        <w:t>.</w:t>
      </w:r>
      <w:r w:rsidRPr="00962B9C">
        <w:rPr>
          <w:rFonts w:ascii="GHEA Mariam" w:hAnsi="GHEA Mariam" w:cs="Sylfaen"/>
          <w:spacing w:val="-6"/>
          <w:sz w:val="24"/>
          <w:szCs w:val="24"/>
          <w:lang w:val="hy-AM"/>
        </w:rPr>
        <w:t xml:space="preserve"> դրամ (սկսած 2026 թվականից) և տրվում է այն հաստա</w:t>
      </w:r>
      <w:r w:rsidR="00962B9C">
        <w:rPr>
          <w:rFonts w:ascii="GHEA Mariam" w:hAnsi="GHEA Mariam" w:cs="Sylfaen"/>
          <w:spacing w:val="-6"/>
          <w:sz w:val="24"/>
          <w:szCs w:val="24"/>
          <w:lang w:val="hy-AM"/>
        </w:rPr>
        <w:softHyphen/>
      </w:r>
      <w:r w:rsidRPr="00962B9C">
        <w:rPr>
          <w:rFonts w:ascii="GHEA Mariam" w:hAnsi="GHEA Mariam" w:cs="Sylfaen"/>
          <w:spacing w:val="-6"/>
          <w:sz w:val="24"/>
          <w:szCs w:val="24"/>
          <w:lang w:val="hy-AM"/>
        </w:rPr>
        <w:t>տություններին, որոնք հարմարեցված չեն ներառական կրթությանը կամ ընդգրկված չեն այդ նպատակով ֆինանսավորվող ծրագրերում, ինչպես նաև առա</w:t>
      </w:r>
      <w:r w:rsidR="00962B9C">
        <w:rPr>
          <w:rFonts w:ascii="GHEA Mariam" w:hAnsi="GHEA Mariam" w:cs="Sylfaen"/>
          <w:spacing w:val="-6"/>
          <w:sz w:val="24"/>
          <w:szCs w:val="24"/>
          <w:lang w:val="hy-AM"/>
        </w:rPr>
        <w:softHyphen/>
      </w:r>
      <w:r w:rsidRPr="00962B9C">
        <w:rPr>
          <w:rFonts w:ascii="GHEA Mariam" w:hAnsi="GHEA Mariam" w:cs="Sylfaen"/>
          <w:spacing w:val="-6"/>
          <w:sz w:val="24"/>
          <w:szCs w:val="24"/>
          <w:lang w:val="hy-AM"/>
        </w:rPr>
        <w:t>ջիկա երեք տարիների ընթացքում չի</w:t>
      </w:r>
      <w:r w:rsidRPr="00962B9C">
        <w:rPr>
          <w:rFonts w:ascii="GHEA Mariam" w:hAnsi="GHEA Mariam"/>
          <w:spacing w:val="-6"/>
          <w:sz w:val="24"/>
          <w:szCs w:val="24"/>
          <w:lang w:val="hy-AM"/>
        </w:rPr>
        <w:t xml:space="preserve"> նախատեսվում հաս</w:t>
      </w:r>
      <w:r w:rsidR="00991787" w:rsidRPr="00962B9C">
        <w:rPr>
          <w:rFonts w:ascii="GHEA Mariam" w:hAnsi="GHEA Mariam"/>
          <w:spacing w:val="-6"/>
          <w:sz w:val="24"/>
          <w:szCs w:val="24"/>
          <w:lang w:val="hy-AM"/>
        </w:rPr>
        <w:softHyphen/>
      </w:r>
      <w:r w:rsidRPr="00962B9C">
        <w:rPr>
          <w:rFonts w:ascii="GHEA Mariam" w:hAnsi="GHEA Mariam"/>
          <w:spacing w:val="-6"/>
          <w:sz w:val="24"/>
          <w:szCs w:val="24"/>
          <w:lang w:val="hy-AM"/>
        </w:rPr>
        <w:t>տատությանն ամրաց</w:t>
      </w:r>
      <w:r w:rsidR="00962B9C">
        <w:rPr>
          <w:rFonts w:ascii="GHEA Mariam" w:hAnsi="GHEA Mariam"/>
          <w:spacing w:val="-6"/>
          <w:sz w:val="24"/>
          <w:szCs w:val="24"/>
          <w:lang w:val="hy-AM"/>
        </w:rPr>
        <w:softHyphen/>
      </w:r>
      <w:r w:rsidRPr="00962B9C">
        <w:rPr>
          <w:rFonts w:ascii="GHEA Mariam" w:hAnsi="GHEA Mariam"/>
          <w:spacing w:val="-6"/>
          <w:sz w:val="24"/>
          <w:szCs w:val="24"/>
          <w:lang w:val="hy-AM"/>
        </w:rPr>
        <w:t>ված անշարժ գույքի կառուցում, վերակառուցում,</w:t>
      </w:r>
      <w:r w:rsidR="00962B9C">
        <w:rPr>
          <w:rFonts w:ascii="Calibri" w:hAnsi="Calibri" w:cs="Calibri"/>
          <w:spacing w:val="-6"/>
          <w:sz w:val="24"/>
          <w:szCs w:val="24"/>
          <w:lang w:val="hy-AM"/>
        </w:rPr>
        <w:t xml:space="preserve"> </w:t>
      </w:r>
      <w:r w:rsidRPr="00962B9C">
        <w:rPr>
          <w:rFonts w:ascii="GHEA Mariam" w:hAnsi="GHEA Mariam"/>
          <w:spacing w:val="-6"/>
          <w:sz w:val="24"/>
          <w:szCs w:val="24"/>
          <w:lang w:val="hy-AM"/>
        </w:rPr>
        <w:t>հիմնանո</w:t>
      </w:r>
      <w:r w:rsidR="00991787" w:rsidRPr="00962B9C">
        <w:rPr>
          <w:rFonts w:ascii="GHEA Mariam" w:hAnsi="GHEA Mariam"/>
          <w:spacing w:val="-6"/>
          <w:sz w:val="24"/>
          <w:szCs w:val="24"/>
          <w:lang w:val="hy-AM"/>
        </w:rPr>
        <w:softHyphen/>
      </w:r>
      <w:r w:rsidRPr="00962B9C">
        <w:rPr>
          <w:rFonts w:ascii="GHEA Mariam" w:hAnsi="GHEA Mariam"/>
          <w:spacing w:val="-6"/>
          <w:sz w:val="24"/>
          <w:szCs w:val="24"/>
          <w:lang w:val="hy-AM"/>
        </w:rPr>
        <w:t>րոգում։ Տվյալ ծախսի նպատա</w:t>
      </w:r>
      <w:r w:rsidR="00962B9C">
        <w:rPr>
          <w:rFonts w:ascii="GHEA Mariam" w:hAnsi="GHEA Mariam"/>
          <w:spacing w:val="-6"/>
          <w:sz w:val="24"/>
          <w:szCs w:val="24"/>
          <w:lang w:val="hy-AM"/>
        </w:rPr>
        <w:softHyphen/>
      </w:r>
      <w:r w:rsidRPr="00962B9C">
        <w:rPr>
          <w:rFonts w:ascii="GHEA Mariam" w:hAnsi="GHEA Mariam"/>
          <w:spacing w:val="-6"/>
          <w:sz w:val="24"/>
          <w:szCs w:val="24"/>
          <w:lang w:val="hy-AM"/>
        </w:rPr>
        <w:t>կա</w:t>
      </w:r>
      <w:r w:rsidR="00962B9C">
        <w:rPr>
          <w:rFonts w:ascii="GHEA Mariam" w:hAnsi="GHEA Mariam"/>
          <w:spacing w:val="-6"/>
          <w:sz w:val="24"/>
          <w:szCs w:val="24"/>
          <w:lang w:val="hy-AM"/>
        </w:rPr>
        <w:softHyphen/>
      </w:r>
      <w:r w:rsidRPr="00962B9C">
        <w:rPr>
          <w:rFonts w:ascii="GHEA Mariam" w:hAnsi="GHEA Mariam"/>
          <w:spacing w:val="-6"/>
          <w:sz w:val="24"/>
          <w:szCs w:val="24"/>
          <w:lang w:val="hy-AM"/>
        </w:rPr>
        <w:t>հար</w:t>
      </w:r>
      <w:r w:rsidR="00962B9C">
        <w:rPr>
          <w:rFonts w:ascii="GHEA Mariam" w:hAnsi="GHEA Mariam"/>
          <w:spacing w:val="-6"/>
          <w:sz w:val="24"/>
          <w:szCs w:val="24"/>
          <w:lang w:val="hy-AM"/>
        </w:rPr>
        <w:softHyphen/>
      </w:r>
      <w:r w:rsidRPr="00962B9C">
        <w:rPr>
          <w:rFonts w:ascii="GHEA Mariam" w:hAnsi="GHEA Mariam"/>
          <w:spacing w:val="-6"/>
          <w:sz w:val="24"/>
          <w:szCs w:val="24"/>
          <w:lang w:val="hy-AM"/>
        </w:rPr>
        <w:t>մարությունը որոշում է հաստատության կառավարումն իրականացնող լիազոր մարմինը՝ հաշվի առնելով նաև այն, որ առաջիկա երեք տարիներին</w:t>
      </w:r>
      <w:r w:rsidRPr="00991787">
        <w:rPr>
          <w:rFonts w:ascii="GHEA Mariam" w:hAnsi="GHEA Mariam"/>
          <w:sz w:val="24"/>
          <w:szCs w:val="24"/>
          <w:lang w:val="hy-AM"/>
        </w:rPr>
        <w:t xml:space="preserve"> յուրաքանչյուր տարի հաշմանդամություն ունեցող երեխաների համար ֆիզիկական միջավայրի </w:t>
      </w:r>
      <w:r w:rsidRPr="00B73785">
        <w:rPr>
          <w:rFonts w:ascii="GHEA Mariam" w:hAnsi="GHEA Mariam"/>
          <w:spacing w:val="-2"/>
          <w:sz w:val="24"/>
          <w:szCs w:val="24"/>
          <w:lang w:val="hy-AM"/>
        </w:rPr>
        <w:t>հարմարեցումներ պետք է իրականացվեն հաստատության կառավարումն իրակա</w:t>
      </w:r>
      <w:r w:rsidR="00B73785" w:rsidRPr="00B73785">
        <w:rPr>
          <w:rFonts w:ascii="GHEA Mariam" w:hAnsi="GHEA Mariam"/>
          <w:spacing w:val="-2"/>
          <w:sz w:val="24"/>
          <w:szCs w:val="24"/>
          <w:lang w:val="hy-AM"/>
        </w:rPr>
        <w:softHyphen/>
      </w:r>
      <w:r w:rsidRPr="00B73785">
        <w:rPr>
          <w:rFonts w:ascii="GHEA Mariam" w:hAnsi="GHEA Mariam"/>
          <w:spacing w:val="-2"/>
          <w:sz w:val="24"/>
          <w:szCs w:val="24"/>
          <w:lang w:val="hy-AM"/>
        </w:rPr>
        <w:t>նացնող</w:t>
      </w:r>
      <w:r w:rsidRPr="00991787">
        <w:rPr>
          <w:rFonts w:ascii="GHEA Mariam" w:hAnsi="GHEA Mariam"/>
          <w:sz w:val="24"/>
          <w:szCs w:val="24"/>
          <w:lang w:val="hy-AM"/>
        </w:rPr>
        <w:t xml:space="preserve"> լիազոր մարմնի ենթակայությամբ գործող հաստատությունների թվի առնվազն 1/3-ում,</w:t>
      </w:r>
    </w:p>
    <w:p w:rsidR="006B239F" w:rsidRPr="003D3FEF" w:rsidRDefault="006B239F" w:rsidP="00991787">
      <w:pPr>
        <w:shd w:val="clear" w:color="auto" w:fill="FFFFFF"/>
        <w:spacing w:line="360" w:lineRule="auto"/>
        <w:ind w:firstLine="720"/>
        <w:jc w:val="both"/>
        <w:rPr>
          <w:rFonts w:ascii="GHEA Mariam" w:hAnsi="GHEA Mariam"/>
          <w:sz w:val="24"/>
          <w:szCs w:val="24"/>
          <w:lang w:val="hy-AM"/>
        </w:rPr>
      </w:pPr>
      <w:r w:rsidRPr="00046337">
        <w:rPr>
          <w:rFonts w:ascii="GHEA Mariam" w:hAnsi="GHEA Mariam"/>
          <w:bCs/>
          <w:iCs/>
          <w:sz w:val="24"/>
          <w:szCs w:val="24"/>
          <w:lang w:val="hy-AM"/>
        </w:rPr>
        <w:t>ժբ</w:t>
      </w:r>
      <w:r w:rsidR="00046337">
        <w:rPr>
          <w:rFonts w:ascii="GHEA Mariam" w:hAnsi="GHEA Mariam"/>
          <w:bCs/>
          <w:iCs/>
          <w:sz w:val="24"/>
          <w:szCs w:val="24"/>
          <w:lang w:val="hy-AM"/>
        </w:rPr>
        <w:t>.</w:t>
      </w:r>
      <w:r w:rsidRPr="003D3FEF">
        <w:rPr>
          <w:rFonts w:ascii="GHEA Mariam" w:hAnsi="GHEA Mariam" w:cs="Sylfaen"/>
          <w:b/>
          <w:bCs/>
          <w:i/>
          <w:iCs/>
          <w:sz w:val="24"/>
          <w:szCs w:val="24"/>
          <w:lang w:val="hy-AM"/>
        </w:rPr>
        <w:t xml:space="preserve"> </w:t>
      </w:r>
      <w:r w:rsidRPr="00046337">
        <w:rPr>
          <w:rFonts w:ascii="GHEA Mariam" w:hAnsi="GHEA Mariam" w:cs="Sylfaen"/>
          <w:b/>
          <w:bCs/>
          <w:i/>
          <w:iCs/>
          <w:spacing w:val="-6"/>
          <w:sz w:val="24"/>
          <w:szCs w:val="24"/>
          <w:lang w:val="hy-AM"/>
        </w:rPr>
        <w:t>կրթության առանձնահատուկ պայմանների կարիք ունեց</w:t>
      </w:r>
      <w:r w:rsidRPr="00046337">
        <w:rPr>
          <w:rFonts w:ascii="GHEA Mariam" w:hAnsi="GHEA Mariam"/>
          <w:b/>
          <w:bCs/>
          <w:i/>
          <w:iCs/>
          <w:spacing w:val="-6"/>
          <w:sz w:val="24"/>
          <w:szCs w:val="24"/>
          <w:lang w:val="hy-AM"/>
        </w:rPr>
        <w:t>ող, այդ թվում՝ հաշմանդամություն ունեցող երեխաների կրթության կազմակերպման գործըն</w:t>
      </w:r>
      <w:r w:rsidR="00046337">
        <w:rPr>
          <w:rFonts w:ascii="GHEA Mariam" w:hAnsi="GHEA Mariam"/>
          <w:b/>
          <w:bCs/>
          <w:i/>
          <w:iCs/>
          <w:spacing w:val="-6"/>
          <w:sz w:val="24"/>
          <w:szCs w:val="24"/>
          <w:lang w:val="hy-AM"/>
        </w:rPr>
        <w:softHyphen/>
      </w:r>
      <w:r w:rsidRPr="00046337">
        <w:rPr>
          <w:rFonts w:ascii="GHEA Mariam" w:hAnsi="GHEA Mariam"/>
          <w:b/>
          <w:bCs/>
          <w:i/>
          <w:iCs/>
          <w:spacing w:val="-6"/>
          <w:sz w:val="24"/>
          <w:szCs w:val="24"/>
          <w:lang w:val="hy-AM"/>
        </w:rPr>
        <w:t>թա</w:t>
      </w:r>
      <w:r w:rsidR="00046337">
        <w:rPr>
          <w:rFonts w:ascii="GHEA Mariam" w:hAnsi="GHEA Mariam"/>
          <w:b/>
          <w:bCs/>
          <w:i/>
          <w:iCs/>
          <w:spacing w:val="-6"/>
          <w:sz w:val="24"/>
          <w:szCs w:val="24"/>
          <w:lang w:val="hy-AM"/>
        </w:rPr>
        <w:softHyphen/>
      </w:r>
      <w:r w:rsidRPr="00046337">
        <w:rPr>
          <w:rFonts w:ascii="GHEA Mariam" w:hAnsi="GHEA Mariam"/>
          <w:b/>
          <w:bCs/>
          <w:i/>
          <w:iCs/>
          <w:spacing w:val="-6"/>
          <w:sz w:val="24"/>
          <w:szCs w:val="24"/>
          <w:lang w:val="hy-AM"/>
        </w:rPr>
        <w:t>ցում</w:t>
      </w:r>
      <w:r w:rsidRPr="003D3FEF">
        <w:rPr>
          <w:rFonts w:ascii="GHEA Mariam" w:hAnsi="GHEA Mariam"/>
          <w:b/>
          <w:bCs/>
          <w:i/>
          <w:iCs/>
          <w:spacing w:val="-8"/>
          <w:sz w:val="24"/>
          <w:szCs w:val="24"/>
          <w:lang w:val="hy-AM"/>
        </w:rPr>
        <w:t xml:space="preserve"> խելամիտ հարմարեցումներ ապահովելու նպատակով</w:t>
      </w:r>
      <w:r w:rsidRPr="003D3FEF">
        <w:rPr>
          <w:rFonts w:ascii="GHEA Mariam" w:hAnsi="GHEA Mariam"/>
          <w:b/>
          <w:bCs/>
          <w:i/>
          <w:iCs/>
          <w:sz w:val="24"/>
          <w:szCs w:val="24"/>
          <w:lang w:val="hy-AM"/>
        </w:rPr>
        <w:t xml:space="preserve"> տրամադրվող նպատա</w:t>
      </w:r>
      <w:r w:rsidR="00046337">
        <w:rPr>
          <w:rFonts w:ascii="GHEA Mariam" w:hAnsi="GHEA Mariam"/>
          <w:b/>
          <w:bCs/>
          <w:i/>
          <w:iCs/>
          <w:sz w:val="24"/>
          <w:szCs w:val="24"/>
          <w:lang w:val="hy-AM"/>
        </w:rPr>
        <w:softHyphen/>
      </w:r>
      <w:r w:rsidRPr="003D3FEF">
        <w:rPr>
          <w:rFonts w:ascii="GHEA Mariam" w:hAnsi="GHEA Mariam"/>
          <w:b/>
          <w:bCs/>
          <w:i/>
          <w:iCs/>
          <w:sz w:val="24"/>
          <w:szCs w:val="24"/>
          <w:lang w:val="hy-AM"/>
        </w:rPr>
        <w:t>կային ֆինանսավորումը</w:t>
      </w:r>
      <w:r w:rsidRPr="00046337">
        <w:rPr>
          <w:rFonts w:ascii="GHEA Mariam" w:hAnsi="GHEA Mariam"/>
          <w:bCs/>
          <w:iCs/>
          <w:sz w:val="24"/>
          <w:szCs w:val="24"/>
          <w:lang w:val="hy-AM"/>
        </w:rPr>
        <w:t>,</w:t>
      </w:r>
      <w:r w:rsidRPr="003D3FEF">
        <w:rPr>
          <w:rFonts w:ascii="Calibri" w:hAnsi="Calibri" w:cs="Calibri"/>
          <w:b/>
          <w:bCs/>
          <w:i/>
          <w:iCs/>
          <w:sz w:val="24"/>
          <w:szCs w:val="24"/>
          <w:lang w:val="hy-AM"/>
        </w:rPr>
        <w:t> </w:t>
      </w:r>
      <w:r w:rsidRPr="003D3FEF">
        <w:rPr>
          <w:rFonts w:ascii="GHEA Mariam" w:hAnsi="GHEA Mariam"/>
          <w:sz w:val="24"/>
          <w:szCs w:val="24"/>
          <w:lang w:val="hy-AM"/>
        </w:rPr>
        <w:t xml:space="preserve">որը հաշվարկվում է հաստատությունում </w:t>
      </w:r>
      <w:r w:rsidRPr="003D3FEF">
        <w:rPr>
          <w:rFonts w:ascii="GHEA Mariam" w:hAnsi="GHEA Mariam"/>
          <w:spacing w:val="-8"/>
          <w:sz w:val="24"/>
          <w:szCs w:val="24"/>
          <w:lang w:val="hy-AM"/>
        </w:rPr>
        <w:t>սովորող կրթու</w:t>
      </w:r>
      <w:r w:rsidR="00046337">
        <w:rPr>
          <w:rFonts w:ascii="GHEA Mariam" w:hAnsi="GHEA Mariam"/>
          <w:spacing w:val="-8"/>
          <w:sz w:val="24"/>
          <w:szCs w:val="24"/>
          <w:lang w:val="hy-AM"/>
        </w:rPr>
        <w:softHyphen/>
      </w:r>
      <w:r w:rsidRPr="003D3FEF">
        <w:rPr>
          <w:rFonts w:ascii="GHEA Mariam" w:hAnsi="GHEA Mariam"/>
          <w:spacing w:val="-8"/>
          <w:sz w:val="24"/>
          <w:szCs w:val="24"/>
          <w:lang w:val="hy-AM"/>
        </w:rPr>
        <w:t>թյան առանձնահատուկ պայմանների կարիք ունեցող</w:t>
      </w:r>
      <w:r w:rsidRPr="003D3FEF">
        <w:rPr>
          <w:rFonts w:ascii="GHEA Mariam" w:hAnsi="GHEA Mariam"/>
          <w:sz w:val="24"/>
          <w:szCs w:val="24"/>
          <w:lang w:val="hy-AM"/>
        </w:rPr>
        <w:t xml:space="preserve"> սովորողների միջին տարեկան թիվը բազմապատկելով 27,0 հազ</w:t>
      </w:r>
      <w:r w:rsidR="00046337">
        <w:rPr>
          <w:rFonts w:ascii="GHEA Mariam" w:hAnsi="GHEA Mariam"/>
          <w:sz w:val="24"/>
          <w:szCs w:val="24"/>
          <w:lang w:val="hy-AM"/>
        </w:rPr>
        <w:t>.</w:t>
      </w:r>
      <w:r w:rsidRPr="003D3FEF">
        <w:rPr>
          <w:rFonts w:ascii="GHEA Mariam" w:hAnsi="GHEA Mariam"/>
          <w:sz w:val="24"/>
          <w:szCs w:val="24"/>
          <w:lang w:val="hy-AM"/>
        </w:rPr>
        <w:t xml:space="preserve"> դրամ</w:t>
      </w:r>
      <w:r w:rsidRPr="00991787">
        <w:rPr>
          <w:rFonts w:ascii="GHEA Mariam" w:hAnsi="GHEA Mariam"/>
          <w:sz w:val="24"/>
          <w:szCs w:val="24"/>
          <w:lang w:val="hy-AM"/>
        </w:rPr>
        <w:t>ով</w:t>
      </w:r>
      <w:r w:rsidRPr="003D3FEF">
        <w:rPr>
          <w:rFonts w:ascii="GHEA Mariam" w:hAnsi="GHEA Mariam"/>
          <w:sz w:val="24"/>
          <w:szCs w:val="24"/>
          <w:lang w:val="hy-AM"/>
        </w:rPr>
        <w:t>,</w:t>
      </w:r>
    </w:p>
    <w:p w:rsidR="006B239F" w:rsidRPr="003D3FEF" w:rsidRDefault="006B239F" w:rsidP="00991787">
      <w:pPr>
        <w:shd w:val="clear" w:color="auto" w:fill="FFFFFF"/>
        <w:spacing w:line="360" w:lineRule="auto"/>
        <w:ind w:firstLine="720"/>
        <w:jc w:val="both"/>
        <w:rPr>
          <w:rFonts w:ascii="GHEA Mariam" w:hAnsi="GHEA Mariam"/>
          <w:sz w:val="24"/>
          <w:szCs w:val="24"/>
          <w:lang w:val="hy-AM"/>
        </w:rPr>
      </w:pPr>
      <w:r w:rsidRPr="00046337">
        <w:rPr>
          <w:rFonts w:ascii="GHEA Mariam" w:hAnsi="GHEA Mariam"/>
          <w:bCs/>
          <w:iCs/>
          <w:sz w:val="24"/>
          <w:szCs w:val="24"/>
          <w:lang w:val="hy-AM"/>
        </w:rPr>
        <w:t>ժգ</w:t>
      </w:r>
      <w:r w:rsidR="00046337">
        <w:rPr>
          <w:rFonts w:ascii="GHEA Mariam" w:hAnsi="GHEA Mariam"/>
          <w:bCs/>
          <w:iCs/>
          <w:sz w:val="24"/>
          <w:szCs w:val="24"/>
          <w:lang w:val="hy-AM"/>
        </w:rPr>
        <w:t>.</w:t>
      </w:r>
      <w:r w:rsidRPr="003D3FEF">
        <w:rPr>
          <w:rFonts w:ascii="GHEA Mariam" w:hAnsi="GHEA Mariam" w:cs="Sylfaen"/>
          <w:b/>
          <w:bCs/>
          <w:i/>
          <w:iCs/>
          <w:sz w:val="24"/>
          <w:szCs w:val="24"/>
          <w:lang w:val="hy-AM"/>
        </w:rPr>
        <w:t xml:space="preserve"> տրանսպորտային միջոցների համար նախատեսված ծախսերը</w:t>
      </w:r>
      <w:r w:rsidRPr="00046337">
        <w:rPr>
          <w:rFonts w:ascii="GHEA Mariam" w:hAnsi="GHEA Mariam" w:cs="Sylfaen"/>
          <w:bCs/>
          <w:iCs/>
          <w:sz w:val="24"/>
          <w:szCs w:val="24"/>
          <w:lang w:val="hy-AM"/>
        </w:rPr>
        <w:t>,</w:t>
      </w:r>
      <w:r w:rsidRPr="003D3FEF">
        <w:rPr>
          <w:rFonts w:ascii="Calibri" w:hAnsi="Calibri" w:cs="Calibri"/>
          <w:b/>
          <w:bCs/>
          <w:i/>
          <w:iCs/>
          <w:sz w:val="24"/>
          <w:szCs w:val="24"/>
          <w:lang w:val="hy-AM"/>
        </w:rPr>
        <w:t> </w:t>
      </w:r>
      <w:r w:rsidRPr="003D3FEF">
        <w:rPr>
          <w:rFonts w:ascii="GHEA Mariam" w:hAnsi="GHEA Mariam"/>
          <w:sz w:val="24"/>
          <w:szCs w:val="24"/>
          <w:lang w:val="hy-AM"/>
        </w:rPr>
        <w:t xml:space="preserve">որը հաշվարկվում է յուրաքանչյուր առկա տրանսպորտային միջոցի հաշվարկով </w:t>
      </w:r>
      <w:r w:rsidRPr="00046337">
        <w:rPr>
          <w:rFonts w:ascii="GHEA Mariam" w:hAnsi="GHEA Mariam"/>
          <w:spacing w:val="-6"/>
          <w:sz w:val="24"/>
          <w:szCs w:val="24"/>
          <w:lang w:val="hy-AM"/>
        </w:rPr>
        <w:t>առա</w:t>
      </w:r>
      <w:r w:rsidR="00046337" w:rsidRPr="00046337">
        <w:rPr>
          <w:rFonts w:ascii="GHEA Mariam" w:hAnsi="GHEA Mariam"/>
          <w:spacing w:val="-6"/>
          <w:sz w:val="24"/>
          <w:szCs w:val="24"/>
          <w:lang w:val="hy-AM"/>
        </w:rPr>
        <w:softHyphen/>
      </w:r>
      <w:r w:rsidRPr="00046337">
        <w:rPr>
          <w:rFonts w:ascii="GHEA Mariam" w:hAnsi="GHEA Mariam"/>
          <w:spacing w:val="-6"/>
          <w:sz w:val="24"/>
          <w:szCs w:val="24"/>
          <w:lang w:val="hy-AM"/>
        </w:rPr>
        <w:t>վե</w:t>
      </w:r>
      <w:r w:rsidR="00046337" w:rsidRPr="00046337">
        <w:rPr>
          <w:rFonts w:ascii="GHEA Mariam" w:hAnsi="GHEA Mariam"/>
          <w:spacing w:val="-6"/>
          <w:sz w:val="24"/>
          <w:szCs w:val="24"/>
          <w:lang w:val="hy-AM"/>
        </w:rPr>
        <w:softHyphen/>
      </w:r>
      <w:r w:rsidRPr="00046337">
        <w:rPr>
          <w:rFonts w:ascii="GHEA Mariam" w:hAnsi="GHEA Mariam"/>
          <w:spacing w:val="-6"/>
          <w:sz w:val="24"/>
          <w:szCs w:val="24"/>
          <w:lang w:val="hy-AM"/>
        </w:rPr>
        <w:t>լագույնը 177,8 հազ</w:t>
      </w:r>
      <w:r w:rsidR="00046337" w:rsidRPr="00046337">
        <w:rPr>
          <w:rFonts w:ascii="GHEA Mariam" w:hAnsi="GHEA Mariam"/>
          <w:spacing w:val="-6"/>
          <w:sz w:val="24"/>
          <w:szCs w:val="24"/>
          <w:lang w:val="hy-AM"/>
        </w:rPr>
        <w:t>.</w:t>
      </w:r>
      <w:r w:rsidRPr="00046337">
        <w:rPr>
          <w:rFonts w:ascii="GHEA Mariam" w:hAnsi="GHEA Mariam"/>
          <w:spacing w:val="-6"/>
          <w:sz w:val="24"/>
          <w:szCs w:val="24"/>
          <w:lang w:val="hy-AM"/>
        </w:rPr>
        <w:t xml:space="preserve"> դրամ, բացառությամբ </w:t>
      </w:r>
      <w:r w:rsidRPr="00046337">
        <w:rPr>
          <w:rFonts w:ascii="GHEA Mariam" w:hAnsi="GHEA Mariam" w:cs="Calibri"/>
          <w:spacing w:val="-6"/>
          <w:sz w:val="24"/>
          <w:szCs w:val="24"/>
          <w:lang w:val="hy-AM"/>
        </w:rPr>
        <w:t>հատուկ դպրոց-ռեսուրս կենտրոն</w:t>
      </w:r>
      <w:r w:rsidR="00046337" w:rsidRPr="00046337">
        <w:rPr>
          <w:rFonts w:ascii="GHEA Mariam" w:hAnsi="GHEA Mariam" w:cs="Calibri"/>
          <w:spacing w:val="-6"/>
          <w:sz w:val="24"/>
          <w:szCs w:val="24"/>
          <w:lang w:val="hy-AM"/>
        </w:rPr>
        <w:softHyphen/>
      </w:r>
      <w:r w:rsidRPr="00046337">
        <w:rPr>
          <w:rFonts w:ascii="GHEA Mariam" w:hAnsi="GHEA Mariam" w:cs="Calibri"/>
          <w:spacing w:val="-6"/>
          <w:sz w:val="24"/>
          <w:szCs w:val="24"/>
          <w:lang w:val="hy-AM"/>
        </w:rPr>
        <w:t>ների</w:t>
      </w:r>
      <w:r w:rsidRPr="00046337">
        <w:rPr>
          <w:rFonts w:ascii="GHEA Mariam" w:hAnsi="GHEA Mariam"/>
          <w:spacing w:val="-6"/>
          <w:sz w:val="24"/>
          <w:szCs w:val="24"/>
          <w:lang w:val="hy-AM"/>
        </w:rPr>
        <w:t xml:space="preserve"> և </w:t>
      </w:r>
      <w:r w:rsidRPr="00046337">
        <w:rPr>
          <w:rFonts w:ascii="GHEA Mariam" w:hAnsi="GHEA Mariam"/>
          <w:spacing w:val="-6"/>
          <w:sz w:val="24"/>
          <w:szCs w:val="24"/>
          <w:lang w:val="hy-AM"/>
        </w:rPr>
        <w:lastRenderedPageBreak/>
        <w:t>մասնագիտացված ուսումնական հաստատությունների, որոնց տրանսպորտային նյու</w:t>
      </w:r>
      <w:r w:rsidR="00046337">
        <w:rPr>
          <w:rFonts w:ascii="GHEA Mariam" w:hAnsi="GHEA Mariam"/>
          <w:spacing w:val="-6"/>
          <w:sz w:val="24"/>
          <w:szCs w:val="24"/>
          <w:lang w:val="hy-AM"/>
        </w:rPr>
        <w:softHyphen/>
      </w:r>
      <w:r w:rsidRPr="00046337">
        <w:rPr>
          <w:rFonts w:ascii="GHEA Mariam" w:hAnsi="GHEA Mariam"/>
          <w:spacing w:val="-6"/>
          <w:sz w:val="24"/>
          <w:szCs w:val="24"/>
          <w:lang w:val="hy-AM"/>
        </w:rPr>
        <w:t>թերի համար նախատեսված ծախսեր</w:t>
      </w:r>
      <w:r w:rsidR="001F0F6C">
        <w:rPr>
          <w:rFonts w:ascii="GHEA Mariam" w:hAnsi="GHEA Mariam"/>
          <w:spacing w:val="-6"/>
          <w:sz w:val="24"/>
          <w:szCs w:val="24"/>
          <w:lang w:val="hy-AM"/>
        </w:rPr>
        <w:t>ն</w:t>
      </w:r>
      <w:r w:rsidRPr="00046337">
        <w:rPr>
          <w:rFonts w:ascii="GHEA Mariam" w:hAnsi="GHEA Mariam"/>
          <w:spacing w:val="-6"/>
          <w:sz w:val="24"/>
          <w:szCs w:val="24"/>
          <w:lang w:val="hy-AM"/>
        </w:rPr>
        <w:t xml:space="preserve"> ըստ տրանսպոր</w:t>
      </w:r>
      <w:r w:rsidR="00991787" w:rsidRPr="00046337">
        <w:rPr>
          <w:rFonts w:ascii="GHEA Mariam" w:hAnsi="GHEA Mariam"/>
          <w:spacing w:val="-6"/>
          <w:sz w:val="24"/>
          <w:szCs w:val="24"/>
          <w:lang w:val="hy-AM"/>
        </w:rPr>
        <w:softHyphen/>
      </w:r>
      <w:r w:rsidRPr="00046337">
        <w:rPr>
          <w:rFonts w:ascii="GHEA Mariam" w:hAnsi="GHEA Mariam"/>
          <w:spacing w:val="-6"/>
          <w:sz w:val="24"/>
          <w:szCs w:val="24"/>
          <w:lang w:val="hy-AM"/>
        </w:rPr>
        <w:t>տային միջոցների քանակի և տեսակի ենթակա են համաձայնեցման հաստատության կառավարումն</w:t>
      </w:r>
      <w:r w:rsidRPr="003D3FEF">
        <w:rPr>
          <w:rFonts w:ascii="GHEA Mariam" w:hAnsi="GHEA Mariam"/>
          <w:sz w:val="24"/>
          <w:szCs w:val="24"/>
          <w:lang w:val="hy-AM"/>
        </w:rPr>
        <w:t xml:space="preserve"> իրականաց</w:t>
      </w:r>
      <w:r w:rsidR="00046337">
        <w:rPr>
          <w:rFonts w:ascii="GHEA Mariam" w:hAnsi="GHEA Mariam"/>
          <w:sz w:val="24"/>
          <w:szCs w:val="24"/>
          <w:lang w:val="hy-AM"/>
        </w:rPr>
        <w:softHyphen/>
      </w:r>
      <w:r w:rsidRPr="003D3FEF">
        <w:rPr>
          <w:rFonts w:ascii="GHEA Mariam" w:hAnsi="GHEA Mariam"/>
          <w:sz w:val="24"/>
          <w:szCs w:val="24"/>
          <w:lang w:val="hy-AM"/>
        </w:rPr>
        <w:t>նող լիազոր մարմնի հետ,</w:t>
      </w:r>
    </w:p>
    <w:p w:rsidR="006B239F" w:rsidRPr="001F0F6C" w:rsidRDefault="006B239F" w:rsidP="00991787">
      <w:pPr>
        <w:shd w:val="clear" w:color="auto" w:fill="FFFFFF"/>
        <w:spacing w:line="360" w:lineRule="auto"/>
        <w:ind w:firstLine="720"/>
        <w:jc w:val="both"/>
        <w:rPr>
          <w:rFonts w:ascii="GHEA Mariam" w:hAnsi="GHEA Mariam"/>
          <w:spacing w:val="-2"/>
          <w:sz w:val="24"/>
          <w:szCs w:val="24"/>
          <w:lang w:val="hy-AM"/>
        </w:rPr>
      </w:pPr>
      <w:r w:rsidRPr="001F0F6C">
        <w:rPr>
          <w:rFonts w:ascii="GHEA Mariam" w:hAnsi="GHEA Mariam"/>
          <w:bCs/>
          <w:iCs/>
          <w:sz w:val="24"/>
          <w:szCs w:val="24"/>
          <w:lang w:val="hy-AM"/>
        </w:rPr>
        <w:t>ժդ</w:t>
      </w:r>
      <w:r w:rsidR="001F0F6C">
        <w:rPr>
          <w:rFonts w:ascii="GHEA Mariam" w:hAnsi="GHEA Mariam"/>
          <w:bCs/>
          <w:iCs/>
          <w:sz w:val="24"/>
          <w:szCs w:val="24"/>
          <w:lang w:val="hy-AM"/>
        </w:rPr>
        <w:t>.</w:t>
      </w:r>
      <w:r w:rsidRPr="003D3FEF">
        <w:rPr>
          <w:rFonts w:ascii="GHEA Mariam" w:hAnsi="GHEA Mariam" w:cs="Sylfaen"/>
          <w:b/>
          <w:bCs/>
          <w:i/>
          <w:iCs/>
          <w:sz w:val="24"/>
          <w:szCs w:val="24"/>
          <w:lang w:val="hy-AM"/>
        </w:rPr>
        <w:t xml:space="preserve"> համազգեստի համար նախատեսված ծախսերը</w:t>
      </w:r>
      <w:r w:rsidR="00597FB1">
        <w:rPr>
          <w:rFonts w:ascii="Calibri" w:hAnsi="Calibri" w:cs="Calibri"/>
          <w:b/>
          <w:bCs/>
          <w:i/>
          <w:iCs/>
          <w:sz w:val="24"/>
          <w:szCs w:val="24"/>
          <w:lang w:val="hy-AM"/>
        </w:rPr>
        <w:t xml:space="preserve"> </w:t>
      </w:r>
      <w:r w:rsidR="001F0F6C" w:rsidRPr="001F0F6C">
        <w:rPr>
          <w:rFonts w:ascii="GHEA Mariam" w:hAnsi="GHEA Mariam"/>
          <w:sz w:val="24"/>
          <w:szCs w:val="24"/>
          <w:lang w:val="hy-AM"/>
        </w:rPr>
        <w:t>(</w:t>
      </w:r>
      <w:r w:rsidRPr="003D3FEF">
        <w:rPr>
          <w:rFonts w:ascii="GHEA Mariam" w:hAnsi="GHEA Mariam"/>
          <w:sz w:val="24"/>
          <w:szCs w:val="24"/>
          <w:lang w:val="hy-AM"/>
        </w:rPr>
        <w:t xml:space="preserve">մարզառազմական և </w:t>
      </w:r>
      <w:r w:rsidRPr="001F0F6C">
        <w:rPr>
          <w:rFonts w:ascii="GHEA Mariam" w:hAnsi="GHEA Mariam"/>
          <w:spacing w:val="-6"/>
          <w:sz w:val="24"/>
          <w:szCs w:val="24"/>
          <w:lang w:val="hy-AM"/>
        </w:rPr>
        <w:t>մար</w:t>
      </w:r>
      <w:r w:rsidR="001F0F6C">
        <w:rPr>
          <w:rFonts w:ascii="GHEA Mariam" w:hAnsi="GHEA Mariam"/>
          <w:spacing w:val="-6"/>
          <w:sz w:val="24"/>
          <w:szCs w:val="24"/>
          <w:lang w:val="hy-AM"/>
        </w:rPr>
        <w:softHyphen/>
      </w:r>
      <w:r w:rsidR="001F0F6C">
        <w:rPr>
          <w:rFonts w:ascii="GHEA Mariam" w:hAnsi="GHEA Mariam"/>
          <w:spacing w:val="-6"/>
          <w:sz w:val="24"/>
          <w:szCs w:val="24"/>
          <w:lang w:val="hy-AM"/>
        </w:rPr>
        <w:softHyphen/>
      </w:r>
      <w:r w:rsidRPr="001F0F6C">
        <w:rPr>
          <w:rFonts w:ascii="GHEA Mariam" w:hAnsi="GHEA Mariam"/>
          <w:spacing w:val="-6"/>
          <w:sz w:val="24"/>
          <w:szCs w:val="24"/>
          <w:lang w:val="hy-AM"/>
        </w:rPr>
        <w:t>զական</w:t>
      </w:r>
      <w:r w:rsidR="001F0F6C" w:rsidRPr="001F0F6C">
        <w:rPr>
          <w:rFonts w:ascii="Calibri" w:hAnsi="Calibri" w:cs="Calibri"/>
          <w:spacing w:val="-6"/>
          <w:sz w:val="24"/>
          <w:szCs w:val="24"/>
          <w:lang w:val="hy-AM"/>
        </w:rPr>
        <w:t xml:space="preserve"> </w:t>
      </w:r>
      <w:r w:rsidRPr="001F0F6C">
        <w:rPr>
          <w:rFonts w:ascii="GHEA Mariam" w:hAnsi="GHEA Mariam"/>
          <w:spacing w:val="-6"/>
          <w:sz w:val="24"/>
          <w:szCs w:val="24"/>
          <w:lang w:val="hy-AM"/>
        </w:rPr>
        <w:t xml:space="preserve">ուղղվածությամբ </w:t>
      </w:r>
      <w:r w:rsidR="001F0F6C" w:rsidRPr="001F0F6C">
        <w:rPr>
          <w:rFonts w:ascii="GHEA Mariam" w:hAnsi="GHEA Mariam"/>
          <w:spacing w:val="-6"/>
          <w:sz w:val="24"/>
          <w:szCs w:val="24"/>
          <w:lang w:val="hy-AM"/>
        </w:rPr>
        <w:t xml:space="preserve">մասնագիտացված դպրոցների դեպքում), </w:t>
      </w:r>
      <w:r w:rsidRPr="001F0F6C">
        <w:rPr>
          <w:rFonts w:ascii="GHEA Mariam" w:hAnsi="GHEA Mariam"/>
          <w:spacing w:val="-6"/>
          <w:sz w:val="24"/>
          <w:szCs w:val="24"/>
          <w:lang w:val="hy-AM"/>
        </w:rPr>
        <w:t>որը որոշվում է համազգեստի 1 համակազմի վերջի</w:t>
      </w:r>
      <w:r w:rsidR="001F0F6C" w:rsidRPr="001F0F6C">
        <w:rPr>
          <w:rFonts w:ascii="GHEA Mariam" w:hAnsi="GHEA Mariam"/>
          <w:spacing w:val="-6"/>
          <w:sz w:val="24"/>
          <w:szCs w:val="24"/>
          <w:lang w:val="hy-AM"/>
        </w:rPr>
        <w:t>ն տարվա փաստացի ձեռքբերման գնի (</w:t>
      </w:r>
      <w:r w:rsidR="001F0F6C" w:rsidRPr="001F0F6C">
        <w:rPr>
          <w:rFonts w:ascii="GHEA Mariam" w:hAnsi="GHEA Mariam"/>
          <w:spacing w:val="-2"/>
          <w:sz w:val="24"/>
          <w:szCs w:val="24"/>
          <w:lang w:val="hy-AM"/>
        </w:rPr>
        <w:t>ավե</w:t>
      </w:r>
      <w:r w:rsidR="001F0F6C" w:rsidRPr="001F0F6C">
        <w:rPr>
          <w:rFonts w:ascii="GHEA Mariam" w:hAnsi="GHEA Mariam"/>
          <w:spacing w:val="-2"/>
          <w:sz w:val="24"/>
          <w:szCs w:val="24"/>
          <w:lang w:val="hy-AM"/>
        </w:rPr>
        <w:softHyphen/>
        <w:t>լացված 5 տոկոսի չափով)</w:t>
      </w:r>
      <w:r w:rsidRPr="001F0F6C">
        <w:rPr>
          <w:rFonts w:ascii="GHEA Mariam" w:hAnsi="GHEA Mariam"/>
          <w:spacing w:val="-2"/>
          <w:sz w:val="24"/>
          <w:szCs w:val="24"/>
          <w:lang w:val="hy-AM"/>
        </w:rPr>
        <w:t xml:space="preserve"> և տարեկան սովորողների տարեկան միջին թվի արտադրյալով,</w:t>
      </w:r>
    </w:p>
    <w:p w:rsidR="006B239F" w:rsidRPr="003D3FEF" w:rsidRDefault="006B239F" w:rsidP="00991787">
      <w:pPr>
        <w:shd w:val="clear" w:color="auto" w:fill="FFFFFF"/>
        <w:spacing w:line="360" w:lineRule="auto"/>
        <w:ind w:firstLine="720"/>
        <w:jc w:val="both"/>
        <w:rPr>
          <w:rFonts w:ascii="GHEA Mariam" w:hAnsi="GHEA Mariam"/>
          <w:sz w:val="24"/>
          <w:szCs w:val="24"/>
          <w:lang w:val="hy-AM"/>
        </w:rPr>
      </w:pPr>
      <w:r w:rsidRPr="001F0F6C">
        <w:rPr>
          <w:rFonts w:ascii="GHEA Mariam" w:hAnsi="GHEA Mariam"/>
          <w:bCs/>
          <w:iCs/>
          <w:sz w:val="24"/>
          <w:szCs w:val="24"/>
          <w:lang w:val="hy-AM"/>
        </w:rPr>
        <w:t>ժե</w:t>
      </w:r>
      <w:r w:rsidR="001F0F6C">
        <w:rPr>
          <w:rFonts w:ascii="GHEA Mariam" w:hAnsi="GHEA Mariam"/>
          <w:bCs/>
          <w:iCs/>
          <w:sz w:val="24"/>
          <w:szCs w:val="24"/>
          <w:lang w:val="hy-AM"/>
        </w:rPr>
        <w:t>.</w:t>
      </w:r>
      <w:r w:rsidRPr="003D3FEF">
        <w:rPr>
          <w:rFonts w:ascii="GHEA Mariam" w:hAnsi="GHEA Mariam" w:cs="Sylfaen"/>
          <w:b/>
          <w:bCs/>
          <w:i/>
          <w:iCs/>
          <w:sz w:val="24"/>
          <w:szCs w:val="24"/>
          <w:lang w:val="hy-AM"/>
        </w:rPr>
        <w:t xml:space="preserve"> այլ ծախսերը,</w:t>
      </w:r>
      <w:r w:rsidRPr="00991787">
        <w:rPr>
          <w:rFonts w:ascii="GHEA Mariam" w:hAnsi="GHEA Mariam" w:cs="Sylfaen"/>
          <w:b/>
          <w:bCs/>
          <w:i/>
          <w:iCs/>
          <w:sz w:val="24"/>
          <w:szCs w:val="24"/>
          <w:lang w:val="hy-AM"/>
        </w:rPr>
        <w:t xml:space="preserve"> </w:t>
      </w:r>
      <w:r w:rsidRPr="003D3FEF">
        <w:rPr>
          <w:rFonts w:ascii="GHEA Mariam" w:hAnsi="GHEA Mariam"/>
          <w:sz w:val="24"/>
          <w:szCs w:val="24"/>
          <w:lang w:val="hy-AM"/>
        </w:rPr>
        <w:t>որը որոշվում է դասարանների տարեկան միջին թիվը բազմապատկելով</w:t>
      </w:r>
      <w:r w:rsidRPr="00991787">
        <w:rPr>
          <w:rFonts w:ascii="GHEA Mariam" w:hAnsi="GHEA Mariam"/>
          <w:b/>
          <w:bCs/>
          <w:sz w:val="24"/>
          <w:szCs w:val="24"/>
          <w:lang w:val="hy-AM"/>
        </w:rPr>
        <w:t xml:space="preserve"> </w:t>
      </w:r>
      <w:r w:rsidRPr="001F0F6C">
        <w:rPr>
          <w:rFonts w:ascii="GHEA Mariam" w:hAnsi="GHEA Mariam"/>
          <w:bCs/>
          <w:sz w:val="24"/>
          <w:szCs w:val="24"/>
          <w:lang w:val="hy-AM"/>
        </w:rPr>
        <w:t>71400</w:t>
      </w:r>
      <w:r w:rsidRPr="001F0F6C">
        <w:rPr>
          <w:rFonts w:ascii="GHEA Mariam" w:hAnsi="GHEA Mariam"/>
          <w:sz w:val="24"/>
          <w:szCs w:val="24"/>
          <w:lang w:val="hy-AM"/>
        </w:rPr>
        <w:t>-</w:t>
      </w:r>
      <w:r w:rsidRPr="003D3FEF">
        <w:rPr>
          <w:rFonts w:ascii="GHEA Mariam" w:hAnsi="GHEA Mariam"/>
          <w:sz w:val="24"/>
          <w:szCs w:val="24"/>
          <w:lang w:val="hy-AM"/>
        </w:rPr>
        <w:t>ի, ընդ որում,</w:t>
      </w:r>
      <w:r w:rsidRPr="003D3FEF">
        <w:rPr>
          <w:rFonts w:ascii="Calibri" w:hAnsi="Calibri" w:cs="Calibri"/>
          <w:sz w:val="24"/>
          <w:szCs w:val="24"/>
          <w:lang w:val="hy-AM"/>
        </w:rPr>
        <w:t> </w:t>
      </w:r>
      <w:r w:rsidRPr="003D3FEF">
        <w:rPr>
          <w:rFonts w:ascii="GHEA Mariam" w:hAnsi="GHEA Mariam"/>
          <w:sz w:val="24"/>
          <w:szCs w:val="24"/>
          <w:lang w:val="hy-AM"/>
        </w:rPr>
        <w:t xml:space="preserve">ավագ դպրոցների համար կիրառելի է 1,2 գործակիցը, մասնագիտացված դպրոցների համար՝ 2,0 գործակիցը, </w:t>
      </w:r>
      <w:r w:rsidRPr="003D3FEF">
        <w:rPr>
          <w:rFonts w:ascii="GHEA Mariam" w:hAnsi="GHEA Mariam" w:cs="Calibri"/>
          <w:sz w:val="24"/>
          <w:szCs w:val="24"/>
          <w:lang w:val="hy-AM"/>
        </w:rPr>
        <w:t>հատուկ դպրոց-ռեսուրս կենտրոնների</w:t>
      </w:r>
      <w:r w:rsidRPr="003D3FEF">
        <w:rPr>
          <w:rFonts w:ascii="GHEA Mariam" w:hAnsi="GHEA Mariam"/>
          <w:sz w:val="24"/>
          <w:szCs w:val="24"/>
          <w:lang w:val="hy-AM"/>
        </w:rPr>
        <w:t xml:space="preserve"> համար՝ 3,0 գործակիցը։</w:t>
      </w:r>
    </w:p>
    <w:p w:rsidR="006B239F" w:rsidRPr="001F0F6C" w:rsidRDefault="006B239F" w:rsidP="00991787">
      <w:pPr>
        <w:shd w:val="clear" w:color="auto" w:fill="FFFFFF"/>
        <w:spacing w:line="360" w:lineRule="auto"/>
        <w:ind w:firstLine="720"/>
        <w:jc w:val="both"/>
        <w:rPr>
          <w:rFonts w:ascii="GHEA Mariam" w:hAnsi="GHEA Mariam"/>
          <w:bCs/>
          <w:sz w:val="24"/>
          <w:szCs w:val="24"/>
          <w:lang w:val="hy-AM"/>
        </w:rPr>
      </w:pPr>
      <w:r w:rsidRPr="001F0F6C">
        <w:rPr>
          <w:rFonts w:ascii="GHEA Mariam" w:hAnsi="GHEA Mariam"/>
          <w:bCs/>
          <w:sz w:val="24"/>
          <w:szCs w:val="24"/>
          <w:lang w:val="hy-AM"/>
        </w:rPr>
        <w:t>3</w:t>
      </w:r>
      <w:r w:rsidR="001F0F6C">
        <w:rPr>
          <w:rFonts w:ascii="GHEA Mariam" w:hAnsi="GHEA Mariam"/>
          <w:bCs/>
          <w:sz w:val="24"/>
          <w:szCs w:val="24"/>
          <w:lang w:val="hy-AM"/>
        </w:rPr>
        <w:t>.</w:t>
      </w:r>
      <w:r w:rsidRPr="003D3FEF">
        <w:rPr>
          <w:rFonts w:ascii="Calibri" w:hAnsi="Calibri" w:cs="Calibri"/>
          <w:b/>
          <w:bCs/>
          <w:sz w:val="24"/>
          <w:szCs w:val="24"/>
          <w:lang w:val="hy-AM"/>
        </w:rPr>
        <w:t> </w:t>
      </w:r>
      <w:r w:rsidRPr="001F0F6C">
        <w:rPr>
          <w:rFonts w:ascii="GHEA Mariam" w:hAnsi="GHEA Mariam" w:cs="Sylfaen"/>
          <w:bCs/>
          <w:sz w:val="24"/>
          <w:szCs w:val="24"/>
          <w:lang w:val="hy-AM"/>
        </w:rPr>
        <w:t>Սահմանել, որ</w:t>
      </w:r>
      <w:r w:rsidR="001F0F6C">
        <w:rPr>
          <w:rFonts w:ascii="GHEA Mariam" w:hAnsi="GHEA Mariam" w:cs="Sylfaen"/>
          <w:bCs/>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u w:val="single"/>
          <w:lang w:val="hy-AM"/>
        </w:rPr>
      </w:pPr>
      <w:r w:rsidRPr="00991787">
        <w:rPr>
          <w:rFonts w:ascii="GHEA Mariam" w:hAnsi="GHEA Mariam"/>
          <w:sz w:val="24"/>
          <w:szCs w:val="24"/>
          <w:lang w:val="hy-AM"/>
        </w:rPr>
        <w:t xml:space="preserve">1) </w:t>
      </w:r>
      <w:r w:rsidRPr="001F0F6C">
        <w:rPr>
          <w:rFonts w:ascii="GHEA Mariam" w:hAnsi="GHEA Mariam"/>
          <w:spacing w:val="-6"/>
          <w:sz w:val="24"/>
          <w:szCs w:val="24"/>
          <w:lang w:val="hy-AM"/>
        </w:rPr>
        <w:t>սույն հավելվածի իմաստով ՆԱԱ-ի մեջ չեն ներառվում աշխատավարձից վճարվող հարկերը, սոցիալական կամ օրենքով սահմանված պարտադիր այլ վճար</w:t>
      </w:r>
      <w:r w:rsidR="001F0F6C" w:rsidRPr="001F0F6C">
        <w:rPr>
          <w:rFonts w:ascii="GHEA Mariam" w:hAnsi="GHEA Mariam"/>
          <w:spacing w:val="-6"/>
          <w:sz w:val="24"/>
          <w:szCs w:val="24"/>
          <w:lang w:val="hy-AM"/>
        </w:rPr>
        <w:softHyphen/>
      </w:r>
      <w:r w:rsidRPr="001F0F6C">
        <w:rPr>
          <w:rFonts w:ascii="GHEA Mariam" w:hAnsi="GHEA Mariam"/>
          <w:spacing w:val="-6"/>
          <w:sz w:val="24"/>
          <w:szCs w:val="24"/>
          <w:lang w:val="hy-AM"/>
        </w:rPr>
        <w:t>ները, որով պայմանավորված հաստատությունների ֆինանսավորման հաշվարկն իրականացնելիս անհրաժեշտ է այն ավելացնել աշխատավարձից վճարվող հարկերի, սոցիալական կամ օրենքով սահմանված պարտադիր այլ վճարների առավելագույն արժեքով (ինչը ենթակա է արտացոլման նաև հաստիքացուցակներում</w:t>
      </w:r>
      <w:r w:rsidRPr="00991787">
        <w:rPr>
          <w:rFonts w:ascii="GHEA Mariam" w:hAnsi="GHEA Mariam"/>
          <w:sz w:val="24"/>
          <w:szCs w:val="24"/>
          <w:lang w:val="hy-AM"/>
        </w:rPr>
        <w:t xml:space="preserve"> և տարիֆի</w:t>
      </w:r>
      <w:r w:rsidR="006A059C">
        <w:rPr>
          <w:rFonts w:ascii="GHEA Mariam" w:hAnsi="GHEA Mariam"/>
          <w:sz w:val="24"/>
          <w:szCs w:val="24"/>
          <w:lang w:val="hy-AM"/>
        </w:rPr>
        <w:softHyphen/>
      </w:r>
      <w:r w:rsidRPr="00991787">
        <w:rPr>
          <w:rFonts w:ascii="GHEA Mariam" w:hAnsi="GHEA Mariam"/>
          <w:sz w:val="24"/>
          <w:szCs w:val="24"/>
          <w:lang w:val="hy-AM"/>
        </w:rPr>
        <w:t>կացիոն ցուցակներում)</w:t>
      </w:r>
      <w:r w:rsidR="006A059C">
        <w:rPr>
          <w:rFonts w:ascii="GHEA Mariam" w:hAnsi="GHEA Mariam"/>
          <w:sz w:val="24"/>
          <w:szCs w:val="24"/>
          <w:lang w:val="hy-AM"/>
        </w:rPr>
        <w:t>.</w:t>
      </w:r>
      <w:r w:rsidRPr="00991787">
        <w:rPr>
          <w:rFonts w:ascii="GHEA Mariam" w:hAnsi="GHEA Mariam"/>
          <w:sz w:val="24"/>
          <w:szCs w:val="24"/>
          <w:lang w:val="hy-AM"/>
        </w:rPr>
        <w:t xml:space="preserve"> </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z w:val="24"/>
          <w:szCs w:val="24"/>
          <w:lang w:val="hy-AM"/>
        </w:rPr>
        <w:t>2) մասնաճյուղեր ունեցող հաստատությունների մասնաճյուղերի համար հաշ</w:t>
      </w:r>
      <w:r w:rsidR="00991787">
        <w:rPr>
          <w:rFonts w:ascii="GHEA Mariam" w:hAnsi="GHEA Mariam"/>
          <w:sz w:val="24"/>
          <w:szCs w:val="24"/>
          <w:lang w:val="hy-AM"/>
        </w:rPr>
        <w:softHyphen/>
      </w:r>
      <w:r w:rsidRPr="00991787">
        <w:rPr>
          <w:rFonts w:ascii="GHEA Mariam" w:hAnsi="GHEA Mariam"/>
          <w:sz w:val="24"/>
          <w:szCs w:val="24"/>
          <w:lang w:val="hy-AM"/>
        </w:rPr>
        <w:t>վարկը կատարվում է որպես առանձին հաստատություն՝</w:t>
      </w:r>
      <w:r w:rsidR="006A059C">
        <w:rPr>
          <w:rFonts w:ascii="Calibri" w:hAnsi="Calibri" w:cs="Calibri"/>
          <w:sz w:val="24"/>
          <w:szCs w:val="24"/>
          <w:lang w:val="hy-AM"/>
        </w:rPr>
        <w:t xml:space="preserve"> </w:t>
      </w:r>
      <w:r w:rsidRPr="00991787">
        <w:rPr>
          <w:rFonts w:ascii="GHEA Mariam" w:hAnsi="GHEA Mariam"/>
          <w:b/>
          <w:bCs/>
          <w:sz w:val="24"/>
          <w:szCs w:val="24"/>
          <w:lang w:val="hy-AM"/>
        </w:rPr>
        <w:t>ՈՈՒԱա</w:t>
      </w:r>
      <w:r w:rsidRPr="00991787">
        <w:rPr>
          <w:rFonts w:ascii="GHEA Mariam" w:hAnsi="GHEA Mariam"/>
          <w:sz w:val="24"/>
          <w:szCs w:val="24"/>
          <w:lang w:val="hy-AM"/>
        </w:rPr>
        <w:t>-ի (ոչ ուսուց</w:t>
      </w:r>
      <w:r w:rsidR="006A059C">
        <w:rPr>
          <w:rFonts w:ascii="GHEA Mariam" w:hAnsi="GHEA Mariam"/>
          <w:sz w:val="24"/>
          <w:szCs w:val="24"/>
          <w:lang w:val="hy-AM"/>
        </w:rPr>
        <w:softHyphen/>
      </w:r>
      <w:r w:rsidRPr="00991787">
        <w:rPr>
          <w:rFonts w:ascii="GHEA Mariam" w:hAnsi="GHEA Mariam"/>
          <w:sz w:val="24"/>
          <w:szCs w:val="24"/>
          <w:lang w:val="hy-AM"/>
        </w:rPr>
        <w:t>չական անձնակազմի ամսական աշխատավարձի ֆոնդի) նկատմամբ կիրառելով 0,7 գործակիցը</w:t>
      </w:r>
      <w:r w:rsidR="006A059C">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z w:val="24"/>
          <w:szCs w:val="24"/>
          <w:lang w:val="hy-AM"/>
        </w:rPr>
        <w:t>3) հաստատության տնօրենը (իսկ վարչատնտեսական առանձնացված կառա</w:t>
      </w:r>
      <w:r w:rsidR="006A059C">
        <w:rPr>
          <w:rFonts w:ascii="GHEA Mariam" w:hAnsi="GHEA Mariam"/>
          <w:sz w:val="24"/>
          <w:szCs w:val="24"/>
          <w:lang w:val="hy-AM"/>
        </w:rPr>
        <w:softHyphen/>
      </w:r>
      <w:r w:rsidRPr="00991787">
        <w:rPr>
          <w:rFonts w:ascii="GHEA Mariam" w:hAnsi="GHEA Mariam"/>
          <w:sz w:val="24"/>
          <w:szCs w:val="24"/>
          <w:lang w:val="hy-AM"/>
        </w:rPr>
        <w:t xml:space="preserve">վարման անցած դպրոցների համար՝ վարչատնտեսական համակարգողը) </w:t>
      </w:r>
      <w:r w:rsidRPr="00991787">
        <w:rPr>
          <w:rFonts w:ascii="GHEA Mariam" w:hAnsi="GHEA Mariam"/>
          <w:spacing w:val="-2"/>
          <w:sz w:val="24"/>
          <w:szCs w:val="24"/>
          <w:lang w:val="hy-AM"/>
        </w:rPr>
        <w:t>տարեկան ծախսերի նախահաշիվները և հաստիքացուցակները կազմելիս պետք</w:t>
      </w:r>
      <w:r w:rsidRPr="00991787">
        <w:rPr>
          <w:rFonts w:ascii="GHEA Mariam" w:hAnsi="GHEA Mariam"/>
          <w:sz w:val="24"/>
          <w:szCs w:val="24"/>
          <w:lang w:val="hy-AM"/>
        </w:rPr>
        <w:t xml:space="preserve"> է </w:t>
      </w:r>
      <w:r w:rsidRPr="00991787">
        <w:rPr>
          <w:rFonts w:ascii="GHEA Mariam" w:hAnsi="GHEA Mariam"/>
          <w:sz w:val="24"/>
          <w:szCs w:val="24"/>
          <w:lang w:val="hy-AM"/>
        </w:rPr>
        <w:lastRenderedPageBreak/>
        <w:t>առաջնորդվի սույն ֆինանսավորման գործակիցներով և նորմատիվներով՝ նկատի ունենալով, որ</w:t>
      </w:r>
      <w:r w:rsidR="006A059C">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pacing w:val="-8"/>
          <w:sz w:val="24"/>
          <w:szCs w:val="24"/>
          <w:lang w:val="hy-AM"/>
        </w:rPr>
        <w:t>ա</w:t>
      </w:r>
      <w:r w:rsidR="006A059C">
        <w:rPr>
          <w:rFonts w:ascii="GHEA Mariam" w:hAnsi="GHEA Mariam"/>
          <w:spacing w:val="-8"/>
          <w:sz w:val="24"/>
          <w:szCs w:val="24"/>
          <w:lang w:val="hy-AM"/>
        </w:rPr>
        <w:t>.</w:t>
      </w:r>
      <w:r w:rsidRPr="00991787">
        <w:rPr>
          <w:rFonts w:ascii="GHEA Mariam" w:hAnsi="GHEA Mariam" w:cs="Sylfaen"/>
          <w:spacing w:val="-8"/>
          <w:sz w:val="24"/>
          <w:szCs w:val="24"/>
          <w:lang w:val="hy-AM"/>
        </w:rPr>
        <w:t xml:space="preserve"> թույլատրվում է անհրաժեշտ հիմնավորումների և </w:t>
      </w:r>
      <w:r w:rsidRPr="00991787">
        <w:rPr>
          <w:rFonts w:ascii="GHEA Mariam" w:hAnsi="GHEA Mariam"/>
          <w:spacing w:val="-8"/>
          <w:sz w:val="24"/>
          <w:szCs w:val="24"/>
          <w:lang w:val="hy-AM"/>
        </w:rPr>
        <w:t>հաստատության</w:t>
      </w:r>
      <w:r w:rsidRPr="00991787">
        <w:rPr>
          <w:rFonts w:ascii="GHEA Mariam" w:hAnsi="GHEA Mariam"/>
          <w:sz w:val="24"/>
          <w:szCs w:val="24"/>
          <w:lang w:val="hy-AM"/>
        </w:rPr>
        <w:t xml:space="preserve"> կառա</w:t>
      </w:r>
      <w:r w:rsidR="00991787">
        <w:rPr>
          <w:rFonts w:ascii="GHEA Mariam" w:hAnsi="GHEA Mariam"/>
          <w:sz w:val="24"/>
          <w:szCs w:val="24"/>
          <w:lang w:val="hy-AM"/>
        </w:rPr>
        <w:softHyphen/>
      </w:r>
      <w:r w:rsidRPr="00991787">
        <w:rPr>
          <w:rFonts w:ascii="GHEA Mariam" w:hAnsi="GHEA Mariam"/>
          <w:sz w:val="24"/>
          <w:szCs w:val="24"/>
          <w:lang w:val="hy-AM"/>
        </w:rPr>
        <w:t>վարումն իրականացնող լիազոր մարմնի գրավոր համաձայնության</w:t>
      </w:r>
      <w:r w:rsidRPr="00991787">
        <w:rPr>
          <w:rFonts w:ascii="GHEA Mariam" w:hAnsi="GHEA Mariam" w:cs="Sylfaen"/>
          <w:sz w:val="24"/>
          <w:szCs w:val="24"/>
          <w:lang w:val="hy-AM"/>
        </w:rPr>
        <w:t xml:space="preserve"> առկայության </w:t>
      </w:r>
      <w:r w:rsidRPr="00991787">
        <w:rPr>
          <w:rFonts w:ascii="GHEA Mariam" w:hAnsi="GHEA Mariam" w:cs="Sylfaen"/>
          <w:spacing w:val="-8"/>
          <w:sz w:val="24"/>
          <w:szCs w:val="24"/>
          <w:lang w:val="hy-AM"/>
        </w:rPr>
        <w:t>դեպքում ոչ ուսուցչական անձնակազմի հաստիքացուցակներում թույլ տալ քանա</w:t>
      </w:r>
      <w:r w:rsidR="00991787" w:rsidRPr="00991787">
        <w:rPr>
          <w:rFonts w:ascii="GHEA Mariam" w:hAnsi="GHEA Mariam" w:cs="Sylfaen"/>
          <w:spacing w:val="-8"/>
          <w:sz w:val="24"/>
          <w:szCs w:val="24"/>
          <w:lang w:val="hy-AM"/>
        </w:rPr>
        <w:softHyphen/>
      </w:r>
      <w:r w:rsidRPr="00991787">
        <w:rPr>
          <w:rFonts w:ascii="GHEA Mariam" w:hAnsi="GHEA Mariam" w:cs="Sylfaen"/>
          <w:sz w:val="24"/>
          <w:szCs w:val="24"/>
          <w:lang w:val="hy-AM"/>
        </w:rPr>
        <w:t>կա</w:t>
      </w:r>
      <w:r w:rsidR="00991787">
        <w:rPr>
          <w:rFonts w:ascii="GHEA Mariam" w:hAnsi="GHEA Mariam" w:cs="Sylfaen"/>
          <w:sz w:val="24"/>
          <w:szCs w:val="24"/>
          <w:lang w:val="hy-AM"/>
        </w:rPr>
        <w:softHyphen/>
      </w:r>
      <w:r w:rsidRPr="00991787">
        <w:rPr>
          <w:rFonts w:ascii="GHEA Mariam" w:hAnsi="GHEA Mariam" w:cs="Sylfaen"/>
          <w:sz w:val="24"/>
          <w:szCs w:val="24"/>
          <w:lang w:val="hy-AM"/>
        </w:rPr>
        <w:t xml:space="preserve">կան շեղումներ՝ չգերազանցելով ոչ ուսուցչական անձնակազմի ամսական </w:t>
      </w:r>
      <w:r w:rsidRPr="00991787">
        <w:rPr>
          <w:rFonts w:ascii="GHEA Mariam" w:hAnsi="GHEA Mariam" w:cs="Sylfaen"/>
          <w:spacing w:val="-8"/>
          <w:sz w:val="24"/>
          <w:szCs w:val="24"/>
          <w:lang w:val="hy-AM"/>
        </w:rPr>
        <w:t>աշխա</w:t>
      </w:r>
      <w:r w:rsidR="00991787">
        <w:rPr>
          <w:rFonts w:ascii="GHEA Mariam" w:hAnsi="GHEA Mariam" w:cs="Sylfaen"/>
          <w:spacing w:val="-8"/>
          <w:sz w:val="24"/>
          <w:szCs w:val="24"/>
          <w:lang w:val="hy-AM"/>
        </w:rPr>
        <w:softHyphen/>
      </w:r>
      <w:r w:rsidRPr="00991787">
        <w:rPr>
          <w:rFonts w:ascii="GHEA Mariam" w:hAnsi="GHEA Mariam" w:cs="Sylfaen"/>
          <w:spacing w:val="-8"/>
          <w:sz w:val="24"/>
          <w:szCs w:val="24"/>
          <w:lang w:val="hy-AM"/>
        </w:rPr>
        <w:t>տավարձի ֆոնդի համար սույն հավելվածով հաշվարկված գումարի</w:t>
      </w:r>
      <w:r w:rsidRPr="00991787">
        <w:rPr>
          <w:rFonts w:ascii="GHEA Mariam" w:hAnsi="GHEA Mariam" w:cs="Sylfaen"/>
          <w:sz w:val="24"/>
          <w:szCs w:val="24"/>
          <w:lang w:val="hy-AM"/>
        </w:rPr>
        <w:t xml:space="preserve"> մեծությունը,</w:t>
      </w:r>
      <w:r w:rsidRPr="00991787">
        <w:rPr>
          <w:rFonts w:ascii="GHEA Mariam" w:hAnsi="GHEA Mariam"/>
          <w:sz w:val="24"/>
          <w:szCs w:val="24"/>
          <w:lang w:val="hy-AM"/>
        </w:rPr>
        <w:t xml:space="preserve"> </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pacing w:val="-8"/>
          <w:sz w:val="24"/>
          <w:szCs w:val="24"/>
          <w:lang w:val="hy-AM"/>
        </w:rPr>
        <w:t>բ</w:t>
      </w:r>
      <w:r w:rsidR="006A059C">
        <w:rPr>
          <w:rFonts w:ascii="GHEA Mariam" w:hAnsi="GHEA Mariam"/>
          <w:spacing w:val="-8"/>
          <w:sz w:val="24"/>
          <w:szCs w:val="24"/>
          <w:lang w:val="hy-AM"/>
        </w:rPr>
        <w:t>.</w:t>
      </w:r>
      <w:r w:rsidRPr="00991787">
        <w:rPr>
          <w:rFonts w:ascii="GHEA Mariam" w:hAnsi="GHEA Mariam" w:cs="Sylfaen"/>
          <w:spacing w:val="-8"/>
          <w:sz w:val="24"/>
          <w:szCs w:val="24"/>
          <w:lang w:val="hy-AM"/>
        </w:rPr>
        <w:t xml:space="preserve"> հաստատությունում տարաբնույթ ծրագրեր իրականացվելու դեպքում</w:t>
      </w:r>
      <w:r w:rsidRPr="00991787">
        <w:rPr>
          <w:rFonts w:ascii="GHEA Mariam" w:hAnsi="GHEA Mariam" w:cs="Sylfaen"/>
          <w:sz w:val="24"/>
          <w:szCs w:val="24"/>
          <w:lang w:val="hy-AM"/>
        </w:rPr>
        <w:t xml:space="preserve"> սույն գործակիցներ ու նորմատիվներից տարբերվող ոչ ուսուցչական անձնակազմի հաստիքներ թույլատրվում է նախատեսել միայն անհրաժեշտ հիմնավորումների առկայության դեպքում՝ Հայաստանի Հանրապետության կրթության</w:t>
      </w:r>
      <w:r w:rsidRPr="00991787">
        <w:rPr>
          <w:rFonts w:ascii="GHEA Mariam" w:hAnsi="GHEA Mariam"/>
          <w:sz w:val="24"/>
          <w:szCs w:val="24"/>
          <w:lang w:val="hy-AM"/>
        </w:rPr>
        <w:t>, գիտության, մշակույթի և սպորտի նախարարության գրավոր համաձայնությամբ,</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z w:val="24"/>
          <w:szCs w:val="24"/>
          <w:lang w:val="hy-AM"/>
        </w:rPr>
        <w:t>գ</w:t>
      </w:r>
      <w:r w:rsidR="006A059C">
        <w:rPr>
          <w:rFonts w:ascii="GHEA Mariam" w:hAnsi="GHEA Mariam"/>
          <w:sz w:val="24"/>
          <w:szCs w:val="24"/>
          <w:lang w:val="hy-AM"/>
        </w:rPr>
        <w:t>.</w:t>
      </w:r>
      <w:r w:rsidRPr="00991787">
        <w:rPr>
          <w:rFonts w:ascii="GHEA Mariam" w:hAnsi="GHEA Mariam" w:cs="Sylfaen"/>
          <w:sz w:val="24"/>
          <w:szCs w:val="24"/>
          <w:lang w:val="hy-AM"/>
        </w:rPr>
        <w:t xml:space="preserve"> տնտեսապես արդյունավետ լինելու դեպքում հաստատությունը կարող է տվյալ ծախսատեսակի համար հաշվարկված ֆինանսական միջոցների սահման</w:t>
      </w:r>
      <w:r w:rsidR="00991787">
        <w:rPr>
          <w:rFonts w:ascii="GHEA Mariam" w:hAnsi="GHEA Mariam" w:cs="Sylfaen"/>
          <w:sz w:val="24"/>
          <w:szCs w:val="24"/>
          <w:lang w:val="hy-AM"/>
        </w:rPr>
        <w:softHyphen/>
      </w:r>
      <w:r w:rsidRPr="00991787">
        <w:rPr>
          <w:rFonts w:ascii="GHEA Mariam" w:hAnsi="GHEA Mariam" w:cs="Sylfaen"/>
          <w:sz w:val="24"/>
          <w:szCs w:val="24"/>
          <w:lang w:val="hy-AM"/>
        </w:rPr>
        <w:t>ներում ձեռք բերել ծառայություններ և աշխատանքներ՝ առնվազն պահ</w:t>
      </w:r>
      <w:r w:rsidRPr="00991787">
        <w:rPr>
          <w:rFonts w:ascii="GHEA Mariam" w:hAnsi="GHEA Mariam"/>
          <w:sz w:val="24"/>
          <w:szCs w:val="24"/>
          <w:lang w:val="hy-AM"/>
        </w:rPr>
        <w:t>պանելով քանակական և որակական ցուցանիշները</w:t>
      </w:r>
      <w:r w:rsidR="006A059C">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z w:val="24"/>
          <w:szCs w:val="24"/>
          <w:lang w:val="hy-AM"/>
        </w:rPr>
        <w:t>4)</w:t>
      </w:r>
      <w:r w:rsidR="006A059C">
        <w:rPr>
          <w:rFonts w:ascii="Calibri" w:hAnsi="Calibri" w:cs="Calibri"/>
          <w:sz w:val="24"/>
          <w:szCs w:val="24"/>
          <w:lang w:val="hy-AM"/>
        </w:rPr>
        <w:t xml:space="preserve"> </w:t>
      </w:r>
      <w:r w:rsidRPr="00991787">
        <w:rPr>
          <w:rFonts w:ascii="GHEA Mariam" w:hAnsi="GHEA Mariam"/>
          <w:b/>
          <w:bCs/>
          <w:sz w:val="24"/>
          <w:szCs w:val="24"/>
          <w:lang w:val="hy-AM"/>
        </w:rPr>
        <w:t>ԲԼլ</w:t>
      </w:r>
      <w:r w:rsidRPr="00991787">
        <w:rPr>
          <w:rFonts w:ascii="GHEA Mariam" w:hAnsi="GHEA Mariam"/>
          <w:sz w:val="24"/>
          <w:szCs w:val="24"/>
          <w:lang w:val="hy-AM"/>
        </w:rPr>
        <w:t>-ն (բարձրլեռնային բնակավայրերի շարքում դասվող բնակա</w:t>
      </w:r>
      <w:r w:rsidR="00991787">
        <w:rPr>
          <w:rFonts w:ascii="GHEA Mariam" w:hAnsi="GHEA Mariam"/>
          <w:sz w:val="24"/>
          <w:szCs w:val="24"/>
          <w:lang w:val="hy-AM"/>
        </w:rPr>
        <w:softHyphen/>
      </w:r>
      <w:r w:rsidRPr="00991787">
        <w:rPr>
          <w:rFonts w:ascii="GHEA Mariam" w:hAnsi="GHEA Mariam"/>
          <w:sz w:val="24"/>
          <w:szCs w:val="24"/>
          <w:lang w:val="hy-AM"/>
        </w:rPr>
        <w:t>վայ</w:t>
      </w:r>
      <w:r w:rsidR="006A059C">
        <w:rPr>
          <w:rFonts w:ascii="GHEA Mariam" w:hAnsi="GHEA Mariam"/>
          <w:sz w:val="24"/>
          <w:szCs w:val="24"/>
          <w:lang w:val="hy-AM"/>
        </w:rPr>
        <w:softHyphen/>
      </w:r>
      <w:r w:rsidRPr="00991787">
        <w:rPr>
          <w:rFonts w:ascii="GHEA Mariam" w:hAnsi="GHEA Mariam"/>
          <w:sz w:val="24"/>
          <w:szCs w:val="24"/>
          <w:lang w:val="hy-AM"/>
        </w:rPr>
        <w:t>րերում տեղակայված պետական ուսումնական հաստատությունների աշխա</w:t>
      </w:r>
      <w:r w:rsidR="00991787">
        <w:rPr>
          <w:rFonts w:ascii="GHEA Mariam" w:hAnsi="GHEA Mariam"/>
          <w:sz w:val="24"/>
          <w:szCs w:val="24"/>
          <w:lang w:val="hy-AM"/>
        </w:rPr>
        <w:softHyphen/>
      </w:r>
      <w:r w:rsidRPr="00991787">
        <w:rPr>
          <w:rFonts w:ascii="GHEA Mariam" w:hAnsi="GHEA Mariam"/>
          <w:spacing w:val="-8"/>
          <w:sz w:val="24"/>
          <w:szCs w:val="24"/>
          <w:lang w:val="hy-AM"/>
        </w:rPr>
        <w:t>տող</w:t>
      </w:r>
      <w:r w:rsidR="006A059C">
        <w:rPr>
          <w:rFonts w:ascii="GHEA Mariam" w:hAnsi="GHEA Mariam"/>
          <w:spacing w:val="-8"/>
          <w:sz w:val="24"/>
          <w:szCs w:val="24"/>
          <w:lang w:val="hy-AM"/>
        </w:rPr>
        <w:softHyphen/>
      </w:r>
      <w:r w:rsidRPr="00991787">
        <w:rPr>
          <w:rFonts w:ascii="GHEA Mariam" w:hAnsi="GHEA Mariam"/>
          <w:spacing w:val="-8"/>
          <w:sz w:val="24"/>
          <w:szCs w:val="24"/>
          <w:lang w:val="hy-AM"/>
        </w:rPr>
        <w:t>ներին բարձրլեռնային բնակավայրերում աշխատելու համար տրվող</w:t>
      </w:r>
      <w:r w:rsidRPr="00991787">
        <w:rPr>
          <w:rFonts w:ascii="GHEA Mariam" w:hAnsi="GHEA Mariam"/>
          <w:sz w:val="24"/>
          <w:szCs w:val="24"/>
          <w:lang w:val="hy-AM"/>
        </w:rPr>
        <w:t xml:space="preserve"> </w:t>
      </w:r>
      <w:r w:rsidRPr="00991787">
        <w:rPr>
          <w:rFonts w:ascii="GHEA Mariam" w:hAnsi="GHEA Mariam"/>
          <w:spacing w:val="-8"/>
          <w:sz w:val="24"/>
          <w:szCs w:val="24"/>
          <w:lang w:val="hy-AM"/>
        </w:rPr>
        <w:t>լրավճարը,</w:t>
      </w:r>
      <w:r w:rsidRPr="00991787">
        <w:rPr>
          <w:rFonts w:ascii="Calibri" w:hAnsi="Calibri" w:cs="Calibri"/>
          <w:spacing w:val="-8"/>
          <w:sz w:val="24"/>
          <w:szCs w:val="24"/>
          <w:lang w:val="hy-AM"/>
        </w:rPr>
        <w:t> </w:t>
      </w:r>
      <w:r w:rsidRPr="00991787">
        <w:rPr>
          <w:rFonts w:ascii="GHEA Mariam" w:hAnsi="GHEA Mariam"/>
          <w:b/>
          <w:bCs/>
          <w:spacing w:val="-8"/>
          <w:sz w:val="24"/>
          <w:szCs w:val="24"/>
          <w:lang w:val="hy-AM"/>
        </w:rPr>
        <w:t>Սգ</w:t>
      </w:r>
      <w:r w:rsidRPr="00991787">
        <w:rPr>
          <w:rFonts w:ascii="GHEA Mariam" w:hAnsi="GHEA Mariam"/>
          <w:spacing w:val="-8"/>
          <w:sz w:val="24"/>
          <w:szCs w:val="24"/>
          <w:lang w:val="hy-AM"/>
        </w:rPr>
        <w:t>-ն սննդի գումարը,</w:t>
      </w:r>
      <w:r w:rsidR="006A059C">
        <w:rPr>
          <w:rFonts w:ascii="Calibri" w:hAnsi="Calibri" w:cs="Calibri"/>
          <w:spacing w:val="-8"/>
          <w:sz w:val="24"/>
          <w:szCs w:val="24"/>
          <w:lang w:val="hy-AM"/>
        </w:rPr>
        <w:t xml:space="preserve"> </w:t>
      </w:r>
      <w:r w:rsidRPr="00991787">
        <w:rPr>
          <w:rFonts w:ascii="GHEA Mariam" w:hAnsi="GHEA Mariam"/>
          <w:b/>
          <w:bCs/>
          <w:spacing w:val="-8"/>
          <w:sz w:val="24"/>
          <w:szCs w:val="24"/>
          <w:lang w:val="hy-AM"/>
        </w:rPr>
        <w:t>Դգ</w:t>
      </w:r>
      <w:r w:rsidRPr="00991787">
        <w:rPr>
          <w:rFonts w:ascii="GHEA Mariam" w:hAnsi="GHEA Mariam"/>
          <w:spacing w:val="-8"/>
          <w:sz w:val="24"/>
          <w:szCs w:val="24"/>
          <w:lang w:val="hy-AM"/>
        </w:rPr>
        <w:t>-ն դասագրքերի ներդրումային</w:t>
      </w:r>
      <w:r w:rsidRPr="00991787">
        <w:rPr>
          <w:rFonts w:ascii="GHEA Mariam" w:hAnsi="GHEA Mariam"/>
          <w:sz w:val="24"/>
          <w:szCs w:val="24"/>
          <w:lang w:val="hy-AM"/>
        </w:rPr>
        <w:t xml:space="preserve"> գումար</w:t>
      </w:r>
      <w:r w:rsidR="00991787">
        <w:rPr>
          <w:rFonts w:ascii="GHEA Mariam" w:hAnsi="GHEA Mariam"/>
          <w:sz w:val="24"/>
          <w:szCs w:val="24"/>
          <w:lang w:val="hy-AM"/>
        </w:rPr>
        <w:softHyphen/>
      </w:r>
      <w:r w:rsidRPr="00991787">
        <w:rPr>
          <w:rFonts w:ascii="GHEA Mariam" w:hAnsi="GHEA Mariam"/>
          <w:sz w:val="24"/>
          <w:szCs w:val="24"/>
          <w:lang w:val="hy-AM"/>
        </w:rPr>
        <w:t>ները,</w:t>
      </w:r>
      <w:r w:rsidR="006A059C">
        <w:rPr>
          <w:rFonts w:ascii="Calibri" w:hAnsi="Calibri" w:cs="Calibri"/>
          <w:sz w:val="24"/>
          <w:szCs w:val="24"/>
          <w:lang w:val="hy-AM"/>
        </w:rPr>
        <w:t xml:space="preserve"> </w:t>
      </w:r>
      <w:r w:rsidRPr="00991787">
        <w:rPr>
          <w:rFonts w:ascii="GHEA Mariam" w:hAnsi="GHEA Mariam"/>
          <w:b/>
          <w:bCs/>
          <w:sz w:val="24"/>
          <w:szCs w:val="24"/>
          <w:lang w:val="hy-AM"/>
        </w:rPr>
        <w:t>ՀԴծ</w:t>
      </w:r>
      <w:r w:rsidRPr="00991787">
        <w:rPr>
          <w:rFonts w:ascii="GHEA Mariam" w:hAnsi="GHEA Mariam"/>
          <w:sz w:val="24"/>
          <w:szCs w:val="24"/>
          <w:lang w:val="hy-AM"/>
        </w:rPr>
        <w:t>-ում (</w:t>
      </w:r>
      <w:r w:rsidRPr="006A059C">
        <w:rPr>
          <w:rFonts w:ascii="GHEA Mariam" w:hAnsi="GHEA Mariam"/>
          <w:spacing w:val="-6"/>
          <w:sz w:val="24"/>
          <w:szCs w:val="24"/>
          <w:lang w:val="hy-AM"/>
        </w:rPr>
        <w:t>համա</w:t>
      </w:r>
      <w:r w:rsidR="006A059C" w:rsidRPr="006A059C">
        <w:rPr>
          <w:rFonts w:ascii="GHEA Mariam" w:hAnsi="GHEA Mariam"/>
          <w:spacing w:val="-6"/>
          <w:sz w:val="24"/>
          <w:szCs w:val="24"/>
          <w:lang w:val="hy-AM"/>
        </w:rPr>
        <w:softHyphen/>
      </w:r>
      <w:r w:rsidRPr="006A059C">
        <w:rPr>
          <w:rFonts w:ascii="GHEA Mariam" w:hAnsi="GHEA Mariam"/>
          <w:spacing w:val="-6"/>
          <w:sz w:val="24"/>
          <w:szCs w:val="24"/>
          <w:lang w:val="hy-AM"/>
        </w:rPr>
        <w:t>դպրոցական ծախսերում) ներառված լաբորատորիաների ապրանքների և նյութերի համար նախատեսված ծախսերը, հաշմանդամություն ունեցող երեխաների համար ֆիզիկական միջավայրի հարմարեցումների համար նախատեսված ծախսերը, ինչպես նաև կրթության առանձնահատուկ պայման</w:t>
      </w:r>
      <w:r w:rsidR="00991787" w:rsidRPr="006A059C">
        <w:rPr>
          <w:rFonts w:ascii="GHEA Mariam" w:hAnsi="GHEA Mariam"/>
          <w:spacing w:val="-6"/>
          <w:sz w:val="24"/>
          <w:szCs w:val="24"/>
          <w:lang w:val="hy-AM"/>
        </w:rPr>
        <w:softHyphen/>
      </w:r>
      <w:r w:rsidRPr="006A059C">
        <w:rPr>
          <w:rFonts w:ascii="GHEA Mariam" w:hAnsi="GHEA Mariam"/>
          <w:spacing w:val="-6"/>
          <w:sz w:val="24"/>
          <w:szCs w:val="24"/>
          <w:lang w:val="hy-AM"/>
        </w:rPr>
        <w:t>ների կարիք ունեցող երեխաների համար անհրաժեշտ խելամիտ կամ այլ անհատական հարմարեցումների համար նախա</w:t>
      </w:r>
      <w:r w:rsidR="006A059C">
        <w:rPr>
          <w:rFonts w:ascii="GHEA Mariam" w:hAnsi="GHEA Mariam"/>
          <w:spacing w:val="-6"/>
          <w:sz w:val="24"/>
          <w:szCs w:val="24"/>
          <w:lang w:val="hy-AM"/>
        </w:rPr>
        <w:softHyphen/>
      </w:r>
      <w:r w:rsidRPr="006A059C">
        <w:rPr>
          <w:rFonts w:ascii="GHEA Mariam" w:hAnsi="GHEA Mariam"/>
          <w:spacing w:val="-6"/>
          <w:sz w:val="24"/>
          <w:szCs w:val="24"/>
          <w:lang w:val="hy-AM"/>
        </w:rPr>
        <w:t>տեսված շարունակական ծախսերը</w:t>
      </w:r>
      <w:r w:rsidRPr="00991787">
        <w:rPr>
          <w:rFonts w:ascii="GHEA Mariam" w:hAnsi="GHEA Mariam"/>
          <w:sz w:val="24"/>
          <w:szCs w:val="24"/>
          <w:lang w:val="hy-AM"/>
        </w:rPr>
        <w:t xml:space="preserve"> բացառապես պետք է օգտագործվեն այդ նպատակներով</w:t>
      </w:r>
      <w:r w:rsidR="006A059C">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z w:val="24"/>
          <w:szCs w:val="24"/>
          <w:lang w:val="hy-AM"/>
        </w:rPr>
        <w:lastRenderedPageBreak/>
        <w:t>5) շենքային, էլեկտրամատակարարման, բնական գազի մատակարարման և սպասարկման, ջեռուցման, ջրամատակարարման և/կամ ջրահեռացման պայ</w:t>
      </w:r>
      <w:r w:rsidR="00991787">
        <w:rPr>
          <w:rFonts w:ascii="GHEA Mariam" w:hAnsi="GHEA Mariam"/>
          <w:sz w:val="24"/>
          <w:szCs w:val="24"/>
          <w:lang w:val="hy-AM"/>
        </w:rPr>
        <w:softHyphen/>
      </w:r>
      <w:r w:rsidRPr="00991787">
        <w:rPr>
          <w:rFonts w:ascii="GHEA Mariam" w:hAnsi="GHEA Mariam"/>
          <w:sz w:val="24"/>
          <w:szCs w:val="24"/>
          <w:lang w:val="hy-AM"/>
        </w:rPr>
        <w:t>մանների էական փոփոխությամբ էլեկտրամատակարարման, բնական գազի մատակարարման և սպասարկման, այլ տիպի ջեռուցման, ջրամատակարարման և ջրահեռացման ծախսերը կարող են հաշվարկվել համապատասխան կանխա</w:t>
      </w:r>
      <w:r w:rsidR="00991787">
        <w:rPr>
          <w:rFonts w:ascii="GHEA Mariam" w:hAnsi="GHEA Mariam"/>
          <w:sz w:val="24"/>
          <w:szCs w:val="24"/>
          <w:lang w:val="hy-AM"/>
        </w:rPr>
        <w:softHyphen/>
      </w:r>
      <w:r w:rsidRPr="00991787">
        <w:rPr>
          <w:rFonts w:ascii="GHEA Mariam" w:hAnsi="GHEA Mariam"/>
          <w:sz w:val="24"/>
          <w:szCs w:val="24"/>
          <w:lang w:val="hy-AM"/>
        </w:rPr>
        <w:t xml:space="preserve">տեսումների հիման վրա՝ հաստատության կառավարումն իրականացնող լիազոր մարմնի համաձայնությամբ, որի դեպքում կանխատեսվող և փաստացի ծախսերի դրական տարբերությունը ենթակա է վերադարձման պետական բյուջե։ Վերջին երեք տարիներից որևէ մեկում նշված ծախսերն արտակարգ դրությամբ </w:t>
      </w:r>
      <w:r w:rsidRPr="006A059C">
        <w:rPr>
          <w:rFonts w:ascii="GHEA Mariam" w:hAnsi="GHEA Mariam"/>
          <w:spacing w:val="-2"/>
          <w:sz w:val="24"/>
          <w:szCs w:val="24"/>
          <w:lang w:val="hy-AM"/>
        </w:rPr>
        <w:t>պայմա</w:t>
      </w:r>
      <w:r w:rsidR="006A059C" w:rsidRPr="006A059C">
        <w:rPr>
          <w:rFonts w:ascii="GHEA Mariam" w:hAnsi="GHEA Mariam"/>
          <w:spacing w:val="-2"/>
          <w:sz w:val="24"/>
          <w:szCs w:val="24"/>
          <w:lang w:val="hy-AM"/>
        </w:rPr>
        <w:softHyphen/>
      </w:r>
      <w:r w:rsidRPr="006A059C">
        <w:rPr>
          <w:rFonts w:ascii="GHEA Mariam" w:hAnsi="GHEA Mariam"/>
          <w:spacing w:val="-2"/>
          <w:sz w:val="24"/>
          <w:szCs w:val="24"/>
          <w:lang w:val="hy-AM"/>
        </w:rPr>
        <w:t>նավորված էական շեղումներ ունենալու դեպքում այդ տարվա փաստացի ծախսերը</w:t>
      </w:r>
      <w:r w:rsidRPr="00991787">
        <w:rPr>
          <w:rFonts w:ascii="GHEA Mariam" w:hAnsi="GHEA Mariam"/>
          <w:sz w:val="24"/>
          <w:szCs w:val="24"/>
          <w:lang w:val="hy-AM"/>
        </w:rPr>
        <w:t xml:space="preserve"> չեն հաշվարկվում միջին ծախսերում</w:t>
      </w:r>
      <w:r w:rsidR="006A059C">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z w:val="24"/>
          <w:szCs w:val="24"/>
          <w:lang w:val="hy-AM"/>
        </w:rPr>
        <w:t xml:space="preserve">6) որպես սույն հավելվածի հաշվարկման համար անհրաժեշտ խմբերի և սովորողների թիվ հիմք են ընդունվում կազմակերպությունների կողմից հունվար և սեպտեմբեր ամիսների երրորդ շաբաթվա առաջին աշխատանքային օրվա </w:t>
      </w:r>
      <w:r w:rsidRPr="00991787">
        <w:rPr>
          <w:rFonts w:ascii="GHEA Mariam" w:hAnsi="GHEA Mariam"/>
          <w:spacing w:val="-8"/>
          <w:sz w:val="24"/>
          <w:szCs w:val="24"/>
          <w:lang w:val="hy-AM"/>
        </w:rPr>
        <w:t>ավարտին Կրթության կառավարման տեղեկատվական համակարգ</w:t>
      </w:r>
      <w:r w:rsidRPr="00991787">
        <w:rPr>
          <w:rFonts w:ascii="GHEA Mariam" w:hAnsi="GHEA Mariam"/>
          <w:sz w:val="24"/>
          <w:szCs w:val="24"/>
          <w:lang w:val="hy-AM"/>
        </w:rPr>
        <w:t xml:space="preserve"> մուտքագրված </w:t>
      </w:r>
      <w:r w:rsidRPr="006A059C">
        <w:rPr>
          <w:rFonts w:ascii="GHEA Mariam" w:hAnsi="GHEA Mariam"/>
          <w:spacing w:val="-2"/>
          <w:sz w:val="24"/>
          <w:szCs w:val="24"/>
          <w:lang w:val="hy-AM"/>
        </w:rPr>
        <w:t xml:space="preserve">տվյալները։ Ընդ որում, </w:t>
      </w:r>
      <w:r w:rsidRPr="006A059C">
        <w:rPr>
          <w:rFonts w:ascii="GHEA Mariam" w:hAnsi="GHEA Mariam"/>
          <w:b/>
          <w:bCs/>
          <w:spacing w:val="-2"/>
          <w:sz w:val="24"/>
          <w:szCs w:val="24"/>
          <w:lang w:val="hy-AM"/>
        </w:rPr>
        <w:t>ՀԴծ-</w:t>
      </w:r>
      <w:r w:rsidRPr="006A059C">
        <w:rPr>
          <w:rFonts w:ascii="GHEA Mariam" w:hAnsi="GHEA Mariam"/>
          <w:spacing w:val="-2"/>
          <w:sz w:val="24"/>
          <w:szCs w:val="24"/>
          <w:lang w:val="hy-AM"/>
        </w:rPr>
        <w:t>ի (համադպրոցական ծախ</w:t>
      </w:r>
      <w:r w:rsidR="006A059C" w:rsidRPr="006A059C">
        <w:rPr>
          <w:rFonts w:ascii="GHEA Mariam" w:hAnsi="GHEA Mariam"/>
          <w:spacing w:val="-2"/>
          <w:sz w:val="24"/>
          <w:szCs w:val="24"/>
          <w:lang w:val="hy-AM"/>
        </w:rPr>
        <w:t>ս</w:t>
      </w:r>
      <w:r w:rsidRPr="006A059C">
        <w:rPr>
          <w:rFonts w:ascii="GHEA Mariam" w:hAnsi="GHEA Mariam"/>
          <w:spacing w:val="-2"/>
          <w:sz w:val="24"/>
          <w:szCs w:val="24"/>
          <w:lang w:val="hy-AM"/>
        </w:rPr>
        <w:t>երի) հաշվարկման համար հիմք</w:t>
      </w:r>
      <w:r w:rsidRPr="00991787">
        <w:rPr>
          <w:rFonts w:ascii="GHEA Mariam" w:hAnsi="GHEA Mariam"/>
          <w:sz w:val="24"/>
          <w:szCs w:val="24"/>
          <w:lang w:val="hy-AM"/>
        </w:rPr>
        <w:t xml:space="preserve"> հանդիսացող տվյալները պետք է հաստատվեն նաև հաստատության կառա</w:t>
      </w:r>
      <w:r w:rsidR="006A059C">
        <w:rPr>
          <w:rFonts w:ascii="GHEA Mariam" w:hAnsi="GHEA Mariam"/>
          <w:sz w:val="24"/>
          <w:szCs w:val="24"/>
          <w:lang w:val="hy-AM"/>
        </w:rPr>
        <w:softHyphen/>
      </w:r>
      <w:r w:rsidRPr="00991787">
        <w:rPr>
          <w:rFonts w:ascii="GHEA Mariam" w:hAnsi="GHEA Mariam"/>
          <w:sz w:val="24"/>
          <w:szCs w:val="24"/>
          <w:lang w:val="hy-AM"/>
        </w:rPr>
        <w:t>վարումն իրականացնող լիազոր մարմնի կողմից</w:t>
      </w:r>
      <w:r w:rsidR="006A059C">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z w:val="24"/>
          <w:szCs w:val="24"/>
          <w:lang w:val="hy-AM"/>
        </w:rPr>
        <w:t>7) էլեկտրոնային ծրագրային ապահովման առկայության դեպքում հաստա</w:t>
      </w:r>
      <w:r w:rsidR="00991787">
        <w:rPr>
          <w:rFonts w:ascii="GHEA Mariam" w:hAnsi="GHEA Mariam"/>
          <w:sz w:val="24"/>
          <w:szCs w:val="24"/>
          <w:lang w:val="hy-AM"/>
        </w:rPr>
        <w:softHyphen/>
      </w:r>
      <w:r w:rsidRPr="00991787">
        <w:rPr>
          <w:rFonts w:ascii="GHEA Mariam" w:hAnsi="GHEA Mariam"/>
          <w:sz w:val="24"/>
          <w:szCs w:val="24"/>
          <w:lang w:val="hy-AM"/>
        </w:rPr>
        <w:t>տությունների ֆինանսավորման հաշվարկն իրականացվում է կրթության կառա</w:t>
      </w:r>
      <w:r w:rsidR="00991787">
        <w:rPr>
          <w:rFonts w:ascii="GHEA Mariam" w:hAnsi="GHEA Mariam"/>
          <w:sz w:val="24"/>
          <w:szCs w:val="24"/>
          <w:lang w:val="hy-AM"/>
        </w:rPr>
        <w:softHyphen/>
      </w:r>
      <w:r w:rsidRPr="00991787">
        <w:rPr>
          <w:rFonts w:ascii="GHEA Mariam" w:hAnsi="GHEA Mariam"/>
          <w:sz w:val="24"/>
          <w:szCs w:val="24"/>
          <w:lang w:val="hy-AM"/>
        </w:rPr>
        <w:t>վարման տեղեկատվական համակարգի միջոցով</w:t>
      </w:r>
      <w:r w:rsidR="006A059C">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z w:val="24"/>
          <w:szCs w:val="24"/>
          <w:lang w:val="hy-AM"/>
        </w:rPr>
        <w:t>8) կր</w:t>
      </w:r>
      <w:r w:rsidR="003D3FEF">
        <w:rPr>
          <w:rFonts w:ascii="GHEA Mariam" w:hAnsi="GHEA Mariam"/>
          <w:sz w:val="24"/>
          <w:szCs w:val="24"/>
          <w:lang w:val="hy-AM"/>
        </w:rPr>
        <w:t>թ</w:t>
      </w:r>
      <w:r w:rsidRPr="00991787">
        <w:rPr>
          <w:rFonts w:ascii="GHEA Mariam" w:hAnsi="GHEA Mariam"/>
          <w:sz w:val="24"/>
          <w:szCs w:val="24"/>
          <w:lang w:val="hy-AM"/>
        </w:rPr>
        <w:t xml:space="preserve">ության ավագ մակարդակում խմբային ուսուցման դեպքում խմբերի </w:t>
      </w:r>
      <w:r w:rsidRPr="00991787">
        <w:rPr>
          <w:rFonts w:ascii="GHEA Mariam" w:hAnsi="GHEA Mariam"/>
          <w:spacing w:val="-8"/>
          <w:sz w:val="24"/>
          <w:szCs w:val="24"/>
          <w:lang w:val="hy-AM"/>
        </w:rPr>
        <w:t>թիվը որոշվում է մինչև 20 աշակերտը մեկ խումբ հաշվարկով՝ խմբերում</w:t>
      </w:r>
      <w:r w:rsidRPr="00991787">
        <w:rPr>
          <w:rFonts w:ascii="GHEA Mariam" w:hAnsi="GHEA Mariam"/>
          <w:sz w:val="24"/>
          <w:szCs w:val="24"/>
          <w:lang w:val="hy-AM"/>
        </w:rPr>
        <w:t xml:space="preserve"> սովորողների </w:t>
      </w:r>
      <w:r w:rsidRPr="00991787">
        <w:rPr>
          <w:rFonts w:ascii="GHEA Mariam" w:hAnsi="GHEA Mariam"/>
          <w:spacing w:val="-8"/>
          <w:sz w:val="24"/>
          <w:szCs w:val="24"/>
          <w:lang w:val="hy-AM"/>
        </w:rPr>
        <w:t>նվազագույն թիվը հաշվարկելով Հայաստանի Հանրապետության</w:t>
      </w:r>
      <w:r w:rsidRPr="00991787">
        <w:rPr>
          <w:rFonts w:ascii="GHEA Mariam" w:hAnsi="GHEA Mariam"/>
          <w:sz w:val="24"/>
          <w:szCs w:val="24"/>
          <w:lang w:val="hy-AM"/>
        </w:rPr>
        <w:t xml:space="preserve"> կառավարության </w:t>
      </w:r>
      <w:r w:rsidRPr="00991787">
        <w:rPr>
          <w:rFonts w:ascii="GHEA Mariam" w:hAnsi="GHEA Mariam"/>
          <w:spacing w:val="-8"/>
          <w:sz w:val="24"/>
          <w:szCs w:val="24"/>
          <w:lang w:val="hy-AM"/>
        </w:rPr>
        <w:t>կողմից հաստատված Հայաստանի Հանրապետության հանրակրթական</w:t>
      </w:r>
      <w:r w:rsidRPr="00991787">
        <w:rPr>
          <w:rFonts w:ascii="GHEA Mariam" w:hAnsi="GHEA Mariam"/>
          <w:sz w:val="24"/>
          <w:szCs w:val="24"/>
          <w:lang w:val="hy-AM"/>
        </w:rPr>
        <w:t xml:space="preserve"> հիմնական </w:t>
      </w:r>
      <w:r w:rsidRPr="00991787">
        <w:rPr>
          <w:rFonts w:ascii="GHEA Mariam" w:hAnsi="GHEA Mariam"/>
          <w:spacing w:val="-8"/>
          <w:sz w:val="24"/>
          <w:szCs w:val="24"/>
          <w:lang w:val="hy-AM"/>
        </w:rPr>
        <w:t>ծրագրեր իրականացնող պետական ուսումնական հաստատության</w:t>
      </w:r>
      <w:r w:rsidRPr="00991787">
        <w:rPr>
          <w:rFonts w:ascii="GHEA Mariam" w:hAnsi="GHEA Mariam"/>
          <w:sz w:val="24"/>
          <w:szCs w:val="24"/>
          <w:lang w:val="hy-AM"/>
        </w:rPr>
        <w:t xml:space="preserve"> դասարանների կազմավորման կարգին համապատասխան</w:t>
      </w:r>
      <w:r w:rsidR="006A059C">
        <w:rPr>
          <w:rFonts w:ascii="GHEA Mariam" w:hAnsi="GHEA Mariam"/>
          <w:sz w:val="24"/>
          <w:szCs w:val="24"/>
          <w:lang w:val="hy-AM"/>
        </w:rPr>
        <w:t>.</w:t>
      </w:r>
      <w:r w:rsidRPr="00991787">
        <w:rPr>
          <w:rFonts w:ascii="GHEA Mariam" w:hAnsi="GHEA Mariam"/>
          <w:sz w:val="24"/>
          <w:szCs w:val="24"/>
          <w:lang w:val="hy-AM"/>
        </w:rPr>
        <w:t xml:space="preserve"> </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pacing w:val="-8"/>
          <w:sz w:val="24"/>
          <w:szCs w:val="24"/>
          <w:lang w:val="hy-AM"/>
        </w:rPr>
        <w:t>9) մասնագիտացված դպրոցների մասնագիտացված դասաժամերը</w:t>
      </w:r>
      <w:r w:rsidRPr="00991787">
        <w:rPr>
          <w:rFonts w:ascii="GHEA Mariam" w:hAnsi="GHEA Mariam"/>
          <w:sz w:val="24"/>
          <w:szCs w:val="24"/>
          <w:lang w:val="hy-AM"/>
        </w:rPr>
        <w:t xml:space="preserve"> (ներառյալ՝ </w:t>
      </w:r>
      <w:r w:rsidRPr="00991787">
        <w:rPr>
          <w:rFonts w:ascii="GHEA Mariam" w:hAnsi="GHEA Mariam"/>
          <w:spacing w:val="-8"/>
          <w:sz w:val="24"/>
          <w:szCs w:val="24"/>
          <w:lang w:val="hy-AM"/>
        </w:rPr>
        <w:t>անհատական պարապմունքները) ներառվում են դասացուցակում և</w:t>
      </w:r>
      <w:r w:rsidRPr="00991787">
        <w:rPr>
          <w:rFonts w:ascii="GHEA Mariam" w:hAnsi="GHEA Mariam"/>
          <w:sz w:val="24"/>
          <w:szCs w:val="24"/>
          <w:lang w:val="hy-AM"/>
        </w:rPr>
        <w:t xml:space="preserve"> տարիֆիկացիոն </w:t>
      </w:r>
      <w:r w:rsidRPr="00991787">
        <w:rPr>
          <w:rFonts w:ascii="GHEA Mariam" w:hAnsi="GHEA Mariam"/>
          <w:sz w:val="24"/>
          <w:szCs w:val="24"/>
          <w:lang w:val="hy-AM"/>
        </w:rPr>
        <w:lastRenderedPageBreak/>
        <w:t>ցուցակներում, և դրա արդյունքում ձևավորված խմբերը չեն ներառվում դասա</w:t>
      </w:r>
      <w:r w:rsidR="00991787">
        <w:rPr>
          <w:rFonts w:ascii="GHEA Mariam" w:hAnsi="GHEA Mariam"/>
          <w:sz w:val="24"/>
          <w:szCs w:val="24"/>
          <w:lang w:val="hy-AM"/>
        </w:rPr>
        <w:softHyphen/>
      </w:r>
      <w:r w:rsidRPr="00991787">
        <w:rPr>
          <w:rFonts w:ascii="GHEA Mariam" w:hAnsi="GHEA Mariam"/>
          <w:sz w:val="24"/>
          <w:szCs w:val="24"/>
          <w:lang w:val="hy-AM"/>
        </w:rPr>
        <w:t>րանների միջին տարեկան թվի մեջ</w:t>
      </w:r>
      <w:r w:rsidR="006A059C">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pacing w:val="-8"/>
          <w:sz w:val="24"/>
          <w:szCs w:val="24"/>
          <w:lang w:val="hy-AM"/>
        </w:rPr>
        <w:t>10) ազատազրկված և միջնակարգ կրթություն չունեցող անձանց</w:t>
      </w:r>
      <w:r w:rsidRPr="00991787">
        <w:rPr>
          <w:rFonts w:ascii="GHEA Mariam" w:hAnsi="GHEA Mariam"/>
          <w:sz w:val="24"/>
          <w:szCs w:val="24"/>
          <w:lang w:val="hy-AM"/>
        </w:rPr>
        <w:t xml:space="preserve"> շրջանակում </w:t>
      </w:r>
      <w:r w:rsidRPr="00991787">
        <w:rPr>
          <w:rFonts w:ascii="GHEA Mariam" w:hAnsi="GHEA Mariam"/>
          <w:spacing w:val="-8"/>
          <w:sz w:val="24"/>
          <w:szCs w:val="24"/>
          <w:lang w:val="hy-AM"/>
        </w:rPr>
        <w:t xml:space="preserve">հանրակրթական ծառայությունների մատուցման համար </w:t>
      </w:r>
      <w:r w:rsidRPr="006A059C">
        <w:rPr>
          <w:rFonts w:ascii="GHEA Mariam" w:hAnsi="GHEA Mariam"/>
          <w:b/>
          <w:spacing w:val="-8"/>
          <w:sz w:val="24"/>
          <w:szCs w:val="24"/>
          <w:lang w:val="hy-AM"/>
        </w:rPr>
        <w:t>ՈՈՒԱա</w:t>
      </w:r>
      <w:r w:rsidRPr="00991787">
        <w:rPr>
          <w:rFonts w:ascii="GHEA Mariam" w:hAnsi="GHEA Mariam"/>
          <w:spacing w:val="-8"/>
          <w:sz w:val="24"/>
          <w:szCs w:val="24"/>
          <w:lang w:val="hy-AM"/>
        </w:rPr>
        <w:t>-ն (ոչ</w:t>
      </w:r>
      <w:r w:rsidRPr="00991787">
        <w:rPr>
          <w:rFonts w:ascii="GHEA Mariam" w:hAnsi="GHEA Mariam"/>
          <w:sz w:val="24"/>
          <w:szCs w:val="24"/>
          <w:lang w:val="hy-AM"/>
        </w:rPr>
        <w:t xml:space="preserve"> ուսուցչական անձնակազմի ամսական աշխատավարձի ֆոնդը) հաշվարկվում է ընդհանուր </w:t>
      </w:r>
      <w:r w:rsidRPr="00991787">
        <w:rPr>
          <w:rFonts w:ascii="GHEA Mariam" w:hAnsi="GHEA Mariam"/>
          <w:spacing w:val="-8"/>
          <w:sz w:val="24"/>
          <w:szCs w:val="24"/>
          <w:lang w:val="hy-AM"/>
        </w:rPr>
        <w:t>ղեկավարման համար նախատեսվող հաստիքների, հաստատության</w:t>
      </w:r>
      <w:r w:rsidRPr="00991787">
        <w:rPr>
          <w:rFonts w:ascii="GHEA Mariam" w:hAnsi="GHEA Mariam"/>
          <w:sz w:val="24"/>
          <w:szCs w:val="24"/>
          <w:lang w:val="hy-AM"/>
        </w:rPr>
        <w:t xml:space="preserve"> հաշվապա</w:t>
      </w:r>
      <w:r w:rsidR="00991787">
        <w:rPr>
          <w:rFonts w:ascii="GHEA Mariam" w:hAnsi="GHEA Mariam"/>
          <w:sz w:val="24"/>
          <w:szCs w:val="24"/>
          <w:lang w:val="hy-AM"/>
        </w:rPr>
        <w:softHyphen/>
      </w:r>
      <w:r w:rsidRPr="00991787">
        <w:rPr>
          <w:rFonts w:ascii="GHEA Mariam" w:hAnsi="GHEA Mariam"/>
          <w:spacing w:val="-8"/>
          <w:sz w:val="24"/>
          <w:szCs w:val="24"/>
          <w:lang w:val="hy-AM"/>
        </w:rPr>
        <w:t>հական հաշվառման և ֆինանսատնտեսական գործունեության համար</w:t>
      </w:r>
      <w:r w:rsidRPr="00991787">
        <w:rPr>
          <w:rFonts w:ascii="GHEA Mariam" w:hAnsi="GHEA Mariam"/>
          <w:sz w:val="24"/>
          <w:szCs w:val="24"/>
          <w:lang w:val="hy-AM"/>
        </w:rPr>
        <w:t xml:space="preserve"> նախատեսվող </w:t>
      </w:r>
      <w:r w:rsidRPr="006A059C">
        <w:rPr>
          <w:rFonts w:ascii="GHEA Mariam" w:hAnsi="GHEA Mariam"/>
          <w:spacing w:val="-2"/>
          <w:sz w:val="24"/>
          <w:szCs w:val="24"/>
          <w:lang w:val="hy-AM"/>
        </w:rPr>
        <w:t>հաստիքների և հաստատությունում ուսուցիչ չհամարվող մանկավարժական աշխա</w:t>
      </w:r>
      <w:r w:rsidR="006A059C" w:rsidRPr="006A059C">
        <w:rPr>
          <w:rFonts w:ascii="GHEA Mariam" w:hAnsi="GHEA Mariam"/>
          <w:spacing w:val="-2"/>
          <w:sz w:val="24"/>
          <w:szCs w:val="24"/>
          <w:lang w:val="hy-AM"/>
        </w:rPr>
        <w:softHyphen/>
      </w:r>
      <w:r w:rsidRPr="006A059C">
        <w:rPr>
          <w:rFonts w:ascii="GHEA Mariam" w:hAnsi="GHEA Mariam"/>
          <w:spacing w:val="-2"/>
          <w:sz w:val="24"/>
          <w:szCs w:val="24"/>
          <w:lang w:val="hy-AM"/>
        </w:rPr>
        <w:t>տ</w:t>
      </w:r>
      <w:r w:rsidRPr="00991787">
        <w:rPr>
          <w:rFonts w:ascii="GHEA Mariam" w:hAnsi="GHEA Mariam"/>
          <w:sz w:val="24"/>
          <w:szCs w:val="24"/>
          <w:lang w:val="hy-AM"/>
        </w:rPr>
        <w:t>անքների համար նախատեսվող հաստիքների համար նախատեսված գործա</w:t>
      </w:r>
      <w:r w:rsidR="006A059C">
        <w:rPr>
          <w:rFonts w:ascii="GHEA Mariam" w:hAnsi="GHEA Mariam"/>
          <w:sz w:val="24"/>
          <w:szCs w:val="24"/>
          <w:lang w:val="hy-AM"/>
        </w:rPr>
        <w:softHyphen/>
      </w:r>
      <w:r w:rsidRPr="00991787">
        <w:rPr>
          <w:rFonts w:ascii="GHEA Mariam" w:hAnsi="GHEA Mariam"/>
          <w:sz w:val="24"/>
          <w:szCs w:val="24"/>
          <w:lang w:val="hy-AM"/>
        </w:rPr>
        <w:t xml:space="preserve">կիցների ու նորմատիվների նկատմամբ կիրառելով 0,5 գործակիցը, իսկ </w:t>
      </w:r>
      <w:r w:rsidRPr="006A059C">
        <w:rPr>
          <w:rFonts w:ascii="GHEA Mariam" w:hAnsi="GHEA Mariam"/>
          <w:b/>
          <w:sz w:val="24"/>
          <w:szCs w:val="24"/>
          <w:lang w:val="hy-AM"/>
        </w:rPr>
        <w:t>ՀԴծ</w:t>
      </w:r>
      <w:r w:rsidRPr="00991787">
        <w:rPr>
          <w:rFonts w:ascii="GHEA Mariam" w:hAnsi="GHEA Mariam"/>
          <w:sz w:val="24"/>
          <w:szCs w:val="24"/>
          <w:lang w:val="hy-AM"/>
        </w:rPr>
        <w:t xml:space="preserve"> (համադպրոցական ծախեր) չի հաշվարկվում</w:t>
      </w:r>
      <w:r w:rsidR="006A059C">
        <w:rPr>
          <w:rFonts w:ascii="GHEA Mariam" w:hAnsi="GHEA Mariam"/>
          <w:sz w:val="24"/>
          <w:szCs w:val="24"/>
          <w:lang w:val="hy-AM"/>
        </w:rPr>
        <w:t>.</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z w:val="24"/>
          <w:szCs w:val="24"/>
          <w:lang w:val="hy-AM"/>
        </w:rPr>
        <w:t>11) հաստատությունների կողմից իրականացվող որոշ գործառույթների կենտրոնացված գնումներ կազմակերպվելու դեպքում դպրոցներին տրամադրվող ծախսերից այ</w:t>
      </w:r>
      <w:r w:rsidR="00576BF1">
        <w:rPr>
          <w:rFonts w:ascii="GHEA Mariam" w:hAnsi="GHEA Mariam"/>
          <w:sz w:val="24"/>
          <w:szCs w:val="24"/>
          <w:lang w:val="hy-AM"/>
        </w:rPr>
        <w:t>լ</w:t>
      </w:r>
      <w:r w:rsidRPr="00991787">
        <w:rPr>
          <w:rFonts w:ascii="GHEA Mariam" w:hAnsi="GHEA Mariam"/>
          <w:sz w:val="24"/>
          <w:szCs w:val="24"/>
          <w:lang w:val="hy-AM"/>
        </w:rPr>
        <w:t xml:space="preserve"> գործառույթների մասով ծախսերը նվազեցվում են 25 տոկոսով՝ սկսած հաջորդ ֆինանսական տարվանից</w:t>
      </w:r>
      <w:r w:rsidR="00576BF1">
        <w:rPr>
          <w:rFonts w:ascii="GHEA Mariam" w:hAnsi="GHEA Mariam"/>
          <w:sz w:val="24"/>
          <w:szCs w:val="24"/>
          <w:lang w:val="hy-AM"/>
        </w:rPr>
        <w:t>.</w:t>
      </w:r>
      <w:r w:rsidRPr="00991787">
        <w:rPr>
          <w:rFonts w:ascii="GHEA Mariam" w:hAnsi="GHEA Mariam"/>
          <w:sz w:val="24"/>
          <w:szCs w:val="24"/>
          <w:lang w:val="hy-AM"/>
        </w:rPr>
        <w:t xml:space="preserve"> </w:t>
      </w:r>
    </w:p>
    <w:p w:rsidR="006B239F" w:rsidRPr="00991787" w:rsidRDefault="006B239F" w:rsidP="00991787">
      <w:pPr>
        <w:shd w:val="clear" w:color="auto" w:fill="FFFFFF"/>
        <w:spacing w:line="360" w:lineRule="auto"/>
        <w:ind w:firstLine="720"/>
        <w:jc w:val="both"/>
        <w:rPr>
          <w:rFonts w:ascii="GHEA Mariam" w:hAnsi="GHEA Mariam"/>
          <w:sz w:val="24"/>
          <w:szCs w:val="24"/>
          <w:lang w:val="hy-AM"/>
        </w:rPr>
      </w:pPr>
      <w:r w:rsidRPr="00991787">
        <w:rPr>
          <w:rFonts w:ascii="GHEA Mariam" w:hAnsi="GHEA Mariam"/>
          <w:sz w:val="24"/>
          <w:szCs w:val="24"/>
          <w:lang w:val="hy-AM"/>
        </w:rPr>
        <w:t xml:space="preserve">12) ընթացիկ ֆինանսական տարում վարչատնտեսական առանձնացված </w:t>
      </w:r>
      <w:r w:rsidRPr="00576BF1">
        <w:rPr>
          <w:rFonts w:ascii="GHEA Mariam" w:hAnsi="GHEA Mariam"/>
          <w:spacing w:val="-2"/>
          <w:sz w:val="24"/>
          <w:szCs w:val="24"/>
          <w:lang w:val="hy-AM"/>
        </w:rPr>
        <w:t>կառավարմանն անցնելու դեպքում սույն հավելվածով վարչատնտեսական առանձ</w:t>
      </w:r>
      <w:r w:rsidR="00576BF1" w:rsidRPr="00576BF1">
        <w:rPr>
          <w:rFonts w:ascii="GHEA Mariam" w:hAnsi="GHEA Mariam"/>
          <w:spacing w:val="-2"/>
          <w:sz w:val="24"/>
          <w:szCs w:val="24"/>
          <w:lang w:val="hy-AM"/>
        </w:rPr>
        <w:softHyphen/>
      </w:r>
      <w:r w:rsidRPr="00576BF1">
        <w:rPr>
          <w:rFonts w:ascii="GHEA Mariam" w:hAnsi="GHEA Mariam"/>
          <w:spacing w:val="-2"/>
          <w:sz w:val="24"/>
          <w:szCs w:val="24"/>
          <w:lang w:val="hy-AM"/>
        </w:rPr>
        <w:t>նացված</w:t>
      </w:r>
      <w:r w:rsidRPr="00991787">
        <w:rPr>
          <w:rFonts w:ascii="GHEA Mariam" w:hAnsi="GHEA Mariam"/>
          <w:sz w:val="24"/>
          <w:szCs w:val="24"/>
          <w:lang w:val="hy-AM"/>
        </w:rPr>
        <w:t xml:space="preserve"> կառավարման անցման նախատեսված դրույթներից բխող </w:t>
      </w:r>
      <w:r w:rsidRPr="00991787">
        <w:rPr>
          <w:rFonts w:ascii="GHEA Mariam" w:hAnsi="GHEA Mariam"/>
          <w:spacing w:val="-8"/>
          <w:sz w:val="24"/>
          <w:szCs w:val="24"/>
          <w:lang w:val="hy-AM"/>
        </w:rPr>
        <w:t>հաշվարկներն իրականացվում են տարեսկզբին՝ հաշվի առնելով</w:t>
      </w:r>
      <w:r w:rsidRPr="00991787">
        <w:rPr>
          <w:rFonts w:ascii="GHEA Mariam" w:hAnsi="GHEA Mariam"/>
          <w:sz w:val="24"/>
          <w:szCs w:val="24"/>
          <w:lang w:val="hy-AM"/>
        </w:rPr>
        <w:t xml:space="preserve"> վարչատնտեսական առանձ</w:t>
      </w:r>
      <w:r w:rsidR="00576BF1">
        <w:rPr>
          <w:rFonts w:ascii="GHEA Mariam" w:hAnsi="GHEA Mariam"/>
          <w:sz w:val="24"/>
          <w:szCs w:val="24"/>
          <w:lang w:val="hy-AM"/>
        </w:rPr>
        <w:softHyphen/>
      </w:r>
      <w:r w:rsidRPr="00991787">
        <w:rPr>
          <w:rFonts w:ascii="GHEA Mariam" w:hAnsi="GHEA Mariam"/>
          <w:sz w:val="24"/>
          <w:szCs w:val="24"/>
          <w:lang w:val="hy-AM"/>
        </w:rPr>
        <w:t>նաց</w:t>
      </w:r>
      <w:r w:rsidR="00576BF1">
        <w:rPr>
          <w:rFonts w:ascii="GHEA Mariam" w:hAnsi="GHEA Mariam"/>
          <w:sz w:val="24"/>
          <w:szCs w:val="24"/>
          <w:lang w:val="hy-AM"/>
        </w:rPr>
        <w:softHyphen/>
      </w:r>
      <w:r w:rsidRPr="00991787">
        <w:rPr>
          <w:rFonts w:ascii="GHEA Mariam" w:hAnsi="GHEA Mariam"/>
          <w:sz w:val="24"/>
          <w:szCs w:val="24"/>
          <w:lang w:val="hy-AM"/>
        </w:rPr>
        <w:t>ված կառավարման անցման ժամանակացույցը</w:t>
      </w:r>
      <w:r w:rsidR="00576BF1">
        <w:rPr>
          <w:rFonts w:ascii="GHEA Mariam" w:hAnsi="GHEA Mariam"/>
          <w:sz w:val="24"/>
          <w:szCs w:val="24"/>
          <w:lang w:val="hy-AM"/>
        </w:rPr>
        <w:t>.</w:t>
      </w:r>
    </w:p>
    <w:p w:rsidR="006B239F" w:rsidRPr="00991787" w:rsidRDefault="00576BF1" w:rsidP="00991787">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 xml:space="preserve">13) </w:t>
      </w:r>
      <w:r w:rsidR="006B239F" w:rsidRPr="00991787">
        <w:rPr>
          <w:rFonts w:ascii="GHEA Mariam" w:hAnsi="GHEA Mariam"/>
          <w:sz w:val="24"/>
          <w:szCs w:val="24"/>
          <w:lang w:val="hy-AM"/>
        </w:rPr>
        <w:t>սույն հավելվածում կիրառվող «ավագ դպրոց» տերմինը կիրառելի է նաև կրթահամալիրների և վարժարանների դեպքում։</w:t>
      </w:r>
    </w:p>
    <w:p w:rsidR="006B239F" w:rsidRPr="006B239F" w:rsidRDefault="006B239F" w:rsidP="002D3FC9">
      <w:pPr>
        <w:shd w:val="clear" w:color="auto" w:fill="FFFFFF"/>
        <w:spacing w:line="360" w:lineRule="auto"/>
        <w:ind w:firstLine="375"/>
        <w:jc w:val="both"/>
        <w:rPr>
          <w:rFonts w:ascii="GHEA Mariam" w:hAnsi="GHEA Mariam"/>
          <w:color w:val="000000"/>
          <w:sz w:val="24"/>
          <w:szCs w:val="24"/>
          <w:lang w:val="hy-AM"/>
        </w:rPr>
      </w:pPr>
    </w:p>
    <w:p w:rsidR="006B239F" w:rsidRPr="00A27284" w:rsidRDefault="006B239F" w:rsidP="002D3FC9">
      <w:pPr>
        <w:pStyle w:val="norm"/>
        <w:spacing w:line="240" w:lineRule="auto"/>
        <w:ind w:firstLine="0"/>
        <w:rPr>
          <w:rFonts w:ascii="GHEA Mariam" w:hAnsi="GHEA Mariam" w:cs="Arial"/>
          <w:sz w:val="10"/>
          <w:szCs w:val="24"/>
          <w:lang w:val="hy-AM"/>
        </w:rPr>
      </w:pPr>
    </w:p>
    <w:p w:rsidR="006B239F" w:rsidRPr="006B239F" w:rsidRDefault="006B239F" w:rsidP="002D3FC9">
      <w:pPr>
        <w:pStyle w:val="norm"/>
        <w:spacing w:line="240" w:lineRule="auto"/>
        <w:ind w:firstLine="0"/>
        <w:rPr>
          <w:rFonts w:ascii="GHEA Mariam" w:hAnsi="GHEA Mariam" w:cs="Arial"/>
          <w:sz w:val="24"/>
          <w:szCs w:val="24"/>
          <w:lang w:val="hy-AM"/>
        </w:rPr>
      </w:pPr>
    </w:p>
    <w:p w:rsidR="00576BF1" w:rsidRPr="00574F02" w:rsidRDefault="00576BF1"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76BF1" w:rsidRPr="00574F02" w:rsidRDefault="00576BF1"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BA0397" w:rsidRDefault="00576BF1" w:rsidP="00991787">
      <w:pPr>
        <w:pStyle w:val="mechtex"/>
        <w:ind w:firstLine="709"/>
        <w:jc w:val="left"/>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BA039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6DC" w:rsidRDefault="00EF76DC">
      <w:r>
        <w:separator/>
      </w:r>
    </w:p>
  </w:endnote>
  <w:endnote w:type="continuationSeparator" w:id="0">
    <w:p w:rsidR="00EF76DC" w:rsidRDefault="00EF7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822" w:rsidRDefault="002A682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6DC" w:rsidRDefault="00EF76DC">
      <w:r>
        <w:separator/>
      </w:r>
    </w:p>
  </w:footnote>
  <w:footnote w:type="continuationSeparator" w:id="0">
    <w:p w:rsidR="00EF76DC" w:rsidRDefault="00EF76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822" w:rsidRDefault="002A682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A6822" w:rsidRDefault="002A68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822" w:rsidRDefault="002A682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4795">
      <w:rPr>
        <w:rStyle w:val="PageNumber"/>
        <w:noProof/>
      </w:rPr>
      <w:t>14</w:t>
    </w:r>
    <w:r>
      <w:rPr>
        <w:rStyle w:val="PageNumber"/>
      </w:rPr>
      <w:fldChar w:fldCharType="end"/>
    </w:r>
  </w:p>
  <w:p w:rsidR="002A6822" w:rsidRDefault="002A68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39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A94"/>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852"/>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337"/>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461"/>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BBE"/>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130"/>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92"/>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108"/>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F4E"/>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14F"/>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95"/>
    <w:rsid w:val="001E47FC"/>
    <w:rsid w:val="001E529A"/>
    <w:rsid w:val="001E5732"/>
    <w:rsid w:val="001E5A35"/>
    <w:rsid w:val="001E6A11"/>
    <w:rsid w:val="001E6B6C"/>
    <w:rsid w:val="001E78C6"/>
    <w:rsid w:val="001E7C26"/>
    <w:rsid w:val="001F009B"/>
    <w:rsid w:val="001F0522"/>
    <w:rsid w:val="001F09EE"/>
    <w:rsid w:val="001F0D65"/>
    <w:rsid w:val="001F0F6C"/>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5FE"/>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147"/>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7BC"/>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822"/>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5EE"/>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771"/>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61E"/>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EF"/>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5A4"/>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E21"/>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032"/>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62"/>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D8A"/>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225"/>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BF1"/>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97FB1"/>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ACC"/>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1F1D"/>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936"/>
    <w:rsid w:val="00676B09"/>
    <w:rsid w:val="00676FF1"/>
    <w:rsid w:val="00677387"/>
    <w:rsid w:val="00677584"/>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59C"/>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39F"/>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E6F"/>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19A"/>
    <w:rsid w:val="007B471E"/>
    <w:rsid w:val="007B47DC"/>
    <w:rsid w:val="007B5187"/>
    <w:rsid w:val="007B55F2"/>
    <w:rsid w:val="007B5655"/>
    <w:rsid w:val="007B5AEE"/>
    <w:rsid w:val="007B603C"/>
    <w:rsid w:val="007B61A1"/>
    <w:rsid w:val="007B67F5"/>
    <w:rsid w:val="007B6FD4"/>
    <w:rsid w:val="007B7661"/>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66E"/>
    <w:rsid w:val="008247F2"/>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A96"/>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5CCE"/>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685"/>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B9C"/>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787"/>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0E0"/>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60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284"/>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98F"/>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2D07"/>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68BC"/>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55D"/>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1F23"/>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EB4"/>
    <w:rsid w:val="00B45F89"/>
    <w:rsid w:val="00B460F5"/>
    <w:rsid w:val="00B464EE"/>
    <w:rsid w:val="00B46604"/>
    <w:rsid w:val="00B46870"/>
    <w:rsid w:val="00B46D51"/>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3785"/>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397"/>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949"/>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8A2"/>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35"/>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B31"/>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B2D"/>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6DC"/>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D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2D1"/>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F582824-0D85-4A81-A16B-41D9E89A0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A0397"/>
    <w:rPr>
      <w:rFonts w:ascii="Arial Armenian" w:hAnsi="Arial Armenian"/>
      <w:sz w:val="22"/>
      <w:lang w:eastAsia="ru-RU"/>
    </w:rPr>
  </w:style>
  <w:style w:type="character" w:customStyle="1" w:styleId="normChar">
    <w:name w:val="norm Char"/>
    <w:link w:val="norm"/>
    <w:rsid w:val="00BA039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A039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A0397"/>
    <w:rPr>
      <w:sz w:val="24"/>
      <w:szCs w:val="24"/>
    </w:rPr>
  </w:style>
  <w:style w:type="character" w:customStyle="1" w:styleId="FooterChar">
    <w:name w:val="Footer Char"/>
    <w:link w:val="Footer"/>
    <w:locked/>
    <w:rsid w:val="00BA0397"/>
    <w:rPr>
      <w:rFonts w:ascii="Arial Armenian" w:hAnsi="Arial Armenian"/>
      <w:lang w:eastAsia="ru-RU"/>
    </w:rPr>
  </w:style>
  <w:style w:type="character" w:styleId="Strong">
    <w:name w:val="Strong"/>
    <w:basedOn w:val="DefaultParagraphFont"/>
    <w:uiPriority w:val="22"/>
    <w:qFormat/>
    <w:rsid w:val="006B239F"/>
    <w:rPr>
      <w:b/>
      <w:bCs/>
    </w:rPr>
  </w:style>
  <w:style w:type="character" w:styleId="Emphasis">
    <w:name w:val="Emphasis"/>
    <w:basedOn w:val="DefaultParagraphFont"/>
    <w:uiPriority w:val="20"/>
    <w:qFormat/>
    <w:rsid w:val="006B239F"/>
    <w:rPr>
      <w:i/>
      <w:iCs/>
    </w:rPr>
  </w:style>
  <w:style w:type="character" w:styleId="Hyperlink">
    <w:name w:val="Hyperlink"/>
    <w:basedOn w:val="DefaultParagraphFont"/>
    <w:uiPriority w:val="99"/>
    <w:unhideWhenUsed/>
    <w:rsid w:val="006B239F"/>
    <w:rPr>
      <w:color w:val="0000FF"/>
      <w:u w:val="single"/>
    </w:rPr>
  </w:style>
  <w:style w:type="paragraph" w:styleId="ListParagraph">
    <w:name w:val="List Paragraph"/>
    <w:basedOn w:val="Normal"/>
    <w:link w:val="ListParagraphChar"/>
    <w:uiPriority w:val="34"/>
    <w:qFormat/>
    <w:rsid w:val="006B239F"/>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link w:val="ListParagraph"/>
    <w:uiPriority w:val="34"/>
    <w:locked/>
    <w:rsid w:val="006B239F"/>
    <w:rPr>
      <w:rFonts w:asciiTheme="minorHAnsi" w:eastAsiaTheme="minorHAnsi" w:hAnsiTheme="minorHAnsi" w:cstheme="minorBidi"/>
      <w:sz w:val="22"/>
      <w:szCs w:val="22"/>
    </w:rPr>
  </w:style>
  <w:style w:type="paragraph" w:styleId="NoSpacing">
    <w:name w:val="No Spacing"/>
    <w:uiPriority w:val="1"/>
    <w:qFormat/>
    <w:rsid w:val="006B239F"/>
    <w:rPr>
      <w:sz w:val="24"/>
      <w:szCs w:val="24"/>
    </w:rPr>
  </w:style>
  <w:style w:type="paragraph" w:customStyle="1" w:styleId="Default">
    <w:name w:val="Default"/>
    <w:rsid w:val="006B239F"/>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paragraph" w:styleId="BalloonText">
    <w:name w:val="Balloon Text"/>
    <w:basedOn w:val="Normal"/>
    <w:link w:val="BalloonTextChar"/>
    <w:uiPriority w:val="99"/>
    <w:unhideWhenUsed/>
    <w:rsid w:val="006B239F"/>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rsid w:val="006B239F"/>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29</Pages>
  <Words>6876</Words>
  <Characters>39194</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https:/mul2.gov.am/tasks/1162151/oneclick?token=3d93d74f1c4edaa521434699b54a1f18</cp:keywords>
  <dc:description/>
  <cp:lastModifiedBy>Lianna Harutyunyan</cp:lastModifiedBy>
  <cp:revision>39</cp:revision>
  <dcterms:created xsi:type="dcterms:W3CDTF">2025-06-23T12:17:00Z</dcterms:created>
  <dcterms:modified xsi:type="dcterms:W3CDTF">2025-06-24T12:32:00Z</dcterms:modified>
</cp:coreProperties>
</file>