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2FE982" w14:textId="77777777" w:rsidR="00296E5B" w:rsidRDefault="00296E5B" w:rsidP="00296E5B">
      <w:pPr>
        <w:jc w:val="center"/>
      </w:pPr>
      <w:r>
        <w:rPr>
          <w:noProof/>
          <w:lang w:eastAsia="en-US"/>
        </w:rPr>
        <w:drawing>
          <wp:inline distT="0" distB="0" distL="0" distR="0" wp14:anchorId="6D16AC66" wp14:editId="19E0BE37">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14:paraId="151DF220" w14:textId="77777777" w:rsidR="00296E5B" w:rsidRDefault="00296E5B" w:rsidP="00296E5B">
      <w:pPr>
        <w:jc w:val="center"/>
      </w:pPr>
    </w:p>
    <w:p w14:paraId="38DE7D8F" w14:textId="77777777"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14:paraId="4A8398D0" w14:textId="77777777" w:rsidR="00296E5B" w:rsidRPr="00790EAE" w:rsidRDefault="00296E5B" w:rsidP="00296E5B">
      <w:pPr>
        <w:pStyle w:val="mechtex"/>
        <w:rPr>
          <w:rFonts w:ascii="GHEA Mariam" w:hAnsi="GHEA Mariam"/>
          <w:b/>
        </w:rPr>
      </w:pPr>
    </w:p>
    <w:p w14:paraId="358A3071" w14:textId="77777777" w:rsidR="00296E5B" w:rsidRDefault="00296E5B" w:rsidP="00296E5B">
      <w:pPr>
        <w:pStyle w:val="mechtex"/>
        <w:rPr>
          <w:rFonts w:ascii="GHEA Mariam" w:hAnsi="GHEA Mariam" w:cs="Sylfaen"/>
          <w:b/>
          <w:sz w:val="40"/>
          <w:szCs w:val="40"/>
        </w:rPr>
      </w:pPr>
      <w:proofErr w:type="gramStart"/>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proofErr w:type="gramEnd"/>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14:paraId="11712077" w14:textId="77777777" w:rsidR="00296E5B" w:rsidRPr="00895151" w:rsidRDefault="00296E5B" w:rsidP="00296E5B">
      <w:pPr>
        <w:jc w:val="center"/>
        <w:rPr>
          <w:rFonts w:ascii="GHEA Mariam" w:hAnsi="GHEA Mariam"/>
          <w:sz w:val="16"/>
          <w:szCs w:val="16"/>
        </w:rPr>
      </w:pPr>
    </w:p>
    <w:p w14:paraId="3BF73EA9" w14:textId="77777777" w:rsidR="00296E5B" w:rsidRPr="00895151" w:rsidRDefault="00296E5B" w:rsidP="00296E5B">
      <w:pPr>
        <w:jc w:val="center"/>
        <w:rPr>
          <w:rFonts w:ascii="GHEA Mariam" w:hAnsi="GHEA Mariam"/>
          <w:sz w:val="16"/>
          <w:szCs w:val="16"/>
        </w:rPr>
      </w:pPr>
    </w:p>
    <w:p w14:paraId="172BB389" w14:textId="77777777" w:rsidR="00895151" w:rsidRPr="00895151" w:rsidRDefault="00017DE4" w:rsidP="00895151">
      <w:pPr>
        <w:jc w:val="center"/>
        <w:rPr>
          <w:rFonts w:ascii="GHEA Mariam" w:hAnsi="GHEA Mariam"/>
          <w:sz w:val="24"/>
          <w:szCs w:val="24"/>
        </w:rPr>
      </w:pPr>
      <w:r>
        <w:rPr>
          <w:rFonts w:ascii="GHEA Mariam" w:hAnsi="GHEA Mariam"/>
          <w:sz w:val="24"/>
          <w:szCs w:val="24"/>
          <w:lang w:val="hy-AM"/>
        </w:rPr>
        <w:t>հունիս</w:t>
      </w:r>
      <w:r w:rsidR="00134775" w:rsidRPr="00134775">
        <w:rPr>
          <w:rFonts w:ascii="GHEA Mariam" w:hAnsi="GHEA Mariam"/>
          <w:sz w:val="24"/>
          <w:szCs w:val="24"/>
          <w:lang w:val="hy-AM"/>
        </w:rPr>
        <w:t xml:space="preserve">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proofErr w:type="spellStart"/>
      <w:r w:rsidR="00296E5B" w:rsidRPr="0061367A">
        <w:rPr>
          <w:rFonts w:ascii="GHEA Mariam" w:hAnsi="GHEA Mariam" w:cs="Sylfaen"/>
          <w:sz w:val="24"/>
          <w:szCs w:val="24"/>
        </w:rPr>
        <w:t>թվականի</w:t>
      </w:r>
      <w:proofErr w:type="spellEnd"/>
      <w:r w:rsidR="00296E5B" w:rsidRPr="0061367A">
        <w:rPr>
          <w:rFonts w:ascii="GHEA Mariam" w:hAnsi="GHEA Mariam"/>
          <w:sz w:val="24"/>
          <w:szCs w:val="24"/>
        </w:rPr>
        <w:t xml:space="preserve"> N </w:t>
      </w:r>
      <w:r w:rsidR="00695C1A">
        <w:rPr>
          <w:rFonts w:ascii="GHEA Mariam" w:hAnsi="GHEA Mariam"/>
          <w:sz w:val="24"/>
          <w:szCs w:val="24"/>
          <w:lang w:val="hy-AM"/>
        </w:rPr>
        <w:t xml:space="preserve"> </w:t>
      </w:r>
      <w:r w:rsidR="00895151" w:rsidRPr="00895151">
        <w:rPr>
          <w:rFonts w:ascii="GHEA Mariam" w:hAnsi="GHEA Mariam"/>
          <w:sz w:val="24"/>
          <w:szCs w:val="24"/>
        </w:rPr>
        <w:t>- Լ</w:t>
      </w:r>
    </w:p>
    <w:p w14:paraId="029355F5" w14:textId="77777777" w:rsidR="00895151" w:rsidRPr="00895151" w:rsidRDefault="00895151" w:rsidP="00895151">
      <w:pPr>
        <w:rPr>
          <w:rFonts w:ascii="GHEA Grapalat" w:hAnsi="GHEA Grapalat" w:cs="Sylfaen"/>
          <w:spacing w:val="10"/>
          <w:sz w:val="16"/>
          <w:szCs w:val="16"/>
          <w:lang w:val="af-ZA"/>
        </w:rPr>
      </w:pPr>
    </w:p>
    <w:p w14:paraId="69553A8B" w14:textId="77777777" w:rsidR="00895151" w:rsidRPr="00895151" w:rsidRDefault="00895151" w:rsidP="00895151">
      <w:pPr>
        <w:rPr>
          <w:rFonts w:ascii="GHEA Grapalat" w:hAnsi="GHEA Grapalat" w:cs="Sylfaen"/>
          <w:spacing w:val="10"/>
          <w:sz w:val="16"/>
          <w:szCs w:val="16"/>
          <w:lang w:val="af-ZA"/>
        </w:rPr>
      </w:pPr>
    </w:p>
    <w:p w14:paraId="05B3DC97" w14:textId="77777777" w:rsidR="00895151" w:rsidRPr="00895151" w:rsidRDefault="00895151" w:rsidP="00895151">
      <w:pPr>
        <w:rPr>
          <w:rFonts w:ascii="GHEA Grapalat" w:hAnsi="GHEA Grapalat" w:cs="Sylfaen"/>
          <w:spacing w:val="10"/>
          <w:sz w:val="16"/>
          <w:szCs w:val="16"/>
          <w:lang w:val="af-ZA"/>
        </w:rPr>
      </w:pPr>
    </w:p>
    <w:p w14:paraId="60223B29" w14:textId="144AE748" w:rsidR="00895151" w:rsidRPr="00395109" w:rsidRDefault="00395109" w:rsidP="00376648">
      <w:pPr>
        <w:spacing w:line="360" w:lineRule="auto"/>
        <w:jc w:val="center"/>
        <w:rPr>
          <w:rFonts w:ascii="GHEA Grapalat" w:hAnsi="GHEA Grapalat" w:cs="Sylfaen"/>
          <w:b/>
          <w:bCs/>
          <w:color w:val="000000" w:themeColor="text1"/>
          <w:sz w:val="24"/>
          <w:szCs w:val="24"/>
          <w:lang w:val="hy-AM"/>
        </w:rPr>
      </w:pPr>
      <w:r w:rsidRPr="00395109">
        <w:rPr>
          <w:rFonts w:ascii="Verdana" w:hAnsi="Verdana"/>
          <w:color w:val="000000"/>
          <w:sz w:val="21"/>
          <w:szCs w:val="21"/>
          <w:shd w:val="clear" w:color="auto" w:fill="FFFFFF"/>
          <w:lang w:val="af-ZA"/>
        </w:rPr>
        <w:t> </w:t>
      </w:r>
      <w:r w:rsidR="006976DA">
        <w:rPr>
          <w:rFonts w:ascii="Verdana" w:hAnsi="Verdana"/>
          <w:color w:val="000000"/>
          <w:sz w:val="21"/>
          <w:szCs w:val="21"/>
          <w:shd w:val="clear" w:color="auto" w:fill="FFFFFF"/>
          <w:lang w:val="af-ZA"/>
        </w:rPr>
        <w:t>«</w:t>
      </w:r>
      <w:r w:rsidRPr="00395109">
        <w:rPr>
          <w:rFonts w:ascii="GHEA Grapalat" w:hAnsi="GHEA Grapalat"/>
          <w:b/>
          <w:color w:val="000000"/>
          <w:sz w:val="24"/>
          <w:szCs w:val="24"/>
          <w:shd w:val="clear" w:color="auto" w:fill="FFFFFF"/>
        </w:rPr>
        <w:t>ՎԱՐՉԱԿԱՆ</w:t>
      </w:r>
      <w:r w:rsidRPr="00395109">
        <w:rPr>
          <w:rFonts w:ascii="GHEA Grapalat" w:hAnsi="GHEA Grapalat"/>
          <w:b/>
          <w:color w:val="000000"/>
          <w:sz w:val="24"/>
          <w:szCs w:val="24"/>
          <w:shd w:val="clear" w:color="auto" w:fill="FFFFFF"/>
          <w:lang w:val="af-ZA"/>
        </w:rPr>
        <w:t xml:space="preserve"> </w:t>
      </w:r>
      <w:r w:rsidRPr="00395109">
        <w:rPr>
          <w:rFonts w:ascii="GHEA Grapalat" w:hAnsi="GHEA Grapalat"/>
          <w:b/>
          <w:color w:val="000000"/>
          <w:sz w:val="24"/>
          <w:szCs w:val="24"/>
          <w:shd w:val="clear" w:color="auto" w:fill="FFFFFF"/>
        </w:rPr>
        <w:t>ԻՐԱՎԱԽԱԽՏՈՒՄՆԵՐԻ</w:t>
      </w:r>
      <w:r w:rsidRPr="00395109">
        <w:rPr>
          <w:rFonts w:ascii="GHEA Grapalat" w:hAnsi="GHEA Grapalat"/>
          <w:b/>
          <w:color w:val="000000"/>
          <w:sz w:val="24"/>
          <w:szCs w:val="24"/>
          <w:shd w:val="clear" w:color="auto" w:fill="FFFFFF"/>
          <w:lang w:val="af-ZA"/>
        </w:rPr>
        <w:t xml:space="preserve"> </w:t>
      </w:r>
      <w:r w:rsidRPr="00395109">
        <w:rPr>
          <w:rFonts w:ascii="GHEA Grapalat" w:hAnsi="GHEA Grapalat"/>
          <w:b/>
          <w:color w:val="000000"/>
          <w:sz w:val="24"/>
          <w:szCs w:val="24"/>
          <w:shd w:val="clear" w:color="auto" w:fill="FFFFFF"/>
        </w:rPr>
        <w:t>ՎԵՐԱԲԵՐՅԱԼ</w:t>
      </w:r>
      <w:r w:rsidRPr="00395109">
        <w:rPr>
          <w:rFonts w:ascii="GHEA Grapalat" w:hAnsi="GHEA Grapalat"/>
          <w:b/>
          <w:color w:val="000000"/>
          <w:sz w:val="24"/>
          <w:szCs w:val="24"/>
          <w:shd w:val="clear" w:color="auto" w:fill="FFFFFF"/>
          <w:lang w:val="af-ZA"/>
        </w:rPr>
        <w:t xml:space="preserve"> </w:t>
      </w:r>
      <w:r w:rsidRPr="00395109">
        <w:rPr>
          <w:rFonts w:ascii="GHEA Grapalat" w:hAnsi="GHEA Grapalat"/>
          <w:b/>
          <w:color w:val="000000"/>
          <w:sz w:val="24"/>
          <w:szCs w:val="24"/>
          <w:shd w:val="clear" w:color="auto" w:fill="FFFFFF"/>
        </w:rPr>
        <w:t>Հ</w:t>
      </w:r>
      <w:r>
        <w:rPr>
          <w:rFonts w:ascii="GHEA Grapalat" w:hAnsi="GHEA Grapalat"/>
          <w:b/>
          <w:color w:val="000000"/>
          <w:sz w:val="24"/>
          <w:szCs w:val="24"/>
          <w:shd w:val="clear" w:color="auto" w:fill="FFFFFF"/>
          <w:lang w:val="hy-AM"/>
        </w:rPr>
        <w:t xml:space="preserve">ԱՅԱՍՏԱՆԻ </w:t>
      </w:r>
      <w:r w:rsidRPr="00395109">
        <w:rPr>
          <w:rFonts w:ascii="GHEA Grapalat" w:hAnsi="GHEA Grapalat"/>
          <w:b/>
          <w:color w:val="000000"/>
          <w:sz w:val="24"/>
          <w:szCs w:val="24"/>
          <w:shd w:val="clear" w:color="auto" w:fill="FFFFFF"/>
        </w:rPr>
        <w:t>Հ</w:t>
      </w:r>
      <w:r>
        <w:rPr>
          <w:rFonts w:ascii="GHEA Grapalat" w:hAnsi="GHEA Grapalat"/>
          <w:b/>
          <w:color w:val="000000"/>
          <w:sz w:val="24"/>
          <w:szCs w:val="24"/>
          <w:shd w:val="clear" w:color="auto" w:fill="FFFFFF"/>
          <w:lang w:val="hy-AM"/>
        </w:rPr>
        <w:t>ԱՆՐԱՊԵՏՈՒԹՅԱՆ</w:t>
      </w:r>
      <w:r w:rsidRPr="00395109">
        <w:rPr>
          <w:rFonts w:ascii="GHEA Grapalat" w:hAnsi="GHEA Grapalat"/>
          <w:b/>
          <w:color w:val="000000"/>
          <w:sz w:val="24"/>
          <w:szCs w:val="24"/>
          <w:shd w:val="clear" w:color="auto" w:fill="FFFFFF"/>
          <w:lang w:val="af-ZA"/>
        </w:rPr>
        <w:t xml:space="preserve"> </w:t>
      </w:r>
      <w:r w:rsidRPr="00395109">
        <w:rPr>
          <w:rFonts w:ascii="GHEA Grapalat" w:hAnsi="GHEA Grapalat"/>
          <w:b/>
          <w:color w:val="000000"/>
          <w:sz w:val="24"/>
          <w:szCs w:val="24"/>
          <w:shd w:val="clear" w:color="auto" w:fill="FFFFFF"/>
        </w:rPr>
        <w:t>ՕՐԵՆՍԳՐՔՈՒՄ</w:t>
      </w:r>
      <w:r w:rsidRPr="00395109">
        <w:rPr>
          <w:rFonts w:ascii="GHEA Grapalat" w:hAnsi="GHEA Grapalat"/>
          <w:b/>
          <w:color w:val="000000"/>
          <w:sz w:val="24"/>
          <w:szCs w:val="24"/>
          <w:shd w:val="clear" w:color="auto" w:fill="FFFFFF"/>
          <w:lang w:val="af-ZA"/>
        </w:rPr>
        <w:t xml:space="preserve"> </w:t>
      </w:r>
      <w:r w:rsidRPr="00395109">
        <w:rPr>
          <w:rFonts w:ascii="GHEA Grapalat" w:hAnsi="GHEA Grapalat"/>
          <w:b/>
          <w:color w:val="000000"/>
          <w:sz w:val="24"/>
          <w:szCs w:val="24"/>
          <w:shd w:val="clear" w:color="auto" w:fill="FFFFFF"/>
        </w:rPr>
        <w:t>ԼՐԱՑՈՒՄ</w:t>
      </w:r>
      <w:r w:rsidRPr="00395109">
        <w:rPr>
          <w:rFonts w:ascii="GHEA Grapalat" w:hAnsi="GHEA Grapalat"/>
          <w:b/>
          <w:color w:val="000000"/>
          <w:sz w:val="24"/>
          <w:szCs w:val="24"/>
          <w:shd w:val="clear" w:color="auto" w:fill="FFFFFF"/>
          <w:lang w:val="af-ZA"/>
        </w:rPr>
        <w:t xml:space="preserve"> </w:t>
      </w:r>
      <w:r w:rsidRPr="00395109">
        <w:rPr>
          <w:rFonts w:ascii="GHEA Grapalat" w:hAnsi="GHEA Grapalat"/>
          <w:b/>
          <w:color w:val="000000"/>
          <w:sz w:val="24"/>
          <w:szCs w:val="24"/>
          <w:shd w:val="clear" w:color="auto" w:fill="FFFFFF"/>
        </w:rPr>
        <w:t>ԿԱՏԱՐԵԼՈՒ</w:t>
      </w:r>
      <w:r w:rsidRPr="00395109">
        <w:rPr>
          <w:rFonts w:ascii="GHEA Grapalat" w:hAnsi="GHEA Grapalat"/>
          <w:b/>
          <w:color w:val="000000"/>
          <w:sz w:val="24"/>
          <w:szCs w:val="24"/>
          <w:shd w:val="clear" w:color="auto" w:fill="FFFFFF"/>
          <w:lang w:val="af-ZA"/>
        </w:rPr>
        <w:t xml:space="preserve"> </w:t>
      </w:r>
      <w:r w:rsidRPr="00395109">
        <w:rPr>
          <w:rFonts w:ascii="GHEA Grapalat" w:hAnsi="GHEA Grapalat"/>
          <w:b/>
          <w:color w:val="000000"/>
          <w:sz w:val="24"/>
          <w:szCs w:val="24"/>
          <w:shd w:val="clear" w:color="auto" w:fill="FFFFFF"/>
        </w:rPr>
        <w:t>ՄԱՍԻՆ</w:t>
      </w:r>
      <w:r w:rsidR="006976DA" w:rsidRPr="006976DA">
        <w:rPr>
          <w:rFonts w:ascii="GHEA Grapalat" w:hAnsi="GHEA Grapalat"/>
          <w:b/>
          <w:color w:val="000000"/>
          <w:sz w:val="24"/>
          <w:szCs w:val="24"/>
          <w:shd w:val="clear" w:color="auto" w:fill="FFFFFF"/>
          <w:lang w:val="af-ZA"/>
        </w:rPr>
        <w:t>»</w:t>
      </w:r>
      <w:r>
        <w:rPr>
          <w:rFonts w:ascii="GHEA Grapalat" w:hAnsi="GHEA Grapalat"/>
          <w:b/>
          <w:color w:val="000000"/>
          <w:sz w:val="24"/>
          <w:szCs w:val="24"/>
          <w:shd w:val="clear" w:color="auto" w:fill="FFFFFF"/>
          <w:lang w:val="af-ZA"/>
        </w:rPr>
        <w:t xml:space="preserve"> ԵՎ </w:t>
      </w:r>
      <w:r w:rsidRPr="00395109">
        <w:rPr>
          <w:rFonts w:ascii="GHEA Grapalat" w:hAnsi="GHEA Grapalat"/>
          <w:b/>
          <w:color w:val="000000"/>
          <w:sz w:val="24"/>
          <w:szCs w:val="24"/>
          <w:shd w:val="clear" w:color="auto" w:fill="FFFFFF"/>
          <w:lang w:val="af-ZA"/>
        </w:rPr>
        <w:t>«</w:t>
      </w:r>
      <w:r w:rsidRPr="00395109">
        <w:rPr>
          <w:rFonts w:ascii="GHEA Grapalat" w:hAnsi="GHEA Grapalat"/>
          <w:b/>
          <w:color w:val="000000"/>
          <w:sz w:val="24"/>
          <w:szCs w:val="24"/>
          <w:shd w:val="clear" w:color="auto" w:fill="FFFFFF"/>
        </w:rPr>
        <w:t>ՃԱՆԱՊԱՐՀԱՅԻՆ</w:t>
      </w:r>
      <w:r w:rsidRPr="00395109">
        <w:rPr>
          <w:rFonts w:ascii="GHEA Grapalat" w:hAnsi="GHEA Grapalat"/>
          <w:b/>
          <w:color w:val="000000"/>
          <w:sz w:val="24"/>
          <w:szCs w:val="24"/>
          <w:shd w:val="clear" w:color="auto" w:fill="FFFFFF"/>
          <w:lang w:val="af-ZA"/>
        </w:rPr>
        <w:t xml:space="preserve"> </w:t>
      </w:r>
      <w:r>
        <w:rPr>
          <w:rFonts w:ascii="GHEA Grapalat" w:hAnsi="GHEA Grapalat"/>
          <w:b/>
          <w:color w:val="000000"/>
          <w:sz w:val="24"/>
          <w:szCs w:val="24"/>
          <w:shd w:val="clear" w:color="auto" w:fill="FFFFFF"/>
        </w:rPr>
        <w:t>ԵՐԹԵՎ</w:t>
      </w:r>
      <w:r w:rsidRPr="00395109">
        <w:rPr>
          <w:rFonts w:ascii="GHEA Grapalat" w:hAnsi="GHEA Grapalat"/>
          <w:b/>
          <w:color w:val="000000"/>
          <w:sz w:val="24"/>
          <w:szCs w:val="24"/>
          <w:shd w:val="clear" w:color="auto" w:fill="FFFFFF"/>
        </w:rPr>
        <w:t>ԵԿՈՒԹՅԱՆ</w:t>
      </w:r>
      <w:r w:rsidRPr="00395109">
        <w:rPr>
          <w:rFonts w:ascii="GHEA Grapalat" w:hAnsi="GHEA Grapalat"/>
          <w:b/>
          <w:color w:val="000000"/>
          <w:sz w:val="24"/>
          <w:szCs w:val="24"/>
          <w:shd w:val="clear" w:color="auto" w:fill="FFFFFF"/>
          <w:lang w:val="af-ZA"/>
        </w:rPr>
        <w:t xml:space="preserve"> </w:t>
      </w:r>
      <w:r w:rsidRPr="00395109">
        <w:rPr>
          <w:rFonts w:ascii="GHEA Grapalat" w:hAnsi="GHEA Grapalat"/>
          <w:b/>
          <w:color w:val="000000"/>
          <w:sz w:val="24"/>
          <w:szCs w:val="24"/>
          <w:shd w:val="clear" w:color="auto" w:fill="FFFFFF"/>
        </w:rPr>
        <w:t>ԱՆՎՏԱՆԳՈՒԹՅԱՆ</w:t>
      </w:r>
      <w:r w:rsidRPr="00395109">
        <w:rPr>
          <w:rFonts w:ascii="GHEA Grapalat" w:hAnsi="GHEA Grapalat"/>
          <w:b/>
          <w:color w:val="000000"/>
          <w:sz w:val="24"/>
          <w:szCs w:val="24"/>
          <w:shd w:val="clear" w:color="auto" w:fill="FFFFFF"/>
          <w:lang w:val="af-ZA"/>
        </w:rPr>
        <w:t xml:space="preserve"> </w:t>
      </w:r>
      <w:r w:rsidRPr="00395109">
        <w:rPr>
          <w:rFonts w:ascii="GHEA Grapalat" w:hAnsi="GHEA Grapalat"/>
          <w:b/>
          <w:color w:val="000000"/>
          <w:sz w:val="24"/>
          <w:szCs w:val="24"/>
          <w:shd w:val="clear" w:color="auto" w:fill="FFFFFF"/>
        </w:rPr>
        <w:t>ԱՊԱՀՈՎՄԱՆ</w:t>
      </w:r>
      <w:r w:rsidRPr="00395109">
        <w:rPr>
          <w:rFonts w:ascii="GHEA Grapalat" w:hAnsi="GHEA Grapalat"/>
          <w:b/>
          <w:color w:val="000000"/>
          <w:sz w:val="24"/>
          <w:szCs w:val="24"/>
          <w:shd w:val="clear" w:color="auto" w:fill="FFFFFF"/>
          <w:lang w:val="af-ZA"/>
        </w:rPr>
        <w:t xml:space="preserve"> </w:t>
      </w:r>
      <w:r w:rsidRPr="00395109">
        <w:rPr>
          <w:rFonts w:ascii="GHEA Grapalat" w:hAnsi="GHEA Grapalat"/>
          <w:b/>
          <w:color w:val="000000"/>
          <w:sz w:val="24"/>
          <w:szCs w:val="24"/>
          <w:shd w:val="clear" w:color="auto" w:fill="FFFFFF"/>
        </w:rPr>
        <w:t>ՄԱՍԻՆ</w:t>
      </w:r>
      <w:r w:rsidRPr="00395109">
        <w:rPr>
          <w:rFonts w:ascii="GHEA Grapalat" w:hAnsi="GHEA Grapalat"/>
          <w:b/>
          <w:color w:val="000000"/>
          <w:sz w:val="24"/>
          <w:szCs w:val="24"/>
          <w:shd w:val="clear" w:color="auto" w:fill="FFFFFF"/>
          <w:lang w:val="af-ZA"/>
        </w:rPr>
        <w:t xml:space="preserve">» </w:t>
      </w:r>
      <w:r w:rsidRPr="00395109">
        <w:rPr>
          <w:rFonts w:ascii="GHEA Grapalat" w:hAnsi="GHEA Grapalat"/>
          <w:b/>
          <w:color w:val="000000"/>
          <w:sz w:val="24"/>
          <w:szCs w:val="24"/>
          <w:shd w:val="clear" w:color="auto" w:fill="FFFFFF"/>
        </w:rPr>
        <w:t>Հ</w:t>
      </w:r>
      <w:r>
        <w:rPr>
          <w:rFonts w:ascii="GHEA Grapalat" w:hAnsi="GHEA Grapalat"/>
          <w:b/>
          <w:color w:val="000000"/>
          <w:sz w:val="24"/>
          <w:szCs w:val="24"/>
          <w:shd w:val="clear" w:color="auto" w:fill="FFFFFF"/>
          <w:lang w:val="hy-AM"/>
        </w:rPr>
        <w:t xml:space="preserve">ԱՅԱՍՏԱՆԻ </w:t>
      </w:r>
      <w:r w:rsidRPr="00395109">
        <w:rPr>
          <w:rFonts w:ascii="GHEA Grapalat" w:hAnsi="GHEA Grapalat"/>
          <w:b/>
          <w:color w:val="000000"/>
          <w:sz w:val="24"/>
          <w:szCs w:val="24"/>
          <w:shd w:val="clear" w:color="auto" w:fill="FFFFFF"/>
        </w:rPr>
        <w:t>Հ</w:t>
      </w:r>
      <w:r>
        <w:rPr>
          <w:rFonts w:ascii="GHEA Grapalat" w:hAnsi="GHEA Grapalat"/>
          <w:b/>
          <w:color w:val="000000"/>
          <w:sz w:val="24"/>
          <w:szCs w:val="24"/>
          <w:shd w:val="clear" w:color="auto" w:fill="FFFFFF"/>
          <w:lang w:val="hy-AM"/>
        </w:rPr>
        <w:t>ԱՆՐԱՊԵՏՈՒԹՅԱՆ</w:t>
      </w:r>
      <w:r w:rsidRPr="00395109">
        <w:rPr>
          <w:rFonts w:ascii="GHEA Grapalat" w:hAnsi="GHEA Grapalat"/>
          <w:b/>
          <w:color w:val="000000"/>
          <w:sz w:val="24"/>
          <w:szCs w:val="24"/>
          <w:shd w:val="clear" w:color="auto" w:fill="FFFFFF"/>
          <w:lang w:val="af-ZA"/>
        </w:rPr>
        <w:t xml:space="preserve"> </w:t>
      </w:r>
      <w:r w:rsidRPr="00395109">
        <w:rPr>
          <w:rFonts w:ascii="GHEA Grapalat" w:hAnsi="GHEA Grapalat"/>
          <w:b/>
          <w:color w:val="000000"/>
          <w:sz w:val="24"/>
          <w:szCs w:val="24"/>
          <w:shd w:val="clear" w:color="auto" w:fill="FFFFFF"/>
        </w:rPr>
        <w:t>ՕՐԵՆՔՈՒՄ</w:t>
      </w:r>
      <w:r w:rsidRPr="00395109">
        <w:rPr>
          <w:rFonts w:ascii="GHEA Grapalat" w:hAnsi="GHEA Grapalat"/>
          <w:b/>
          <w:color w:val="000000"/>
          <w:sz w:val="24"/>
          <w:szCs w:val="24"/>
          <w:shd w:val="clear" w:color="auto" w:fill="FFFFFF"/>
          <w:lang w:val="af-ZA"/>
        </w:rPr>
        <w:t xml:space="preserve"> </w:t>
      </w:r>
      <w:r w:rsidRPr="00395109">
        <w:rPr>
          <w:rFonts w:ascii="GHEA Grapalat" w:hAnsi="GHEA Grapalat"/>
          <w:b/>
          <w:color w:val="000000"/>
          <w:sz w:val="24"/>
          <w:szCs w:val="24"/>
          <w:shd w:val="clear" w:color="auto" w:fill="FFFFFF"/>
        </w:rPr>
        <w:t>ԼՐԱՑՈՒՄ</w:t>
      </w:r>
      <w:r w:rsidRPr="00395109">
        <w:rPr>
          <w:rFonts w:ascii="GHEA Grapalat" w:hAnsi="GHEA Grapalat"/>
          <w:b/>
          <w:color w:val="000000"/>
          <w:sz w:val="24"/>
          <w:szCs w:val="24"/>
          <w:shd w:val="clear" w:color="auto" w:fill="FFFFFF"/>
          <w:lang w:val="af-ZA"/>
        </w:rPr>
        <w:t xml:space="preserve"> </w:t>
      </w:r>
      <w:r w:rsidRPr="00395109">
        <w:rPr>
          <w:rFonts w:ascii="GHEA Grapalat" w:hAnsi="GHEA Grapalat"/>
          <w:b/>
          <w:color w:val="000000"/>
          <w:sz w:val="24"/>
          <w:szCs w:val="24"/>
          <w:shd w:val="clear" w:color="auto" w:fill="FFFFFF"/>
        </w:rPr>
        <w:t>ԿԱՏԱՐԵԼՈՒ</w:t>
      </w:r>
      <w:r w:rsidRPr="00395109">
        <w:rPr>
          <w:rFonts w:ascii="GHEA Grapalat" w:hAnsi="GHEA Grapalat"/>
          <w:b/>
          <w:color w:val="000000"/>
          <w:sz w:val="24"/>
          <w:szCs w:val="24"/>
          <w:shd w:val="clear" w:color="auto" w:fill="FFFFFF"/>
          <w:lang w:val="af-ZA"/>
        </w:rPr>
        <w:t xml:space="preserve"> </w:t>
      </w:r>
      <w:r w:rsidRPr="00395109">
        <w:rPr>
          <w:rFonts w:ascii="GHEA Grapalat" w:hAnsi="GHEA Grapalat"/>
          <w:b/>
          <w:color w:val="000000"/>
          <w:sz w:val="24"/>
          <w:szCs w:val="24"/>
          <w:shd w:val="clear" w:color="auto" w:fill="FFFFFF"/>
        </w:rPr>
        <w:t>ՄԱՍԻՆ</w:t>
      </w:r>
      <w:r w:rsidRPr="00395109">
        <w:rPr>
          <w:rFonts w:ascii="GHEA Grapalat" w:hAnsi="GHEA Grapalat"/>
          <w:b/>
          <w:color w:val="000000"/>
          <w:sz w:val="24"/>
          <w:szCs w:val="24"/>
          <w:shd w:val="clear" w:color="auto" w:fill="FFFFFF"/>
          <w:lang w:val="af-ZA"/>
        </w:rPr>
        <w:t>»</w:t>
      </w:r>
      <w:r>
        <w:rPr>
          <w:rFonts w:ascii="GHEA Grapalat" w:hAnsi="GHEA Grapalat"/>
          <w:b/>
          <w:color w:val="000000"/>
          <w:sz w:val="24"/>
          <w:szCs w:val="24"/>
          <w:shd w:val="clear" w:color="auto" w:fill="FFFFFF"/>
          <w:lang w:val="hy-AM"/>
        </w:rPr>
        <w:t xml:space="preserve"> </w:t>
      </w:r>
      <w:r w:rsidRPr="00395109">
        <w:rPr>
          <w:rFonts w:ascii="GHEA Grapalat" w:hAnsi="GHEA Grapalat"/>
          <w:b/>
          <w:color w:val="000000"/>
          <w:sz w:val="24"/>
          <w:szCs w:val="24"/>
          <w:shd w:val="clear" w:color="auto" w:fill="FFFFFF"/>
        </w:rPr>
        <w:t>Հ</w:t>
      </w:r>
      <w:r>
        <w:rPr>
          <w:rFonts w:ascii="GHEA Grapalat" w:hAnsi="GHEA Grapalat"/>
          <w:b/>
          <w:color w:val="000000"/>
          <w:sz w:val="24"/>
          <w:szCs w:val="24"/>
          <w:shd w:val="clear" w:color="auto" w:fill="FFFFFF"/>
          <w:lang w:val="hy-AM"/>
        </w:rPr>
        <w:t xml:space="preserve">ԱՅԱՍՏԱՆԻ </w:t>
      </w:r>
      <w:r w:rsidRPr="00395109">
        <w:rPr>
          <w:rFonts w:ascii="GHEA Grapalat" w:hAnsi="GHEA Grapalat"/>
          <w:b/>
          <w:color w:val="000000"/>
          <w:sz w:val="24"/>
          <w:szCs w:val="24"/>
          <w:shd w:val="clear" w:color="auto" w:fill="FFFFFF"/>
        </w:rPr>
        <w:t>Հ</w:t>
      </w:r>
      <w:r>
        <w:rPr>
          <w:rFonts w:ascii="GHEA Grapalat" w:hAnsi="GHEA Grapalat"/>
          <w:b/>
          <w:color w:val="000000"/>
          <w:sz w:val="24"/>
          <w:szCs w:val="24"/>
          <w:shd w:val="clear" w:color="auto" w:fill="FFFFFF"/>
          <w:lang w:val="hy-AM"/>
        </w:rPr>
        <w:t>ԱՆՐԱՊԵՏՈՒԹՅԱՆ</w:t>
      </w:r>
      <w:r w:rsidRPr="00395109">
        <w:rPr>
          <w:rFonts w:ascii="GHEA Grapalat" w:hAnsi="GHEA Grapalat"/>
          <w:b/>
          <w:color w:val="000000"/>
          <w:sz w:val="24"/>
          <w:szCs w:val="24"/>
          <w:shd w:val="clear" w:color="auto" w:fill="FFFFFF"/>
          <w:lang w:val="af-ZA"/>
        </w:rPr>
        <w:t xml:space="preserve"> </w:t>
      </w:r>
      <w:r w:rsidRPr="00395109">
        <w:rPr>
          <w:rFonts w:ascii="GHEA Grapalat" w:hAnsi="GHEA Grapalat"/>
          <w:b/>
          <w:color w:val="000000"/>
          <w:sz w:val="24"/>
          <w:szCs w:val="24"/>
          <w:shd w:val="clear" w:color="auto" w:fill="FFFFFF"/>
        </w:rPr>
        <w:t>ՕՐԵՆՔՆԵՐԻ</w:t>
      </w:r>
      <w:r w:rsidRPr="00395109">
        <w:rPr>
          <w:rFonts w:ascii="GHEA Grapalat" w:hAnsi="GHEA Grapalat"/>
          <w:b/>
          <w:color w:val="000000"/>
          <w:sz w:val="24"/>
          <w:szCs w:val="24"/>
          <w:shd w:val="clear" w:color="auto" w:fill="FFFFFF"/>
          <w:lang w:val="af-ZA"/>
        </w:rPr>
        <w:t xml:space="preserve"> </w:t>
      </w:r>
      <w:r w:rsidRPr="00395109">
        <w:rPr>
          <w:rFonts w:ascii="GHEA Grapalat" w:hAnsi="GHEA Grapalat"/>
          <w:b/>
          <w:color w:val="000000"/>
          <w:sz w:val="24"/>
          <w:szCs w:val="24"/>
          <w:shd w:val="clear" w:color="auto" w:fill="FFFFFF"/>
        </w:rPr>
        <w:t>ՆԱԽԱԳԾԵՐԻ</w:t>
      </w:r>
      <w:r w:rsidRPr="00395109">
        <w:rPr>
          <w:rFonts w:ascii="GHEA Grapalat" w:hAnsi="GHEA Grapalat"/>
          <w:b/>
          <w:color w:val="000000"/>
          <w:sz w:val="24"/>
          <w:szCs w:val="24"/>
          <w:shd w:val="clear" w:color="auto" w:fill="FFFFFF"/>
          <w:lang w:val="af-ZA"/>
        </w:rPr>
        <w:t xml:space="preserve"> </w:t>
      </w:r>
      <w:r w:rsidRPr="00395109">
        <w:rPr>
          <w:rFonts w:ascii="GHEA Grapalat" w:hAnsi="GHEA Grapalat"/>
          <w:b/>
          <w:color w:val="000000"/>
          <w:sz w:val="24"/>
          <w:szCs w:val="24"/>
          <w:shd w:val="clear" w:color="auto" w:fill="FFFFFF"/>
        </w:rPr>
        <w:t>ՓԱԹԵԹԻ</w:t>
      </w:r>
      <w:r w:rsidRPr="00395109">
        <w:rPr>
          <w:rFonts w:ascii="GHEA Grapalat" w:hAnsi="GHEA Grapalat"/>
          <w:b/>
          <w:color w:val="000000"/>
          <w:sz w:val="24"/>
          <w:szCs w:val="24"/>
          <w:shd w:val="clear" w:color="auto" w:fill="FFFFFF"/>
          <w:lang w:val="af-ZA"/>
        </w:rPr>
        <w:t xml:space="preserve"> </w:t>
      </w:r>
      <w:r w:rsidRPr="00395109">
        <w:rPr>
          <w:rFonts w:ascii="GHEA Grapalat" w:hAnsi="GHEA Grapalat"/>
          <w:b/>
          <w:color w:val="000000"/>
          <w:sz w:val="24"/>
          <w:szCs w:val="24"/>
          <w:shd w:val="clear" w:color="auto" w:fill="FFFFFF"/>
        </w:rPr>
        <w:t>ՎԵՐԱԲԵՐՅԱԼ</w:t>
      </w:r>
      <w:r w:rsidRPr="00395109">
        <w:rPr>
          <w:rFonts w:ascii="Calibri" w:hAnsi="Calibri" w:cs="Calibri"/>
          <w:b/>
          <w:color w:val="000000"/>
          <w:sz w:val="24"/>
          <w:szCs w:val="24"/>
          <w:shd w:val="clear" w:color="auto" w:fill="FFFFFF"/>
          <w:lang w:val="af-ZA"/>
        </w:rPr>
        <w:t> </w:t>
      </w:r>
      <w:r w:rsidRPr="00395109">
        <w:rPr>
          <w:rFonts w:ascii="GHEA Grapalat" w:hAnsi="GHEA Grapalat" w:cs="Sylfaen"/>
          <w:b/>
          <w:bCs/>
          <w:color w:val="000000" w:themeColor="text1"/>
          <w:sz w:val="24"/>
          <w:szCs w:val="24"/>
          <w:lang w:val="hy-AM"/>
        </w:rPr>
        <w:t xml:space="preserve"> </w:t>
      </w:r>
      <w:r w:rsidRPr="00395109">
        <w:rPr>
          <w:rFonts w:ascii="GHEA Grapalat" w:hAnsi="GHEA Grapalat" w:cs="Arial"/>
          <w:b/>
          <w:spacing w:val="-8"/>
          <w:sz w:val="24"/>
          <w:szCs w:val="24"/>
          <w:lang w:val="hy-AM"/>
        </w:rPr>
        <w:t>ՀԱՅԱՍՏԱՆԻ</w:t>
      </w:r>
      <w:r w:rsidRPr="00395109">
        <w:rPr>
          <w:rFonts w:ascii="GHEA Grapalat" w:hAnsi="GHEA Grapalat" w:cs="Tahoma"/>
          <w:b/>
          <w:spacing w:val="-8"/>
          <w:sz w:val="24"/>
          <w:szCs w:val="24"/>
          <w:lang w:val="af-ZA"/>
        </w:rPr>
        <w:t xml:space="preserve"> </w:t>
      </w:r>
      <w:r w:rsidRPr="00395109">
        <w:rPr>
          <w:rFonts w:ascii="GHEA Grapalat" w:hAnsi="GHEA Grapalat" w:cs="Arial"/>
          <w:b/>
          <w:spacing w:val="-8"/>
          <w:sz w:val="24"/>
          <w:szCs w:val="24"/>
          <w:lang w:val="hy-AM"/>
        </w:rPr>
        <w:t>ՀԱՆՐԱՊԵՏՈՒԹՅԱՆ</w:t>
      </w:r>
      <w:r w:rsidRPr="00395109">
        <w:rPr>
          <w:rFonts w:ascii="GHEA Grapalat" w:hAnsi="GHEA Grapalat" w:cs="Tahoma"/>
          <w:b/>
          <w:sz w:val="24"/>
          <w:szCs w:val="24"/>
          <w:lang w:val="af-ZA"/>
        </w:rPr>
        <w:t xml:space="preserve"> </w:t>
      </w:r>
      <w:r w:rsidRPr="00395109">
        <w:rPr>
          <w:rFonts w:ascii="GHEA Grapalat" w:hAnsi="GHEA Grapalat" w:cs="Arial"/>
          <w:b/>
          <w:sz w:val="24"/>
          <w:szCs w:val="24"/>
          <w:lang w:val="hy-AM"/>
        </w:rPr>
        <w:t>ԿԱՌԱՎԱՐՈՒԹՅԱՆ</w:t>
      </w:r>
      <w:r w:rsidRPr="00395109">
        <w:rPr>
          <w:rFonts w:ascii="GHEA Grapalat" w:hAnsi="GHEA Grapalat" w:cs="Tahoma"/>
          <w:b/>
          <w:sz w:val="24"/>
          <w:szCs w:val="24"/>
          <w:lang w:val="af-ZA"/>
        </w:rPr>
        <w:t xml:space="preserve"> </w:t>
      </w:r>
      <w:r w:rsidRPr="00395109">
        <w:rPr>
          <w:rFonts w:ascii="GHEA Grapalat" w:hAnsi="GHEA Grapalat" w:cs="Arial"/>
          <w:b/>
          <w:sz w:val="24"/>
          <w:szCs w:val="24"/>
          <w:lang w:val="hy-AM"/>
        </w:rPr>
        <w:t>ԱՌԱՋԱՐԿՈՒԹՅԱՆ</w:t>
      </w:r>
      <w:r w:rsidRPr="00395109">
        <w:rPr>
          <w:rFonts w:ascii="GHEA Grapalat" w:hAnsi="GHEA Grapalat" w:cs="Tahoma"/>
          <w:b/>
          <w:sz w:val="24"/>
          <w:szCs w:val="24"/>
          <w:lang w:val="af-ZA"/>
        </w:rPr>
        <w:t xml:space="preserve"> </w:t>
      </w:r>
      <w:r w:rsidRPr="00395109">
        <w:rPr>
          <w:rFonts w:ascii="GHEA Grapalat" w:hAnsi="GHEA Grapalat" w:cs="Arial"/>
          <w:b/>
          <w:sz w:val="24"/>
          <w:szCs w:val="24"/>
          <w:lang w:val="hy-AM"/>
        </w:rPr>
        <w:t>ՄԱՍԻՆ</w:t>
      </w:r>
    </w:p>
    <w:p w14:paraId="1C44777A" w14:textId="77777777" w:rsidR="00895151" w:rsidRPr="00895151" w:rsidRDefault="00895151" w:rsidP="00895151">
      <w:pPr>
        <w:pStyle w:val="mechtex"/>
        <w:rPr>
          <w:rFonts w:ascii="GHEA Mariam" w:hAnsi="GHEA Mariam"/>
          <w:caps/>
          <w:sz w:val="24"/>
          <w:szCs w:val="24"/>
          <w:lang w:val="af-ZA"/>
        </w:rPr>
      </w:pPr>
      <w:r w:rsidRPr="00895151">
        <w:rPr>
          <w:rFonts w:ascii="GHEA Mariam" w:hAnsi="GHEA Mariam"/>
          <w:caps/>
          <w:sz w:val="24"/>
          <w:szCs w:val="24"/>
          <w:lang w:val="af-ZA"/>
        </w:rPr>
        <w:t>----------------------------------------------------------------------------------------------------</w:t>
      </w:r>
      <w:r>
        <w:rPr>
          <w:rFonts w:ascii="GHEA Mariam" w:hAnsi="GHEA Mariam"/>
          <w:caps/>
          <w:sz w:val="24"/>
          <w:szCs w:val="24"/>
          <w:lang w:val="hy-AM"/>
        </w:rPr>
        <w:t>----</w:t>
      </w:r>
      <w:r w:rsidRPr="00895151">
        <w:rPr>
          <w:rFonts w:ascii="GHEA Mariam" w:hAnsi="GHEA Mariam"/>
          <w:caps/>
          <w:sz w:val="24"/>
          <w:szCs w:val="24"/>
          <w:lang w:val="af-ZA"/>
        </w:rPr>
        <w:t>---</w:t>
      </w:r>
    </w:p>
    <w:p w14:paraId="09A84629" w14:textId="77777777" w:rsidR="00895151" w:rsidRPr="00895151" w:rsidRDefault="00895151" w:rsidP="00895151">
      <w:pPr>
        <w:pStyle w:val="mechtex"/>
        <w:rPr>
          <w:rFonts w:ascii="GHEA Mariam" w:hAnsi="GHEA Mariam"/>
          <w:sz w:val="24"/>
          <w:szCs w:val="24"/>
          <w:lang w:val="af-ZA"/>
        </w:rPr>
      </w:pPr>
    </w:p>
    <w:p w14:paraId="17984746" w14:textId="77777777" w:rsidR="00895151" w:rsidRPr="00395109" w:rsidRDefault="00895151" w:rsidP="00895151">
      <w:pPr>
        <w:pStyle w:val="mechtex"/>
        <w:rPr>
          <w:rFonts w:ascii="GHEA Grapalat" w:hAnsi="GHEA Grapalat"/>
          <w:color w:val="000000" w:themeColor="text1"/>
          <w:sz w:val="24"/>
          <w:szCs w:val="24"/>
          <w:lang w:val="af-ZA"/>
        </w:rPr>
      </w:pPr>
    </w:p>
    <w:p w14:paraId="47F2FAA2" w14:textId="77777777" w:rsidR="00895151" w:rsidRPr="00395109" w:rsidRDefault="00895151" w:rsidP="00895151">
      <w:pPr>
        <w:pStyle w:val="norm"/>
        <w:spacing w:line="360" w:lineRule="auto"/>
        <w:rPr>
          <w:rFonts w:ascii="GHEA Grapalat" w:hAnsi="GHEA Grapalat" w:cs="Tahoma"/>
          <w:color w:val="000000" w:themeColor="text1"/>
          <w:sz w:val="24"/>
          <w:szCs w:val="24"/>
          <w:lang w:val="af-ZA"/>
        </w:rPr>
      </w:pPr>
      <w:r w:rsidRPr="00395109">
        <w:rPr>
          <w:rFonts w:ascii="GHEA Grapalat" w:hAnsi="GHEA Grapalat"/>
          <w:color w:val="000000" w:themeColor="text1"/>
          <w:sz w:val="24"/>
          <w:szCs w:val="24"/>
          <w:lang w:val="hy-AM"/>
        </w:rPr>
        <w:t>Հիմք</w:t>
      </w:r>
      <w:r w:rsidRPr="00395109">
        <w:rPr>
          <w:rFonts w:ascii="GHEA Grapalat" w:hAnsi="GHEA Grapalat" w:cs="Tahoma"/>
          <w:color w:val="000000" w:themeColor="text1"/>
          <w:sz w:val="24"/>
          <w:szCs w:val="24"/>
          <w:lang w:val="af-ZA"/>
        </w:rPr>
        <w:t xml:space="preserve"> </w:t>
      </w:r>
      <w:r w:rsidRPr="00395109">
        <w:rPr>
          <w:rFonts w:ascii="GHEA Grapalat" w:hAnsi="GHEA Grapalat"/>
          <w:color w:val="000000" w:themeColor="text1"/>
          <w:sz w:val="24"/>
          <w:szCs w:val="24"/>
          <w:lang w:val="hy-AM"/>
        </w:rPr>
        <w:t>ընդունելով</w:t>
      </w:r>
      <w:r w:rsidRPr="00395109">
        <w:rPr>
          <w:rFonts w:ascii="GHEA Grapalat" w:hAnsi="GHEA Grapalat"/>
          <w:color w:val="000000" w:themeColor="text1"/>
          <w:sz w:val="24"/>
          <w:szCs w:val="24"/>
          <w:lang w:val="af-ZA"/>
        </w:rPr>
        <w:t xml:space="preserve"> «</w:t>
      </w:r>
      <w:r w:rsidRPr="00395109">
        <w:rPr>
          <w:rFonts w:ascii="GHEA Grapalat" w:hAnsi="GHEA Grapalat"/>
          <w:color w:val="000000" w:themeColor="text1"/>
          <w:sz w:val="24"/>
          <w:szCs w:val="24"/>
          <w:lang w:val="hy-AM"/>
        </w:rPr>
        <w:t>Ազգային</w:t>
      </w:r>
      <w:r w:rsidRPr="00395109">
        <w:rPr>
          <w:rFonts w:ascii="GHEA Grapalat" w:hAnsi="GHEA Grapalat" w:cs="Tahoma"/>
          <w:color w:val="000000" w:themeColor="text1"/>
          <w:sz w:val="24"/>
          <w:szCs w:val="24"/>
          <w:lang w:val="af-ZA"/>
        </w:rPr>
        <w:t xml:space="preserve"> </w:t>
      </w:r>
      <w:r w:rsidRPr="00395109">
        <w:rPr>
          <w:rFonts w:ascii="GHEA Grapalat" w:hAnsi="GHEA Grapalat"/>
          <w:color w:val="000000" w:themeColor="text1"/>
          <w:sz w:val="24"/>
          <w:szCs w:val="24"/>
          <w:lang w:val="hy-AM"/>
        </w:rPr>
        <w:t>ժողովի</w:t>
      </w:r>
      <w:r w:rsidRPr="00395109">
        <w:rPr>
          <w:rFonts w:ascii="GHEA Grapalat" w:hAnsi="GHEA Grapalat" w:cs="Tahoma"/>
          <w:color w:val="000000" w:themeColor="text1"/>
          <w:sz w:val="24"/>
          <w:szCs w:val="24"/>
          <w:lang w:val="af-ZA"/>
        </w:rPr>
        <w:t xml:space="preserve"> </w:t>
      </w:r>
      <w:r w:rsidRPr="00395109">
        <w:rPr>
          <w:rFonts w:ascii="GHEA Grapalat" w:hAnsi="GHEA Grapalat"/>
          <w:color w:val="000000" w:themeColor="text1"/>
          <w:sz w:val="24"/>
          <w:szCs w:val="24"/>
          <w:lang w:val="hy-AM"/>
        </w:rPr>
        <w:t>կանոնակարգ</w:t>
      </w:r>
      <w:r w:rsidRPr="00395109">
        <w:rPr>
          <w:rFonts w:ascii="GHEA Grapalat" w:hAnsi="GHEA Grapalat" w:cs="Tahoma"/>
          <w:color w:val="000000" w:themeColor="text1"/>
          <w:sz w:val="24"/>
          <w:szCs w:val="24"/>
          <w:lang w:val="af-ZA"/>
        </w:rPr>
        <w:t xml:space="preserve">» </w:t>
      </w:r>
      <w:proofErr w:type="spellStart"/>
      <w:r w:rsidRPr="00395109">
        <w:rPr>
          <w:rFonts w:ascii="GHEA Grapalat" w:hAnsi="GHEA Grapalat"/>
          <w:bCs/>
          <w:color w:val="000000" w:themeColor="text1"/>
          <w:spacing w:val="-2"/>
          <w:sz w:val="24"/>
          <w:szCs w:val="24"/>
          <w:lang w:val="fr-FR"/>
        </w:rPr>
        <w:t>Հայաստանի</w:t>
      </w:r>
      <w:proofErr w:type="spellEnd"/>
      <w:r w:rsidRPr="00395109">
        <w:rPr>
          <w:rFonts w:ascii="GHEA Grapalat" w:hAnsi="GHEA Grapalat" w:cs="Arial Armenian"/>
          <w:bCs/>
          <w:color w:val="000000" w:themeColor="text1"/>
          <w:spacing w:val="-2"/>
          <w:sz w:val="24"/>
          <w:szCs w:val="24"/>
          <w:lang w:val="fr-FR"/>
        </w:rPr>
        <w:t xml:space="preserve"> </w:t>
      </w:r>
      <w:proofErr w:type="spellStart"/>
      <w:r w:rsidRPr="00395109">
        <w:rPr>
          <w:rFonts w:ascii="GHEA Grapalat" w:hAnsi="GHEA Grapalat"/>
          <w:bCs/>
          <w:color w:val="000000" w:themeColor="text1"/>
          <w:spacing w:val="-2"/>
          <w:sz w:val="24"/>
          <w:szCs w:val="24"/>
          <w:lang w:val="fr-FR"/>
        </w:rPr>
        <w:t>Հանրա</w:t>
      </w:r>
      <w:r w:rsidRPr="00395109">
        <w:rPr>
          <w:rFonts w:ascii="GHEA Grapalat" w:hAnsi="GHEA Grapalat" w:cs="Sylfaen"/>
          <w:bCs/>
          <w:color w:val="000000" w:themeColor="text1"/>
          <w:spacing w:val="-2"/>
          <w:sz w:val="24"/>
          <w:szCs w:val="24"/>
          <w:lang w:val="fr-FR"/>
        </w:rPr>
        <w:softHyphen/>
      </w:r>
      <w:r w:rsidRPr="00395109">
        <w:rPr>
          <w:rFonts w:ascii="GHEA Grapalat" w:hAnsi="GHEA Grapalat"/>
          <w:bCs/>
          <w:color w:val="000000" w:themeColor="text1"/>
          <w:spacing w:val="-2"/>
          <w:sz w:val="24"/>
          <w:szCs w:val="24"/>
          <w:lang w:val="fr-FR"/>
        </w:rPr>
        <w:t>պետության</w:t>
      </w:r>
      <w:proofErr w:type="spellEnd"/>
      <w:r w:rsidRPr="00395109">
        <w:rPr>
          <w:rFonts w:ascii="GHEA Grapalat" w:hAnsi="GHEA Grapalat" w:cs="Tahoma"/>
          <w:color w:val="000000" w:themeColor="text1"/>
          <w:sz w:val="24"/>
          <w:szCs w:val="24"/>
          <w:lang w:val="hy-AM"/>
        </w:rPr>
        <w:t xml:space="preserve"> </w:t>
      </w:r>
      <w:r w:rsidRPr="00395109">
        <w:rPr>
          <w:rFonts w:ascii="GHEA Grapalat" w:hAnsi="GHEA Grapalat"/>
          <w:color w:val="000000" w:themeColor="text1"/>
          <w:sz w:val="24"/>
          <w:szCs w:val="24"/>
          <w:lang w:val="hy-AM"/>
        </w:rPr>
        <w:t>սահմանադրական</w:t>
      </w:r>
      <w:r w:rsidRPr="00395109">
        <w:rPr>
          <w:rFonts w:ascii="GHEA Grapalat" w:hAnsi="GHEA Grapalat" w:cs="Tahoma"/>
          <w:color w:val="000000" w:themeColor="text1"/>
          <w:sz w:val="24"/>
          <w:szCs w:val="24"/>
          <w:lang w:val="af-ZA"/>
        </w:rPr>
        <w:t xml:space="preserve"> </w:t>
      </w:r>
      <w:r w:rsidRPr="00395109">
        <w:rPr>
          <w:rFonts w:ascii="GHEA Grapalat" w:hAnsi="GHEA Grapalat"/>
          <w:color w:val="000000" w:themeColor="text1"/>
          <w:sz w:val="24"/>
          <w:szCs w:val="24"/>
          <w:lang w:val="hy-AM"/>
        </w:rPr>
        <w:t>օրենքի</w:t>
      </w:r>
      <w:r w:rsidRPr="00395109">
        <w:rPr>
          <w:rFonts w:ascii="GHEA Grapalat" w:hAnsi="GHEA Grapalat" w:cs="Tahoma"/>
          <w:color w:val="000000" w:themeColor="text1"/>
          <w:sz w:val="24"/>
          <w:szCs w:val="24"/>
          <w:lang w:val="af-ZA"/>
        </w:rPr>
        <w:t xml:space="preserve"> 77-</w:t>
      </w:r>
      <w:r w:rsidRPr="00395109">
        <w:rPr>
          <w:rFonts w:ascii="GHEA Grapalat" w:hAnsi="GHEA Grapalat"/>
          <w:color w:val="000000" w:themeColor="text1"/>
          <w:sz w:val="24"/>
          <w:szCs w:val="24"/>
          <w:lang w:val="hy-AM"/>
        </w:rPr>
        <w:t>րդ</w:t>
      </w:r>
      <w:r w:rsidRPr="00395109">
        <w:rPr>
          <w:rFonts w:ascii="GHEA Grapalat" w:hAnsi="GHEA Grapalat" w:cs="Tahoma"/>
          <w:color w:val="000000" w:themeColor="text1"/>
          <w:sz w:val="24"/>
          <w:szCs w:val="24"/>
          <w:lang w:val="af-ZA"/>
        </w:rPr>
        <w:t xml:space="preserve"> </w:t>
      </w:r>
      <w:r w:rsidRPr="00395109">
        <w:rPr>
          <w:rFonts w:ascii="GHEA Grapalat" w:hAnsi="GHEA Grapalat"/>
          <w:color w:val="000000" w:themeColor="text1"/>
          <w:sz w:val="24"/>
          <w:szCs w:val="24"/>
          <w:lang w:val="hy-AM"/>
        </w:rPr>
        <w:t>հոդվածի</w:t>
      </w:r>
      <w:r w:rsidRPr="00395109">
        <w:rPr>
          <w:rFonts w:ascii="GHEA Grapalat" w:hAnsi="GHEA Grapalat" w:cs="Tahoma"/>
          <w:color w:val="000000" w:themeColor="text1"/>
          <w:sz w:val="24"/>
          <w:szCs w:val="24"/>
          <w:lang w:val="af-ZA"/>
        </w:rPr>
        <w:t xml:space="preserve"> 1-</w:t>
      </w:r>
      <w:r w:rsidRPr="00395109">
        <w:rPr>
          <w:rFonts w:ascii="GHEA Grapalat" w:hAnsi="GHEA Grapalat"/>
          <w:color w:val="000000" w:themeColor="text1"/>
          <w:sz w:val="24"/>
          <w:szCs w:val="24"/>
          <w:lang w:val="hy-AM"/>
        </w:rPr>
        <w:t>ին</w:t>
      </w:r>
      <w:r w:rsidRPr="00395109">
        <w:rPr>
          <w:rFonts w:ascii="GHEA Grapalat" w:hAnsi="GHEA Grapalat" w:cs="Tahoma"/>
          <w:color w:val="000000" w:themeColor="text1"/>
          <w:sz w:val="24"/>
          <w:szCs w:val="24"/>
          <w:lang w:val="af-ZA"/>
        </w:rPr>
        <w:t xml:space="preserve"> </w:t>
      </w:r>
      <w:r w:rsidRPr="00395109">
        <w:rPr>
          <w:rFonts w:ascii="GHEA Grapalat" w:hAnsi="GHEA Grapalat"/>
          <w:color w:val="000000" w:themeColor="text1"/>
          <w:sz w:val="24"/>
          <w:szCs w:val="24"/>
          <w:lang w:val="hy-AM"/>
        </w:rPr>
        <w:t>մասը՝</w:t>
      </w:r>
      <w:r w:rsidRPr="00395109">
        <w:rPr>
          <w:rFonts w:ascii="GHEA Grapalat" w:hAnsi="GHEA Grapalat" w:cs="Tahoma"/>
          <w:color w:val="000000" w:themeColor="text1"/>
          <w:sz w:val="24"/>
          <w:szCs w:val="24"/>
          <w:lang w:val="af-ZA"/>
        </w:rPr>
        <w:t xml:space="preserve"> </w:t>
      </w:r>
      <w:r w:rsidRPr="00395109">
        <w:rPr>
          <w:rFonts w:ascii="GHEA Grapalat" w:hAnsi="GHEA Grapalat"/>
          <w:color w:val="000000" w:themeColor="text1"/>
          <w:sz w:val="24"/>
          <w:szCs w:val="24"/>
          <w:lang w:val="hy-AM"/>
        </w:rPr>
        <w:t>Հայաստանի</w:t>
      </w:r>
      <w:r w:rsidRPr="00395109">
        <w:rPr>
          <w:rFonts w:ascii="GHEA Grapalat" w:hAnsi="GHEA Grapalat" w:cs="Tahoma"/>
          <w:color w:val="000000" w:themeColor="text1"/>
          <w:sz w:val="24"/>
          <w:szCs w:val="24"/>
          <w:lang w:val="af-ZA"/>
        </w:rPr>
        <w:t xml:space="preserve"> </w:t>
      </w:r>
      <w:r w:rsidRPr="00395109">
        <w:rPr>
          <w:rFonts w:ascii="GHEA Grapalat" w:hAnsi="GHEA Grapalat"/>
          <w:color w:val="000000" w:themeColor="text1"/>
          <w:sz w:val="24"/>
          <w:szCs w:val="24"/>
          <w:lang w:val="hy-AM"/>
        </w:rPr>
        <w:t>Հանրապետության</w:t>
      </w:r>
      <w:r w:rsidRPr="00395109">
        <w:rPr>
          <w:rFonts w:ascii="GHEA Grapalat" w:hAnsi="GHEA Grapalat" w:cs="Tahoma"/>
          <w:color w:val="000000" w:themeColor="text1"/>
          <w:sz w:val="24"/>
          <w:szCs w:val="24"/>
          <w:lang w:val="af-ZA"/>
        </w:rPr>
        <w:t xml:space="preserve"> </w:t>
      </w:r>
      <w:r w:rsidRPr="00395109">
        <w:rPr>
          <w:rFonts w:ascii="GHEA Grapalat" w:hAnsi="GHEA Grapalat"/>
          <w:color w:val="000000" w:themeColor="text1"/>
          <w:sz w:val="24"/>
          <w:szCs w:val="24"/>
          <w:lang w:val="hy-AM"/>
        </w:rPr>
        <w:t>կառավարությունը</w:t>
      </w:r>
      <w:r w:rsidRPr="00395109">
        <w:rPr>
          <w:rFonts w:ascii="GHEA Grapalat" w:hAnsi="GHEA Grapalat" w:cs="Tahoma"/>
          <w:color w:val="000000" w:themeColor="text1"/>
          <w:sz w:val="24"/>
          <w:szCs w:val="24"/>
          <w:lang w:val="af-ZA"/>
        </w:rPr>
        <w:t xml:space="preserve"> </w:t>
      </w:r>
      <w:r w:rsidRPr="00395109">
        <w:rPr>
          <w:rFonts w:ascii="GHEA Grapalat" w:hAnsi="GHEA Grapalat" w:cs="Tahoma"/>
          <w:color w:val="000000" w:themeColor="text1"/>
          <w:sz w:val="24"/>
          <w:szCs w:val="24"/>
          <w:lang w:val="hy-AM"/>
        </w:rPr>
        <w:t xml:space="preserve">   </w:t>
      </w:r>
      <w:r w:rsidRPr="00395109">
        <w:rPr>
          <w:rFonts w:ascii="GHEA Grapalat" w:hAnsi="GHEA Grapalat"/>
          <w:color w:val="000000" w:themeColor="text1"/>
          <w:sz w:val="24"/>
          <w:szCs w:val="24"/>
          <w:lang w:val="hy-AM"/>
        </w:rPr>
        <w:t>ո</w:t>
      </w:r>
      <w:r w:rsidRPr="00395109">
        <w:rPr>
          <w:rFonts w:ascii="GHEA Grapalat" w:hAnsi="GHEA Grapalat" w:cs="Tahoma"/>
          <w:color w:val="000000" w:themeColor="text1"/>
          <w:sz w:val="24"/>
          <w:szCs w:val="24"/>
          <w:lang w:val="hy-AM"/>
        </w:rPr>
        <w:t xml:space="preserve"> </w:t>
      </w:r>
      <w:r w:rsidRPr="00395109">
        <w:rPr>
          <w:rFonts w:ascii="GHEA Grapalat" w:hAnsi="GHEA Grapalat"/>
          <w:color w:val="000000" w:themeColor="text1"/>
          <w:sz w:val="24"/>
          <w:szCs w:val="24"/>
          <w:lang w:val="hy-AM"/>
        </w:rPr>
        <w:t>ր</w:t>
      </w:r>
      <w:r w:rsidRPr="00395109">
        <w:rPr>
          <w:rFonts w:ascii="GHEA Grapalat" w:hAnsi="GHEA Grapalat" w:cs="Tahoma"/>
          <w:color w:val="000000" w:themeColor="text1"/>
          <w:sz w:val="24"/>
          <w:szCs w:val="24"/>
          <w:lang w:val="hy-AM"/>
        </w:rPr>
        <w:t xml:space="preserve"> </w:t>
      </w:r>
      <w:r w:rsidRPr="00395109">
        <w:rPr>
          <w:rFonts w:ascii="GHEA Grapalat" w:hAnsi="GHEA Grapalat"/>
          <w:color w:val="000000" w:themeColor="text1"/>
          <w:sz w:val="24"/>
          <w:szCs w:val="24"/>
          <w:lang w:val="hy-AM"/>
        </w:rPr>
        <w:t>ո</w:t>
      </w:r>
      <w:r w:rsidRPr="00395109">
        <w:rPr>
          <w:rFonts w:ascii="GHEA Grapalat" w:hAnsi="GHEA Grapalat" w:cs="Tahoma"/>
          <w:color w:val="000000" w:themeColor="text1"/>
          <w:sz w:val="24"/>
          <w:szCs w:val="24"/>
          <w:lang w:val="hy-AM"/>
        </w:rPr>
        <w:t xml:space="preserve"> </w:t>
      </w:r>
      <w:r w:rsidRPr="00395109">
        <w:rPr>
          <w:rFonts w:ascii="GHEA Grapalat" w:hAnsi="GHEA Grapalat"/>
          <w:color w:val="000000" w:themeColor="text1"/>
          <w:sz w:val="24"/>
          <w:szCs w:val="24"/>
          <w:lang w:val="hy-AM"/>
        </w:rPr>
        <w:t>շ</w:t>
      </w:r>
      <w:r w:rsidRPr="00395109">
        <w:rPr>
          <w:rFonts w:ascii="GHEA Grapalat" w:hAnsi="GHEA Grapalat" w:cs="Tahoma"/>
          <w:color w:val="000000" w:themeColor="text1"/>
          <w:sz w:val="24"/>
          <w:szCs w:val="24"/>
          <w:lang w:val="hy-AM"/>
        </w:rPr>
        <w:t xml:space="preserve"> </w:t>
      </w:r>
      <w:r w:rsidRPr="00395109">
        <w:rPr>
          <w:rFonts w:ascii="GHEA Grapalat" w:hAnsi="GHEA Grapalat"/>
          <w:color w:val="000000" w:themeColor="text1"/>
          <w:sz w:val="24"/>
          <w:szCs w:val="24"/>
          <w:lang w:val="hy-AM"/>
        </w:rPr>
        <w:t>ու</w:t>
      </w:r>
      <w:r w:rsidRPr="00395109">
        <w:rPr>
          <w:rFonts w:ascii="GHEA Grapalat" w:hAnsi="GHEA Grapalat" w:cs="Tahoma"/>
          <w:color w:val="000000" w:themeColor="text1"/>
          <w:sz w:val="24"/>
          <w:szCs w:val="24"/>
          <w:lang w:val="hy-AM"/>
        </w:rPr>
        <w:t xml:space="preserve"> </w:t>
      </w:r>
      <w:r w:rsidRPr="00395109">
        <w:rPr>
          <w:rFonts w:ascii="GHEA Grapalat" w:hAnsi="GHEA Grapalat"/>
          <w:color w:val="000000" w:themeColor="text1"/>
          <w:sz w:val="24"/>
          <w:szCs w:val="24"/>
          <w:lang w:val="hy-AM"/>
        </w:rPr>
        <w:t>մ</w:t>
      </w:r>
      <w:r w:rsidRPr="00395109">
        <w:rPr>
          <w:rFonts w:ascii="GHEA Grapalat" w:hAnsi="GHEA Grapalat" w:cs="Tahoma"/>
          <w:color w:val="000000" w:themeColor="text1"/>
          <w:sz w:val="24"/>
          <w:szCs w:val="24"/>
          <w:lang w:val="af-ZA"/>
        </w:rPr>
        <w:t xml:space="preserve"> </w:t>
      </w:r>
      <w:r w:rsidRPr="00395109">
        <w:rPr>
          <w:rFonts w:ascii="GHEA Grapalat" w:hAnsi="GHEA Grapalat" w:cs="Tahoma"/>
          <w:color w:val="000000" w:themeColor="text1"/>
          <w:sz w:val="24"/>
          <w:szCs w:val="24"/>
          <w:lang w:val="hy-AM"/>
        </w:rPr>
        <w:t xml:space="preserve">   </w:t>
      </w:r>
      <w:r w:rsidRPr="00395109">
        <w:rPr>
          <w:rFonts w:ascii="GHEA Grapalat" w:hAnsi="GHEA Grapalat"/>
          <w:color w:val="000000" w:themeColor="text1"/>
          <w:sz w:val="24"/>
          <w:szCs w:val="24"/>
          <w:lang w:val="hy-AM"/>
        </w:rPr>
        <w:t>է</w:t>
      </w:r>
      <w:r w:rsidRPr="00395109">
        <w:rPr>
          <w:rFonts w:ascii="GHEA Grapalat" w:hAnsi="GHEA Grapalat" w:cs="Tahoma"/>
          <w:color w:val="000000" w:themeColor="text1"/>
          <w:sz w:val="24"/>
          <w:szCs w:val="24"/>
          <w:lang w:val="af-ZA"/>
        </w:rPr>
        <w:t>.</w:t>
      </w:r>
      <w:bookmarkStart w:id="0" w:name="_GoBack"/>
      <w:bookmarkEnd w:id="0"/>
    </w:p>
    <w:p w14:paraId="4F85E727" w14:textId="77777777" w:rsidR="00895151" w:rsidRPr="00395109" w:rsidRDefault="00895151" w:rsidP="00376648">
      <w:pPr>
        <w:spacing w:line="360" w:lineRule="auto"/>
        <w:jc w:val="both"/>
        <w:rPr>
          <w:rFonts w:ascii="GHEA Grapalat" w:hAnsi="GHEA Grapalat" w:cs="Sylfaen"/>
          <w:b/>
          <w:bCs/>
          <w:color w:val="000000" w:themeColor="text1"/>
          <w:sz w:val="24"/>
          <w:szCs w:val="24"/>
          <w:lang w:val="hy-AM"/>
        </w:rPr>
      </w:pPr>
      <w:r w:rsidRPr="00395109">
        <w:rPr>
          <w:rFonts w:ascii="GHEA Grapalat" w:hAnsi="GHEA Grapalat" w:cs="Tahoma"/>
          <w:color w:val="000000" w:themeColor="text1"/>
          <w:sz w:val="24"/>
          <w:szCs w:val="24"/>
          <w:lang w:val="af-ZA"/>
        </w:rPr>
        <w:t xml:space="preserve">1. </w:t>
      </w:r>
      <w:proofErr w:type="spellStart"/>
      <w:r w:rsidRPr="00395109">
        <w:rPr>
          <w:rFonts w:ascii="GHEA Grapalat" w:hAnsi="GHEA Grapalat"/>
          <w:color w:val="000000" w:themeColor="text1"/>
          <w:spacing w:val="-8"/>
          <w:sz w:val="24"/>
          <w:szCs w:val="24"/>
        </w:rPr>
        <w:t>Հավանություն</w:t>
      </w:r>
      <w:proofErr w:type="spellEnd"/>
      <w:r w:rsidRPr="00395109">
        <w:rPr>
          <w:rFonts w:ascii="GHEA Grapalat" w:hAnsi="GHEA Grapalat" w:cs="Tahoma"/>
          <w:color w:val="000000" w:themeColor="text1"/>
          <w:spacing w:val="-8"/>
          <w:sz w:val="24"/>
          <w:szCs w:val="24"/>
          <w:lang w:val="af-ZA"/>
        </w:rPr>
        <w:t xml:space="preserve"> </w:t>
      </w:r>
      <w:proofErr w:type="spellStart"/>
      <w:r w:rsidRPr="00395109">
        <w:rPr>
          <w:rFonts w:ascii="GHEA Grapalat" w:hAnsi="GHEA Grapalat"/>
          <w:color w:val="000000" w:themeColor="text1"/>
          <w:spacing w:val="-8"/>
          <w:sz w:val="24"/>
          <w:szCs w:val="24"/>
        </w:rPr>
        <w:t>տալ</w:t>
      </w:r>
      <w:proofErr w:type="spellEnd"/>
      <w:r w:rsidRPr="00395109">
        <w:rPr>
          <w:rFonts w:ascii="GHEA Grapalat" w:hAnsi="GHEA Grapalat" w:cs="Tahoma"/>
          <w:color w:val="000000" w:themeColor="text1"/>
          <w:spacing w:val="-8"/>
          <w:sz w:val="24"/>
          <w:szCs w:val="24"/>
          <w:lang w:val="af-ZA"/>
        </w:rPr>
        <w:t xml:space="preserve"> </w:t>
      </w:r>
      <w:r w:rsidR="00395109" w:rsidRPr="00395109">
        <w:rPr>
          <w:rFonts w:ascii="GHEA Grapalat" w:hAnsi="GHEA Grapalat" w:cs="Tahoma"/>
          <w:color w:val="000000" w:themeColor="text1"/>
          <w:spacing w:val="-8"/>
          <w:sz w:val="24"/>
          <w:szCs w:val="24"/>
          <w:lang w:val="hy-AM"/>
        </w:rPr>
        <w:t xml:space="preserve"> </w:t>
      </w:r>
      <w:r w:rsidR="00395109" w:rsidRPr="00395109">
        <w:rPr>
          <w:rFonts w:ascii="Calibri" w:hAnsi="Calibri" w:cs="Calibri"/>
          <w:color w:val="000000" w:themeColor="text1"/>
          <w:sz w:val="24"/>
          <w:szCs w:val="24"/>
          <w:shd w:val="clear" w:color="auto" w:fill="FFFFFF"/>
          <w:lang w:val="af-ZA"/>
        </w:rPr>
        <w:t> </w:t>
      </w:r>
      <w:proofErr w:type="spellStart"/>
      <w:r w:rsidR="00395109" w:rsidRPr="00395109">
        <w:rPr>
          <w:rFonts w:ascii="GHEA Grapalat" w:hAnsi="GHEA Grapalat"/>
          <w:color w:val="000000" w:themeColor="text1"/>
          <w:sz w:val="24"/>
          <w:szCs w:val="24"/>
          <w:shd w:val="clear" w:color="auto" w:fill="FFFFFF"/>
        </w:rPr>
        <w:t>Վարչական</w:t>
      </w:r>
      <w:proofErr w:type="spellEnd"/>
      <w:r w:rsidR="00395109" w:rsidRPr="00395109">
        <w:rPr>
          <w:rFonts w:ascii="GHEA Grapalat" w:hAnsi="GHEA Grapalat"/>
          <w:color w:val="000000" w:themeColor="text1"/>
          <w:sz w:val="24"/>
          <w:szCs w:val="24"/>
          <w:shd w:val="clear" w:color="auto" w:fill="FFFFFF"/>
          <w:lang w:val="af-ZA"/>
        </w:rPr>
        <w:t xml:space="preserve"> </w:t>
      </w:r>
      <w:proofErr w:type="spellStart"/>
      <w:r w:rsidR="00395109" w:rsidRPr="00395109">
        <w:rPr>
          <w:rFonts w:ascii="GHEA Grapalat" w:hAnsi="GHEA Grapalat"/>
          <w:color w:val="000000" w:themeColor="text1"/>
          <w:sz w:val="24"/>
          <w:szCs w:val="24"/>
          <w:shd w:val="clear" w:color="auto" w:fill="FFFFFF"/>
        </w:rPr>
        <w:t>իրավախախտումների</w:t>
      </w:r>
      <w:proofErr w:type="spellEnd"/>
      <w:r w:rsidR="00395109" w:rsidRPr="00395109">
        <w:rPr>
          <w:rFonts w:ascii="GHEA Grapalat" w:hAnsi="GHEA Grapalat"/>
          <w:color w:val="000000" w:themeColor="text1"/>
          <w:sz w:val="24"/>
          <w:szCs w:val="24"/>
          <w:shd w:val="clear" w:color="auto" w:fill="FFFFFF"/>
          <w:lang w:val="af-ZA"/>
        </w:rPr>
        <w:t xml:space="preserve"> </w:t>
      </w:r>
      <w:proofErr w:type="spellStart"/>
      <w:r w:rsidR="00395109" w:rsidRPr="00395109">
        <w:rPr>
          <w:rFonts w:ascii="GHEA Grapalat" w:hAnsi="GHEA Grapalat"/>
          <w:color w:val="000000" w:themeColor="text1"/>
          <w:sz w:val="24"/>
          <w:szCs w:val="24"/>
          <w:shd w:val="clear" w:color="auto" w:fill="FFFFFF"/>
        </w:rPr>
        <w:t>վերաբերյալ</w:t>
      </w:r>
      <w:proofErr w:type="spellEnd"/>
      <w:r w:rsidR="00395109" w:rsidRPr="00395109">
        <w:rPr>
          <w:rFonts w:ascii="GHEA Grapalat" w:hAnsi="GHEA Grapalat"/>
          <w:color w:val="000000" w:themeColor="text1"/>
          <w:sz w:val="24"/>
          <w:szCs w:val="24"/>
          <w:shd w:val="clear" w:color="auto" w:fill="FFFFFF"/>
          <w:lang w:val="af-ZA"/>
        </w:rPr>
        <w:t xml:space="preserve"> </w:t>
      </w:r>
      <w:r w:rsidR="00395109" w:rsidRPr="00395109">
        <w:rPr>
          <w:rFonts w:ascii="GHEA Grapalat" w:hAnsi="GHEA Grapalat"/>
          <w:color w:val="000000" w:themeColor="text1"/>
          <w:sz w:val="24"/>
          <w:szCs w:val="24"/>
          <w:shd w:val="clear" w:color="auto" w:fill="FFFFFF"/>
        </w:rPr>
        <w:t>Հ</w:t>
      </w:r>
      <w:proofErr w:type="spellStart"/>
      <w:r w:rsidR="00395109" w:rsidRPr="00395109">
        <w:rPr>
          <w:rFonts w:ascii="GHEA Grapalat" w:hAnsi="GHEA Grapalat"/>
          <w:color w:val="000000" w:themeColor="text1"/>
          <w:sz w:val="24"/>
          <w:szCs w:val="24"/>
          <w:shd w:val="clear" w:color="auto" w:fill="FFFFFF"/>
          <w:lang w:val="hy-AM"/>
        </w:rPr>
        <w:t>այաստանի</w:t>
      </w:r>
      <w:proofErr w:type="spellEnd"/>
      <w:r w:rsidR="00395109" w:rsidRPr="00395109">
        <w:rPr>
          <w:rFonts w:ascii="GHEA Grapalat" w:hAnsi="GHEA Grapalat"/>
          <w:color w:val="000000" w:themeColor="text1"/>
          <w:sz w:val="24"/>
          <w:szCs w:val="24"/>
          <w:shd w:val="clear" w:color="auto" w:fill="FFFFFF"/>
          <w:lang w:val="hy-AM"/>
        </w:rPr>
        <w:t xml:space="preserve"> </w:t>
      </w:r>
      <w:r w:rsidR="00395109" w:rsidRPr="00395109">
        <w:rPr>
          <w:rFonts w:ascii="GHEA Grapalat" w:hAnsi="GHEA Grapalat"/>
          <w:color w:val="000000" w:themeColor="text1"/>
          <w:sz w:val="24"/>
          <w:szCs w:val="24"/>
          <w:shd w:val="clear" w:color="auto" w:fill="FFFFFF"/>
        </w:rPr>
        <w:t>Հ</w:t>
      </w:r>
      <w:proofErr w:type="spellStart"/>
      <w:r w:rsidR="00395109" w:rsidRPr="00395109">
        <w:rPr>
          <w:rFonts w:ascii="GHEA Grapalat" w:hAnsi="GHEA Grapalat"/>
          <w:color w:val="000000" w:themeColor="text1"/>
          <w:sz w:val="24"/>
          <w:szCs w:val="24"/>
          <w:shd w:val="clear" w:color="auto" w:fill="FFFFFF"/>
          <w:lang w:val="hy-AM"/>
        </w:rPr>
        <w:t>անրապետության</w:t>
      </w:r>
      <w:proofErr w:type="spellEnd"/>
      <w:r w:rsidR="00395109" w:rsidRPr="00395109">
        <w:rPr>
          <w:rFonts w:ascii="GHEA Grapalat" w:hAnsi="GHEA Grapalat"/>
          <w:color w:val="000000" w:themeColor="text1"/>
          <w:sz w:val="24"/>
          <w:szCs w:val="24"/>
          <w:shd w:val="clear" w:color="auto" w:fill="FFFFFF"/>
          <w:lang w:val="af-ZA"/>
        </w:rPr>
        <w:t xml:space="preserve"> </w:t>
      </w:r>
      <w:proofErr w:type="spellStart"/>
      <w:r w:rsidR="00395109" w:rsidRPr="00395109">
        <w:rPr>
          <w:rFonts w:ascii="GHEA Grapalat" w:hAnsi="GHEA Grapalat"/>
          <w:color w:val="000000" w:themeColor="text1"/>
          <w:sz w:val="24"/>
          <w:szCs w:val="24"/>
          <w:shd w:val="clear" w:color="auto" w:fill="FFFFFF"/>
        </w:rPr>
        <w:t>օրենսգրքում</w:t>
      </w:r>
      <w:proofErr w:type="spellEnd"/>
      <w:r w:rsidR="00395109" w:rsidRPr="00395109">
        <w:rPr>
          <w:rFonts w:ascii="GHEA Grapalat" w:hAnsi="GHEA Grapalat"/>
          <w:color w:val="000000" w:themeColor="text1"/>
          <w:sz w:val="24"/>
          <w:szCs w:val="24"/>
          <w:shd w:val="clear" w:color="auto" w:fill="FFFFFF"/>
          <w:lang w:val="af-ZA"/>
        </w:rPr>
        <w:t xml:space="preserve"> </w:t>
      </w:r>
      <w:proofErr w:type="spellStart"/>
      <w:r w:rsidR="00395109" w:rsidRPr="00395109">
        <w:rPr>
          <w:rFonts w:ascii="GHEA Grapalat" w:hAnsi="GHEA Grapalat"/>
          <w:color w:val="000000" w:themeColor="text1"/>
          <w:sz w:val="24"/>
          <w:szCs w:val="24"/>
          <w:shd w:val="clear" w:color="auto" w:fill="FFFFFF"/>
        </w:rPr>
        <w:t>լրացում</w:t>
      </w:r>
      <w:proofErr w:type="spellEnd"/>
      <w:r w:rsidR="00395109" w:rsidRPr="00395109">
        <w:rPr>
          <w:rFonts w:ascii="GHEA Grapalat" w:hAnsi="GHEA Grapalat"/>
          <w:color w:val="000000" w:themeColor="text1"/>
          <w:sz w:val="24"/>
          <w:szCs w:val="24"/>
          <w:shd w:val="clear" w:color="auto" w:fill="FFFFFF"/>
          <w:lang w:val="af-ZA"/>
        </w:rPr>
        <w:t xml:space="preserve"> </w:t>
      </w:r>
      <w:proofErr w:type="spellStart"/>
      <w:r w:rsidR="00395109" w:rsidRPr="00395109">
        <w:rPr>
          <w:rFonts w:ascii="GHEA Grapalat" w:hAnsi="GHEA Grapalat"/>
          <w:color w:val="000000" w:themeColor="text1"/>
          <w:sz w:val="24"/>
          <w:szCs w:val="24"/>
          <w:shd w:val="clear" w:color="auto" w:fill="FFFFFF"/>
        </w:rPr>
        <w:t>կատարելու</w:t>
      </w:r>
      <w:proofErr w:type="spellEnd"/>
      <w:r w:rsidR="00395109" w:rsidRPr="00395109">
        <w:rPr>
          <w:rFonts w:ascii="GHEA Grapalat" w:hAnsi="GHEA Grapalat"/>
          <w:color w:val="000000" w:themeColor="text1"/>
          <w:sz w:val="24"/>
          <w:szCs w:val="24"/>
          <w:shd w:val="clear" w:color="auto" w:fill="FFFFFF"/>
          <w:lang w:val="af-ZA"/>
        </w:rPr>
        <w:t xml:space="preserve"> </w:t>
      </w:r>
      <w:proofErr w:type="spellStart"/>
      <w:r w:rsidR="00395109" w:rsidRPr="00395109">
        <w:rPr>
          <w:rFonts w:ascii="GHEA Grapalat" w:hAnsi="GHEA Grapalat"/>
          <w:color w:val="000000" w:themeColor="text1"/>
          <w:sz w:val="24"/>
          <w:szCs w:val="24"/>
          <w:shd w:val="clear" w:color="auto" w:fill="FFFFFF"/>
        </w:rPr>
        <w:t>մասին</w:t>
      </w:r>
      <w:proofErr w:type="spellEnd"/>
      <w:r w:rsidR="00395109" w:rsidRPr="00395109">
        <w:rPr>
          <w:rFonts w:ascii="GHEA Grapalat" w:hAnsi="GHEA Grapalat"/>
          <w:color w:val="000000" w:themeColor="text1"/>
          <w:sz w:val="24"/>
          <w:szCs w:val="24"/>
          <w:shd w:val="clear" w:color="auto" w:fill="FFFFFF"/>
          <w:lang w:val="af-ZA"/>
        </w:rPr>
        <w:t xml:space="preserve"> և «</w:t>
      </w:r>
      <w:proofErr w:type="spellStart"/>
      <w:r w:rsidR="00395109" w:rsidRPr="00395109">
        <w:rPr>
          <w:rFonts w:ascii="GHEA Grapalat" w:hAnsi="GHEA Grapalat"/>
          <w:color w:val="000000" w:themeColor="text1"/>
          <w:sz w:val="24"/>
          <w:szCs w:val="24"/>
          <w:shd w:val="clear" w:color="auto" w:fill="FFFFFF"/>
        </w:rPr>
        <w:t>Ճանապարհային</w:t>
      </w:r>
      <w:proofErr w:type="spellEnd"/>
      <w:r w:rsidR="00395109" w:rsidRPr="00395109">
        <w:rPr>
          <w:rFonts w:ascii="GHEA Grapalat" w:hAnsi="GHEA Grapalat"/>
          <w:color w:val="000000" w:themeColor="text1"/>
          <w:sz w:val="24"/>
          <w:szCs w:val="24"/>
          <w:shd w:val="clear" w:color="auto" w:fill="FFFFFF"/>
          <w:lang w:val="af-ZA"/>
        </w:rPr>
        <w:t xml:space="preserve"> </w:t>
      </w:r>
      <w:proofErr w:type="spellStart"/>
      <w:r w:rsidR="00395109" w:rsidRPr="00395109">
        <w:rPr>
          <w:rFonts w:ascii="GHEA Grapalat" w:hAnsi="GHEA Grapalat"/>
          <w:color w:val="000000" w:themeColor="text1"/>
          <w:sz w:val="24"/>
          <w:szCs w:val="24"/>
          <w:shd w:val="clear" w:color="auto" w:fill="FFFFFF"/>
        </w:rPr>
        <w:t>երթևեկության</w:t>
      </w:r>
      <w:proofErr w:type="spellEnd"/>
      <w:r w:rsidR="00395109" w:rsidRPr="00395109">
        <w:rPr>
          <w:rFonts w:ascii="GHEA Grapalat" w:hAnsi="GHEA Grapalat"/>
          <w:color w:val="000000" w:themeColor="text1"/>
          <w:sz w:val="24"/>
          <w:szCs w:val="24"/>
          <w:shd w:val="clear" w:color="auto" w:fill="FFFFFF"/>
          <w:lang w:val="af-ZA"/>
        </w:rPr>
        <w:t xml:space="preserve"> </w:t>
      </w:r>
      <w:proofErr w:type="spellStart"/>
      <w:r w:rsidR="00395109" w:rsidRPr="00395109">
        <w:rPr>
          <w:rFonts w:ascii="GHEA Grapalat" w:hAnsi="GHEA Grapalat"/>
          <w:color w:val="000000" w:themeColor="text1"/>
          <w:sz w:val="24"/>
          <w:szCs w:val="24"/>
          <w:shd w:val="clear" w:color="auto" w:fill="FFFFFF"/>
        </w:rPr>
        <w:t>անվտանգության</w:t>
      </w:r>
      <w:proofErr w:type="spellEnd"/>
      <w:r w:rsidR="00395109" w:rsidRPr="00395109">
        <w:rPr>
          <w:rFonts w:ascii="GHEA Grapalat" w:hAnsi="GHEA Grapalat"/>
          <w:color w:val="000000" w:themeColor="text1"/>
          <w:sz w:val="24"/>
          <w:szCs w:val="24"/>
          <w:shd w:val="clear" w:color="auto" w:fill="FFFFFF"/>
          <w:lang w:val="af-ZA"/>
        </w:rPr>
        <w:t xml:space="preserve"> </w:t>
      </w:r>
      <w:proofErr w:type="spellStart"/>
      <w:r w:rsidR="00395109" w:rsidRPr="00395109">
        <w:rPr>
          <w:rFonts w:ascii="GHEA Grapalat" w:hAnsi="GHEA Grapalat"/>
          <w:color w:val="000000" w:themeColor="text1"/>
          <w:sz w:val="24"/>
          <w:szCs w:val="24"/>
          <w:shd w:val="clear" w:color="auto" w:fill="FFFFFF"/>
        </w:rPr>
        <w:t>ապահովման</w:t>
      </w:r>
      <w:proofErr w:type="spellEnd"/>
      <w:r w:rsidR="00395109" w:rsidRPr="00395109">
        <w:rPr>
          <w:rFonts w:ascii="GHEA Grapalat" w:hAnsi="GHEA Grapalat"/>
          <w:color w:val="000000" w:themeColor="text1"/>
          <w:sz w:val="24"/>
          <w:szCs w:val="24"/>
          <w:shd w:val="clear" w:color="auto" w:fill="FFFFFF"/>
          <w:lang w:val="af-ZA"/>
        </w:rPr>
        <w:t xml:space="preserve"> </w:t>
      </w:r>
      <w:proofErr w:type="spellStart"/>
      <w:r w:rsidR="00395109" w:rsidRPr="00395109">
        <w:rPr>
          <w:rFonts w:ascii="GHEA Grapalat" w:hAnsi="GHEA Grapalat"/>
          <w:color w:val="000000" w:themeColor="text1"/>
          <w:sz w:val="24"/>
          <w:szCs w:val="24"/>
          <w:shd w:val="clear" w:color="auto" w:fill="FFFFFF"/>
        </w:rPr>
        <w:t>մասին</w:t>
      </w:r>
      <w:proofErr w:type="spellEnd"/>
      <w:r w:rsidR="00395109" w:rsidRPr="00395109">
        <w:rPr>
          <w:rFonts w:ascii="GHEA Grapalat" w:hAnsi="GHEA Grapalat"/>
          <w:color w:val="000000" w:themeColor="text1"/>
          <w:sz w:val="24"/>
          <w:szCs w:val="24"/>
          <w:shd w:val="clear" w:color="auto" w:fill="FFFFFF"/>
          <w:lang w:val="af-ZA"/>
        </w:rPr>
        <w:t xml:space="preserve">» </w:t>
      </w:r>
      <w:r w:rsidR="00395109" w:rsidRPr="00395109">
        <w:rPr>
          <w:rFonts w:ascii="GHEA Grapalat" w:hAnsi="GHEA Grapalat"/>
          <w:color w:val="000000" w:themeColor="text1"/>
          <w:sz w:val="24"/>
          <w:szCs w:val="24"/>
          <w:shd w:val="clear" w:color="auto" w:fill="FFFFFF"/>
        </w:rPr>
        <w:t>Հ</w:t>
      </w:r>
      <w:proofErr w:type="spellStart"/>
      <w:r w:rsidR="00395109" w:rsidRPr="00395109">
        <w:rPr>
          <w:rFonts w:ascii="GHEA Grapalat" w:hAnsi="GHEA Grapalat"/>
          <w:color w:val="000000" w:themeColor="text1"/>
          <w:sz w:val="24"/>
          <w:szCs w:val="24"/>
          <w:shd w:val="clear" w:color="auto" w:fill="FFFFFF"/>
          <w:lang w:val="hy-AM"/>
        </w:rPr>
        <w:t>այաստանի</w:t>
      </w:r>
      <w:proofErr w:type="spellEnd"/>
      <w:r w:rsidR="00395109" w:rsidRPr="00395109">
        <w:rPr>
          <w:rFonts w:ascii="GHEA Grapalat" w:hAnsi="GHEA Grapalat"/>
          <w:color w:val="000000" w:themeColor="text1"/>
          <w:sz w:val="24"/>
          <w:szCs w:val="24"/>
          <w:shd w:val="clear" w:color="auto" w:fill="FFFFFF"/>
          <w:lang w:val="hy-AM"/>
        </w:rPr>
        <w:t xml:space="preserve"> </w:t>
      </w:r>
      <w:r w:rsidR="00395109" w:rsidRPr="00395109">
        <w:rPr>
          <w:rFonts w:ascii="GHEA Grapalat" w:hAnsi="GHEA Grapalat"/>
          <w:color w:val="000000" w:themeColor="text1"/>
          <w:sz w:val="24"/>
          <w:szCs w:val="24"/>
          <w:shd w:val="clear" w:color="auto" w:fill="FFFFFF"/>
        </w:rPr>
        <w:t>Հ</w:t>
      </w:r>
      <w:proofErr w:type="spellStart"/>
      <w:r w:rsidR="00395109" w:rsidRPr="00395109">
        <w:rPr>
          <w:rFonts w:ascii="GHEA Grapalat" w:hAnsi="GHEA Grapalat"/>
          <w:color w:val="000000" w:themeColor="text1"/>
          <w:sz w:val="24"/>
          <w:szCs w:val="24"/>
          <w:shd w:val="clear" w:color="auto" w:fill="FFFFFF"/>
          <w:lang w:val="hy-AM"/>
        </w:rPr>
        <w:t>արապետության</w:t>
      </w:r>
      <w:proofErr w:type="spellEnd"/>
      <w:r w:rsidR="00395109" w:rsidRPr="00395109">
        <w:rPr>
          <w:rFonts w:ascii="GHEA Grapalat" w:hAnsi="GHEA Grapalat"/>
          <w:color w:val="000000" w:themeColor="text1"/>
          <w:sz w:val="24"/>
          <w:szCs w:val="24"/>
          <w:shd w:val="clear" w:color="auto" w:fill="FFFFFF"/>
          <w:lang w:val="af-ZA"/>
        </w:rPr>
        <w:t xml:space="preserve"> </w:t>
      </w:r>
      <w:proofErr w:type="spellStart"/>
      <w:r w:rsidR="00395109" w:rsidRPr="00395109">
        <w:rPr>
          <w:rFonts w:ascii="GHEA Grapalat" w:hAnsi="GHEA Grapalat"/>
          <w:color w:val="000000" w:themeColor="text1"/>
          <w:sz w:val="24"/>
          <w:szCs w:val="24"/>
          <w:shd w:val="clear" w:color="auto" w:fill="FFFFFF"/>
        </w:rPr>
        <w:t>օրենքում</w:t>
      </w:r>
      <w:proofErr w:type="spellEnd"/>
      <w:r w:rsidR="00395109" w:rsidRPr="00395109">
        <w:rPr>
          <w:rFonts w:ascii="GHEA Grapalat" w:hAnsi="GHEA Grapalat"/>
          <w:color w:val="000000" w:themeColor="text1"/>
          <w:sz w:val="24"/>
          <w:szCs w:val="24"/>
          <w:shd w:val="clear" w:color="auto" w:fill="FFFFFF"/>
          <w:lang w:val="af-ZA"/>
        </w:rPr>
        <w:t xml:space="preserve"> </w:t>
      </w:r>
      <w:proofErr w:type="spellStart"/>
      <w:r w:rsidR="00395109" w:rsidRPr="00395109">
        <w:rPr>
          <w:rFonts w:ascii="GHEA Grapalat" w:hAnsi="GHEA Grapalat"/>
          <w:color w:val="000000" w:themeColor="text1"/>
          <w:sz w:val="24"/>
          <w:szCs w:val="24"/>
          <w:shd w:val="clear" w:color="auto" w:fill="FFFFFF"/>
        </w:rPr>
        <w:t>լրացում</w:t>
      </w:r>
      <w:proofErr w:type="spellEnd"/>
      <w:r w:rsidR="00395109" w:rsidRPr="00395109">
        <w:rPr>
          <w:rFonts w:ascii="GHEA Grapalat" w:hAnsi="GHEA Grapalat"/>
          <w:color w:val="000000" w:themeColor="text1"/>
          <w:sz w:val="24"/>
          <w:szCs w:val="24"/>
          <w:shd w:val="clear" w:color="auto" w:fill="FFFFFF"/>
          <w:lang w:val="af-ZA"/>
        </w:rPr>
        <w:t xml:space="preserve"> </w:t>
      </w:r>
      <w:proofErr w:type="spellStart"/>
      <w:r w:rsidR="00395109" w:rsidRPr="00395109">
        <w:rPr>
          <w:rFonts w:ascii="GHEA Grapalat" w:hAnsi="GHEA Grapalat"/>
          <w:color w:val="000000" w:themeColor="text1"/>
          <w:sz w:val="24"/>
          <w:szCs w:val="24"/>
          <w:shd w:val="clear" w:color="auto" w:fill="FFFFFF"/>
        </w:rPr>
        <w:t>կատարելու</w:t>
      </w:r>
      <w:proofErr w:type="spellEnd"/>
      <w:r w:rsidR="00395109" w:rsidRPr="00395109">
        <w:rPr>
          <w:rFonts w:ascii="GHEA Grapalat" w:hAnsi="GHEA Grapalat"/>
          <w:color w:val="000000" w:themeColor="text1"/>
          <w:sz w:val="24"/>
          <w:szCs w:val="24"/>
          <w:shd w:val="clear" w:color="auto" w:fill="FFFFFF"/>
          <w:lang w:val="af-ZA"/>
        </w:rPr>
        <w:t xml:space="preserve"> </w:t>
      </w:r>
      <w:proofErr w:type="spellStart"/>
      <w:r w:rsidR="00395109" w:rsidRPr="00395109">
        <w:rPr>
          <w:rFonts w:ascii="GHEA Grapalat" w:hAnsi="GHEA Grapalat"/>
          <w:color w:val="000000" w:themeColor="text1"/>
          <w:sz w:val="24"/>
          <w:szCs w:val="24"/>
          <w:shd w:val="clear" w:color="auto" w:fill="FFFFFF"/>
        </w:rPr>
        <w:t>մասին</w:t>
      </w:r>
      <w:proofErr w:type="spellEnd"/>
      <w:r w:rsidR="00395109" w:rsidRPr="00395109">
        <w:rPr>
          <w:rFonts w:ascii="GHEA Grapalat" w:hAnsi="GHEA Grapalat"/>
          <w:color w:val="000000" w:themeColor="text1"/>
          <w:sz w:val="24"/>
          <w:szCs w:val="24"/>
          <w:shd w:val="clear" w:color="auto" w:fill="FFFFFF"/>
          <w:lang w:val="af-ZA"/>
        </w:rPr>
        <w:t>»</w:t>
      </w:r>
      <w:r w:rsidR="00395109" w:rsidRPr="00395109">
        <w:rPr>
          <w:rFonts w:ascii="GHEA Grapalat" w:hAnsi="GHEA Grapalat"/>
          <w:color w:val="000000" w:themeColor="text1"/>
          <w:sz w:val="24"/>
          <w:szCs w:val="24"/>
          <w:shd w:val="clear" w:color="auto" w:fill="FFFFFF"/>
          <w:lang w:val="hy-AM"/>
        </w:rPr>
        <w:t xml:space="preserve"> Հայաստանի Հանրապետության</w:t>
      </w:r>
      <w:r w:rsidR="00395109" w:rsidRPr="00395109">
        <w:rPr>
          <w:rFonts w:ascii="GHEA Grapalat" w:hAnsi="GHEA Grapalat"/>
          <w:color w:val="000000" w:themeColor="text1"/>
          <w:sz w:val="24"/>
          <w:szCs w:val="24"/>
          <w:shd w:val="clear" w:color="auto" w:fill="FFFFFF"/>
          <w:lang w:val="af-ZA"/>
        </w:rPr>
        <w:t xml:space="preserve"> </w:t>
      </w:r>
      <w:proofErr w:type="spellStart"/>
      <w:r w:rsidR="00395109" w:rsidRPr="00395109">
        <w:rPr>
          <w:rFonts w:ascii="GHEA Grapalat" w:hAnsi="GHEA Grapalat"/>
          <w:color w:val="000000" w:themeColor="text1"/>
          <w:sz w:val="24"/>
          <w:szCs w:val="24"/>
          <w:shd w:val="clear" w:color="auto" w:fill="FFFFFF"/>
        </w:rPr>
        <w:t>օրենքների</w:t>
      </w:r>
      <w:proofErr w:type="spellEnd"/>
      <w:r w:rsidR="00395109" w:rsidRPr="00395109">
        <w:rPr>
          <w:rFonts w:ascii="GHEA Grapalat" w:hAnsi="GHEA Grapalat"/>
          <w:color w:val="000000" w:themeColor="text1"/>
          <w:sz w:val="24"/>
          <w:szCs w:val="24"/>
          <w:shd w:val="clear" w:color="auto" w:fill="FFFFFF"/>
          <w:lang w:val="af-ZA"/>
        </w:rPr>
        <w:t xml:space="preserve"> </w:t>
      </w:r>
      <w:proofErr w:type="spellStart"/>
      <w:r w:rsidR="00395109" w:rsidRPr="00395109">
        <w:rPr>
          <w:rFonts w:ascii="GHEA Grapalat" w:hAnsi="GHEA Grapalat"/>
          <w:color w:val="000000" w:themeColor="text1"/>
          <w:sz w:val="24"/>
          <w:szCs w:val="24"/>
          <w:shd w:val="clear" w:color="auto" w:fill="FFFFFF"/>
        </w:rPr>
        <w:t>նախագծերի</w:t>
      </w:r>
      <w:proofErr w:type="spellEnd"/>
      <w:r w:rsidR="00395109" w:rsidRPr="00395109">
        <w:rPr>
          <w:rFonts w:ascii="GHEA Grapalat" w:hAnsi="GHEA Grapalat"/>
          <w:color w:val="000000" w:themeColor="text1"/>
          <w:sz w:val="24"/>
          <w:szCs w:val="24"/>
          <w:shd w:val="clear" w:color="auto" w:fill="FFFFFF"/>
          <w:lang w:val="af-ZA"/>
        </w:rPr>
        <w:t xml:space="preserve"> </w:t>
      </w:r>
      <w:proofErr w:type="spellStart"/>
      <w:r w:rsidR="00395109" w:rsidRPr="00395109">
        <w:rPr>
          <w:rFonts w:ascii="GHEA Grapalat" w:hAnsi="GHEA Grapalat"/>
          <w:color w:val="000000" w:themeColor="text1"/>
          <w:sz w:val="24"/>
          <w:szCs w:val="24"/>
          <w:shd w:val="clear" w:color="auto" w:fill="FFFFFF"/>
        </w:rPr>
        <w:t>փաթեթի</w:t>
      </w:r>
      <w:proofErr w:type="spellEnd"/>
      <w:r w:rsidR="00395109" w:rsidRPr="00395109">
        <w:rPr>
          <w:rFonts w:ascii="GHEA Grapalat" w:hAnsi="GHEA Grapalat"/>
          <w:color w:val="000000" w:themeColor="text1"/>
          <w:sz w:val="24"/>
          <w:szCs w:val="24"/>
          <w:shd w:val="clear" w:color="auto" w:fill="FFFFFF"/>
          <w:lang w:val="af-ZA"/>
        </w:rPr>
        <w:t xml:space="preserve"> (</w:t>
      </w:r>
      <w:hyperlink r:id="rId8" w:tgtFrame="_new" w:history="1">
        <w:r w:rsidR="00395109" w:rsidRPr="00395109">
          <w:rPr>
            <w:rStyle w:val="Hyperlink"/>
            <w:rFonts w:ascii="GHEA Grapalat" w:hAnsi="GHEA Grapalat"/>
            <w:color w:val="000000" w:themeColor="text1"/>
            <w:sz w:val="24"/>
            <w:szCs w:val="24"/>
          </w:rPr>
          <w:t>Պ</w:t>
        </w:r>
        <w:r w:rsidR="00395109" w:rsidRPr="00395109">
          <w:rPr>
            <w:rStyle w:val="Hyperlink"/>
            <w:rFonts w:ascii="GHEA Grapalat" w:hAnsi="GHEA Grapalat"/>
            <w:color w:val="000000" w:themeColor="text1"/>
            <w:sz w:val="24"/>
            <w:szCs w:val="24"/>
            <w:lang w:val="af-ZA"/>
          </w:rPr>
          <w:t>-1080-20.05.2025-</w:t>
        </w:r>
        <w:r w:rsidR="00395109" w:rsidRPr="00395109">
          <w:rPr>
            <w:rStyle w:val="Hyperlink"/>
            <w:rFonts w:ascii="GHEA Grapalat" w:hAnsi="GHEA Grapalat"/>
            <w:color w:val="000000" w:themeColor="text1"/>
            <w:sz w:val="24"/>
            <w:szCs w:val="24"/>
          </w:rPr>
          <w:t>ՊԱ</w:t>
        </w:r>
        <w:r w:rsidR="00395109" w:rsidRPr="00395109">
          <w:rPr>
            <w:rStyle w:val="Hyperlink"/>
            <w:rFonts w:ascii="GHEA Grapalat" w:hAnsi="GHEA Grapalat"/>
            <w:color w:val="000000" w:themeColor="text1"/>
            <w:sz w:val="24"/>
            <w:szCs w:val="24"/>
            <w:lang w:val="af-ZA"/>
          </w:rPr>
          <w:t>-</w:t>
        </w:r>
        <w:r w:rsidR="00395109" w:rsidRPr="00395109">
          <w:rPr>
            <w:rStyle w:val="Hyperlink"/>
            <w:rFonts w:ascii="GHEA Grapalat" w:hAnsi="GHEA Grapalat"/>
            <w:color w:val="000000" w:themeColor="text1"/>
            <w:sz w:val="24"/>
            <w:szCs w:val="24"/>
            <w:lang w:val="af-ZA"/>
          </w:rPr>
          <w:lastRenderedPageBreak/>
          <w:t>011/0</w:t>
        </w:r>
      </w:hyperlink>
      <w:r w:rsidR="00395109" w:rsidRPr="00395109">
        <w:rPr>
          <w:rFonts w:ascii="GHEA Grapalat" w:hAnsi="GHEA Grapalat"/>
          <w:color w:val="000000" w:themeColor="text1"/>
          <w:sz w:val="24"/>
          <w:szCs w:val="24"/>
          <w:lang w:val="af-ZA"/>
        </w:rPr>
        <w:t>)</w:t>
      </w:r>
      <w:r w:rsidR="00395109" w:rsidRPr="00395109">
        <w:rPr>
          <w:rFonts w:ascii="GHEA Grapalat" w:hAnsi="GHEA Grapalat" w:cs="Tahoma"/>
          <w:color w:val="000000" w:themeColor="text1"/>
          <w:sz w:val="24"/>
          <w:szCs w:val="24"/>
          <w:lang w:val="hy-AM"/>
        </w:rPr>
        <w:t xml:space="preserve"> </w:t>
      </w:r>
      <w:r w:rsidRPr="00395109">
        <w:rPr>
          <w:rFonts w:ascii="GHEA Grapalat" w:hAnsi="GHEA Grapalat"/>
          <w:color w:val="000000" w:themeColor="text1"/>
          <w:sz w:val="24"/>
          <w:szCs w:val="24"/>
          <w:lang w:val="hy-AM"/>
        </w:rPr>
        <w:t>վերաբերյալ</w:t>
      </w:r>
      <w:r w:rsidRPr="00395109">
        <w:rPr>
          <w:rFonts w:ascii="GHEA Grapalat" w:hAnsi="GHEA Grapalat" w:cs="Tahoma"/>
          <w:color w:val="000000" w:themeColor="text1"/>
          <w:sz w:val="24"/>
          <w:szCs w:val="24"/>
          <w:lang w:val="af-ZA"/>
        </w:rPr>
        <w:t xml:space="preserve"> </w:t>
      </w:r>
      <w:r w:rsidRPr="00395109">
        <w:rPr>
          <w:rFonts w:ascii="GHEA Grapalat" w:hAnsi="GHEA Grapalat"/>
          <w:color w:val="000000" w:themeColor="text1"/>
          <w:sz w:val="24"/>
          <w:szCs w:val="24"/>
          <w:lang w:val="hy-AM"/>
        </w:rPr>
        <w:t>Հայաստանի</w:t>
      </w:r>
      <w:r w:rsidRPr="00395109">
        <w:rPr>
          <w:rFonts w:ascii="GHEA Grapalat" w:hAnsi="GHEA Grapalat" w:cs="Tahoma"/>
          <w:color w:val="000000" w:themeColor="text1"/>
          <w:sz w:val="24"/>
          <w:szCs w:val="24"/>
          <w:lang w:val="af-ZA"/>
        </w:rPr>
        <w:t xml:space="preserve"> </w:t>
      </w:r>
      <w:r w:rsidRPr="00395109">
        <w:rPr>
          <w:rFonts w:ascii="GHEA Grapalat" w:hAnsi="GHEA Grapalat"/>
          <w:color w:val="000000" w:themeColor="text1"/>
          <w:sz w:val="24"/>
          <w:szCs w:val="24"/>
          <w:lang w:val="hy-AM"/>
        </w:rPr>
        <w:t>Հանրապետության</w:t>
      </w:r>
      <w:r w:rsidRPr="00395109">
        <w:rPr>
          <w:rFonts w:ascii="GHEA Grapalat" w:hAnsi="GHEA Grapalat" w:cs="Tahoma"/>
          <w:color w:val="000000" w:themeColor="text1"/>
          <w:sz w:val="24"/>
          <w:szCs w:val="24"/>
          <w:lang w:val="af-ZA"/>
        </w:rPr>
        <w:t xml:space="preserve"> </w:t>
      </w:r>
      <w:r w:rsidRPr="00395109">
        <w:rPr>
          <w:rFonts w:ascii="GHEA Grapalat" w:hAnsi="GHEA Grapalat"/>
          <w:color w:val="000000" w:themeColor="text1"/>
          <w:sz w:val="24"/>
          <w:szCs w:val="24"/>
          <w:lang w:val="hy-AM"/>
        </w:rPr>
        <w:t>կառավա</w:t>
      </w:r>
      <w:r w:rsidRPr="00395109">
        <w:rPr>
          <w:rFonts w:ascii="GHEA Grapalat" w:hAnsi="GHEA Grapalat" w:cs="Tahoma"/>
          <w:color w:val="000000" w:themeColor="text1"/>
          <w:sz w:val="24"/>
          <w:szCs w:val="24"/>
          <w:lang w:val="af-ZA"/>
        </w:rPr>
        <w:softHyphen/>
      </w:r>
      <w:proofErr w:type="spellStart"/>
      <w:r w:rsidRPr="00395109">
        <w:rPr>
          <w:rFonts w:ascii="GHEA Grapalat" w:hAnsi="GHEA Grapalat"/>
          <w:color w:val="000000" w:themeColor="text1"/>
          <w:sz w:val="24"/>
          <w:szCs w:val="24"/>
          <w:lang w:val="hy-AM"/>
        </w:rPr>
        <w:t>րու</w:t>
      </w:r>
      <w:proofErr w:type="spellEnd"/>
      <w:r w:rsidRPr="00395109">
        <w:rPr>
          <w:rFonts w:ascii="GHEA Grapalat" w:hAnsi="GHEA Grapalat" w:cs="Tahoma"/>
          <w:color w:val="000000" w:themeColor="text1"/>
          <w:sz w:val="24"/>
          <w:szCs w:val="24"/>
          <w:lang w:val="af-ZA"/>
        </w:rPr>
        <w:softHyphen/>
      </w:r>
      <w:proofErr w:type="spellStart"/>
      <w:r w:rsidRPr="00395109">
        <w:rPr>
          <w:rFonts w:ascii="GHEA Grapalat" w:hAnsi="GHEA Grapalat"/>
          <w:color w:val="000000" w:themeColor="text1"/>
          <w:sz w:val="24"/>
          <w:szCs w:val="24"/>
          <w:lang w:val="hy-AM"/>
        </w:rPr>
        <w:t>թյան</w:t>
      </w:r>
      <w:proofErr w:type="spellEnd"/>
      <w:r w:rsidRPr="00395109">
        <w:rPr>
          <w:rFonts w:ascii="GHEA Grapalat" w:hAnsi="GHEA Grapalat" w:cs="Tahoma"/>
          <w:color w:val="000000" w:themeColor="text1"/>
          <w:sz w:val="24"/>
          <w:szCs w:val="24"/>
          <w:lang w:val="af-ZA"/>
        </w:rPr>
        <w:t xml:space="preserve"> </w:t>
      </w:r>
      <w:r w:rsidRPr="00395109">
        <w:rPr>
          <w:rFonts w:ascii="GHEA Grapalat" w:hAnsi="GHEA Grapalat"/>
          <w:color w:val="000000" w:themeColor="text1"/>
          <w:sz w:val="24"/>
          <w:szCs w:val="24"/>
          <w:lang w:val="hy-AM"/>
        </w:rPr>
        <w:t>առաջարկությանը</w:t>
      </w:r>
      <w:r w:rsidRPr="00395109">
        <w:rPr>
          <w:rFonts w:ascii="GHEA Grapalat" w:hAnsi="GHEA Grapalat" w:cs="Tahoma"/>
          <w:color w:val="000000" w:themeColor="text1"/>
          <w:sz w:val="24"/>
          <w:szCs w:val="24"/>
          <w:lang w:val="af-ZA"/>
        </w:rPr>
        <w:t xml:space="preserve">: </w:t>
      </w:r>
    </w:p>
    <w:p w14:paraId="5F0195E3" w14:textId="77777777" w:rsidR="00895151" w:rsidRPr="00395109" w:rsidRDefault="00895151" w:rsidP="00895151">
      <w:pPr>
        <w:pStyle w:val="norm"/>
        <w:spacing w:line="360" w:lineRule="auto"/>
        <w:rPr>
          <w:rFonts w:ascii="GHEA Grapalat" w:hAnsi="GHEA Grapalat" w:cs="Tahoma"/>
          <w:color w:val="000000" w:themeColor="text1"/>
          <w:sz w:val="24"/>
          <w:szCs w:val="24"/>
          <w:lang w:val="af-ZA"/>
        </w:rPr>
      </w:pPr>
      <w:r w:rsidRPr="00395109">
        <w:rPr>
          <w:rFonts w:ascii="GHEA Grapalat" w:hAnsi="GHEA Grapalat"/>
          <w:color w:val="000000" w:themeColor="text1"/>
          <w:sz w:val="24"/>
          <w:szCs w:val="24"/>
          <w:lang w:val="af-ZA"/>
        </w:rPr>
        <w:t xml:space="preserve">2. </w:t>
      </w:r>
      <w:r w:rsidRPr="00395109">
        <w:rPr>
          <w:rFonts w:ascii="GHEA Grapalat" w:hAnsi="GHEA Grapalat"/>
          <w:color w:val="000000" w:themeColor="text1"/>
          <w:sz w:val="24"/>
          <w:szCs w:val="24"/>
          <w:lang w:val="hy-AM"/>
        </w:rPr>
        <w:t>Հայաստանի</w:t>
      </w:r>
      <w:r w:rsidRPr="00395109">
        <w:rPr>
          <w:rFonts w:ascii="GHEA Grapalat" w:hAnsi="GHEA Grapalat"/>
          <w:color w:val="000000" w:themeColor="text1"/>
          <w:sz w:val="24"/>
          <w:szCs w:val="24"/>
          <w:lang w:val="af-ZA"/>
        </w:rPr>
        <w:t xml:space="preserve"> </w:t>
      </w:r>
      <w:r w:rsidRPr="00395109">
        <w:rPr>
          <w:rFonts w:ascii="GHEA Grapalat" w:hAnsi="GHEA Grapalat"/>
          <w:color w:val="000000" w:themeColor="text1"/>
          <w:sz w:val="24"/>
          <w:szCs w:val="24"/>
          <w:lang w:val="hy-AM"/>
        </w:rPr>
        <w:t>Հանրապետության</w:t>
      </w:r>
      <w:r w:rsidRPr="00395109">
        <w:rPr>
          <w:rFonts w:ascii="GHEA Grapalat" w:hAnsi="GHEA Grapalat"/>
          <w:color w:val="000000" w:themeColor="text1"/>
          <w:sz w:val="24"/>
          <w:szCs w:val="24"/>
          <w:lang w:val="af-ZA"/>
        </w:rPr>
        <w:t xml:space="preserve"> </w:t>
      </w:r>
      <w:r w:rsidRPr="00395109">
        <w:rPr>
          <w:rFonts w:ascii="GHEA Grapalat" w:hAnsi="GHEA Grapalat"/>
          <w:color w:val="000000" w:themeColor="text1"/>
          <w:sz w:val="24"/>
          <w:szCs w:val="24"/>
          <w:lang w:val="hy-AM"/>
        </w:rPr>
        <w:t>կառավարության</w:t>
      </w:r>
      <w:r w:rsidRPr="00395109">
        <w:rPr>
          <w:rFonts w:ascii="GHEA Grapalat" w:hAnsi="GHEA Grapalat"/>
          <w:color w:val="000000" w:themeColor="text1"/>
          <w:sz w:val="24"/>
          <w:szCs w:val="24"/>
          <w:lang w:val="af-ZA"/>
        </w:rPr>
        <w:t xml:space="preserve"> </w:t>
      </w:r>
      <w:r w:rsidRPr="00395109">
        <w:rPr>
          <w:rFonts w:ascii="GHEA Grapalat" w:hAnsi="GHEA Grapalat"/>
          <w:color w:val="000000" w:themeColor="text1"/>
          <w:sz w:val="24"/>
          <w:szCs w:val="24"/>
          <w:lang w:val="hy-AM"/>
        </w:rPr>
        <w:t>առաջարկությունը</w:t>
      </w:r>
      <w:r w:rsidRPr="00395109">
        <w:rPr>
          <w:rFonts w:ascii="GHEA Grapalat" w:hAnsi="GHEA Grapalat"/>
          <w:color w:val="000000" w:themeColor="text1"/>
          <w:sz w:val="24"/>
          <w:szCs w:val="24"/>
          <w:lang w:val="af-ZA"/>
        </w:rPr>
        <w:t xml:space="preserve"> </w:t>
      </w:r>
      <w:r w:rsidRPr="00395109">
        <w:rPr>
          <w:rFonts w:ascii="GHEA Grapalat" w:hAnsi="GHEA Grapalat"/>
          <w:color w:val="000000" w:themeColor="text1"/>
          <w:sz w:val="24"/>
          <w:szCs w:val="24"/>
          <w:lang w:val="hy-AM"/>
        </w:rPr>
        <w:t>սահմանված</w:t>
      </w:r>
      <w:r w:rsidRPr="00395109">
        <w:rPr>
          <w:rFonts w:ascii="GHEA Grapalat" w:hAnsi="GHEA Grapalat"/>
          <w:color w:val="000000" w:themeColor="text1"/>
          <w:sz w:val="24"/>
          <w:szCs w:val="24"/>
          <w:lang w:val="af-ZA"/>
        </w:rPr>
        <w:t xml:space="preserve"> </w:t>
      </w:r>
      <w:r w:rsidRPr="00395109">
        <w:rPr>
          <w:rFonts w:ascii="GHEA Grapalat" w:hAnsi="GHEA Grapalat"/>
          <w:color w:val="000000" w:themeColor="text1"/>
          <w:sz w:val="24"/>
          <w:szCs w:val="24"/>
          <w:lang w:val="hy-AM"/>
        </w:rPr>
        <w:t>կարգով</w:t>
      </w:r>
      <w:r w:rsidRPr="00395109">
        <w:rPr>
          <w:rFonts w:ascii="GHEA Grapalat" w:hAnsi="GHEA Grapalat"/>
          <w:color w:val="000000" w:themeColor="text1"/>
          <w:sz w:val="24"/>
          <w:szCs w:val="24"/>
          <w:lang w:val="af-ZA"/>
        </w:rPr>
        <w:t xml:space="preserve"> </w:t>
      </w:r>
      <w:r w:rsidRPr="00395109">
        <w:rPr>
          <w:rFonts w:ascii="GHEA Grapalat" w:hAnsi="GHEA Grapalat"/>
          <w:color w:val="000000" w:themeColor="text1"/>
          <w:sz w:val="24"/>
          <w:szCs w:val="24"/>
          <w:lang w:val="hy-AM"/>
        </w:rPr>
        <w:t>ներկայացնել</w:t>
      </w:r>
      <w:r w:rsidRPr="00395109">
        <w:rPr>
          <w:rFonts w:ascii="GHEA Grapalat" w:hAnsi="GHEA Grapalat"/>
          <w:color w:val="000000" w:themeColor="text1"/>
          <w:sz w:val="24"/>
          <w:szCs w:val="24"/>
          <w:lang w:val="af-ZA"/>
        </w:rPr>
        <w:t xml:space="preserve"> </w:t>
      </w:r>
      <w:r w:rsidRPr="00395109">
        <w:rPr>
          <w:rFonts w:ascii="GHEA Grapalat" w:hAnsi="GHEA Grapalat"/>
          <w:color w:val="000000" w:themeColor="text1"/>
          <w:sz w:val="24"/>
          <w:szCs w:val="24"/>
          <w:lang w:val="hy-AM"/>
        </w:rPr>
        <w:t>Հայաստանի</w:t>
      </w:r>
      <w:r w:rsidRPr="00395109">
        <w:rPr>
          <w:rFonts w:ascii="GHEA Grapalat" w:hAnsi="GHEA Grapalat"/>
          <w:color w:val="000000" w:themeColor="text1"/>
          <w:sz w:val="24"/>
          <w:szCs w:val="24"/>
          <w:lang w:val="af-ZA"/>
        </w:rPr>
        <w:t xml:space="preserve"> </w:t>
      </w:r>
      <w:r w:rsidRPr="00395109">
        <w:rPr>
          <w:rFonts w:ascii="GHEA Grapalat" w:hAnsi="GHEA Grapalat"/>
          <w:color w:val="000000" w:themeColor="text1"/>
          <w:sz w:val="24"/>
          <w:szCs w:val="24"/>
          <w:lang w:val="hy-AM"/>
        </w:rPr>
        <w:t>Հանրապետության</w:t>
      </w:r>
      <w:r w:rsidRPr="00395109">
        <w:rPr>
          <w:rFonts w:ascii="GHEA Grapalat" w:hAnsi="GHEA Grapalat"/>
          <w:color w:val="000000" w:themeColor="text1"/>
          <w:sz w:val="24"/>
          <w:szCs w:val="24"/>
          <w:lang w:val="af-ZA"/>
        </w:rPr>
        <w:t xml:space="preserve"> </w:t>
      </w:r>
      <w:r w:rsidRPr="00395109">
        <w:rPr>
          <w:rFonts w:ascii="GHEA Grapalat" w:hAnsi="GHEA Grapalat"/>
          <w:color w:val="000000" w:themeColor="text1"/>
          <w:sz w:val="24"/>
          <w:szCs w:val="24"/>
          <w:lang w:val="hy-AM"/>
        </w:rPr>
        <w:t>Ազգային</w:t>
      </w:r>
      <w:r w:rsidRPr="00395109">
        <w:rPr>
          <w:rFonts w:ascii="GHEA Grapalat" w:hAnsi="GHEA Grapalat"/>
          <w:color w:val="000000" w:themeColor="text1"/>
          <w:sz w:val="24"/>
          <w:szCs w:val="24"/>
          <w:lang w:val="af-ZA"/>
        </w:rPr>
        <w:t xml:space="preserve"> </w:t>
      </w:r>
      <w:r w:rsidRPr="00395109">
        <w:rPr>
          <w:rFonts w:ascii="GHEA Grapalat" w:hAnsi="GHEA Grapalat"/>
          <w:color w:val="000000" w:themeColor="text1"/>
          <w:sz w:val="24"/>
          <w:szCs w:val="24"/>
          <w:lang w:val="hy-AM"/>
        </w:rPr>
        <w:t>ժողովի</w:t>
      </w:r>
      <w:r w:rsidRPr="00395109">
        <w:rPr>
          <w:rFonts w:ascii="GHEA Grapalat" w:hAnsi="GHEA Grapalat"/>
          <w:color w:val="000000" w:themeColor="text1"/>
          <w:sz w:val="24"/>
          <w:szCs w:val="24"/>
          <w:lang w:val="af-ZA"/>
        </w:rPr>
        <w:t xml:space="preserve"> </w:t>
      </w:r>
      <w:r w:rsidRPr="00395109">
        <w:rPr>
          <w:rFonts w:ascii="GHEA Grapalat" w:hAnsi="GHEA Grapalat"/>
          <w:color w:val="000000" w:themeColor="text1"/>
          <w:sz w:val="24"/>
          <w:szCs w:val="24"/>
          <w:lang w:val="hy-AM"/>
        </w:rPr>
        <w:t>աշխատակազմ</w:t>
      </w:r>
      <w:r w:rsidRPr="00395109">
        <w:rPr>
          <w:rFonts w:ascii="GHEA Grapalat" w:hAnsi="GHEA Grapalat"/>
          <w:color w:val="000000" w:themeColor="text1"/>
          <w:sz w:val="24"/>
          <w:szCs w:val="24"/>
          <w:lang w:val="af-ZA"/>
        </w:rPr>
        <w:t>:</w:t>
      </w:r>
    </w:p>
    <w:p w14:paraId="5AE013AF" w14:textId="77777777" w:rsidR="00296E5B" w:rsidRPr="00395109" w:rsidRDefault="00296E5B" w:rsidP="00477447">
      <w:pPr>
        <w:rPr>
          <w:rFonts w:ascii="GHEA Grapalat" w:hAnsi="GHEA Grapalat"/>
          <w:color w:val="000000" w:themeColor="text1"/>
          <w:sz w:val="24"/>
          <w:szCs w:val="24"/>
          <w:lang w:val="af-ZA"/>
        </w:rPr>
      </w:pPr>
    </w:p>
    <w:p w14:paraId="616001D4" w14:textId="77777777" w:rsidR="00296E5B" w:rsidRPr="00395109" w:rsidRDefault="00296E5B" w:rsidP="00477447">
      <w:pPr>
        <w:rPr>
          <w:rFonts w:ascii="GHEA Grapalat" w:hAnsi="GHEA Grapalat"/>
          <w:color w:val="000000" w:themeColor="text1"/>
          <w:sz w:val="24"/>
          <w:szCs w:val="24"/>
          <w:lang w:val="af-ZA"/>
        </w:rPr>
      </w:pPr>
    </w:p>
    <w:p w14:paraId="3B331961" w14:textId="77777777" w:rsidR="00B93FBA" w:rsidRPr="00395109" w:rsidRDefault="00B93FBA" w:rsidP="00856733">
      <w:pPr>
        <w:pStyle w:val="mechtex"/>
        <w:jc w:val="left"/>
        <w:rPr>
          <w:rFonts w:ascii="GHEA Grapalat" w:hAnsi="GHEA Grapalat" w:cs="Arial Armenian"/>
          <w:color w:val="000000" w:themeColor="text1"/>
          <w:sz w:val="24"/>
          <w:szCs w:val="24"/>
          <w:lang w:val="hy-AM"/>
        </w:rPr>
      </w:pPr>
      <w:r w:rsidRPr="00395109">
        <w:rPr>
          <w:rFonts w:ascii="GHEA Grapalat" w:hAnsi="GHEA Grapalat" w:cs="Sylfaen"/>
          <w:color w:val="000000" w:themeColor="text1"/>
          <w:sz w:val="24"/>
          <w:szCs w:val="24"/>
          <w:lang w:val="hy-AM"/>
        </w:rPr>
        <w:t xml:space="preserve">        </w:t>
      </w:r>
      <w:r w:rsidRPr="00395109">
        <w:rPr>
          <w:rFonts w:ascii="GHEA Grapalat" w:hAnsi="GHEA Grapalat"/>
          <w:color w:val="000000" w:themeColor="text1"/>
          <w:sz w:val="24"/>
          <w:szCs w:val="24"/>
          <w:lang w:val="hy-AM"/>
        </w:rPr>
        <w:t>ՀԱՅԱՍՏԱՆԻ</w:t>
      </w:r>
      <w:r w:rsidRPr="00395109">
        <w:rPr>
          <w:rFonts w:ascii="GHEA Grapalat" w:hAnsi="GHEA Grapalat" w:cs="Arial Armenian"/>
          <w:color w:val="000000" w:themeColor="text1"/>
          <w:sz w:val="24"/>
          <w:szCs w:val="24"/>
          <w:lang w:val="hy-AM"/>
        </w:rPr>
        <w:t xml:space="preserve"> </w:t>
      </w:r>
      <w:r w:rsidRPr="00395109">
        <w:rPr>
          <w:rFonts w:ascii="GHEA Grapalat" w:hAnsi="GHEA Grapalat"/>
          <w:color w:val="000000" w:themeColor="text1"/>
          <w:sz w:val="24"/>
          <w:szCs w:val="24"/>
          <w:lang w:val="hy-AM"/>
        </w:rPr>
        <w:t>ՀԱՆՐԱՊԵՏՈՒԹՅԱՆ</w:t>
      </w:r>
    </w:p>
    <w:p w14:paraId="32615F47" w14:textId="77777777" w:rsidR="00B93FBA" w:rsidRPr="00395109" w:rsidRDefault="00B93FBA" w:rsidP="007A6149">
      <w:pPr>
        <w:pStyle w:val="NormalWeb"/>
        <w:tabs>
          <w:tab w:val="left" w:pos="993"/>
          <w:tab w:val="left" w:pos="1260"/>
        </w:tabs>
        <w:spacing w:before="0" w:beforeAutospacing="0" w:after="0" w:afterAutospacing="0"/>
        <w:contextualSpacing/>
        <w:jc w:val="right"/>
        <w:rPr>
          <w:rFonts w:ascii="GHEA Grapalat" w:hAnsi="GHEA Grapalat" w:cs="Sylfaen"/>
          <w:color w:val="000000" w:themeColor="text1"/>
          <w:lang w:val="hy-AM"/>
        </w:rPr>
      </w:pPr>
      <w:r w:rsidRPr="00395109">
        <w:rPr>
          <w:rFonts w:ascii="GHEA Grapalat" w:hAnsi="GHEA Grapalat"/>
          <w:color w:val="000000" w:themeColor="text1"/>
          <w:lang w:val="hy-AM"/>
        </w:rPr>
        <w:t xml:space="preserve">                       ՎԱՐՉԱՊԵՏ</w:t>
      </w:r>
      <w:r w:rsidR="005C17C6" w:rsidRPr="00395109">
        <w:rPr>
          <w:rFonts w:ascii="GHEA Grapalat" w:hAnsi="GHEA Grapalat" w:cs="Arial Armenian"/>
          <w:color w:val="000000" w:themeColor="text1"/>
          <w:lang w:val="hy-AM"/>
        </w:rPr>
        <w:tab/>
      </w:r>
      <w:r w:rsidR="005C17C6" w:rsidRPr="00395109">
        <w:rPr>
          <w:rFonts w:ascii="GHEA Grapalat" w:hAnsi="GHEA Grapalat" w:cs="Arial Armenian"/>
          <w:color w:val="000000" w:themeColor="text1"/>
          <w:lang w:val="hy-AM"/>
        </w:rPr>
        <w:tab/>
      </w:r>
      <w:r w:rsidR="005C17C6" w:rsidRPr="00395109">
        <w:rPr>
          <w:rFonts w:ascii="GHEA Grapalat" w:hAnsi="GHEA Grapalat" w:cs="Arial Armenian"/>
          <w:color w:val="000000" w:themeColor="text1"/>
          <w:lang w:val="hy-AM"/>
        </w:rPr>
        <w:tab/>
        <w:t xml:space="preserve">         </w:t>
      </w:r>
      <w:r w:rsidR="005C17C6" w:rsidRPr="00395109">
        <w:rPr>
          <w:rFonts w:ascii="GHEA Grapalat" w:hAnsi="GHEA Grapalat"/>
          <w:color w:val="000000" w:themeColor="text1"/>
          <w:lang w:val="hy-AM"/>
        </w:rPr>
        <w:t>Ն</w:t>
      </w:r>
      <w:r w:rsidRPr="00395109">
        <w:rPr>
          <w:rFonts w:ascii="GHEA Grapalat" w:hAnsi="GHEA Grapalat" w:cs="Sylfaen"/>
          <w:color w:val="000000" w:themeColor="text1"/>
          <w:lang w:val="hy-AM"/>
        </w:rPr>
        <w:t>.</w:t>
      </w:r>
      <w:r w:rsidR="005C17C6" w:rsidRPr="00395109">
        <w:rPr>
          <w:rFonts w:ascii="GHEA Grapalat" w:hAnsi="GHEA Grapalat" w:cs="Sylfaen"/>
          <w:color w:val="000000" w:themeColor="text1"/>
          <w:lang w:val="hy-AM"/>
        </w:rPr>
        <w:t xml:space="preserve"> </w:t>
      </w:r>
      <w:r w:rsidR="005C17C6" w:rsidRPr="00395109">
        <w:rPr>
          <w:rFonts w:ascii="GHEA Grapalat" w:hAnsi="GHEA Grapalat"/>
          <w:color w:val="000000" w:themeColor="text1"/>
          <w:lang w:val="hy-AM"/>
        </w:rPr>
        <w:t>ՓԱՇԻՆՅԱՆ</w:t>
      </w:r>
    </w:p>
    <w:p w14:paraId="5C90F3BE" w14:textId="77777777" w:rsidR="003E662C" w:rsidRPr="00395109" w:rsidRDefault="00B93FBA" w:rsidP="007A6149">
      <w:pPr>
        <w:spacing w:line="360" w:lineRule="auto"/>
        <w:jc w:val="right"/>
        <w:rPr>
          <w:rFonts w:ascii="GHEA Grapalat" w:hAnsi="GHEA Grapalat" w:cs="Sylfaen"/>
          <w:color w:val="000000" w:themeColor="text1"/>
          <w:sz w:val="24"/>
          <w:szCs w:val="24"/>
          <w:lang w:val="hy-AM"/>
        </w:rPr>
        <w:sectPr w:rsidR="003E662C" w:rsidRPr="00395109" w:rsidSect="00895151">
          <w:headerReference w:type="even" r:id="rId9"/>
          <w:headerReference w:type="default" r:id="rId10"/>
          <w:footerReference w:type="even" r:id="rId11"/>
          <w:pgSz w:w="11909" w:h="16834" w:code="9"/>
          <w:pgMar w:top="1418" w:right="1277" w:bottom="1560" w:left="1440" w:header="720" w:footer="576" w:gutter="0"/>
          <w:pgNumType w:start="1"/>
          <w:cols w:space="720"/>
          <w:titlePg/>
          <w:docGrid w:linePitch="272"/>
        </w:sectPr>
      </w:pPr>
      <w:r w:rsidRPr="00395109">
        <w:rPr>
          <w:rFonts w:ascii="GHEA Grapalat" w:hAnsi="GHEA Grapalat"/>
          <w:color w:val="000000" w:themeColor="text1"/>
          <w:sz w:val="24"/>
          <w:szCs w:val="24"/>
          <w:lang w:val="hy-AM"/>
        </w:rPr>
        <w:t>Երևան</w:t>
      </w:r>
    </w:p>
    <w:p w14:paraId="3FE3AEC5" w14:textId="77777777" w:rsidR="00376648" w:rsidRPr="0020408D" w:rsidRDefault="00376648" w:rsidP="0020408D">
      <w:pPr>
        <w:spacing w:line="384" w:lineRule="auto"/>
        <w:ind w:firstLine="720"/>
        <w:jc w:val="center"/>
        <w:rPr>
          <w:rFonts w:ascii="GHEA Grapalat" w:hAnsi="GHEA Grapalat" w:cs="GHEA Grapalat"/>
          <w:b/>
          <w:bCs/>
          <w:color w:val="000000" w:themeColor="text1"/>
          <w:sz w:val="24"/>
          <w:szCs w:val="24"/>
          <w:lang w:val="hy-AM"/>
        </w:rPr>
      </w:pPr>
      <w:r w:rsidRPr="0020408D">
        <w:rPr>
          <w:rFonts w:ascii="GHEA Grapalat" w:hAnsi="GHEA Grapalat" w:cs="GHEA Grapalat"/>
          <w:b/>
          <w:bCs/>
          <w:color w:val="000000" w:themeColor="text1"/>
          <w:sz w:val="24"/>
          <w:szCs w:val="24"/>
          <w:lang w:val="hy-AM"/>
        </w:rPr>
        <w:lastRenderedPageBreak/>
        <w:t>ԱՌԱՋԱՐԿՈՒԹՅՈՒՆՆԵՐ</w:t>
      </w:r>
    </w:p>
    <w:p w14:paraId="1CB480E1" w14:textId="77777777" w:rsidR="00376648" w:rsidRPr="0020408D" w:rsidRDefault="0020408D" w:rsidP="0020408D">
      <w:pPr>
        <w:spacing w:line="360" w:lineRule="auto"/>
        <w:ind w:right="-32"/>
        <w:jc w:val="center"/>
        <w:rPr>
          <w:rFonts w:ascii="GHEA Grapalat" w:hAnsi="GHEA Grapalat" w:cs="Sylfaen"/>
          <w:b/>
          <w:color w:val="000000" w:themeColor="text1"/>
          <w:sz w:val="24"/>
          <w:szCs w:val="24"/>
          <w:lang w:val="hy-AM"/>
        </w:rPr>
      </w:pPr>
      <w:r w:rsidRPr="0020408D">
        <w:rPr>
          <w:rFonts w:ascii="GHEA Grapalat" w:hAnsi="GHEA Grapalat"/>
          <w:b/>
          <w:color w:val="000000" w:themeColor="text1"/>
          <w:sz w:val="24"/>
          <w:szCs w:val="24"/>
          <w:shd w:val="clear" w:color="auto" w:fill="FFFFFF"/>
          <w:lang w:val="hy-AM"/>
        </w:rPr>
        <w:t>Վարչական</w:t>
      </w:r>
      <w:r w:rsidRPr="0020408D">
        <w:rPr>
          <w:rFonts w:ascii="GHEA Grapalat" w:hAnsi="GHEA Grapalat"/>
          <w:b/>
          <w:color w:val="000000" w:themeColor="text1"/>
          <w:sz w:val="24"/>
          <w:szCs w:val="24"/>
          <w:shd w:val="clear" w:color="auto" w:fill="FFFFFF"/>
          <w:lang w:val="af-ZA"/>
        </w:rPr>
        <w:t xml:space="preserve"> </w:t>
      </w:r>
      <w:r w:rsidRPr="0020408D">
        <w:rPr>
          <w:rFonts w:ascii="GHEA Grapalat" w:hAnsi="GHEA Grapalat"/>
          <w:b/>
          <w:color w:val="000000" w:themeColor="text1"/>
          <w:sz w:val="24"/>
          <w:szCs w:val="24"/>
          <w:shd w:val="clear" w:color="auto" w:fill="FFFFFF"/>
          <w:lang w:val="hy-AM"/>
        </w:rPr>
        <w:t>իրավախախտումների</w:t>
      </w:r>
      <w:r w:rsidRPr="0020408D">
        <w:rPr>
          <w:rFonts w:ascii="GHEA Grapalat" w:hAnsi="GHEA Grapalat"/>
          <w:b/>
          <w:color w:val="000000" w:themeColor="text1"/>
          <w:sz w:val="24"/>
          <w:szCs w:val="24"/>
          <w:shd w:val="clear" w:color="auto" w:fill="FFFFFF"/>
          <w:lang w:val="af-ZA"/>
        </w:rPr>
        <w:t xml:space="preserve"> </w:t>
      </w:r>
      <w:r w:rsidRPr="0020408D">
        <w:rPr>
          <w:rFonts w:ascii="GHEA Grapalat" w:hAnsi="GHEA Grapalat"/>
          <w:b/>
          <w:color w:val="000000" w:themeColor="text1"/>
          <w:sz w:val="24"/>
          <w:szCs w:val="24"/>
          <w:shd w:val="clear" w:color="auto" w:fill="FFFFFF"/>
          <w:lang w:val="hy-AM"/>
        </w:rPr>
        <w:t>վերաբերյալ</w:t>
      </w:r>
      <w:r w:rsidRPr="0020408D">
        <w:rPr>
          <w:rFonts w:ascii="GHEA Grapalat" w:hAnsi="GHEA Grapalat"/>
          <w:b/>
          <w:color w:val="000000" w:themeColor="text1"/>
          <w:sz w:val="24"/>
          <w:szCs w:val="24"/>
          <w:shd w:val="clear" w:color="auto" w:fill="FFFFFF"/>
          <w:lang w:val="af-ZA"/>
        </w:rPr>
        <w:t xml:space="preserve"> </w:t>
      </w:r>
      <w:r w:rsidRPr="0020408D">
        <w:rPr>
          <w:rFonts w:ascii="GHEA Grapalat" w:hAnsi="GHEA Grapalat"/>
          <w:b/>
          <w:color w:val="000000" w:themeColor="text1"/>
          <w:sz w:val="24"/>
          <w:szCs w:val="24"/>
          <w:shd w:val="clear" w:color="auto" w:fill="FFFFFF"/>
          <w:lang w:val="hy-AM"/>
        </w:rPr>
        <w:t>Հայաստանի Հանրապետության</w:t>
      </w:r>
      <w:r w:rsidRPr="0020408D">
        <w:rPr>
          <w:rFonts w:ascii="GHEA Grapalat" w:hAnsi="GHEA Grapalat"/>
          <w:b/>
          <w:color w:val="000000" w:themeColor="text1"/>
          <w:sz w:val="24"/>
          <w:szCs w:val="24"/>
          <w:shd w:val="clear" w:color="auto" w:fill="FFFFFF"/>
          <w:lang w:val="af-ZA"/>
        </w:rPr>
        <w:t xml:space="preserve"> </w:t>
      </w:r>
      <w:r w:rsidRPr="0020408D">
        <w:rPr>
          <w:rFonts w:ascii="GHEA Grapalat" w:hAnsi="GHEA Grapalat"/>
          <w:b/>
          <w:color w:val="000000" w:themeColor="text1"/>
          <w:sz w:val="24"/>
          <w:szCs w:val="24"/>
          <w:shd w:val="clear" w:color="auto" w:fill="FFFFFF"/>
          <w:lang w:val="hy-AM"/>
        </w:rPr>
        <w:t>օրենսգրքում</w:t>
      </w:r>
      <w:r w:rsidRPr="0020408D">
        <w:rPr>
          <w:rFonts w:ascii="GHEA Grapalat" w:hAnsi="GHEA Grapalat"/>
          <w:b/>
          <w:color w:val="000000" w:themeColor="text1"/>
          <w:sz w:val="24"/>
          <w:szCs w:val="24"/>
          <w:shd w:val="clear" w:color="auto" w:fill="FFFFFF"/>
          <w:lang w:val="af-ZA"/>
        </w:rPr>
        <w:t xml:space="preserve"> </w:t>
      </w:r>
      <w:r w:rsidRPr="0020408D">
        <w:rPr>
          <w:rFonts w:ascii="GHEA Grapalat" w:hAnsi="GHEA Grapalat"/>
          <w:b/>
          <w:color w:val="000000" w:themeColor="text1"/>
          <w:sz w:val="24"/>
          <w:szCs w:val="24"/>
          <w:shd w:val="clear" w:color="auto" w:fill="FFFFFF"/>
          <w:lang w:val="hy-AM"/>
        </w:rPr>
        <w:t>լրացում</w:t>
      </w:r>
      <w:r w:rsidRPr="0020408D">
        <w:rPr>
          <w:rFonts w:ascii="GHEA Grapalat" w:hAnsi="GHEA Grapalat"/>
          <w:b/>
          <w:color w:val="000000" w:themeColor="text1"/>
          <w:sz w:val="24"/>
          <w:szCs w:val="24"/>
          <w:shd w:val="clear" w:color="auto" w:fill="FFFFFF"/>
          <w:lang w:val="af-ZA"/>
        </w:rPr>
        <w:t xml:space="preserve"> </w:t>
      </w:r>
      <w:r w:rsidRPr="0020408D">
        <w:rPr>
          <w:rFonts w:ascii="GHEA Grapalat" w:hAnsi="GHEA Grapalat"/>
          <w:b/>
          <w:color w:val="000000" w:themeColor="text1"/>
          <w:sz w:val="24"/>
          <w:szCs w:val="24"/>
          <w:shd w:val="clear" w:color="auto" w:fill="FFFFFF"/>
          <w:lang w:val="hy-AM"/>
        </w:rPr>
        <w:t>կատարելու</w:t>
      </w:r>
      <w:r w:rsidRPr="0020408D">
        <w:rPr>
          <w:rFonts w:ascii="GHEA Grapalat" w:hAnsi="GHEA Grapalat"/>
          <w:b/>
          <w:color w:val="000000" w:themeColor="text1"/>
          <w:sz w:val="24"/>
          <w:szCs w:val="24"/>
          <w:shd w:val="clear" w:color="auto" w:fill="FFFFFF"/>
          <w:lang w:val="af-ZA"/>
        </w:rPr>
        <w:t xml:space="preserve"> </w:t>
      </w:r>
      <w:r w:rsidRPr="0020408D">
        <w:rPr>
          <w:rFonts w:ascii="GHEA Grapalat" w:hAnsi="GHEA Grapalat"/>
          <w:b/>
          <w:color w:val="000000" w:themeColor="text1"/>
          <w:sz w:val="24"/>
          <w:szCs w:val="24"/>
          <w:shd w:val="clear" w:color="auto" w:fill="FFFFFF"/>
          <w:lang w:val="hy-AM"/>
        </w:rPr>
        <w:t>մասին</w:t>
      </w:r>
      <w:r w:rsidRPr="0020408D">
        <w:rPr>
          <w:rFonts w:ascii="GHEA Grapalat" w:hAnsi="GHEA Grapalat"/>
          <w:b/>
          <w:color w:val="000000" w:themeColor="text1"/>
          <w:sz w:val="24"/>
          <w:szCs w:val="24"/>
          <w:shd w:val="clear" w:color="auto" w:fill="FFFFFF"/>
          <w:lang w:val="af-ZA"/>
        </w:rPr>
        <w:t xml:space="preserve"> և «</w:t>
      </w:r>
      <w:r w:rsidRPr="0020408D">
        <w:rPr>
          <w:rFonts w:ascii="GHEA Grapalat" w:hAnsi="GHEA Grapalat"/>
          <w:b/>
          <w:color w:val="000000" w:themeColor="text1"/>
          <w:sz w:val="24"/>
          <w:szCs w:val="24"/>
          <w:shd w:val="clear" w:color="auto" w:fill="FFFFFF"/>
          <w:lang w:val="hy-AM"/>
        </w:rPr>
        <w:t>Ճանապարհային</w:t>
      </w:r>
      <w:r w:rsidRPr="0020408D">
        <w:rPr>
          <w:rFonts w:ascii="GHEA Grapalat" w:hAnsi="GHEA Grapalat"/>
          <w:b/>
          <w:color w:val="000000" w:themeColor="text1"/>
          <w:sz w:val="24"/>
          <w:szCs w:val="24"/>
          <w:shd w:val="clear" w:color="auto" w:fill="FFFFFF"/>
          <w:lang w:val="af-ZA"/>
        </w:rPr>
        <w:t xml:space="preserve"> </w:t>
      </w:r>
      <w:r w:rsidRPr="0020408D">
        <w:rPr>
          <w:rFonts w:ascii="GHEA Grapalat" w:hAnsi="GHEA Grapalat"/>
          <w:b/>
          <w:color w:val="000000" w:themeColor="text1"/>
          <w:sz w:val="24"/>
          <w:szCs w:val="24"/>
          <w:shd w:val="clear" w:color="auto" w:fill="FFFFFF"/>
          <w:lang w:val="hy-AM"/>
        </w:rPr>
        <w:t>երթևեկության</w:t>
      </w:r>
      <w:r w:rsidRPr="0020408D">
        <w:rPr>
          <w:rFonts w:ascii="GHEA Grapalat" w:hAnsi="GHEA Grapalat"/>
          <w:b/>
          <w:color w:val="000000" w:themeColor="text1"/>
          <w:sz w:val="24"/>
          <w:szCs w:val="24"/>
          <w:shd w:val="clear" w:color="auto" w:fill="FFFFFF"/>
          <w:lang w:val="af-ZA"/>
        </w:rPr>
        <w:t xml:space="preserve"> </w:t>
      </w:r>
      <w:r w:rsidRPr="0020408D">
        <w:rPr>
          <w:rFonts w:ascii="GHEA Grapalat" w:hAnsi="GHEA Grapalat"/>
          <w:b/>
          <w:color w:val="000000" w:themeColor="text1"/>
          <w:sz w:val="24"/>
          <w:szCs w:val="24"/>
          <w:shd w:val="clear" w:color="auto" w:fill="FFFFFF"/>
          <w:lang w:val="hy-AM"/>
        </w:rPr>
        <w:t>անվտանգության</w:t>
      </w:r>
      <w:r w:rsidRPr="0020408D">
        <w:rPr>
          <w:rFonts w:ascii="GHEA Grapalat" w:hAnsi="GHEA Grapalat"/>
          <w:b/>
          <w:color w:val="000000" w:themeColor="text1"/>
          <w:sz w:val="24"/>
          <w:szCs w:val="24"/>
          <w:shd w:val="clear" w:color="auto" w:fill="FFFFFF"/>
          <w:lang w:val="af-ZA"/>
        </w:rPr>
        <w:t xml:space="preserve"> </w:t>
      </w:r>
      <w:r w:rsidRPr="0020408D">
        <w:rPr>
          <w:rFonts w:ascii="GHEA Grapalat" w:hAnsi="GHEA Grapalat"/>
          <w:b/>
          <w:color w:val="000000" w:themeColor="text1"/>
          <w:sz w:val="24"/>
          <w:szCs w:val="24"/>
          <w:shd w:val="clear" w:color="auto" w:fill="FFFFFF"/>
          <w:lang w:val="hy-AM"/>
        </w:rPr>
        <w:t>ապահովման</w:t>
      </w:r>
      <w:r w:rsidRPr="0020408D">
        <w:rPr>
          <w:rFonts w:ascii="GHEA Grapalat" w:hAnsi="GHEA Grapalat"/>
          <w:b/>
          <w:color w:val="000000" w:themeColor="text1"/>
          <w:sz w:val="24"/>
          <w:szCs w:val="24"/>
          <w:shd w:val="clear" w:color="auto" w:fill="FFFFFF"/>
          <w:lang w:val="af-ZA"/>
        </w:rPr>
        <w:t xml:space="preserve"> </w:t>
      </w:r>
      <w:r w:rsidRPr="0020408D">
        <w:rPr>
          <w:rFonts w:ascii="GHEA Grapalat" w:hAnsi="GHEA Grapalat"/>
          <w:b/>
          <w:color w:val="000000" w:themeColor="text1"/>
          <w:sz w:val="24"/>
          <w:szCs w:val="24"/>
          <w:shd w:val="clear" w:color="auto" w:fill="FFFFFF"/>
          <w:lang w:val="hy-AM"/>
        </w:rPr>
        <w:t>մասին</w:t>
      </w:r>
      <w:r w:rsidRPr="0020408D">
        <w:rPr>
          <w:rFonts w:ascii="GHEA Grapalat" w:hAnsi="GHEA Grapalat"/>
          <w:b/>
          <w:color w:val="000000" w:themeColor="text1"/>
          <w:sz w:val="24"/>
          <w:szCs w:val="24"/>
          <w:shd w:val="clear" w:color="auto" w:fill="FFFFFF"/>
          <w:lang w:val="af-ZA"/>
        </w:rPr>
        <w:t xml:space="preserve">» </w:t>
      </w:r>
      <w:r w:rsidRPr="0020408D">
        <w:rPr>
          <w:rFonts w:ascii="GHEA Grapalat" w:hAnsi="GHEA Grapalat"/>
          <w:b/>
          <w:color w:val="000000" w:themeColor="text1"/>
          <w:sz w:val="24"/>
          <w:szCs w:val="24"/>
          <w:shd w:val="clear" w:color="auto" w:fill="FFFFFF"/>
          <w:lang w:val="hy-AM"/>
        </w:rPr>
        <w:t>Հայաստանի Հարապետության</w:t>
      </w:r>
      <w:r w:rsidRPr="0020408D">
        <w:rPr>
          <w:rFonts w:ascii="GHEA Grapalat" w:hAnsi="GHEA Grapalat"/>
          <w:b/>
          <w:color w:val="000000" w:themeColor="text1"/>
          <w:sz w:val="24"/>
          <w:szCs w:val="24"/>
          <w:shd w:val="clear" w:color="auto" w:fill="FFFFFF"/>
          <w:lang w:val="af-ZA"/>
        </w:rPr>
        <w:t xml:space="preserve"> </w:t>
      </w:r>
      <w:r w:rsidRPr="0020408D">
        <w:rPr>
          <w:rFonts w:ascii="GHEA Grapalat" w:hAnsi="GHEA Grapalat"/>
          <w:b/>
          <w:color w:val="000000" w:themeColor="text1"/>
          <w:sz w:val="24"/>
          <w:szCs w:val="24"/>
          <w:shd w:val="clear" w:color="auto" w:fill="FFFFFF"/>
          <w:lang w:val="hy-AM"/>
        </w:rPr>
        <w:t>օրենքում</w:t>
      </w:r>
      <w:r w:rsidRPr="0020408D">
        <w:rPr>
          <w:rFonts w:ascii="GHEA Grapalat" w:hAnsi="GHEA Grapalat"/>
          <w:b/>
          <w:color w:val="000000" w:themeColor="text1"/>
          <w:sz w:val="24"/>
          <w:szCs w:val="24"/>
          <w:shd w:val="clear" w:color="auto" w:fill="FFFFFF"/>
          <w:lang w:val="af-ZA"/>
        </w:rPr>
        <w:t xml:space="preserve"> </w:t>
      </w:r>
      <w:r w:rsidRPr="0020408D">
        <w:rPr>
          <w:rFonts w:ascii="GHEA Grapalat" w:hAnsi="GHEA Grapalat"/>
          <w:b/>
          <w:color w:val="000000" w:themeColor="text1"/>
          <w:sz w:val="24"/>
          <w:szCs w:val="24"/>
          <w:shd w:val="clear" w:color="auto" w:fill="FFFFFF"/>
          <w:lang w:val="hy-AM"/>
        </w:rPr>
        <w:t>լրացում</w:t>
      </w:r>
      <w:r w:rsidRPr="0020408D">
        <w:rPr>
          <w:rFonts w:ascii="GHEA Grapalat" w:hAnsi="GHEA Grapalat"/>
          <w:b/>
          <w:color w:val="000000" w:themeColor="text1"/>
          <w:sz w:val="24"/>
          <w:szCs w:val="24"/>
          <w:shd w:val="clear" w:color="auto" w:fill="FFFFFF"/>
          <w:lang w:val="af-ZA"/>
        </w:rPr>
        <w:t xml:space="preserve"> </w:t>
      </w:r>
      <w:r w:rsidRPr="0020408D">
        <w:rPr>
          <w:rFonts w:ascii="GHEA Grapalat" w:hAnsi="GHEA Grapalat"/>
          <w:b/>
          <w:color w:val="000000" w:themeColor="text1"/>
          <w:sz w:val="24"/>
          <w:szCs w:val="24"/>
          <w:shd w:val="clear" w:color="auto" w:fill="FFFFFF"/>
          <w:lang w:val="hy-AM"/>
        </w:rPr>
        <w:t>կատարելու</w:t>
      </w:r>
      <w:r w:rsidRPr="0020408D">
        <w:rPr>
          <w:rFonts w:ascii="GHEA Grapalat" w:hAnsi="GHEA Grapalat"/>
          <w:b/>
          <w:color w:val="000000" w:themeColor="text1"/>
          <w:sz w:val="24"/>
          <w:szCs w:val="24"/>
          <w:shd w:val="clear" w:color="auto" w:fill="FFFFFF"/>
          <w:lang w:val="af-ZA"/>
        </w:rPr>
        <w:t xml:space="preserve"> </w:t>
      </w:r>
      <w:r w:rsidRPr="0020408D">
        <w:rPr>
          <w:rFonts w:ascii="GHEA Grapalat" w:hAnsi="GHEA Grapalat"/>
          <w:b/>
          <w:color w:val="000000" w:themeColor="text1"/>
          <w:sz w:val="24"/>
          <w:szCs w:val="24"/>
          <w:shd w:val="clear" w:color="auto" w:fill="FFFFFF"/>
          <w:lang w:val="hy-AM"/>
        </w:rPr>
        <w:t>մասին</w:t>
      </w:r>
      <w:r w:rsidRPr="0020408D">
        <w:rPr>
          <w:rFonts w:ascii="GHEA Grapalat" w:hAnsi="GHEA Grapalat"/>
          <w:b/>
          <w:color w:val="000000" w:themeColor="text1"/>
          <w:sz w:val="24"/>
          <w:szCs w:val="24"/>
          <w:shd w:val="clear" w:color="auto" w:fill="FFFFFF"/>
          <w:lang w:val="af-ZA"/>
        </w:rPr>
        <w:t>»</w:t>
      </w:r>
      <w:r w:rsidRPr="0020408D">
        <w:rPr>
          <w:rFonts w:ascii="GHEA Grapalat" w:hAnsi="GHEA Grapalat"/>
          <w:b/>
          <w:color w:val="000000" w:themeColor="text1"/>
          <w:sz w:val="24"/>
          <w:szCs w:val="24"/>
          <w:shd w:val="clear" w:color="auto" w:fill="FFFFFF"/>
          <w:lang w:val="hy-AM"/>
        </w:rPr>
        <w:t xml:space="preserve"> Հայաստանի Հանրապետության</w:t>
      </w:r>
      <w:r w:rsidRPr="0020408D">
        <w:rPr>
          <w:rFonts w:ascii="GHEA Grapalat" w:hAnsi="GHEA Grapalat"/>
          <w:b/>
          <w:color w:val="000000" w:themeColor="text1"/>
          <w:sz w:val="24"/>
          <w:szCs w:val="24"/>
          <w:shd w:val="clear" w:color="auto" w:fill="FFFFFF"/>
          <w:lang w:val="af-ZA"/>
        </w:rPr>
        <w:t xml:space="preserve"> </w:t>
      </w:r>
      <w:r w:rsidRPr="0020408D">
        <w:rPr>
          <w:rFonts w:ascii="GHEA Grapalat" w:hAnsi="GHEA Grapalat"/>
          <w:b/>
          <w:color w:val="000000" w:themeColor="text1"/>
          <w:sz w:val="24"/>
          <w:szCs w:val="24"/>
          <w:shd w:val="clear" w:color="auto" w:fill="FFFFFF"/>
          <w:lang w:val="hy-AM"/>
        </w:rPr>
        <w:t>օրենքների</w:t>
      </w:r>
      <w:r w:rsidRPr="0020408D">
        <w:rPr>
          <w:rFonts w:ascii="GHEA Grapalat" w:hAnsi="GHEA Grapalat"/>
          <w:b/>
          <w:color w:val="000000" w:themeColor="text1"/>
          <w:sz w:val="24"/>
          <w:szCs w:val="24"/>
          <w:shd w:val="clear" w:color="auto" w:fill="FFFFFF"/>
          <w:lang w:val="af-ZA"/>
        </w:rPr>
        <w:t xml:space="preserve"> </w:t>
      </w:r>
      <w:r w:rsidRPr="0020408D">
        <w:rPr>
          <w:rFonts w:ascii="GHEA Grapalat" w:hAnsi="GHEA Grapalat"/>
          <w:b/>
          <w:color w:val="000000" w:themeColor="text1"/>
          <w:sz w:val="24"/>
          <w:szCs w:val="24"/>
          <w:shd w:val="clear" w:color="auto" w:fill="FFFFFF"/>
          <w:lang w:val="hy-AM"/>
        </w:rPr>
        <w:t>նախագծերի</w:t>
      </w:r>
      <w:r w:rsidRPr="0020408D">
        <w:rPr>
          <w:rFonts w:ascii="GHEA Grapalat" w:hAnsi="GHEA Grapalat"/>
          <w:b/>
          <w:color w:val="000000" w:themeColor="text1"/>
          <w:sz w:val="24"/>
          <w:szCs w:val="24"/>
          <w:shd w:val="clear" w:color="auto" w:fill="FFFFFF"/>
          <w:lang w:val="af-ZA"/>
        </w:rPr>
        <w:t xml:space="preserve"> </w:t>
      </w:r>
      <w:r w:rsidRPr="0020408D">
        <w:rPr>
          <w:rFonts w:ascii="GHEA Grapalat" w:hAnsi="GHEA Grapalat"/>
          <w:b/>
          <w:color w:val="000000" w:themeColor="text1"/>
          <w:sz w:val="24"/>
          <w:szCs w:val="24"/>
          <w:shd w:val="clear" w:color="auto" w:fill="FFFFFF"/>
          <w:lang w:val="hy-AM"/>
        </w:rPr>
        <w:t>փաթեթի</w:t>
      </w:r>
      <w:r w:rsidRPr="0020408D">
        <w:rPr>
          <w:rFonts w:ascii="GHEA Grapalat" w:hAnsi="GHEA Grapalat"/>
          <w:b/>
          <w:color w:val="000000" w:themeColor="text1"/>
          <w:sz w:val="24"/>
          <w:szCs w:val="24"/>
          <w:shd w:val="clear" w:color="auto" w:fill="FFFFFF"/>
          <w:lang w:val="af-ZA"/>
        </w:rPr>
        <w:t xml:space="preserve"> (</w:t>
      </w:r>
      <w:hyperlink r:id="rId12" w:tgtFrame="_new" w:history="1">
        <w:r w:rsidRPr="0020408D">
          <w:rPr>
            <w:rStyle w:val="Hyperlink"/>
            <w:rFonts w:ascii="GHEA Grapalat" w:hAnsi="GHEA Grapalat"/>
            <w:b/>
            <w:color w:val="000000" w:themeColor="text1"/>
            <w:sz w:val="24"/>
            <w:szCs w:val="24"/>
            <w:lang w:val="hy-AM"/>
          </w:rPr>
          <w:t>Պ</w:t>
        </w:r>
        <w:r w:rsidRPr="0020408D">
          <w:rPr>
            <w:rStyle w:val="Hyperlink"/>
            <w:rFonts w:ascii="GHEA Grapalat" w:hAnsi="GHEA Grapalat"/>
            <w:b/>
            <w:color w:val="000000" w:themeColor="text1"/>
            <w:sz w:val="24"/>
            <w:szCs w:val="24"/>
            <w:lang w:val="af-ZA"/>
          </w:rPr>
          <w:t>-1080-20.05.2025-</w:t>
        </w:r>
        <w:r w:rsidRPr="0020408D">
          <w:rPr>
            <w:rStyle w:val="Hyperlink"/>
            <w:rFonts w:ascii="GHEA Grapalat" w:hAnsi="GHEA Grapalat"/>
            <w:b/>
            <w:color w:val="000000" w:themeColor="text1"/>
            <w:sz w:val="24"/>
            <w:szCs w:val="24"/>
            <w:lang w:val="hy-AM"/>
          </w:rPr>
          <w:t>ՊԱ</w:t>
        </w:r>
        <w:r w:rsidRPr="0020408D">
          <w:rPr>
            <w:rStyle w:val="Hyperlink"/>
            <w:rFonts w:ascii="GHEA Grapalat" w:hAnsi="GHEA Grapalat"/>
            <w:b/>
            <w:color w:val="000000" w:themeColor="text1"/>
            <w:sz w:val="24"/>
            <w:szCs w:val="24"/>
            <w:lang w:val="af-ZA"/>
          </w:rPr>
          <w:t>-011/0</w:t>
        </w:r>
      </w:hyperlink>
      <w:r w:rsidRPr="0020408D">
        <w:rPr>
          <w:rFonts w:ascii="GHEA Grapalat" w:hAnsi="GHEA Grapalat"/>
          <w:b/>
          <w:color w:val="000000" w:themeColor="text1"/>
          <w:sz w:val="24"/>
          <w:szCs w:val="24"/>
          <w:lang w:val="af-ZA"/>
        </w:rPr>
        <w:t>)</w:t>
      </w:r>
      <w:r w:rsidRPr="0020408D">
        <w:rPr>
          <w:rFonts w:ascii="GHEA Grapalat" w:hAnsi="GHEA Grapalat" w:cs="Tahoma"/>
          <w:b/>
          <w:color w:val="000000" w:themeColor="text1"/>
          <w:sz w:val="24"/>
          <w:szCs w:val="24"/>
          <w:lang w:val="hy-AM"/>
        </w:rPr>
        <w:t xml:space="preserve"> </w:t>
      </w:r>
      <w:r w:rsidRPr="0020408D">
        <w:rPr>
          <w:rFonts w:ascii="GHEA Grapalat" w:hAnsi="GHEA Grapalat"/>
          <w:b/>
          <w:color w:val="000000" w:themeColor="text1"/>
          <w:sz w:val="24"/>
          <w:szCs w:val="24"/>
          <w:lang w:val="hy-AM"/>
        </w:rPr>
        <w:t>վերաբերյալ</w:t>
      </w:r>
    </w:p>
    <w:p w14:paraId="53C0EBE3" w14:textId="77777777" w:rsidR="0020408D" w:rsidRDefault="0020408D" w:rsidP="00376648">
      <w:pPr>
        <w:spacing w:line="360" w:lineRule="auto"/>
        <w:jc w:val="both"/>
        <w:rPr>
          <w:rFonts w:ascii="GHEA Grapalat" w:hAnsi="GHEA Grapalat" w:cs="Sylfaen"/>
          <w:b/>
          <w:bCs/>
          <w:color w:val="000000" w:themeColor="text1"/>
          <w:sz w:val="24"/>
          <w:szCs w:val="24"/>
          <w:lang w:val="hy-AM"/>
        </w:rPr>
      </w:pPr>
    </w:p>
    <w:p w14:paraId="2B264D7D" w14:textId="77777777" w:rsidR="0020408D" w:rsidRPr="0020408D" w:rsidRDefault="0020408D" w:rsidP="0020408D">
      <w:pPr>
        <w:spacing w:line="360" w:lineRule="auto"/>
        <w:ind w:left="90" w:firstLine="450"/>
        <w:contextualSpacing/>
        <w:jc w:val="both"/>
        <w:rPr>
          <w:rFonts w:ascii="GHEA Grapalat" w:hAnsi="GHEA Grapalat"/>
          <w:sz w:val="24"/>
          <w:szCs w:val="24"/>
          <w:lang w:val="hy-AM"/>
        </w:rPr>
      </w:pPr>
      <w:r w:rsidRPr="000961F5">
        <w:rPr>
          <w:rFonts w:ascii="GHEA Grapalat" w:hAnsi="GHEA Grapalat"/>
          <w:sz w:val="24"/>
          <w:szCs w:val="24"/>
          <w:lang w:val="hy-AM"/>
        </w:rPr>
        <w:t xml:space="preserve"> </w:t>
      </w:r>
      <w:r w:rsidRPr="000961F5">
        <w:rPr>
          <w:rFonts w:ascii="GHEA Grapalat" w:hAnsi="GHEA Grapalat"/>
          <w:sz w:val="24"/>
          <w:szCs w:val="24"/>
          <w:shd w:val="clear" w:color="auto" w:fill="FFFFFF"/>
          <w:lang w:val="hy-AM"/>
        </w:rPr>
        <w:t xml:space="preserve">«Վարչական իրավախախտումների վերաբերյալ </w:t>
      </w:r>
      <w:bookmarkStart w:id="1" w:name="_Hlk198829147"/>
      <w:r w:rsidRPr="000961F5">
        <w:rPr>
          <w:rFonts w:ascii="GHEA Grapalat" w:hAnsi="GHEA Grapalat"/>
          <w:sz w:val="24"/>
          <w:szCs w:val="24"/>
          <w:shd w:val="clear" w:color="auto" w:fill="FFFFFF"/>
          <w:lang w:val="hy-AM"/>
        </w:rPr>
        <w:t xml:space="preserve">Հայաստանի </w:t>
      </w:r>
      <w:r w:rsidRPr="0020408D">
        <w:rPr>
          <w:rFonts w:ascii="GHEA Grapalat" w:hAnsi="GHEA Grapalat"/>
          <w:sz w:val="24"/>
          <w:szCs w:val="24"/>
          <w:shd w:val="clear" w:color="auto" w:fill="FFFFFF"/>
          <w:lang w:val="hy-AM"/>
        </w:rPr>
        <w:t xml:space="preserve">Հանրապետության </w:t>
      </w:r>
      <w:bookmarkEnd w:id="1"/>
      <w:r w:rsidRPr="0020408D">
        <w:rPr>
          <w:rFonts w:ascii="GHEA Grapalat" w:hAnsi="GHEA Grapalat"/>
          <w:sz w:val="24"/>
          <w:szCs w:val="24"/>
          <w:shd w:val="clear" w:color="auto" w:fill="FFFFFF"/>
          <w:lang w:val="hy-AM"/>
        </w:rPr>
        <w:t>օրենսգրքում լրացում կատարելու մասին» և «Ճանապարհային երթևեկության անվտանգության ապահովման մասին» օրենքում լրացում կատարելու մասին» Հայաստանի Հանրապետության օրենքների նախագծերի</w:t>
      </w:r>
      <w:r w:rsidRPr="0020408D">
        <w:rPr>
          <w:rFonts w:ascii="GHEA Grapalat" w:hAnsi="GHEA Grapalat"/>
          <w:sz w:val="24"/>
          <w:szCs w:val="24"/>
          <w:lang w:val="hy-AM"/>
        </w:rPr>
        <w:t xml:space="preserve"> </w:t>
      </w:r>
      <w:r w:rsidRPr="0020408D">
        <w:rPr>
          <w:rFonts w:ascii="GHEA Grapalat" w:hAnsi="GHEA Grapalat" w:cs="Calibri"/>
          <w:sz w:val="24"/>
          <w:szCs w:val="24"/>
          <w:shd w:val="clear" w:color="auto" w:fill="FFFFFF"/>
          <w:lang w:val="hy-AM"/>
        </w:rPr>
        <w:t xml:space="preserve">  փաթեթի վերաբերյալ </w:t>
      </w:r>
      <w:r w:rsidRPr="0020408D">
        <w:rPr>
          <w:rFonts w:ascii="GHEA Grapalat" w:hAnsi="GHEA Grapalat"/>
          <w:sz w:val="24"/>
          <w:szCs w:val="24"/>
          <w:lang w:val="hy-AM"/>
        </w:rPr>
        <w:t>Հայաստանի Հանրապետության կառավարությունն առաջարկում է հետևյալը</w:t>
      </w:r>
    </w:p>
    <w:p w14:paraId="77778F12" w14:textId="77777777" w:rsidR="0020408D" w:rsidRPr="0020408D" w:rsidRDefault="0020408D" w:rsidP="0020408D">
      <w:pPr>
        <w:spacing w:line="360" w:lineRule="auto"/>
        <w:ind w:left="90" w:firstLine="450"/>
        <w:contextualSpacing/>
        <w:jc w:val="both"/>
        <w:rPr>
          <w:rFonts w:ascii="GHEA Grapalat" w:hAnsi="GHEA Grapalat"/>
          <w:sz w:val="24"/>
          <w:szCs w:val="24"/>
          <w:lang w:val="hy-AM"/>
        </w:rPr>
      </w:pPr>
    </w:p>
    <w:p w14:paraId="40B89D80" w14:textId="77777777" w:rsidR="0020408D" w:rsidRPr="0020408D" w:rsidRDefault="0020408D" w:rsidP="0020408D">
      <w:pPr>
        <w:pStyle w:val="ListParagraph"/>
        <w:numPr>
          <w:ilvl w:val="0"/>
          <w:numId w:val="3"/>
        </w:numPr>
        <w:shd w:val="clear" w:color="auto" w:fill="FFFFFF"/>
        <w:spacing w:after="0" w:line="360" w:lineRule="auto"/>
        <w:ind w:left="90" w:firstLine="450"/>
        <w:jc w:val="both"/>
        <w:rPr>
          <w:rFonts w:ascii="GHEA Grapalat" w:hAnsi="GHEA Grapalat"/>
          <w:sz w:val="24"/>
          <w:szCs w:val="24"/>
          <w:lang w:val="hy-AM"/>
        </w:rPr>
      </w:pPr>
      <w:r w:rsidRPr="0020408D">
        <w:rPr>
          <w:rFonts w:ascii="GHEA Grapalat" w:hAnsi="GHEA Grapalat"/>
          <w:color w:val="000000"/>
          <w:sz w:val="24"/>
          <w:szCs w:val="24"/>
          <w:shd w:val="clear" w:color="auto" w:fill="FFFFFF"/>
          <w:lang w:val="hy-AM"/>
        </w:rPr>
        <w:t xml:space="preserve"> «</w:t>
      </w:r>
      <w:bookmarkStart w:id="2" w:name="_Hlk199517853"/>
      <w:r w:rsidRPr="0020408D">
        <w:rPr>
          <w:rFonts w:ascii="GHEA Grapalat" w:hAnsi="GHEA Grapalat"/>
          <w:color w:val="000000"/>
          <w:sz w:val="24"/>
          <w:szCs w:val="24"/>
          <w:shd w:val="clear" w:color="auto" w:fill="FFFFFF"/>
          <w:lang w:val="hy-AM"/>
        </w:rPr>
        <w:t>Վարչական իրավախախտումների վերաբերյալ Հայաստանի Հանրապետության օրենսգրք</w:t>
      </w:r>
      <w:bookmarkEnd w:id="2"/>
      <w:r w:rsidRPr="0020408D">
        <w:rPr>
          <w:rFonts w:ascii="GHEA Grapalat" w:hAnsi="GHEA Grapalat"/>
          <w:color w:val="000000"/>
          <w:sz w:val="24"/>
          <w:szCs w:val="24"/>
          <w:shd w:val="clear" w:color="auto" w:fill="FFFFFF"/>
          <w:lang w:val="hy-AM"/>
        </w:rPr>
        <w:t>ում լրացում կատարելու մասին» օրենքի նախագծի (այսուհետ՝ Նախագիծ) 1-ին</w:t>
      </w:r>
      <w:r w:rsidRPr="0020408D">
        <w:rPr>
          <w:rFonts w:ascii="GHEA Grapalat" w:hAnsi="GHEA Grapalat"/>
          <w:sz w:val="24"/>
          <w:szCs w:val="24"/>
          <w:lang w:val="hy-AM"/>
        </w:rPr>
        <w:t xml:space="preserve"> հոդվածի առաջին պարբերությունը առաջարկում ենք շարադրել հետևյալ խմբագրությամբ.</w:t>
      </w:r>
    </w:p>
    <w:p w14:paraId="057F0A00" w14:textId="77777777" w:rsidR="0020408D" w:rsidRPr="0020408D" w:rsidRDefault="0020408D" w:rsidP="0020408D">
      <w:pPr>
        <w:pStyle w:val="ListParagraph"/>
        <w:shd w:val="clear" w:color="auto" w:fill="FFFFFF"/>
        <w:spacing w:after="0" w:line="360" w:lineRule="auto"/>
        <w:ind w:left="90" w:firstLine="450"/>
        <w:jc w:val="both"/>
        <w:rPr>
          <w:rFonts w:ascii="GHEA Grapalat" w:hAnsi="GHEA Grapalat"/>
          <w:sz w:val="24"/>
          <w:szCs w:val="24"/>
          <w:lang w:val="hy-AM"/>
        </w:rPr>
      </w:pPr>
      <w:r w:rsidRPr="0020408D">
        <w:rPr>
          <w:rFonts w:ascii="GHEA Grapalat" w:hAnsi="GHEA Grapalat"/>
          <w:sz w:val="24"/>
          <w:szCs w:val="24"/>
          <w:lang w:val="hy-AM"/>
        </w:rPr>
        <w:t>1985 թվականի դեկտեմբերի 6-ի Վարչական իրավախախտումների վերաբերյալ Հայաստանի Հանրապետության օրենսգրքի 124-րդ հոդվածը լրացնել հետևյալ բովանդակությամբ նոր 40-րդ մասով.:</w:t>
      </w:r>
    </w:p>
    <w:p w14:paraId="75AF54F3" w14:textId="77777777" w:rsidR="0020408D" w:rsidRPr="0020408D" w:rsidRDefault="0020408D" w:rsidP="0020408D">
      <w:pPr>
        <w:pStyle w:val="ListParagraph"/>
        <w:shd w:val="clear" w:color="auto" w:fill="FFFFFF"/>
        <w:spacing w:after="0" w:line="360" w:lineRule="auto"/>
        <w:ind w:left="90" w:firstLine="450"/>
        <w:jc w:val="both"/>
        <w:rPr>
          <w:rFonts w:ascii="GHEA Grapalat" w:hAnsi="GHEA Grapalat"/>
          <w:i/>
          <w:sz w:val="24"/>
          <w:szCs w:val="24"/>
          <w:lang w:val="hy-AM"/>
        </w:rPr>
      </w:pPr>
      <w:r w:rsidRPr="0020408D">
        <w:rPr>
          <w:rFonts w:ascii="GHEA Grapalat" w:hAnsi="GHEA Grapalat"/>
          <w:sz w:val="24"/>
          <w:szCs w:val="24"/>
          <w:lang w:val="hy-AM"/>
        </w:rPr>
        <w:t>Առաջարկը պայմանավորված է Նորմատիվ իրավական ակտերի մասին օրենքի 33-րդ հոդվածի 3-րդ մասի կարգավորմամբ՝</w:t>
      </w:r>
      <w:r w:rsidRPr="0020408D">
        <w:rPr>
          <w:rFonts w:ascii="GHEA Grapalat" w:hAnsi="GHEA Grapalat"/>
          <w:i/>
          <w:sz w:val="24"/>
          <w:szCs w:val="24"/>
          <w:lang w:val="hy-AM"/>
        </w:rPr>
        <w:t xml:space="preserve"> նորմատիվ իրավական ակտում լրացումներ կատարվում են դրանում նոր բաժիններ, գլուխներ, հոդվածներ, մասեր, կետեր, ենթակետեր, պարբերություններ, նախադասություններ, բառեր, թվեր կամ կետադրական նշաններ լրացնելու միջոցով:</w:t>
      </w:r>
    </w:p>
    <w:p w14:paraId="625ADBE5" w14:textId="77777777" w:rsidR="0020408D" w:rsidRPr="0020408D" w:rsidRDefault="0020408D" w:rsidP="0020408D">
      <w:pPr>
        <w:pStyle w:val="ListParagraph"/>
        <w:numPr>
          <w:ilvl w:val="0"/>
          <w:numId w:val="3"/>
        </w:numPr>
        <w:shd w:val="clear" w:color="auto" w:fill="FFFFFF"/>
        <w:spacing w:after="0" w:line="360" w:lineRule="auto"/>
        <w:ind w:left="90" w:firstLine="450"/>
        <w:jc w:val="both"/>
        <w:rPr>
          <w:rFonts w:ascii="GHEA Grapalat" w:hAnsi="GHEA Grapalat"/>
          <w:sz w:val="24"/>
          <w:szCs w:val="24"/>
          <w:lang w:val="hy-AM"/>
        </w:rPr>
      </w:pPr>
      <w:r w:rsidRPr="0020408D">
        <w:rPr>
          <w:rFonts w:ascii="GHEA Grapalat" w:hAnsi="GHEA Grapalat"/>
          <w:sz w:val="24"/>
          <w:szCs w:val="24"/>
          <w:lang w:val="hy-AM"/>
        </w:rPr>
        <w:lastRenderedPageBreak/>
        <w:t xml:space="preserve">Վարչական իրավախախտումների վերաբերյալ Հայաստանի Հանրապետության օրենսգրքի 124-րդ հոդվածում նոր լրացվող մասի ձևակերպումից առաջարկում ենք հանել Հոդված բառը, հոդվածի համարակալումը և հոդվածի վերնագիրը: </w:t>
      </w:r>
    </w:p>
    <w:p w14:paraId="52B2D681" w14:textId="77777777" w:rsidR="0020408D" w:rsidRPr="0020408D" w:rsidRDefault="0020408D" w:rsidP="0020408D">
      <w:pPr>
        <w:shd w:val="clear" w:color="auto" w:fill="FFFFFF"/>
        <w:spacing w:line="360" w:lineRule="auto"/>
        <w:ind w:left="90" w:firstLine="450"/>
        <w:jc w:val="both"/>
        <w:rPr>
          <w:rFonts w:ascii="GHEA Grapalat" w:hAnsi="GHEA Grapalat"/>
          <w:sz w:val="24"/>
          <w:szCs w:val="24"/>
          <w:lang w:val="hy-AM"/>
        </w:rPr>
      </w:pPr>
      <w:r w:rsidRPr="0020408D">
        <w:rPr>
          <w:rFonts w:ascii="GHEA Grapalat" w:hAnsi="GHEA Grapalat"/>
          <w:sz w:val="24"/>
          <w:szCs w:val="24"/>
          <w:lang w:val="hy-AM"/>
        </w:rPr>
        <w:t xml:space="preserve">Միաժամանակ նշենք, որ եթե կարգավորման նպատակն է հանդիսանում հոդվածի վերնագիրը ևս փոփոխելը, ապա դա պետք է կատարվի առանձին իրավական դրույթով՝ այդ մասին հստակ նշում կատարելով: Բացի այդ, հարկ է նկատել, որ ներկայացված ձևակերպումը նախատեսելիս անհրաժեշտ է հաշվի առնել հոդվածի վերնագրի և դրա բովանդակության համապատասխանության պահանջը: Մասնավորապես, ըստ առաջարկվող տարբերակի, Օրենսգրքի 124-րդ հոդվածը վերնագրվում է </w:t>
      </w:r>
      <w:r w:rsidRPr="0020408D">
        <w:rPr>
          <w:rFonts w:ascii="GHEA Grapalat" w:hAnsi="GHEA Grapalat"/>
          <w:i/>
          <w:sz w:val="24"/>
          <w:szCs w:val="24"/>
          <w:lang w:val="hy-AM"/>
        </w:rPr>
        <w:t>Տրանսպորտային միջոցների վարորդների կողմից ճանապարհային նշանների կամ ճանապարհային գծանշումների պահանջները չկատարելը</w:t>
      </w:r>
      <w:r w:rsidRPr="0020408D">
        <w:rPr>
          <w:rFonts w:ascii="GHEA Grapalat" w:hAnsi="GHEA Grapalat"/>
          <w:sz w:val="24"/>
          <w:szCs w:val="24"/>
          <w:lang w:val="hy-AM"/>
        </w:rPr>
        <w:t xml:space="preserve">, մինչդեռ Օրենսգրքի 124-րդ հոդվածը պարունակում է նաև իրավախախտումներ, որոնք առնչվում են տրանսպորտային միջոցների վարորդների կողմից մարդկանց փոխադրման կանոնները խախտելուն, տրանսպորտային միջոցի վարորդի կողմից տրանսպորտային միջոցը դռները բաց վիճակում վարելուն, ընթացքի ժամանակ տրանսպորտային միջոցի դռները բացելուն կամ կանգնած տրանսպորտային միջոցի դռները բացելուն, եթե դա խոչընդոտում է երթևեկության մյուս մասնակիցներին, տրանսպորտային միջոցը կանգնեցնելու մասին ոստիկանության ծառայողի` օրենքով սահմանված կարգով տրված պահանջը վարորդների կողմից դիտավորյալ չկատարելուն և այլն: </w:t>
      </w:r>
    </w:p>
    <w:p w14:paraId="31DBE56F" w14:textId="77777777" w:rsidR="0020408D" w:rsidRPr="0020408D" w:rsidRDefault="0020408D" w:rsidP="0020408D">
      <w:pPr>
        <w:shd w:val="clear" w:color="auto" w:fill="FFFFFF"/>
        <w:spacing w:line="360" w:lineRule="auto"/>
        <w:ind w:left="90" w:firstLine="450"/>
        <w:jc w:val="both"/>
        <w:rPr>
          <w:rFonts w:ascii="GHEA Grapalat" w:hAnsi="GHEA Grapalat"/>
          <w:sz w:val="24"/>
          <w:szCs w:val="24"/>
          <w:lang w:val="hy-AM"/>
        </w:rPr>
      </w:pPr>
      <w:r w:rsidRPr="0020408D">
        <w:rPr>
          <w:rFonts w:ascii="GHEA Grapalat" w:hAnsi="GHEA Grapalat"/>
          <w:sz w:val="24"/>
          <w:szCs w:val="24"/>
          <w:lang w:val="hy-AM"/>
        </w:rPr>
        <w:t xml:space="preserve">Հիմք ընդունելով նշվածը և Նորմատիվ իրավական ակտերի մասին օրենքի 14-րդ հոդվածի 8-րդ մասը՝ </w:t>
      </w:r>
      <w:r w:rsidRPr="0020408D">
        <w:rPr>
          <w:rFonts w:ascii="GHEA Grapalat" w:hAnsi="GHEA Grapalat"/>
          <w:i/>
          <w:sz w:val="24"/>
          <w:szCs w:val="24"/>
          <w:lang w:val="hy-AM"/>
        </w:rPr>
        <w:t xml:space="preserve">օրենսդրական ակտի հոդվածները ունենում են վերնագրեր, հոդվածների վերնագրերը համապատասխանում են հոդվածների բովանդակությանը՝ </w:t>
      </w:r>
      <w:r w:rsidRPr="0020408D">
        <w:rPr>
          <w:rFonts w:ascii="GHEA Grapalat" w:hAnsi="GHEA Grapalat"/>
          <w:sz w:val="24"/>
          <w:szCs w:val="24"/>
          <w:lang w:val="hy-AM"/>
        </w:rPr>
        <w:t>առաջարկում ենք վերանայել նշված ձևակերպումը:</w:t>
      </w:r>
    </w:p>
    <w:p w14:paraId="5BFDB39B" w14:textId="77777777" w:rsidR="0020408D" w:rsidRPr="0020408D" w:rsidRDefault="0020408D" w:rsidP="0020408D">
      <w:pPr>
        <w:spacing w:line="360" w:lineRule="auto"/>
        <w:ind w:left="90" w:firstLine="450"/>
        <w:jc w:val="both"/>
        <w:rPr>
          <w:rFonts w:ascii="GHEA Grapalat" w:hAnsi="GHEA Grapalat"/>
          <w:color w:val="000000"/>
          <w:sz w:val="24"/>
          <w:szCs w:val="24"/>
          <w:shd w:val="clear" w:color="auto" w:fill="FFFFFF"/>
          <w:lang w:val="hy-AM"/>
        </w:rPr>
      </w:pPr>
      <w:r w:rsidRPr="0020408D">
        <w:rPr>
          <w:rFonts w:ascii="GHEA Grapalat" w:hAnsi="GHEA Grapalat"/>
          <w:b/>
          <w:bCs/>
          <w:color w:val="000000"/>
          <w:sz w:val="24"/>
          <w:szCs w:val="24"/>
          <w:shd w:val="clear" w:color="auto" w:fill="FFFFFF"/>
          <w:lang w:val="hy-AM"/>
        </w:rPr>
        <w:t>3</w:t>
      </w:r>
      <w:r w:rsidRPr="0020408D">
        <w:rPr>
          <w:rFonts w:ascii="MS Gothic" w:eastAsia="MS Gothic" w:hAnsi="MS Gothic" w:cs="MS Gothic" w:hint="eastAsia"/>
          <w:b/>
          <w:bCs/>
          <w:color w:val="000000"/>
          <w:sz w:val="24"/>
          <w:szCs w:val="24"/>
          <w:shd w:val="clear" w:color="auto" w:fill="FFFFFF"/>
          <w:lang w:val="hy-AM"/>
        </w:rPr>
        <w:t>․</w:t>
      </w:r>
      <w:r w:rsidRPr="0020408D">
        <w:rPr>
          <w:rFonts w:ascii="GHEA Grapalat" w:hAnsi="GHEA Grapalat"/>
          <w:color w:val="000000"/>
          <w:sz w:val="24"/>
          <w:szCs w:val="24"/>
          <w:shd w:val="clear" w:color="auto" w:fill="FFFFFF"/>
          <w:lang w:val="hy-AM"/>
        </w:rPr>
        <w:t xml:space="preserve"> Նախագծի 1-ին հոդվածով Օրենսգրքի 124-րդ հոդվածում լրացվող 40-րդ մասի՝ «</w:t>
      </w:r>
      <w:r w:rsidRPr="0020408D">
        <w:rPr>
          <w:rFonts w:ascii="MS Gothic" w:eastAsia="MS Gothic" w:hAnsi="MS Gothic" w:cs="MS Gothic" w:hint="eastAsia"/>
          <w:color w:val="000000"/>
          <w:sz w:val="24"/>
          <w:szCs w:val="24"/>
          <w:shd w:val="clear" w:color="auto" w:fill="FFFFFF"/>
          <w:lang w:val="hy-AM"/>
        </w:rPr>
        <w:t>․․․․</w:t>
      </w:r>
      <w:r w:rsidRPr="0020408D">
        <w:rPr>
          <w:rFonts w:ascii="GHEA Grapalat" w:hAnsi="GHEA Grapalat"/>
          <w:color w:val="000000"/>
          <w:sz w:val="24"/>
          <w:szCs w:val="24"/>
          <w:shd w:val="clear" w:color="auto" w:fill="FFFFFF"/>
          <w:lang w:val="hy-AM"/>
        </w:rPr>
        <w:t xml:space="preserve"> եթե ավտոտրանսպորտային միջոցը պատահարի հետևանքով չունի այնպիսի տեխնիկական անսարքություն, որի առկայության դեպքում արգելվում է </w:t>
      </w:r>
      <w:r w:rsidRPr="0020408D">
        <w:rPr>
          <w:rFonts w:ascii="GHEA Grapalat" w:hAnsi="GHEA Grapalat"/>
          <w:color w:val="000000"/>
          <w:sz w:val="24"/>
          <w:szCs w:val="24"/>
          <w:shd w:val="clear" w:color="auto" w:fill="FFFFFF"/>
          <w:lang w:val="hy-AM"/>
        </w:rPr>
        <w:lastRenderedPageBreak/>
        <w:t>դրա շահագործումը» բառերն առաջարկվում է լրացնել նաև</w:t>
      </w:r>
      <w:r w:rsidRPr="0020408D">
        <w:rPr>
          <w:rFonts w:ascii="GHEA Grapalat" w:hAnsi="GHEA Grapalat"/>
          <w:sz w:val="24"/>
          <w:szCs w:val="24"/>
          <w:lang w:val="hy-AM"/>
        </w:rPr>
        <w:t xml:space="preserve"> </w:t>
      </w:r>
      <w:r w:rsidRPr="0020408D">
        <w:rPr>
          <w:rFonts w:ascii="GHEA Grapalat" w:hAnsi="GHEA Grapalat"/>
          <w:color w:val="000000"/>
          <w:sz w:val="24"/>
          <w:szCs w:val="24"/>
          <w:shd w:val="clear" w:color="auto" w:fill="FFFFFF"/>
          <w:lang w:val="hy-AM"/>
        </w:rPr>
        <w:t>«Ճանապարհային երթևեկության անվտանգության ապահովման մասին» ՀՀ օրենքում լրացում կատարելու մասին» օրենքի նախագծով գործող օրենքի 24-րդ հոդվածի 4.1-ին մասի 2-րդ կետում լրացվող «գ» ենթակետում՝ ապահովելով լրացվող իրավադրույթների նույնաբովանդակությունն ու իրավական որոշակիությունը։</w:t>
      </w:r>
    </w:p>
    <w:p w14:paraId="5E7EB1AD" w14:textId="27178A9E" w:rsidR="009A52A3" w:rsidRDefault="0020408D" w:rsidP="0020408D">
      <w:pPr>
        <w:spacing w:line="360" w:lineRule="auto"/>
        <w:ind w:left="90" w:firstLine="450"/>
        <w:jc w:val="both"/>
        <w:rPr>
          <w:rFonts w:ascii="MS Mincho" w:eastAsia="MS Mincho" w:hAnsi="MS Mincho" w:cs="MS Mincho"/>
          <w:b/>
          <w:bCs/>
          <w:color w:val="000000"/>
          <w:sz w:val="24"/>
          <w:szCs w:val="24"/>
          <w:shd w:val="clear" w:color="auto" w:fill="FFFFFF"/>
          <w:lang w:val="hy-AM"/>
        </w:rPr>
      </w:pPr>
      <w:r w:rsidRPr="0020408D">
        <w:rPr>
          <w:rFonts w:ascii="GHEA Grapalat" w:hAnsi="GHEA Grapalat"/>
          <w:b/>
          <w:bCs/>
          <w:color w:val="000000"/>
          <w:sz w:val="24"/>
          <w:szCs w:val="24"/>
          <w:shd w:val="clear" w:color="auto" w:fill="FFFFFF"/>
          <w:lang w:val="hy-AM"/>
        </w:rPr>
        <w:t>4</w:t>
      </w:r>
      <w:r w:rsidRPr="0020408D">
        <w:rPr>
          <w:rFonts w:ascii="MS Gothic" w:eastAsia="MS Gothic" w:hAnsi="MS Gothic" w:cs="MS Gothic" w:hint="eastAsia"/>
          <w:b/>
          <w:bCs/>
          <w:color w:val="000000"/>
          <w:sz w:val="24"/>
          <w:szCs w:val="24"/>
          <w:shd w:val="clear" w:color="auto" w:fill="FFFFFF"/>
          <w:lang w:val="hy-AM"/>
        </w:rPr>
        <w:t>․</w:t>
      </w:r>
      <w:r w:rsidRPr="0020408D">
        <w:rPr>
          <w:rFonts w:ascii="GHEA Grapalat" w:hAnsi="GHEA Grapalat"/>
          <w:color w:val="000000"/>
          <w:sz w:val="24"/>
          <w:szCs w:val="24"/>
          <w:shd w:val="clear" w:color="auto" w:fill="FFFFFF"/>
          <w:lang w:val="hy-AM"/>
        </w:rPr>
        <w:t xml:space="preserve"> Նախագծի 1-ին հոդվածով Օրենսգրքի 124-րդ հոդվածում լրացվող 40-րդ մաս</w:t>
      </w:r>
      <w:r w:rsidR="009A52A3">
        <w:rPr>
          <w:rFonts w:ascii="GHEA Grapalat" w:hAnsi="GHEA Grapalat"/>
          <w:color w:val="000000"/>
          <w:sz w:val="24"/>
          <w:szCs w:val="24"/>
          <w:shd w:val="clear" w:color="auto" w:fill="FFFFFF"/>
          <w:lang w:val="hy-AM"/>
        </w:rPr>
        <w:t>ն</w:t>
      </w:r>
      <w:r w:rsidRPr="0020408D">
        <w:rPr>
          <w:rFonts w:ascii="GHEA Grapalat" w:hAnsi="GHEA Grapalat"/>
          <w:color w:val="000000"/>
          <w:sz w:val="24"/>
          <w:szCs w:val="24"/>
          <w:shd w:val="clear" w:color="auto" w:fill="FFFFFF"/>
          <w:lang w:val="hy-AM"/>
        </w:rPr>
        <w:t xml:space="preserve"> </w:t>
      </w:r>
      <w:r w:rsidR="00A94FBA" w:rsidRPr="0020408D">
        <w:rPr>
          <w:rFonts w:ascii="GHEA Grapalat" w:hAnsi="GHEA Grapalat"/>
          <w:sz w:val="24"/>
          <w:szCs w:val="24"/>
          <w:lang w:val="hy-AM"/>
        </w:rPr>
        <w:t>առաջարկում ենք</w:t>
      </w:r>
      <w:r w:rsidRPr="00FD267F">
        <w:rPr>
          <w:rFonts w:ascii="GHEA Grapalat" w:hAnsi="GHEA Grapalat"/>
          <w:color w:val="000000"/>
          <w:sz w:val="24"/>
          <w:szCs w:val="24"/>
          <w:shd w:val="clear" w:color="auto" w:fill="FFFFFF"/>
          <w:lang w:val="hy-AM"/>
        </w:rPr>
        <w:t xml:space="preserve"> </w:t>
      </w:r>
      <w:r w:rsidR="009A52A3" w:rsidRPr="00FD267F">
        <w:rPr>
          <w:rFonts w:ascii="GHEA Grapalat" w:hAnsi="GHEA Grapalat"/>
          <w:color w:val="000000"/>
          <w:sz w:val="24"/>
          <w:szCs w:val="24"/>
          <w:shd w:val="clear" w:color="auto" w:fill="FFFFFF"/>
          <w:lang w:val="hy-AM"/>
        </w:rPr>
        <w:t>շարադրել հետևյալ խմբագրությամբ</w:t>
      </w:r>
      <w:r w:rsidR="00BF1FE0" w:rsidRPr="00FD267F">
        <w:rPr>
          <w:rFonts w:ascii="MS Mincho" w:eastAsia="MS Mincho" w:hAnsi="MS Mincho" w:cs="MS Mincho"/>
          <w:color w:val="000000"/>
          <w:sz w:val="24"/>
          <w:szCs w:val="24"/>
          <w:shd w:val="clear" w:color="auto" w:fill="FFFFFF"/>
          <w:lang w:val="hy-AM"/>
        </w:rPr>
        <w:t>․</w:t>
      </w:r>
    </w:p>
    <w:p w14:paraId="69B69C82" w14:textId="09DAF97C" w:rsidR="0021587E" w:rsidRPr="00FD267F" w:rsidRDefault="00BF1FE0" w:rsidP="00BF1FE0">
      <w:pPr>
        <w:spacing w:line="360" w:lineRule="auto"/>
        <w:ind w:left="90" w:firstLine="450"/>
        <w:jc w:val="both"/>
        <w:rPr>
          <w:rFonts w:ascii="GHEA Grapalat" w:eastAsia="MS Mincho" w:hAnsi="GHEA Grapalat" w:cs="Sylfaen"/>
          <w:color w:val="000000"/>
          <w:sz w:val="24"/>
          <w:szCs w:val="24"/>
          <w:shd w:val="clear" w:color="auto" w:fill="FFFFFF"/>
          <w:lang w:val="hy-AM"/>
        </w:rPr>
      </w:pPr>
      <w:r w:rsidRPr="00FD267F">
        <w:rPr>
          <w:rFonts w:ascii="GHEA Grapalat" w:eastAsia="MS Mincho" w:hAnsi="GHEA Grapalat" w:cs="MS Mincho"/>
          <w:color w:val="000000"/>
          <w:sz w:val="24"/>
          <w:szCs w:val="24"/>
          <w:shd w:val="clear" w:color="auto" w:fill="FFFFFF"/>
          <w:lang w:val="hy-AM"/>
        </w:rPr>
        <w:t>«40. «</w:t>
      </w:r>
      <w:r w:rsidRPr="00FD267F">
        <w:rPr>
          <w:rFonts w:ascii="GHEA Grapalat" w:eastAsia="MS Mincho" w:hAnsi="GHEA Grapalat" w:cs="Sylfaen"/>
          <w:color w:val="000000"/>
          <w:sz w:val="24"/>
          <w:szCs w:val="24"/>
          <w:shd w:val="clear" w:color="auto" w:fill="FFFFFF"/>
          <w:lang w:val="hy-AM"/>
        </w:rPr>
        <w:t>Ավտոտրանսպորտային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միջոցների</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օգտագործումից</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բխող</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պատասխանատվության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պարտադիր</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ապահովագրության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մասին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օրենքի</w:t>
      </w:r>
      <w:r w:rsidRPr="00FD267F">
        <w:rPr>
          <w:rFonts w:ascii="GHEA Grapalat" w:eastAsia="MS Mincho" w:hAnsi="GHEA Grapalat" w:cs="MS Mincho"/>
          <w:color w:val="000000"/>
          <w:sz w:val="24"/>
          <w:szCs w:val="24"/>
          <w:shd w:val="clear" w:color="auto" w:fill="FFFFFF"/>
          <w:lang w:val="hy-AM"/>
        </w:rPr>
        <w:t xml:space="preserve"> 19-</w:t>
      </w:r>
      <w:r w:rsidRPr="00FD267F">
        <w:rPr>
          <w:rFonts w:ascii="GHEA Grapalat" w:eastAsia="MS Mincho" w:hAnsi="GHEA Grapalat" w:cs="Sylfaen"/>
          <w:color w:val="000000"/>
          <w:sz w:val="24"/>
          <w:szCs w:val="24"/>
          <w:shd w:val="clear" w:color="auto" w:fill="FFFFFF"/>
          <w:lang w:val="hy-AM"/>
        </w:rPr>
        <w:t>րդ</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հոդվածի</w:t>
      </w:r>
      <w:r w:rsidRPr="00FD267F">
        <w:rPr>
          <w:rFonts w:ascii="GHEA Grapalat" w:eastAsia="MS Mincho" w:hAnsi="GHEA Grapalat" w:cs="MS Mincho"/>
          <w:color w:val="000000"/>
          <w:sz w:val="24"/>
          <w:szCs w:val="24"/>
          <w:shd w:val="clear" w:color="auto" w:fill="FFFFFF"/>
          <w:lang w:val="hy-AM"/>
        </w:rPr>
        <w:t xml:space="preserve"> 4-</w:t>
      </w:r>
      <w:r w:rsidRPr="00FD267F">
        <w:rPr>
          <w:rFonts w:ascii="GHEA Grapalat" w:eastAsia="MS Mincho" w:hAnsi="GHEA Grapalat" w:cs="Sylfaen"/>
          <w:color w:val="000000"/>
          <w:sz w:val="24"/>
          <w:szCs w:val="24"/>
          <w:shd w:val="clear" w:color="auto" w:fill="FFFFFF"/>
          <w:lang w:val="hy-AM"/>
        </w:rPr>
        <w:t>րդ</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մասով</w:t>
      </w:r>
      <w:r w:rsidR="0021587E" w:rsidRPr="00FD267F">
        <w:rPr>
          <w:rFonts w:ascii="GHEA Grapalat" w:eastAsia="MS Mincho" w:hAnsi="GHEA Grapalat" w:cs="Sylfaen"/>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նախատեսված</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դեպքերում</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երբ</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լրացվում</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է</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համաձայնեցված</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հայտարարագիր</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և</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Ճանապարհային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երթևեկության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անվտանգության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ապահովման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մասին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օրենքի</w:t>
      </w:r>
      <w:r w:rsidRPr="00FD267F">
        <w:rPr>
          <w:rFonts w:ascii="GHEA Grapalat" w:eastAsia="MS Mincho" w:hAnsi="GHEA Grapalat" w:cs="MS Mincho"/>
          <w:color w:val="000000"/>
          <w:sz w:val="24"/>
          <w:szCs w:val="24"/>
          <w:shd w:val="clear" w:color="auto" w:fill="FFFFFF"/>
          <w:lang w:val="hy-AM"/>
        </w:rPr>
        <w:t xml:space="preserve"> 24-</w:t>
      </w:r>
      <w:r w:rsidRPr="00FD267F">
        <w:rPr>
          <w:rFonts w:ascii="GHEA Grapalat" w:eastAsia="MS Mincho" w:hAnsi="GHEA Grapalat" w:cs="Sylfaen"/>
          <w:color w:val="000000"/>
          <w:sz w:val="24"/>
          <w:szCs w:val="24"/>
          <w:shd w:val="clear" w:color="auto" w:fill="FFFFFF"/>
          <w:lang w:val="hy-AM"/>
        </w:rPr>
        <w:t>րդ</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հոդվածի</w:t>
      </w:r>
      <w:r w:rsidRPr="00FD267F">
        <w:rPr>
          <w:rFonts w:ascii="GHEA Grapalat" w:eastAsia="MS Mincho" w:hAnsi="GHEA Grapalat" w:cs="MS Mincho"/>
          <w:color w:val="000000"/>
          <w:sz w:val="24"/>
          <w:szCs w:val="24"/>
          <w:shd w:val="clear" w:color="auto" w:fill="FFFFFF"/>
          <w:lang w:val="hy-AM"/>
        </w:rPr>
        <w:t xml:space="preserve"> 4.1-</w:t>
      </w:r>
      <w:r w:rsidRPr="00FD267F">
        <w:rPr>
          <w:rFonts w:ascii="GHEA Grapalat" w:eastAsia="MS Mincho" w:hAnsi="GHEA Grapalat" w:cs="Sylfaen"/>
          <w:color w:val="000000"/>
          <w:sz w:val="24"/>
          <w:szCs w:val="24"/>
          <w:shd w:val="clear" w:color="auto" w:fill="FFFFFF"/>
          <w:lang w:val="hy-AM"/>
        </w:rPr>
        <w:t>ին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մասի</w:t>
      </w:r>
      <w:r w:rsidRPr="00FD267F">
        <w:rPr>
          <w:rFonts w:ascii="GHEA Grapalat" w:eastAsia="MS Mincho" w:hAnsi="GHEA Grapalat" w:cs="MS Mincho"/>
          <w:color w:val="000000"/>
          <w:sz w:val="24"/>
          <w:szCs w:val="24"/>
          <w:shd w:val="clear" w:color="auto" w:fill="FFFFFF"/>
          <w:lang w:val="hy-AM"/>
        </w:rPr>
        <w:t xml:space="preserve"> 2-</w:t>
      </w:r>
      <w:r w:rsidRPr="00FD267F">
        <w:rPr>
          <w:rFonts w:ascii="GHEA Grapalat" w:eastAsia="MS Mincho" w:hAnsi="GHEA Grapalat" w:cs="Sylfaen"/>
          <w:color w:val="000000"/>
          <w:sz w:val="24"/>
          <w:szCs w:val="24"/>
          <w:shd w:val="clear" w:color="auto" w:fill="FFFFFF"/>
          <w:lang w:val="hy-AM"/>
        </w:rPr>
        <w:t>րդ</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կետի</w:t>
      </w:r>
      <w:r w:rsidRPr="00FD267F">
        <w:rPr>
          <w:rFonts w:ascii="GHEA Grapalat" w:eastAsia="MS Mincho" w:hAnsi="GHEA Grapalat" w:cs="MS Mincho"/>
          <w:color w:val="000000"/>
          <w:sz w:val="24"/>
          <w:szCs w:val="24"/>
          <w:shd w:val="clear" w:color="auto" w:fill="FFFFFF"/>
          <w:lang w:val="hy-AM"/>
        </w:rPr>
        <w:t xml:space="preserve"> «</w:t>
      </w:r>
      <w:r w:rsidR="009806DA" w:rsidRPr="00FD267F">
        <w:rPr>
          <w:rFonts w:ascii="GHEA Grapalat" w:eastAsia="MS Mincho" w:hAnsi="GHEA Grapalat" w:cs="Sylfaen"/>
          <w:color w:val="000000"/>
          <w:sz w:val="24"/>
          <w:szCs w:val="24"/>
          <w:shd w:val="clear" w:color="auto" w:fill="FFFFFF"/>
          <w:lang w:val="hy-AM"/>
        </w:rPr>
        <w:t>գ</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պարբերությ</w:t>
      </w:r>
      <w:r w:rsidR="009806DA" w:rsidRPr="00FD267F">
        <w:rPr>
          <w:rFonts w:ascii="GHEA Grapalat" w:eastAsia="MS Mincho" w:hAnsi="GHEA Grapalat" w:cs="Sylfaen"/>
          <w:color w:val="000000"/>
          <w:sz w:val="24"/>
          <w:szCs w:val="24"/>
          <w:shd w:val="clear" w:color="auto" w:fill="FFFFFF"/>
          <w:lang w:val="hy-AM"/>
        </w:rPr>
        <w:t>ամբ</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նախատեսված</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դեպքերում</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միայն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երկու</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ավտոտրանսպորտային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միջոցների</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մասնակցությամբ</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պատահարի</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պահից</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քսան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րոպեների</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ընթացքում</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պատահարի</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վայրը</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չթողնելը</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և</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ավտոտրանսպորտային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միջոցը</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օրենքով</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չարգելված</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այլ</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վայր</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չտեղափոխելը</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եթե</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ավտոտրանսպորտային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միջոցը</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պատահարի</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հետևանքով</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չունի</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այնպիսի</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տեխնիկական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անսարքություն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որի</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առկայության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դեպքում</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արգելվում</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է</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դրա</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շահագործումը</w:t>
      </w:r>
      <w:r w:rsidR="0021587E" w:rsidRPr="00FD267F">
        <w:rPr>
          <w:rFonts w:ascii="GHEA Grapalat" w:eastAsia="MS Mincho" w:hAnsi="GHEA Grapalat" w:cs="Sylfaen"/>
          <w:color w:val="000000"/>
          <w:sz w:val="24"/>
          <w:szCs w:val="24"/>
          <w:shd w:val="clear" w:color="auto" w:fill="FFFFFF"/>
          <w:lang w:val="hy-AM"/>
        </w:rPr>
        <w:t>՝</w:t>
      </w:r>
    </w:p>
    <w:p w14:paraId="6F7A01A1" w14:textId="09772420" w:rsidR="00BF1FE0" w:rsidRPr="00FD267F" w:rsidRDefault="00BF1FE0" w:rsidP="00BF1FE0">
      <w:pPr>
        <w:spacing w:line="360" w:lineRule="auto"/>
        <w:ind w:left="90" w:firstLine="450"/>
        <w:jc w:val="both"/>
        <w:rPr>
          <w:rFonts w:ascii="GHEA Grapalat" w:eastAsia="MS Mincho" w:hAnsi="GHEA Grapalat" w:cs="MS Mincho"/>
          <w:color w:val="000000"/>
          <w:sz w:val="24"/>
          <w:szCs w:val="24"/>
          <w:shd w:val="clear" w:color="auto" w:fill="FFFFFF"/>
          <w:lang w:val="hy-AM"/>
        </w:rPr>
      </w:pPr>
      <w:r w:rsidRPr="00FD267F">
        <w:rPr>
          <w:rFonts w:ascii="GHEA Grapalat" w:eastAsia="MS Mincho" w:hAnsi="GHEA Grapalat" w:cs="Sylfaen"/>
          <w:color w:val="000000"/>
          <w:sz w:val="24"/>
          <w:szCs w:val="24"/>
          <w:shd w:val="clear" w:color="auto" w:fill="FFFFFF"/>
          <w:lang w:val="hy-AM"/>
        </w:rPr>
        <w:t>առաջացնում</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է</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տուգանքի</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նշանակում</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սահմանված</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նվազագույն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աշխատավարձի</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երեսնապատիկի</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չափով</w:t>
      </w:r>
      <w:r w:rsidRPr="00FD267F">
        <w:rPr>
          <w:rFonts w:ascii="GHEA Grapalat" w:eastAsia="MS Mincho" w:hAnsi="GHEA Grapalat" w:cs="MS Mincho"/>
          <w:color w:val="000000"/>
          <w:sz w:val="24"/>
          <w:szCs w:val="24"/>
          <w:shd w:val="clear" w:color="auto" w:fill="FFFFFF"/>
          <w:lang w:val="hy-AM"/>
        </w:rPr>
        <w:t>:»:</w:t>
      </w:r>
    </w:p>
    <w:p w14:paraId="2EE02ACF" w14:textId="7E46EFB6" w:rsidR="0020408D" w:rsidRPr="00FD267F" w:rsidRDefault="00BF1FE0" w:rsidP="000136B2">
      <w:pPr>
        <w:spacing w:line="360" w:lineRule="auto"/>
        <w:ind w:left="90" w:firstLine="450"/>
        <w:jc w:val="both"/>
        <w:rPr>
          <w:rFonts w:ascii="GHEA Grapalat" w:eastAsia="MS Mincho" w:hAnsi="GHEA Grapalat" w:cs="MS Mincho"/>
          <w:color w:val="000000"/>
          <w:sz w:val="24"/>
          <w:szCs w:val="24"/>
          <w:shd w:val="clear" w:color="auto" w:fill="FFFFFF"/>
          <w:lang w:val="hy-AM"/>
        </w:rPr>
      </w:pPr>
      <w:r w:rsidRPr="00FD267F">
        <w:rPr>
          <w:rFonts w:ascii="GHEA Grapalat" w:eastAsia="MS Mincho" w:hAnsi="GHEA Grapalat" w:cs="Sylfaen"/>
          <w:color w:val="000000"/>
          <w:sz w:val="24"/>
          <w:szCs w:val="24"/>
          <w:shd w:val="clear" w:color="auto" w:fill="FFFFFF"/>
          <w:lang w:val="hy-AM"/>
        </w:rPr>
        <w:t>Նման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ձևակերպումը</w:t>
      </w:r>
      <w:r w:rsidR="000136B2" w:rsidRPr="00FD267F">
        <w:rPr>
          <w:rFonts w:ascii="Calibri" w:eastAsia="MS Mincho" w:hAnsi="Calibri" w:cs="Calibri"/>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հնարավորություն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կտա</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Վարչական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իրավախախտումների</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վերաբերյալ</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ՀՀ</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օրենսգրքում</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լրացվող</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կարգավորմամբ</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սահմանվող</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վարչական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պատասխանատվությունը</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բլանկետային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կարգավորմամբ</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համապատասխանեցնել</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իրավական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որոշակիության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սկզբունքին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Այլ</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կերպ</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ասած՝</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այն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օրենքը</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կամ</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նորմը</w:t>
      </w:r>
      <w:r w:rsidR="000136B2" w:rsidRPr="00FD267F">
        <w:rPr>
          <w:rFonts w:ascii="GHEA Grapalat" w:eastAsia="MS Mincho" w:hAnsi="GHEA Grapalat" w:cs="Sylfaen"/>
          <w:color w:val="000000"/>
          <w:sz w:val="24"/>
          <w:szCs w:val="24"/>
          <w:shd w:val="clear" w:color="auto" w:fill="FFFFFF"/>
          <w:lang w:val="hy-AM"/>
        </w:rPr>
        <w:t>,</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որին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հղում</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տալու</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և</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որով</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սահմանվող</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վարքագծի</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կանոնը</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խախտելու</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համար</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սահմանվելու</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է</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պատասխանատվությունը</w:t>
      </w:r>
      <w:r w:rsidR="000136B2" w:rsidRPr="00FD267F">
        <w:rPr>
          <w:rFonts w:ascii="GHEA Grapalat" w:eastAsia="MS Mincho" w:hAnsi="GHEA Grapalat" w:cs="Sylfaen"/>
          <w:color w:val="000000"/>
          <w:sz w:val="24"/>
          <w:szCs w:val="24"/>
          <w:shd w:val="clear" w:color="auto" w:fill="FFFFFF"/>
          <w:lang w:val="hy-AM"/>
        </w:rPr>
        <w:t>,</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պետք</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է</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լինի</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հստակ</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և</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որոշակի</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Տվյալ</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դեպքում</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Նախագծով</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առաջարկվող</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լրացմամբ</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բլանկետային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նորմով</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սահմանվում</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է</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վարչական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պատասխանատվություն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մի</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արարքի</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համար</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lastRenderedPageBreak/>
        <w:t>որի</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վերաբերյալ</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Ավտոտրանսպորտային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միջոցների</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օգտագործումից</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բխող</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պատասխանատվության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պարտադիր</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ապահովագրության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մասին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օրենքի</w:t>
      </w:r>
      <w:r w:rsidRPr="00FD267F">
        <w:rPr>
          <w:rFonts w:ascii="GHEA Grapalat" w:eastAsia="MS Mincho" w:hAnsi="GHEA Grapalat" w:cs="MS Mincho"/>
          <w:color w:val="000000"/>
          <w:sz w:val="24"/>
          <w:szCs w:val="24"/>
          <w:shd w:val="clear" w:color="auto" w:fill="FFFFFF"/>
          <w:lang w:val="hy-AM"/>
        </w:rPr>
        <w:t xml:space="preserve"> 19-</w:t>
      </w:r>
      <w:r w:rsidRPr="00FD267F">
        <w:rPr>
          <w:rFonts w:ascii="GHEA Grapalat" w:eastAsia="MS Mincho" w:hAnsi="GHEA Grapalat" w:cs="Sylfaen"/>
          <w:color w:val="000000"/>
          <w:sz w:val="24"/>
          <w:szCs w:val="24"/>
          <w:shd w:val="clear" w:color="auto" w:fill="FFFFFF"/>
          <w:lang w:val="hy-AM"/>
        </w:rPr>
        <w:t>րդ</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հոդվածի</w:t>
      </w:r>
      <w:r w:rsidRPr="00FD267F">
        <w:rPr>
          <w:rFonts w:ascii="GHEA Grapalat" w:eastAsia="MS Mincho" w:hAnsi="GHEA Grapalat" w:cs="MS Mincho"/>
          <w:color w:val="000000"/>
          <w:sz w:val="24"/>
          <w:szCs w:val="24"/>
          <w:shd w:val="clear" w:color="auto" w:fill="FFFFFF"/>
          <w:lang w:val="hy-AM"/>
        </w:rPr>
        <w:t xml:space="preserve"> 4-</w:t>
      </w:r>
      <w:r w:rsidRPr="00FD267F">
        <w:rPr>
          <w:rFonts w:ascii="GHEA Grapalat" w:eastAsia="MS Mincho" w:hAnsi="GHEA Grapalat" w:cs="Sylfaen"/>
          <w:color w:val="000000"/>
          <w:sz w:val="24"/>
          <w:szCs w:val="24"/>
          <w:shd w:val="clear" w:color="auto" w:fill="FFFFFF"/>
          <w:lang w:val="hy-AM"/>
        </w:rPr>
        <w:t>րդ</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մասով</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սահմանվում</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է</w:t>
      </w:r>
      <w:r w:rsidR="00B90D48">
        <w:rPr>
          <w:rFonts w:ascii="GHEA Grapalat" w:eastAsia="MS Mincho" w:hAnsi="GHEA Grapalat" w:cs="Sylfaen"/>
          <w:color w:val="000000"/>
          <w:sz w:val="24"/>
          <w:szCs w:val="24"/>
          <w:shd w:val="clear" w:color="auto" w:fill="FFFFFF"/>
          <w:lang w:val="hy-AM"/>
        </w:rPr>
        <w:t xml:space="preserve"> նաև</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որ</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համաձայնեցված</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հայտարարագիր</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կնքելու</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համար</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համաձայնություն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չտալու</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դեպքում</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ապահովագրական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ընկերությունը</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ընկերությունները</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պարտավորվում</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է</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են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ապահովել</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պատահարի</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վայրում</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իր</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իրենց</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ներկայացուցչի</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ներկայացուցիչների</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ժամանումը</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ոչ</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ուշ</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քան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սույն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հոդվածի</w:t>
      </w:r>
      <w:r w:rsidRPr="00FD267F">
        <w:rPr>
          <w:rFonts w:ascii="GHEA Grapalat" w:eastAsia="MS Mincho" w:hAnsi="GHEA Grapalat" w:cs="MS Mincho"/>
          <w:color w:val="000000"/>
          <w:sz w:val="24"/>
          <w:szCs w:val="24"/>
          <w:shd w:val="clear" w:color="auto" w:fill="FFFFFF"/>
          <w:lang w:val="hy-AM"/>
        </w:rPr>
        <w:t xml:space="preserve"> 5-</w:t>
      </w:r>
      <w:r w:rsidRPr="00FD267F">
        <w:rPr>
          <w:rFonts w:ascii="GHEA Grapalat" w:eastAsia="MS Mincho" w:hAnsi="GHEA Grapalat" w:cs="Sylfaen"/>
          <w:color w:val="000000"/>
          <w:sz w:val="24"/>
          <w:szCs w:val="24"/>
          <w:shd w:val="clear" w:color="auto" w:fill="FFFFFF"/>
          <w:lang w:val="hy-AM"/>
        </w:rPr>
        <w:t>րդ</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մասով</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նախատեսված</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ընթացակարգերով</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սահմանված</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ժամկետում</w:t>
      </w:r>
      <w:r w:rsidR="0020408D" w:rsidRPr="00FD267F">
        <w:rPr>
          <w:rFonts w:ascii="GHEA Grapalat" w:hAnsi="GHEA Grapalat"/>
          <w:color w:val="000000"/>
          <w:sz w:val="24"/>
          <w:szCs w:val="24"/>
          <w:shd w:val="clear" w:color="auto" w:fill="FFFFFF"/>
          <w:lang w:val="hy-AM"/>
        </w:rPr>
        <w:t xml:space="preserve">։ </w:t>
      </w:r>
    </w:p>
    <w:p w14:paraId="68D71772" w14:textId="77777777" w:rsidR="0020408D" w:rsidRPr="0020408D" w:rsidRDefault="0020408D" w:rsidP="0020408D">
      <w:pPr>
        <w:spacing w:line="360" w:lineRule="auto"/>
        <w:ind w:left="90" w:firstLine="450"/>
        <w:jc w:val="both"/>
        <w:rPr>
          <w:rFonts w:ascii="GHEA Grapalat" w:hAnsi="GHEA Grapalat"/>
          <w:b/>
          <w:bCs/>
          <w:i/>
          <w:iCs/>
          <w:color w:val="000000"/>
          <w:sz w:val="24"/>
          <w:szCs w:val="24"/>
          <w:shd w:val="clear" w:color="auto" w:fill="FFFFFF"/>
          <w:lang w:val="hy-AM"/>
        </w:rPr>
      </w:pPr>
      <w:r w:rsidRPr="0020408D">
        <w:rPr>
          <w:rFonts w:ascii="GHEA Grapalat" w:hAnsi="GHEA Grapalat"/>
          <w:b/>
          <w:bCs/>
          <w:color w:val="000000"/>
          <w:sz w:val="24"/>
          <w:szCs w:val="24"/>
          <w:shd w:val="clear" w:color="auto" w:fill="FFFFFF"/>
          <w:lang w:val="hy-AM"/>
        </w:rPr>
        <w:t>5</w:t>
      </w:r>
      <w:r w:rsidRPr="0020408D">
        <w:rPr>
          <w:rFonts w:ascii="MS Gothic" w:eastAsia="MS Gothic" w:hAnsi="MS Gothic" w:cs="MS Gothic" w:hint="eastAsia"/>
          <w:b/>
          <w:bCs/>
          <w:color w:val="000000"/>
          <w:sz w:val="24"/>
          <w:szCs w:val="24"/>
          <w:shd w:val="clear" w:color="auto" w:fill="FFFFFF"/>
          <w:lang w:val="hy-AM"/>
        </w:rPr>
        <w:t>․</w:t>
      </w:r>
      <w:r w:rsidRPr="0020408D">
        <w:rPr>
          <w:rFonts w:ascii="GHEA Grapalat" w:hAnsi="GHEA Grapalat"/>
          <w:color w:val="000000"/>
          <w:sz w:val="24"/>
          <w:szCs w:val="24"/>
          <w:shd w:val="clear" w:color="auto" w:fill="FFFFFF"/>
          <w:lang w:val="hy-AM"/>
        </w:rPr>
        <w:t xml:space="preserve"> Նախագծերում «պարբերություն» բառերն առաջարկվում է փոխարինել «ենթակետ»  բառերով՝ համապատասխան հոլովաձևերով՝ համաձայն «Նորմատիվ իրավական ակտերի մասին» օրենքի 14-րդ հոդվածի 3-րդ մասի, ըստ որի՝ 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w:t>
      </w:r>
      <w:r w:rsidRPr="0020408D">
        <w:rPr>
          <w:rFonts w:ascii="GHEA Grapalat" w:hAnsi="GHEA Grapalat"/>
          <w:b/>
          <w:bCs/>
          <w:i/>
          <w:iCs/>
          <w:color w:val="000000"/>
          <w:sz w:val="24"/>
          <w:szCs w:val="24"/>
          <w:shd w:val="clear" w:color="auto" w:fill="FFFFFF"/>
          <w:lang w:val="hy-AM"/>
        </w:rPr>
        <w:t>ենթակետերի։</w:t>
      </w:r>
    </w:p>
    <w:p w14:paraId="1EAB5EDC" w14:textId="77777777" w:rsidR="0020408D" w:rsidRPr="0020408D" w:rsidRDefault="0020408D" w:rsidP="0020408D">
      <w:pPr>
        <w:shd w:val="clear" w:color="auto" w:fill="FFFFFF"/>
        <w:spacing w:line="360" w:lineRule="auto"/>
        <w:ind w:left="90" w:firstLine="450"/>
        <w:jc w:val="both"/>
        <w:rPr>
          <w:rFonts w:ascii="GHEA Grapalat" w:hAnsi="GHEA Grapalat"/>
          <w:sz w:val="24"/>
          <w:szCs w:val="24"/>
          <w:lang w:val="hy-AM"/>
        </w:rPr>
      </w:pPr>
      <w:r w:rsidRPr="0020408D">
        <w:rPr>
          <w:rFonts w:ascii="GHEA Grapalat" w:hAnsi="GHEA Grapalat"/>
          <w:b/>
          <w:bCs/>
          <w:sz w:val="24"/>
          <w:szCs w:val="24"/>
          <w:lang w:val="hy-AM"/>
        </w:rPr>
        <w:t>6</w:t>
      </w:r>
      <w:r w:rsidRPr="0020408D">
        <w:rPr>
          <w:rFonts w:ascii="MS Gothic" w:eastAsia="MS Gothic" w:hAnsi="MS Gothic" w:cs="MS Gothic" w:hint="eastAsia"/>
          <w:b/>
          <w:bCs/>
          <w:sz w:val="24"/>
          <w:szCs w:val="24"/>
          <w:lang w:val="hy-AM"/>
        </w:rPr>
        <w:t>․</w:t>
      </w:r>
      <w:r w:rsidRPr="0020408D">
        <w:rPr>
          <w:rFonts w:ascii="GHEA Grapalat" w:hAnsi="GHEA Grapalat"/>
          <w:sz w:val="24"/>
          <w:szCs w:val="24"/>
          <w:lang w:val="hy-AM"/>
        </w:rPr>
        <w:t xml:space="preserve"> Ճանապարհային երթևեկության անվտանգության ապահովման մասին ՀՀ օրենքում լրացում կատարելու մասին օրենքի նախագծի վերնագրից առաջարկում ենք հանել ՀՀ հապավումը՝ հիմք ընդունելով Նորմատիվ իրավական ակտերի մասին օրենքի 18-րդ հոդվածի 3-րդ մասը՝ </w:t>
      </w:r>
      <w:r w:rsidRPr="0020408D">
        <w:rPr>
          <w:rFonts w:ascii="GHEA Grapalat" w:hAnsi="GHEA Grapalat"/>
          <w:i/>
          <w:sz w:val="24"/>
          <w:szCs w:val="24"/>
          <w:lang w:val="hy-AM"/>
        </w:rPr>
        <w:t xml:space="preserve">օրենքի կրճատ անվանումը հիշատակելիս դրանում նշվում է օրենքի վերնագիրը: </w:t>
      </w:r>
    </w:p>
    <w:p w14:paraId="2F62EDB9" w14:textId="77777777" w:rsidR="0020408D" w:rsidRPr="0020408D" w:rsidRDefault="0020408D" w:rsidP="0020408D">
      <w:pPr>
        <w:shd w:val="clear" w:color="auto" w:fill="FFFFFF"/>
        <w:spacing w:line="360" w:lineRule="auto"/>
        <w:ind w:left="90" w:firstLine="450"/>
        <w:jc w:val="both"/>
        <w:rPr>
          <w:rFonts w:ascii="GHEA Grapalat" w:hAnsi="GHEA Grapalat"/>
          <w:sz w:val="24"/>
          <w:szCs w:val="24"/>
          <w:lang w:val="hy-AM"/>
        </w:rPr>
      </w:pPr>
      <w:r w:rsidRPr="0020408D">
        <w:rPr>
          <w:rFonts w:ascii="GHEA Grapalat" w:hAnsi="GHEA Grapalat"/>
          <w:b/>
          <w:bCs/>
          <w:sz w:val="24"/>
          <w:szCs w:val="24"/>
          <w:lang w:val="hy-AM"/>
        </w:rPr>
        <w:t>7</w:t>
      </w:r>
      <w:r w:rsidRPr="0020408D">
        <w:rPr>
          <w:rFonts w:ascii="MS Gothic" w:eastAsia="MS Gothic" w:hAnsi="MS Gothic" w:cs="MS Gothic" w:hint="eastAsia"/>
          <w:b/>
          <w:bCs/>
          <w:sz w:val="24"/>
          <w:szCs w:val="24"/>
          <w:lang w:val="hy-AM"/>
        </w:rPr>
        <w:t>․</w:t>
      </w:r>
      <w:r w:rsidRPr="0020408D">
        <w:rPr>
          <w:rFonts w:ascii="GHEA Grapalat" w:hAnsi="GHEA Grapalat"/>
          <w:sz w:val="24"/>
          <w:szCs w:val="24"/>
          <w:lang w:val="hy-AM"/>
        </w:rPr>
        <w:t xml:space="preserve"> Ճանապարհային երթևեկության անվտանգության ապահովման մասին ՀՀ օրենքում լրացում կատարելու մասին օրենքի նախագծի 1-ին հոդվածում Ճանապարհային երթևեկության անվտանգության ապահովման մասին օրենքի լրիվ անվանման հիշատակումն առաջարկում ենք համապատասխանեցնել Նորմատիվ իրավական ակտերի մասին օրենքի 18-րդ հոդվածի 3-րդ մասի պահանջին՝ </w:t>
      </w:r>
      <w:r w:rsidRPr="0020408D">
        <w:rPr>
          <w:rFonts w:ascii="GHEA Grapalat" w:hAnsi="GHEA Grapalat"/>
          <w:i/>
          <w:sz w:val="24"/>
          <w:szCs w:val="24"/>
          <w:lang w:val="hy-AM"/>
        </w:rPr>
        <w:t xml:space="preserve">օրենքի լրիվ անվանումը հիշատակելիս </w:t>
      </w:r>
      <w:r w:rsidRPr="0020408D">
        <w:rPr>
          <w:rFonts w:ascii="GHEA Grapalat" w:hAnsi="GHEA Grapalat"/>
          <w:b/>
          <w:i/>
          <w:sz w:val="24"/>
          <w:szCs w:val="24"/>
          <w:lang w:val="hy-AM"/>
        </w:rPr>
        <w:t>հետևյալ հաջորդականությամբ</w:t>
      </w:r>
      <w:r w:rsidRPr="0020408D">
        <w:rPr>
          <w:rFonts w:ascii="GHEA Grapalat" w:hAnsi="GHEA Grapalat"/>
          <w:i/>
          <w:sz w:val="24"/>
          <w:szCs w:val="24"/>
          <w:lang w:val="hy-AM"/>
        </w:rPr>
        <w:t xml:space="preserve"> ներառվում են օրենքի վերնագիրը, օրենքի ընդունման տարին, ամիսը (տառերով), ամսաթիվը, հերթական համարը և «օրենք» բառը:</w:t>
      </w:r>
    </w:p>
    <w:p w14:paraId="014696D8" w14:textId="77777777" w:rsidR="0020408D" w:rsidRPr="0020408D" w:rsidRDefault="0020408D" w:rsidP="0020408D">
      <w:pPr>
        <w:shd w:val="clear" w:color="auto" w:fill="FFFFFF"/>
        <w:spacing w:line="360" w:lineRule="auto"/>
        <w:ind w:left="90" w:firstLine="450"/>
        <w:jc w:val="both"/>
        <w:rPr>
          <w:rFonts w:ascii="GHEA Grapalat" w:hAnsi="GHEA Grapalat"/>
          <w:sz w:val="24"/>
          <w:szCs w:val="24"/>
          <w:lang w:val="hy-AM"/>
        </w:rPr>
      </w:pPr>
      <w:r w:rsidRPr="0020408D">
        <w:rPr>
          <w:rFonts w:ascii="GHEA Grapalat" w:hAnsi="GHEA Grapalat"/>
          <w:b/>
          <w:bCs/>
          <w:sz w:val="24"/>
          <w:szCs w:val="24"/>
          <w:lang w:val="hy-AM"/>
        </w:rPr>
        <w:t>8</w:t>
      </w:r>
      <w:r w:rsidRPr="0020408D">
        <w:rPr>
          <w:rFonts w:ascii="MS Gothic" w:eastAsia="MS Gothic" w:hAnsi="MS Gothic" w:cs="MS Gothic" w:hint="eastAsia"/>
          <w:b/>
          <w:bCs/>
          <w:sz w:val="24"/>
          <w:szCs w:val="24"/>
          <w:lang w:val="hy-AM"/>
        </w:rPr>
        <w:t>․</w:t>
      </w:r>
      <w:r w:rsidRPr="0020408D">
        <w:rPr>
          <w:rFonts w:ascii="GHEA Grapalat" w:hAnsi="GHEA Grapalat"/>
          <w:sz w:val="24"/>
          <w:szCs w:val="24"/>
          <w:lang w:val="hy-AM"/>
        </w:rPr>
        <w:t xml:space="preserve"> Ճանապարհային երթևեկության անվտանգության ապահովման մասին ՀՀ օրենքում լրացում կատարելու մասին օրենքի նախագծի 1-ին հոդվածի առաջին պարբերությունը առաջարկում ենք շարադրել հետևյալ խմբագրությամբ.</w:t>
      </w:r>
    </w:p>
    <w:p w14:paraId="0C159EA2" w14:textId="77777777" w:rsidR="0020408D" w:rsidRPr="0020408D" w:rsidRDefault="0020408D" w:rsidP="0020408D">
      <w:pPr>
        <w:shd w:val="clear" w:color="auto" w:fill="FFFFFF"/>
        <w:spacing w:line="360" w:lineRule="auto"/>
        <w:ind w:left="90" w:firstLine="450"/>
        <w:jc w:val="both"/>
        <w:rPr>
          <w:rFonts w:ascii="GHEA Grapalat" w:hAnsi="GHEA Grapalat"/>
          <w:sz w:val="24"/>
          <w:szCs w:val="24"/>
          <w:lang w:val="hy-AM"/>
        </w:rPr>
      </w:pPr>
      <w:r w:rsidRPr="0020408D">
        <w:rPr>
          <w:rFonts w:ascii="GHEA Grapalat" w:hAnsi="GHEA Grapalat"/>
          <w:sz w:val="24"/>
          <w:szCs w:val="24"/>
          <w:lang w:val="hy-AM"/>
        </w:rPr>
        <w:t>Ճանապարհային երթևեկության անվտանգության ապահովման մասին 2005 թվականի հուլիսի 8-ին ՀՕ-166-Ն օրենքի 24-րդ հոդվածի 4.1-ին մասի 2-րդ կետը լրացնել հետևյալ բովանդակությամբ նոր՝ գ ենթակետով.:</w:t>
      </w:r>
    </w:p>
    <w:p w14:paraId="34736F3D" w14:textId="77777777" w:rsidR="0020408D" w:rsidRPr="0020408D" w:rsidRDefault="0020408D" w:rsidP="0020408D">
      <w:pPr>
        <w:shd w:val="clear" w:color="auto" w:fill="FFFFFF"/>
        <w:spacing w:line="360" w:lineRule="auto"/>
        <w:ind w:left="90" w:firstLine="450"/>
        <w:jc w:val="both"/>
        <w:rPr>
          <w:rFonts w:ascii="GHEA Grapalat" w:hAnsi="GHEA Grapalat"/>
          <w:sz w:val="24"/>
          <w:szCs w:val="24"/>
          <w:lang w:val="hy-AM"/>
        </w:rPr>
      </w:pPr>
      <w:r w:rsidRPr="0020408D">
        <w:rPr>
          <w:rFonts w:ascii="GHEA Grapalat" w:hAnsi="GHEA Grapalat"/>
          <w:sz w:val="24"/>
          <w:szCs w:val="24"/>
          <w:lang w:val="hy-AM"/>
        </w:rPr>
        <w:t xml:space="preserve">Առաջարկը պայմանավորված է Նորմատիվ իրավական ակտերի մասին օրենքի 33-րդ հոդվածի 3-րդ մասի կարգավորմամբ՝ </w:t>
      </w:r>
      <w:r w:rsidRPr="0020408D">
        <w:rPr>
          <w:rFonts w:ascii="GHEA Grapalat" w:hAnsi="GHEA Grapalat"/>
          <w:i/>
          <w:sz w:val="24"/>
          <w:szCs w:val="24"/>
          <w:lang w:val="hy-AM"/>
        </w:rPr>
        <w:t>նորմատիվ իրավական ակտում լրացումներ կատարվում են դրանում նոր բաժիններ, գլուխներ, հոդվածներ, մասեր, կետեր, ենթակետեր, պարբերություններ, նախադասություններ, բառեր, թվեր կամ կետադրական նշաններ լրացնելու միջոցով:</w:t>
      </w:r>
      <w:r w:rsidRPr="0020408D">
        <w:rPr>
          <w:rFonts w:ascii="GHEA Grapalat" w:hAnsi="GHEA Grapalat"/>
          <w:sz w:val="24"/>
          <w:szCs w:val="24"/>
          <w:lang w:val="hy-AM"/>
        </w:rPr>
        <w:t xml:space="preserve"> </w:t>
      </w:r>
    </w:p>
    <w:p w14:paraId="4B7F59F4" w14:textId="77777777" w:rsidR="0020408D" w:rsidRPr="0020408D" w:rsidRDefault="0020408D" w:rsidP="0020408D">
      <w:pPr>
        <w:spacing w:line="360" w:lineRule="auto"/>
        <w:ind w:left="90" w:firstLine="450"/>
        <w:jc w:val="both"/>
        <w:rPr>
          <w:rFonts w:ascii="GHEA Grapalat" w:hAnsi="GHEA Grapalat"/>
          <w:color w:val="000000"/>
          <w:sz w:val="24"/>
          <w:szCs w:val="24"/>
          <w:shd w:val="clear" w:color="auto" w:fill="FFFFFF"/>
          <w:lang w:val="hy-AM"/>
        </w:rPr>
      </w:pPr>
      <w:r w:rsidRPr="0020408D">
        <w:rPr>
          <w:rFonts w:ascii="GHEA Grapalat" w:hAnsi="GHEA Grapalat"/>
          <w:b/>
          <w:bCs/>
          <w:color w:val="000000"/>
          <w:sz w:val="24"/>
          <w:szCs w:val="24"/>
          <w:shd w:val="clear" w:color="auto" w:fill="FFFFFF"/>
          <w:lang w:val="hy-AM"/>
        </w:rPr>
        <w:t>9</w:t>
      </w:r>
      <w:r w:rsidRPr="0020408D">
        <w:rPr>
          <w:rFonts w:ascii="MS Gothic" w:eastAsia="MS Gothic" w:hAnsi="MS Gothic" w:cs="MS Gothic" w:hint="eastAsia"/>
          <w:b/>
          <w:bCs/>
          <w:color w:val="000000"/>
          <w:sz w:val="24"/>
          <w:szCs w:val="24"/>
          <w:shd w:val="clear" w:color="auto" w:fill="FFFFFF"/>
          <w:lang w:val="hy-AM"/>
        </w:rPr>
        <w:t>․</w:t>
      </w:r>
      <w:r w:rsidRPr="0020408D">
        <w:rPr>
          <w:rFonts w:ascii="GHEA Grapalat" w:hAnsi="GHEA Grapalat"/>
          <w:color w:val="000000"/>
          <w:sz w:val="24"/>
          <w:szCs w:val="24"/>
          <w:shd w:val="clear" w:color="auto" w:fill="FFFFFF"/>
          <w:lang w:val="hy-AM"/>
        </w:rPr>
        <w:t xml:space="preserve"> «Ճանապարհային երթևեկության անվտանգության ապահովման մասին» ՀՀ օրենքում լրացում կատարելու մասին» օրենքի նախագծի 1-ին հոդվածում տեղ գտած </w:t>
      </w:r>
      <w:bookmarkStart w:id="3" w:name="_Hlk199168525"/>
      <w:r w:rsidRPr="0020408D">
        <w:rPr>
          <w:rFonts w:ascii="GHEA Grapalat" w:hAnsi="GHEA Grapalat"/>
          <w:color w:val="000000"/>
          <w:sz w:val="24"/>
          <w:szCs w:val="24"/>
          <w:shd w:val="clear" w:color="auto" w:fill="FFFFFF"/>
          <w:lang w:val="hy-AM"/>
        </w:rPr>
        <w:t>«</w:t>
      </w:r>
      <w:bookmarkEnd w:id="3"/>
      <w:r w:rsidRPr="0020408D">
        <w:rPr>
          <w:rFonts w:ascii="GHEA Grapalat" w:hAnsi="GHEA Grapalat"/>
          <w:b/>
          <w:bCs/>
          <w:color w:val="000000"/>
          <w:sz w:val="24"/>
          <w:szCs w:val="24"/>
          <w:shd w:val="clear" w:color="auto" w:fill="FFFFFF"/>
          <w:lang w:val="hy-AM"/>
        </w:rPr>
        <w:t>Հոդված 24</w:t>
      </w:r>
      <w:r w:rsidRPr="0020408D">
        <w:rPr>
          <w:rFonts w:ascii="GHEA Grapalat" w:hAnsi="GHEA Grapalat"/>
          <w:color w:val="000000"/>
          <w:sz w:val="24"/>
          <w:szCs w:val="24"/>
          <w:shd w:val="clear" w:color="auto" w:fill="FFFFFF"/>
          <w:lang w:val="hy-AM"/>
        </w:rPr>
        <w:t xml:space="preserve"> </w:t>
      </w:r>
      <w:r w:rsidRPr="0020408D">
        <w:rPr>
          <w:rStyle w:val="Strong"/>
          <w:rFonts w:ascii="GHEA Grapalat" w:hAnsi="GHEA Grapalat"/>
          <w:color w:val="000000"/>
          <w:sz w:val="24"/>
          <w:szCs w:val="24"/>
          <w:lang w:val="hy-AM"/>
        </w:rPr>
        <w:t>Տրանսպորտային միջոցների և վարորդների</w:t>
      </w:r>
      <w:r w:rsidRPr="0020408D">
        <w:rPr>
          <w:rStyle w:val="Strong"/>
          <w:rFonts w:ascii="Calibri" w:hAnsi="Calibri" w:cs="Calibri"/>
          <w:color w:val="000000"/>
          <w:sz w:val="24"/>
          <w:szCs w:val="24"/>
          <w:lang w:val="hy-AM"/>
        </w:rPr>
        <w:t> </w:t>
      </w:r>
      <w:r w:rsidRPr="0020408D">
        <w:rPr>
          <w:rStyle w:val="Strong"/>
          <w:rFonts w:ascii="GHEA Grapalat" w:hAnsi="GHEA Grapalat" w:cs="GHEA Grapalat"/>
          <w:color w:val="000000"/>
          <w:sz w:val="24"/>
          <w:szCs w:val="24"/>
          <w:lang w:val="hy-AM"/>
        </w:rPr>
        <w:t>հիմնական</w:t>
      </w:r>
      <w:r w:rsidRPr="0020408D">
        <w:rPr>
          <w:rStyle w:val="Strong"/>
          <w:rFonts w:ascii="GHEA Grapalat" w:hAnsi="GHEA Grapalat"/>
          <w:color w:val="000000"/>
          <w:sz w:val="24"/>
          <w:szCs w:val="24"/>
          <w:lang w:val="hy-AM"/>
        </w:rPr>
        <w:t xml:space="preserve"> իրավունքներն ու պարտականությունները</w:t>
      </w:r>
      <w:r w:rsidRPr="0020408D">
        <w:rPr>
          <w:rFonts w:ascii="GHEA Grapalat" w:hAnsi="GHEA Grapalat"/>
          <w:color w:val="000000"/>
          <w:sz w:val="24"/>
          <w:szCs w:val="24"/>
          <w:shd w:val="clear" w:color="auto" w:fill="FFFFFF"/>
          <w:lang w:val="hy-AM"/>
        </w:rPr>
        <w:t xml:space="preserve">» բառերին, ձևակերպման մասով, վերաբերելի է սույն առաջարկությունների 2-րդ կետով ներկայացված դիտարկումը։ </w:t>
      </w:r>
    </w:p>
    <w:p w14:paraId="6FAABF37" w14:textId="77777777" w:rsidR="0020408D" w:rsidRDefault="0020408D" w:rsidP="0020408D">
      <w:pPr>
        <w:spacing w:line="360" w:lineRule="auto"/>
        <w:ind w:left="90" w:firstLineChars="236" w:firstLine="566"/>
        <w:jc w:val="both"/>
        <w:rPr>
          <w:rFonts w:ascii="GHEA Grapalat" w:hAnsi="GHEA Grapalat"/>
          <w:color w:val="000000"/>
          <w:sz w:val="24"/>
          <w:szCs w:val="24"/>
          <w:shd w:val="clear" w:color="auto" w:fill="FFFFFF"/>
          <w:lang w:val="hy-AM"/>
        </w:rPr>
      </w:pPr>
      <w:r w:rsidRPr="0020408D">
        <w:rPr>
          <w:rFonts w:ascii="GHEA Grapalat" w:hAnsi="GHEA Grapalat"/>
          <w:b/>
          <w:bCs/>
          <w:color w:val="000000"/>
          <w:sz w:val="24"/>
          <w:szCs w:val="24"/>
          <w:shd w:val="clear" w:color="auto" w:fill="FFFFFF"/>
          <w:lang w:val="hy-AM"/>
        </w:rPr>
        <w:t>10</w:t>
      </w:r>
      <w:r w:rsidRPr="0020408D">
        <w:rPr>
          <w:rFonts w:ascii="MS Gothic" w:eastAsia="MS Gothic" w:hAnsi="MS Gothic" w:cs="MS Gothic" w:hint="eastAsia"/>
          <w:b/>
          <w:bCs/>
          <w:color w:val="000000"/>
          <w:sz w:val="24"/>
          <w:szCs w:val="24"/>
          <w:shd w:val="clear" w:color="auto" w:fill="FFFFFF"/>
          <w:lang w:val="hy-AM"/>
        </w:rPr>
        <w:t>․</w:t>
      </w:r>
      <w:r w:rsidRPr="0020408D">
        <w:rPr>
          <w:rFonts w:ascii="GHEA Grapalat" w:hAnsi="GHEA Grapalat"/>
          <w:color w:val="000000"/>
          <w:sz w:val="24"/>
          <w:szCs w:val="24"/>
          <w:shd w:val="clear" w:color="auto" w:fill="FFFFFF"/>
          <w:lang w:val="hy-AM"/>
        </w:rPr>
        <w:t xml:space="preserve"> «Ճանապարհային երթևեկության անվտանգության ապահովման մասին» օրենքի 24-րդ հոդվածի 4</w:t>
      </w:r>
      <w:r w:rsidRPr="0020408D">
        <w:rPr>
          <w:rFonts w:ascii="MS Gothic" w:eastAsia="MS Gothic" w:hAnsi="MS Gothic" w:cs="MS Gothic" w:hint="eastAsia"/>
          <w:color w:val="000000"/>
          <w:sz w:val="24"/>
          <w:szCs w:val="24"/>
          <w:shd w:val="clear" w:color="auto" w:fill="FFFFFF"/>
          <w:lang w:val="hy-AM"/>
        </w:rPr>
        <w:t>․</w:t>
      </w:r>
      <w:r w:rsidRPr="0020408D">
        <w:rPr>
          <w:rFonts w:ascii="GHEA Grapalat" w:hAnsi="GHEA Grapalat"/>
          <w:color w:val="000000"/>
          <w:sz w:val="24"/>
          <w:szCs w:val="24"/>
          <w:shd w:val="clear" w:color="auto" w:fill="FFFFFF"/>
          <w:lang w:val="hy-AM"/>
        </w:rPr>
        <w:t>1-</w:t>
      </w:r>
      <w:r w:rsidRPr="0020408D">
        <w:rPr>
          <w:rFonts w:ascii="GHEA Grapalat" w:hAnsi="GHEA Grapalat" w:cs="GHEA Grapalat"/>
          <w:color w:val="000000"/>
          <w:sz w:val="24"/>
          <w:szCs w:val="24"/>
          <w:shd w:val="clear" w:color="auto" w:fill="FFFFFF"/>
          <w:lang w:val="hy-AM"/>
        </w:rPr>
        <w:t>ին</w:t>
      </w:r>
      <w:r w:rsidRPr="0020408D">
        <w:rPr>
          <w:rFonts w:ascii="GHEA Grapalat" w:hAnsi="GHEA Grapalat"/>
          <w:color w:val="000000"/>
          <w:sz w:val="24"/>
          <w:szCs w:val="24"/>
          <w:shd w:val="clear" w:color="auto" w:fill="FFFFFF"/>
          <w:lang w:val="hy-AM"/>
        </w:rPr>
        <w:t xml:space="preserve"> </w:t>
      </w:r>
      <w:r w:rsidRPr="0020408D">
        <w:rPr>
          <w:rFonts w:ascii="GHEA Grapalat" w:hAnsi="GHEA Grapalat" w:cs="GHEA Grapalat"/>
          <w:color w:val="000000"/>
          <w:sz w:val="24"/>
          <w:szCs w:val="24"/>
          <w:shd w:val="clear" w:color="auto" w:fill="FFFFFF"/>
          <w:lang w:val="hy-AM"/>
        </w:rPr>
        <w:t>մասի</w:t>
      </w:r>
      <w:r w:rsidRPr="0020408D">
        <w:rPr>
          <w:rFonts w:ascii="GHEA Grapalat" w:hAnsi="GHEA Grapalat"/>
          <w:color w:val="000000"/>
          <w:sz w:val="24"/>
          <w:szCs w:val="24"/>
          <w:shd w:val="clear" w:color="auto" w:fill="FFFFFF"/>
          <w:lang w:val="hy-AM"/>
        </w:rPr>
        <w:t xml:space="preserve"> 2-</w:t>
      </w:r>
      <w:r w:rsidRPr="0020408D">
        <w:rPr>
          <w:rFonts w:ascii="GHEA Grapalat" w:hAnsi="GHEA Grapalat" w:cs="GHEA Grapalat"/>
          <w:color w:val="000000"/>
          <w:sz w:val="24"/>
          <w:szCs w:val="24"/>
          <w:shd w:val="clear" w:color="auto" w:fill="FFFFFF"/>
          <w:lang w:val="hy-AM"/>
        </w:rPr>
        <w:t xml:space="preserve">րդ կետի համաձայն՝ </w:t>
      </w:r>
      <w:r w:rsidRPr="0020408D">
        <w:rPr>
          <w:rFonts w:ascii="GHEA Grapalat" w:hAnsi="GHEA Grapalat"/>
          <w:color w:val="000000"/>
          <w:sz w:val="24"/>
          <w:szCs w:val="24"/>
          <w:shd w:val="clear" w:color="auto" w:fill="FFFFFF"/>
          <w:lang w:val="hy-AM"/>
        </w:rPr>
        <w:t xml:space="preserve">եթե ճանապարհատրանսպորտային պատահարի հետևանքով պատճառվել է միայն գույքային վնաս, և եթե ճանապարհատրանսպորտային պատահարի հետևանքով գույքի վնասման հետ կապված վնասվածքներ հասցնելու հանգամանքները, տրանսպորտային միջոցների տեսանելի վնասների բնույթը և ցանկը ճանապարհատրանսպորտային պատահարի մասնակիցների միջև չեն առաջացնում տարաձայնություններ, ապա ճանապարհատրանսպորտային պատահարին առնչություն ունեցող վարորդները պարտավոր չեն տեղի ունեցածի մասին հայտնել ոստիկանություն և </w:t>
      </w:r>
      <w:r w:rsidRPr="0020408D">
        <w:rPr>
          <w:rFonts w:ascii="GHEA Grapalat" w:hAnsi="GHEA Grapalat"/>
          <w:b/>
          <w:bCs/>
          <w:i/>
          <w:iCs/>
          <w:color w:val="000000"/>
          <w:sz w:val="24"/>
          <w:szCs w:val="24"/>
          <w:shd w:val="clear" w:color="auto" w:fill="FFFFFF"/>
          <w:lang w:val="hy-AM"/>
        </w:rPr>
        <w:t>կարող են</w:t>
      </w:r>
      <w:r w:rsidRPr="0020408D">
        <w:rPr>
          <w:rFonts w:ascii="MS Gothic" w:eastAsia="MS Gothic" w:hAnsi="MS Gothic" w:cs="MS Gothic" w:hint="eastAsia"/>
          <w:b/>
          <w:bCs/>
          <w:i/>
          <w:iCs/>
          <w:color w:val="000000"/>
          <w:sz w:val="24"/>
          <w:szCs w:val="24"/>
          <w:shd w:val="clear" w:color="auto" w:fill="FFFFFF"/>
          <w:lang w:val="hy-AM"/>
        </w:rPr>
        <w:t>․</w:t>
      </w:r>
      <w:r w:rsidRPr="0020408D">
        <w:rPr>
          <w:rFonts w:ascii="GHEA Grapalat" w:hAnsi="GHEA Grapalat"/>
          <w:b/>
          <w:bCs/>
          <w:i/>
          <w:iCs/>
          <w:color w:val="000000"/>
          <w:sz w:val="24"/>
          <w:szCs w:val="24"/>
          <w:shd w:val="clear" w:color="auto" w:fill="FFFFFF"/>
          <w:lang w:val="hy-AM"/>
        </w:rPr>
        <w:t>..(</w:t>
      </w:r>
      <w:r w:rsidRPr="0020408D">
        <w:rPr>
          <w:rFonts w:ascii="MS Gothic" w:eastAsia="MS Gothic" w:hAnsi="MS Gothic" w:cs="MS Gothic" w:hint="eastAsia"/>
          <w:b/>
          <w:bCs/>
          <w:i/>
          <w:iCs/>
          <w:color w:val="000000"/>
          <w:sz w:val="24"/>
          <w:szCs w:val="24"/>
          <w:shd w:val="clear" w:color="auto" w:fill="FFFFFF"/>
          <w:lang w:val="hy-AM"/>
        </w:rPr>
        <w:t>․․․</w:t>
      </w:r>
      <w:r w:rsidRPr="0020408D">
        <w:rPr>
          <w:rFonts w:ascii="GHEA Grapalat" w:hAnsi="GHEA Grapalat"/>
          <w:b/>
          <w:bCs/>
          <w:i/>
          <w:iCs/>
          <w:color w:val="000000"/>
          <w:sz w:val="24"/>
          <w:szCs w:val="24"/>
          <w:shd w:val="clear" w:color="auto" w:fill="FFFFFF"/>
          <w:lang w:val="hy-AM"/>
        </w:rPr>
        <w:t xml:space="preserve">)…: Վերոնշյալից բխում է, որ վարորդներին տրվում է հայեցողություն վերոնշյալ մասի </w:t>
      </w:r>
      <w:r w:rsidRPr="0020408D">
        <w:rPr>
          <w:rFonts w:ascii="GHEA Grapalat" w:hAnsi="GHEA Grapalat"/>
          <w:color w:val="000000"/>
          <w:sz w:val="24"/>
          <w:szCs w:val="24"/>
          <w:shd w:val="clear" w:color="auto" w:fill="FFFFFF"/>
          <w:lang w:val="hy-AM"/>
        </w:rPr>
        <w:t>2-</w:t>
      </w:r>
      <w:r w:rsidRPr="0020408D">
        <w:rPr>
          <w:rFonts w:ascii="GHEA Grapalat" w:hAnsi="GHEA Grapalat" w:cs="GHEA Grapalat"/>
          <w:color w:val="000000"/>
          <w:sz w:val="24"/>
          <w:szCs w:val="24"/>
          <w:shd w:val="clear" w:color="auto" w:fill="FFFFFF"/>
          <w:lang w:val="hy-AM"/>
        </w:rPr>
        <w:t xml:space="preserve">րդ կետի ենթակետերով նախատեսված գործողությունների իրականացման համար։ Մինչդեռ, սույն դեպքում, </w:t>
      </w:r>
      <w:r w:rsidRPr="0020408D">
        <w:rPr>
          <w:rFonts w:ascii="GHEA Grapalat" w:hAnsi="GHEA Grapalat"/>
          <w:color w:val="000000"/>
          <w:sz w:val="24"/>
          <w:szCs w:val="24"/>
          <w:shd w:val="clear" w:color="auto" w:fill="FFFFFF"/>
          <w:lang w:val="hy-AM"/>
        </w:rPr>
        <w:t>«Ճանապարհային երթևեկության անվտանգության ապահովման մասին» ՀՀ օրենքում լրացում կատարելու մասին» օրենքի նախագծով Օրենքի 24-րդ հոդվածի 4</w:t>
      </w:r>
      <w:r w:rsidRPr="0020408D">
        <w:rPr>
          <w:rFonts w:ascii="MS Gothic" w:eastAsia="MS Gothic" w:hAnsi="MS Gothic" w:cs="MS Gothic" w:hint="eastAsia"/>
          <w:color w:val="000000"/>
          <w:sz w:val="24"/>
          <w:szCs w:val="24"/>
          <w:shd w:val="clear" w:color="auto" w:fill="FFFFFF"/>
          <w:lang w:val="hy-AM"/>
        </w:rPr>
        <w:t>․</w:t>
      </w:r>
      <w:r w:rsidRPr="0020408D">
        <w:rPr>
          <w:rFonts w:ascii="GHEA Grapalat" w:hAnsi="GHEA Grapalat"/>
          <w:color w:val="000000"/>
          <w:sz w:val="24"/>
          <w:szCs w:val="24"/>
          <w:shd w:val="clear" w:color="auto" w:fill="FFFFFF"/>
          <w:lang w:val="hy-AM"/>
        </w:rPr>
        <w:t>1-</w:t>
      </w:r>
      <w:r w:rsidRPr="0020408D">
        <w:rPr>
          <w:rFonts w:ascii="GHEA Grapalat" w:hAnsi="GHEA Grapalat" w:cs="GHEA Grapalat"/>
          <w:color w:val="000000"/>
          <w:sz w:val="24"/>
          <w:szCs w:val="24"/>
          <w:shd w:val="clear" w:color="auto" w:fill="FFFFFF"/>
          <w:lang w:val="hy-AM"/>
        </w:rPr>
        <w:t>ին</w:t>
      </w:r>
      <w:r w:rsidRPr="0020408D">
        <w:rPr>
          <w:rFonts w:ascii="GHEA Grapalat" w:hAnsi="GHEA Grapalat"/>
          <w:color w:val="000000"/>
          <w:sz w:val="24"/>
          <w:szCs w:val="24"/>
          <w:shd w:val="clear" w:color="auto" w:fill="FFFFFF"/>
          <w:lang w:val="hy-AM"/>
        </w:rPr>
        <w:t xml:space="preserve"> </w:t>
      </w:r>
      <w:r w:rsidRPr="0020408D">
        <w:rPr>
          <w:rFonts w:ascii="GHEA Grapalat" w:hAnsi="GHEA Grapalat" w:cs="GHEA Grapalat"/>
          <w:color w:val="000000"/>
          <w:sz w:val="24"/>
          <w:szCs w:val="24"/>
          <w:shd w:val="clear" w:color="auto" w:fill="FFFFFF"/>
          <w:lang w:val="hy-AM"/>
        </w:rPr>
        <w:t>մասի</w:t>
      </w:r>
      <w:r w:rsidRPr="0020408D">
        <w:rPr>
          <w:rFonts w:ascii="GHEA Grapalat" w:hAnsi="GHEA Grapalat"/>
          <w:color w:val="000000"/>
          <w:sz w:val="24"/>
          <w:szCs w:val="24"/>
          <w:shd w:val="clear" w:color="auto" w:fill="FFFFFF"/>
          <w:lang w:val="hy-AM"/>
        </w:rPr>
        <w:t xml:space="preserve"> 2-</w:t>
      </w:r>
      <w:r w:rsidRPr="0020408D">
        <w:rPr>
          <w:rFonts w:ascii="GHEA Grapalat" w:hAnsi="GHEA Grapalat" w:cs="GHEA Grapalat"/>
          <w:color w:val="000000"/>
          <w:sz w:val="24"/>
          <w:szCs w:val="24"/>
          <w:shd w:val="clear" w:color="auto" w:fill="FFFFFF"/>
          <w:lang w:val="hy-AM"/>
        </w:rPr>
        <w:t>րդ</w:t>
      </w:r>
      <w:r w:rsidRPr="0020408D">
        <w:rPr>
          <w:rFonts w:ascii="GHEA Grapalat" w:hAnsi="GHEA Grapalat"/>
          <w:color w:val="000000"/>
          <w:sz w:val="24"/>
          <w:szCs w:val="24"/>
          <w:shd w:val="clear" w:color="auto" w:fill="FFFFFF"/>
          <w:lang w:val="hy-AM"/>
        </w:rPr>
        <w:t xml:space="preserve"> </w:t>
      </w:r>
      <w:r w:rsidRPr="0020408D">
        <w:rPr>
          <w:rFonts w:ascii="GHEA Grapalat" w:hAnsi="GHEA Grapalat" w:cs="GHEA Grapalat"/>
          <w:color w:val="000000"/>
          <w:sz w:val="24"/>
          <w:szCs w:val="24"/>
          <w:shd w:val="clear" w:color="auto" w:fill="FFFFFF"/>
          <w:lang w:val="hy-AM"/>
        </w:rPr>
        <w:t>կետում</w:t>
      </w:r>
      <w:r w:rsidRPr="0020408D">
        <w:rPr>
          <w:rFonts w:ascii="GHEA Grapalat" w:hAnsi="GHEA Grapalat"/>
          <w:color w:val="000000"/>
          <w:sz w:val="24"/>
          <w:szCs w:val="24"/>
          <w:shd w:val="clear" w:color="auto" w:fill="FFFFFF"/>
          <w:lang w:val="hy-AM"/>
        </w:rPr>
        <w:t xml:space="preserve"> լրացվող «գ» ենթակետով սահմանվում է </w:t>
      </w:r>
      <w:r w:rsidRPr="0020408D">
        <w:rPr>
          <w:rFonts w:ascii="GHEA Grapalat" w:hAnsi="GHEA Grapalat"/>
          <w:b/>
          <w:bCs/>
          <w:i/>
          <w:iCs/>
          <w:color w:val="000000"/>
          <w:sz w:val="24"/>
          <w:szCs w:val="24"/>
          <w:shd w:val="clear" w:color="auto" w:fill="FFFFFF"/>
          <w:lang w:val="hy-AM"/>
        </w:rPr>
        <w:t>վարորդների պարտավորությունը</w:t>
      </w:r>
      <w:r w:rsidRPr="0020408D">
        <w:rPr>
          <w:rFonts w:ascii="GHEA Grapalat" w:hAnsi="GHEA Grapalat"/>
          <w:color w:val="000000"/>
          <w:sz w:val="24"/>
          <w:szCs w:val="24"/>
          <w:shd w:val="clear" w:color="auto" w:fill="FFFFFF"/>
          <w:lang w:val="hy-AM"/>
        </w:rPr>
        <w:t xml:space="preserve"> որոշակի գործողություններ իրականացնելու համար։ Վերոնշյալի հաշվառմամբ և իրավական որոշակիության ապահովման անհրաժեշտությունից ելնելով՝ անհրաժեշտ է լրացվող «գ» ենթակետը խմբագրել կամ լրացնել այլ մասում։</w:t>
      </w:r>
    </w:p>
    <w:p w14:paraId="047693C6" w14:textId="77777777" w:rsidR="0020408D" w:rsidRDefault="0020408D" w:rsidP="0020408D">
      <w:pPr>
        <w:spacing w:line="360" w:lineRule="auto"/>
        <w:ind w:left="90" w:firstLineChars="236" w:firstLine="566"/>
        <w:jc w:val="both"/>
        <w:rPr>
          <w:rFonts w:ascii="GHEA Grapalat" w:hAnsi="GHEA Grapalat"/>
          <w:color w:val="000000"/>
          <w:sz w:val="24"/>
          <w:szCs w:val="24"/>
          <w:shd w:val="clear" w:color="auto" w:fill="FFFFFF"/>
          <w:lang w:val="hy-AM"/>
        </w:rPr>
      </w:pPr>
    </w:p>
    <w:p w14:paraId="540FD0E5" w14:textId="77777777" w:rsidR="0020408D" w:rsidRDefault="0020408D" w:rsidP="0020408D">
      <w:pPr>
        <w:spacing w:line="360" w:lineRule="auto"/>
        <w:ind w:left="90" w:firstLineChars="236" w:firstLine="566"/>
        <w:jc w:val="both"/>
        <w:rPr>
          <w:rFonts w:ascii="GHEA Grapalat" w:hAnsi="GHEA Grapalat"/>
          <w:color w:val="000000"/>
          <w:sz w:val="24"/>
          <w:szCs w:val="24"/>
          <w:shd w:val="clear" w:color="auto" w:fill="FFFFFF"/>
          <w:lang w:val="hy-AM"/>
        </w:rPr>
      </w:pPr>
    </w:p>
    <w:p w14:paraId="7DCDC358" w14:textId="77777777" w:rsidR="0020408D" w:rsidRDefault="0020408D" w:rsidP="0020408D">
      <w:pPr>
        <w:spacing w:line="360" w:lineRule="auto"/>
        <w:ind w:left="90" w:firstLineChars="236" w:firstLine="566"/>
        <w:jc w:val="both"/>
        <w:rPr>
          <w:rFonts w:ascii="GHEA Grapalat" w:hAnsi="GHEA Grapalat"/>
          <w:color w:val="000000"/>
          <w:sz w:val="24"/>
          <w:szCs w:val="24"/>
          <w:shd w:val="clear" w:color="auto" w:fill="FFFFFF"/>
          <w:lang w:val="hy-AM"/>
        </w:rPr>
      </w:pPr>
    </w:p>
    <w:p w14:paraId="59CC0539" w14:textId="77777777" w:rsidR="0020408D" w:rsidRDefault="0020408D" w:rsidP="0020408D">
      <w:pPr>
        <w:spacing w:line="360" w:lineRule="auto"/>
        <w:jc w:val="center"/>
        <w:rPr>
          <w:rFonts w:ascii="GHEA Grapalat" w:hAnsi="GHEA Grapalat" w:cs="Sylfaen"/>
          <w:sz w:val="24"/>
          <w:szCs w:val="24"/>
          <w:lang w:val="hy-AM"/>
        </w:rPr>
      </w:pPr>
    </w:p>
    <w:p w14:paraId="02F13819" w14:textId="77777777" w:rsidR="0020408D" w:rsidRDefault="0020408D" w:rsidP="0020408D">
      <w:pPr>
        <w:spacing w:line="360" w:lineRule="auto"/>
        <w:jc w:val="center"/>
        <w:rPr>
          <w:rFonts w:ascii="GHEA Grapalat" w:hAnsi="GHEA Grapalat" w:cs="Sylfaen"/>
          <w:sz w:val="24"/>
          <w:szCs w:val="24"/>
          <w:lang w:val="hy-AM"/>
        </w:rPr>
      </w:pPr>
    </w:p>
    <w:p w14:paraId="7B01C921" w14:textId="77777777" w:rsidR="0020408D" w:rsidRDefault="0020408D" w:rsidP="0020408D">
      <w:pPr>
        <w:spacing w:line="360" w:lineRule="auto"/>
        <w:jc w:val="center"/>
        <w:rPr>
          <w:rFonts w:ascii="GHEA Grapalat" w:hAnsi="GHEA Grapalat" w:cs="Sylfaen"/>
          <w:sz w:val="24"/>
          <w:szCs w:val="24"/>
          <w:lang w:val="hy-AM"/>
        </w:rPr>
      </w:pPr>
    </w:p>
    <w:p w14:paraId="0E8E0415" w14:textId="77777777" w:rsidR="0020408D" w:rsidRDefault="0020408D" w:rsidP="0020408D">
      <w:pPr>
        <w:spacing w:line="360" w:lineRule="auto"/>
        <w:jc w:val="center"/>
        <w:rPr>
          <w:rFonts w:ascii="GHEA Grapalat" w:hAnsi="GHEA Grapalat" w:cs="Sylfaen"/>
          <w:sz w:val="24"/>
          <w:szCs w:val="24"/>
          <w:lang w:val="hy-AM"/>
        </w:rPr>
      </w:pPr>
    </w:p>
    <w:p w14:paraId="793F653A" w14:textId="77777777" w:rsidR="0020408D" w:rsidRDefault="0020408D" w:rsidP="0020408D">
      <w:pPr>
        <w:spacing w:line="360" w:lineRule="auto"/>
        <w:jc w:val="center"/>
        <w:rPr>
          <w:rFonts w:ascii="GHEA Grapalat" w:hAnsi="GHEA Grapalat" w:cs="Sylfaen"/>
          <w:sz w:val="24"/>
          <w:szCs w:val="24"/>
          <w:lang w:val="hy-AM"/>
        </w:rPr>
      </w:pPr>
    </w:p>
    <w:p w14:paraId="101B6CD7" w14:textId="77777777" w:rsidR="0020408D" w:rsidRDefault="0020408D" w:rsidP="0020408D">
      <w:pPr>
        <w:spacing w:line="360" w:lineRule="auto"/>
        <w:jc w:val="center"/>
        <w:rPr>
          <w:rFonts w:ascii="GHEA Grapalat" w:hAnsi="GHEA Grapalat" w:cs="Sylfaen"/>
          <w:sz w:val="24"/>
          <w:szCs w:val="24"/>
          <w:lang w:val="hy-AM"/>
        </w:rPr>
      </w:pPr>
    </w:p>
    <w:p w14:paraId="072B36DF" w14:textId="77777777" w:rsidR="0020408D" w:rsidRDefault="0020408D" w:rsidP="0020408D">
      <w:pPr>
        <w:spacing w:line="360" w:lineRule="auto"/>
        <w:jc w:val="center"/>
        <w:rPr>
          <w:rFonts w:ascii="GHEA Grapalat" w:hAnsi="GHEA Grapalat" w:cs="Sylfaen"/>
          <w:sz w:val="24"/>
          <w:szCs w:val="24"/>
          <w:lang w:val="hy-AM"/>
        </w:rPr>
      </w:pPr>
    </w:p>
    <w:p w14:paraId="1FE4B66C" w14:textId="77777777" w:rsidR="0020408D" w:rsidRDefault="0020408D" w:rsidP="0020408D">
      <w:pPr>
        <w:spacing w:line="360" w:lineRule="auto"/>
        <w:jc w:val="center"/>
        <w:rPr>
          <w:rFonts w:ascii="GHEA Grapalat" w:hAnsi="GHEA Grapalat" w:cs="Sylfaen"/>
          <w:sz w:val="24"/>
          <w:szCs w:val="24"/>
          <w:lang w:val="hy-AM"/>
        </w:rPr>
      </w:pPr>
    </w:p>
    <w:p w14:paraId="43920532" w14:textId="77777777" w:rsidR="00546F39" w:rsidRDefault="00546F39" w:rsidP="0020408D">
      <w:pPr>
        <w:spacing w:line="360" w:lineRule="auto"/>
        <w:jc w:val="center"/>
        <w:rPr>
          <w:rFonts w:ascii="GHEA Grapalat" w:hAnsi="GHEA Grapalat" w:cs="Sylfaen"/>
          <w:sz w:val="24"/>
          <w:szCs w:val="24"/>
          <w:lang w:val="hy-AM"/>
        </w:rPr>
      </w:pPr>
    </w:p>
    <w:p w14:paraId="0C6D81D3" w14:textId="77777777" w:rsidR="00546F39" w:rsidRDefault="00546F39" w:rsidP="0020408D">
      <w:pPr>
        <w:spacing w:line="360" w:lineRule="auto"/>
        <w:jc w:val="center"/>
        <w:rPr>
          <w:rFonts w:ascii="GHEA Grapalat" w:hAnsi="GHEA Grapalat" w:cs="Sylfaen"/>
          <w:sz w:val="24"/>
          <w:szCs w:val="24"/>
          <w:lang w:val="hy-AM"/>
        </w:rPr>
      </w:pPr>
    </w:p>
    <w:p w14:paraId="6758391E" w14:textId="77777777" w:rsidR="00546F39" w:rsidRDefault="00546F39" w:rsidP="0020408D">
      <w:pPr>
        <w:spacing w:line="360" w:lineRule="auto"/>
        <w:jc w:val="center"/>
        <w:rPr>
          <w:rFonts w:ascii="GHEA Grapalat" w:hAnsi="GHEA Grapalat" w:cs="Sylfaen"/>
          <w:sz w:val="24"/>
          <w:szCs w:val="24"/>
          <w:lang w:val="hy-AM"/>
        </w:rPr>
      </w:pPr>
    </w:p>
    <w:p w14:paraId="510AFB64" w14:textId="77777777" w:rsidR="00546F39" w:rsidRDefault="00546F39" w:rsidP="0020408D">
      <w:pPr>
        <w:spacing w:line="360" w:lineRule="auto"/>
        <w:jc w:val="center"/>
        <w:rPr>
          <w:rFonts w:ascii="GHEA Grapalat" w:hAnsi="GHEA Grapalat" w:cs="Sylfaen"/>
          <w:sz w:val="24"/>
          <w:szCs w:val="24"/>
          <w:lang w:val="hy-AM"/>
        </w:rPr>
      </w:pPr>
    </w:p>
    <w:p w14:paraId="1A0CDB56" w14:textId="77777777" w:rsidR="00546F39" w:rsidRDefault="00546F39" w:rsidP="0020408D">
      <w:pPr>
        <w:spacing w:line="360" w:lineRule="auto"/>
        <w:jc w:val="center"/>
        <w:rPr>
          <w:rFonts w:ascii="GHEA Grapalat" w:hAnsi="GHEA Grapalat" w:cs="Sylfaen"/>
          <w:sz w:val="24"/>
          <w:szCs w:val="24"/>
          <w:lang w:val="hy-AM"/>
        </w:rPr>
      </w:pPr>
    </w:p>
    <w:p w14:paraId="17F76494" w14:textId="77777777" w:rsidR="00546F39" w:rsidRDefault="00546F39" w:rsidP="0020408D">
      <w:pPr>
        <w:spacing w:line="360" w:lineRule="auto"/>
        <w:jc w:val="center"/>
        <w:rPr>
          <w:rFonts w:ascii="GHEA Grapalat" w:hAnsi="GHEA Grapalat" w:cs="Sylfaen"/>
          <w:sz w:val="24"/>
          <w:szCs w:val="24"/>
          <w:lang w:val="hy-AM"/>
        </w:rPr>
      </w:pPr>
    </w:p>
    <w:p w14:paraId="35C0A2A1" w14:textId="77777777" w:rsidR="00546F39" w:rsidRDefault="00546F39" w:rsidP="0020408D">
      <w:pPr>
        <w:spacing w:line="360" w:lineRule="auto"/>
        <w:jc w:val="center"/>
        <w:rPr>
          <w:rFonts w:ascii="GHEA Grapalat" w:hAnsi="GHEA Grapalat" w:cs="Sylfaen"/>
          <w:sz w:val="24"/>
          <w:szCs w:val="24"/>
          <w:lang w:val="hy-AM"/>
        </w:rPr>
      </w:pPr>
    </w:p>
    <w:p w14:paraId="3B9D8D4C" w14:textId="77777777" w:rsidR="00546F39" w:rsidRDefault="00546F39" w:rsidP="0020408D">
      <w:pPr>
        <w:spacing w:line="360" w:lineRule="auto"/>
        <w:jc w:val="center"/>
        <w:rPr>
          <w:rFonts w:ascii="GHEA Grapalat" w:hAnsi="GHEA Grapalat" w:cs="Sylfaen"/>
          <w:sz w:val="24"/>
          <w:szCs w:val="24"/>
          <w:lang w:val="hy-AM"/>
        </w:rPr>
      </w:pPr>
    </w:p>
    <w:p w14:paraId="5BD5CD55" w14:textId="77777777" w:rsidR="00546F39" w:rsidRDefault="00546F39" w:rsidP="0020408D">
      <w:pPr>
        <w:spacing w:line="360" w:lineRule="auto"/>
        <w:jc w:val="center"/>
        <w:rPr>
          <w:rFonts w:ascii="GHEA Grapalat" w:hAnsi="GHEA Grapalat" w:cs="Sylfaen"/>
          <w:sz w:val="24"/>
          <w:szCs w:val="24"/>
          <w:lang w:val="hy-AM"/>
        </w:rPr>
      </w:pPr>
    </w:p>
    <w:p w14:paraId="26B24EB9" w14:textId="77777777" w:rsidR="00546F39" w:rsidRDefault="00546F39" w:rsidP="0020408D">
      <w:pPr>
        <w:spacing w:line="360" w:lineRule="auto"/>
        <w:jc w:val="center"/>
        <w:rPr>
          <w:rFonts w:ascii="GHEA Grapalat" w:hAnsi="GHEA Grapalat" w:cs="Sylfaen"/>
          <w:sz w:val="24"/>
          <w:szCs w:val="24"/>
          <w:lang w:val="hy-AM"/>
        </w:rPr>
      </w:pPr>
    </w:p>
    <w:p w14:paraId="346197FC" w14:textId="77777777" w:rsidR="00546F39" w:rsidRDefault="00546F39" w:rsidP="0020408D">
      <w:pPr>
        <w:spacing w:line="360" w:lineRule="auto"/>
        <w:jc w:val="center"/>
        <w:rPr>
          <w:rFonts w:ascii="GHEA Grapalat" w:hAnsi="GHEA Grapalat" w:cs="Sylfaen"/>
          <w:sz w:val="24"/>
          <w:szCs w:val="24"/>
          <w:lang w:val="hy-AM"/>
        </w:rPr>
      </w:pPr>
    </w:p>
    <w:p w14:paraId="526667FC" w14:textId="77777777" w:rsidR="00546F39" w:rsidRDefault="00546F39" w:rsidP="0020408D">
      <w:pPr>
        <w:spacing w:line="360" w:lineRule="auto"/>
        <w:jc w:val="center"/>
        <w:rPr>
          <w:rFonts w:ascii="GHEA Grapalat" w:hAnsi="GHEA Grapalat" w:cs="Sylfaen"/>
          <w:sz w:val="24"/>
          <w:szCs w:val="24"/>
          <w:lang w:val="hy-AM"/>
        </w:rPr>
      </w:pPr>
    </w:p>
    <w:p w14:paraId="28242E46" w14:textId="77777777" w:rsidR="00546F39" w:rsidRDefault="00546F39" w:rsidP="0020408D">
      <w:pPr>
        <w:spacing w:line="360" w:lineRule="auto"/>
        <w:jc w:val="center"/>
        <w:rPr>
          <w:rFonts w:ascii="GHEA Grapalat" w:hAnsi="GHEA Grapalat" w:cs="Sylfaen"/>
          <w:sz w:val="24"/>
          <w:szCs w:val="24"/>
          <w:lang w:val="hy-AM"/>
        </w:rPr>
      </w:pPr>
    </w:p>
    <w:p w14:paraId="71AC91D8" w14:textId="77777777" w:rsidR="00546F39" w:rsidRDefault="00546F39" w:rsidP="0020408D">
      <w:pPr>
        <w:spacing w:line="360" w:lineRule="auto"/>
        <w:jc w:val="center"/>
        <w:rPr>
          <w:rFonts w:ascii="GHEA Grapalat" w:hAnsi="GHEA Grapalat" w:cs="Sylfaen"/>
          <w:sz w:val="24"/>
          <w:szCs w:val="24"/>
          <w:lang w:val="hy-AM"/>
        </w:rPr>
      </w:pPr>
    </w:p>
    <w:p w14:paraId="54C8319E" w14:textId="77777777" w:rsidR="0020408D" w:rsidRPr="0020408D" w:rsidRDefault="0020408D" w:rsidP="0020408D">
      <w:pPr>
        <w:spacing w:line="360" w:lineRule="auto"/>
        <w:jc w:val="center"/>
        <w:rPr>
          <w:rFonts w:ascii="GHEA Grapalat" w:hAnsi="GHEA Grapalat" w:cs="Sylfaen"/>
          <w:b/>
          <w:sz w:val="24"/>
          <w:szCs w:val="24"/>
          <w:lang w:val="hy-AM"/>
        </w:rPr>
      </w:pPr>
      <w:r w:rsidRPr="0020408D">
        <w:rPr>
          <w:rFonts w:ascii="GHEA Grapalat" w:hAnsi="GHEA Grapalat" w:cs="Sylfaen"/>
          <w:b/>
          <w:sz w:val="24"/>
          <w:szCs w:val="24"/>
          <w:lang w:val="hy-AM"/>
        </w:rPr>
        <w:t>ԵԶՐԱԿԱՑՈՒԹՅՈՒՆ</w:t>
      </w:r>
    </w:p>
    <w:p w14:paraId="1F2456F0" w14:textId="77777777" w:rsidR="0020408D" w:rsidRPr="0020408D" w:rsidRDefault="0020408D" w:rsidP="0020408D">
      <w:pPr>
        <w:spacing w:line="360" w:lineRule="auto"/>
        <w:jc w:val="center"/>
        <w:rPr>
          <w:rFonts w:ascii="GHEA Grapalat" w:hAnsi="GHEA Grapalat" w:cs="Sylfaen"/>
          <w:b/>
          <w:sz w:val="24"/>
          <w:szCs w:val="24"/>
          <w:lang w:val="hy-AM"/>
        </w:rPr>
      </w:pPr>
      <w:r w:rsidRPr="0020408D">
        <w:rPr>
          <w:rFonts w:ascii="GHEA Grapalat" w:hAnsi="GHEA Grapalat" w:cs="Sylfaen"/>
          <w:b/>
          <w:sz w:val="24"/>
          <w:szCs w:val="24"/>
          <w:lang w:val="hy-AM"/>
        </w:rPr>
        <w:t>«Ճանապարհային երթևեկության անվտանգու</w:t>
      </w:r>
      <w:r w:rsidRPr="0020408D">
        <w:rPr>
          <w:rFonts w:ascii="GHEA Grapalat" w:hAnsi="GHEA Grapalat" w:cs="Sylfaen"/>
          <w:b/>
          <w:sz w:val="24"/>
          <w:szCs w:val="24"/>
          <w:lang w:val="hy-AM"/>
        </w:rPr>
        <w:softHyphen/>
        <w:t xml:space="preserve">թյան ապահովման մասին» ՀՀ օրենքում լրացում կատարելու մասին» և «Վարչական իրավախախտումների վերաբերյալ» ՀՀ օրենսգրքում լրացում կատարելու մասին» օրենքների նախագծերի (այսուհետ՝ Նախագծեր)` պետական բյուջեի եկամուտների էական նվազեցման </w:t>
      </w:r>
    </w:p>
    <w:p w14:paraId="5027F52D" w14:textId="77777777" w:rsidR="0020408D" w:rsidRPr="0020408D" w:rsidRDefault="0020408D" w:rsidP="0020408D">
      <w:pPr>
        <w:spacing w:line="360" w:lineRule="auto"/>
        <w:jc w:val="center"/>
        <w:rPr>
          <w:rFonts w:ascii="GHEA Grapalat" w:hAnsi="GHEA Grapalat" w:cs="Sylfaen"/>
          <w:b/>
          <w:sz w:val="24"/>
          <w:szCs w:val="24"/>
          <w:lang w:val="hy-AM"/>
        </w:rPr>
      </w:pPr>
      <w:r w:rsidRPr="0020408D">
        <w:rPr>
          <w:rFonts w:ascii="GHEA Grapalat" w:hAnsi="GHEA Grapalat" w:cs="Sylfaen"/>
          <w:b/>
          <w:sz w:val="24"/>
          <w:szCs w:val="24"/>
          <w:lang w:val="hy-AM"/>
        </w:rPr>
        <w:t>կամ ծախսերի ավելացման վերաբերյալ</w:t>
      </w:r>
    </w:p>
    <w:p w14:paraId="27F59DD6" w14:textId="77777777" w:rsidR="0020408D" w:rsidRPr="0020408D" w:rsidRDefault="0020408D" w:rsidP="0020408D">
      <w:pPr>
        <w:spacing w:line="360" w:lineRule="auto"/>
        <w:ind w:firstLine="567"/>
        <w:jc w:val="both"/>
        <w:rPr>
          <w:rFonts w:ascii="GHEA Grapalat" w:hAnsi="GHEA Grapalat"/>
          <w:bCs/>
          <w:iCs/>
          <w:color w:val="000000"/>
          <w:sz w:val="24"/>
          <w:szCs w:val="24"/>
          <w:shd w:val="clear" w:color="auto" w:fill="FFFFFF"/>
          <w:lang w:val="hy-AM"/>
        </w:rPr>
      </w:pPr>
    </w:p>
    <w:p w14:paraId="14B4D018" w14:textId="77777777" w:rsidR="0020408D" w:rsidRPr="0020408D" w:rsidRDefault="0020408D" w:rsidP="0020408D">
      <w:pPr>
        <w:spacing w:line="360" w:lineRule="auto"/>
        <w:ind w:firstLine="539"/>
        <w:jc w:val="both"/>
        <w:rPr>
          <w:rFonts w:ascii="GHEA Grapalat" w:hAnsi="GHEA Grapalat"/>
          <w:sz w:val="24"/>
          <w:szCs w:val="24"/>
          <w:lang w:val="hy-AM"/>
        </w:rPr>
      </w:pPr>
      <w:r w:rsidRPr="0020408D">
        <w:rPr>
          <w:rFonts w:ascii="GHEA Grapalat" w:hAnsi="GHEA Grapalat"/>
          <w:sz w:val="24"/>
          <w:szCs w:val="24"/>
          <w:lang w:val="hy-AM"/>
        </w:rPr>
        <w:t>Նախագծերով, մասնավորապես, առաջարկվում է սահմանել, որ միայն երկու ավտո</w:t>
      </w:r>
      <w:r w:rsidRPr="0020408D">
        <w:rPr>
          <w:rFonts w:ascii="GHEA Grapalat" w:hAnsi="GHEA Grapalat"/>
          <w:sz w:val="24"/>
          <w:szCs w:val="24"/>
          <w:lang w:val="hy-AM"/>
        </w:rPr>
        <w:softHyphen/>
        <w:t>տրանս</w:t>
      </w:r>
      <w:r w:rsidRPr="0020408D">
        <w:rPr>
          <w:rFonts w:ascii="GHEA Grapalat" w:hAnsi="GHEA Grapalat"/>
          <w:sz w:val="24"/>
          <w:szCs w:val="24"/>
          <w:lang w:val="hy-AM"/>
        </w:rPr>
        <w:softHyphen/>
        <w:t>պորտային միջոցների մասնակցությամբ պատահարի պահից քսան րոպեների ընթաց</w:t>
      </w:r>
      <w:r w:rsidRPr="0020408D">
        <w:rPr>
          <w:rFonts w:ascii="GHEA Grapalat" w:hAnsi="GHEA Grapalat"/>
          <w:sz w:val="24"/>
          <w:szCs w:val="24"/>
          <w:lang w:val="hy-AM"/>
        </w:rPr>
        <w:softHyphen/>
        <w:t>քում պատահարի վայրը չթողնելը և ավտոտրանսպորտային միջոցը օրենքով չարգելված այլ վայր չտեղափոխելը (եթե ավտոտրանսպորտային միջոցը պատահարի հետևանքով չունի այնպիսի տեխնիկական անսարքություն, որի առկայության դեպքում արգելվում է դրա շահագործումը) առաջացնում է տուգանքի նշանակում՝ սահմանված նվազագույն աշխա</w:t>
      </w:r>
      <w:r w:rsidRPr="0020408D">
        <w:rPr>
          <w:rFonts w:ascii="GHEA Grapalat" w:hAnsi="GHEA Grapalat"/>
          <w:sz w:val="24"/>
          <w:szCs w:val="24"/>
          <w:lang w:val="hy-AM"/>
        </w:rPr>
        <w:softHyphen/>
        <w:t>տա</w:t>
      </w:r>
      <w:r w:rsidRPr="0020408D">
        <w:rPr>
          <w:rFonts w:ascii="GHEA Grapalat" w:hAnsi="GHEA Grapalat"/>
          <w:sz w:val="24"/>
          <w:szCs w:val="24"/>
          <w:lang w:val="hy-AM"/>
        </w:rPr>
        <w:softHyphen/>
        <w:t>վարձի երեսնապատկի չափով։</w:t>
      </w:r>
    </w:p>
    <w:p w14:paraId="779FE8C8" w14:textId="77777777" w:rsidR="0020408D" w:rsidRPr="0020408D" w:rsidRDefault="0020408D" w:rsidP="0020408D">
      <w:pPr>
        <w:spacing w:line="336" w:lineRule="auto"/>
        <w:ind w:firstLine="567"/>
        <w:jc w:val="both"/>
        <w:rPr>
          <w:rFonts w:ascii="GHEA Grapalat" w:hAnsi="GHEA Grapalat"/>
          <w:bCs/>
          <w:iCs/>
          <w:color w:val="000000"/>
          <w:sz w:val="24"/>
          <w:szCs w:val="24"/>
          <w:shd w:val="clear" w:color="auto" w:fill="FFFFFF"/>
          <w:lang w:val="hy-AM"/>
        </w:rPr>
      </w:pPr>
      <w:r w:rsidRPr="0020408D">
        <w:rPr>
          <w:rFonts w:ascii="GHEA Grapalat" w:hAnsi="GHEA Grapalat"/>
          <w:sz w:val="24"/>
          <w:szCs w:val="24"/>
          <w:lang w:val="hy-AM"/>
        </w:rPr>
        <w:t>Հաշվի առնելով վերոգրյալը՝ հայտնում ենք, որ Նախա</w:t>
      </w:r>
      <w:r w:rsidRPr="0020408D">
        <w:rPr>
          <w:rFonts w:ascii="GHEA Grapalat" w:hAnsi="GHEA Grapalat"/>
          <w:sz w:val="24"/>
          <w:szCs w:val="24"/>
          <w:lang w:val="hy-AM"/>
        </w:rPr>
        <w:softHyphen/>
      </w:r>
      <w:r w:rsidRPr="0020408D">
        <w:rPr>
          <w:rFonts w:ascii="GHEA Grapalat" w:hAnsi="GHEA Grapalat"/>
          <w:sz w:val="24"/>
          <w:szCs w:val="24"/>
          <w:lang w:val="hy-AM"/>
        </w:rPr>
        <w:softHyphen/>
        <w:t>գծերի ընդու</w:t>
      </w:r>
      <w:r w:rsidRPr="0020408D">
        <w:rPr>
          <w:rFonts w:ascii="GHEA Grapalat" w:hAnsi="GHEA Grapalat"/>
          <w:sz w:val="24"/>
          <w:szCs w:val="24"/>
          <w:lang w:val="hy-AM"/>
        </w:rPr>
        <w:softHyphen/>
      </w:r>
      <w:r w:rsidRPr="0020408D">
        <w:rPr>
          <w:rFonts w:ascii="GHEA Grapalat" w:hAnsi="GHEA Grapalat"/>
          <w:sz w:val="24"/>
          <w:szCs w:val="24"/>
          <w:lang w:val="hy-AM"/>
        </w:rPr>
        <w:softHyphen/>
        <w:t xml:space="preserve">նումը </w:t>
      </w:r>
      <w:r w:rsidRPr="0020408D">
        <w:rPr>
          <w:rFonts w:ascii="GHEA Grapalat" w:hAnsi="GHEA Grapalat" w:cs="Calibri"/>
          <w:sz w:val="24"/>
          <w:szCs w:val="24"/>
          <w:lang w:val="hy-AM"/>
        </w:rPr>
        <w:t xml:space="preserve">չի հանգեցնի </w:t>
      </w:r>
      <w:r w:rsidRPr="0020408D">
        <w:rPr>
          <w:rFonts w:ascii="GHEA Grapalat" w:hAnsi="GHEA Grapalat"/>
          <w:sz w:val="24"/>
          <w:szCs w:val="24"/>
          <w:lang w:val="hy-AM"/>
        </w:rPr>
        <w:t>ՀՀ պետա</w:t>
      </w:r>
      <w:r w:rsidRPr="0020408D">
        <w:rPr>
          <w:rFonts w:ascii="GHEA Grapalat" w:hAnsi="GHEA Grapalat"/>
          <w:sz w:val="24"/>
          <w:szCs w:val="24"/>
          <w:lang w:val="hy-AM"/>
        </w:rPr>
        <w:softHyphen/>
      </w:r>
      <w:r w:rsidRPr="0020408D">
        <w:rPr>
          <w:rFonts w:ascii="GHEA Grapalat" w:hAnsi="GHEA Grapalat"/>
          <w:sz w:val="24"/>
          <w:szCs w:val="24"/>
          <w:lang w:val="hy-AM"/>
        </w:rPr>
        <w:softHyphen/>
      </w:r>
      <w:r w:rsidRPr="0020408D">
        <w:rPr>
          <w:rFonts w:ascii="GHEA Grapalat" w:hAnsi="GHEA Grapalat"/>
          <w:sz w:val="24"/>
          <w:szCs w:val="24"/>
          <w:lang w:val="hy-AM"/>
        </w:rPr>
        <w:softHyphen/>
      </w:r>
      <w:r w:rsidRPr="0020408D">
        <w:rPr>
          <w:rFonts w:ascii="GHEA Grapalat" w:hAnsi="GHEA Grapalat"/>
          <w:sz w:val="24"/>
          <w:szCs w:val="24"/>
          <w:lang w:val="hy-AM"/>
        </w:rPr>
        <w:softHyphen/>
      </w:r>
      <w:r w:rsidRPr="0020408D">
        <w:rPr>
          <w:rFonts w:ascii="GHEA Grapalat" w:hAnsi="GHEA Grapalat"/>
          <w:sz w:val="24"/>
          <w:szCs w:val="24"/>
          <w:lang w:val="hy-AM"/>
        </w:rPr>
        <w:softHyphen/>
        <w:t>կան</w:t>
      </w:r>
      <w:r w:rsidRPr="0020408D">
        <w:rPr>
          <w:rFonts w:ascii="GHEA Grapalat" w:hAnsi="GHEA Grapalat"/>
          <w:bCs/>
          <w:iCs/>
          <w:color w:val="000000"/>
          <w:sz w:val="24"/>
          <w:szCs w:val="24"/>
          <w:shd w:val="clear" w:color="auto" w:fill="FFFFFF"/>
          <w:lang w:val="hy-AM"/>
        </w:rPr>
        <w:t xml:space="preserve"> բյու</w:t>
      </w:r>
      <w:r w:rsidRPr="0020408D">
        <w:rPr>
          <w:rFonts w:ascii="GHEA Grapalat" w:hAnsi="GHEA Grapalat"/>
          <w:bCs/>
          <w:iCs/>
          <w:color w:val="000000"/>
          <w:sz w:val="24"/>
          <w:szCs w:val="24"/>
          <w:shd w:val="clear" w:color="auto" w:fill="FFFFFF"/>
          <w:lang w:val="hy-AM"/>
        </w:rPr>
        <w:softHyphen/>
        <w:t>ջեի ծախսերի</w:t>
      </w:r>
      <w:r w:rsidRPr="0020408D">
        <w:rPr>
          <w:rFonts w:ascii="GHEA Grapalat" w:hAnsi="GHEA Grapalat" w:cs="Calibri"/>
          <w:sz w:val="24"/>
          <w:szCs w:val="24"/>
          <w:lang w:val="hy-AM"/>
        </w:rPr>
        <w:t xml:space="preserve"> </w:t>
      </w:r>
      <w:r w:rsidRPr="0020408D">
        <w:rPr>
          <w:rFonts w:ascii="GHEA Grapalat" w:hAnsi="GHEA Grapalat"/>
          <w:bCs/>
          <w:iCs/>
          <w:color w:val="000000"/>
          <w:sz w:val="24"/>
          <w:szCs w:val="24"/>
          <w:shd w:val="clear" w:color="auto" w:fill="FFFFFF"/>
          <w:lang w:val="hy-AM"/>
        </w:rPr>
        <w:t>ավելացման և</w:t>
      </w:r>
      <w:r w:rsidRPr="0020408D">
        <w:rPr>
          <w:rFonts w:ascii="GHEA Grapalat" w:hAnsi="GHEA Grapalat"/>
          <w:sz w:val="24"/>
          <w:szCs w:val="24"/>
          <w:lang w:val="hy-AM"/>
        </w:rPr>
        <w:t xml:space="preserve"> կարող է հան</w:t>
      </w:r>
      <w:r w:rsidRPr="0020408D">
        <w:rPr>
          <w:rFonts w:ascii="GHEA Grapalat" w:hAnsi="GHEA Grapalat"/>
          <w:sz w:val="24"/>
          <w:szCs w:val="24"/>
          <w:lang w:val="hy-AM"/>
        </w:rPr>
        <w:softHyphen/>
        <w:t>գեց</w:t>
      </w:r>
      <w:r w:rsidRPr="0020408D">
        <w:rPr>
          <w:rFonts w:ascii="GHEA Grapalat" w:hAnsi="GHEA Grapalat"/>
          <w:sz w:val="24"/>
          <w:szCs w:val="24"/>
          <w:lang w:val="hy-AM"/>
        </w:rPr>
        <w:softHyphen/>
      </w:r>
      <w:r w:rsidRPr="0020408D">
        <w:rPr>
          <w:rFonts w:ascii="GHEA Grapalat" w:hAnsi="GHEA Grapalat"/>
          <w:sz w:val="24"/>
          <w:szCs w:val="24"/>
          <w:lang w:val="hy-AM"/>
        </w:rPr>
        <w:softHyphen/>
        <w:t>նել ՀՀ պետա</w:t>
      </w:r>
      <w:r w:rsidRPr="0020408D">
        <w:rPr>
          <w:rFonts w:ascii="GHEA Grapalat" w:hAnsi="GHEA Grapalat"/>
          <w:sz w:val="24"/>
          <w:szCs w:val="24"/>
          <w:lang w:val="hy-AM"/>
        </w:rPr>
        <w:softHyphen/>
      </w:r>
      <w:r w:rsidRPr="0020408D">
        <w:rPr>
          <w:rFonts w:ascii="GHEA Grapalat" w:hAnsi="GHEA Grapalat"/>
          <w:sz w:val="24"/>
          <w:szCs w:val="24"/>
          <w:lang w:val="hy-AM"/>
        </w:rPr>
        <w:softHyphen/>
      </w:r>
      <w:r w:rsidRPr="0020408D">
        <w:rPr>
          <w:rFonts w:ascii="GHEA Grapalat" w:hAnsi="GHEA Grapalat"/>
          <w:sz w:val="24"/>
          <w:szCs w:val="24"/>
          <w:lang w:val="hy-AM"/>
        </w:rPr>
        <w:softHyphen/>
      </w:r>
      <w:r w:rsidRPr="0020408D">
        <w:rPr>
          <w:rFonts w:ascii="GHEA Grapalat" w:hAnsi="GHEA Grapalat"/>
          <w:sz w:val="24"/>
          <w:szCs w:val="24"/>
          <w:lang w:val="hy-AM"/>
        </w:rPr>
        <w:softHyphen/>
      </w:r>
      <w:r w:rsidRPr="0020408D">
        <w:rPr>
          <w:rFonts w:ascii="GHEA Grapalat" w:hAnsi="GHEA Grapalat"/>
          <w:sz w:val="24"/>
          <w:szCs w:val="24"/>
          <w:lang w:val="hy-AM"/>
        </w:rPr>
        <w:softHyphen/>
        <w:t>կան</w:t>
      </w:r>
      <w:r w:rsidRPr="0020408D">
        <w:rPr>
          <w:rFonts w:ascii="GHEA Grapalat" w:hAnsi="GHEA Grapalat"/>
          <w:bCs/>
          <w:iCs/>
          <w:color w:val="000000"/>
          <w:sz w:val="24"/>
          <w:szCs w:val="24"/>
          <w:shd w:val="clear" w:color="auto" w:fill="FFFFFF"/>
          <w:lang w:val="hy-AM"/>
        </w:rPr>
        <w:t xml:space="preserve"> բյու</w:t>
      </w:r>
      <w:r w:rsidRPr="0020408D">
        <w:rPr>
          <w:rFonts w:ascii="GHEA Grapalat" w:hAnsi="GHEA Grapalat"/>
          <w:bCs/>
          <w:iCs/>
          <w:color w:val="000000"/>
          <w:sz w:val="24"/>
          <w:szCs w:val="24"/>
          <w:shd w:val="clear" w:color="auto" w:fill="FFFFFF"/>
          <w:lang w:val="hy-AM"/>
        </w:rPr>
        <w:softHyphen/>
        <w:t>ջեի եկամուտ</w:t>
      </w:r>
      <w:r w:rsidRPr="0020408D">
        <w:rPr>
          <w:rFonts w:ascii="GHEA Grapalat" w:hAnsi="GHEA Grapalat"/>
          <w:bCs/>
          <w:iCs/>
          <w:color w:val="000000"/>
          <w:sz w:val="24"/>
          <w:szCs w:val="24"/>
          <w:shd w:val="clear" w:color="auto" w:fill="FFFFFF"/>
          <w:lang w:val="hy-AM"/>
        </w:rPr>
        <w:softHyphen/>
        <w:t>ների ավելացման:</w:t>
      </w:r>
    </w:p>
    <w:p w14:paraId="4CB2261C" w14:textId="77777777" w:rsidR="0020408D" w:rsidRPr="0020408D" w:rsidRDefault="0020408D" w:rsidP="0020408D">
      <w:pPr>
        <w:tabs>
          <w:tab w:val="left" w:pos="1245"/>
        </w:tabs>
        <w:rPr>
          <w:lang w:val="hy-AM"/>
        </w:rPr>
      </w:pPr>
    </w:p>
    <w:p w14:paraId="696CD7E9" w14:textId="77777777" w:rsidR="0020408D" w:rsidRPr="0020408D" w:rsidRDefault="0020408D" w:rsidP="0020408D">
      <w:pPr>
        <w:spacing w:line="360" w:lineRule="auto"/>
        <w:ind w:left="90" w:firstLineChars="236" w:firstLine="566"/>
        <w:jc w:val="both"/>
        <w:rPr>
          <w:rFonts w:ascii="GHEA Grapalat" w:hAnsi="GHEA Grapalat"/>
          <w:color w:val="000000"/>
          <w:sz w:val="24"/>
          <w:szCs w:val="24"/>
          <w:shd w:val="clear" w:color="auto" w:fill="FFFFFF"/>
          <w:lang w:val="hy-AM"/>
        </w:rPr>
      </w:pPr>
    </w:p>
    <w:p w14:paraId="0FA3FA63" w14:textId="77777777" w:rsidR="0020408D" w:rsidRPr="0020408D" w:rsidRDefault="0020408D" w:rsidP="0020408D">
      <w:pPr>
        <w:spacing w:line="360" w:lineRule="auto"/>
        <w:ind w:left="90" w:firstLine="450"/>
        <w:contextualSpacing/>
        <w:jc w:val="both"/>
        <w:rPr>
          <w:rFonts w:ascii="GHEA Grapalat" w:eastAsia="Microsoft JhengHei" w:hAnsi="GHEA Grapalat" w:cs="Microsoft JhengHei"/>
          <w:sz w:val="24"/>
          <w:szCs w:val="24"/>
          <w:lang w:val="hy-AM"/>
        </w:rPr>
      </w:pPr>
    </w:p>
    <w:p w14:paraId="20C95B4B" w14:textId="77777777" w:rsidR="0020408D" w:rsidRPr="0020408D" w:rsidRDefault="0020408D" w:rsidP="0020408D">
      <w:pPr>
        <w:spacing w:line="360" w:lineRule="auto"/>
        <w:ind w:left="90" w:firstLine="450"/>
        <w:contextualSpacing/>
        <w:jc w:val="both"/>
        <w:rPr>
          <w:rFonts w:ascii="GHEA Grapalat" w:hAnsi="GHEA Grapalat"/>
          <w:sz w:val="24"/>
          <w:szCs w:val="24"/>
          <w:lang w:val="hy-AM"/>
        </w:rPr>
      </w:pPr>
    </w:p>
    <w:p w14:paraId="67C00FFB" w14:textId="77777777" w:rsidR="0020408D" w:rsidRPr="0020408D" w:rsidRDefault="0020408D" w:rsidP="0020408D">
      <w:pPr>
        <w:spacing w:line="360" w:lineRule="auto"/>
        <w:ind w:left="90" w:firstLine="450"/>
        <w:rPr>
          <w:rFonts w:ascii="GHEA Grapalat" w:hAnsi="GHEA Grapalat"/>
          <w:sz w:val="24"/>
          <w:szCs w:val="24"/>
          <w:lang w:val="hy-AM"/>
        </w:rPr>
      </w:pPr>
    </w:p>
    <w:p w14:paraId="4E31F1D1" w14:textId="77777777" w:rsidR="00376648" w:rsidRPr="0020408D" w:rsidRDefault="00376648" w:rsidP="0020408D">
      <w:pPr>
        <w:spacing w:line="360" w:lineRule="auto"/>
        <w:jc w:val="both"/>
        <w:rPr>
          <w:rFonts w:ascii="GHEA Grapalat" w:hAnsi="GHEA Grapalat"/>
          <w:bCs/>
          <w:color w:val="000000" w:themeColor="text1"/>
          <w:sz w:val="24"/>
          <w:szCs w:val="24"/>
          <w:shd w:val="clear" w:color="auto" w:fill="FFFFFF"/>
          <w:lang w:val="hy-AM" w:eastAsia="en-GB"/>
        </w:rPr>
      </w:pPr>
    </w:p>
    <w:sectPr w:rsidR="00376648" w:rsidRPr="0020408D" w:rsidSect="00A70202">
      <w:pgSz w:w="11909" w:h="16834" w:code="9"/>
      <w:pgMar w:top="1276" w:right="1277" w:bottom="156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CEC2DA" w14:textId="77777777" w:rsidR="00FD7CBE" w:rsidRDefault="00FD7CBE">
      <w:r>
        <w:separator/>
      </w:r>
    </w:p>
  </w:endnote>
  <w:endnote w:type="continuationSeparator" w:id="0">
    <w:p w14:paraId="059B6854" w14:textId="77777777" w:rsidR="00FD7CBE" w:rsidRDefault="00FD7C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altName w:val="Sylfaen"/>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A9EEE5" w14:textId="77777777" w:rsidR="003D4BA2" w:rsidRDefault="003D4BA2">
    <w:pPr>
      <w:pStyle w:val="Footer"/>
    </w:pPr>
    <w:r>
      <w:rPr>
        <w:sz w:val="18"/>
      </w:rPr>
      <w:fldChar w:fldCharType="begin"/>
    </w:r>
    <w:r>
      <w:rPr>
        <w:sz w:val="18"/>
      </w:rPr>
      <w:instrText xml:space="preserve"> FILENAME  \* MERGEFORMAT </w:instrText>
    </w:r>
    <w:r>
      <w:rPr>
        <w:sz w:val="18"/>
      </w:rPr>
      <w:fldChar w:fldCharType="separate"/>
    </w:r>
    <w:r w:rsidR="00A70202">
      <w:rPr>
        <w:noProof/>
        <w:sz w:val="18"/>
      </w:rPr>
      <w:t>KA-28</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1BF2F3" w14:textId="77777777" w:rsidR="00FD7CBE" w:rsidRDefault="00FD7CBE">
      <w:r>
        <w:separator/>
      </w:r>
    </w:p>
  </w:footnote>
  <w:footnote w:type="continuationSeparator" w:id="0">
    <w:p w14:paraId="065BE789" w14:textId="77777777" w:rsidR="00FD7CBE" w:rsidRDefault="00FD7CB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8C4091" w14:textId="77777777"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5295D32A" w14:textId="77777777"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66A7C" w14:textId="51F4C640"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05838">
      <w:rPr>
        <w:rStyle w:val="PageNumber"/>
        <w:noProof/>
      </w:rPr>
      <w:t>8</w:t>
    </w:r>
    <w:r>
      <w:rPr>
        <w:rStyle w:val="PageNumber"/>
      </w:rPr>
      <w:fldChar w:fldCharType="end"/>
    </w:r>
  </w:p>
  <w:p w14:paraId="1E8FDE88" w14:textId="77777777"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4B571D"/>
    <w:multiLevelType w:val="hybridMultilevel"/>
    <w:tmpl w:val="7D2EDB4C"/>
    <w:lvl w:ilvl="0" w:tplc="04090011">
      <w:start w:val="1"/>
      <w:numFmt w:val="decimal"/>
      <w:lvlText w:val="%1)"/>
      <w:lvlJc w:val="left"/>
      <w:pPr>
        <w:ind w:left="1365" w:hanging="360"/>
      </w:pPr>
    </w:lvl>
    <w:lvl w:ilvl="1" w:tplc="04090019">
      <w:start w:val="1"/>
      <w:numFmt w:val="lowerLetter"/>
      <w:lvlText w:val="%2."/>
      <w:lvlJc w:val="left"/>
      <w:pPr>
        <w:ind w:left="2085" w:hanging="360"/>
      </w:pPr>
    </w:lvl>
    <w:lvl w:ilvl="2" w:tplc="0409001B">
      <w:start w:val="1"/>
      <w:numFmt w:val="lowerRoman"/>
      <w:lvlText w:val="%3."/>
      <w:lvlJc w:val="right"/>
      <w:pPr>
        <w:ind w:left="2805" w:hanging="180"/>
      </w:pPr>
    </w:lvl>
    <w:lvl w:ilvl="3" w:tplc="0409000F">
      <w:start w:val="1"/>
      <w:numFmt w:val="decimal"/>
      <w:lvlText w:val="%4."/>
      <w:lvlJc w:val="left"/>
      <w:pPr>
        <w:ind w:left="3525" w:hanging="360"/>
      </w:pPr>
    </w:lvl>
    <w:lvl w:ilvl="4" w:tplc="04090019">
      <w:start w:val="1"/>
      <w:numFmt w:val="lowerLetter"/>
      <w:lvlText w:val="%5."/>
      <w:lvlJc w:val="left"/>
      <w:pPr>
        <w:ind w:left="4245" w:hanging="360"/>
      </w:pPr>
    </w:lvl>
    <w:lvl w:ilvl="5" w:tplc="0409001B">
      <w:start w:val="1"/>
      <w:numFmt w:val="lowerRoman"/>
      <w:lvlText w:val="%6."/>
      <w:lvlJc w:val="right"/>
      <w:pPr>
        <w:ind w:left="4965" w:hanging="180"/>
      </w:pPr>
    </w:lvl>
    <w:lvl w:ilvl="6" w:tplc="0409000F">
      <w:start w:val="1"/>
      <w:numFmt w:val="decimal"/>
      <w:lvlText w:val="%7."/>
      <w:lvlJc w:val="left"/>
      <w:pPr>
        <w:ind w:left="5685" w:hanging="360"/>
      </w:pPr>
    </w:lvl>
    <w:lvl w:ilvl="7" w:tplc="04090019">
      <w:start w:val="1"/>
      <w:numFmt w:val="lowerLetter"/>
      <w:lvlText w:val="%8."/>
      <w:lvlJc w:val="left"/>
      <w:pPr>
        <w:ind w:left="6405" w:hanging="360"/>
      </w:pPr>
    </w:lvl>
    <w:lvl w:ilvl="8" w:tplc="0409001B">
      <w:start w:val="1"/>
      <w:numFmt w:val="lowerRoman"/>
      <w:lvlText w:val="%9."/>
      <w:lvlJc w:val="right"/>
      <w:pPr>
        <w:ind w:left="7125" w:hanging="180"/>
      </w:pPr>
    </w:lvl>
  </w:abstractNum>
  <w:abstractNum w:abstractNumId="1" w15:restartNumberingAfterBreak="0">
    <w:nsid w:val="4C11004C"/>
    <w:multiLevelType w:val="hybridMultilevel"/>
    <w:tmpl w:val="88F0F352"/>
    <w:lvl w:ilvl="0" w:tplc="51C8BB1E">
      <w:start w:val="1"/>
      <w:numFmt w:val="decimal"/>
      <w:lvlText w:val="%1."/>
      <w:lvlJc w:val="left"/>
      <w:pPr>
        <w:ind w:left="1080" w:hanging="360"/>
      </w:pPr>
      <w:rPr>
        <w:rFonts w:ascii="GHEA Grapalat" w:hAnsi="GHEA Grapalat" w:hint="default"/>
        <w:b/>
        <w:bCs w:val="0"/>
        <w:sz w:val="24"/>
        <w:szCs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639767BA"/>
    <w:multiLevelType w:val="hybridMultilevel"/>
    <w:tmpl w:val="34982C20"/>
    <w:lvl w:ilvl="0" w:tplc="55448074">
      <w:start w:val="1"/>
      <w:numFmt w:val="decimal"/>
      <w:lvlText w:val="%1."/>
      <w:lvlJc w:val="left"/>
      <w:pPr>
        <w:ind w:left="360" w:hanging="360"/>
      </w:pPr>
      <w:rPr>
        <w:rFonts w:ascii="GHEA Grapalat" w:eastAsia="Calibri" w:hAnsi="GHEA Grapalat" w:cs="Arial"/>
        <w:b/>
        <w:color w:val="000000" w:themeColor="text1"/>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5F"/>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36B2"/>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17DE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365"/>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558"/>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08D"/>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87E"/>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184"/>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494"/>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524"/>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648"/>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4E3C"/>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109"/>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7CA"/>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0E6"/>
    <w:rsid w:val="003E137D"/>
    <w:rsid w:val="003E15D6"/>
    <w:rsid w:val="003E29AB"/>
    <w:rsid w:val="003E2A2A"/>
    <w:rsid w:val="003E2EEA"/>
    <w:rsid w:val="003E321C"/>
    <w:rsid w:val="003E33DC"/>
    <w:rsid w:val="003E3B01"/>
    <w:rsid w:val="003E4369"/>
    <w:rsid w:val="003E4B28"/>
    <w:rsid w:val="003E5013"/>
    <w:rsid w:val="003E5541"/>
    <w:rsid w:val="003E57AD"/>
    <w:rsid w:val="003E662C"/>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6E2"/>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6F39"/>
    <w:rsid w:val="0054738E"/>
    <w:rsid w:val="005478DB"/>
    <w:rsid w:val="00547B4E"/>
    <w:rsid w:val="00550A18"/>
    <w:rsid w:val="00550F5B"/>
    <w:rsid w:val="00551A07"/>
    <w:rsid w:val="00551DF1"/>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656"/>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CFA"/>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7C6"/>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EE4"/>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D0E"/>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C1A"/>
    <w:rsid w:val="00695D57"/>
    <w:rsid w:val="00696179"/>
    <w:rsid w:val="00696191"/>
    <w:rsid w:val="0069627E"/>
    <w:rsid w:val="006963C9"/>
    <w:rsid w:val="0069655E"/>
    <w:rsid w:val="0069730B"/>
    <w:rsid w:val="006975FE"/>
    <w:rsid w:val="0069762B"/>
    <w:rsid w:val="006976DA"/>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6D6"/>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14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246"/>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F23"/>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151"/>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46A"/>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D05"/>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6DA"/>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2A3"/>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86"/>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A5D"/>
    <w:rsid w:val="009B5CB0"/>
    <w:rsid w:val="009B61D9"/>
    <w:rsid w:val="009B666C"/>
    <w:rsid w:val="009B6D55"/>
    <w:rsid w:val="009B7132"/>
    <w:rsid w:val="009B72E0"/>
    <w:rsid w:val="009B73CB"/>
    <w:rsid w:val="009B74C7"/>
    <w:rsid w:val="009B7799"/>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212"/>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202"/>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BA"/>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EEE"/>
    <w:rsid w:val="00AB7F5C"/>
    <w:rsid w:val="00AC0AAF"/>
    <w:rsid w:val="00AC0F24"/>
    <w:rsid w:val="00AC1A4C"/>
    <w:rsid w:val="00AC1A75"/>
    <w:rsid w:val="00AC1DF0"/>
    <w:rsid w:val="00AC1FA9"/>
    <w:rsid w:val="00AC26A1"/>
    <w:rsid w:val="00AC2A94"/>
    <w:rsid w:val="00AC2D8C"/>
    <w:rsid w:val="00AC2F06"/>
    <w:rsid w:val="00AC350B"/>
    <w:rsid w:val="00AC352A"/>
    <w:rsid w:val="00AC368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0D48"/>
    <w:rsid w:val="00B9107B"/>
    <w:rsid w:val="00B91761"/>
    <w:rsid w:val="00B92183"/>
    <w:rsid w:val="00B9248A"/>
    <w:rsid w:val="00B92AD3"/>
    <w:rsid w:val="00B92FC3"/>
    <w:rsid w:val="00B9313D"/>
    <w:rsid w:val="00B935A8"/>
    <w:rsid w:val="00B93A31"/>
    <w:rsid w:val="00B93FBA"/>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453"/>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1FE0"/>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B4F"/>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3F34"/>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D85"/>
    <w:rsid w:val="00D81EA4"/>
    <w:rsid w:val="00D81F15"/>
    <w:rsid w:val="00D82792"/>
    <w:rsid w:val="00D827EF"/>
    <w:rsid w:val="00D82DAF"/>
    <w:rsid w:val="00D82E9A"/>
    <w:rsid w:val="00D84123"/>
    <w:rsid w:val="00D8448D"/>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8CD"/>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5838"/>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83"/>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7F"/>
    <w:rsid w:val="00FD26A9"/>
    <w:rsid w:val="00FD2C7C"/>
    <w:rsid w:val="00FD31DA"/>
    <w:rsid w:val="00FD325E"/>
    <w:rsid w:val="00FD3565"/>
    <w:rsid w:val="00FD38EC"/>
    <w:rsid w:val="00FD3F03"/>
    <w:rsid w:val="00FD431A"/>
    <w:rsid w:val="00FD47D6"/>
    <w:rsid w:val="00FD4BA3"/>
    <w:rsid w:val="00FD4CEC"/>
    <w:rsid w:val="00FD506D"/>
    <w:rsid w:val="00FD511C"/>
    <w:rsid w:val="00FD5748"/>
    <w:rsid w:val="00FD5B38"/>
    <w:rsid w:val="00FD5C54"/>
    <w:rsid w:val="00FD5DAA"/>
    <w:rsid w:val="00FD5F3D"/>
    <w:rsid w:val="00FD5F57"/>
    <w:rsid w:val="00FD607B"/>
    <w:rsid w:val="00FD65C2"/>
    <w:rsid w:val="00FD662E"/>
    <w:rsid w:val="00FD690C"/>
    <w:rsid w:val="00FD6965"/>
    <w:rsid w:val="00FD704B"/>
    <w:rsid w:val="00FD7CBE"/>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 w:val="00FF7E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AD18A5"/>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paragraph" w:styleId="BalloonText">
    <w:name w:val="Balloon Text"/>
    <w:basedOn w:val="Normal"/>
    <w:link w:val="BalloonTextChar"/>
    <w:rsid w:val="00A70202"/>
    <w:rPr>
      <w:rFonts w:ascii="Segoe UI" w:hAnsi="Segoe UI" w:cs="Segoe UI"/>
      <w:sz w:val="18"/>
      <w:szCs w:val="18"/>
    </w:rPr>
  </w:style>
  <w:style w:type="character" w:customStyle="1" w:styleId="BalloonTextChar">
    <w:name w:val="Balloon Text Char"/>
    <w:basedOn w:val="DefaultParagraphFont"/>
    <w:link w:val="BalloonText"/>
    <w:rsid w:val="00A70202"/>
    <w:rPr>
      <w:rFonts w:ascii="Segoe UI" w:hAnsi="Segoe UI" w:cs="Segoe UI"/>
      <w:sz w:val="18"/>
      <w:szCs w:val="18"/>
      <w:lang w:eastAsia="ru-RU"/>
    </w:rPr>
  </w:style>
  <w:style w:type="character" w:styleId="Hyperlink">
    <w:name w:val="Hyperlink"/>
    <w:basedOn w:val="DefaultParagraphFont"/>
    <w:uiPriority w:val="99"/>
    <w:unhideWhenUsed/>
    <w:rsid w:val="001E5558"/>
    <w:rPr>
      <w:color w:val="0000FF"/>
      <w:u w:val="single"/>
    </w:rPr>
  </w:style>
  <w:style w:type="character" w:styleId="Strong">
    <w:name w:val="Strong"/>
    <w:uiPriority w:val="22"/>
    <w:qFormat/>
    <w:rsid w:val="0020408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1071678">
      <w:bodyDiv w:val="1"/>
      <w:marLeft w:val="0"/>
      <w:marRight w:val="0"/>
      <w:marTop w:val="0"/>
      <w:marBottom w:val="0"/>
      <w:divBdr>
        <w:top w:val="none" w:sz="0" w:space="0" w:color="auto"/>
        <w:left w:val="none" w:sz="0" w:space="0" w:color="auto"/>
        <w:bottom w:val="none" w:sz="0" w:space="0" w:color="auto"/>
        <w:right w:val="none" w:sz="0" w:space="0" w:color="auto"/>
      </w:divBdr>
    </w:div>
    <w:div w:id="1667006210">
      <w:bodyDiv w:val="1"/>
      <w:marLeft w:val="0"/>
      <w:marRight w:val="0"/>
      <w:marTop w:val="0"/>
      <w:marBottom w:val="0"/>
      <w:divBdr>
        <w:top w:val="none" w:sz="0" w:space="0" w:color="auto"/>
        <w:left w:val="none" w:sz="0" w:space="0" w:color="auto"/>
        <w:bottom w:val="none" w:sz="0" w:space="0" w:color="auto"/>
        <w:right w:val="none" w:sz="0" w:space="0" w:color="auto"/>
      </w:divBdr>
      <w:divsChild>
        <w:div w:id="1199783151">
          <w:marLeft w:val="0"/>
          <w:marRight w:val="0"/>
          <w:marTop w:val="0"/>
          <w:marBottom w:val="0"/>
          <w:divBdr>
            <w:top w:val="none" w:sz="0" w:space="0" w:color="auto"/>
            <w:left w:val="none" w:sz="0" w:space="0" w:color="auto"/>
            <w:bottom w:val="none" w:sz="0" w:space="0" w:color="auto"/>
            <w:right w:val="none" w:sz="0" w:space="0" w:color="auto"/>
          </w:divBdr>
        </w:div>
        <w:div w:id="1044406635">
          <w:marLeft w:val="0"/>
          <w:marRight w:val="0"/>
          <w:marTop w:val="0"/>
          <w:marBottom w:val="0"/>
          <w:divBdr>
            <w:top w:val="none" w:sz="0" w:space="0" w:color="auto"/>
            <w:left w:val="none" w:sz="0" w:space="0" w:color="auto"/>
            <w:bottom w:val="none" w:sz="0" w:space="0" w:color="auto"/>
            <w:right w:val="none" w:sz="0" w:space="0" w:color="auto"/>
          </w:divBdr>
        </w:div>
      </w:divsChild>
    </w:div>
    <w:div w:id="1772041267">
      <w:bodyDiv w:val="1"/>
      <w:marLeft w:val="0"/>
      <w:marRight w:val="0"/>
      <w:marTop w:val="0"/>
      <w:marBottom w:val="0"/>
      <w:divBdr>
        <w:top w:val="none" w:sz="0" w:space="0" w:color="auto"/>
        <w:left w:val="none" w:sz="0" w:space="0" w:color="auto"/>
        <w:bottom w:val="none" w:sz="0" w:space="0" w:color="auto"/>
        <w:right w:val="none" w:sz="0" w:space="0" w:color="auto"/>
      </w:divBdr>
      <w:divsChild>
        <w:div w:id="1959138826">
          <w:marLeft w:val="0"/>
          <w:marRight w:val="0"/>
          <w:marTop w:val="0"/>
          <w:marBottom w:val="0"/>
          <w:divBdr>
            <w:top w:val="none" w:sz="0" w:space="0" w:color="auto"/>
            <w:left w:val="none" w:sz="0" w:space="0" w:color="auto"/>
            <w:bottom w:val="none" w:sz="0" w:space="0" w:color="auto"/>
            <w:right w:val="none" w:sz="0" w:space="0" w:color="auto"/>
          </w:divBdr>
        </w:div>
        <w:div w:id="156195225">
          <w:marLeft w:val="0"/>
          <w:marRight w:val="0"/>
          <w:marTop w:val="0"/>
          <w:marBottom w:val="0"/>
          <w:divBdr>
            <w:top w:val="none" w:sz="0" w:space="0" w:color="auto"/>
            <w:left w:val="none" w:sz="0" w:space="0" w:color="auto"/>
            <w:bottom w:val="none" w:sz="0" w:space="0" w:color="auto"/>
            <w:right w:val="none" w:sz="0" w:space="0" w:color="auto"/>
          </w:divBdr>
        </w:div>
      </w:divsChild>
    </w:div>
    <w:div w:id="2066416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arliament.am/drafts.php?sel=showdraft&amp;DraftID=15635&amp;Reading=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parliament.am/drafts.php?sel=showdraft&amp;DraftID=15635&amp;Reading=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10</Pages>
  <Words>1243</Words>
  <Characters>9690</Characters>
  <Application>Microsoft Office Word</Application>
  <DocSecurity>0</DocSecurity>
  <Lines>236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https://mul2.gov.am/tasks/1161776/oneclick?token=1e99af4d2b351be52ec65e26ecaecce6</cp:keywords>
  <dc:description/>
  <cp:lastModifiedBy>Agnesa Arakelyan</cp:lastModifiedBy>
  <cp:revision>221</cp:revision>
  <cp:lastPrinted>2025-02-06T06:21:00Z</cp:lastPrinted>
  <dcterms:created xsi:type="dcterms:W3CDTF">2022-03-23T13:26:00Z</dcterms:created>
  <dcterms:modified xsi:type="dcterms:W3CDTF">2025-06-25T07:04:00Z</dcterms:modified>
</cp:coreProperties>
</file>