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8996F" w14:textId="77777777" w:rsidR="008169B9" w:rsidRDefault="008169B9" w:rsidP="00E1438D">
      <w:pPr>
        <w:pStyle w:val="headingtitleStyle"/>
      </w:pPr>
      <w:bookmarkStart w:id="0" w:name="_Toc1"/>
    </w:p>
    <w:p w14:paraId="1B932FD0" w14:textId="160D77C6" w:rsidR="00D04781" w:rsidRPr="00FA16F7" w:rsidRDefault="00F8321D" w:rsidP="00E1438D">
      <w:pPr>
        <w:pStyle w:val="headingtitleStyle"/>
        <w:rPr>
          <w:lang w:val="hy-AM"/>
        </w:rPr>
      </w:pPr>
      <w:r w:rsidRPr="008370AA">
        <w:t>Ամփոփաթերթ</w:t>
      </w:r>
      <w:bookmarkEnd w:id="0"/>
    </w:p>
    <w:p w14:paraId="7B5521D8" w14:textId="5631067E" w:rsidR="008C3C38" w:rsidRPr="00D078C0" w:rsidRDefault="0094013D" w:rsidP="00D078C0">
      <w:pPr>
        <w:tabs>
          <w:tab w:val="center" w:pos="2520"/>
        </w:tabs>
        <w:spacing w:after="0"/>
        <w:ind w:right="-10"/>
        <w:jc w:val="center"/>
        <w:rPr>
          <w:rFonts w:ascii="GHEA Grapalat" w:eastAsia="Times New Roman" w:hAnsi="GHEA Grapalat" w:cs="Times New Roman"/>
          <w:b/>
          <w:bCs/>
          <w:color w:val="000000"/>
          <w:sz w:val="24"/>
          <w:szCs w:val="24"/>
          <w:lang w:val="fr-FR" w:eastAsia="ru-RU"/>
        </w:rPr>
      </w:pPr>
      <w:r w:rsidRPr="0094013D">
        <w:rPr>
          <w:rFonts w:ascii="GHEA Grapalat" w:eastAsia="Times New Roman" w:hAnsi="GHEA Grapalat" w:cs="Times New Roman"/>
          <w:b/>
          <w:bCs/>
          <w:color w:val="000000"/>
          <w:sz w:val="24"/>
          <w:szCs w:val="24"/>
          <w:lang w:val="hy-AM" w:eastAsia="ru-RU"/>
        </w:rPr>
        <w:t>«</w:t>
      </w:r>
      <w:r w:rsidR="00D078C0" w:rsidRPr="00D078C0">
        <w:rPr>
          <w:rFonts w:ascii="GHEA Grapalat" w:eastAsia="Times New Roman" w:hAnsi="GHEA Grapalat" w:cs="Times New Roman"/>
          <w:b/>
          <w:bCs/>
          <w:color w:val="000000"/>
          <w:sz w:val="24"/>
          <w:szCs w:val="24"/>
          <w:lang w:val="hy-AM" w:eastAsia="ru-RU"/>
        </w:rPr>
        <w:t>ՀԱՅԱՍՏԱՆԻ</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ՀԱՆՐԱՊԵՏՈՒԹՅԱՆ</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ԿԱՌԱՎԱՐՈՒԹՅԱՆ</w:t>
      </w:r>
      <w:r w:rsidR="00D078C0" w:rsidRPr="00D078C0">
        <w:rPr>
          <w:rFonts w:ascii="GHEA Grapalat" w:eastAsia="Times New Roman" w:hAnsi="GHEA Grapalat" w:cs="Times New Roman"/>
          <w:b/>
          <w:bCs/>
          <w:color w:val="000000"/>
          <w:sz w:val="24"/>
          <w:szCs w:val="24"/>
          <w:lang w:val="fr-FR" w:eastAsia="ru-RU"/>
        </w:rPr>
        <w:t xml:space="preserve"> 2024 </w:t>
      </w:r>
      <w:r w:rsidR="00D078C0" w:rsidRPr="00D078C0">
        <w:rPr>
          <w:rFonts w:ascii="GHEA Grapalat" w:eastAsia="Times New Roman" w:hAnsi="GHEA Grapalat" w:cs="Times New Roman"/>
          <w:b/>
          <w:bCs/>
          <w:color w:val="000000"/>
          <w:sz w:val="24"/>
          <w:szCs w:val="24"/>
          <w:lang w:val="hy-AM" w:eastAsia="ru-RU"/>
        </w:rPr>
        <w:t>ԹՎԱԿԱՆԻ</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ԴԵԿՏԵՄԲԵՐԻ</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12</w:t>
      </w:r>
      <w:r w:rsidR="00D078C0" w:rsidRPr="00D078C0">
        <w:rPr>
          <w:rFonts w:ascii="GHEA Grapalat" w:eastAsia="Times New Roman" w:hAnsi="GHEA Grapalat" w:cs="Times New Roman"/>
          <w:b/>
          <w:bCs/>
          <w:color w:val="000000"/>
          <w:sz w:val="24"/>
          <w:szCs w:val="24"/>
          <w:lang w:val="fr-FR" w:eastAsia="ru-RU"/>
        </w:rPr>
        <w:t>-</w:t>
      </w:r>
      <w:r w:rsidR="00D078C0" w:rsidRPr="00D078C0">
        <w:rPr>
          <w:rFonts w:ascii="GHEA Grapalat" w:eastAsia="Times New Roman" w:hAnsi="GHEA Grapalat" w:cs="Times New Roman"/>
          <w:b/>
          <w:bCs/>
          <w:color w:val="000000"/>
          <w:sz w:val="24"/>
          <w:szCs w:val="24"/>
          <w:lang w:val="hy-AM" w:eastAsia="ru-RU"/>
        </w:rPr>
        <w:t>Ի</w:t>
      </w:r>
      <w:r w:rsidR="00D078C0" w:rsidRPr="00D078C0">
        <w:rPr>
          <w:rFonts w:ascii="GHEA Grapalat" w:eastAsia="Times New Roman" w:hAnsi="GHEA Grapalat" w:cs="Times New Roman"/>
          <w:b/>
          <w:bCs/>
          <w:color w:val="000000"/>
          <w:sz w:val="24"/>
          <w:szCs w:val="24"/>
          <w:lang w:val="fr-FR" w:eastAsia="ru-RU"/>
        </w:rPr>
        <w:t xml:space="preserve"> N </w:t>
      </w:r>
      <w:r w:rsidR="00D078C0" w:rsidRPr="00D078C0">
        <w:rPr>
          <w:rFonts w:ascii="GHEA Grapalat" w:eastAsia="Times New Roman" w:hAnsi="GHEA Grapalat" w:cs="Times New Roman"/>
          <w:b/>
          <w:bCs/>
          <w:color w:val="000000"/>
          <w:sz w:val="24"/>
          <w:szCs w:val="24"/>
          <w:lang w:val="hy-AM" w:eastAsia="ru-RU"/>
        </w:rPr>
        <w:t>1989</w:t>
      </w:r>
      <w:r w:rsidR="00D078C0" w:rsidRPr="00D078C0">
        <w:rPr>
          <w:rFonts w:ascii="GHEA Grapalat" w:eastAsia="Times New Roman" w:hAnsi="GHEA Grapalat" w:cs="Times New Roman"/>
          <w:b/>
          <w:bCs/>
          <w:color w:val="000000"/>
          <w:sz w:val="24"/>
          <w:szCs w:val="24"/>
          <w:lang w:val="fr-FR" w:eastAsia="ru-RU"/>
        </w:rPr>
        <w:t>-</w:t>
      </w:r>
      <w:r w:rsidR="00D078C0" w:rsidRPr="00D078C0">
        <w:rPr>
          <w:rFonts w:ascii="GHEA Grapalat" w:eastAsia="Times New Roman" w:hAnsi="GHEA Grapalat" w:cs="Times New Roman"/>
          <w:b/>
          <w:bCs/>
          <w:color w:val="000000"/>
          <w:sz w:val="24"/>
          <w:szCs w:val="24"/>
          <w:lang w:val="hy-AM" w:eastAsia="ru-RU"/>
        </w:rPr>
        <w:t>Ն</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ՈՐՈՇՄԱՆ</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ՄԵՋ</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ԼՐԱՑՈՒՄՆԵՐ ԵՎ ՓՈՓՈԽՈՒԹՅՈՒՆՆԵՐ</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ԿԱՏԱՐԵԼՈՒ</w:t>
      </w:r>
      <w:r w:rsidR="00D078C0" w:rsidRPr="00D078C0">
        <w:rPr>
          <w:rFonts w:ascii="GHEA Grapalat" w:eastAsia="Times New Roman" w:hAnsi="GHEA Grapalat" w:cs="Times New Roman"/>
          <w:b/>
          <w:bCs/>
          <w:color w:val="000000"/>
          <w:sz w:val="24"/>
          <w:szCs w:val="24"/>
          <w:lang w:val="fr-FR" w:eastAsia="ru-RU"/>
        </w:rPr>
        <w:t xml:space="preserve"> </w:t>
      </w:r>
      <w:r w:rsidR="00D078C0" w:rsidRPr="00D078C0">
        <w:rPr>
          <w:rFonts w:ascii="GHEA Grapalat" w:eastAsia="Times New Roman" w:hAnsi="GHEA Grapalat" w:cs="Times New Roman"/>
          <w:b/>
          <w:bCs/>
          <w:color w:val="000000"/>
          <w:sz w:val="24"/>
          <w:szCs w:val="24"/>
          <w:lang w:val="hy-AM" w:eastAsia="ru-RU"/>
        </w:rPr>
        <w:t>ՄԱՍԻՆ</w:t>
      </w:r>
      <w:r w:rsidRPr="0094013D">
        <w:rPr>
          <w:rFonts w:ascii="GHEA Grapalat" w:eastAsia="Times New Roman" w:hAnsi="GHEA Grapalat" w:cs="Times New Roman"/>
          <w:b/>
          <w:bCs/>
          <w:color w:val="000000"/>
          <w:sz w:val="24"/>
          <w:szCs w:val="24"/>
          <w:lang w:val="hy-AM" w:eastAsia="ru-RU"/>
        </w:rPr>
        <w:t>» ՀԱՅԱՍՏԱՆԻ ՀԱՆՐԱՊԵՏՈՒԹՅԱՆ ԿԱՌԱՎԱՐՈՒԹՅԱՆ ՈՐՈՇՄԱՆ ՆԱԽԱԳԾ</w:t>
      </w:r>
      <w:r>
        <w:rPr>
          <w:rFonts w:ascii="GHEA Grapalat" w:eastAsia="Times New Roman" w:hAnsi="GHEA Grapalat" w:cs="Times New Roman"/>
          <w:b/>
          <w:bCs/>
          <w:color w:val="000000"/>
          <w:sz w:val="24"/>
          <w:szCs w:val="24"/>
          <w:lang w:val="hy-AM" w:eastAsia="ru-RU"/>
        </w:rPr>
        <w:t>Ի</w:t>
      </w:r>
    </w:p>
    <w:p w14:paraId="77B595F6" w14:textId="77777777" w:rsidR="006F1034" w:rsidRPr="006F1034" w:rsidRDefault="006F1034" w:rsidP="006F1034">
      <w:pPr>
        <w:spacing w:after="160" w:line="256" w:lineRule="auto"/>
        <w:rPr>
          <w:rFonts w:ascii="Arial" w:eastAsia="Arial" w:hAnsi="Arial" w:cs="Arial"/>
          <w:sz w:val="20"/>
          <w:szCs w:val="20"/>
          <w:lang w:eastAsia="en-GB"/>
        </w:rPr>
      </w:pPr>
    </w:p>
    <w:tbl>
      <w:tblPr>
        <w:tblW w:w="0" w:type="auto"/>
        <w:tblInd w:w="10" w:type="dxa"/>
        <w:tblCellMar>
          <w:left w:w="10" w:type="dxa"/>
          <w:right w:w="10" w:type="dxa"/>
        </w:tblCellMar>
        <w:tblLook w:val="04A0" w:firstRow="1" w:lastRow="0" w:firstColumn="1" w:lastColumn="0" w:noHBand="0" w:noVBand="1"/>
      </w:tblPr>
      <w:tblGrid>
        <w:gridCol w:w="439"/>
        <w:gridCol w:w="2141"/>
        <w:gridCol w:w="4789"/>
        <w:gridCol w:w="3688"/>
        <w:gridCol w:w="2543"/>
      </w:tblGrid>
      <w:tr w:rsidR="006F1034" w:rsidRPr="006F1034" w14:paraId="5B005548" w14:textId="77777777" w:rsidTr="00985DF4">
        <w:tc>
          <w:tcPr>
            <w:tcW w:w="439" w:type="dxa"/>
            <w:tcBorders>
              <w:top w:val="single" w:sz="2" w:space="0" w:color="000000"/>
              <w:left w:val="single" w:sz="2" w:space="0" w:color="000000"/>
              <w:bottom w:val="single" w:sz="2" w:space="0" w:color="000000"/>
              <w:right w:val="single" w:sz="2" w:space="0" w:color="000000"/>
            </w:tcBorders>
            <w:hideMark/>
          </w:tcPr>
          <w:p w14:paraId="0C4703E5" w14:textId="77777777" w:rsidR="006F1034" w:rsidRPr="006F1034" w:rsidRDefault="006F1034" w:rsidP="006F1034">
            <w:pPr>
              <w:spacing w:after="160" w:line="256" w:lineRule="auto"/>
              <w:jc w:val="center"/>
              <w:rPr>
                <w:rFonts w:ascii="Arial" w:eastAsia="Arial" w:hAnsi="Arial" w:cs="Arial"/>
                <w:sz w:val="20"/>
                <w:szCs w:val="20"/>
                <w:lang w:eastAsia="en-GB"/>
              </w:rPr>
            </w:pPr>
            <w:r w:rsidRPr="006F1034">
              <w:rPr>
                <w:rFonts w:ascii="GHEA Grapalat" w:eastAsia="GHEA Grapalat" w:hAnsi="GHEA Grapalat" w:cs="GHEA Grapalat"/>
                <w:color w:val="000000"/>
                <w:lang w:eastAsia="en-GB"/>
              </w:rPr>
              <w:t>հ/</w:t>
            </w:r>
          </w:p>
          <w:p w14:paraId="1B6D0FAE" w14:textId="77777777" w:rsidR="006F1034" w:rsidRPr="006F1034" w:rsidRDefault="006F1034" w:rsidP="006F1034">
            <w:pPr>
              <w:spacing w:after="160" w:line="256" w:lineRule="auto"/>
              <w:jc w:val="center"/>
              <w:rPr>
                <w:rFonts w:ascii="Arial" w:eastAsia="Arial" w:hAnsi="Arial" w:cs="Arial"/>
                <w:sz w:val="20"/>
                <w:szCs w:val="20"/>
                <w:lang w:eastAsia="en-GB"/>
              </w:rPr>
            </w:pPr>
            <w:r w:rsidRPr="006F1034">
              <w:rPr>
                <w:rFonts w:ascii="GHEA Grapalat" w:eastAsia="GHEA Grapalat" w:hAnsi="GHEA Grapalat" w:cs="GHEA Grapalat"/>
                <w:color w:val="000000"/>
                <w:lang w:eastAsia="en-GB"/>
              </w:rPr>
              <w:t>հ</w:t>
            </w:r>
          </w:p>
        </w:tc>
        <w:tc>
          <w:tcPr>
            <w:tcW w:w="2141" w:type="dxa"/>
            <w:tcBorders>
              <w:top w:val="single" w:sz="2" w:space="0" w:color="000000"/>
              <w:left w:val="single" w:sz="2" w:space="0" w:color="000000"/>
              <w:bottom w:val="single" w:sz="2" w:space="0" w:color="000000"/>
              <w:right w:val="single" w:sz="2" w:space="0" w:color="000000"/>
            </w:tcBorders>
            <w:hideMark/>
          </w:tcPr>
          <w:p w14:paraId="41FF557C"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proofErr w:type="spellStart"/>
            <w:r w:rsidRPr="00DB2766">
              <w:rPr>
                <w:rFonts w:ascii="GHEA Grapalat" w:eastAsia="GHEA Grapalat" w:hAnsi="GHEA Grapalat" w:cs="GHEA Grapalat"/>
                <w:color w:val="000000"/>
                <w:lang w:eastAsia="en-GB"/>
              </w:rPr>
              <w:t>Առարկության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առաջարկության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հեղինակը</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ստացման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ամսաթիվը</w:t>
            </w:r>
            <w:proofErr w:type="spellEnd"/>
          </w:p>
        </w:tc>
        <w:tc>
          <w:tcPr>
            <w:tcW w:w="4789" w:type="dxa"/>
            <w:tcBorders>
              <w:top w:val="single" w:sz="2" w:space="0" w:color="000000"/>
              <w:left w:val="single" w:sz="2" w:space="0" w:color="000000"/>
              <w:bottom w:val="single" w:sz="2" w:space="0" w:color="000000"/>
              <w:right w:val="single" w:sz="2" w:space="0" w:color="000000"/>
            </w:tcBorders>
            <w:hideMark/>
          </w:tcPr>
          <w:p w14:paraId="7B7F56A0"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proofErr w:type="spellStart"/>
            <w:r w:rsidRPr="00DB2766">
              <w:rPr>
                <w:rFonts w:ascii="GHEA Grapalat" w:eastAsia="GHEA Grapalat" w:hAnsi="GHEA Grapalat" w:cs="GHEA Grapalat"/>
                <w:color w:val="000000"/>
                <w:lang w:eastAsia="en-GB"/>
              </w:rPr>
              <w:t>Առարկության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առաջարկության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բովանդակությունը</w:t>
            </w:r>
            <w:proofErr w:type="spellEnd"/>
          </w:p>
        </w:tc>
        <w:tc>
          <w:tcPr>
            <w:tcW w:w="3688" w:type="dxa"/>
            <w:tcBorders>
              <w:top w:val="single" w:sz="2" w:space="0" w:color="000000"/>
              <w:left w:val="single" w:sz="2" w:space="0" w:color="000000"/>
              <w:bottom w:val="single" w:sz="2" w:space="0" w:color="000000"/>
              <w:right w:val="single" w:sz="2" w:space="0" w:color="000000"/>
            </w:tcBorders>
            <w:hideMark/>
          </w:tcPr>
          <w:p w14:paraId="5F2B3D7F"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proofErr w:type="spellStart"/>
            <w:r w:rsidRPr="00DB2766">
              <w:rPr>
                <w:rFonts w:ascii="GHEA Grapalat" w:eastAsia="GHEA Grapalat" w:hAnsi="GHEA Grapalat" w:cs="GHEA Grapalat"/>
                <w:color w:val="000000"/>
                <w:lang w:eastAsia="en-GB"/>
              </w:rPr>
              <w:t>Եզրակացություն</w:t>
            </w:r>
            <w:proofErr w:type="spellEnd"/>
          </w:p>
        </w:tc>
        <w:tc>
          <w:tcPr>
            <w:tcW w:w="2543" w:type="dxa"/>
            <w:tcBorders>
              <w:top w:val="single" w:sz="2" w:space="0" w:color="000000"/>
              <w:left w:val="single" w:sz="2" w:space="0" w:color="000000"/>
              <w:bottom w:val="single" w:sz="2" w:space="0" w:color="000000"/>
              <w:right w:val="single" w:sz="2" w:space="0" w:color="000000"/>
            </w:tcBorders>
            <w:hideMark/>
          </w:tcPr>
          <w:p w14:paraId="18E31744"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proofErr w:type="spellStart"/>
            <w:r w:rsidRPr="00DB2766">
              <w:rPr>
                <w:rFonts w:ascii="GHEA Grapalat" w:eastAsia="GHEA Grapalat" w:hAnsi="GHEA Grapalat" w:cs="GHEA Grapalat"/>
                <w:color w:val="000000"/>
                <w:lang w:eastAsia="en-GB"/>
              </w:rPr>
              <w:t>Կատարված</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փոփոխությունը</w:t>
            </w:r>
            <w:proofErr w:type="spellEnd"/>
          </w:p>
        </w:tc>
      </w:tr>
      <w:tr w:rsidR="006F1034" w:rsidRPr="006F1034" w14:paraId="11FE0161" w14:textId="77777777" w:rsidTr="00985DF4">
        <w:tc>
          <w:tcPr>
            <w:tcW w:w="439" w:type="dxa"/>
            <w:tcBorders>
              <w:top w:val="single" w:sz="2" w:space="0" w:color="000000"/>
              <w:left w:val="single" w:sz="2" w:space="0" w:color="000000"/>
              <w:bottom w:val="single" w:sz="2" w:space="0" w:color="000000"/>
              <w:right w:val="single" w:sz="2" w:space="0" w:color="000000"/>
            </w:tcBorders>
            <w:vAlign w:val="center"/>
          </w:tcPr>
          <w:p w14:paraId="36D4933C" w14:textId="77777777" w:rsidR="006F1034" w:rsidRPr="006F1034" w:rsidRDefault="006F1034" w:rsidP="006F1034">
            <w:pPr>
              <w:spacing w:after="160" w:line="256" w:lineRule="auto"/>
              <w:jc w:val="center"/>
              <w:rPr>
                <w:rFonts w:ascii="Arial" w:eastAsia="Arial" w:hAnsi="Arial" w:cs="Arial"/>
                <w:sz w:val="20"/>
                <w:szCs w:val="20"/>
                <w:lang w:eastAsia="en-GB"/>
              </w:rPr>
            </w:pPr>
          </w:p>
        </w:tc>
        <w:tc>
          <w:tcPr>
            <w:tcW w:w="2141" w:type="dxa"/>
            <w:tcBorders>
              <w:top w:val="single" w:sz="2" w:space="0" w:color="000000"/>
              <w:left w:val="single" w:sz="2" w:space="0" w:color="000000"/>
              <w:bottom w:val="single" w:sz="2" w:space="0" w:color="000000"/>
              <w:right w:val="single" w:sz="2" w:space="0" w:color="000000"/>
            </w:tcBorders>
            <w:vAlign w:val="center"/>
            <w:hideMark/>
          </w:tcPr>
          <w:p w14:paraId="142123BD"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r w:rsidRPr="00DB2766">
              <w:rPr>
                <w:rFonts w:ascii="GHEA Grapalat" w:eastAsia="GHEA Grapalat" w:hAnsi="GHEA Grapalat" w:cs="GHEA Grapalat"/>
                <w:color w:val="000000"/>
                <w:lang w:eastAsia="en-GB"/>
              </w:rPr>
              <w:t>1</w:t>
            </w:r>
          </w:p>
        </w:tc>
        <w:tc>
          <w:tcPr>
            <w:tcW w:w="4789" w:type="dxa"/>
            <w:tcBorders>
              <w:top w:val="single" w:sz="2" w:space="0" w:color="000000"/>
              <w:left w:val="single" w:sz="2" w:space="0" w:color="000000"/>
              <w:bottom w:val="single" w:sz="2" w:space="0" w:color="000000"/>
              <w:right w:val="single" w:sz="2" w:space="0" w:color="000000"/>
            </w:tcBorders>
            <w:vAlign w:val="center"/>
            <w:hideMark/>
          </w:tcPr>
          <w:p w14:paraId="5664D350"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r w:rsidRPr="00DB2766">
              <w:rPr>
                <w:rFonts w:ascii="GHEA Grapalat" w:eastAsia="GHEA Grapalat" w:hAnsi="GHEA Grapalat" w:cs="GHEA Grapalat"/>
                <w:color w:val="000000"/>
                <w:lang w:eastAsia="en-GB"/>
              </w:rPr>
              <w:t>2</w:t>
            </w:r>
          </w:p>
        </w:tc>
        <w:tc>
          <w:tcPr>
            <w:tcW w:w="3688" w:type="dxa"/>
            <w:tcBorders>
              <w:top w:val="single" w:sz="2" w:space="0" w:color="000000"/>
              <w:left w:val="single" w:sz="2" w:space="0" w:color="000000"/>
              <w:bottom w:val="single" w:sz="2" w:space="0" w:color="000000"/>
              <w:right w:val="single" w:sz="2" w:space="0" w:color="000000"/>
            </w:tcBorders>
            <w:vAlign w:val="center"/>
            <w:hideMark/>
          </w:tcPr>
          <w:p w14:paraId="750B931A"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r w:rsidRPr="00DB2766">
              <w:rPr>
                <w:rFonts w:ascii="GHEA Grapalat" w:eastAsia="GHEA Grapalat" w:hAnsi="GHEA Grapalat" w:cs="GHEA Grapalat"/>
                <w:color w:val="000000"/>
                <w:lang w:eastAsia="en-GB"/>
              </w:rPr>
              <w:t>3</w:t>
            </w:r>
          </w:p>
        </w:tc>
        <w:tc>
          <w:tcPr>
            <w:tcW w:w="2543" w:type="dxa"/>
            <w:tcBorders>
              <w:top w:val="single" w:sz="2" w:space="0" w:color="000000"/>
              <w:left w:val="single" w:sz="2" w:space="0" w:color="000000"/>
              <w:bottom w:val="single" w:sz="2" w:space="0" w:color="000000"/>
              <w:right w:val="single" w:sz="2" w:space="0" w:color="000000"/>
            </w:tcBorders>
            <w:vAlign w:val="center"/>
            <w:hideMark/>
          </w:tcPr>
          <w:p w14:paraId="581753FD"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r w:rsidRPr="00DB2766">
              <w:rPr>
                <w:rFonts w:ascii="GHEA Grapalat" w:eastAsia="GHEA Grapalat" w:hAnsi="GHEA Grapalat" w:cs="GHEA Grapalat"/>
                <w:color w:val="000000"/>
                <w:lang w:eastAsia="en-GB"/>
              </w:rPr>
              <w:t>4</w:t>
            </w:r>
          </w:p>
        </w:tc>
      </w:tr>
      <w:tr w:rsidR="006F1034" w:rsidRPr="006F1034" w14:paraId="49FA17D3" w14:textId="77777777" w:rsidTr="00985DF4">
        <w:tc>
          <w:tcPr>
            <w:tcW w:w="439" w:type="dxa"/>
            <w:tcBorders>
              <w:top w:val="single" w:sz="2" w:space="0" w:color="000000"/>
              <w:left w:val="single" w:sz="2" w:space="0" w:color="000000"/>
              <w:bottom w:val="single" w:sz="2" w:space="0" w:color="000000"/>
              <w:right w:val="single" w:sz="2" w:space="0" w:color="000000"/>
            </w:tcBorders>
            <w:hideMark/>
          </w:tcPr>
          <w:p w14:paraId="5887B25D" w14:textId="77777777" w:rsidR="006F1034" w:rsidRPr="006F1034" w:rsidRDefault="006F1034" w:rsidP="006F1034">
            <w:pPr>
              <w:spacing w:after="160" w:line="256" w:lineRule="auto"/>
              <w:jc w:val="center"/>
              <w:rPr>
                <w:rFonts w:ascii="Arial" w:eastAsia="Arial" w:hAnsi="Arial" w:cs="Arial"/>
                <w:sz w:val="20"/>
                <w:szCs w:val="20"/>
                <w:lang w:eastAsia="en-GB"/>
              </w:rPr>
            </w:pPr>
            <w:r w:rsidRPr="006F1034">
              <w:rPr>
                <w:rFonts w:ascii="GHEA Grapalat" w:eastAsia="GHEA Grapalat" w:hAnsi="GHEA Grapalat" w:cs="GHEA Grapalat"/>
                <w:color w:val="000000"/>
                <w:lang w:eastAsia="en-GB"/>
              </w:rPr>
              <w:t>1</w:t>
            </w:r>
          </w:p>
        </w:tc>
        <w:tc>
          <w:tcPr>
            <w:tcW w:w="2141" w:type="dxa"/>
            <w:tcBorders>
              <w:top w:val="single" w:sz="2" w:space="0" w:color="000000"/>
              <w:left w:val="single" w:sz="2" w:space="0" w:color="000000"/>
              <w:bottom w:val="single" w:sz="2" w:space="0" w:color="000000"/>
              <w:right w:val="single" w:sz="2" w:space="0" w:color="000000"/>
            </w:tcBorders>
            <w:hideMark/>
          </w:tcPr>
          <w:p w14:paraId="68D2889A"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proofErr w:type="spellStart"/>
            <w:r w:rsidRPr="00DB2766">
              <w:rPr>
                <w:rFonts w:ascii="GHEA Grapalat" w:eastAsia="GHEA Grapalat" w:hAnsi="GHEA Grapalat" w:cs="GHEA Grapalat"/>
                <w:color w:val="000000"/>
                <w:lang w:eastAsia="en-GB"/>
              </w:rPr>
              <w:t>Արմինե</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Դարբինյան</w:t>
            </w:r>
            <w:proofErr w:type="spellEnd"/>
          </w:p>
          <w:p w14:paraId="6FCF6E95"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r w:rsidRPr="00DB2766">
              <w:rPr>
                <w:rFonts w:ascii="GHEA Grapalat" w:eastAsia="GHEA Grapalat" w:hAnsi="GHEA Grapalat" w:cs="GHEA Grapalat"/>
                <w:color w:val="000000"/>
                <w:lang w:eastAsia="en-GB"/>
              </w:rPr>
              <w:t>30.03.2025 09:24:48</w:t>
            </w:r>
          </w:p>
        </w:tc>
        <w:tc>
          <w:tcPr>
            <w:tcW w:w="4789" w:type="dxa"/>
            <w:tcBorders>
              <w:top w:val="single" w:sz="2" w:space="0" w:color="000000"/>
              <w:left w:val="single" w:sz="2" w:space="0" w:color="000000"/>
              <w:bottom w:val="single" w:sz="2" w:space="0" w:color="000000"/>
              <w:right w:val="single" w:sz="2" w:space="0" w:color="000000"/>
            </w:tcBorders>
            <w:hideMark/>
          </w:tcPr>
          <w:p w14:paraId="03D246E3" w14:textId="77777777" w:rsidR="006F1034" w:rsidRPr="00DB2766" w:rsidRDefault="006F1034" w:rsidP="00F0796D">
            <w:pPr>
              <w:spacing w:after="160" w:line="256" w:lineRule="auto"/>
              <w:jc w:val="both"/>
              <w:rPr>
                <w:rFonts w:ascii="GHEA Grapalat" w:eastAsia="Arial" w:hAnsi="GHEA Grapalat" w:cs="Arial"/>
                <w:sz w:val="20"/>
                <w:szCs w:val="20"/>
                <w:lang w:eastAsia="en-GB"/>
              </w:rPr>
            </w:pPr>
            <w:proofErr w:type="spellStart"/>
            <w:r w:rsidRPr="00DB2766">
              <w:rPr>
                <w:rFonts w:ascii="GHEA Grapalat" w:eastAsia="GHEA Grapalat" w:hAnsi="GHEA Grapalat" w:cs="GHEA Grapalat"/>
                <w:color w:val="000000"/>
                <w:lang w:eastAsia="en-GB"/>
              </w:rPr>
              <w:t>Դեմ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եմ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քանի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որ</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չեմ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ցանկանում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նման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ուսումնական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հաստատությունները</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փակվեն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միաձուլման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արդյունքում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որոշ</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կաղրեր</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դուրս</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են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մնեւմ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համակարգից</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Իմ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կարծիքով</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յուրաքանչյուր</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կառույց</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առանձին-առանձին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ավելի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լավ</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կիրականացնի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իր</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առաքելությունը</w:t>
            </w:r>
            <w:proofErr w:type="spellEnd"/>
            <w:r w:rsidRPr="00DB2766">
              <w:rPr>
                <w:rFonts w:ascii="GHEA Grapalat" w:eastAsia="GHEA Grapalat" w:hAnsi="GHEA Grapalat" w:cs="GHEA Grapalat"/>
                <w:color w:val="000000"/>
                <w:lang w:eastAsia="en-GB"/>
              </w:rPr>
              <w:t>։</w:t>
            </w:r>
          </w:p>
        </w:tc>
        <w:tc>
          <w:tcPr>
            <w:tcW w:w="3688" w:type="dxa"/>
            <w:tcBorders>
              <w:top w:val="single" w:sz="2" w:space="0" w:color="000000"/>
              <w:left w:val="single" w:sz="2" w:space="0" w:color="000000"/>
              <w:bottom w:val="single" w:sz="2" w:space="0" w:color="000000"/>
              <w:right w:val="single" w:sz="2" w:space="0" w:color="000000"/>
            </w:tcBorders>
          </w:tcPr>
          <w:p w14:paraId="6F07CEB4" w14:textId="77777777" w:rsidR="00441AE1" w:rsidRPr="00DB2766" w:rsidRDefault="00441AE1" w:rsidP="00441AE1">
            <w:pPr>
              <w:spacing w:after="160" w:line="256" w:lineRule="auto"/>
              <w:jc w:val="center"/>
              <w:rPr>
                <w:rFonts w:ascii="GHEA Grapalat" w:eastAsia="Arial" w:hAnsi="GHEA Grapalat" w:cs="Arial"/>
                <w:b/>
                <w:bCs/>
                <w:lang w:val="hy-AM" w:eastAsia="en-GB"/>
              </w:rPr>
            </w:pPr>
            <w:r w:rsidRPr="00DB2766">
              <w:rPr>
                <w:rFonts w:ascii="GHEA Grapalat" w:eastAsia="Arial" w:hAnsi="GHEA Grapalat" w:cs="Arial"/>
                <w:b/>
                <w:bCs/>
                <w:lang w:val="hy-AM" w:eastAsia="en-GB"/>
              </w:rPr>
              <w:t>Չի ընդունվել:</w:t>
            </w:r>
          </w:p>
          <w:p w14:paraId="1991B97E" w14:textId="458716D3" w:rsidR="00441AE1" w:rsidRPr="00DB2766" w:rsidRDefault="00441AE1" w:rsidP="00441AE1">
            <w:pPr>
              <w:spacing w:after="160" w:line="256" w:lineRule="auto"/>
              <w:jc w:val="both"/>
              <w:rPr>
                <w:rFonts w:ascii="GHEA Grapalat" w:eastAsia="Arial" w:hAnsi="GHEA Grapalat" w:cs="Arial"/>
                <w:bCs/>
                <w:lang w:val="sv-SE" w:eastAsia="en-GB"/>
              </w:rPr>
            </w:pPr>
            <w:r w:rsidRPr="00DB2766">
              <w:rPr>
                <w:rFonts w:ascii="GHEA Grapalat" w:eastAsia="Arial" w:hAnsi="GHEA Grapalat" w:cs="Arial"/>
                <w:bCs/>
                <w:lang w:val="sv-SE" w:eastAsia="en-GB"/>
              </w:rPr>
              <w:t>Նախագծով առաջարկվող կարգավորումները ուղղված են ոչ թե «</w:t>
            </w:r>
            <w:r w:rsidRPr="00DB2766">
              <w:rPr>
                <w:rFonts w:ascii="GHEA Grapalat" w:eastAsia="Arial" w:hAnsi="GHEA Grapalat" w:cs="Arial"/>
                <w:bCs/>
                <w:lang w:val="hy-AM" w:eastAsia="en-GB"/>
              </w:rPr>
              <w:t>Հայաստանի</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Հանրապետության</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ներքին</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գործերի</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նախարարության</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կրթահամալիր</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և</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Ճգնաժամային</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կառավարման</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պետական</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ակադեմիա</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պետական</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ոչ</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առևտրային</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կազմակերպությունների</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միաձուլման</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ձևով</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վերակազմակերպման</w:t>
            </w:r>
            <w:r w:rsidRPr="00DB2766">
              <w:rPr>
                <w:rFonts w:ascii="GHEA Grapalat" w:eastAsia="Arial" w:hAnsi="GHEA Grapalat" w:cs="Arial"/>
                <w:bCs/>
                <w:lang w:val="sv-SE" w:eastAsia="en-GB"/>
              </w:rPr>
              <w:t xml:space="preserve"> նոր </w:t>
            </w:r>
            <w:r w:rsidRPr="00DB2766">
              <w:rPr>
                <w:rFonts w:ascii="GHEA Grapalat" w:eastAsia="Arial" w:hAnsi="GHEA Grapalat" w:cs="Arial"/>
                <w:bCs/>
                <w:lang w:val="hy-AM" w:eastAsia="en-GB"/>
              </w:rPr>
              <w:t>գործընթացի</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իրականացմանը</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այլ</w:t>
            </w:r>
            <w:r w:rsidR="00E85661" w:rsidRPr="00DB2766">
              <w:rPr>
                <w:rFonts w:ascii="GHEA Grapalat" w:eastAsia="Arial" w:hAnsi="GHEA Grapalat" w:cs="Arial"/>
                <w:bCs/>
                <w:lang w:val="hy-AM" w:eastAsia="en-GB"/>
              </w:rPr>
              <w:t>՝</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արդեն</w:t>
            </w:r>
            <w:r w:rsidRPr="00DB2766">
              <w:rPr>
                <w:rFonts w:ascii="GHEA Grapalat" w:eastAsia="Arial" w:hAnsi="GHEA Grapalat" w:cs="Arial"/>
                <w:bCs/>
                <w:lang w:val="sv-SE" w:eastAsia="en-GB"/>
              </w:rPr>
              <w:t xml:space="preserve"> իսկ </w:t>
            </w:r>
            <w:r w:rsidRPr="00DB2766">
              <w:rPr>
                <w:rFonts w:ascii="GHEA Grapalat" w:eastAsia="Arial" w:hAnsi="GHEA Grapalat" w:cs="Arial"/>
                <w:bCs/>
                <w:lang w:val="hy-AM" w:eastAsia="en-GB"/>
              </w:rPr>
              <w:t>սկսված</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գործընթացում</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առկա</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մասնավոր</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բնույթի</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խնդիրների</w:t>
            </w:r>
            <w:r w:rsidRPr="00DB2766">
              <w:rPr>
                <w:rFonts w:ascii="GHEA Grapalat" w:eastAsia="Arial" w:hAnsi="GHEA Grapalat" w:cs="Arial"/>
                <w:bCs/>
                <w:lang w:val="sv-SE" w:eastAsia="en-GB"/>
              </w:rPr>
              <w:t xml:space="preserve"> </w:t>
            </w:r>
            <w:r w:rsidRPr="00DB2766">
              <w:rPr>
                <w:rFonts w:ascii="GHEA Grapalat" w:eastAsia="Arial" w:hAnsi="GHEA Grapalat" w:cs="Arial"/>
                <w:bCs/>
                <w:lang w:val="hy-AM" w:eastAsia="en-GB"/>
              </w:rPr>
              <w:t>լուծմանը</w:t>
            </w:r>
            <w:r w:rsidRPr="00DB2766">
              <w:rPr>
                <w:rFonts w:ascii="GHEA Grapalat" w:eastAsia="Arial" w:hAnsi="GHEA Grapalat" w:cs="Arial"/>
                <w:bCs/>
                <w:lang w:val="sv-SE" w:eastAsia="en-GB"/>
              </w:rPr>
              <w:t xml:space="preserve">: </w:t>
            </w:r>
          </w:p>
          <w:p w14:paraId="34F63693" w14:textId="77777777" w:rsidR="006F1034" w:rsidRPr="00DB2766" w:rsidRDefault="006F1034" w:rsidP="006F1034">
            <w:pPr>
              <w:spacing w:after="160" w:line="256" w:lineRule="auto"/>
              <w:jc w:val="center"/>
              <w:rPr>
                <w:rFonts w:ascii="GHEA Grapalat" w:eastAsia="Arial" w:hAnsi="GHEA Grapalat" w:cs="Arial"/>
                <w:sz w:val="20"/>
                <w:szCs w:val="20"/>
                <w:lang w:val="sv-SE" w:eastAsia="en-GB"/>
              </w:rPr>
            </w:pPr>
          </w:p>
        </w:tc>
        <w:tc>
          <w:tcPr>
            <w:tcW w:w="2543" w:type="dxa"/>
            <w:tcBorders>
              <w:top w:val="single" w:sz="2" w:space="0" w:color="000000"/>
              <w:left w:val="single" w:sz="2" w:space="0" w:color="000000"/>
              <w:bottom w:val="single" w:sz="2" w:space="0" w:color="000000"/>
              <w:right w:val="single" w:sz="2" w:space="0" w:color="000000"/>
            </w:tcBorders>
          </w:tcPr>
          <w:p w14:paraId="64988383"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p>
        </w:tc>
      </w:tr>
      <w:tr w:rsidR="006F1034" w:rsidRPr="00F0796D" w14:paraId="76D2AEC8" w14:textId="77777777" w:rsidTr="00985DF4">
        <w:tc>
          <w:tcPr>
            <w:tcW w:w="439" w:type="dxa"/>
            <w:tcBorders>
              <w:top w:val="single" w:sz="2" w:space="0" w:color="000000"/>
              <w:left w:val="single" w:sz="2" w:space="0" w:color="000000"/>
              <w:bottom w:val="single" w:sz="2" w:space="0" w:color="000000"/>
              <w:right w:val="single" w:sz="2" w:space="0" w:color="000000"/>
            </w:tcBorders>
            <w:hideMark/>
          </w:tcPr>
          <w:p w14:paraId="1A70CE53" w14:textId="77777777" w:rsidR="006F1034" w:rsidRPr="006F1034" w:rsidRDefault="006F1034" w:rsidP="006F1034">
            <w:pPr>
              <w:spacing w:after="160" w:line="256" w:lineRule="auto"/>
              <w:jc w:val="center"/>
              <w:rPr>
                <w:rFonts w:ascii="Arial" w:eastAsia="Arial" w:hAnsi="Arial" w:cs="Arial"/>
                <w:sz w:val="20"/>
                <w:szCs w:val="20"/>
                <w:lang w:eastAsia="en-GB"/>
              </w:rPr>
            </w:pPr>
            <w:r w:rsidRPr="006F1034">
              <w:rPr>
                <w:rFonts w:ascii="GHEA Grapalat" w:eastAsia="GHEA Grapalat" w:hAnsi="GHEA Grapalat" w:cs="GHEA Grapalat"/>
                <w:color w:val="000000"/>
                <w:lang w:eastAsia="en-GB"/>
              </w:rPr>
              <w:t>2</w:t>
            </w:r>
          </w:p>
        </w:tc>
        <w:tc>
          <w:tcPr>
            <w:tcW w:w="2141" w:type="dxa"/>
            <w:tcBorders>
              <w:top w:val="single" w:sz="2" w:space="0" w:color="000000"/>
              <w:left w:val="single" w:sz="2" w:space="0" w:color="000000"/>
              <w:bottom w:val="single" w:sz="2" w:space="0" w:color="000000"/>
              <w:right w:val="single" w:sz="2" w:space="0" w:color="000000"/>
            </w:tcBorders>
            <w:hideMark/>
          </w:tcPr>
          <w:p w14:paraId="74A8035E"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proofErr w:type="spellStart"/>
            <w:r w:rsidRPr="00DB2766">
              <w:rPr>
                <w:rFonts w:ascii="GHEA Grapalat" w:eastAsia="GHEA Grapalat" w:hAnsi="GHEA Grapalat" w:cs="GHEA Grapalat"/>
                <w:color w:val="000000"/>
                <w:lang w:eastAsia="en-GB"/>
              </w:rPr>
              <w:t>Արմինե</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Սարգսյան</w:t>
            </w:r>
            <w:proofErr w:type="spellEnd"/>
          </w:p>
          <w:p w14:paraId="6C961658"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r w:rsidRPr="00DB2766">
              <w:rPr>
                <w:rFonts w:ascii="GHEA Grapalat" w:eastAsia="GHEA Grapalat" w:hAnsi="GHEA Grapalat" w:cs="GHEA Grapalat"/>
                <w:color w:val="000000"/>
                <w:lang w:eastAsia="en-GB"/>
              </w:rPr>
              <w:t>28.03.2025 18:59:29</w:t>
            </w:r>
          </w:p>
        </w:tc>
        <w:tc>
          <w:tcPr>
            <w:tcW w:w="4789" w:type="dxa"/>
            <w:tcBorders>
              <w:top w:val="single" w:sz="2" w:space="0" w:color="000000"/>
              <w:left w:val="single" w:sz="2" w:space="0" w:color="000000"/>
              <w:bottom w:val="single" w:sz="2" w:space="0" w:color="000000"/>
              <w:right w:val="single" w:sz="2" w:space="0" w:color="000000"/>
            </w:tcBorders>
            <w:hideMark/>
          </w:tcPr>
          <w:p w14:paraId="54E42F12" w14:textId="4B21B7B8" w:rsidR="006F1034" w:rsidRPr="00DB2766" w:rsidRDefault="006F1034" w:rsidP="00F0796D">
            <w:pPr>
              <w:spacing w:after="160" w:line="256" w:lineRule="auto"/>
              <w:jc w:val="both"/>
              <w:rPr>
                <w:rFonts w:ascii="GHEA Grapalat" w:eastAsia="Arial" w:hAnsi="GHEA Grapalat" w:cs="Arial"/>
                <w:sz w:val="20"/>
                <w:szCs w:val="20"/>
                <w:lang w:eastAsia="en-GB"/>
              </w:rPr>
            </w:pPr>
            <w:proofErr w:type="spellStart"/>
            <w:r w:rsidRPr="00DB2766">
              <w:rPr>
                <w:rFonts w:ascii="GHEA Grapalat" w:eastAsia="GHEA Grapalat" w:hAnsi="GHEA Grapalat" w:cs="GHEA Grapalat"/>
                <w:color w:val="000000"/>
                <w:lang w:eastAsia="en-GB"/>
              </w:rPr>
              <w:t>Հիանալի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միտք</w:t>
            </w:r>
            <w:proofErr w:type="spellEnd"/>
            <w:r w:rsidRPr="00DB2766">
              <w:rPr>
                <w:rFonts w:ascii="GHEA Grapalat" w:eastAsia="GHEA Grapalat" w:hAnsi="GHEA Grapalat" w:cs="GHEA Grapalat"/>
                <w:color w:val="000000"/>
                <w:lang w:eastAsia="en-GB"/>
              </w:rPr>
              <w:t xml:space="preserve"> է</w:t>
            </w:r>
            <w:r w:rsidR="004F3C17" w:rsidRPr="00DB2766">
              <w:rPr>
                <w:rFonts w:ascii="GHEA Grapalat" w:eastAsia="GHEA Grapalat" w:hAnsi="GHEA Grapalat" w:cs="GHEA Grapalat"/>
                <w:color w:val="000000"/>
                <w:lang w:val="hy-AM" w:eastAsia="en-GB"/>
              </w:rPr>
              <w:t xml:space="preserve"> </w:t>
            </w:r>
            <w:r w:rsidRPr="00DB2766">
              <w:rPr>
                <w:rFonts w:ascii="GHEA Grapalat" w:eastAsia="GHEA Grapalat" w:hAnsi="GHEA Grapalat" w:cs="GHEA Grapalat"/>
                <w:color w:val="000000"/>
                <w:lang w:eastAsia="en-GB"/>
              </w:rPr>
              <w:t>«</w:t>
            </w:r>
            <w:proofErr w:type="spellStart"/>
            <w:r w:rsidRPr="00DB2766">
              <w:rPr>
                <w:rFonts w:ascii="GHEA Grapalat" w:eastAsia="GHEA Grapalat" w:hAnsi="GHEA Grapalat" w:cs="GHEA Grapalat"/>
                <w:color w:val="000000"/>
                <w:lang w:eastAsia="en-GB"/>
              </w:rPr>
              <w:t>Հայաստանի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Հանրապետության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ներքին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գործերի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նախարարության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կրթահամալիր</w:t>
            </w:r>
            <w:proofErr w:type="spellEnd"/>
            <w:r w:rsidRPr="00DB2766">
              <w:rPr>
                <w:rFonts w:ascii="GHEA Grapalat" w:eastAsia="GHEA Grapalat" w:hAnsi="GHEA Grapalat" w:cs="GHEA Grapalat"/>
                <w:color w:val="000000"/>
                <w:lang w:eastAsia="en-GB"/>
              </w:rPr>
              <w:t>» և «</w:t>
            </w:r>
            <w:proofErr w:type="spellStart"/>
            <w:r w:rsidRPr="00DB2766">
              <w:rPr>
                <w:rFonts w:ascii="GHEA Grapalat" w:eastAsia="GHEA Grapalat" w:hAnsi="GHEA Grapalat" w:cs="GHEA Grapalat"/>
                <w:color w:val="000000"/>
                <w:lang w:eastAsia="en-GB"/>
              </w:rPr>
              <w:t>Ճգնաժամային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կառավարման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պետական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lastRenderedPageBreak/>
              <w:t>ակադեմիա</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պետական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ոչ</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առևտրային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կազմակերպությունների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միաձուլման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ձևով</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վերակազմակերպմանը</w:t>
            </w:r>
            <w:proofErr w:type="spellEnd"/>
            <w:r w:rsidRPr="00DB2766">
              <w:rPr>
                <w:rFonts w:ascii="GHEA Grapalat" w:eastAsia="GHEA Grapalat" w:hAnsi="GHEA Grapalat" w:cs="GHEA Grapalat"/>
                <w:color w:val="000000"/>
                <w:lang w:eastAsia="en-GB"/>
              </w:rPr>
              <w:t xml:space="preserve"> և </w:t>
            </w:r>
            <w:proofErr w:type="spellStart"/>
            <w:r w:rsidRPr="00DB2766">
              <w:rPr>
                <w:rFonts w:ascii="GHEA Grapalat" w:eastAsia="GHEA Grapalat" w:hAnsi="GHEA Grapalat" w:cs="GHEA Grapalat"/>
                <w:color w:val="000000"/>
                <w:lang w:eastAsia="en-GB"/>
              </w:rPr>
              <w:t>նոր</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ուսումնական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հաստատության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ստեղծմանը</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Առաջարկում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եմ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վերապատրաստումներ</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նոր</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տարբերակներով</w:t>
            </w:r>
            <w:proofErr w:type="spellEnd"/>
            <w:r w:rsidRPr="00DB2766">
              <w:rPr>
                <w:rFonts w:ascii="GHEA Grapalat" w:eastAsia="GHEA Grapalat" w:hAnsi="GHEA Grapalat" w:cs="GHEA Grapalat"/>
                <w:color w:val="000000"/>
                <w:lang w:eastAsia="en-GB"/>
              </w:rPr>
              <w:t>։</w:t>
            </w:r>
          </w:p>
        </w:tc>
        <w:tc>
          <w:tcPr>
            <w:tcW w:w="3688" w:type="dxa"/>
            <w:tcBorders>
              <w:top w:val="single" w:sz="2" w:space="0" w:color="000000"/>
              <w:left w:val="single" w:sz="2" w:space="0" w:color="000000"/>
              <w:bottom w:val="single" w:sz="2" w:space="0" w:color="000000"/>
              <w:right w:val="single" w:sz="2" w:space="0" w:color="000000"/>
            </w:tcBorders>
          </w:tcPr>
          <w:p w14:paraId="7D551376" w14:textId="1BDC4A5E" w:rsidR="00F0796D" w:rsidRPr="00DB2766" w:rsidRDefault="004F3C17" w:rsidP="00F0796D">
            <w:pPr>
              <w:spacing w:after="160" w:line="256" w:lineRule="auto"/>
              <w:jc w:val="center"/>
              <w:rPr>
                <w:rFonts w:ascii="GHEA Grapalat" w:eastAsia="Arial" w:hAnsi="GHEA Grapalat" w:cs="Arial"/>
                <w:b/>
                <w:bCs/>
                <w:lang w:val="hy-AM" w:eastAsia="en-GB"/>
              </w:rPr>
            </w:pPr>
            <w:r w:rsidRPr="00DB2766">
              <w:rPr>
                <w:rFonts w:ascii="GHEA Grapalat" w:eastAsia="Arial" w:hAnsi="GHEA Grapalat" w:cs="Arial"/>
                <w:b/>
                <w:bCs/>
                <w:lang w:val="hy-AM" w:eastAsia="en-GB"/>
              </w:rPr>
              <w:lastRenderedPageBreak/>
              <w:t>Ը</w:t>
            </w:r>
            <w:r w:rsidR="00F0796D" w:rsidRPr="00DB2766">
              <w:rPr>
                <w:rFonts w:ascii="GHEA Grapalat" w:eastAsia="Arial" w:hAnsi="GHEA Grapalat" w:cs="Arial"/>
                <w:b/>
                <w:bCs/>
                <w:lang w:val="hy-AM" w:eastAsia="en-GB"/>
              </w:rPr>
              <w:t>նդունվել</w:t>
            </w:r>
            <w:r w:rsidRPr="00DB2766">
              <w:rPr>
                <w:rFonts w:ascii="GHEA Grapalat" w:eastAsia="Arial" w:hAnsi="GHEA Grapalat" w:cs="Arial"/>
                <w:b/>
                <w:bCs/>
                <w:lang w:val="hy-AM" w:eastAsia="en-GB"/>
              </w:rPr>
              <w:t xml:space="preserve"> է ի գիտություն</w:t>
            </w:r>
            <w:r w:rsidR="00F0796D" w:rsidRPr="00DB2766">
              <w:rPr>
                <w:rFonts w:ascii="GHEA Grapalat" w:eastAsia="Arial" w:hAnsi="GHEA Grapalat" w:cs="Arial"/>
                <w:b/>
                <w:bCs/>
                <w:lang w:val="hy-AM" w:eastAsia="en-GB"/>
              </w:rPr>
              <w:t>:</w:t>
            </w:r>
          </w:p>
          <w:p w14:paraId="50EE9E2E" w14:textId="77777777" w:rsidR="006F1034" w:rsidRPr="00DB2766" w:rsidRDefault="006F1034" w:rsidP="004F3C17">
            <w:pPr>
              <w:spacing w:after="160" w:line="256" w:lineRule="auto"/>
              <w:jc w:val="both"/>
              <w:rPr>
                <w:rFonts w:ascii="GHEA Grapalat" w:eastAsia="Arial" w:hAnsi="GHEA Grapalat" w:cs="Arial"/>
                <w:sz w:val="20"/>
                <w:szCs w:val="20"/>
                <w:lang w:val="sv-SE" w:eastAsia="en-GB"/>
              </w:rPr>
            </w:pPr>
          </w:p>
        </w:tc>
        <w:tc>
          <w:tcPr>
            <w:tcW w:w="2543" w:type="dxa"/>
            <w:tcBorders>
              <w:top w:val="single" w:sz="2" w:space="0" w:color="000000"/>
              <w:left w:val="single" w:sz="2" w:space="0" w:color="000000"/>
              <w:bottom w:val="single" w:sz="2" w:space="0" w:color="000000"/>
              <w:right w:val="single" w:sz="2" w:space="0" w:color="000000"/>
            </w:tcBorders>
          </w:tcPr>
          <w:p w14:paraId="6D371FFA" w14:textId="77777777" w:rsidR="006F1034" w:rsidRPr="00DB2766" w:rsidRDefault="006F1034" w:rsidP="006F1034">
            <w:pPr>
              <w:spacing w:after="160" w:line="256" w:lineRule="auto"/>
              <w:jc w:val="center"/>
              <w:rPr>
                <w:rFonts w:ascii="GHEA Grapalat" w:eastAsia="Arial" w:hAnsi="GHEA Grapalat" w:cs="Arial"/>
                <w:sz w:val="20"/>
                <w:szCs w:val="20"/>
                <w:lang w:val="sv-SE" w:eastAsia="en-GB"/>
              </w:rPr>
            </w:pPr>
          </w:p>
        </w:tc>
      </w:tr>
      <w:tr w:rsidR="006F1034" w:rsidRPr="006F1034" w14:paraId="61ECFA7E" w14:textId="77777777" w:rsidTr="00985DF4">
        <w:tc>
          <w:tcPr>
            <w:tcW w:w="439" w:type="dxa"/>
            <w:tcBorders>
              <w:top w:val="single" w:sz="2" w:space="0" w:color="000000"/>
              <w:left w:val="single" w:sz="2" w:space="0" w:color="000000"/>
              <w:bottom w:val="single" w:sz="2" w:space="0" w:color="000000"/>
              <w:right w:val="single" w:sz="2" w:space="0" w:color="000000"/>
            </w:tcBorders>
            <w:hideMark/>
          </w:tcPr>
          <w:p w14:paraId="0B881D54" w14:textId="77777777" w:rsidR="006F1034" w:rsidRPr="006F1034" w:rsidRDefault="006F1034" w:rsidP="006F1034">
            <w:pPr>
              <w:spacing w:after="160" w:line="256" w:lineRule="auto"/>
              <w:jc w:val="center"/>
              <w:rPr>
                <w:rFonts w:ascii="Arial" w:eastAsia="Arial" w:hAnsi="Arial" w:cs="Arial"/>
                <w:sz w:val="20"/>
                <w:szCs w:val="20"/>
                <w:lang w:eastAsia="en-GB"/>
              </w:rPr>
            </w:pPr>
            <w:r w:rsidRPr="006F1034">
              <w:rPr>
                <w:rFonts w:ascii="GHEA Grapalat" w:eastAsia="GHEA Grapalat" w:hAnsi="GHEA Grapalat" w:cs="GHEA Grapalat"/>
                <w:color w:val="000000"/>
                <w:lang w:eastAsia="en-GB"/>
              </w:rPr>
              <w:t>3</w:t>
            </w:r>
          </w:p>
        </w:tc>
        <w:tc>
          <w:tcPr>
            <w:tcW w:w="2141" w:type="dxa"/>
            <w:tcBorders>
              <w:top w:val="single" w:sz="2" w:space="0" w:color="000000"/>
              <w:left w:val="single" w:sz="2" w:space="0" w:color="000000"/>
              <w:bottom w:val="single" w:sz="2" w:space="0" w:color="000000"/>
              <w:right w:val="single" w:sz="2" w:space="0" w:color="000000"/>
            </w:tcBorders>
            <w:hideMark/>
          </w:tcPr>
          <w:p w14:paraId="7FD9DDED"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proofErr w:type="spellStart"/>
            <w:r w:rsidRPr="00DB2766">
              <w:rPr>
                <w:rFonts w:ascii="GHEA Grapalat" w:eastAsia="GHEA Grapalat" w:hAnsi="GHEA Grapalat" w:cs="GHEA Grapalat"/>
                <w:color w:val="000000"/>
                <w:lang w:eastAsia="en-GB"/>
              </w:rPr>
              <w:t>Արփինե</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Ղլեչյան</w:t>
            </w:r>
            <w:proofErr w:type="spellEnd"/>
          </w:p>
          <w:p w14:paraId="6423D910"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r w:rsidRPr="00DB2766">
              <w:rPr>
                <w:rFonts w:ascii="GHEA Grapalat" w:eastAsia="GHEA Grapalat" w:hAnsi="GHEA Grapalat" w:cs="GHEA Grapalat"/>
                <w:color w:val="000000"/>
                <w:lang w:eastAsia="en-GB"/>
              </w:rPr>
              <w:t>26.03.2025 11:30:29</w:t>
            </w:r>
          </w:p>
        </w:tc>
        <w:tc>
          <w:tcPr>
            <w:tcW w:w="4789" w:type="dxa"/>
            <w:tcBorders>
              <w:top w:val="single" w:sz="2" w:space="0" w:color="000000"/>
              <w:left w:val="single" w:sz="2" w:space="0" w:color="000000"/>
              <w:bottom w:val="single" w:sz="2" w:space="0" w:color="000000"/>
              <w:right w:val="single" w:sz="2" w:space="0" w:color="000000"/>
            </w:tcBorders>
            <w:hideMark/>
          </w:tcPr>
          <w:p w14:paraId="4E4B2057" w14:textId="7352D0D0" w:rsidR="006F1034" w:rsidRPr="00DB2766" w:rsidRDefault="006F1034" w:rsidP="004F3C17">
            <w:pPr>
              <w:spacing w:after="160" w:line="256" w:lineRule="auto"/>
              <w:jc w:val="both"/>
              <w:rPr>
                <w:rFonts w:ascii="GHEA Grapalat" w:eastAsia="Arial" w:hAnsi="GHEA Grapalat" w:cs="Arial"/>
                <w:sz w:val="20"/>
                <w:szCs w:val="20"/>
                <w:lang w:eastAsia="en-GB"/>
              </w:rPr>
            </w:pPr>
            <w:proofErr w:type="spellStart"/>
            <w:r w:rsidRPr="00DB2766">
              <w:rPr>
                <w:rFonts w:ascii="GHEA Grapalat" w:eastAsia="GHEA Grapalat" w:hAnsi="GHEA Grapalat" w:cs="GHEA Grapalat"/>
                <w:color w:val="000000"/>
                <w:lang w:eastAsia="en-GB"/>
              </w:rPr>
              <w:t>Կողմ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եմ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որ</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Հայաստանի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Հանրապետության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ներքին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գործերի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նախարարության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կրթահամալիր</w:t>
            </w:r>
            <w:proofErr w:type="spellEnd"/>
            <w:r w:rsidRPr="00DB2766">
              <w:rPr>
                <w:rFonts w:ascii="GHEA Grapalat" w:eastAsia="GHEA Grapalat" w:hAnsi="GHEA Grapalat" w:cs="GHEA Grapalat"/>
                <w:color w:val="000000"/>
                <w:lang w:eastAsia="en-GB"/>
              </w:rPr>
              <w:t>» և «</w:t>
            </w:r>
            <w:proofErr w:type="spellStart"/>
            <w:r w:rsidRPr="00DB2766">
              <w:rPr>
                <w:rFonts w:ascii="GHEA Grapalat" w:eastAsia="GHEA Grapalat" w:hAnsi="GHEA Grapalat" w:cs="GHEA Grapalat"/>
                <w:color w:val="000000"/>
                <w:lang w:eastAsia="en-GB"/>
              </w:rPr>
              <w:t>Ճգնաժամային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կառավարման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պետական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ակադեմիա</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պետական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ոչ</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առևտրային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կազմակերպությունների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միաձուլման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ձևով</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վերակազմակերպմանը</w:t>
            </w:r>
            <w:proofErr w:type="spellEnd"/>
            <w:r w:rsidRPr="00DB2766">
              <w:rPr>
                <w:rFonts w:ascii="GHEA Grapalat" w:eastAsia="GHEA Grapalat" w:hAnsi="GHEA Grapalat" w:cs="GHEA Grapalat"/>
                <w:color w:val="000000"/>
                <w:lang w:eastAsia="en-GB"/>
              </w:rPr>
              <w:t xml:space="preserve"> և </w:t>
            </w:r>
            <w:proofErr w:type="spellStart"/>
            <w:r w:rsidRPr="00DB2766">
              <w:rPr>
                <w:rFonts w:ascii="GHEA Grapalat" w:eastAsia="GHEA Grapalat" w:hAnsi="GHEA Grapalat" w:cs="GHEA Grapalat"/>
                <w:color w:val="000000"/>
                <w:lang w:eastAsia="en-GB"/>
              </w:rPr>
              <w:t>նոր</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ուսումնական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հաստատության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ստեղծմանը</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Խնդիր</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եմ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տեսնում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հանրակրթական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մասի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մանկավարժների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վերապատրաստման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գաղափարախոսության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մեջ</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քանզի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նշված</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կրթահամալիրի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բովանդակությունը</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պետք</w:t>
            </w:r>
            <w:proofErr w:type="spellEnd"/>
            <w:r w:rsidRPr="00DB2766">
              <w:rPr>
                <w:rFonts w:ascii="GHEA Grapalat" w:eastAsia="GHEA Grapalat" w:hAnsi="GHEA Grapalat" w:cs="GHEA Grapalat"/>
                <w:color w:val="000000"/>
                <w:lang w:eastAsia="en-GB"/>
              </w:rPr>
              <w:t xml:space="preserve"> է </w:t>
            </w:r>
            <w:proofErr w:type="spellStart"/>
            <w:r w:rsidRPr="00DB2766">
              <w:rPr>
                <w:rFonts w:ascii="GHEA Grapalat" w:eastAsia="GHEA Grapalat" w:hAnsi="GHEA Grapalat" w:cs="GHEA Grapalat"/>
                <w:color w:val="000000"/>
                <w:lang w:eastAsia="en-GB"/>
              </w:rPr>
              <w:t>տարբերվի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հանրակրթական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դպրոցների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մանկավարժների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վերապատրաստումից</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Կրթական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գործընթացը</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կազմակերպելու</w:t>
            </w:r>
            <w:proofErr w:type="spellEnd"/>
            <w:r w:rsidRPr="00DB2766">
              <w:rPr>
                <w:rFonts w:ascii="GHEA Grapalat" w:eastAsia="GHEA Grapalat" w:hAnsi="GHEA Grapalat" w:cs="GHEA Grapalat"/>
                <w:color w:val="000000"/>
                <w:lang w:eastAsia="en-GB"/>
              </w:rPr>
              <w:t xml:space="preserve"> </w:t>
            </w:r>
            <w:proofErr w:type="spellStart"/>
            <w:proofErr w:type="gramStart"/>
            <w:r w:rsidRPr="00DB2766">
              <w:rPr>
                <w:rFonts w:ascii="GHEA Grapalat" w:eastAsia="GHEA Grapalat" w:hAnsi="GHEA Grapalat" w:cs="GHEA Grapalat"/>
                <w:color w:val="000000"/>
                <w:lang w:eastAsia="en-GB"/>
              </w:rPr>
              <w:t>ընթացքում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պետք</w:t>
            </w:r>
            <w:proofErr w:type="spellEnd"/>
            <w:proofErr w:type="gramEnd"/>
            <w:r w:rsidRPr="00DB2766">
              <w:rPr>
                <w:rFonts w:ascii="GHEA Grapalat" w:eastAsia="GHEA Grapalat" w:hAnsi="GHEA Grapalat" w:cs="GHEA Grapalat"/>
                <w:color w:val="000000"/>
                <w:lang w:eastAsia="en-GB"/>
              </w:rPr>
              <w:t xml:space="preserve"> է </w:t>
            </w:r>
            <w:proofErr w:type="spellStart"/>
            <w:r w:rsidRPr="00DB2766">
              <w:rPr>
                <w:rFonts w:ascii="GHEA Grapalat" w:eastAsia="GHEA Grapalat" w:hAnsi="GHEA Grapalat" w:cs="GHEA Grapalat"/>
                <w:color w:val="000000"/>
                <w:lang w:eastAsia="en-GB"/>
              </w:rPr>
              <w:t>էլ</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ավելի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ընդգծվի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կարողունակությունների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արժեքային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համակարգի</w:t>
            </w:r>
            <w:proofErr w:type="spellEnd"/>
            <w:r w:rsidRPr="00DB2766">
              <w:rPr>
                <w:rFonts w:ascii="GHEA Grapalat" w:eastAsia="GHEA Grapalat" w:hAnsi="GHEA Grapalat" w:cs="GHEA Grapalat"/>
                <w:color w:val="000000"/>
                <w:lang w:eastAsia="en-GB"/>
              </w:rPr>
              <w:t xml:space="preserve"> և </w:t>
            </w:r>
            <w:proofErr w:type="spellStart"/>
            <w:r w:rsidRPr="00DB2766">
              <w:rPr>
                <w:rFonts w:ascii="GHEA Grapalat" w:eastAsia="GHEA Grapalat" w:hAnsi="GHEA Grapalat" w:cs="GHEA Grapalat"/>
                <w:color w:val="000000"/>
                <w:lang w:eastAsia="en-GB"/>
              </w:rPr>
              <w:t>դիրքորոշման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բովանդակությունը։Անհրաժեշտ</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եմ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համարում</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վերապատրաստման</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դասընթացի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առանձնահատուկ</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յուրահատուկ</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բաղադրիչների</w:t>
            </w:r>
            <w:proofErr w:type="spellEnd"/>
            <w:r w:rsidRPr="00DB2766">
              <w:rPr>
                <w:rFonts w:ascii="GHEA Grapalat" w:eastAsia="GHEA Grapalat" w:hAnsi="GHEA Grapalat" w:cs="GHEA Grapalat"/>
                <w:color w:val="000000"/>
                <w:lang w:eastAsia="en-GB"/>
              </w:rPr>
              <w:t xml:space="preserve"> </w:t>
            </w:r>
            <w:proofErr w:type="spellStart"/>
            <w:r w:rsidRPr="00DB2766">
              <w:rPr>
                <w:rFonts w:ascii="GHEA Grapalat" w:eastAsia="GHEA Grapalat" w:hAnsi="GHEA Grapalat" w:cs="GHEA Grapalat"/>
                <w:color w:val="000000"/>
                <w:lang w:eastAsia="en-GB"/>
              </w:rPr>
              <w:t>ներառում</w:t>
            </w:r>
            <w:proofErr w:type="spellEnd"/>
            <w:r w:rsidRPr="00DB2766">
              <w:rPr>
                <w:rFonts w:ascii="GHEA Grapalat" w:eastAsia="GHEA Grapalat" w:hAnsi="GHEA Grapalat" w:cs="GHEA Grapalat"/>
                <w:color w:val="000000"/>
                <w:lang w:eastAsia="en-GB"/>
              </w:rPr>
              <w:t>։</w:t>
            </w:r>
          </w:p>
        </w:tc>
        <w:tc>
          <w:tcPr>
            <w:tcW w:w="3688" w:type="dxa"/>
            <w:tcBorders>
              <w:top w:val="single" w:sz="2" w:space="0" w:color="000000"/>
              <w:left w:val="single" w:sz="2" w:space="0" w:color="000000"/>
              <w:bottom w:val="single" w:sz="2" w:space="0" w:color="000000"/>
              <w:right w:val="single" w:sz="2" w:space="0" w:color="000000"/>
            </w:tcBorders>
          </w:tcPr>
          <w:p w14:paraId="3603E149" w14:textId="77777777" w:rsidR="00010059" w:rsidRPr="00DB2766" w:rsidRDefault="00010059" w:rsidP="00010059">
            <w:pPr>
              <w:spacing w:after="160" w:line="256" w:lineRule="auto"/>
              <w:jc w:val="center"/>
              <w:rPr>
                <w:rFonts w:ascii="GHEA Grapalat" w:eastAsia="Arial" w:hAnsi="GHEA Grapalat" w:cs="Arial"/>
                <w:b/>
                <w:bCs/>
                <w:lang w:val="hy-AM" w:eastAsia="en-GB"/>
              </w:rPr>
            </w:pPr>
            <w:r w:rsidRPr="00DB2766">
              <w:rPr>
                <w:rFonts w:ascii="GHEA Grapalat" w:eastAsia="Arial" w:hAnsi="GHEA Grapalat" w:cs="Arial"/>
                <w:b/>
                <w:bCs/>
                <w:lang w:val="hy-AM" w:eastAsia="en-GB"/>
              </w:rPr>
              <w:t>Ընդունվել է ի գիտություն:</w:t>
            </w:r>
          </w:p>
          <w:p w14:paraId="3324882B"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p>
        </w:tc>
        <w:tc>
          <w:tcPr>
            <w:tcW w:w="2543" w:type="dxa"/>
            <w:tcBorders>
              <w:top w:val="single" w:sz="2" w:space="0" w:color="000000"/>
              <w:left w:val="single" w:sz="2" w:space="0" w:color="000000"/>
              <w:bottom w:val="single" w:sz="2" w:space="0" w:color="000000"/>
              <w:right w:val="single" w:sz="2" w:space="0" w:color="000000"/>
            </w:tcBorders>
          </w:tcPr>
          <w:p w14:paraId="1B8895F1" w14:textId="77777777" w:rsidR="006F1034" w:rsidRPr="00DB2766" w:rsidRDefault="006F1034" w:rsidP="006F1034">
            <w:pPr>
              <w:spacing w:after="160" w:line="256" w:lineRule="auto"/>
              <w:jc w:val="center"/>
              <w:rPr>
                <w:rFonts w:ascii="GHEA Grapalat" w:eastAsia="Arial" w:hAnsi="GHEA Grapalat" w:cs="Arial"/>
                <w:sz w:val="20"/>
                <w:szCs w:val="20"/>
                <w:lang w:eastAsia="en-GB"/>
              </w:rPr>
            </w:pPr>
          </w:p>
        </w:tc>
      </w:tr>
    </w:tbl>
    <w:p w14:paraId="7CCD578A" w14:textId="77777777" w:rsidR="00F0796D" w:rsidRDefault="00F0796D" w:rsidP="00F0796D">
      <w:pPr>
        <w:pStyle w:val="headingtitleStyle"/>
        <w:spacing w:line="360" w:lineRule="auto"/>
        <w:jc w:val="right"/>
        <w:rPr>
          <w:rFonts w:eastAsia="Times New Roman" w:cs="Sylfaen"/>
          <w:sz w:val="24"/>
          <w:szCs w:val="24"/>
          <w:lang w:val="hy-AM"/>
        </w:rPr>
      </w:pPr>
    </w:p>
    <w:p w14:paraId="3B9841DE" w14:textId="36FF5785" w:rsidR="008474FB" w:rsidRPr="008370AA" w:rsidRDefault="00172761" w:rsidP="00F0796D">
      <w:pPr>
        <w:pStyle w:val="headingtitleStyle"/>
        <w:spacing w:line="360" w:lineRule="auto"/>
        <w:jc w:val="right"/>
      </w:pPr>
      <w:r>
        <w:rPr>
          <w:rFonts w:eastAsia="Times New Roman" w:cs="Sylfaen"/>
          <w:sz w:val="24"/>
          <w:szCs w:val="24"/>
          <w:lang w:val="hy-AM"/>
        </w:rPr>
        <w:t xml:space="preserve">ՀՀ </w:t>
      </w:r>
      <w:proofErr w:type="spellStart"/>
      <w:r w:rsidRPr="008370AA">
        <w:rPr>
          <w:rFonts w:eastAsia="Times New Roman" w:cs="Sylfaen"/>
          <w:caps w:val="0"/>
          <w:sz w:val="24"/>
          <w:szCs w:val="24"/>
        </w:rPr>
        <w:t>ն</w:t>
      </w:r>
      <w:r w:rsidR="00F8181D" w:rsidRPr="008370AA">
        <w:rPr>
          <w:rFonts w:eastAsia="Times New Roman" w:cs="Sylfaen"/>
          <w:caps w:val="0"/>
          <w:sz w:val="24"/>
          <w:szCs w:val="24"/>
        </w:rPr>
        <w:t>երքին</w:t>
      </w:r>
      <w:proofErr w:type="spellEnd"/>
      <w:r w:rsidR="00F8181D" w:rsidRPr="008370AA">
        <w:rPr>
          <w:rFonts w:eastAsia="Times New Roman" w:cs="Sylfaen"/>
          <w:caps w:val="0"/>
          <w:sz w:val="24"/>
          <w:szCs w:val="24"/>
        </w:rPr>
        <w:t xml:space="preserve"> </w:t>
      </w:r>
      <w:proofErr w:type="spellStart"/>
      <w:r w:rsidR="00F8181D" w:rsidRPr="008370AA">
        <w:rPr>
          <w:rFonts w:eastAsia="Times New Roman" w:cs="Sylfaen"/>
          <w:caps w:val="0"/>
          <w:sz w:val="24"/>
          <w:szCs w:val="24"/>
        </w:rPr>
        <w:t>գործերի</w:t>
      </w:r>
      <w:proofErr w:type="spellEnd"/>
      <w:r w:rsidR="00F8181D" w:rsidRPr="008370AA">
        <w:rPr>
          <w:rFonts w:eastAsia="Times New Roman" w:cs="Sylfaen"/>
          <w:caps w:val="0"/>
          <w:sz w:val="24"/>
          <w:szCs w:val="24"/>
        </w:rPr>
        <w:t xml:space="preserve"> </w:t>
      </w:r>
      <w:bookmarkStart w:id="1" w:name="_Hlk172639262"/>
      <w:proofErr w:type="spellStart"/>
      <w:r w:rsidR="00F8181D" w:rsidRPr="008370AA">
        <w:rPr>
          <w:rFonts w:eastAsia="Times New Roman" w:cs="Sylfaen"/>
          <w:caps w:val="0"/>
          <w:sz w:val="24"/>
          <w:szCs w:val="24"/>
        </w:rPr>
        <w:t>ն</w:t>
      </w:r>
      <w:bookmarkEnd w:id="1"/>
      <w:r w:rsidR="00F8181D" w:rsidRPr="008370AA">
        <w:rPr>
          <w:rFonts w:eastAsia="Times New Roman" w:cs="Sylfaen"/>
          <w:caps w:val="0"/>
          <w:sz w:val="24"/>
          <w:szCs w:val="24"/>
        </w:rPr>
        <w:t>ախարարություն</w:t>
      </w:r>
      <w:proofErr w:type="spellEnd"/>
    </w:p>
    <w:sectPr w:rsidR="008474FB" w:rsidRPr="008370AA" w:rsidSect="00F0796D">
      <w:pgSz w:w="15840" w:h="12240" w:orient="landscape"/>
      <w:pgMar w:top="0" w:right="1080" w:bottom="49"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C4B129D"/>
    <w:multiLevelType w:val="hybridMultilevel"/>
    <w:tmpl w:val="1FD21168"/>
    <w:lvl w:ilvl="0" w:tplc="716E0222">
      <w:start w:val="2"/>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128389E"/>
    <w:multiLevelType w:val="hybridMultilevel"/>
    <w:tmpl w:val="2DB8324C"/>
    <w:lvl w:ilvl="0" w:tplc="DCF8A54A">
      <w:start w:val="1"/>
      <w:numFmt w:val="decimal"/>
      <w:lvlText w:val="%1."/>
      <w:lvlJc w:val="left"/>
      <w:pPr>
        <w:ind w:left="360" w:hanging="360"/>
      </w:pPr>
      <w:rPr>
        <w:rFonts w:eastAsiaTheme="minorHAnsi"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3F3775"/>
    <w:multiLevelType w:val="hybridMultilevel"/>
    <w:tmpl w:val="656C58D0"/>
    <w:lvl w:ilvl="0" w:tplc="8F3EE00C">
      <w:start w:val="1"/>
      <w:numFmt w:val="decimal"/>
      <w:lvlText w:val="%1."/>
      <w:lvlJc w:val="left"/>
      <w:pPr>
        <w:ind w:left="1725" w:hanging="1005"/>
      </w:pPr>
      <w:rPr>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E7275B"/>
    <w:multiLevelType w:val="hybridMultilevel"/>
    <w:tmpl w:val="3348DF0C"/>
    <w:lvl w:ilvl="0" w:tplc="CFC44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72562C"/>
    <w:multiLevelType w:val="hybridMultilevel"/>
    <w:tmpl w:val="AD90F4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7506844"/>
    <w:multiLevelType w:val="hybridMultilevel"/>
    <w:tmpl w:val="0308BCD4"/>
    <w:lvl w:ilvl="0" w:tplc="66FA10E2">
      <w:start w:val="1"/>
      <w:numFmt w:val="decimal"/>
      <w:lvlText w:val="%1."/>
      <w:lvlJc w:val="left"/>
      <w:pPr>
        <w:ind w:left="735" w:hanging="360"/>
      </w:pPr>
      <w:rPr>
        <w:rFonts w:eastAsiaTheme="minorHAns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5D747751"/>
    <w:multiLevelType w:val="hybridMultilevel"/>
    <w:tmpl w:val="58A644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9035A5"/>
    <w:multiLevelType w:val="hybridMultilevel"/>
    <w:tmpl w:val="1FB49B16"/>
    <w:lvl w:ilvl="0" w:tplc="5F2A5C80">
      <w:start w:val="1"/>
      <w:numFmt w:val="decimal"/>
      <w:lvlText w:val="%1."/>
      <w:lvlJc w:val="left"/>
      <w:pPr>
        <w:ind w:left="720" w:hanging="360"/>
      </w:pPr>
      <w:rPr>
        <w:rFonts w:eastAsiaTheme="minorHAnsi"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FC06E82"/>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A62FB"/>
    <w:multiLevelType w:val="hybridMultilevel"/>
    <w:tmpl w:val="85441836"/>
    <w:lvl w:ilvl="0" w:tplc="523C5C68">
      <w:start w:val="3"/>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8214554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30868172">
    <w:abstractNumId w:val="13"/>
  </w:num>
  <w:num w:numId="3" w16cid:durableId="844788421">
    <w:abstractNumId w:val="4"/>
  </w:num>
  <w:num w:numId="4" w16cid:durableId="425662952">
    <w:abstractNumId w:val="21"/>
  </w:num>
  <w:num w:numId="5" w16cid:durableId="1510289554">
    <w:abstractNumId w:val="7"/>
  </w:num>
  <w:num w:numId="6" w16cid:durableId="1357535120">
    <w:abstractNumId w:val="16"/>
  </w:num>
  <w:num w:numId="7" w16cid:durableId="583413151">
    <w:abstractNumId w:val="26"/>
  </w:num>
  <w:num w:numId="8" w16cid:durableId="1717506556">
    <w:abstractNumId w:val="15"/>
  </w:num>
  <w:num w:numId="9" w16cid:durableId="1304238063">
    <w:abstractNumId w:val="23"/>
  </w:num>
  <w:num w:numId="10" w16cid:durableId="656498719">
    <w:abstractNumId w:val="2"/>
  </w:num>
  <w:num w:numId="11" w16cid:durableId="1982270404">
    <w:abstractNumId w:val="8"/>
  </w:num>
  <w:num w:numId="12" w16cid:durableId="1751081462">
    <w:abstractNumId w:val="20"/>
  </w:num>
  <w:num w:numId="13" w16cid:durableId="529338273">
    <w:abstractNumId w:val="24"/>
  </w:num>
  <w:num w:numId="14" w16cid:durableId="445471882">
    <w:abstractNumId w:val="27"/>
  </w:num>
  <w:num w:numId="15" w16cid:durableId="2046172018">
    <w:abstractNumId w:val="3"/>
  </w:num>
  <w:num w:numId="16" w16cid:durableId="609553742">
    <w:abstractNumId w:val="11"/>
  </w:num>
  <w:num w:numId="17" w16cid:durableId="693262283">
    <w:abstractNumId w:val="14"/>
  </w:num>
  <w:num w:numId="18" w16cid:durableId="808743962">
    <w:abstractNumId w:val="6"/>
  </w:num>
  <w:num w:numId="19" w16cid:durableId="2111393392">
    <w:abstractNumId w:val="1"/>
  </w:num>
  <w:num w:numId="20" w16cid:durableId="473572755">
    <w:abstractNumId w:val="0"/>
  </w:num>
  <w:num w:numId="21" w16cid:durableId="1332641631">
    <w:abstractNumId w:val="25"/>
  </w:num>
  <w:num w:numId="22" w16cid:durableId="1176455798">
    <w:abstractNumId w:val="12"/>
  </w:num>
  <w:num w:numId="23" w16cid:durableId="17086785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7105874">
    <w:abstractNumId w:val="19"/>
  </w:num>
  <w:num w:numId="25" w16cid:durableId="1862938506">
    <w:abstractNumId w:val="18"/>
  </w:num>
  <w:num w:numId="26" w16cid:durableId="16926837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2114470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324165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68EE"/>
    <w:rsid w:val="00007214"/>
    <w:rsid w:val="00007C6A"/>
    <w:rsid w:val="00010059"/>
    <w:rsid w:val="00013203"/>
    <w:rsid w:val="00017146"/>
    <w:rsid w:val="00025098"/>
    <w:rsid w:val="00026DEB"/>
    <w:rsid w:val="000367D1"/>
    <w:rsid w:val="00036DF4"/>
    <w:rsid w:val="00056F95"/>
    <w:rsid w:val="000756AA"/>
    <w:rsid w:val="00076C0D"/>
    <w:rsid w:val="0008145D"/>
    <w:rsid w:val="000A028A"/>
    <w:rsid w:val="000B18EE"/>
    <w:rsid w:val="000B4888"/>
    <w:rsid w:val="000B4905"/>
    <w:rsid w:val="000B72C6"/>
    <w:rsid w:val="000C1017"/>
    <w:rsid w:val="000D3C4E"/>
    <w:rsid w:val="000E1074"/>
    <w:rsid w:val="000E218B"/>
    <w:rsid w:val="000F466E"/>
    <w:rsid w:val="001006C9"/>
    <w:rsid w:val="001023B5"/>
    <w:rsid w:val="00106F2A"/>
    <w:rsid w:val="00112619"/>
    <w:rsid w:val="001128EE"/>
    <w:rsid w:val="00131A5A"/>
    <w:rsid w:val="00140269"/>
    <w:rsid w:val="00144757"/>
    <w:rsid w:val="0014563D"/>
    <w:rsid w:val="00146593"/>
    <w:rsid w:val="00157C45"/>
    <w:rsid w:val="00172761"/>
    <w:rsid w:val="00187704"/>
    <w:rsid w:val="00191EEE"/>
    <w:rsid w:val="001A09C2"/>
    <w:rsid w:val="001B7B75"/>
    <w:rsid w:val="001C0C7E"/>
    <w:rsid w:val="001E1138"/>
    <w:rsid w:val="001E67AF"/>
    <w:rsid w:val="001F1F35"/>
    <w:rsid w:val="001F29E5"/>
    <w:rsid w:val="001F37DC"/>
    <w:rsid w:val="001F71AB"/>
    <w:rsid w:val="00215594"/>
    <w:rsid w:val="00223857"/>
    <w:rsid w:val="00227B02"/>
    <w:rsid w:val="002356CC"/>
    <w:rsid w:val="002452F0"/>
    <w:rsid w:val="002476F4"/>
    <w:rsid w:val="00250F66"/>
    <w:rsid w:val="00260CC8"/>
    <w:rsid w:val="002642E4"/>
    <w:rsid w:val="0027151F"/>
    <w:rsid w:val="00273656"/>
    <w:rsid w:val="00275426"/>
    <w:rsid w:val="00282065"/>
    <w:rsid w:val="00286703"/>
    <w:rsid w:val="00286A4E"/>
    <w:rsid w:val="002A0C7A"/>
    <w:rsid w:val="002A3CD2"/>
    <w:rsid w:val="002A4802"/>
    <w:rsid w:val="002C01D3"/>
    <w:rsid w:val="002C1117"/>
    <w:rsid w:val="002E3ABB"/>
    <w:rsid w:val="002E79E4"/>
    <w:rsid w:val="00300AFF"/>
    <w:rsid w:val="00301158"/>
    <w:rsid w:val="003027D1"/>
    <w:rsid w:val="00327E24"/>
    <w:rsid w:val="0033036D"/>
    <w:rsid w:val="00332E92"/>
    <w:rsid w:val="00332F35"/>
    <w:rsid w:val="00334320"/>
    <w:rsid w:val="00340461"/>
    <w:rsid w:val="003412FB"/>
    <w:rsid w:val="00342750"/>
    <w:rsid w:val="00353EB7"/>
    <w:rsid w:val="00356272"/>
    <w:rsid w:val="0036060D"/>
    <w:rsid w:val="003772DC"/>
    <w:rsid w:val="00381586"/>
    <w:rsid w:val="0039381B"/>
    <w:rsid w:val="00394713"/>
    <w:rsid w:val="003A29E1"/>
    <w:rsid w:val="003B3C68"/>
    <w:rsid w:val="003C166D"/>
    <w:rsid w:val="003C399D"/>
    <w:rsid w:val="003D3F80"/>
    <w:rsid w:val="003D7EAC"/>
    <w:rsid w:val="003E7315"/>
    <w:rsid w:val="003F48E9"/>
    <w:rsid w:val="0041121E"/>
    <w:rsid w:val="00411882"/>
    <w:rsid w:val="00414F89"/>
    <w:rsid w:val="00441AE1"/>
    <w:rsid w:val="00466F01"/>
    <w:rsid w:val="004801AA"/>
    <w:rsid w:val="004A24DF"/>
    <w:rsid w:val="004C72F8"/>
    <w:rsid w:val="004C760A"/>
    <w:rsid w:val="004E128C"/>
    <w:rsid w:val="004F3C17"/>
    <w:rsid w:val="00520085"/>
    <w:rsid w:val="00534D8E"/>
    <w:rsid w:val="0054110E"/>
    <w:rsid w:val="00541424"/>
    <w:rsid w:val="0054201A"/>
    <w:rsid w:val="00545B11"/>
    <w:rsid w:val="005502B1"/>
    <w:rsid w:val="00552745"/>
    <w:rsid w:val="00552E69"/>
    <w:rsid w:val="0055540B"/>
    <w:rsid w:val="00572851"/>
    <w:rsid w:val="005803D3"/>
    <w:rsid w:val="00584956"/>
    <w:rsid w:val="0058717A"/>
    <w:rsid w:val="00596330"/>
    <w:rsid w:val="00597A26"/>
    <w:rsid w:val="005A4AFB"/>
    <w:rsid w:val="005B62A4"/>
    <w:rsid w:val="005C42D7"/>
    <w:rsid w:val="005C7207"/>
    <w:rsid w:val="005D07F9"/>
    <w:rsid w:val="005D3AB5"/>
    <w:rsid w:val="005E0B11"/>
    <w:rsid w:val="005E1E17"/>
    <w:rsid w:val="005F1688"/>
    <w:rsid w:val="005F2086"/>
    <w:rsid w:val="005F4330"/>
    <w:rsid w:val="005F6B70"/>
    <w:rsid w:val="00600C41"/>
    <w:rsid w:val="00601520"/>
    <w:rsid w:val="00606A48"/>
    <w:rsid w:val="00611F36"/>
    <w:rsid w:val="0061651E"/>
    <w:rsid w:val="00616A21"/>
    <w:rsid w:val="00622475"/>
    <w:rsid w:val="006230FB"/>
    <w:rsid w:val="00625215"/>
    <w:rsid w:val="00625801"/>
    <w:rsid w:val="00635A55"/>
    <w:rsid w:val="00640E1B"/>
    <w:rsid w:val="00643622"/>
    <w:rsid w:val="006439C2"/>
    <w:rsid w:val="00643C33"/>
    <w:rsid w:val="006736BE"/>
    <w:rsid w:val="0068102B"/>
    <w:rsid w:val="0068300A"/>
    <w:rsid w:val="00684425"/>
    <w:rsid w:val="006B1BBD"/>
    <w:rsid w:val="006B3B72"/>
    <w:rsid w:val="006B5845"/>
    <w:rsid w:val="006C779D"/>
    <w:rsid w:val="006D0EDF"/>
    <w:rsid w:val="006E3391"/>
    <w:rsid w:val="006E4CD4"/>
    <w:rsid w:val="006F074B"/>
    <w:rsid w:val="006F1034"/>
    <w:rsid w:val="00700E03"/>
    <w:rsid w:val="00706ECF"/>
    <w:rsid w:val="0071488D"/>
    <w:rsid w:val="007211B3"/>
    <w:rsid w:val="007219BC"/>
    <w:rsid w:val="00724201"/>
    <w:rsid w:val="00736534"/>
    <w:rsid w:val="00736890"/>
    <w:rsid w:val="00737EEA"/>
    <w:rsid w:val="007400B2"/>
    <w:rsid w:val="0074487B"/>
    <w:rsid w:val="00746F1E"/>
    <w:rsid w:val="00747A8A"/>
    <w:rsid w:val="00756421"/>
    <w:rsid w:val="0076213F"/>
    <w:rsid w:val="00776552"/>
    <w:rsid w:val="007812A3"/>
    <w:rsid w:val="007B0CA1"/>
    <w:rsid w:val="007D0CBB"/>
    <w:rsid w:val="007D5785"/>
    <w:rsid w:val="007D57A1"/>
    <w:rsid w:val="007E2761"/>
    <w:rsid w:val="007E546E"/>
    <w:rsid w:val="00800C92"/>
    <w:rsid w:val="008015D7"/>
    <w:rsid w:val="008055BE"/>
    <w:rsid w:val="008109F3"/>
    <w:rsid w:val="0081517C"/>
    <w:rsid w:val="008169B9"/>
    <w:rsid w:val="0082303A"/>
    <w:rsid w:val="008309A1"/>
    <w:rsid w:val="00835AE0"/>
    <w:rsid w:val="008370AA"/>
    <w:rsid w:val="008474FB"/>
    <w:rsid w:val="00865C0A"/>
    <w:rsid w:val="00871D5B"/>
    <w:rsid w:val="00886B23"/>
    <w:rsid w:val="008960AD"/>
    <w:rsid w:val="008A0322"/>
    <w:rsid w:val="008A0F8C"/>
    <w:rsid w:val="008A5724"/>
    <w:rsid w:val="008C3C38"/>
    <w:rsid w:val="008E1942"/>
    <w:rsid w:val="008E2BD4"/>
    <w:rsid w:val="008F1D64"/>
    <w:rsid w:val="008F525E"/>
    <w:rsid w:val="008F52A0"/>
    <w:rsid w:val="008F5345"/>
    <w:rsid w:val="0092151B"/>
    <w:rsid w:val="0092158A"/>
    <w:rsid w:val="00926BD4"/>
    <w:rsid w:val="0093321D"/>
    <w:rsid w:val="00933CBF"/>
    <w:rsid w:val="0094013D"/>
    <w:rsid w:val="00951E1F"/>
    <w:rsid w:val="00974C9E"/>
    <w:rsid w:val="00985DF4"/>
    <w:rsid w:val="009929CF"/>
    <w:rsid w:val="009A0542"/>
    <w:rsid w:val="009A1D78"/>
    <w:rsid w:val="009A4E50"/>
    <w:rsid w:val="009A6CD9"/>
    <w:rsid w:val="009B4617"/>
    <w:rsid w:val="009B6A62"/>
    <w:rsid w:val="009C1F02"/>
    <w:rsid w:val="009D0B94"/>
    <w:rsid w:val="009D1051"/>
    <w:rsid w:val="009D1927"/>
    <w:rsid w:val="009D6F57"/>
    <w:rsid w:val="009E023B"/>
    <w:rsid w:val="009E5D99"/>
    <w:rsid w:val="009F5700"/>
    <w:rsid w:val="009F749F"/>
    <w:rsid w:val="009F7CA5"/>
    <w:rsid w:val="00A049E6"/>
    <w:rsid w:val="00A110DC"/>
    <w:rsid w:val="00A23192"/>
    <w:rsid w:val="00A34172"/>
    <w:rsid w:val="00A47835"/>
    <w:rsid w:val="00A51F01"/>
    <w:rsid w:val="00A54D42"/>
    <w:rsid w:val="00A56C23"/>
    <w:rsid w:val="00A63105"/>
    <w:rsid w:val="00A744B0"/>
    <w:rsid w:val="00A8579A"/>
    <w:rsid w:val="00A94FFA"/>
    <w:rsid w:val="00AB2ED3"/>
    <w:rsid w:val="00AD567D"/>
    <w:rsid w:val="00AF5792"/>
    <w:rsid w:val="00B0161C"/>
    <w:rsid w:val="00B01F88"/>
    <w:rsid w:val="00B068EE"/>
    <w:rsid w:val="00B20102"/>
    <w:rsid w:val="00B21718"/>
    <w:rsid w:val="00B21AAE"/>
    <w:rsid w:val="00B2329F"/>
    <w:rsid w:val="00B32966"/>
    <w:rsid w:val="00B40C55"/>
    <w:rsid w:val="00B51AD0"/>
    <w:rsid w:val="00B67B8C"/>
    <w:rsid w:val="00B76872"/>
    <w:rsid w:val="00B77F7E"/>
    <w:rsid w:val="00B80E70"/>
    <w:rsid w:val="00BA0A79"/>
    <w:rsid w:val="00BB4E33"/>
    <w:rsid w:val="00BB621B"/>
    <w:rsid w:val="00BB77D4"/>
    <w:rsid w:val="00BE027D"/>
    <w:rsid w:val="00BE5E52"/>
    <w:rsid w:val="00C17BEF"/>
    <w:rsid w:val="00C302F4"/>
    <w:rsid w:val="00C52DF0"/>
    <w:rsid w:val="00C52E37"/>
    <w:rsid w:val="00C6161E"/>
    <w:rsid w:val="00C64EAF"/>
    <w:rsid w:val="00C70482"/>
    <w:rsid w:val="00C75B5C"/>
    <w:rsid w:val="00C763D3"/>
    <w:rsid w:val="00C84F23"/>
    <w:rsid w:val="00C86D14"/>
    <w:rsid w:val="00C97185"/>
    <w:rsid w:val="00CB3A8B"/>
    <w:rsid w:val="00CC0D5B"/>
    <w:rsid w:val="00CC54DF"/>
    <w:rsid w:val="00CC59A1"/>
    <w:rsid w:val="00CD0341"/>
    <w:rsid w:val="00CF57CC"/>
    <w:rsid w:val="00D04781"/>
    <w:rsid w:val="00D078C0"/>
    <w:rsid w:val="00D12756"/>
    <w:rsid w:val="00D3094F"/>
    <w:rsid w:val="00D349C9"/>
    <w:rsid w:val="00D36A5F"/>
    <w:rsid w:val="00D437F1"/>
    <w:rsid w:val="00D46F9E"/>
    <w:rsid w:val="00D50250"/>
    <w:rsid w:val="00D524B2"/>
    <w:rsid w:val="00D527B9"/>
    <w:rsid w:val="00D75C55"/>
    <w:rsid w:val="00D85B78"/>
    <w:rsid w:val="00DA2E17"/>
    <w:rsid w:val="00DA43D2"/>
    <w:rsid w:val="00DB188F"/>
    <w:rsid w:val="00DB2766"/>
    <w:rsid w:val="00DC2CFF"/>
    <w:rsid w:val="00DE051D"/>
    <w:rsid w:val="00DF28C9"/>
    <w:rsid w:val="00DF6623"/>
    <w:rsid w:val="00DF7018"/>
    <w:rsid w:val="00E00C5E"/>
    <w:rsid w:val="00E127C8"/>
    <w:rsid w:val="00E1438D"/>
    <w:rsid w:val="00E22B10"/>
    <w:rsid w:val="00E22D01"/>
    <w:rsid w:val="00E3187A"/>
    <w:rsid w:val="00E41BE6"/>
    <w:rsid w:val="00E5071E"/>
    <w:rsid w:val="00E6101B"/>
    <w:rsid w:val="00E62378"/>
    <w:rsid w:val="00E63620"/>
    <w:rsid w:val="00E66FC2"/>
    <w:rsid w:val="00E75853"/>
    <w:rsid w:val="00E85661"/>
    <w:rsid w:val="00E970B7"/>
    <w:rsid w:val="00EA21E9"/>
    <w:rsid w:val="00EB2F3E"/>
    <w:rsid w:val="00EB536B"/>
    <w:rsid w:val="00EB5EAB"/>
    <w:rsid w:val="00EB7607"/>
    <w:rsid w:val="00EC7994"/>
    <w:rsid w:val="00ED340A"/>
    <w:rsid w:val="00EE565F"/>
    <w:rsid w:val="00EE6627"/>
    <w:rsid w:val="00EE7A76"/>
    <w:rsid w:val="00F0796D"/>
    <w:rsid w:val="00F07BA4"/>
    <w:rsid w:val="00F11D28"/>
    <w:rsid w:val="00F125DC"/>
    <w:rsid w:val="00F1777E"/>
    <w:rsid w:val="00F355A8"/>
    <w:rsid w:val="00F37F5A"/>
    <w:rsid w:val="00F52A7F"/>
    <w:rsid w:val="00F63B2A"/>
    <w:rsid w:val="00F75510"/>
    <w:rsid w:val="00F8181D"/>
    <w:rsid w:val="00F82D52"/>
    <w:rsid w:val="00F8321D"/>
    <w:rsid w:val="00F87970"/>
    <w:rsid w:val="00FA16F7"/>
    <w:rsid w:val="00FA3297"/>
    <w:rsid w:val="00FB1AD4"/>
    <w:rsid w:val="00FB566B"/>
    <w:rsid w:val="00FC0FD6"/>
    <w:rsid w:val="00FC191D"/>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0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customStyle="1" w:styleId="Bodytext2">
    <w:name w:val="Body text (2)"/>
    <w:basedOn w:val="DefaultParagraphFont"/>
    <w:rsid w:val="00215594"/>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06167">
      <w:bodyDiv w:val="1"/>
      <w:marLeft w:val="0"/>
      <w:marRight w:val="0"/>
      <w:marTop w:val="0"/>
      <w:marBottom w:val="0"/>
      <w:divBdr>
        <w:top w:val="none" w:sz="0" w:space="0" w:color="auto"/>
        <w:left w:val="none" w:sz="0" w:space="0" w:color="auto"/>
        <w:bottom w:val="none" w:sz="0" w:space="0" w:color="auto"/>
        <w:right w:val="none" w:sz="0" w:space="0" w:color="auto"/>
      </w:divBdr>
    </w:div>
    <w:div w:id="130172144">
      <w:bodyDiv w:val="1"/>
      <w:marLeft w:val="0"/>
      <w:marRight w:val="0"/>
      <w:marTop w:val="0"/>
      <w:marBottom w:val="0"/>
      <w:divBdr>
        <w:top w:val="none" w:sz="0" w:space="0" w:color="auto"/>
        <w:left w:val="none" w:sz="0" w:space="0" w:color="auto"/>
        <w:bottom w:val="none" w:sz="0" w:space="0" w:color="auto"/>
        <w:right w:val="none" w:sz="0" w:space="0" w:color="auto"/>
      </w:divBdr>
    </w:div>
    <w:div w:id="424960373">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99992467">
      <w:bodyDiv w:val="1"/>
      <w:marLeft w:val="0"/>
      <w:marRight w:val="0"/>
      <w:marTop w:val="0"/>
      <w:marBottom w:val="0"/>
      <w:divBdr>
        <w:top w:val="none" w:sz="0" w:space="0" w:color="auto"/>
        <w:left w:val="none" w:sz="0" w:space="0" w:color="auto"/>
        <w:bottom w:val="none" w:sz="0" w:space="0" w:color="auto"/>
        <w:right w:val="none" w:sz="0" w:space="0" w:color="auto"/>
      </w:divBdr>
    </w:div>
    <w:div w:id="690760314">
      <w:bodyDiv w:val="1"/>
      <w:marLeft w:val="0"/>
      <w:marRight w:val="0"/>
      <w:marTop w:val="0"/>
      <w:marBottom w:val="0"/>
      <w:divBdr>
        <w:top w:val="none" w:sz="0" w:space="0" w:color="auto"/>
        <w:left w:val="none" w:sz="0" w:space="0" w:color="auto"/>
        <w:bottom w:val="none" w:sz="0" w:space="0" w:color="auto"/>
        <w:right w:val="none" w:sz="0" w:space="0" w:color="auto"/>
      </w:divBdr>
    </w:div>
    <w:div w:id="777406521">
      <w:bodyDiv w:val="1"/>
      <w:marLeft w:val="0"/>
      <w:marRight w:val="0"/>
      <w:marTop w:val="0"/>
      <w:marBottom w:val="0"/>
      <w:divBdr>
        <w:top w:val="none" w:sz="0" w:space="0" w:color="auto"/>
        <w:left w:val="none" w:sz="0" w:space="0" w:color="auto"/>
        <w:bottom w:val="none" w:sz="0" w:space="0" w:color="auto"/>
        <w:right w:val="none" w:sz="0" w:space="0" w:color="auto"/>
      </w:divBdr>
    </w:div>
    <w:div w:id="792753346">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025982748">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49327702">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3578614">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582519546">
      <w:bodyDiv w:val="1"/>
      <w:marLeft w:val="0"/>
      <w:marRight w:val="0"/>
      <w:marTop w:val="0"/>
      <w:marBottom w:val="0"/>
      <w:divBdr>
        <w:top w:val="none" w:sz="0" w:space="0" w:color="auto"/>
        <w:left w:val="none" w:sz="0" w:space="0" w:color="auto"/>
        <w:bottom w:val="none" w:sz="0" w:space="0" w:color="auto"/>
        <w:right w:val="none" w:sz="0" w:space="0" w:color="auto"/>
      </w:divBdr>
    </w:div>
    <w:div w:id="1595431309">
      <w:bodyDiv w:val="1"/>
      <w:marLeft w:val="0"/>
      <w:marRight w:val="0"/>
      <w:marTop w:val="0"/>
      <w:marBottom w:val="0"/>
      <w:divBdr>
        <w:top w:val="none" w:sz="0" w:space="0" w:color="auto"/>
        <w:left w:val="none" w:sz="0" w:space="0" w:color="auto"/>
        <w:bottom w:val="none" w:sz="0" w:space="0" w:color="auto"/>
        <w:right w:val="none" w:sz="0" w:space="0" w:color="auto"/>
      </w:divBdr>
    </w:div>
    <w:div w:id="1603299046">
      <w:bodyDiv w:val="1"/>
      <w:marLeft w:val="0"/>
      <w:marRight w:val="0"/>
      <w:marTop w:val="0"/>
      <w:marBottom w:val="0"/>
      <w:divBdr>
        <w:top w:val="none" w:sz="0" w:space="0" w:color="auto"/>
        <w:left w:val="none" w:sz="0" w:space="0" w:color="auto"/>
        <w:bottom w:val="none" w:sz="0" w:space="0" w:color="auto"/>
        <w:right w:val="none" w:sz="0" w:space="0" w:color="auto"/>
      </w:divBdr>
    </w:div>
    <w:div w:id="178411108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58514">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7696D-E3BD-4AEE-9467-56D6323F5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2</Pages>
  <Words>234</Words>
  <Characters>1879</Characters>
  <Application>Microsoft Office Word</Application>
  <DocSecurity>0</DocSecurity>
  <Lines>95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https://mul2.gov.am/tasks/1173344/oneclick?token=94217a226a8167f15665193e798281ca</cp:keywords>
  <dc:description/>
  <cp:lastModifiedBy>Ruslan Marandyan</cp:lastModifiedBy>
  <cp:revision>409</cp:revision>
  <dcterms:created xsi:type="dcterms:W3CDTF">2023-02-02T11:42:00Z</dcterms:created>
  <dcterms:modified xsi:type="dcterms:W3CDTF">2025-06-24T15:47:00Z</dcterms:modified>
</cp:coreProperties>
</file>