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1C4EE7" w14:textId="77777777" w:rsidR="00246F6C" w:rsidRPr="002B1B22" w:rsidRDefault="00246F6C" w:rsidP="00D40F20">
      <w:pPr>
        <w:spacing w:after="0" w:line="276" w:lineRule="auto"/>
        <w:ind w:firstLine="252"/>
        <w:jc w:val="center"/>
        <w:rPr>
          <w:rFonts w:ascii="GHEA Grapalat" w:hAnsi="GHEA Grapalat" w:cs="Sylfaen"/>
          <w:b/>
          <w:sz w:val="24"/>
          <w:szCs w:val="24"/>
          <w:lang w:val="en-GB"/>
        </w:rPr>
      </w:pPr>
      <w:r w:rsidRPr="002B1B22">
        <w:rPr>
          <w:rFonts w:ascii="GHEA Grapalat" w:hAnsi="GHEA Grapalat" w:cs="Sylfaen"/>
          <w:b/>
          <w:sz w:val="24"/>
          <w:szCs w:val="24"/>
          <w:lang w:val="en-GB"/>
        </w:rPr>
        <w:t>Ա Մ Փ Ո Փ Ա Թ Ե Ր Թ</w:t>
      </w:r>
    </w:p>
    <w:p w14:paraId="6EE48F72" w14:textId="042B05FE" w:rsidR="001D28DF" w:rsidRPr="002B1B22" w:rsidRDefault="00D40F20" w:rsidP="00D40F20">
      <w:pPr>
        <w:tabs>
          <w:tab w:val="left" w:pos="630"/>
          <w:tab w:val="left" w:pos="990"/>
          <w:tab w:val="left" w:pos="3420"/>
        </w:tabs>
        <w:spacing w:after="0" w:line="276" w:lineRule="auto"/>
        <w:jc w:val="center"/>
        <w:rPr>
          <w:rFonts w:ascii="GHEA Grapalat" w:hAnsi="GHEA Grapalat" w:cs="GHEA Grapalat"/>
          <w:b/>
          <w:color w:val="000000" w:themeColor="text1"/>
          <w:sz w:val="24"/>
          <w:szCs w:val="24"/>
          <w:lang w:val="hy-AM"/>
        </w:rPr>
      </w:pPr>
      <w:r w:rsidRPr="002B1B22">
        <w:rPr>
          <w:rFonts w:ascii="GHEA Grapalat" w:hAnsi="GHEA Grapalat" w:cs="Sylfaen"/>
          <w:b/>
          <w:bCs/>
          <w:noProof/>
          <w:sz w:val="24"/>
          <w:szCs w:val="24"/>
          <w:lang w:val="hy-AM" w:eastAsia="ru-RU"/>
        </w:rPr>
        <w:t xml:space="preserve">ՀՀ ԿԱՌԱՎԱՐՈՒԹՅԱՆ </w:t>
      </w:r>
      <w:r>
        <w:rPr>
          <w:rFonts w:ascii="GHEA Grapalat" w:hAnsi="GHEA Grapalat" w:cs="Sylfaen"/>
          <w:b/>
          <w:bCs/>
          <w:noProof/>
          <w:sz w:val="24"/>
          <w:szCs w:val="24"/>
          <w:lang w:val="hy-AM" w:eastAsia="ru-RU"/>
        </w:rPr>
        <w:t>«</w:t>
      </w:r>
      <w:r w:rsidR="004D3479" w:rsidRPr="002B1B22">
        <w:rPr>
          <w:rFonts w:ascii="GHEA Grapalat" w:hAnsi="GHEA Grapalat" w:cs="Sylfaen"/>
          <w:b/>
          <w:bCs/>
          <w:noProof/>
          <w:sz w:val="24"/>
          <w:szCs w:val="24"/>
          <w:lang w:val="hy-AM" w:eastAsia="ru-RU"/>
        </w:rPr>
        <w:t>ՀՀ ԿԱՌԱՎԱՐՈՒԹՅԱՆ 2024 ԹՎԱԿԱՆԻ ԴԵԿՏԵՄԲԵՐԻ 19-Ի ԹԻՎ 2026-Ա ՈՐՈՇՄԱՆ ՄԵՋ ՓՈՓՈԽՈՒԹՅՈՒՆ ԿԱՏԱՐԵԼՈՒ ՄԱՍԻՆ</w:t>
      </w:r>
      <w:r>
        <w:rPr>
          <w:rFonts w:ascii="GHEA Grapalat" w:hAnsi="GHEA Grapalat" w:cs="Sylfaen"/>
          <w:b/>
          <w:bCs/>
          <w:noProof/>
          <w:sz w:val="24"/>
          <w:szCs w:val="24"/>
          <w:lang w:val="hy-AM" w:eastAsia="ru-RU"/>
        </w:rPr>
        <w:t xml:space="preserve">» </w:t>
      </w:r>
      <w:bookmarkStart w:id="0" w:name="_GoBack"/>
      <w:bookmarkEnd w:id="0"/>
      <w:r w:rsidR="001D28DF" w:rsidRPr="002B1B22">
        <w:rPr>
          <w:rFonts w:ascii="GHEA Grapalat" w:hAnsi="GHEA Grapalat" w:cs="GHEA Grapalat"/>
          <w:b/>
          <w:color w:val="000000" w:themeColor="text1"/>
          <w:sz w:val="24"/>
          <w:szCs w:val="24"/>
          <w:lang w:val="hy-AM"/>
        </w:rPr>
        <w:t>ՈՐՈՇՄԱՆ ՆԱԽԱԳԾԻ</w:t>
      </w:r>
    </w:p>
    <w:p w14:paraId="646A1198" w14:textId="77777777" w:rsidR="00791193" w:rsidRPr="002B1B22" w:rsidRDefault="00791193" w:rsidP="00D40F20">
      <w:pPr>
        <w:tabs>
          <w:tab w:val="left" w:pos="630"/>
          <w:tab w:val="left" w:pos="990"/>
          <w:tab w:val="left" w:pos="3420"/>
        </w:tabs>
        <w:spacing w:after="0" w:line="276" w:lineRule="auto"/>
        <w:jc w:val="center"/>
        <w:rPr>
          <w:rFonts w:ascii="GHEA Grapalat" w:hAnsi="GHEA Grapalat" w:cs="Sylfaen"/>
          <w:b/>
          <w:bCs/>
          <w:noProof/>
          <w:sz w:val="24"/>
          <w:szCs w:val="24"/>
          <w:lang w:val="hy-AM"/>
        </w:rPr>
      </w:pPr>
    </w:p>
    <w:tbl>
      <w:tblPr>
        <w:tblW w:w="148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452"/>
        <w:gridCol w:w="6390"/>
      </w:tblGrid>
      <w:tr w:rsidR="005E136C" w:rsidRPr="002B1B22" w14:paraId="20AC716B" w14:textId="77777777" w:rsidTr="00185353">
        <w:trPr>
          <w:trHeight w:val="933"/>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1A036F0" w14:textId="39EBF14A" w:rsidR="005E136C" w:rsidRPr="002B1B22" w:rsidRDefault="005E136C" w:rsidP="00D40F20">
            <w:pPr>
              <w:pStyle w:val="ListParagraph"/>
              <w:spacing w:after="0" w:line="276" w:lineRule="auto"/>
              <w:ind w:left="0"/>
              <w:jc w:val="center"/>
              <w:rPr>
                <w:rFonts w:ascii="GHEA Grapalat" w:hAnsi="GHEA Grapalat" w:cs="Calibri"/>
                <w:b/>
                <w:bCs/>
                <w:color w:val="000000" w:themeColor="text1"/>
                <w:sz w:val="24"/>
                <w:szCs w:val="24"/>
              </w:rPr>
            </w:pPr>
            <w:r w:rsidRPr="002B1B22">
              <w:rPr>
                <w:rFonts w:ascii="GHEA Grapalat" w:hAnsi="GHEA Grapalat" w:cs="Calibri"/>
                <w:b/>
                <w:bCs/>
                <w:color w:val="000000" w:themeColor="text1"/>
                <w:sz w:val="24"/>
                <w:szCs w:val="24"/>
              </w:rPr>
              <w:t>1</w:t>
            </w:r>
            <w:r w:rsidRPr="002B1B22">
              <w:rPr>
                <w:rFonts w:ascii="GHEA Grapalat" w:hAnsi="GHEA Grapalat" w:cs="Calibri"/>
                <w:b/>
                <w:bCs/>
                <w:color w:val="000000" w:themeColor="text1"/>
                <w:sz w:val="24"/>
                <w:szCs w:val="24"/>
                <w:lang w:val="hy-AM"/>
              </w:rPr>
              <w:t>. ՀՀ ֆինանսների նախարարություն</w:t>
            </w:r>
          </w:p>
        </w:tc>
        <w:tc>
          <w:tcPr>
            <w:tcW w:w="639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4C26D7" w14:textId="1A5FF158" w:rsidR="005C5F5F" w:rsidRPr="002B1B22" w:rsidRDefault="0072479A" w:rsidP="00D40F20">
            <w:pPr>
              <w:spacing w:after="0" w:line="276" w:lineRule="auto"/>
              <w:jc w:val="center"/>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25</w:t>
            </w:r>
            <w:r w:rsidR="005C5F5F" w:rsidRPr="002B1B22">
              <w:rPr>
                <w:rFonts w:ascii="GHEA Grapalat" w:hAnsi="GHEA Grapalat" w:cs="Calibri"/>
                <w:b/>
                <w:bCs/>
                <w:color w:val="000000" w:themeColor="text1"/>
                <w:sz w:val="24"/>
                <w:szCs w:val="24"/>
                <w:lang w:val="hy-AM"/>
              </w:rPr>
              <w:t>.0</w:t>
            </w:r>
            <w:r w:rsidRPr="002B1B22">
              <w:rPr>
                <w:rFonts w:ascii="GHEA Grapalat" w:hAnsi="GHEA Grapalat" w:cs="Calibri"/>
                <w:b/>
                <w:bCs/>
                <w:color w:val="000000" w:themeColor="text1"/>
                <w:sz w:val="24"/>
                <w:szCs w:val="24"/>
                <w:lang w:val="hy-AM"/>
              </w:rPr>
              <w:t>8</w:t>
            </w:r>
            <w:r w:rsidR="005C5F5F" w:rsidRPr="002B1B22">
              <w:rPr>
                <w:rFonts w:ascii="GHEA Grapalat" w:hAnsi="GHEA Grapalat" w:cs="Calibri"/>
                <w:b/>
                <w:bCs/>
                <w:color w:val="000000" w:themeColor="text1"/>
                <w:sz w:val="24"/>
                <w:szCs w:val="24"/>
                <w:lang w:val="hy-AM"/>
              </w:rPr>
              <w:t>.2025թ.</w:t>
            </w:r>
          </w:p>
          <w:p w14:paraId="4A685C5E" w14:textId="4759E1D8" w:rsidR="005E136C" w:rsidRPr="002B1B22" w:rsidRDefault="0072479A" w:rsidP="00D40F20">
            <w:pPr>
              <w:spacing w:after="0" w:line="276" w:lineRule="auto"/>
              <w:jc w:val="center"/>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01/11-4/18639-2025</w:t>
            </w:r>
          </w:p>
        </w:tc>
      </w:tr>
      <w:tr w:rsidR="005E136C" w:rsidRPr="002B1B22" w14:paraId="1EEDA866" w14:textId="77777777" w:rsidTr="00185353">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1D609249" w14:textId="1CD8AC6D" w:rsidR="0061400A" w:rsidRPr="002B1B22" w:rsidRDefault="0061400A" w:rsidP="00D40F20">
            <w:pPr>
              <w:spacing w:after="0" w:line="276" w:lineRule="auto"/>
              <w:ind w:left="150" w:right="165" w:firstLine="450"/>
              <w:contextualSpacing/>
              <w:jc w:val="both"/>
              <w:rPr>
                <w:rFonts w:ascii="GHEA Grapalat" w:eastAsia="Times New Roman" w:hAnsi="GHEA Grapalat" w:cs="Sylfaen"/>
                <w:sz w:val="24"/>
                <w:szCs w:val="24"/>
                <w:lang w:eastAsia="ru-RU"/>
              </w:rPr>
            </w:pPr>
          </w:p>
          <w:p w14:paraId="2ACB38C5" w14:textId="77777777" w:rsidR="005E136C" w:rsidRDefault="0072479A" w:rsidP="00D40F20">
            <w:pPr>
              <w:pStyle w:val="BodyText"/>
              <w:tabs>
                <w:tab w:val="left" w:pos="0"/>
                <w:tab w:val="left" w:pos="426"/>
                <w:tab w:val="left" w:pos="709"/>
              </w:tabs>
              <w:spacing w:after="0" w:line="276" w:lineRule="auto"/>
              <w:ind w:left="150" w:right="165" w:firstLine="450"/>
              <w:contextualSpacing/>
              <w:jc w:val="both"/>
              <w:rPr>
                <w:rFonts w:ascii="GHEA Grapalat" w:hAnsi="GHEA Grapalat"/>
                <w:spacing w:val="-6"/>
                <w:lang w:val="hy-AM"/>
              </w:rPr>
            </w:pPr>
            <w:r w:rsidRPr="002B1B22">
              <w:rPr>
                <w:rFonts w:ascii="GHEA Grapalat" w:hAnsi="GHEA Grapalat"/>
                <w:spacing w:val="-6"/>
                <w:lang w:val="hy-AM"/>
              </w:rPr>
              <w:t xml:space="preserve">Ի պատասխան Ձեր սույն թվականի օգոստոսի 8-ի N </w:t>
            </w:r>
            <w:r w:rsidRPr="002B1B22">
              <w:rPr>
                <w:rFonts w:ascii="GHEA Grapalat" w:hAnsi="GHEA Grapalat"/>
                <w:color w:val="000000"/>
                <w:shd w:val="clear" w:color="auto" w:fill="FFFFFF"/>
                <w:lang w:val="hy-AM"/>
              </w:rPr>
              <w:t>ԱԱ/06.1/25892-2025</w:t>
            </w:r>
            <w:r w:rsidRPr="002B1B22">
              <w:rPr>
                <w:rFonts w:ascii="GHEA Grapalat" w:hAnsi="GHEA Grapalat"/>
                <w:lang w:val="af-ZA"/>
              </w:rPr>
              <w:t xml:space="preserve"> </w:t>
            </w:r>
            <w:r w:rsidRPr="002B1B22">
              <w:rPr>
                <w:rFonts w:ascii="GHEA Grapalat" w:hAnsi="GHEA Grapalat"/>
                <w:lang w:val="hy-AM"/>
              </w:rPr>
              <w:t xml:space="preserve">գրության՝ </w:t>
            </w:r>
            <w:r w:rsidRPr="002B1B22">
              <w:rPr>
                <w:rFonts w:ascii="GHEA Grapalat" w:hAnsi="GHEA Grapalat"/>
                <w:spacing w:val="-6"/>
                <w:lang w:val="hy-AM"/>
              </w:rPr>
              <w:t>Ֆ</w:t>
            </w:r>
            <w:r w:rsidRPr="002B1B22">
              <w:rPr>
                <w:rFonts w:ascii="GHEA Grapalat" w:hAnsi="GHEA Grapalat"/>
                <w:spacing w:val="-6"/>
                <w:lang w:val="af-ZA"/>
              </w:rPr>
              <w:t xml:space="preserve">ինանսների նախարարությունն ուսումնասիրել է </w:t>
            </w:r>
            <w:r w:rsidRPr="002B1B22">
              <w:rPr>
                <w:rFonts w:ascii="GHEA Grapalat" w:hAnsi="GHEA Grapalat"/>
                <w:color w:val="000000"/>
                <w:shd w:val="clear" w:color="auto" w:fill="FFFFFF"/>
                <w:lang w:val="hy-AM"/>
              </w:rPr>
              <w:t>«ՀՀ կառավարության 2024 թվականի դեկտեմբերի 19-ի թիվ 2026-Ա որոշման մեջ փոփոխություն կատարելու մասին»</w:t>
            </w:r>
            <w:r w:rsidRPr="002B1B22">
              <w:rPr>
                <w:rFonts w:ascii="GHEA Grapalat" w:hAnsi="GHEA Grapalat"/>
                <w:color w:val="000000"/>
                <w:shd w:val="clear" w:color="auto" w:fill="FFFFFF"/>
                <w:lang w:val="af-ZA"/>
              </w:rPr>
              <w:t xml:space="preserve"> </w:t>
            </w:r>
            <w:r w:rsidRPr="002B1B22">
              <w:rPr>
                <w:rFonts w:ascii="GHEA Grapalat" w:hAnsi="GHEA Grapalat"/>
                <w:color w:val="000000"/>
                <w:shd w:val="clear" w:color="auto" w:fill="FFFFFF"/>
                <w:lang w:val="hy-AM"/>
              </w:rPr>
              <w:t>ՀՀ կառավարության</w:t>
            </w:r>
            <w:r w:rsidRPr="002B1B22">
              <w:rPr>
                <w:rFonts w:ascii="GHEA Grapalat" w:hAnsi="GHEA Grapalat"/>
                <w:color w:val="000000"/>
                <w:shd w:val="clear" w:color="auto" w:fill="FFFFFF"/>
                <w:lang w:val="af-ZA"/>
              </w:rPr>
              <w:t xml:space="preserve"> </w:t>
            </w:r>
            <w:r w:rsidRPr="002B1B22">
              <w:rPr>
                <w:rFonts w:ascii="GHEA Grapalat" w:hAnsi="GHEA Grapalat"/>
                <w:color w:val="000000"/>
                <w:shd w:val="clear" w:color="auto" w:fill="FFFFFF"/>
                <w:lang w:val="hy-AM"/>
              </w:rPr>
              <w:t>որոշման</w:t>
            </w:r>
            <w:r w:rsidRPr="002B1B22">
              <w:rPr>
                <w:rFonts w:ascii="GHEA Grapalat" w:hAnsi="GHEA Grapalat"/>
                <w:color w:val="000000"/>
                <w:shd w:val="clear" w:color="auto" w:fill="FFFFFF"/>
                <w:lang w:val="af-ZA"/>
              </w:rPr>
              <w:t xml:space="preserve"> </w:t>
            </w:r>
            <w:r w:rsidRPr="002B1B22">
              <w:rPr>
                <w:rFonts w:ascii="GHEA Grapalat" w:hAnsi="GHEA Grapalat"/>
                <w:color w:val="000000"/>
                <w:shd w:val="clear" w:color="auto" w:fill="FFFFFF"/>
                <w:lang w:val="hy-AM"/>
              </w:rPr>
              <w:t xml:space="preserve">նախագիծը </w:t>
            </w:r>
            <w:r w:rsidRPr="002B1B22">
              <w:rPr>
                <w:rFonts w:ascii="GHEA Grapalat" w:hAnsi="GHEA Grapalat"/>
                <w:spacing w:val="-6"/>
                <w:lang w:val="af-ZA"/>
              </w:rPr>
              <w:t>և հայտնում</w:t>
            </w:r>
            <w:r w:rsidRPr="002B1B22">
              <w:rPr>
                <w:rFonts w:ascii="GHEA Grapalat" w:hAnsi="GHEA Grapalat"/>
                <w:spacing w:val="-6"/>
                <w:lang w:val="hy-AM"/>
              </w:rPr>
              <w:t xml:space="preserve"> է</w:t>
            </w:r>
            <w:r w:rsidRPr="002B1B22">
              <w:rPr>
                <w:rFonts w:ascii="GHEA Grapalat" w:hAnsi="GHEA Grapalat"/>
                <w:spacing w:val="-6"/>
                <w:lang w:val="af-ZA"/>
              </w:rPr>
              <w:t xml:space="preserve">, որ </w:t>
            </w:r>
            <w:r w:rsidRPr="002B1B22">
              <w:rPr>
                <w:rFonts w:ascii="GHEA Grapalat" w:hAnsi="GHEA Grapalat"/>
                <w:spacing w:val="-6"/>
                <w:lang w:val="hy-AM"/>
              </w:rPr>
              <w:t xml:space="preserve">դիտողություններ և </w:t>
            </w:r>
            <w:r w:rsidRPr="002B1B22">
              <w:rPr>
                <w:rFonts w:ascii="GHEA Grapalat" w:hAnsi="GHEA Grapalat"/>
                <w:spacing w:val="-6"/>
                <w:lang w:val="af-ZA"/>
              </w:rPr>
              <w:t>առաջարկություններ չունի:</w:t>
            </w:r>
            <w:r w:rsidRPr="002B1B22">
              <w:rPr>
                <w:rFonts w:ascii="GHEA Grapalat" w:hAnsi="GHEA Grapalat"/>
                <w:spacing w:val="-6"/>
                <w:lang w:val="hy-AM"/>
              </w:rPr>
              <w:t xml:space="preserve"> </w:t>
            </w:r>
          </w:p>
          <w:p w14:paraId="7E218C9C" w14:textId="406CD8F0" w:rsidR="00D40F20" w:rsidRPr="00D40F20" w:rsidRDefault="00D40F20" w:rsidP="00D40F20">
            <w:pPr>
              <w:pStyle w:val="BodyText"/>
              <w:tabs>
                <w:tab w:val="left" w:pos="0"/>
                <w:tab w:val="left" w:pos="426"/>
                <w:tab w:val="left" w:pos="709"/>
              </w:tabs>
              <w:spacing w:after="0" w:line="276" w:lineRule="auto"/>
              <w:ind w:left="150" w:right="165" w:firstLine="450"/>
              <w:contextualSpacing/>
              <w:jc w:val="both"/>
              <w:rPr>
                <w:rFonts w:ascii="GHEA Grapalat" w:hAnsi="GHEA Grapalat"/>
                <w:lang w:val="hy-AM"/>
              </w:rPr>
            </w:pPr>
          </w:p>
        </w:tc>
        <w:tc>
          <w:tcPr>
            <w:tcW w:w="6390" w:type="dxa"/>
            <w:tcBorders>
              <w:top w:val="outset" w:sz="6" w:space="0" w:color="auto"/>
              <w:left w:val="outset" w:sz="6" w:space="0" w:color="auto"/>
              <w:bottom w:val="outset" w:sz="6" w:space="0" w:color="auto"/>
              <w:right w:val="outset" w:sz="6" w:space="0" w:color="auto"/>
            </w:tcBorders>
            <w:shd w:val="clear" w:color="auto" w:fill="auto"/>
          </w:tcPr>
          <w:p w14:paraId="33136663" w14:textId="77777777" w:rsidR="00E84F92" w:rsidRPr="002B1B22" w:rsidRDefault="00E84F92" w:rsidP="00D40F20">
            <w:pPr>
              <w:spacing w:after="0" w:line="276" w:lineRule="auto"/>
              <w:ind w:left="165" w:right="165" w:hanging="165"/>
              <w:jc w:val="both"/>
              <w:rPr>
                <w:rFonts w:ascii="GHEA Grapalat" w:hAnsi="GHEA Grapalat" w:cs="Calibri"/>
                <w:sz w:val="24"/>
                <w:szCs w:val="24"/>
                <w:lang w:val="hy-AM"/>
              </w:rPr>
            </w:pPr>
            <w:r w:rsidRPr="002B1B22">
              <w:rPr>
                <w:rFonts w:ascii="GHEA Grapalat" w:hAnsi="GHEA Grapalat" w:cs="Calibri"/>
                <w:sz w:val="24"/>
                <w:szCs w:val="24"/>
                <w:lang w:val="hy-AM"/>
              </w:rPr>
              <w:t xml:space="preserve">  </w:t>
            </w:r>
          </w:p>
          <w:p w14:paraId="14C93003" w14:textId="04744DEF" w:rsidR="00E84F92" w:rsidRPr="002B1B22" w:rsidRDefault="0072479A" w:rsidP="00D40F20">
            <w:pPr>
              <w:spacing w:after="0" w:line="276" w:lineRule="auto"/>
              <w:ind w:left="165" w:right="165" w:hanging="165"/>
              <w:jc w:val="both"/>
              <w:rPr>
                <w:rFonts w:ascii="GHEA Grapalat" w:hAnsi="GHEA Grapalat" w:cs="Calibri"/>
                <w:sz w:val="24"/>
                <w:szCs w:val="24"/>
                <w:lang w:val="hy-AM"/>
              </w:rPr>
            </w:pPr>
            <w:r w:rsidRPr="002B1B22">
              <w:rPr>
                <w:rFonts w:ascii="GHEA Grapalat" w:hAnsi="GHEA Grapalat" w:cs="Calibri"/>
                <w:sz w:val="24"/>
                <w:szCs w:val="24"/>
                <w:lang w:val="hy-AM"/>
              </w:rPr>
              <w:t xml:space="preserve"> ԸՆԴՈՒՆՎԵԼ Է Ի ԳԻՏՈՒԹՅՈՒՆ:</w:t>
            </w:r>
          </w:p>
          <w:p w14:paraId="10DC5D58" w14:textId="77777777" w:rsidR="00E84F92" w:rsidRPr="002B1B22" w:rsidRDefault="00E84F92" w:rsidP="00D40F20">
            <w:pPr>
              <w:spacing w:after="0" w:line="276" w:lineRule="auto"/>
              <w:ind w:right="165"/>
              <w:jc w:val="both"/>
              <w:rPr>
                <w:rFonts w:ascii="GHEA Grapalat" w:hAnsi="GHEA Grapalat" w:cs="Calibri"/>
                <w:sz w:val="24"/>
                <w:szCs w:val="24"/>
                <w:lang w:val="hy-AM"/>
              </w:rPr>
            </w:pPr>
          </w:p>
          <w:p w14:paraId="1F607AFF" w14:textId="4340B5CA" w:rsidR="00E84F92" w:rsidRPr="002B1B22" w:rsidRDefault="00E84F92" w:rsidP="00D40F20">
            <w:pPr>
              <w:spacing w:after="0" w:line="276" w:lineRule="auto"/>
              <w:ind w:left="165" w:right="165" w:hanging="165"/>
              <w:jc w:val="both"/>
              <w:rPr>
                <w:rFonts w:ascii="GHEA Grapalat" w:hAnsi="GHEA Grapalat" w:cs="Calibri"/>
                <w:sz w:val="24"/>
                <w:szCs w:val="24"/>
                <w:lang w:val="hy-AM"/>
              </w:rPr>
            </w:pPr>
          </w:p>
          <w:p w14:paraId="248AD9C8" w14:textId="7DD192F6" w:rsidR="007000D9" w:rsidRPr="002B1B22" w:rsidRDefault="007000D9" w:rsidP="00D40F20">
            <w:pPr>
              <w:spacing w:after="0" w:line="276" w:lineRule="auto"/>
              <w:ind w:left="165" w:right="165" w:hanging="165"/>
              <w:jc w:val="both"/>
              <w:rPr>
                <w:rFonts w:ascii="GHEA Grapalat" w:hAnsi="GHEA Grapalat" w:cs="Calibri"/>
                <w:sz w:val="24"/>
                <w:szCs w:val="24"/>
                <w:lang w:val="hy-AM"/>
              </w:rPr>
            </w:pPr>
          </w:p>
          <w:p w14:paraId="681C40C5" w14:textId="14226270" w:rsidR="00E84F92" w:rsidRPr="002B1B22" w:rsidRDefault="00E84F92" w:rsidP="00D40F20">
            <w:pPr>
              <w:spacing w:after="0" w:line="276" w:lineRule="auto"/>
              <w:ind w:left="165" w:right="165" w:hanging="165"/>
              <w:jc w:val="both"/>
              <w:rPr>
                <w:rFonts w:ascii="GHEA Grapalat" w:hAnsi="GHEA Grapalat" w:cs="Calibri"/>
                <w:b/>
                <w:bCs/>
                <w:sz w:val="24"/>
                <w:szCs w:val="24"/>
                <w:lang w:val="hy-AM"/>
              </w:rPr>
            </w:pPr>
          </w:p>
        </w:tc>
      </w:tr>
      <w:tr w:rsidR="004D3479" w:rsidRPr="002B1B22" w14:paraId="010FBFA4" w14:textId="77777777" w:rsidTr="004D3479">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5A29F0D" w14:textId="4BB95773" w:rsidR="004D3479" w:rsidRPr="002B1B22" w:rsidRDefault="004D3479" w:rsidP="00D40F20">
            <w:pPr>
              <w:spacing w:after="0" w:line="276" w:lineRule="auto"/>
              <w:ind w:left="150" w:right="165" w:firstLine="450"/>
              <w:contextualSpacing/>
              <w:jc w:val="both"/>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2. ՀՀ արդարադատության նախարարություն</w:t>
            </w:r>
          </w:p>
        </w:tc>
        <w:tc>
          <w:tcPr>
            <w:tcW w:w="639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83003EA" w14:textId="2FC0DF6A" w:rsidR="004D3479" w:rsidRPr="002B1B22" w:rsidRDefault="004D3479" w:rsidP="00D40F20">
            <w:pPr>
              <w:spacing w:after="0" w:line="276" w:lineRule="auto"/>
              <w:jc w:val="center"/>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20.08.2025թ.</w:t>
            </w:r>
          </w:p>
          <w:p w14:paraId="0ABC9E40" w14:textId="511328A4" w:rsidR="004D3479" w:rsidRPr="002B1B22" w:rsidRDefault="004D3479" w:rsidP="00D40F20">
            <w:pPr>
              <w:spacing w:after="0" w:line="276" w:lineRule="auto"/>
              <w:ind w:hanging="165"/>
              <w:jc w:val="center"/>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/27.1/37043-2025</w:t>
            </w:r>
          </w:p>
        </w:tc>
      </w:tr>
      <w:tr w:rsidR="004D3479" w:rsidRPr="002B1B22" w14:paraId="66AA74DA" w14:textId="77777777" w:rsidTr="00185353">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13B13180" w14:textId="6D6ED987" w:rsidR="004D3479" w:rsidRPr="002B1B22" w:rsidRDefault="00DD457F" w:rsidP="00D40F20">
            <w:pPr>
              <w:spacing w:after="0" w:line="276" w:lineRule="auto"/>
              <w:ind w:left="150" w:right="165" w:firstLine="450"/>
              <w:rPr>
                <w:rFonts w:ascii="GHEA Grapalat" w:hAnsi="GHEA Grapalat"/>
                <w:sz w:val="24"/>
                <w:szCs w:val="24"/>
                <w:lang w:val="hy-AM"/>
              </w:rPr>
            </w:pPr>
            <w:r w:rsidRPr="002B1B22">
              <w:rPr>
                <w:rFonts w:ascii="GHEA Grapalat" w:hAnsi="GHEA Grapalat"/>
                <w:sz w:val="24"/>
                <w:szCs w:val="24"/>
                <w:lang w:val="hy-AM"/>
              </w:rPr>
              <w:t xml:space="preserve">Ի պատասխան Ձեր 2025 թվականի օգոստոսի 8-ի թիվ ԱԱ/06.1/25892-2025 գրության` հայտնում ենք, որ </w:t>
            </w:r>
            <w:r w:rsidR="004D3479" w:rsidRPr="002B1B22">
              <w:rPr>
                <w:rFonts w:ascii="GHEA Grapalat" w:eastAsia="Times New Roman" w:hAnsi="GHEA Grapalat"/>
                <w:sz w:val="24"/>
                <w:szCs w:val="24"/>
                <w:lang w:val="hy-AM"/>
              </w:rPr>
              <w:t>«ՀՀ կառավարության 2024 թվականի դեկտեմբերի 19-ի թիվ 2026-Ա որոշման մեջ փոփոխություն կատարելու մասին» ՀՀ կառավարության որոշման նախագ</w:t>
            </w:r>
            <w:r w:rsidRPr="002B1B22">
              <w:rPr>
                <w:rFonts w:ascii="GHEA Grapalat" w:eastAsia="Times New Roman" w:hAnsi="GHEA Grapalat"/>
                <w:sz w:val="24"/>
                <w:szCs w:val="24"/>
                <w:lang w:val="hy-AM"/>
              </w:rPr>
              <w:t xml:space="preserve">ծի </w:t>
            </w:r>
            <w:r w:rsidR="004D3479" w:rsidRPr="002B1B22">
              <w:rPr>
                <w:rFonts w:ascii="GHEA Grapalat" w:hAnsi="GHEA Grapalat"/>
                <w:sz w:val="24"/>
                <w:szCs w:val="24"/>
                <w:lang w:val="hy-AM"/>
              </w:rPr>
              <w:t>վերաբերյալ դիտողություններ և առաջարկություններ չուն</w:t>
            </w:r>
            <w:r w:rsidRPr="002B1B22">
              <w:rPr>
                <w:rFonts w:ascii="GHEA Grapalat" w:hAnsi="GHEA Grapalat"/>
                <w:sz w:val="24"/>
                <w:szCs w:val="24"/>
                <w:lang w:val="hy-AM"/>
              </w:rPr>
              <w:t>ենք</w:t>
            </w:r>
            <w:r w:rsidR="004D3479" w:rsidRPr="002B1B22">
              <w:rPr>
                <w:rFonts w:ascii="GHEA Grapalat" w:hAnsi="GHEA Grapalat"/>
                <w:sz w:val="24"/>
                <w:szCs w:val="24"/>
                <w:lang w:val="hy-AM"/>
              </w:rPr>
              <w:t>։</w:t>
            </w:r>
          </w:p>
          <w:p w14:paraId="29E44C19" w14:textId="77777777" w:rsidR="004D3479" w:rsidRDefault="00DD457F" w:rsidP="00D40F20">
            <w:pPr>
              <w:spacing w:after="0" w:line="276" w:lineRule="auto"/>
              <w:ind w:left="150" w:right="165" w:firstLine="450"/>
              <w:rPr>
                <w:rFonts w:ascii="GHEA Grapalat" w:hAnsi="GHEA Grapalat"/>
                <w:sz w:val="24"/>
                <w:szCs w:val="24"/>
                <w:lang w:val="hy-AM"/>
              </w:rPr>
            </w:pPr>
            <w:r w:rsidRPr="002B1B22">
              <w:rPr>
                <w:rFonts w:ascii="GHEA Grapalat" w:hAnsi="GHEA Grapalat"/>
                <w:sz w:val="24"/>
                <w:szCs w:val="24"/>
                <w:lang w:val="hy-AM"/>
              </w:rPr>
              <w:t>Միաժամանակ, նախագիծն անհրաժեշտ է համաձայնեցնել շահագրգիռ մարմինների հետ:</w:t>
            </w:r>
          </w:p>
          <w:p w14:paraId="0F2D630D" w14:textId="514D9F47" w:rsidR="00D40F20" w:rsidRPr="002B1B22" w:rsidRDefault="00D40F20" w:rsidP="00D40F20">
            <w:pPr>
              <w:spacing w:after="0" w:line="276" w:lineRule="auto"/>
              <w:ind w:left="150" w:right="165" w:firstLine="450"/>
              <w:rPr>
                <w:rFonts w:ascii="GHEA Grapalat" w:eastAsia="Times New Roman" w:hAnsi="GHEA Grapalat" w:cs="Sylfaen"/>
                <w:sz w:val="24"/>
                <w:szCs w:val="24"/>
                <w:lang w:val="hy-AM" w:eastAsia="ru-RU"/>
              </w:rPr>
            </w:pPr>
          </w:p>
        </w:tc>
        <w:tc>
          <w:tcPr>
            <w:tcW w:w="6390" w:type="dxa"/>
            <w:tcBorders>
              <w:top w:val="outset" w:sz="6" w:space="0" w:color="auto"/>
              <w:left w:val="outset" w:sz="6" w:space="0" w:color="auto"/>
              <w:bottom w:val="outset" w:sz="6" w:space="0" w:color="auto"/>
              <w:right w:val="outset" w:sz="6" w:space="0" w:color="auto"/>
            </w:tcBorders>
            <w:shd w:val="clear" w:color="auto" w:fill="auto"/>
          </w:tcPr>
          <w:p w14:paraId="1AFC4AB4" w14:textId="5BCAAE43" w:rsidR="0072479A" w:rsidRPr="002B1B22" w:rsidRDefault="0072479A" w:rsidP="00D40F20">
            <w:pPr>
              <w:spacing w:after="0" w:line="276" w:lineRule="auto"/>
              <w:ind w:left="165" w:right="165" w:hanging="165"/>
              <w:jc w:val="both"/>
              <w:rPr>
                <w:rFonts w:ascii="GHEA Grapalat" w:hAnsi="GHEA Grapalat" w:cs="Calibri"/>
                <w:sz w:val="24"/>
                <w:szCs w:val="24"/>
                <w:lang w:val="hy-AM"/>
              </w:rPr>
            </w:pPr>
            <w:r w:rsidRPr="002B1B22">
              <w:rPr>
                <w:rFonts w:ascii="GHEA Grapalat" w:hAnsi="GHEA Grapalat" w:cs="Calibri"/>
                <w:sz w:val="24"/>
                <w:szCs w:val="24"/>
                <w:lang w:val="hy-AM"/>
              </w:rPr>
              <w:t xml:space="preserve"> ԸՆԴՈՒՆՎԵԼ Է Ի ԳԻՏՈՒԹՅՈՒՆ:</w:t>
            </w:r>
          </w:p>
          <w:p w14:paraId="5B3DA331" w14:textId="77777777" w:rsidR="004D3479" w:rsidRPr="002B1B22" w:rsidRDefault="004D3479" w:rsidP="00D40F20">
            <w:pPr>
              <w:spacing w:after="0" w:line="276" w:lineRule="auto"/>
              <w:ind w:left="165" w:right="165" w:hanging="165"/>
              <w:jc w:val="both"/>
              <w:rPr>
                <w:rFonts w:ascii="GHEA Grapalat" w:hAnsi="GHEA Grapalat" w:cs="Calibri"/>
                <w:sz w:val="24"/>
                <w:szCs w:val="24"/>
                <w:lang w:val="hy-AM"/>
              </w:rPr>
            </w:pPr>
          </w:p>
        </w:tc>
      </w:tr>
      <w:tr w:rsidR="004D3479" w:rsidRPr="002B1B22" w14:paraId="1E2B88DE" w14:textId="77777777" w:rsidTr="004D3479">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D7F843D" w14:textId="66185A63" w:rsidR="004D3479" w:rsidRPr="002B1B22" w:rsidRDefault="004D3479" w:rsidP="00D40F20">
            <w:pPr>
              <w:spacing w:after="0" w:line="276" w:lineRule="auto"/>
              <w:ind w:left="150" w:right="165" w:firstLine="450"/>
              <w:contextualSpacing/>
              <w:jc w:val="both"/>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3. Հայաստանի տարածքային զարգացման հիմնադրամ</w:t>
            </w:r>
          </w:p>
        </w:tc>
        <w:tc>
          <w:tcPr>
            <w:tcW w:w="639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0E93821" w14:textId="102DC76F" w:rsidR="004D3479" w:rsidRPr="002B1B22" w:rsidRDefault="004D3479" w:rsidP="00D40F20">
            <w:pPr>
              <w:spacing w:after="0" w:line="276" w:lineRule="auto"/>
              <w:jc w:val="center"/>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15.08.2025թ.</w:t>
            </w:r>
          </w:p>
          <w:p w14:paraId="6000EA5B" w14:textId="26D660DF" w:rsidR="004D3479" w:rsidRPr="002B1B22" w:rsidRDefault="004D3479" w:rsidP="00D40F20">
            <w:pPr>
              <w:spacing w:after="0" w:line="276" w:lineRule="auto"/>
              <w:ind w:hanging="165"/>
              <w:jc w:val="center"/>
              <w:rPr>
                <w:rFonts w:ascii="GHEA Grapalat" w:hAnsi="GHEA Grapalat" w:cs="Calibri"/>
                <w:b/>
                <w:bCs/>
                <w:color w:val="000000" w:themeColor="text1"/>
                <w:sz w:val="24"/>
                <w:szCs w:val="24"/>
                <w:lang w:val="hy-AM"/>
              </w:rPr>
            </w:pPr>
            <w:r w:rsidRPr="002B1B22">
              <w:rPr>
                <w:rFonts w:ascii="GHEA Grapalat" w:hAnsi="GHEA Grapalat" w:cs="Calibri"/>
                <w:b/>
                <w:bCs/>
                <w:color w:val="000000" w:themeColor="text1"/>
                <w:sz w:val="24"/>
                <w:szCs w:val="24"/>
                <w:lang w:val="hy-AM"/>
              </w:rPr>
              <w:t>Ե/01/2637-25</w:t>
            </w:r>
          </w:p>
        </w:tc>
      </w:tr>
      <w:tr w:rsidR="004D3479" w:rsidRPr="002B1B22" w14:paraId="6A8BDE95" w14:textId="77777777" w:rsidTr="00185353">
        <w:trPr>
          <w:trHeight w:val="636"/>
          <w:tblCellSpacing w:w="0" w:type="dxa"/>
          <w:jc w:val="center"/>
        </w:trPr>
        <w:tc>
          <w:tcPr>
            <w:tcW w:w="8452" w:type="dxa"/>
            <w:tcBorders>
              <w:top w:val="outset" w:sz="6" w:space="0" w:color="auto"/>
              <w:left w:val="outset" w:sz="6" w:space="0" w:color="auto"/>
              <w:bottom w:val="outset" w:sz="6" w:space="0" w:color="auto"/>
              <w:right w:val="outset" w:sz="6" w:space="0" w:color="auto"/>
            </w:tcBorders>
            <w:shd w:val="clear" w:color="auto" w:fill="auto"/>
          </w:tcPr>
          <w:p w14:paraId="72070F7E" w14:textId="77777777" w:rsidR="004D3479" w:rsidRPr="002B1B22" w:rsidRDefault="004D3479" w:rsidP="00D40F20">
            <w:pPr>
              <w:shd w:val="clear" w:color="auto" w:fill="FFFFFF"/>
              <w:spacing w:after="0" w:line="276" w:lineRule="auto"/>
              <w:ind w:left="150" w:right="165" w:firstLine="450"/>
              <w:jc w:val="both"/>
              <w:rPr>
                <w:rFonts w:ascii="GHEA Grapalat" w:hAnsi="GHEA Grapalat"/>
                <w:sz w:val="24"/>
                <w:szCs w:val="24"/>
                <w:lang w:val="hy-AM"/>
              </w:rPr>
            </w:pPr>
            <w:r w:rsidRPr="002B1B22">
              <w:rPr>
                <w:rFonts w:ascii="GHEA Grapalat" w:hAnsi="GHEA Grapalat"/>
                <w:sz w:val="24"/>
                <w:szCs w:val="24"/>
                <w:lang w:val="hy-AM"/>
              </w:rPr>
              <w:t xml:space="preserve">«ՀՀ կառավարության 2024 թվականի դեկտեմբերի 19-ի թիվ 2026-Ա որոշման մեջ փոփոխություն կատարելու մասին» ՀՀ կառավարության որոշման նախագծի (այսուհետ՝ Նախագիծ) վերաբերյալ Հայաստանի </w:t>
            </w:r>
            <w:r w:rsidRPr="002B1B22">
              <w:rPr>
                <w:rFonts w:ascii="GHEA Grapalat" w:hAnsi="GHEA Grapalat"/>
                <w:sz w:val="24"/>
                <w:szCs w:val="24"/>
                <w:lang w:val="hy-AM"/>
              </w:rPr>
              <w:lastRenderedPageBreak/>
              <w:t>տարածքային զարգացման հիմնադրամը դիտողություններ և առաջարկություններ չունի։</w:t>
            </w:r>
          </w:p>
          <w:p w14:paraId="13EA50C8" w14:textId="77777777" w:rsidR="004D3479" w:rsidRPr="002B1B22" w:rsidRDefault="004D3479" w:rsidP="00D40F20">
            <w:pPr>
              <w:shd w:val="clear" w:color="auto" w:fill="FFFFFF"/>
              <w:spacing w:after="0" w:line="276" w:lineRule="auto"/>
              <w:ind w:left="150" w:right="165" w:firstLine="450"/>
              <w:jc w:val="both"/>
              <w:rPr>
                <w:rFonts w:ascii="GHEA Grapalat" w:hAnsi="GHEA Grapalat"/>
                <w:sz w:val="24"/>
                <w:szCs w:val="24"/>
                <w:lang w:val="hy-AM"/>
              </w:rPr>
            </w:pPr>
            <w:r w:rsidRPr="002B1B22">
              <w:rPr>
                <w:rFonts w:ascii="GHEA Grapalat" w:hAnsi="GHEA Grapalat"/>
                <w:sz w:val="24"/>
                <w:szCs w:val="24"/>
                <w:lang w:val="hy-AM"/>
              </w:rPr>
              <w:t>Միաժամանակ հայտնում ենք, որ Նախագծի հավելվածում ներառված «Օձունի  ԲԱ»  ՀՈԱԿ-ի մասով առկա է հողհատկացման խնդիր, որի կարգավորման ուղղությամբ ձեռնարկվել են համապատասխան միջոցներ և ներկայումս գործընթացը գտնվում է հողի նպատակային նշանակության փոփոխության փուլում։</w:t>
            </w:r>
          </w:p>
          <w:p w14:paraId="020477DC" w14:textId="43F6FD8C" w:rsidR="004D3479" w:rsidRPr="002B1B22" w:rsidRDefault="004D3479" w:rsidP="00D40F20">
            <w:pPr>
              <w:shd w:val="clear" w:color="auto" w:fill="FFFFFF"/>
              <w:spacing w:after="0" w:line="276" w:lineRule="auto"/>
              <w:ind w:left="150" w:right="165" w:firstLine="450"/>
              <w:jc w:val="both"/>
              <w:rPr>
                <w:rFonts w:ascii="GHEA Grapalat" w:eastAsia="Times New Roman" w:hAnsi="GHEA Grapalat" w:cs="Sylfaen"/>
                <w:sz w:val="24"/>
                <w:szCs w:val="24"/>
                <w:lang w:val="hy-AM" w:eastAsia="ru-RU"/>
              </w:rPr>
            </w:pPr>
            <w:r w:rsidRPr="002B1B22">
              <w:rPr>
                <w:rFonts w:ascii="GHEA Grapalat" w:hAnsi="GHEA Grapalat"/>
                <w:sz w:val="24"/>
                <w:szCs w:val="24"/>
                <w:lang w:val="hy-AM"/>
              </w:rPr>
              <w:t>Վերոնշյալ խնդրի կարգավորումից հետո հնարավոր կլինի իրականացնել «Օձունի  ԲԱ»  ՀՈԱԿ-ի կառուցման շինարարական աշխատանքների ձեռքբերման մրցութային գործընթաց։</w:t>
            </w:r>
          </w:p>
        </w:tc>
        <w:tc>
          <w:tcPr>
            <w:tcW w:w="6390" w:type="dxa"/>
            <w:tcBorders>
              <w:top w:val="outset" w:sz="6" w:space="0" w:color="auto"/>
              <w:left w:val="outset" w:sz="6" w:space="0" w:color="auto"/>
              <w:bottom w:val="outset" w:sz="6" w:space="0" w:color="auto"/>
              <w:right w:val="outset" w:sz="6" w:space="0" w:color="auto"/>
            </w:tcBorders>
            <w:shd w:val="clear" w:color="auto" w:fill="auto"/>
          </w:tcPr>
          <w:p w14:paraId="098C1623" w14:textId="042EC38E" w:rsidR="0072479A" w:rsidRPr="002B1B22" w:rsidRDefault="0072479A" w:rsidP="00D40F20">
            <w:pPr>
              <w:spacing w:after="0" w:line="276" w:lineRule="auto"/>
              <w:ind w:left="165" w:right="165" w:hanging="165"/>
              <w:jc w:val="both"/>
              <w:rPr>
                <w:rFonts w:ascii="GHEA Grapalat" w:hAnsi="GHEA Grapalat" w:cs="Calibri"/>
                <w:sz w:val="24"/>
                <w:szCs w:val="24"/>
                <w:lang w:val="hy-AM"/>
              </w:rPr>
            </w:pPr>
            <w:r w:rsidRPr="002B1B22">
              <w:rPr>
                <w:rFonts w:ascii="GHEA Grapalat" w:hAnsi="GHEA Grapalat" w:cs="Calibri"/>
                <w:sz w:val="24"/>
                <w:szCs w:val="24"/>
                <w:lang w:val="hy-AM"/>
              </w:rPr>
              <w:lastRenderedPageBreak/>
              <w:t xml:space="preserve">   ԸՆԴՈՒՆՎԵԼ Է Ի ԳԻՏՈՒԹՅՈՒՆ:</w:t>
            </w:r>
          </w:p>
          <w:p w14:paraId="0076D9BD" w14:textId="77777777" w:rsidR="004D3479" w:rsidRPr="002B1B22" w:rsidRDefault="004D3479" w:rsidP="00D40F20">
            <w:pPr>
              <w:spacing w:after="0" w:line="276" w:lineRule="auto"/>
              <w:ind w:left="165" w:right="165" w:hanging="165"/>
              <w:jc w:val="both"/>
              <w:rPr>
                <w:rFonts w:ascii="GHEA Grapalat" w:hAnsi="GHEA Grapalat" w:cs="Calibri"/>
                <w:sz w:val="24"/>
                <w:szCs w:val="24"/>
                <w:lang w:val="hy-AM"/>
              </w:rPr>
            </w:pPr>
          </w:p>
        </w:tc>
      </w:tr>
    </w:tbl>
    <w:p w14:paraId="2879FCA4" w14:textId="4DB0A0FB" w:rsidR="004A0D8F" w:rsidRPr="002B1B22" w:rsidRDefault="008C4FFF" w:rsidP="00D40F20">
      <w:pPr>
        <w:tabs>
          <w:tab w:val="left" w:pos="272"/>
          <w:tab w:val="right" w:pos="14138"/>
        </w:tabs>
        <w:spacing w:after="0" w:line="276" w:lineRule="auto"/>
        <w:jc w:val="right"/>
        <w:rPr>
          <w:rFonts w:ascii="GHEA Grapalat" w:hAnsi="GHEA Grapalat"/>
          <w:b/>
          <w:color w:val="000000" w:themeColor="text1"/>
          <w:sz w:val="24"/>
          <w:szCs w:val="24"/>
          <w:lang w:val="hy-AM"/>
        </w:rPr>
      </w:pPr>
      <w:r w:rsidRPr="002B1B22">
        <w:rPr>
          <w:rFonts w:ascii="GHEA Grapalat" w:hAnsi="GHEA Grapalat"/>
          <w:b/>
          <w:color w:val="000000" w:themeColor="text1"/>
          <w:sz w:val="24"/>
          <w:szCs w:val="24"/>
          <w:lang w:val="hy-AM"/>
        </w:rPr>
        <w:lastRenderedPageBreak/>
        <w:tab/>
      </w:r>
      <w:r w:rsidR="004A0D8F" w:rsidRPr="002B1B22">
        <w:rPr>
          <w:rFonts w:ascii="GHEA Grapalat" w:hAnsi="GHEA Grapalat"/>
          <w:b/>
          <w:color w:val="000000" w:themeColor="text1"/>
          <w:sz w:val="24"/>
          <w:szCs w:val="24"/>
          <w:lang w:val="hy-AM"/>
        </w:rPr>
        <w:t>Առողջապահության նախարարություն</w:t>
      </w:r>
    </w:p>
    <w:sectPr w:rsidR="004A0D8F" w:rsidRPr="002B1B22" w:rsidSect="00392DB0">
      <w:pgSz w:w="15840" w:h="12240" w:orient="landscape"/>
      <w:pgMar w:top="540" w:right="851" w:bottom="27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B5622" w14:textId="77777777" w:rsidR="0009032C" w:rsidRDefault="0009032C" w:rsidP="00D059EA">
      <w:pPr>
        <w:spacing w:after="0" w:line="240" w:lineRule="auto"/>
      </w:pPr>
      <w:r>
        <w:separator/>
      </w:r>
    </w:p>
  </w:endnote>
  <w:endnote w:type="continuationSeparator" w:id="0">
    <w:p w14:paraId="5CBFE1E5" w14:textId="77777777" w:rsidR="0009032C" w:rsidRDefault="0009032C" w:rsidP="00D05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BEFA54" w14:textId="77777777" w:rsidR="0009032C" w:rsidRDefault="0009032C" w:rsidP="00D059EA">
      <w:pPr>
        <w:spacing w:after="0" w:line="240" w:lineRule="auto"/>
      </w:pPr>
      <w:r>
        <w:separator/>
      </w:r>
    </w:p>
  </w:footnote>
  <w:footnote w:type="continuationSeparator" w:id="0">
    <w:p w14:paraId="6D0BBCCF" w14:textId="77777777" w:rsidR="0009032C" w:rsidRDefault="0009032C" w:rsidP="00D059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59311AC"/>
    <w:multiLevelType w:val="hybridMultilevel"/>
    <w:tmpl w:val="64BCE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435793"/>
    <w:multiLevelType w:val="hybridMultilevel"/>
    <w:tmpl w:val="CB88AA2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4" w15:restartNumberingAfterBreak="0">
    <w:nsid w:val="0B2C3E15"/>
    <w:multiLevelType w:val="hybridMultilevel"/>
    <w:tmpl w:val="B964D30A"/>
    <w:lvl w:ilvl="0" w:tplc="728A9BA0">
      <w:numFmt w:val="bullet"/>
      <w:lvlText w:val="-"/>
      <w:lvlJc w:val="left"/>
      <w:pPr>
        <w:ind w:left="1365" w:hanging="360"/>
      </w:pPr>
      <w:rPr>
        <w:rFonts w:ascii="GHEA Grapalat" w:eastAsia="Times New Roman" w:hAnsi="GHEA Grapalat" w:cs="Sylfaen"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17746437"/>
    <w:multiLevelType w:val="hybridMultilevel"/>
    <w:tmpl w:val="B120927C"/>
    <w:lvl w:ilvl="0" w:tplc="EBD048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8D85B42"/>
    <w:multiLevelType w:val="hybridMultilevel"/>
    <w:tmpl w:val="A3B28B90"/>
    <w:lvl w:ilvl="0" w:tplc="04190001">
      <w:start w:val="1"/>
      <w:numFmt w:val="bullet"/>
      <w:lvlText w:val=""/>
      <w:lvlJc w:val="left"/>
      <w:pPr>
        <w:ind w:left="938" w:hanging="360"/>
      </w:pPr>
      <w:rPr>
        <w:rFonts w:ascii="Symbol" w:hAnsi="Symbol" w:hint="default"/>
      </w:rPr>
    </w:lvl>
    <w:lvl w:ilvl="1" w:tplc="04190003" w:tentative="1">
      <w:start w:val="1"/>
      <w:numFmt w:val="bullet"/>
      <w:lvlText w:val="o"/>
      <w:lvlJc w:val="left"/>
      <w:pPr>
        <w:ind w:left="1658" w:hanging="360"/>
      </w:pPr>
      <w:rPr>
        <w:rFonts w:ascii="Courier New" w:hAnsi="Courier New" w:cs="Courier New" w:hint="default"/>
      </w:rPr>
    </w:lvl>
    <w:lvl w:ilvl="2" w:tplc="04190005" w:tentative="1">
      <w:start w:val="1"/>
      <w:numFmt w:val="bullet"/>
      <w:lvlText w:val=""/>
      <w:lvlJc w:val="left"/>
      <w:pPr>
        <w:ind w:left="2378" w:hanging="360"/>
      </w:pPr>
      <w:rPr>
        <w:rFonts w:ascii="Wingdings" w:hAnsi="Wingdings" w:hint="default"/>
      </w:rPr>
    </w:lvl>
    <w:lvl w:ilvl="3" w:tplc="04190001" w:tentative="1">
      <w:start w:val="1"/>
      <w:numFmt w:val="bullet"/>
      <w:lvlText w:val=""/>
      <w:lvlJc w:val="left"/>
      <w:pPr>
        <w:ind w:left="3098" w:hanging="360"/>
      </w:pPr>
      <w:rPr>
        <w:rFonts w:ascii="Symbol" w:hAnsi="Symbol" w:hint="default"/>
      </w:rPr>
    </w:lvl>
    <w:lvl w:ilvl="4" w:tplc="04190003" w:tentative="1">
      <w:start w:val="1"/>
      <w:numFmt w:val="bullet"/>
      <w:lvlText w:val="o"/>
      <w:lvlJc w:val="left"/>
      <w:pPr>
        <w:ind w:left="3818" w:hanging="360"/>
      </w:pPr>
      <w:rPr>
        <w:rFonts w:ascii="Courier New" w:hAnsi="Courier New" w:cs="Courier New" w:hint="default"/>
      </w:rPr>
    </w:lvl>
    <w:lvl w:ilvl="5" w:tplc="04190005" w:tentative="1">
      <w:start w:val="1"/>
      <w:numFmt w:val="bullet"/>
      <w:lvlText w:val=""/>
      <w:lvlJc w:val="left"/>
      <w:pPr>
        <w:ind w:left="4538" w:hanging="360"/>
      </w:pPr>
      <w:rPr>
        <w:rFonts w:ascii="Wingdings" w:hAnsi="Wingdings" w:hint="default"/>
      </w:rPr>
    </w:lvl>
    <w:lvl w:ilvl="6" w:tplc="04190001" w:tentative="1">
      <w:start w:val="1"/>
      <w:numFmt w:val="bullet"/>
      <w:lvlText w:val=""/>
      <w:lvlJc w:val="left"/>
      <w:pPr>
        <w:ind w:left="5258" w:hanging="360"/>
      </w:pPr>
      <w:rPr>
        <w:rFonts w:ascii="Symbol" w:hAnsi="Symbol" w:hint="default"/>
      </w:rPr>
    </w:lvl>
    <w:lvl w:ilvl="7" w:tplc="04190003" w:tentative="1">
      <w:start w:val="1"/>
      <w:numFmt w:val="bullet"/>
      <w:lvlText w:val="o"/>
      <w:lvlJc w:val="left"/>
      <w:pPr>
        <w:ind w:left="5978" w:hanging="360"/>
      </w:pPr>
      <w:rPr>
        <w:rFonts w:ascii="Courier New" w:hAnsi="Courier New" w:cs="Courier New" w:hint="default"/>
      </w:rPr>
    </w:lvl>
    <w:lvl w:ilvl="8" w:tplc="04190005" w:tentative="1">
      <w:start w:val="1"/>
      <w:numFmt w:val="bullet"/>
      <w:lvlText w:val=""/>
      <w:lvlJc w:val="left"/>
      <w:pPr>
        <w:ind w:left="6698" w:hanging="360"/>
      </w:pPr>
      <w:rPr>
        <w:rFonts w:ascii="Wingdings" w:hAnsi="Wingdings" w:hint="default"/>
      </w:rPr>
    </w:lvl>
  </w:abstractNum>
  <w:abstractNum w:abstractNumId="7"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5B3BE0"/>
    <w:multiLevelType w:val="hybridMultilevel"/>
    <w:tmpl w:val="F1C82082"/>
    <w:lvl w:ilvl="0" w:tplc="3B20C4B6">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2224751A"/>
    <w:multiLevelType w:val="hybridMultilevel"/>
    <w:tmpl w:val="618A55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07694D"/>
    <w:multiLevelType w:val="hybridMultilevel"/>
    <w:tmpl w:val="CBB09960"/>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6F82F15"/>
    <w:multiLevelType w:val="hybridMultilevel"/>
    <w:tmpl w:val="F0DA68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8BA114B"/>
    <w:multiLevelType w:val="hybridMultilevel"/>
    <w:tmpl w:val="4CC218DE"/>
    <w:lvl w:ilvl="0" w:tplc="2A0EC796">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15:restartNumberingAfterBreak="0">
    <w:nsid w:val="2AC75333"/>
    <w:multiLevelType w:val="hybridMultilevel"/>
    <w:tmpl w:val="B2D89F42"/>
    <w:lvl w:ilvl="0" w:tplc="056EA202">
      <w:start w:val="1"/>
      <w:numFmt w:val="decimal"/>
      <w:lvlText w:val="%1."/>
      <w:lvlJc w:val="left"/>
      <w:pPr>
        <w:ind w:left="1680" w:hanging="600"/>
      </w:pPr>
      <w:rPr>
        <w:rFonts w:hint="default"/>
        <w:b/>
      </w:rPr>
    </w:lvl>
    <w:lvl w:ilvl="1" w:tplc="04090019" w:tentative="1">
      <w:start w:val="1"/>
      <w:numFmt w:val="lowerLetter"/>
      <w:lvlText w:val="%2."/>
      <w:lvlJc w:val="left"/>
      <w:pPr>
        <w:ind w:left="2174" w:hanging="360"/>
      </w:pPr>
    </w:lvl>
    <w:lvl w:ilvl="2" w:tplc="0409001B" w:tentative="1">
      <w:start w:val="1"/>
      <w:numFmt w:val="lowerRoman"/>
      <w:lvlText w:val="%3."/>
      <w:lvlJc w:val="right"/>
      <w:pPr>
        <w:ind w:left="2894" w:hanging="180"/>
      </w:pPr>
    </w:lvl>
    <w:lvl w:ilvl="3" w:tplc="0409000F" w:tentative="1">
      <w:start w:val="1"/>
      <w:numFmt w:val="decimal"/>
      <w:lvlText w:val="%4."/>
      <w:lvlJc w:val="left"/>
      <w:pPr>
        <w:ind w:left="3614" w:hanging="360"/>
      </w:pPr>
    </w:lvl>
    <w:lvl w:ilvl="4" w:tplc="04090019" w:tentative="1">
      <w:start w:val="1"/>
      <w:numFmt w:val="lowerLetter"/>
      <w:lvlText w:val="%5."/>
      <w:lvlJc w:val="left"/>
      <w:pPr>
        <w:ind w:left="4334" w:hanging="360"/>
      </w:pPr>
    </w:lvl>
    <w:lvl w:ilvl="5" w:tplc="0409001B" w:tentative="1">
      <w:start w:val="1"/>
      <w:numFmt w:val="lowerRoman"/>
      <w:lvlText w:val="%6."/>
      <w:lvlJc w:val="right"/>
      <w:pPr>
        <w:ind w:left="5054" w:hanging="180"/>
      </w:pPr>
    </w:lvl>
    <w:lvl w:ilvl="6" w:tplc="0409000F" w:tentative="1">
      <w:start w:val="1"/>
      <w:numFmt w:val="decimal"/>
      <w:lvlText w:val="%7."/>
      <w:lvlJc w:val="left"/>
      <w:pPr>
        <w:ind w:left="5774" w:hanging="360"/>
      </w:pPr>
    </w:lvl>
    <w:lvl w:ilvl="7" w:tplc="04090019" w:tentative="1">
      <w:start w:val="1"/>
      <w:numFmt w:val="lowerLetter"/>
      <w:lvlText w:val="%8."/>
      <w:lvlJc w:val="left"/>
      <w:pPr>
        <w:ind w:left="6494" w:hanging="360"/>
      </w:pPr>
    </w:lvl>
    <w:lvl w:ilvl="8" w:tplc="0409001B" w:tentative="1">
      <w:start w:val="1"/>
      <w:numFmt w:val="lowerRoman"/>
      <w:lvlText w:val="%9."/>
      <w:lvlJc w:val="right"/>
      <w:pPr>
        <w:ind w:left="7214" w:hanging="180"/>
      </w:pPr>
    </w:lvl>
  </w:abstractNum>
  <w:abstractNum w:abstractNumId="14"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5" w15:restartNumberingAfterBreak="0">
    <w:nsid w:val="304328CF"/>
    <w:multiLevelType w:val="hybridMultilevel"/>
    <w:tmpl w:val="040EFFE2"/>
    <w:lvl w:ilvl="0" w:tplc="4476B7AE">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16" w15:restartNumberingAfterBreak="0">
    <w:nsid w:val="306373B0"/>
    <w:multiLevelType w:val="hybridMultilevel"/>
    <w:tmpl w:val="1110D9E6"/>
    <w:lvl w:ilvl="0" w:tplc="417A4C36">
      <w:start w:val="1"/>
      <w:numFmt w:val="decimal"/>
      <w:lvlText w:val="%1."/>
      <w:lvlJc w:val="left"/>
      <w:pPr>
        <w:ind w:left="786" w:hanging="360"/>
      </w:pPr>
      <w:rPr>
        <w:rFonts w:eastAsia="Times New Roman" w:cs="Sylfaen"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667197"/>
    <w:multiLevelType w:val="hybridMultilevel"/>
    <w:tmpl w:val="F7BEE06C"/>
    <w:lvl w:ilvl="0" w:tplc="794CBE7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19" w15:restartNumberingAfterBreak="0">
    <w:nsid w:val="4A601684"/>
    <w:multiLevelType w:val="hybridMultilevel"/>
    <w:tmpl w:val="BD006390"/>
    <w:lvl w:ilvl="0" w:tplc="6AC80450">
      <w:start w:val="1"/>
      <w:numFmt w:val="decimal"/>
      <w:lvlText w:val="%1."/>
      <w:lvlJc w:val="left"/>
      <w:pPr>
        <w:ind w:left="840" w:hanging="48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4D836EDD"/>
    <w:multiLevelType w:val="hybridMultilevel"/>
    <w:tmpl w:val="A0BCEC3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3"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24" w15:restartNumberingAfterBreak="0">
    <w:nsid w:val="51ED403B"/>
    <w:multiLevelType w:val="hybridMultilevel"/>
    <w:tmpl w:val="205E0F88"/>
    <w:lvl w:ilvl="0" w:tplc="3C0A9E16">
      <w:start w:val="1"/>
      <w:numFmt w:val="decimal"/>
      <w:lvlText w:val="%1."/>
      <w:lvlJc w:val="left"/>
      <w:pPr>
        <w:ind w:left="525" w:hanging="360"/>
      </w:pPr>
      <w:rPr>
        <w:rFonts w:cstheme="minorBidi" w:hint="default"/>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5" w15:restartNumberingAfterBreak="0">
    <w:nsid w:val="54F90DAB"/>
    <w:multiLevelType w:val="hybridMultilevel"/>
    <w:tmpl w:val="B7AA90DC"/>
    <w:lvl w:ilvl="0" w:tplc="AEDE00BE">
      <w:start w:val="1"/>
      <w:numFmt w:val="decimal"/>
      <w:lvlText w:val="%1."/>
      <w:lvlJc w:val="left"/>
      <w:pPr>
        <w:ind w:left="1495"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55CE74AE"/>
    <w:multiLevelType w:val="hybridMultilevel"/>
    <w:tmpl w:val="E2B60918"/>
    <w:lvl w:ilvl="0" w:tplc="152A368E">
      <w:numFmt w:val="bullet"/>
      <w:lvlText w:val="-"/>
      <w:lvlJc w:val="left"/>
      <w:pPr>
        <w:ind w:left="720" w:hanging="360"/>
      </w:pPr>
      <w:rPr>
        <w:rFonts w:ascii="GHEA Grapalat" w:eastAsia="Times New Roman" w:hAnsi="GHEA Grapalat" w:cs="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DA72E9"/>
    <w:multiLevelType w:val="hybridMultilevel"/>
    <w:tmpl w:val="69EE650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0F5594E"/>
    <w:multiLevelType w:val="hybridMultilevel"/>
    <w:tmpl w:val="E2B61F8E"/>
    <w:lvl w:ilvl="0" w:tplc="728A9BA0">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9" w15:restartNumberingAfterBreak="0">
    <w:nsid w:val="68A53F66"/>
    <w:multiLevelType w:val="hybridMultilevel"/>
    <w:tmpl w:val="3A06863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0"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31" w15:restartNumberingAfterBreak="0">
    <w:nsid w:val="6A7843DF"/>
    <w:multiLevelType w:val="hybridMultilevel"/>
    <w:tmpl w:val="F740EACE"/>
    <w:lvl w:ilvl="0" w:tplc="A6A8FECA">
      <w:start w:val="1"/>
      <w:numFmt w:val="decimal"/>
      <w:lvlText w:val="%1."/>
      <w:lvlJc w:val="left"/>
      <w:pPr>
        <w:ind w:left="1080" w:hanging="360"/>
      </w:pPr>
      <w:rPr>
        <w:rFonts w:cs="Times New Roman" w:hint="default"/>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3" w15:restartNumberingAfterBreak="0">
    <w:nsid w:val="6C9F639F"/>
    <w:multiLevelType w:val="hybridMultilevel"/>
    <w:tmpl w:val="CF6ABD4E"/>
    <w:lvl w:ilvl="0" w:tplc="E49E30BA">
      <w:start w:val="1"/>
      <w:numFmt w:val="decimal"/>
      <w:lvlText w:val="%1)"/>
      <w:lvlJc w:val="left"/>
      <w:pPr>
        <w:ind w:left="1789" w:hanging="360"/>
      </w:pPr>
      <w:rPr>
        <w:rFonts w:hint="default"/>
      </w:r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34" w15:restartNumberingAfterBreak="0">
    <w:nsid w:val="70F0776C"/>
    <w:multiLevelType w:val="hybridMultilevel"/>
    <w:tmpl w:val="97C011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5"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36" w15:restartNumberingAfterBreak="0">
    <w:nsid w:val="730F463A"/>
    <w:multiLevelType w:val="hybridMultilevel"/>
    <w:tmpl w:val="17E4CD3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7" w15:restartNumberingAfterBreak="0">
    <w:nsid w:val="73CC1A58"/>
    <w:multiLevelType w:val="hybridMultilevel"/>
    <w:tmpl w:val="DF206DCE"/>
    <w:lvl w:ilvl="0" w:tplc="CB8403BE">
      <w:start w:val="1"/>
      <w:numFmt w:val="decimal"/>
      <w:lvlText w:val="%1."/>
      <w:lvlJc w:val="left"/>
      <w:pPr>
        <w:ind w:left="1047" w:hanging="48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3E85D6E"/>
    <w:multiLevelType w:val="hybridMultilevel"/>
    <w:tmpl w:val="1E1C720C"/>
    <w:lvl w:ilvl="0" w:tplc="2834C7C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15:restartNumberingAfterBreak="0">
    <w:nsid w:val="7881493F"/>
    <w:multiLevelType w:val="hybridMultilevel"/>
    <w:tmpl w:val="AAE23B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8D96176"/>
    <w:multiLevelType w:val="hybridMultilevel"/>
    <w:tmpl w:val="05E6A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9CC684F"/>
    <w:multiLevelType w:val="hybridMultilevel"/>
    <w:tmpl w:val="74F68584"/>
    <w:lvl w:ilvl="0" w:tplc="63DC4B1A">
      <w:start w:val="1"/>
      <w:numFmt w:val="bullet"/>
      <w:lvlText w:val="-"/>
      <w:lvlJc w:val="left"/>
      <w:pPr>
        <w:ind w:left="786" w:hanging="360"/>
      </w:pPr>
      <w:rPr>
        <w:rFonts w:ascii="GHEA Grapalat" w:eastAsia="Times New Roman" w:hAnsi="GHEA Grapalat" w:cs="Sylfae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A5F708F"/>
    <w:multiLevelType w:val="hybridMultilevel"/>
    <w:tmpl w:val="C90A32CA"/>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num w:numId="1">
    <w:abstractNumId w:val="23"/>
  </w:num>
  <w:num w:numId="2">
    <w:abstractNumId w:val="3"/>
  </w:num>
  <w:num w:numId="3">
    <w:abstractNumId w:val="7"/>
  </w:num>
  <w:num w:numId="4">
    <w:abstractNumId w:val="14"/>
  </w:num>
  <w:num w:numId="5">
    <w:abstractNumId w:val="20"/>
  </w:num>
  <w:num w:numId="6">
    <w:abstractNumId w:val="42"/>
  </w:num>
  <w:num w:numId="7">
    <w:abstractNumId w:val="18"/>
  </w:num>
  <w:num w:numId="8">
    <w:abstractNumId w:val="30"/>
  </w:num>
  <w:num w:numId="9">
    <w:abstractNumId w:val="32"/>
  </w:num>
  <w:num w:numId="10">
    <w:abstractNumId w:val="35"/>
  </w:num>
  <w:num w:numId="11">
    <w:abstractNumId w:val="0"/>
  </w:num>
  <w:num w:numId="12">
    <w:abstractNumId w:val="22"/>
  </w:num>
  <w:num w:numId="13">
    <w:abstractNumId w:val="34"/>
  </w:num>
  <w:num w:numId="14">
    <w:abstractNumId w:val="33"/>
  </w:num>
  <w:num w:numId="15">
    <w:abstractNumId w:val="5"/>
  </w:num>
  <w:num w:numId="16">
    <w:abstractNumId w:val="8"/>
  </w:num>
  <w:num w:numId="17">
    <w:abstractNumId w:val="19"/>
  </w:num>
  <w:num w:numId="18">
    <w:abstractNumId w:val="36"/>
  </w:num>
  <w:num w:numId="19">
    <w:abstractNumId w:val="26"/>
  </w:num>
  <w:num w:numId="20">
    <w:abstractNumId w:val="11"/>
  </w:num>
  <w:num w:numId="21">
    <w:abstractNumId w:val="41"/>
  </w:num>
  <w:num w:numId="22">
    <w:abstractNumId w:val="38"/>
  </w:num>
  <w:num w:numId="23">
    <w:abstractNumId w:val="28"/>
  </w:num>
  <w:num w:numId="24">
    <w:abstractNumId w:val="27"/>
  </w:num>
  <w:num w:numId="25">
    <w:abstractNumId w:val="37"/>
  </w:num>
  <w:num w:numId="26">
    <w:abstractNumId w:val="12"/>
  </w:num>
  <w:num w:numId="27">
    <w:abstractNumId w:val="4"/>
  </w:num>
  <w:num w:numId="28">
    <w:abstractNumId w:val="29"/>
  </w:num>
  <w:num w:numId="29">
    <w:abstractNumId w:val="9"/>
  </w:num>
  <w:num w:numId="30">
    <w:abstractNumId w:val="31"/>
  </w:num>
  <w:num w:numId="31">
    <w:abstractNumId w:val="15"/>
  </w:num>
  <w:num w:numId="32">
    <w:abstractNumId w:val="43"/>
  </w:num>
  <w:num w:numId="33">
    <w:abstractNumId w:val="25"/>
  </w:num>
  <w:num w:numId="34">
    <w:abstractNumId w:val="21"/>
  </w:num>
  <w:num w:numId="35">
    <w:abstractNumId w:val="6"/>
  </w:num>
  <w:num w:numId="36">
    <w:abstractNumId w:val="13"/>
  </w:num>
  <w:num w:numId="37">
    <w:abstractNumId w:val="2"/>
  </w:num>
  <w:num w:numId="3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10"/>
  </w:num>
  <w:num w:numId="41">
    <w:abstractNumId w:val="40"/>
  </w:num>
  <w:num w:numId="42">
    <w:abstractNumId w:val="1"/>
  </w:num>
  <w:num w:numId="43">
    <w:abstractNumId w:val="17"/>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4CCF"/>
    <w:rsid w:val="0000781B"/>
    <w:rsid w:val="000134D6"/>
    <w:rsid w:val="00027E05"/>
    <w:rsid w:val="00044F6A"/>
    <w:rsid w:val="0004780C"/>
    <w:rsid w:val="00054ACC"/>
    <w:rsid w:val="00062323"/>
    <w:rsid w:val="00072CBD"/>
    <w:rsid w:val="000762CE"/>
    <w:rsid w:val="000858AE"/>
    <w:rsid w:val="00087920"/>
    <w:rsid w:val="0009032C"/>
    <w:rsid w:val="00093764"/>
    <w:rsid w:val="000B535C"/>
    <w:rsid w:val="000B691C"/>
    <w:rsid w:val="000B7FDF"/>
    <w:rsid w:val="000C7AD0"/>
    <w:rsid w:val="000D2547"/>
    <w:rsid w:val="000D34D6"/>
    <w:rsid w:val="000D7724"/>
    <w:rsid w:val="000F50A2"/>
    <w:rsid w:val="000F7D16"/>
    <w:rsid w:val="000F7F19"/>
    <w:rsid w:val="00100A37"/>
    <w:rsid w:val="00101D86"/>
    <w:rsid w:val="00105E72"/>
    <w:rsid w:val="00116FFD"/>
    <w:rsid w:val="0015293A"/>
    <w:rsid w:val="001654D3"/>
    <w:rsid w:val="0016596E"/>
    <w:rsid w:val="0017304C"/>
    <w:rsid w:val="001753B4"/>
    <w:rsid w:val="001759AE"/>
    <w:rsid w:val="00180727"/>
    <w:rsid w:val="00180882"/>
    <w:rsid w:val="001840F5"/>
    <w:rsid w:val="00185353"/>
    <w:rsid w:val="00185E2A"/>
    <w:rsid w:val="00196CFC"/>
    <w:rsid w:val="001A055C"/>
    <w:rsid w:val="001A7F57"/>
    <w:rsid w:val="001B38BE"/>
    <w:rsid w:val="001B40AC"/>
    <w:rsid w:val="001B5A17"/>
    <w:rsid w:val="001D1592"/>
    <w:rsid w:val="001D28DF"/>
    <w:rsid w:val="001D42FC"/>
    <w:rsid w:val="001E3C54"/>
    <w:rsid w:val="001E78A8"/>
    <w:rsid w:val="001F49E7"/>
    <w:rsid w:val="001F709E"/>
    <w:rsid w:val="001F7AB5"/>
    <w:rsid w:val="00200306"/>
    <w:rsid w:val="00221BF8"/>
    <w:rsid w:val="00225C37"/>
    <w:rsid w:val="00237A3E"/>
    <w:rsid w:val="00240E29"/>
    <w:rsid w:val="00243666"/>
    <w:rsid w:val="0024488D"/>
    <w:rsid w:val="00246F6C"/>
    <w:rsid w:val="0026144D"/>
    <w:rsid w:val="002648ED"/>
    <w:rsid w:val="00266E3E"/>
    <w:rsid w:val="0026726F"/>
    <w:rsid w:val="00284679"/>
    <w:rsid w:val="00285005"/>
    <w:rsid w:val="002878FC"/>
    <w:rsid w:val="002A0E1A"/>
    <w:rsid w:val="002A2520"/>
    <w:rsid w:val="002A2624"/>
    <w:rsid w:val="002A545C"/>
    <w:rsid w:val="002B0A86"/>
    <w:rsid w:val="002B1B22"/>
    <w:rsid w:val="002C18ED"/>
    <w:rsid w:val="002C222E"/>
    <w:rsid w:val="002C326F"/>
    <w:rsid w:val="002C368B"/>
    <w:rsid w:val="002C4309"/>
    <w:rsid w:val="002D3782"/>
    <w:rsid w:val="002D6D63"/>
    <w:rsid w:val="002E0581"/>
    <w:rsid w:val="002E24F4"/>
    <w:rsid w:val="002E4D20"/>
    <w:rsid w:val="002E74BB"/>
    <w:rsid w:val="002F521C"/>
    <w:rsid w:val="003067CB"/>
    <w:rsid w:val="003112E4"/>
    <w:rsid w:val="00313300"/>
    <w:rsid w:val="0031653D"/>
    <w:rsid w:val="0032077B"/>
    <w:rsid w:val="003212C0"/>
    <w:rsid w:val="00324A10"/>
    <w:rsid w:val="00335AAA"/>
    <w:rsid w:val="00340944"/>
    <w:rsid w:val="00342167"/>
    <w:rsid w:val="00373521"/>
    <w:rsid w:val="0037428E"/>
    <w:rsid w:val="003829F7"/>
    <w:rsid w:val="00392DB0"/>
    <w:rsid w:val="00393013"/>
    <w:rsid w:val="00393365"/>
    <w:rsid w:val="00396E22"/>
    <w:rsid w:val="003A05D7"/>
    <w:rsid w:val="003A1C9B"/>
    <w:rsid w:val="003B1863"/>
    <w:rsid w:val="003B7D33"/>
    <w:rsid w:val="003C0235"/>
    <w:rsid w:val="003C2A90"/>
    <w:rsid w:val="003D2C8D"/>
    <w:rsid w:val="003E125E"/>
    <w:rsid w:val="003E267C"/>
    <w:rsid w:val="003F0798"/>
    <w:rsid w:val="003F3480"/>
    <w:rsid w:val="003F3BE9"/>
    <w:rsid w:val="003F4635"/>
    <w:rsid w:val="003F548B"/>
    <w:rsid w:val="00400016"/>
    <w:rsid w:val="004008BB"/>
    <w:rsid w:val="00402A3B"/>
    <w:rsid w:val="0040672F"/>
    <w:rsid w:val="00413FED"/>
    <w:rsid w:val="00431698"/>
    <w:rsid w:val="00434154"/>
    <w:rsid w:val="00440016"/>
    <w:rsid w:val="00443956"/>
    <w:rsid w:val="00454BC2"/>
    <w:rsid w:val="004555F1"/>
    <w:rsid w:val="00466CC0"/>
    <w:rsid w:val="0047065D"/>
    <w:rsid w:val="00477B3D"/>
    <w:rsid w:val="00483108"/>
    <w:rsid w:val="00483425"/>
    <w:rsid w:val="00497BDB"/>
    <w:rsid w:val="004A0D8F"/>
    <w:rsid w:val="004A635F"/>
    <w:rsid w:val="004B20DD"/>
    <w:rsid w:val="004C298D"/>
    <w:rsid w:val="004D3479"/>
    <w:rsid w:val="004D3AD0"/>
    <w:rsid w:val="004F2CE7"/>
    <w:rsid w:val="004F385A"/>
    <w:rsid w:val="004F430E"/>
    <w:rsid w:val="004F64B8"/>
    <w:rsid w:val="0050209D"/>
    <w:rsid w:val="005038A3"/>
    <w:rsid w:val="00510A17"/>
    <w:rsid w:val="00513B12"/>
    <w:rsid w:val="00524A99"/>
    <w:rsid w:val="00525AA5"/>
    <w:rsid w:val="00527394"/>
    <w:rsid w:val="005310F6"/>
    <w:rsid w:val="00533A0C"/>
    <w:rsid w:val="00537D46"/>
    <w:rsid w:val="00542A61"/>
    <w:rsid w:val="00550F58"/>
    <w:rsid w:val="00563EF7"/>
    <w:rsid w:val="00564ECE"/>
    <w:rsid w:val="005669D1"/>
    <w:rsid w:val="0057074E"/>
    <w:rsid w:val="00574B78"/>
    <w:rsid w:val="00580131"/>
    <w:rsid w:val="0058042D"/>
    <w:rsid w:val="00592B7B"/>
    <w:rsid w:val="00595301"/>
    <w:rsid w:val="00597C9B"/>
    <w:rsid w:val="005C2643"/>
    <w:rsid w:val="005C5F5F"/>
    <w:rsid w:val="005E136C"/>
    <w:rsid w:val="005E2565"/>
    <w:rsid w:val="005E2737"/>
    <w:rsid w:val="005F0A5C"/>
    <w:rsid w:val="005F16F0"/>
    <w:rsid w:val="005F241B"/>
    <w:rsid w:val="005F75E0"/>
    <w:rsid w:val="00600FEE"/>
    <w:rsid w:val="00602CF5"/>
    <w:rsid w:val="00605C8E"/>
    <w:rsid w:val="0061400A"/>
    <w:rsid w:val="0061665D"/>
    <w:rsid w:val="006259FB"/>
    <w:rsid w:val="00630A2A"/>
    <w:rsid w:val="00637941"/>
    <w:rsid w:val="00641B8F"/>
    <w:rsid w:val="006426D2"/>
    <w:rsid w:val="006508BA"/>
    <w:rsid w:val="0065198F"/>
    <w:rsid w:val="00655DEB"/>
    <w:rsid w:val="006714BD"/>
    <w:rsid w:val="006732AD"/>
    <w:rsid w:val="00677B1A"/>
    <w:rsid w:val="006816A5"/>
    <w:rsid w:val="00684248"/>
    <w:rsid w:val="00691B31"/>
    <w:rsid w:val="006A4E61"/>
    <w:rsid w:val="006A75FF"/>
    <w:rsid w:val="006B48F5"/>
    <w:rsid w:val="006B5D71"/>
    <w:rsid w:val="006C1883"/>
    <w:rsid w:val="006C411F"/>
    <w:rsid w:val="006C462B"/>
    <w:rsid w:val="006C4C88"/>
    <w:rsid w:val="006C5420"/>
    <w:rsid w:val="006D21C6"/>
    <w:rsid w:val="006D2E4C"/>
    <w:rsid w:val="006D3149"/>
    <w:rsid w:val="006D6D42"/>
    <w:rsid w:val="006E49C4"/>
    <w:rsid w:val="006E62F7"/>
    <w:rsid w:val="006E68FE"/>
    <w:rsid w:val="006F4FAE"/>
    <w:rsid w:val="006F7F77"/>
    <w:rsid w:val="007000D9"/>
    <w:rsid w:val="00707659"/>
    <w:rsid w:val="00714E7C"/>
    <w:rsid w:val="0072479A"/>
    <w:rsid w:val="00734477"/>
    <w:rsid w:val="0073597C"/>
    <w:rsid w:val="00736710"/>
    <w:rsid w:val="007418B0"/>
    <w:rsid w:val="00745B44"/>
    <w:rsid w:val="0076074A"/>
    <w:rsid w:val="00770701"/>
    <w:rsid w:val="007737B7"/>
    <w:rsid w:val="00777F1B"/>
    <w:rsid w:val="00791193"/>
    <w:rsid w:val="007929E4"/>
    <w:rsid w:val="0079602B"/>
    <w:rsid w:val="007A2586"/>
    <w:rsid w:val="007B1109"/>
    <w:rsid w:val="007C274D"/>
    <w:rsid w:val="007C3645"/>
    <w:rsid w:val="007D239C"/>
    <w:rsid w:val="007D2C1C"/>
    <w:rsid w:val="007D32D2"/>
    <w:rsid w:val="007D6C43"/>
    <w:rsid w:val="007E6519"/>
    <w:rsid w:val="007E7768"/>
    <w:rsid w:val="007E7F9A"/>
    <w:rsid w:val="007F5ADA"/>
    <w:rsid w:val="0080168E"/>
    <w:rsid w:val="00801732"/>
    <w:rsid w:val="00801E5B"/>
    <w:rsid w:val="0080551D"/>
    <w:rsid w:val="00814A1B"/>
    <w:rsid w:val="0081584E"/>
    <w:rsid w:val="00815A3D"/>
    <w:rsid w:val="00825D06"/>
    <w:rsid w:val="00826779"/>
    <w:rsid w:val="00830CE2"/>
    <w:rsid w:val="00840EDD"/>
    <w:rsid w:val="00846B3E"/>
    <w:rsid w:val="00850D24"/>
    <w:rsid w:val="00853C16"/>
    <w:rsid w:val="0085711B"/>
    <w:rsid w:val="00860BF3"/>
    <w:rsid w:val="0086179D"/>
    <w:rsid w:val="0086692E"/>
    <w:rsid w:val="0087171C"/>
    <w:rsid w:val="00873952"/>
    <w:rsid w:val="00881D30"/>
    <w:rsid w:val="00890F05"/>
    <w:rsid w:val="008913F2"/>
    <w:rsid w:val="008A1CC6"/>
    <w:rsid w:val="008A2E3A"/>
    <w:rsid w:val="008A333B"/>
    <w:rsid w:val="008B7515"/>
    <w:rsid w:val="008C2853"/>
    <w:rsid w:val="008C4FFF"/>
    <w:rsid w:val="008D31CA"/>
    <w:rsid w:val="008E0CD1"/>
    <w:rsid w:val="008E6FB5"/>
    <w:rsid w:val="008F7C9B"/>
    <w:rsid w:val="009040A1"/>
    <w:rsid w:val="0090424C"/>
    <w:rsid w:val="009148A5"/>
    <w:rsid w:val="009149C7"/>
    <w:rsid w:val="00916B3B"/>
    <w:rsid w:val="00923422"/>
    <w:rsid w:val="0093225E"/>
    <w:rsid w:val="0093341B"/>
    <w:rsid w:val="009334D3"/>
    <w:rsid w:val="00942ED6"/>
    <w:rsid w:val="009459B5"/>
    <w:rsid w:val="009466FF"/>
    <w:rsid w:val="0094741C"/>
    <w:rsid w:val="0095209F"/>
    <w:rsid w:val="00957BE9"/>
    <w:rsid w:val="00966328"/>
    <w:rsid w:val="00973E8D"/>
    <w:rsid w:val="00981AEE"/>
    <w:rsid w:val="009829B6"/>
    <w:rsid w:val="009953E9"/>
    <w:rsid w:val="00996DF2"/>
    <w:rsid w:val="00997FE7"/>
    <w:rsid w:val="009B4B7E"/>
    <w:rsid w:val="009C68A3"/>
    <w:rsid w:val="009D4592"/>
    <w:rsid w:val="009E16A4"/>
    <w:rsid w:val="009E2B7C"/>
    <w:rsid w:val="009E71A7"/>
    <w:rsid w:val="009F3408"/>
    <w:rsid w:val="009F4945"/>
    <w:rsid w:val="00A117B1"/>
    <w:rsid w:val="00A14833"/>
    <w:rsid w:val="00A169B9"/>
    <w:rsid w:val="00A17DF2"/>
    <w:rsid w:val="00A20B0D"/>
    <w:rsid w:val="00A25B3F"/>
    <w:rsid w:val="00A301A2"/>
    <w:rsid w:val="00A35AB7"/>
    <w:rsid w:val="00A570B5"/>
    <w:rsid w:val="00A62236"/>
    <w:rsid w:val="00A650FE"/>
    <w:rsid w:val="00A65E5A"/>
    <w:rsid w:val="00A701B5"/>
    <w:rsid w:val="00A72775"/>
    <w:rsid w:val="00A81860"/>
    <w:rsid w:val="00A873CB"/>
    <w:rsid w:val="00A94F35"/>
    <w:rsid w:val="00AB071E"/>
    <w:rsid w:val="00AB7C82"/>
    <w:rsid w:val="00AC0902"/>
    <w:rsid w:val="00AD7C28"/>
    <w:rsid w:val="00AE0278"/>
    <w:rsid w:val="00AE6281"/>
    <w:rsid w:val="00AF4F3F"/>
    <w:rsid w:val="00AF7A46"/>
    <w:rsid w:val="00B0340E"/>
    <w:rsid w:val="00B0419B"/>
    <w:rsid w:val="00B10276"/>
    <w:rsid w:val="00B123FD"/>
    <w:rsid w:val="00B34777"/>
    <w:rsid w:val="00B374F7"/>
    <w:rsid w:val="00B40B6B"/>
    <w:rsid w:val="00B416BC"/>
    <w:rsid w:val="00B41D65"/>
    <w:rsid w:val="00B53668"/>
    <w:rsid w:val="00B54794"/>
    <w:rsid w:val="00B57B40"/>
    <w:rsid w:val="00B67211"/>
    <w:rsid w:val="00B701F3"/>
    <w:rsid w:val="00B76A80"/>
    <w:rsid w:val="00B8125F"/>
    <w:rsid w:val="00B85C9A"/>
    <w:rsid w:val="00B94676"/>
    <w:rsid w:val="00B9670D"/>
    <w:rsid w:val="00BA38B3"/>
    <w:rsid w:val="00BB0F8D"/>
    <w:rsid w:val="00BB54D1"/>
    <w:rsid w:val="00BD5F64"/>
    <w:rsid w:val="00C0686F"/>
    <w:rsid w:val="00C144CF"/>
    <w:rsid w:val="00C2148D"/>
    <w:rsid w:val="00C2201C"/>
    <w:rsid w:val="00C241AC"/>
    <w:rsid w:val="00C2513F"/>
    <w:rsid w:val="00C267D1"/>
    <w:rsid w:val="00C26CD2"/>
    <w:rsid w:val="00C34F89"/>
    <w:rsid w:val="00C425A8"/>
    <w:rsid w:val="00C53356"/>
    <w:rsid w:val="00C722AE"/>
    <w:rsid w:val="00C741E4"/>
    <w:rsid w:val="00C876F3"/>
    <w:rsid w:val="00C9049E"/>
    <w:rsid w:val="00CA3509"/>
    <w:rsid w:val="00CA448C"/>
    <w:rsid w:val="00CA6322"/>
    <w:rsid w:val="00CB44AD"/>
    <w:rsid w:val="00CB59A4"/>
    <w:rsid w:val="00CC60BD"/>
    <w:rsid w:val="00CD0B41"/>
    <w:rsid w:val="00CE21B5"/>
    <w:rsid w:val="00CE36E7"/>
    <w:rsid w:val="00CE5499"/>
    <w:rsid w:val="00CF1F7E"/>
    <w:rsid w:val="00CF5D22"/>
    <w:rsid w:val="00CF71CC"/>
    <w:rsid w:val="00D025F5"/>
    <w:rsid w:val="00D059EA"/>
    <w:rsid w:val="00D05CF2"/>
    <w:rsid w:val="00D06BFF"/>
    <w:rsid w:val="00D06D7D"/>
    <w:rsid w:val="00D23204"/>
    <w:rsid w:val="00D32F5C"/>
    <w:rsid w:val="00D335BD"/>
    <w:rsid w:val="00D3713F"/>
    <w:rsid w:val="00D37326"/>
    <w:rsid w:val="00D40F20"/>
    <w:rsid w:val="00D54B23"/>
    <w:rsid w:val="00D56E03"/>
    <w:rsid w:val="00D63B40"/>
    <w:rsid w:val="00D6789F"/>
    <w:rsid w:val="00D71888"/>
    <w:rsid w:val="00D76C45"/>
    <w:rsid w:val="00D7733D"/>
    <w:rsid w:val="00DB3966"/>
    <w:rsid w:val="00DC2941"/>
    <w:rsid w:val="00DC3CCD"/>
    <w:rsid w:val="00DC7BF0"/>
    <w:rsid w:val="00DD457F"/>
    <w:rsid w:val="00DF059D"/>
    <w:rsid w:val="00DF3F3D"/>
    <w:rsid w:val="00DF4D22"/>
    <w:rsid w:val="00DF62A3"/>
    <w:rsid w:val="00E01C94"/>
    <w:rsid w:val="00E02265"/>
    <w:rsid w:val="00E112FA"/>
    <w:rsid w:val="00E21EFC"/>
    <w:rsid w:val="00E24403"/>
    <w:rsid w:val="00E30E15"/>
    <w:rsid w:val="00E32789"/>
    <w:rsid w:val="00E33D33"/>
    <w:rsid w:val="00E36169"/>
    <w:rsid w:val="00E407FB"/>
    <w:rsid w:val="00E44111"/>
    <w:rsid w:val="00E44F22"/>
    <w:rsid w:val="00E4511A"/>
    <w:rsid w:val="00E50037"/>
    <w:rsid w:val="00E501F4"/>
    <w:rsid w:val="00E50B26"/>
    <w:rsid w:val="00E50DAB"/>
    <w:rsid w:val="00E561E1"/>
    <w:rsid w:val="00E74360"/>
    <w:rsid w:val="00E74E74"/>
    <w:rsid w:val="00E764A2"/>
    <w:rsid w:val="00E84F92"/>
    <w:rsid w:val="00E902B3"/>
    <w:rsid w:val="00E909ED"/>
    <w:rsid w:val="00EA02D0"/>
    <w:rsid w:val="00EB47EB"/>
    <w:rsid w:val="00ED0096"/>
    <w:rsid w:val="00EE239F"/>
    <w:rsid w:val="00F03DC2"/>
    <w:rsid w:val="00F10332"/>
    <w:rsid w:val="00F30F69"/>
    <w:rsid w:val="00F338AC"/>
    <w:rsid w:val="00F506D6"/>
    <w:rsid w:val="00F51D0E"/>
    <w:rsid w:val="00F537F7"/>
    <w:rsid w:val="00F57FC6"/>
    <w:rsid w:val="00F71925"/>
    <w:rsid w:val="00F71F1B"/>
    <w:rsid w:val="00F724A4"/>
    <w:rsid w:val="00F75D0F"/>
    <w:rsid w:val="00F87CC4"/>
    <w:rsid w:val="00F94CE1"/>
    <w:rsid w:val="00FA0230"/>
    <w:rsid w:val="00FA3BED"/>
    <w:rsid w:val="00FA4135"/>
    <w:rsid w:val="00FA47D7"/>
    <w:rsid w:val="00FA5F73"/>
    <w:rsid w:val="00FB111A"/>
    <w:rsid w:val="00FB18C8"/>
    <w:rsid w:val="00FB1A04"/>
    <w:rsid w:val="00FB1D0C"/>
    <w:rsid w:val="00FB6F3D"/>
    <w:rsid w:val="00FC4B80"/>
    <w:rsid w:val="00FE38B2"/>
    <w:rsid w:val="00FF0B81"/>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C06"/>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62F7"/>
  </w:style>
  <w:style w:type="paragraph" w:styleId="Heading2">
    <w:name w:val="heading 2"/>
    <w:basedOn w:val="Normal"/>
    <w:next w:val="Normal"/>
    <w:link w:val="Heading2Char"/>
    <w:qFormat/>
    <w:rsid w:val="00B54794"/>
    <w:pPr>
      <w:keepNext/>
      <w:suppressAutoHyphens/>
      <w:spacing w:after="0" w:line="240" w:lineRule="auto"/>
      <w:jc w:val="center"/>
      <w:outlineLvl w:val="1"/>
    </w:pPr>
    <w:rPr>
      <w:rFonts w:ascii="ArTarumianTimes" w:eastAsia="Times New Roman" w:hAnsi="ArTarumianTimes" w:cs="Times New Roman"/>
      <w:b/>
      <w:color w:val="00000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Normal1,Char"/>
    <w:basedOn w:val="Normal"/>
    <w:link w:val="NormalWebChar"/>
    <w:uiPriority w:val="99"/>
    <w:unhideWhenUsed/>
    <w:qFormat/>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Normal bullet 2,Bullet list,List Paragraph1,Numbered List,Абзац списка1"/>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Normal bullet 2 Char"/>
    <w:link w:val="ListParagraph"/>
    <w:uiPriority w:val="34"/>
    <w:qFormat/>
    <w:locked/>
    <w:rsid w:val="0085711B"/>
  </w:style>
  <w:style w:type="character" w:customStyle="1" w:styleId="mechtexChar">
    <w:name w:val="mechtex Char"/>
    <w:link w:val="mechtex"/>
    <w:locked/>
    <w:rsid w:val="00641B8F"/>
    <w:rPr>
      <w:rFonts w:ascii="Arial Armenian" w:eastAsia="Times New Roman" w:hAnsi="Arial Armenian" w:cs="Times New Roman"/>
      <w:lang w:eastAsia="ru-RU"/>
    </w:rPr>
  </w:style>
  <w:style w:type="paragraph" w:customStyle="1" w:styleId="mechtex">
    <w:name w:val="mechtex"/>
    <w:basedOn w:val="Normal"/>
    <w:link w:val="mechtexChar"/>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 w:type="paragraph" w:customStyle="1" w:styleId="rmcgsgtv">
    <w:name w:val="rmcgsgtv"/>
    <w:basedOn w:val="Normal"/>
    <w:qFormat/>
    <w:rsid w:val="003D2C8D"/>
    <w:pPr>
      <w:suppressAutoHyphens/>
      <w:overflowPunct w:val="0"/>
      <w:spacing w:before="280" w:after="280" w:line="240" w:lineRule="auto"/>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94741C"/>
    <w:pPr>
      <w:spacing w:after="0" w:line="240" w:lineRule="auto"/>
      <w:jc w:val="both"/>
    </w:pPr>
    <w:rPr>
      <w:rFonts w:ascii="Calibri" w:eastAsia="Calibri" w:hAnsi="Calibri" w:cs="Times New Roman"/>
      <w:sz w:val="20"/>
      <w:szCs w:val="20"/>
      <w:lang w:val="ru-RU"/>
    </w:rPr>
  </w:style>
  <w:style w:type="character" w:customStyle="1" w:styleId="CommentTextChar">
    <w:name w:val="Comment Text Char"/>
    <w:basedOn w:val="DefaultParagraphFont"/>
    <w:link w:val="CommentText"/>
    <w:uiPriority w:val="99"/>
    <w:rsid w:val="0094741C"/>
    <w:rPr>
      <w:rFonts w:ascii="Calibri" w:eastAsia="Calibri" w:hAnsi="Calibri" w:cs="Times New Roman"/>
      <w:sz w:val="20"/>
      <w:szCs w:val="20"/>
      <w:lang w:val="ru-RU"/>
    </w:rPr>
  </w:style>
  <w:style w:type="character" w:styleId="Strong">
    <w:name w:val="Strong"/>
    <w:basedOn w:val="DefaultParagraphFont"/>
    <w:uiPriority w:val="22"/>
    <w:qFormat/>
    <w:rsid w:val="00840EDD"/>
    <w:rPr>
      <w:b/>
      <w:bCs/>
    </w:rPr>
  </w:style>
  <w:style w:type="table" w:styleId="TableGrid">
    <w:name w:val="Table Grid"/>
    <w:basedOn w:val="TableNormal"/>
    <w:rsid w:val="00D059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D059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059EA"/>
    <w:rPr>
      <w:sz w:val="20"/>
      <w:szCs w:val="20"/>
    </w:rPr>
  </w:style>
  <w:style w:type="character" w:styleId="FootnoteReference">
    <w:name w:val="footnote reference"/>
    <w:basedOn w:val="DefaultParagraphFont"/>
    <w:uiPriority w:val="99"/>
    <w:semiHidden/>
    <w:unhideWhenUsed/>
    <w:rsid w:val="00D059EA"/>
    <w:rPr>
      <w:vertAlign w:val="superscript"/>
    </w:rPr>
  </w:style>
  <w:style w:type="paragraph" w:customStyle="1" w:styleId="norm">
    <w:name w:val="norm"/>
    <w:basedOn w:val="Normal"/>
    <w:link w:val="normChar"/>
    <w:rsid w:val="00C722AE"/>
    <w:pPr>
      <w:spacing w:after="0" w:line="480" w:lineRule="auto"/>
      <w:ind w:firstLine="709"/>
      <w:jc w:val="both"/>
    </w:pPr>
    <w:rPr>
      <w:rFonts w:ascii="Arial Armenian" w:eastAsia="Times New Roman" w:hAnsi="Arial Armenian" w:cs="Times New Roman"/>
      <w:lang w:val="ru-RU" w:eastAsia="ru-RU"/>
    </w:rPr>
  </w:style>
  <w:style w:type="character" w:customStyle="1" w:styleId="normChar">
    <w:name w:val="norm Char"/>
    <w:link w:val="norm"/>
    <w:locked/>
    <w:rsid w:val="00C722AE"/>
    <w:rPr>
      <w:rFonts w:ascii="Arial Armenian" w:eastAsia="Times New Roman" w:hAnsi="Arial Armenian" w:cs="Times New Roman"/>
      <w:lang w:val="ru-RU" w:eastAsia="ru-RU"/>
    </w:rPr>
  </w:style>
  <w:style w:type="paragraph" w:styleId="BlockText">
    <w:name w:val="Block Text"/>
    <w:basedOn w:val="Normal"/>
    <w:rsid w:val="007E7F9A"/>
    <w:pPr>
      <w:spacing w:after="0" w:line="360" w:lineRule="auto"/>
      <w:ind w:left="-284" w:right="-568" w:firstLine="1004"/>
      <w:jc w:val="both"/>
    </w:pPr>
    <w:rPr>
      <w:rFonts w:ascii="Arial Armenian" w:eastAsia="Times New Roman" w:hAnsi="Arial Armenian" w:cs="Times New Roman"/>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8C4FFF"/>
    <w:rPr>
      <w:rFonts w:ascii="Times New Roman" w:eastAsia="Times New Roman" w:hAnsi="Times New Roman" w:cs="Times New Roman"/>
      <w:sz w:val="24"/>
      <w:szCs w:val="24"/>
    </w:rPr>
  </w:style>
  <w:style w:type="character" w:customStyle="1" w:styleId="Heading2Char">
    <w:name w:val="Heading 2 Char"/>
    <w:basedOn w:val="DefaultParagraphFont"/>
    <w:link w:val="Heading2"/>
    <w:qFormat/>
    <w:rsid w:val="00B54794"/>
    <w:rPr>
      <w:rFonts w:ascii="ArTarumianTimes" w:eastAsia="Times New Roman" w:hAnsi="ArTarumianTimes" w:cs="Times New Roman"/>
      <w:b/>
      <w:color w:val="00000A"/>
      <w:sz w:val="20"/>
      <w:szCs w:val="20"/>
    </w:rPr>
  </w:style>
  <w:style w:type="paragraph" w:styleId="NoSpacing">
    <w:name w:val="No Spacing"/>
    <w:link w:val="NoSpacingChar"/>
    <w:qFormat/>
    <w:rsid w:val="00B54794"/>
    <w:pPr>
      <w:spacing w:after="0" w:line="240" w:lineRule="auto"/>
    </w:pPr>
    <w:rPr>
      <w:rFonts w:ascii="GHEA Grapalat" w:eastAsia="Calibri" w:hAnsi="GHEA Grapalat" w:cs="Times New Roman"/>
    </w:rPr>
  </w:style>
  <w:style w:type="character" w:customStyle="1" w:styleId="NoSpacingChar">
    <w:name w:val="No Spacing Char"/>
    <w:basedOn w:val="DefaultParagraphFont"/>
    <w:link w:val="NoSpacing"/>
    <w:locked/>
    <w:rsid w:val="00B54794"/>
    <w:rPr>
      <w:rFonts w:ascii="GHEA Grapalat" w:eastAsia="Calibri" w:hAnsi="GHEA Grapalat"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88487">
      <w:bodyDiv w:val="1"/>
      <w:marLeft w:val="0"/>
      <w:marRight w:val="0"/>
      <w:marTop w:val="0"/>
      <w:marBottom w:val="0"/>
      <w:divBdr>
        <w:top w:val="none" w:sz="0" w:space="0" w:color="auto"/>
        <w:left w:val="none" w:sz="0" w:space="0" w:color="auto"/>
        <w:bottom w:val="none" w:sz="0" w:space="0" w:color="auto"/>
        <w:right w:val="none" w:sz="0" w:space="0" w:color="auto"/>
      </w:divBdr>
    </w:div>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FC993-871F-4563-B1D5-816E0231B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Pages>
  <Words>270</Words>
  <Characters>1541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https://mul2.gov.am/tasks/1203423/oneclick?token=2a48d1181b42b76af4b2a5624f8d1a37</cp:keywords>
  <dc:description/>
  <cp:lastModifiedBy>Hasmik Aperyan</cp:lastModifiedBy>
  <cp:revision>21</cp:revision>
  <cp:lastPrinted>2025-08-29T06:36:00Z</cp:lastPrinted>
  <dcterms:created xsi:type="dcterms:W3CDTF">2025-07-16T13:26:00Z</dcterms:created>
  <dcterms:modified xsi:type="dcterms:W3CDTF">2025-08-29T06:52:00Z</dcterms:modified>
</cp:coreProperties>
</file>