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5B8" w:rsidRPr="003543FF" w:rsidRDefault="00C445B8" w:rsidP="00C445B8">
      <w:pPr>
        <w:tabs>
          <w:tab w:val="left" w:pos="90"/>
          <w:tab w:val="left" w:pos="720"/>
          <w:tab w:val="left" w:pos="810"/>
        </w:tabs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43F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445B8" w:rsidRPr="003543FF" w:rsidRDefault="00C445B8" w:rsidP="00C445B8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r w:rsidRPr="003543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«ԲԱՐԻ ՄԱՄԱ» ԲԱՐԵԳՈՐԾԱԿԱՆ ՀԱՍԱՐԱԿԱԿԱՆ ԿԱԶՄԱԿԵՐՊՈՒԹՅԱՆՆ ԱՌԱՆՑ ՄՐՑՈՒՅԹԻ ԿԱՌՈՒՑԱՊԱՏՄԱՆ ԻՐԱՎՈՒՆՔՈՎ ՀՈՂԱՄԱՍ </w:t>
      </w:r>
    </w:p>
    <w:p w:rsidR="00C445B8" w:rsidRPr="003543FF" w:rsidRDefault="00C445B8" w:rsidP="00C445B8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3543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ՏՐԱՄԱԴՐԵԼՈՒ ՄԱՍԻՆ</w:t>
      </w:r>
      <w:r w:rsidRPr="003543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» </w:t>
      </w:r>
      <w:r w:rsidRPr="003543FF">
        <w:rPr>
          <w:rFonts w:ascii="GHEA Grapalat" w:hAnsi="GHEA Grapalat"/>
          <w:b/>
          <w:caps/>
          <w:sz w:val="24"/>
          <w:szCs w:val="24"/>
          <w:lang w:val="hy-AM" w:eastAsia="en-GB"/>
        </w:rPr>
        <w:t>ՀԱՅԱՍՏԱՆԻ ՀԱՆՐԱՊԵՏՈՒԹՅԱՆ ԿԱՌԱՎԱՐՈՒԹՅԱՆ ՈՐՈՇՄԱՆ ՆԱԽԱԳԾԻ</w:t>
      </w:r>
      <w:r w:rsidRPr="003543FF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</w:p>
    <w:p w:rsidR="00C445B8" w:rsidRPr="006C3D9C" w:rsidRDefault="00C445B8" w:rsidP="00C445B8">
      <w:pPr>
        <w:tabs>
          <w:tab w:val="left" w:pos="90"/>
          <w:tab w:val="left" w:pos="720"/>
          <w:tab w:val="left" w:pos="810"/>
        </w:tabs>
        <w:autoSpaceDE w:val="0"/>
        <w:autoSpaceDN w:val="0"/>
        <w:adjustRightInd w:val="0"/>
        <w:spacing w:after="0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445B8" w:rsidRPr="00AC60E2" w:rsidRDefault="00C445B8" w:rsidP="00C445B8">
      <w:pPr>
        <w:pStyle w:val="mechtex"/>
        <w:numPr>
          <w:ilvl w:val="0"/>
          <w:numId w:val="1"/>
        </w:numPr>
        <w:tabs>
          <w:tab w:val="left" w:pos="90"/>
          <w:tab w:val="left" w:pos="720"/>
          <w:tab w:val="left" w:pos="810"/>
        </w:tabs>
        <w:spacing w:line="276" w:lineRule="auto"/>
        <w:ind w:left="0" w:firstLine="375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C54E0B" w:rsidRPr="006E383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</w:p>
    <w:p w:rsidR="00C54E0B" w:rsidRPr="006E3831" w:rsidRDefault="00C54E0B" w:rsidP="00C54E0B">
      <w:pPr>
        <w:pStyle w:val="NoSpacing"/>
        <w:ind w:firstLine="54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E3831">
        <w:rPr>
          <w:rStyle w:val="FontStyle21"/>
          <w:rFonts w:ascii="GHEA Grapalat" w:hAnsi="GHEA Grapalat"/>
          <w:noProof/>
          <w:sz w:val="24"/>
          <w:szCs w:val="24"/>
          <w:lang w:val="hy-AM"/>
        </w:rPr>
        <w:t xml:space="preserve">Հաշվի առնելով </w:t>
      </w:r>
      <w:r w:rsidRPr="006E3831">
        <w:rPr>
          <w:rStyle w:val="FontStyle25"/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Pr="006E3831">
        <w:rPr>
          <w:rStyle w:val="FontStyle21"/>
          <w:rFonts w:ascii="GHEA Grapalat" w:hAnsi="GHEA Grapalat"/>
          <w:noProof/>
          <w:sz w:val="24"/>
          <w:szCs w:val="24"/>
          <w:lang w:val="hy-AM"/>
        </w:rPr>
        <w:t>կառավարության 18.12.2008թ.</w:t>
      </w:r>
      <w:r w:rsidRPr="006E3831">
        <w:rPr>
          <w:rStyle w:val="FontStyle21"/>
          <w:rFonts w:ascii="GHEA Grapalat" w:hAnsi="GHEA Grapalat"/>
          <w:sz w:val="24"/>
          <w:szCs w:val="24"/>
          <w:lang w:val="hy-AM"/>
        </w:rPr>
        <w:t xml:space="preserve"> </w:t>
      </w:r>
      <w:r w:rsidRPr="006E3831">
        <w:rPr>
          <w:rStyle w:val="FontStyle21"/>
          <w:rFonts w:ascii="GHEA Grapalat" w:hAnsi="GHEA Grapalat"/>
          <w:b w:val="0"/>
          <w:sz w:val="24"/>
          <w:szCs w:val="24"/>
          <w:lang w:val="hy-AM"/>
        </w:rPr>
        <w:t>«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Բնության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հատուկ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պահպանվող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տարածքների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հողամասերի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վարձակալության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և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(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կառուցապատման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իրավունքով</w:t>
      </w:r>
      <w:r w:rsidRPr="006E38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տրամադրելու</w:t>
      </w:r>
      <w:r w:rsidRPr="006E383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6E383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  <w:r w:rsidRPr="006E3831"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Pr="006E38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E3831">
        <w:rPr>
          <w:rStyle w:val="FontStyle21"/>
          <w:rFonts w:ascii="GHEA Grapalat" w:hAnsi="GHEA Grapalat"/>
          <w:sz w:val="24"/>
          <w:szCs w:val="24"/>
          <w:lang w:val="hy-AM"/>
        </w:rPr>
        <w:t>N1578-Ն</w:t>
      </w:r>
      <w:r w:rsidRPr="006E3831">
        <w:rPr>
          <w:rStyle w:val="FontStyle21"/>
          <w:rFonts w:ascii="GHEA Grapalat" w:hAnsi="GHEA Grapalat"/>
          <w:noProof/>
          <w:sz w:val="24"/>
          <w:szCs w:val="24"/>
          <w:lang w:val="hy-AM"/>
        </w:rPr>
        <w:t xml:space="preserve"> որոշմամբ  ԲՀՊՏ-ի հողամասերը վարձակալության և (կամ) կառուցապատման իրավունքով տրամադրելու միջգերատեսչական մրցութային հանձնաժողովի արձանագրության </w:t>
      </w:r>
      <w:r w:rsidRPr="006E3831">
        <w:rPr>
          <w:rStyle w:val="FontStyle21"/>
          <w:rFonts w:ascii="GHEA Grapalat" w:hAnsi="GHEA Grapalat"/>
          <w:b w:val="0"/>
          <w:noProof/>
          <w:sz w:val="24"/>
          <w:szCs w:val="24"/>
          <w:lang w:val="hy-AM"/>
        </w:rPr>
        <w:t>(</w:t>
      </w:r>
      <w:proofErr w:type="spellStart"/>
      <w:r w:rsidRPr="006E38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Սևան</w:t>
      </w:r>
      <w:proofErr w:type="spellEnd"/>
      <w:r w:rsidRPr="006E38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ազգային պարկի Շողակաթ համայնքին հարակից ափամերձ հատվածից 1.0 հա հողամասը կառուցապատման իրավունքով տրամադրելու վերաբերյալ)</w:t>
      </w:r>
      <w:r w:rsidRPr="006E3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դիրքորոշումը՝</w:t>
      </w:r>
      <w:r w:rsidRPr="006E3831">
        <w:rPr>
          <w:rStyle w:val="FontStyle21"/>
          <w:rFonts w:ascii="GHEA Grapalat" w:hAnsi="GHEA Grapalat"/>
          <w:noProof/>
          <w:sz w:val="24"/>
          <w:szCs w:val="24"/>
          <w:lang w:val="hy-AM"/>
        </w:rPr>
        <w:t xml:space="preserve"> ներկայացվել է </w:t>
      </w:r>
      <w:r w:rsidRPr="00DD2C4B">
        <w:rPr>
          <w:rFonts w:ascii="GHEA Grapalat" w:hAnsi="GHEA Grapalat"/>
          <w:b/>
          <w:sz w:val="24"/>
          <w:szCs w:val="24"/>
          <w:lang w:val="af-ZA"/>
        </w:rPr>
        <w:t>«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Բարի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մամա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բարեգործական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հասարակական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կազմակերպությանն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առանց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մրցույթի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կառուցապատման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իրավունքով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հողամաս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տրամադրելու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DD2C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E383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նախագիծը</w:t>
      </w:r>
      <w:r w:rsidRPr="006E383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:</w:t>
      </w:r>
    </w:p>
    <w:p w:rsidR="00C445B8" w:rsidRPr="006C3D9C" w:rsidRDefault="00C54E0B" w:rsidP="00C54E0B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3831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6C3D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45B8" w:rsidRPr="006C3D9C">
        <w:rPr>
          <w:rFonts w:ascii="GHEA Grapalat" w:hAnsi="GHEA Grapalat" w:cs="Sylfaen"/>
          <w:sz w:val="24"/>
          <w:szCs w:val="24"/>
          <w:lang w:val="hy-AM"/>
        </w:rPr>
        <w:t xml:space="preserve">«Բարի մամա» հասարակական կազմակերպությունն արդեն 5 տարի է կազմակերպում է մանկատան հաշմանդամություն ունեցող սաների մասնակցությամբ ամառային ճամբարներ Սևանա լճի ափին, Աղվերանում, Դիլիջանում և այլն: Ծրագրում ներգրավված են լինում այն երեխաները, ովքեր հաշմանդամության կամ առողջական խնդրի պատճառով ողջ տարի գրեթե դուրս չեն գալիս հաստատությունների 4 պատերից: </w:t>
      </w:r>
    </w:p>
    <w:p w:rsidR="00C445B8" w:rsidRPr="006C3D9C" w:rsidRDefault="00C445B8" w:rsidP="00C54E0B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C3D9C">
        <w:rPr>
          <w:rFonts w:ascii="GHEA Grapalat" w:hAnsi="GHEA Grapalat" w:cs="Sylfaen"/>
          <w:sz w:val="24"/>
          <w:szCs w:val="24"/>
          <w:lang w:val="hy-AM"/>
        </w:rPr>
        <w:t xml:space="preserve">Վերջին 2 տարիների ընթացքում ծրագրի մասնակից են դարձել նաև ընտանիքներում ապրող հաշմանդամություն ունեցող երեխաներ, սահմանամերձ գյուղերում բնակվող անչափահասներ: </w:t>
      </w:r>
    </w:p>
    <w:p w:rsidR="00C445B8" w:rsidRPr="006C3D9C" w:rsidRDefault="00C445B8" w:rsidP="00C445B8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C3D9C">
        <w:rPr>
          <w:rFonts w:ascii="GHEA Grapalat" w:hAnsi="GHEA Grapalat" w:cs="Sylfaen"/>
          <w:sz w:val="24"/>
          <w:szCs w:val="24"/>
          <w:lang w:val="hy-AM"/>
        </w:rPr>
        <w:t xml:space="preserve">Ճամբարների ընթացքում տարբեր հանգստյան տներում մշտապես բախվելով տարբեր խնդիրների (ոչ պատշաճ պատրաստված սնունդ, թեքահարթակների բացակայություն, հասարակության կարծրատիպային վերաբերմունք և այլն), ինչպես նաև չգտնելով որևէ վայր Սևանա լճի ափին, որտեղ բացի ժամանցային ծրագրերից հնարավոր լինի կազմակերպել նաև վերականգնողական բուժում երեխաների համար, ծագել է նման միջավայրի և ներառական ճամբարի ստեղծման անհրաժեշտություն: </w:t>
      </w:r>
    </w:p>
    <w:p w:rsidR="00C445B8" w:rsidRPr="006C3D9C" w:rsidRDefault="00C445B8" w:rsidP="00C445B8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C3D9C">
        <w:rPr>
          <w:rFonts w:ascii="GHEA Grapalat" w:hAnsi="GHEA Grapalat" w:cs="Sylfaen"/>
          <w:sz w:val="24"/>
          <w:szCs w:val="24"/>
          <w:lang w:val="hy-AM"/>
        </w:rPr>
        <w:t>Սևանա լճի ափին չկա նաև մայրերի և իրենց երեխաների համար ստեղծված միջավայր՝ սենսորային խաղահրապարակով, զարգացնող խաղերով, այնինչ ստեղծելով նման կենտրոն կարելի է խթանել նաև հասարակության մեջ ներառական մոտեցումների զարգացմանը՝ ստեղծելով մի վայր, որտեղ հաշմանդամություն ունեցող և առողջական խնդիրներ չունեցող երեխաները կկարողանան համատեղ հանգստանալ:</w:t>
      </w:r>
    </w:p>
    <w:p w:rsidR="00C445B8" w:rsidRPr="006C3D9C" w:rsidRDefault="00C445B8" w:rsidP="00C445B8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C3D9C">
        <w:rPr>
          <w:rFonts w:ascii="GHEA Grapalat" w:hAnsi="GHEA Grapalat" w:cs="Sylfaen"/>
          <w:sz w:val="24"/>
          <w:szCs w:val="24"/>
          <w:lang w:val="hy-AM"/>
        </w:rPr>
        <w:t xml:space="preserve">Լճի ափամերձ հատվածներում ամառ-աշուն ժամանակահատվածում, շուրջ 80-100 օր, լճի ջրի ջերմաստիճանը ավելի քան 18˚C է, ինչը բարենպաստ է լողալու և ջրային թերապիաներ անցկացնելու համար: </w:t>
      </w:r>
    </w:p>
    <w:p w:rsidR="00C445B8" w:rsidRPr="006E3831" w:rsidRDefault="00C445B8" w:rsidP="00C445B8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C3D9C">
        <w:rPr>
          <w:rFonts w:ascii="GHEA Grapalat" w:hAnsi="GHEA Grapalat" w:cs="Sylfaen"/>
          <w:sz w:val="24"/>
          <w:szCs w:val="24"/>
          <w:lang w:val="hy-AM"/>
        </w:rPr>
        <w:lastRenderedPageBreak/>
        <w:t>Առաջարկվող տարածքի սոճիների առկայությունը օգտակար կլինի երեխաների թոքերի ամրացման, շնչառական խնդիրներ ունեցող և ալերգիկ երեխաների կազդուրման, բորբոքային կամ վիրուսային փուլում գտնվող օրգանիզմների վերականգնման համար:</w:t>
      </w:r>
    </w:p>
    <w:p w:rsidR="00C445B8" w:rsidRPr="006C3D9C" w:rsidRDefault="00C445B8" w:rsidP="00C445B8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ind w:firstLine="375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C445B8" w:rsidRPr="00AC60E2" w:rsidRDefault="00C445B8" w:rsidP="00C445B8">
      <w:pPr>
        <w:pStyle w:val="mechtex"/>
        <w:numPr>
          <w:ilvl w:val="0"/>
          <w:numId w:val="1"/>
        </w:numPr>
        <w:tabs>
          <w:tab w:val="left" w:pos="90"/>
          <w:tab w:val="left" w:pos="720"/>
          <w:tab w:val="left" w:pos="810"/>
        </w:tabs>
        <w:spacing w:line="276" w:lineRule="auto"/>
        <w:ind w:left="0" w:firstLine="375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proofErr w:type="spellStart"/>
      <w:r w:rsidRPr="006C3D9C">
        <w:rPr>
          <w:rFonts w:ascii="GHEA Grapalat" w:hAnsi="GHEA Grapalat" w:cs="Sylfaen"/>
          <w:b/>
          <w:i/>
          <w:sz w:val="24"/>
          <w:szCs w:val="24"/>
        </w:rPr>
        <w:t>Առաջարկվող</w:t>
      </w:r>
      <w:proofErr w:type="spellEnd"/>
      <w:r w:rsidRPr="006C3D9C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6C3D9C">
        <w:rPr>
          <w:rFonts w:ascii="GHEA Grapalat" w:hAnsi="GHEA Grapalat" w:cs="Sylfaen"/>
          <w:b/>
          <w:i/>
          <w:sz w:val="24"/>
          <w:szCs w:val="24"/>
        </w:rPr>
        <w:t>կարգավորման</w:t>
      </w:r>
      <w:proofErr w:type="spellEnd"/>
      <w:r w:rsidRPr="006C3D9C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6C3D9C">
        <w:rPr>
          <w:rFonts w:ascii="GHEA Grapalat" w:hAnsi="GHEA Grapalat" w:cs="Sylfaen"/>
          <w:b/>
          <w:i/>
          <w:sz w:val="24"/>
          <w:szCs w:val="24"/>
        </w:rPr>
        <w:t>բնույթը</w:t>
      </w:r>
      <w:proofErr w:type="spellEnd"/>
    </w:p>
    <w:p w:rsidR="00C445B8" w:rsidRPr="006C3D9C" w:rsidRDefault="00C445B8" w:rsidP="00C445B8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ind w:firstLine="375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ab/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Ներառական վերականգնողական կենտրոն-ճամբարի</w:t>
      </w:r>
      <w:r w:rsidRPr="006C3D9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ստեղծումը անհրաժեշտություն է ոչ միայն Հայաստանի, այլ նաև տարածաշրջանի համար, քանի որ նման ներառական կենտրոն-ճամբար գոյություն ունի միայն Վրաստանում՝ Ուռեկիի ափին, այն էլ փոքր-ինչ այլ ուղղվածությամբ: </w:t>
      </w:r>
    </w:p>
    <w:p w:rsidR="00C445B8" w:rsidRPr="006E3831" w:rsidRDefault="00C445B8" w:rsidP="00C445B8">
      <w:pPr>
        <w:pStyle w:val="mechtex"/>
        <w:tabs>
          <w:tab w:val="left" w:pos="90"/>
          <w:tab w:val="left" w:pos="720"/>
          <w:tab w:val="left" w:pos="810"/>
        </w:tabs>
        <w:spacing w:line="276" w:lineRule="auto"/>
        <w:ind w:firstLine="375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6C3D9C">
        <w:rPr>
          <w:rFonts w:ascii="GHEA Grapalat" w:eastAsia="Times New Roman" w:hAnsi="GHEA Grapalat"/>
          <w:bCs/>
          <w:sz w:val="24"/>
          <w:szCs w:val="24"/>
          <w:lang w:val="hy-AM"/>
        </w:rPr>
        <w:tab/>
        <w:t xml:space="preserve">Կենտրոն-ճամբարը սկզբնական փուլում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կգործի մայիս</w:t>
      </w:r>
      <w:r w:rsidRPr="006C3D9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-հոկտեմբեր ամիսներին՝ կազմակերպելով ճամբար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առնվազն ամսական 100 երեխա</w:t>
      </w:r>
      <w:r w:rsidRPr="00590370">
        <w:rPr>
          <w:rFonts w:ascii="GHEA Grapalat" w:eastAsia="Times New Roman" w:hAnsi="GHEA Grapalat"/>
          <w:bCs/>
          <w:sz w:val="24"/>
          <w:szCs w:val="24"/>
          <w:lang w:val="hy-AM"/>
        </w:rPr>
        <w:t>յի</w:t>
      </w:r>
      <w:r w:rsidRPr="006C3D9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համար և իրականացնելով ֆիզիոթերապիա, հոգեբանական թերապիա, արտ-թերապիա, լոգոպեդի և հատուկ մանկավարժի ծառայություններ: </w:t>
      </w:r>
    </w:p>
    <w:p w:rsidR="00C445B8" w:rsidRPr="006E3831" w:rsidRDefault="00C445B8" w:rsidP="00C445B8">
      <w:pPr>
        <w:pStyle w:val="norm"/>
        <w:tabs>
          <w:tab w:val="left" w:pos="90"/>
          <w:tab w:val="left" w:pos="720"/>
          <w:tab w:val="left" w:pos="810"/>
        </w:tabs>
        <w:spacing w:line="276" w:lineRule="auto"/>
        <w:ind w:firstLine="375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>3.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Նախագծի</w:t>
      </w: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մշակման</w:t>
      </w: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գործընթացում</w:t>
      </w: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ներգրավված</w:t>
      </w: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ինստիտուտները</w:t>
      </w: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, 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անձինք</w:t>
      </w: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նրանց</w:t>
      </w:r>
      <w:r w:rsidRPr="006C3D9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6C3D9C">
        <w:rPr>
          <w:rFonts w:ascii="GHEA Grapalat" w:hAnsi="GHEA Grapalat" w:cs="Sylfaen"/>
          <w:b/>
          <w:i/>
          <w:sz w:val="24"/>
          <w:szCs w:val="24"/>
          <w:lang w:val="hy-AM"/>
        </w:rPr>
        <w:t>դիրքորոշումը</w:t>
      </w:r>
    </w:p>
    <w:p w:rsidR="00C445B8" w:rsidRPr="006E3831" w:rsidRDefault="00C445B8" w:rsidP="00C445B8">
      <w:pPr>
        <w:tabs>
          <w:tab w:val="left" w:pos="90"/>
          <w:tab w:val="left" w:pos="720"/>
          <w:tab w:val="left" w:pos="810"/>
        </w:tabs>
        <w:ind w:right="134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C3D9C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6C3D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C3D9C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6C3D9C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6C3D9C">
        <w:rPr>
          <w:rFonts w:ascii="GHEA Grapalat" w:hAnsi="GHEA Grapalat" w:cs="Arial Armenian"/>
          <w:sz w:val="24"/>
          <w:szCs w:val="24"/>
          <w:lang w:val="hy-AM"/>
        </w:rPr>
        <w:t xml:space="preserve">ՀՀ Գեղարքունիքի մարզպետարանի, </w:t>
      </w:r>
      <w:r w:rsidRPr="006C3D9C">
        <w:rPr>
          <w:rFonts w:ascii="GHEA Grapalat" w:hAnsi="GHEA Grapalat" w:cs="Arial Armenian"/>
          <w:sz w:val="24"/>
          <w:szCs w:val="24"/>
          <w:lang w:val="fr-FR"/>
        </w:rPr>
        <w:t>«</w:t>
      </w:r>
      <w:r w:rsidRPr="006C3D9C">
        <w:rPr>
          <w:rFonts w:ascii="GHEA Grapalat" w:hAnsi="GHEA Grapalat" w:cs="Arial Armenian"/>
          <w:sz w:val="24"/>
          <w:szCs w:val="24"/>
          <w:lang w:val="hy-AM"/>
        </w:rPr>
        <w:t>Սևան ազգային պարկ» ՊՈԱԿ-ի  և «Բարի մամա» բարեգործական հասարակական կազմակերպության կողմից:</w:t>
      </w:r>
    </w:p>
    <w:p w:rsidR="00C445B8" w:rsidRPr="006C3D9C" w:rsidRDefault="00C445B8" w:rsidP="00C445B8">
      <w:pPr>
        <w:tabs>
          <w:tab w:val="left" w:pos="90"/>
          <w:tab w:val="left" w:pos="720"/>
          <w:tab w:val="left" w:pos="810"/>
        </w:tabs>
        <w:ind w:right="134" w:firstLine="375"/>
        <w:jc w:val="both"/>
        <w:rPr>
          <w:rFonts w:ascii="GHEA Grapalat" w:hAnsi="GHEA Grapalat" w:cs="Times New Roman"/>
          <w:b/>
          <w:bCs/>
          <w:i/>
          <w:sz w:val="24"/>
          <w:szCs w:val="24"/>
          <w:lang w:val="fr-FR"/>
        </w:rPr>
      </w:pPr>
      <w:r w:rsidRPr="006C3D9C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4. </w:t>
      </w:r>
      <w:r w:rsidRPr="006C3D9C">
        <w:rPr>
          <w:rFonts w:ascii="GHEA Grapalat" w:hAnsi="GHEA Grapalat"/>
          <w:b/>
          <w:bCs/>
          <w:i/>
          <w:sz w:val="24"/>
          <w:szCs w:val="24"/>
          <w:lang w:val="hy-AM"/>
        </w:rPr>
        <w:t>Ակնկալվող</w:t>
      </w:r>
      <w:r w:rsidRPr="006C3D9C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Pr="006C3D9C">
        <w:rPr>
          <w:rFonts w:ascii="GHEA Grapalat" w:hAnsi="GHEA Grapalat"/>
          <w:b/>
          <w:bCs/>
          <w:i/>
          <w:sz w:val="24"/>
          <w:szCs w:val="24"/>
          <w:lang w:val="hy-AM"/>
        </w:rPr>
        <w:t>արդյունքը</w:t>
      </w:r>
      <w:r w:rsidRPr="006C3D9C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</w:p>
    <w:p w:rsidR="00C445B8" w:rsidRPr="006C3D9C" w:rsidRDefault="00C445B8" w:rsidP="00C445B8">
      <w:pPr>
        <w:tabs>
          <w:tab w:val="left" w:pos="90"/>
        </w:tabs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C3D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Ներառական վերականգնողական կենտրոն-ճամբարի</w:t>
      </w:r>
      <w:r w:rsidRPr="006C3D9C">
        <w:rPr>
          <w:rFonts w:ascii="GHEA Grapalat" w:hAnsi="GHEA Grapalat"/>
          <w:sz w:val="24"/>
          <w:szCs w:val="24"/>
          <w:lang w:val="hy-AM"/>
        </w:rPr>
        <w:t xml:space="preserve"> ստեղծման արդյունքում մայիս-հոկտեմբեր ամիսներին կկազմակերպվի ճամբար ամսական առնավազն 100 երեխաների համար՝ իրականացնելով ֆիզիոթերապիա, հոգեբանական թերապիա, արտ-թերապիա, լոգոպեդի և հատուկ մանկավարժի ծառայություններ: Տարեկան առնվազն 600 հաշմանդամություն ունեցող երեխաներ կկարողանան վայելել իրենց համար անհասանելի ամառային հանգիստը և առնվազն 400-ը կստանան շոշափելի արդյունքներ ունեցող վերականգնողական բուժում: </w:t>
      </w:r>
    </w:p>
    <w:p w:rsidR="00C445B8" w:rsidRPr="006C3D9C" w:rsidRDefault="00C445B8" w:rsidP="00C445B8">
      <w:pPr>
        <w:tabs>
          <w:tab w:val="left" w:pos="90"/>
        </w:tabs>
        <w:ind w:firstLine="375"/>
        <w:rPr>
          <w:rFonts w:ascii="GHEA Grapalat" w:hAnsi="GHEA Grapalat"/>
          <w:color w:val="009999"/>
          <w:lang w:val="hy-AM"/>
        </w:rPr>
      </w:pPr>
    </w:p>
    <w:p w:rsidR="00C445B8" w:rsidRPr="006C3D9C" w:rsidRDefault="00C445B8" w:rsidP="00C445B8">
      <w:pPr>
        <w:tabs>
          <w:tab w:val="left" w:pos="90"/>
        </w:tabs>
        <w:ind w:firstLine="375"/>
        <w:rPr>
          <w:rFonts w:ascii="GHEA Grapalat" w:hAnsi="GHEA Grapalat"/>
          <w:lang w:val="hy-AM"/>
        </w:rPr>
      </w:pPr>
    </w:p>
    <w:p w:rsidR="00C445B8" w:rsidRPr="006E3831" w:rsidRDefault="00C445B8" w:rsidP="00C445B8">
      <w:pPr>
        <w:rPr>
          <w:lang w:val="hy-AM"/>
        </w:rPr>
      </w:pPr>
    </w:p>
    <w:p w:rsidR="001A5C66" w:rsidRPr="006E3831" w:rsidRDefault="001A5C66" w:rsidP="001A5C66">
      <w:pPr>
        <w:jc w:val="both"/>
        <w:rPr>
          <w:rFonts w:ascii="GHEA Grapalat" w:hAnsi="GHEA Grapalat" w:cs="Tahoma"/>
          <w:b/>
          <w:lang w:val="hy-AM" w:eastAsia="ru-RU"/>
        </w:rPr>
      </w:pPr>
    </w:p>
    <w:p w:rsidR="001A5C66" w:rsidRPr="006E3831" w:rsidRDefault="001A5C66" w:rsidP="001A5C66">
      <w:pPr>
        <w:jc w:val="both"/>
        <w:rPr>
          <w:rFonts w:ascii="GHEA Grapalat" w:hAnsi="GHEA Grapalat" w:cs="Tahoma"/>
          <w:b/>
          <w:lang w:val="hy-AM" w:eastAsia="ru-RU"/>
        </w:rPr>
      </w:pPr>
    </w:p>
    <w:p w:rsidR="001A5C66" w:rsidRPr="006E3831" w:rsidRDefault="001A5C66" w:rsidP="001A5C66">
      <w:pPr>
        <w:jc w:val="both"/>
        <w:rPr>
          <w:rFonts w:ascii="GHEA Grapalat" w:hAnsi="GHEA Grapalat" w:cs="Tahoma"/>
          <w:b/>
          <w:lang w:val="hy-AM" w:eastAsia="ru-RU"/>
        </w:rPr>
      </w:pPr>
    </w:p>
    <w:p w:rsidR="001A5C66" w:rsidRPr="006E3831" w:rsidRDefault="001A5C66" w:rsidP="001A5C66">
      <w:pPr>
        <w:jc w:val="both"/>
        <w:rPr>
          <w:rFonts w:ascii="GHEA Grapalat" w:hAnsi="GHEA Grapalat" w:cs="Tahoma"/>
          <w:b/>
          <w:lang w:val="hy-AM" w:eastAsia="ru-RU"/>
        </w:rPr>
      </w:pPr>
    </w:p>
    <w:p w:rsidR="001A5C66" w:rsidRPr="006E3831" w:rsidRDefault="001A5C66" w:rsidP="001A5C66">
      <w:pPr>
        <w:jc w:val="both"/>
        <w:rPr>
          <w:rFonts w:ascii="GHEA Grapalat" w:hAnsi="GHEA Grapalat" w:cs="Tahoma"/>
          <w:b/>
          <w:lang w:val="hy-AM" w:eastAsia="ru-RU"/>
        </w:rPr>
      </w:pPr>
    </w:p>
    <w:p w:rsidR="001A5C66" w:rsidRDefault="001A5C66" w:rsidP="001A5C66">
      <w:pPr>
        <w:jc w:val="center"/>
        <w:rPr>
          <w:rFonts w:ascii="GHEA Grapalat" w:hAnsi="GHEA Grapalat" w:cs="Tahoma"/>
          <w:b/>
          <w:lang w:val="hy-AM" w:eastAsia="ru-RU"/>
        </w:rPr>
      </w:pPr>
    </w:p>
    <w:p w:rsidR="006E3831" w:rsidRDefault="006E3831" w:rsidP="001A5C66">
      <w:pPr>
        <w:jc w:val="center"/>
        <w:rPr>
          <w:rFonts w:ascii="GHEA Grapalat" w:hAnsi="GHEA Grapalat" w:cs="Tahoma"/>
          <w:b/>
          <w:lang w:val="hy-AM" w:eastAsia="ru-RU"/>
        </w:rPr>
      </w:pPr>
    </w:p>
    <w:p w:rsidR="006E3831" w:rsidRPr="006E3831" w:rsidRDefault="006E3831" w:rsidP="001A5C66">
      <w:pPr>
        <w:jc w:val="center"/>
        <w:rPr>
          <w:rFonts w:ascii="GHEA Grapalat" w:hAnsi="GHEA Grapalat" w:cs="Tahoma"/>
          <w:b/>
          <w:lang w:val="hy-AM" w:eastAsia="ru-RU"/>
        </w:rPr>
      </w:pPr>
    </w:p>
    <w:p w:rsidR="00A57D4C" w:rsidRPr="00A57D4C" w:rsidRDefault="00A57D4C" w:rsidP="00A57D4C">
      <w:pPr>
        <w:jc w:val="center"/>
        <w:rPr>
          <w:rFonts w:ascii="GHEA Grapalat" w:hAnsi="GHEA Grapalat" w:cs="Tahoma"/>
          <w:b/>
          <w:lang w:eastAsia="ru-RU"/>
        </w:rPr>
      </w:pPr>
      <w:r w:rsidRPr="00A57D4C">
        <w:rPr>
          <w:rFonts w:ascii="GHEA Grapalat" w:hAnsi="GHEA Grapalat" w:cs="Tahoma"/>
          <w:b/>
          <w:lang w:eastAsia="ru-RU"/>
        </w:rPr>
        <w:t xml:space="preserve">Տ Ե Ղ Ե Կ Ա Ն Ք </w:t>
      </w:r>
    </w:p>
    <w:p w:rsidR="00292244" w:rsidRPr="006E3831" w:rsidRDefault="009849E9" w:rsidP="00292244">
      <w:pPr>
        <w:spacing w:line="240" w:lineRule="auto"/>
        <w:ind w:firstLine="540"/>
        <w:jc w:val="center"/>
        <w:rPr>
          <w:rFonts w:ascii="GHEA Grapalat" w:hAnsi="GHEA Grapalat"/>
          <w:b/>
          <w:color w:val="000000"/>
          <w:shd w:val="clear" w:color="auto" w:fill="FFFFFF"/>
        </w:rPr>
      </w:pPr>
      <w:r w:rsidRPr="00292244">
        <w:rPr>
          <w:rFonts w:ascii="GHEA Grapalat" w:hAnsi="GHEA Grapalat"/>
          <w:b/>
          <w:lang w:val="af-ZA"/>
        </w:rPr>
        <w:t>«</w:t>
      </w:r>
      <w:proofErr w:type="spellStart"/>
      <w:r w:rsidRPr="00292244">
        <w:rPr>
          <w:rFonts w:ascii="GHEA Grapalat" w:hAnsi="GHEA Grapalat"/>
          <w:b/>
          <w:lang w:val="en-US"/>
        </w:rPr>
        <w:t>Բարի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մամա</w:t>
      </w:r>
      <w:proofErr w:type="spellEnd"/>
      <w:r w:rsidRPr="00292244">
        <w:rPr>
          <w:rFonts w:ascii="GHEA Grapalat" w:hAnsi="GHEA Grapalat"/>
          <w:b/>
          <w:lang w:val="af-ZA"/>
        </w:rPr>
        <w:t xml:space="preserve">» </w:t>
      </w:r>
      <w:proofErr w:type="spellStart"/>
      <w:r w:rsidRPr="00292244">
        <w:rPr>
          <w:rFonts w:ascii="GHEA Grapalat" w:hAnsi="GHEA Grapalat"/>
          <w:b/>
          <w:lang w:val="en-US"/>
        </w:rPr>
        <w:t>բարեգործական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հասարակական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կազմակերպությանն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առանց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մրցույթի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կառուցապատման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իրավունքով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հողամաս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տրամադրելու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մասին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»  </w:t>
      </w:r>
      <w:proofErr w:type="spellStart"/>
      <w:r w:rsidRPr="00292244">
        <w:rPr>
          <w:rFonts w:ascii="GHEA Grapalat" w:hAnsi="GHEA Grapalat"/>
          <w:b/>
        </w:rPr>
        <w:t>Հայաստանի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</w:rPr>
        <w:t>Հանրապետության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</w:rPr>
        <w:t>կառավարության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</w:rPr>
        <w:t>որոշման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 w:cs="Sylfaen"/>
          <w:b/>
          <w:color w:val="000000"/>
          <w:shd w:val="clear" w:color="auto" w:fill="FFFFFF"/>
        </w:rPr>
        <w:t>նախագծի</w:t>
      </w:r>
      <w:proofErr w:type="spellEnd"/>
      <w:r w:rsidRPr="00292244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 w:rsidR="00292244" w:rsidRPr="00292244">
        <w:rPr>
          <w:rFonts w:ascii="GHEA Grapalat" w:hAnsi="GHEA Grapalat" w:cs="Tahoma"/>
          <w:b/>
          <w:lang w:eastAsia="ru-RU"/>
        </w:rPr>
        <w:t>ընդունելու</w:t>
      </w:r>
      <w:proofErr w:type="spellEnd"/>
      <w:r w:rsidR="00292244" w:rsidRPr="00292244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292244" w:rsidRPr="00292244">
        <w:rPr>
          <w:rFonts w:ascii="GHEA Grapalat" w:hAnsi="GHEA Grapalat" w:cs="Tahoma"/>
          <w:b/>
          <w:lang w:eastAsia="ru-RU"/>
        </w:rPr>
        <w:t>կամ</w:t>
      </w:r>
      <w:proofErr w:type="spellEnd"/>
      <w:r w:rsidR="00292244" w:rsidRPr="00292244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292244" w:rsidRPr="00292244">
        <w:rPr>
          <w:rFonts w:ascii="GHEA Grapalat" w:hAnsi="GHEA Grapalat" w:cs="Tahoma"/>
          <w:b/>
          <w:lang w:eastAsia="ru-RU"/>
        </w:rPr>
        <w:t>գործող</w:t>
      </w:r>
      <w:proofErr w:type="spellEnd"/>
      <w:r w:rsidR="00292244" w:rsidRPr="00292244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292244" w:rsidRPr="00292244">
        <w:rPr>
          <w:rFonts w:ascii="GHEA Grapalat" w:hAnsi="GHEA Grapalat" w:cs="Tahoma"/>
          <w:b/>
          <w:lang w:eastAsia="ru-RU"/>
        </w:rPr>
        <w:t>իրավական</w:t>
      </w:r>
      <w:proofErr w:type="spellEnd"/>
      <w:r w:rsidR="00292244" w:rsidRPr="00292244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292244" w:rsidRPr="00292244">
        <w:rPr>
          <w:rFonts w:ascii="GHEA Grapalat" w:hAnsi="GHEA Grapalat" w:cs="Tahoma"/>
          <w:b/>
          <w:lang w:eastAsia="ru-RU"/>
        </w:rPr>
        <w:t>ակտերում</w:t>
      </w:r>
      <w:proofErr w:type="spellEnd"/>
      <w:r w:rsidR="00292244" w:rsidRPr="00292244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292244" w:rsidRPr="00292244">
        <w:rPr>
          <w:rFonts w:ascii="GHEA Grapalat" w:hAnsi="GHEA Grapalat" w:cs="Tahoma"/>
          <w:b/>
          <w:lang w:eastAsia="ru-RU"/>
        </w:rPr>
        <w:t>փոփոխություններ</w:t>
      </w:r>
      <w:proofErr w:type="spellEnd"/>
      <w:r w:rsidR="00292244" w:rsidRPr="00292244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292244" w:rsidRPr="00292244">
        <w:rPr>
          <w:rFonts w:ascii="GHEA Grapalat" w:hAnsi="GHEA Grapalat" w:cs="Tahoma"/>
          <w:b/>
          <w:lang w:eastAsia="ru-RU"/>
        </w:rPr>
        <w:t>կատարելու</w:t>
      </w:r>
      <w:proofErr w:type="spellEnd"/>
      <w:r w:rsidR="00292244" w:rsidRPr="00292244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Pr="00292244">
        <w:rPr>
          <w:rFonts w:ascii="GHEA Grapalat" w:hAnsi="GHEA Grapalat"/>
          <w:b/>
          <w:color w:val="000000"/>
          <w:shd w:val="clear" w:color="auto" w:fill="FFFFFF"/>
          <w:lang w:val="en-US"/>
        </w:rPr>
        <w:t>վերաբերյալ</w:t>
      </w:r>
      <w:proofErr w:type="spellEnd"/>
    </w:p>
    <w:p w:rsidR="00292244" w:rsidRPr="006E3831" w:rsidRDefault="00292244" w:rsidP="009849E9">
      <w:pPr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A57D4C" w:rsidRPr="00292244" w:rsidRDefault="00292244" w:rsidP="009849E9">
      <w:pPr>
        <w:spacing w:line="360" w:lineRule="auto"/>
        <w:ind w:firstLine="540"/>
        <w:jc w:val="both"/>
        <w:rPr>
          <w:rFonts w:ascii="GHEA Grapalat" w:hAnsi="GHEA Grapalat" w:cs="Tahoma"/>
          <w:lang w:eastAsia="ru-RU"/>
        </w:rPr>
      </w:pPr>
      <w:r>
        <w:rPr>
          <w:rFonts w:ascii="GHEA Grapalat" w:hAnsi="GHEA Grapalat" w:cs="Tahoma"/>
          <w:lang w:val="en-US" w:eastAsia="ru-RU"/>
        </w:rPr>
        <w:t>Ն</w:t>
      </w:r>
      <w:proofErr w:type="spellStart"/>
      <w:r w:rsidR="009849E9" w:rsidRPr="00292244">
        <w:rPr>
          <w:rFonts w:ascii="GHEA Grapalat" w:hAnsi="GHEA Grapalat" w:cs="Tahoma"/>
          <w:lang w:eastAsia="ru-RU"/>
        </w:rPr>
        <w:t>ախագծի</w:t>
      </w:r>
      <w:proofErr w:type="spellEnd"/>
      <w:r w:rsidR="009849E9" w:rsidRPr="00292244">
        <w:rPr>
          <w:rFonts w:ascii="GHEA Grapalat" w:hAnsi="GHEA Grapalat" w:cs="Tahoma"/>
          <w:lang w:eastAsia="ru-RU"/>
        </w:rPr>
        <w:t xml:space="preserve"> </w:t>
      </w:r>
      <w:proofErr w:type="spellStart"/>
      <w:r w:rsidR="009849E9" w:rsidRPr="00292244">
        <w:rPr>
          <w:rFonts w:ascii="GHEA Grapalat" w:hAnsi="GHEA Grapalat" w:cs="Tahoma"/>
          <w:lang w:eastAsia="ru-RU"/>
        </w:rPr>
        <w:t>ընդունումը</w:t>
      </w:r>
      <w:proofErr w:type="spellEnd"/>
      <w:r w:rsidR="009849E9" w:rsidRPr="00292244">
        <w:rPr>
          <w:rFonts w:ascii="GHEA Grapalat" w:hAnsi="GHEA Grapalat" w:cs="Tahoma"/>
          <w:lang w:eastAsia="ru-RU"/>
        </w:rPr>
        <w:t xml:space="preserve"> </w:t>
      </w:r>
      <w:proofErr w:type="spellStart"/>
      <w:r w:rsidR="009849E9" w:rsidRPr="00292244">
        <w:rPr>
          <w:rFonts w:ascii="GHEA Grapalat" w:hAnsi="GHEA Grapalat" w:cs="Tahoma"/>
          <w:lang w:eastAsia="ru-RU"/>
        </w:rPr>
        <w:t>նոր</w:t>
      </w:r>
      <w:proofErr w:type="spellEnd"/>
      <w:r w:rsidR="009849E9" w:rsidRPr="00292244">
        <w:rPr>
          <w:rFonts w:ascii="GHEA Grapalat" w:hAnsi="GHEA Grapalat" w:cs="Tahoma"/>
          <w:lang w:eastAsia="ru-RU"/>
        </w:rPr>
        <w:t xml:space="preserve"> </w:t>
      </w:r>
      <w:proofErr w:type="spellStart"/>
      <w:r w:rsidR="009849E9" w:rsidRPr="00292244">
        <w:rPr>
          <w:rFonts w:ascii="GHEA Grapalat" w:hAnsi="GHEA Grapalat" w:cs="Tahoma"/>
          <w:lang w:eastAsia="ru-RU"/>
        </w:rPr>
        <w:t>իրավական</w:t>
      </w:r>
      <w:proofErr w:type="spellEnd"/>
      <w:r w:rsidR="009849E9" w:rsidRPr="00292244">
        <w:rPr>
          <w:rFonts w:ascii="GHEA Grapalat" w:hAnsi="GHEA Grapalat" w:cs="Tahoma"/>
          <w:lang w:eastAsia="ru-RU"/>
        </w:rPr>
        <w:t xml:space="preserve"> ակտեր ընդունելու կամ գործող իրավական ակտերում փոփոխություններ կատարելու անհրաժեշտություն չի առաջացնում:</w:t>
      </w:r>
    </w:p>
    <w:p w:rsidR="00A57D4C" w:rsidRDefault="00A57D4C" w:rsidP="00A57D4C">
      <w:pPr>
        <w:jc w:val="center"/>
        <w:rPr>
          <w:rFonts w:ascii="GHEA Grapalat" w:hAnsi="GHEA Grapalat" w:cs="Tahoma"/>
          <w:b/>
          <w:lang w:eastAsia="ru-RU"/>
        </w:rPr>
      </w:pPr>
    </w:p>
    <w:p w:rsidR="006E3831" w:rsidRDefault="006E3831" w:rsidP="00A57D4C">
      <w:pPr>
        <w:jc w:val="center"/>
        <w:rPr>
          <w:rFonts w:ascii="GHEA Grapalat" w:hAnsi="GHEA Grapalat" w:cs="Tahoma"/>
          <w:b/>
          <w:lang w:eastAsia="ru-RU"/>
        </w:rPr>
      </w:pPr>
    </w:p>
    <w:p w:rsidR="006E3831" w:rsidRDefault="006E3831" w:rsidP="00A57D4C">
      <w:pPr>
        <w:jc w:val="center"/>
        <w:rPr>
          <w:rFonts w:ascii="GHEA Grapalat" w:hAnsi="GHEA Grapalat" w:cs="Tahoma"/>
          <w:b/>
          <w:lang w:eastAsia="ru-RU"/>
        </w:rPr>
      </w:pPr>
    </w:p>
    <w:p w:rsidR="006E3831" w:rsidRPr="00A57D4C" w:rsidRDefault="006E3831" w:rsidP="00A57D4C">
      <w:pPr>
        <w:jc w:val="center"/>
        <w:rPr>
          <w:rFonts w:ascii="GHEA Grapalat" w:hAnsi="GHEA Grapalat" w:cs="Tahoma"/>
          <w:b/>
          <w:lang w:eastAsia="ru-RU"/>
        </w:rPr>
      </w:pPr>
    </w:p>
    <w:p w:rsidR="002B7645" w:rsidRPr="006E3831" w:rsidRDefault="00A57D4C" w:rsidP="00A57D4C">
      <w:pPr>
        <w:jc w:val="center"/>
        <w:rPr>
          <w:rFonts w:ascii="GHEA Grapalat" w:hAnsi="GHEA Grapalat" w:cs="Tahoma"/>
          <w:b/>
          <w:lang w:eastAsia="ru-RU"/>
        </w:rPr>
      </w:pPr>
      <w:r w:rsidRPr="00A57D4C">
        <w:rPr>
          <w:rFonts w:ascii="GHEA Grapalat" w:hAnsi="GHEA Grapalat" w:cs="Tahoma"/>
          <w:b/>
          <w:lang w:eastAsia="ru-RU"/>
        </w:rPr>
        <w:tab/>
      </w:r>
      <w:r w:rsidR="002B7645" w:rsidRPr="00A57D4C">
        <w:rPr>
          <w:rFonts w:ascii="GHEA Grapalat" w:hAnsi="GHEA Grapalat" w:cs="Tahoma"/>
          <w:b/>
          <w:lang w:eastAsia="ru-RU"/>
        </w:rPr>
        <w:t xml:space="preserve">Տ Ե Ղ Ե Կ Ա Ն Ք </w:t>
      </w:r>
    </w:p>
    <w:p w:rsidR="002B7645" w:rsidRPr="006E3831" w:rsidRDefault="002B7645" w:rsidP="00A57D4C">
      <w:pPr>
        <w:jc w:val="center"/>
        <w:rPr>
          <w:rFonts w:ascii="GHEA Grapalat" w:hAnsi="GHEA Grapalat" w:cs="Tahoma"/>
          <w:b/>
          <w:lang w:eastAsia="ru-RU"/>
        </w:rPr>
      </w:pPr>
    </w:p>
    <w:p w:rsidR="00675B88" w:rsidRPr="006E3831" w:rsidRDefault="002B7645" w:rsidP="00A57D4C">
      <w:pPr>
        <w:jc w:val="center"/>
        <w:rPr>
          <w:rFonts w:ascii="GHEA Grapalat" w:hAnsi="GHEA Grapalat" w:cs="Tahoma"/>
          <w:b/>
          <w:lang w:eastAsia="ru-RU"/>
        </w:rPr>
      </w:pPr>
      <w:r w:rsidRPr="00292244">
        <w:rPr>
          <w:rFonts w:ascii="GHEA Grapalat" w:hAnsi="GHEA Grapalat"/>
          <w:b/>
          <w:lang w:val="af-ZA"/>
        </w:rPr>
        <w:t>«</w:t>
      </w:r>
      <w:proofErr w:type="spellStart"/>
      <w:r w:rsidRPr="00292244">
        <w:rPr>
          <w:rFonts w:ascii="GHEA Grapalat" w:hAnsi="GHEA Grapalat"/>
          <w:b/>
          <w:lang w:val="en-US"/>
        </w:rPr>
        <w:t>Բարի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մամա</w:t>
      </w:r>
      <w:proofErr w:type="spellEnd"/>
      <w:r w:rsidRPr="00292244">
        <w:rPr>
          <w:rFonts w:ascii="GHEA Grapalat" w:hAnsi="GHEA Grapalat"/>
          <w:b/>
          <w:lang w:val="af-ZA"/>
        </w:rPr>
        <w:t xml:space="preserve">» </w:t>
      </w:r>
      <w:proofErr w:type="spellStart"/>
      <w:r w:rsidRPr="00292244">
        <w:rPr>
          <w:rFonts w:ascii="GHEA Grapalat" w:hAnsi="GHEA Grapalat"/>
          <w:b/>
          <w:lang w:val="en-US"/>
        </w:rPr>
        <w:t>բարեգործական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հասարակական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կազմակերպությանն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առանց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մրցույթի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կառուցապատման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իրավունքով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հողամաս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տրամադրելու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  <w:lang w:val="en-US"/>
        </w:rPr>
        <w:t>մասին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»  </w:t>
      </w:r>
      <w:proofErr w:type="spellStart"/>
      <w:r w:rsidRPr="00292244">
        <w:rPr>
          <w:rFonts w:ascii="GHEA Grapalat" w:hAnsi="GHEA Grapalat"/>
          <w:b/>
        </w:rPr>
        <w:t>Հայաստանի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</w:rPr>
        <w:t>Հանրապետության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</w:rPr>
        <w:t>կառավարության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/>
          <w:b/>
        </w:rPr>
        <w:t>որոշման</w:t>
      </w:r>
      <w:proofErr w:type="spellEnd"/>
      <w:r w:rsidRPr="00292244">
        <w:rPr>
          <w:rFonts w:ascii="GHEA Grapalat" w:hAnsi="GHEA Grapalat"/>
          <w:b/>
          <w:lang w:val="af-ZA"/>
        </w:rPr>
        <w:t xml:space="preserve"> </w:t>
      </w:r>
      <w:proofErr w:type="spellStart"/>
      <w:r w:rsidRPr="00292244">
        <w:rPr>
          <w:rFonts w:ascii="GHEA Grapalat" w:hAnsi="GHEA Grapalat" w:cs="Sylfaen"/>
          <w:b/>
          <w:color w:val="000000"/>
          <w:shd w:val="clear" w:color="auto" w:fill="FFFFFF"/>
        </w:rPr>
        <w:t>նախագծի</w:t>
      </w:r>
      <w:proofErr w:type="spellEnd"/>
      <w:r w:rsidR="00A57D4C" w:rsidRPr="00A57D4C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A57D4C" w:rsidRPr="00A57D4C">
        <w:rPr>
          <w:rFonts w:ascii="GHEA Grapalat" w:hAnsi="GHEA Grapalat" w:cs="Tahoma"/>
          <w:b/>
          <w:lang w:eastAsia="ru-RU"/>
        </w:rPr>
        <w:t>ընդունումը</w:t>
      </w:r>
      <w:proofErr w:type="spellEnd"/>
      <w:r w:rsidR="00A57D4C" w:rsidRPr="00A57D4C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A57D4C" w:rsidRPr="00A57D4C">
        <w:rPr>
          <w:rFonts w:ascii="GHEA Grapalat" w:hAnsi="GHEA Grapalat" w:cs="Tahoma"/>
          <w:b/>
          <w:lang w:eastAsia="ru-RU"/>
        </w:rPr>
        <w:t>պետական</w:t>
      </w:r>
      <w:proofErr w:type="spellEnd"/>
      <w:r w:rsidR="00A57D4C" w:rsidRPr="00A57D4C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A57D4C" w:rsidRPr="00A57D4C">
        <w:rPr>
          <w:rFonts w:ascii="GHEA Grapalat" w:hAnsi="GHEA Grapalat" w:cs="Tahoma"/>
          <w:b/>
          <w:lang w:eastAsia="ru-RU"/>
        </w:rPr>
        <w:t>բյուջեում</w:t>
      </w:r>
      <w:proofErr w:type="spellEnd"/>
      <w:r w:rsidR="00A57D4C" w:rsidRPr="00A57D4C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A57D4C" w:rsidRPr="00A57D4C">
        <w:rPr>
          <w:rFonts w:ascii="GHEA Grapalat" w:hAnsi="GHEA Grapalat" w:cs="Tahoma"/>
          <w:b/>
          <w:lang w:eastAsia="ru-RU"/>
        </w:rPr>
        <w:t>ծախսերի</w:t>
      </w:r>
      <w:proofErr w:type="spellEnd"/>
      <w:r w:rsidR="00A57D4C" w:rsidRPr="00A57D4C">
        <w:rPr>
          <w:rFonts w:ascii="GHEA Grapalat" w:hAnsi="GHEA Grapalat" w:cs="Tahoma"/>
          <w:b/>
          <w:lang w:eastAsia="ru-RU"/>
        </w:rPr>
        <w:t xml:space="preserve"> և </w:t>
      </w:r>
      <w:proofErr w:type="spellStart"/>
      <w:r w:rsidR="00A57D4C" w:rsidRPr="00A57D4C">
        <w:rPr>
          <w:rFonts w:ascii="GHEA Grapalat" w:hAnsi="GHEA Grapalat" w:cs="Tahoma"/>
          <w:b/>
          <w:lang w:eastAsia="ru-RU"/>
        </w:rPr>
        <w:t>եկամուտների</w:t>
      </w:r>
      <w:proofErr w:type="spellEnd"/>
      <w:r w:rsidR="00A57D4C" w:rsidRPr="00A57D4C">
        <w:rPr>
          <w:rFonts w:ascii="GHEA Grapalat" w:hAnsi="GHEA Grapalat" w:cs="Tahoma"/>
          <w:b/>
          <w:lang w:eastAsia="ru-RU"/>
        </w:rPr>
        <w:t xml:space="preserve"> </w:t>
      </w:r>
      <w:r w:rsidR="00675B88" w:rsidRPr="006E3831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675B88">
        <w:rPr>
          <w:rFonts w:ascii="GHEA Grapalat" w:hAnsi="GHEA Grapalat" w:cs="Tahoma"/>
          <w:b/>
          <w:lang w:val="en-US" w:eastAsia="ru-RU"/>
        </w:rPr>
        <w:t>փոփոխության</w:t>
      </w:r>
      <w:proofErr w:type="spellEnd"/>
      <w:r w:rsidR="00675B88" w:rsidRPr="006E3831">
        <w:rPr>
          <w:rFonts w:ascii="GHEA Grapalat" w:hAnsi="GHEA Grapalat" w:cs="Tahoma"/>
          <w:b/>
          <w:lang w:eastAsia="ru-RU"/>
        </w:rPr>
        <w:t xml:space="preserve"> </w:t>
      </w:r>
      <w:proofErr w:type="spellStart"/>
      <w:r w:rsidR="00675B88">
        <w:rPr>
          <w:rFonts w:ascii="GHEA Grapalat" w:hAnsi="GHEA Grapalat" w:cs="Tahoma"/>
          <w:b/>
          <w:lang w:val="en-US" w:eastAsia="ru-RU"/>
        </w:rPr>
        <w:t>վերաբերյալ</w:t>
      </w:r>
      <w:proofErr w:type="spellEnd"/>
    </w:p>
    <w:p w:rsidR="00A57D4C" w:rsidRPr="006E3831" w:rsidRDefault="00675B88" w:rsidP="00675B88">
      <w:pPr>
        <w:ind w:firstLine="720"/>
        <w:jc w:val="both"/>
        <w:rPr>
          <w:rFonts w:ascii="GHEA Grapalat" w:hAnsi="GHEA Grapalat" w:cs="Tahoma"/>
          <w:lang w:eastAsia="ru-RU"/>
        </w:rPr>
      </w:pPr>
      <w:r w:rsidRPr="00675B88">
        <w:rPr>
          <w:rFonts w:ascii="GHEA Grapalat" w:hAnsi="GHEA Grapalat" w:cs="Sylfaen"/>
          <w:color w:val="000000"/>
          <w:shd w:val="clear" w:color="auto" w:fill="FFFFFF"/>
          <w:lang w:val="en-US"/>
        </w:rPr>
        <w:t>Ն</w:t>
      </w:r>
      <w:proofErr w:type="spellStart"/>
      <w:r w:rsidRPr="00675B88">
        <w:rPr>
          <w:rFonts w:ascii="GHEA Grapalat" w:hAnsi="GHEA Grapalat" w:cs="Sylfaen"/>
          <w:color w:val="000000"/>
          <w:shd w:val="clear" w:color="auto" w:fill="FFFFFF"/>
        </w:rPr>
        <w:t>ախագծի</w:t>
      </w:r>
      <w:proofErr w:type="spellEnd"/>
      <w:r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Pr="00675B88">
        <w:rPr>
          <w:rFonts w:ascii="GHEA Grapalat" w:hAnsi="GHEA Grapalat" w:cs="Tahoma"/>
          <w:lang w:eastAsia="ru-RU"/>
        </w:rPr>
        <w:t>ընդունումը</w:t>
      </w:r>
      <w:proofErr w:type="spellEnd"/>
      <w:r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Pr="00675B88">
        <w:rPr>
          <w:rFonts w:ascii="GHEA Grapalat" w:hAnsi="GHEA Grapalat" w:cs="Tahoma"/>
          <w:lang w:eastAsia="ru-RU"/>
        </w:rPr>
        <w:t>պետական</w:t>
      </w:r>
      <w:proofErr w:type="spellEnd"/>
      <w:r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Pr="00675B88">
        <w:rPr>
          <w:rFonts w:ascii="GHEA Grapalat" w:hAnsi="GHEA Grapalat" w:cs="Tahoma"/>
          <w:lang w:eastAsia="ru-RU"/>
        </w:rPr>
        <w:t>բյուջեում</w:t>
      </w:r>
      <w:proofErr w:type="spellEnd"/>
      <w:r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Pr="00675B88">
        <w:rPr>
          <w:rFonts w:ascii="GHEA Grapalat" w:hAnsi="GHEA Grapalat" w:cs="Tahoma"/>
          <w:lang w:eastAsia="ru-RU"/>
        </w:rPr>
        <w:t>ծախսերի</w:t>
      </w:r>
      <w:proofErr w:type="spellEnd"/>
      <w:r w:rsidRPr="006E3831">
        <w:rPr>
          <w:rFonts w:ascii="GHEA Grapalat" w:hAnsi="GHEA Grapalat" w:cs="Tahoma"/>
          <w:lang w:eastAsia="ru-RU"/>
        </w:rPr>
        <w:t xml:space="preserve"> </w:t>
      </w:r>
      <w:r w:rsidRPr="00675B88">
        <w:rPr>
          <w:rFonts w:ascii="GHEA Grapalat" w:hAnsi="GHEA Grapalat" w:cs="Tahoma"/>
          <w:lang w:eastAsia="ru-RU"/>
        </w:rPr>
        <w:t>և</w:t>
      </w:r>
      <w:r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Pr="00675B88">
        <w:rPr>
          <w:rFonts w:ascii="GHEA Grapalat" w:hAnsi="GHEA Grapalat" w:cs="Tahoma"/>
          <w:lang w:eastAsia="ru-RU"/>
        </w:rPr>
        <w:t>եկամուտների</w:t>
      </w:r>
      <w:proofErr w:type="spellEnd"/>
      <w:r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="00A57D4C" w:rsidRPr="00675B88">
        <w:rPr>
          <w:rFonts w:ascii="GHEA Grapalat" w:hAnsi="GHEA Grapalat" w:cs="Tahoma"/>
          <w:lang w:eastAsia="ru-RU"/>
        </w:rPr>
        <w:t>ավելացում</w:t>
      </w:r>
      <w:proofErr w:type="spellEnd"/>
      <w:r w:rsidR="00A57D4C"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="00A57D4C" w:rsidRPr="00675B88">
        <w:rPr>
          <w:rFonts w:ascii="GHEA Grapalat" w:hAnsi="GHEA Grapalat" w:cs="Tahoma"/>
          <w:lang w:eastAsia="ru-RU"/>
        </w:rPr>
        <w:t>կամ</w:t>
      </w:r>
      <w:proofErr w:type="spellEnd"/>
      <w:r w:rsidR="00A57D4C"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="00A57D4C" w:rsidRPr="00675B88">
        <w:rPr>
          <w:rFonts w:ascii="GHEA Grapalat" w:hAnsi="GHEA Grapalat" w:cs="Tahoma"/>
          <w:lang w:eastAsia="ru-RU"/>
        </w:rPr>
        <w:t>նվազեցում</w:t>
      </w:r>
      <w:proofErr w:type="spellEnd"/>
      <w:r w:rsidR="00A57D4C"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="00A57D4C" w:rsidRPr="00675B88">
        <w:rPr>
          <w:rFonts w:ascii="GHEA Grapalat" w:hAnsi="GHEA Grapalat" w:cs="Tahoma"/>
          <w:lang w:eastAsia="ru-RU"/>
        </w:rPr>
        <w:t>չի</w:t>
      </w:r>
      <w:proofErr w:type="spellEnd"/>
      <w:r w:rsidR="00A57D4C" w:rsidRPr="006E3831">
        <w:rPr>
          <w:rFonts w:ascii="GHEA Grapalat" w:hAnsi="GHEA Grapalat" w:cs="Tahoma"/>
          <w:lang w:eastAsia="ru-RU"/>
        </w:rPr>
        <w:t xml:space="preserve"> </w:t>
      </w:r>
      <w:proofErr w:type="spellStart"/>
      <w:r w:rsidR="00A57D4C" w:rsidRPr="00675B88">
        <w:rPr>
          <w:rFonts w:ascii="GHEA Grapalat" w:hAnsi="GHEA Grapalat" w:cs="Tahoma"/>
          <w:lang w:eastAsia="ru-RU"/>
        </w:rPr>
        <w:t>առաջացնում</w:t>
      </w:r>
      <w:proofErr w:type="spellEnd"/>
      <w:r w:rsidRPr="006E3831">
        <w:rPr>
          <w:rFonts w:ascii="GHEA Grapalat" w:hAnsi="GHEA Grapalat" w:cs="Tahoma"/>
          <w:lang w:eastAsia="ru-RU"/>
        </w:rPr>
        <w:t>:</w:t>
      </w:r>
    </w:p>
    <w:p w:rsidR="00A57D4C" w:rsidRPr="006E3831" w:rsidRDefault="00A57D4C" w:rsidP="00675B88">
      <w:pPr>
        <w:jc w:val="both"/>
        <w:rPr>
          <w:rFonts w:ascii="GHEA Grapalat" w:hAnsi="GHEA Grapalat" w:cs="Tahoma"/>
          <w:lang w:eastAsia="ru-RU"/>
        </w:rPr>
      </w:pPr>
    </w:p>
    <w:p w:rsidR="001A5C66" w:rsidRPr="006E3831" w:rsidRDefault="001A5C66" w:rsidP="001A5C66">
      <w:pPr>
        <w:jc w:val="center"/>
        <w:rPr>
          <w:rFonts w:ascii="GHEA Grapalat" w:hAnsi="GHEA Grapalat" w:cs="Tahoma"/>
          <w:b/>
          <w:lang w:eastAsia="ru-RU"/>
        </w:rPr>
      </w:pPr>
    </w:p>
    <w:p w:rsidR="001A5C66" w:rsidRPr="006E3831" w:rsidRDefault="001A5C66" w:rsidP="001A5C66">
      <w:pPr>
        <w:jc w:val="center"/>
        <w:rPr>
          <w:rFonts w:ascii="GHEA Grapalat" w:hAnsi="GHEA Grapalat" w:cs="Tahoma"/>
          <w:b/>
          <w:lang w:eastAsia="ru-RU"/>
        </w:rPr>
      </w:pPr>
      <w:bookmarkStart w:id="0" w:name="_GoBack"/>
      <w:bookmarkEnd w:id="0"/>
    </w:p>
    <w:sectPr w:rsidR="001A5C66" w:rsidRPr="006E3831" w:rsidSect="00231FC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445B8"/>
    <w:rsid w:val="000E7694"/>
    <w:rsid w:val="001153F6"/>
    <w:rsid w:val="001A5C66"/>
    <w:rsid w:val="00213098"/>
    <w:rsid w:val="00224F14"/>
    <w:rsid w:val="00227CC1"/>
    <w:rsid w:val="00292244"/>
    <w:rsid w:val="002B7645"/>
    <w:rsid w:val="003543FF"/>
    <w:rsid w:val="00374EE8"/>
    <w:rsid w:val="00524F92"/>
    <w:rsid w:val="00675B88"/>
    <w:rsid w:val="0068670F"/>
    <w:rsid w:val="006E3831"/>
    <w:rsid w:val="007A045D"/>
    <w:rsid w:val="007B147B"/>
    <w:rsid w:val="0083659B"/>
    <w:rsid w:val="00842F38"/>
    <w:rsid w:val="008B2F19"/>
    <w:rsid w:val="00912CC1"/>
    <w:rsid w:val="00952117"/>
    <w:rsid w:val="00972764"/>
    <w:rsid w:val="009849E9"/>
    <w:rsid w:val="009A44F4"/>
    <w:rsid w:val="009C5D36"/>
    <w:rsid w:val="00A57D4C"/>
    <w:rsid w:val="00B37261"/>
    <w:rsid w:val="00BA4E30"/>
    <w:rsid w:val="00C445B8"/>
    <w:rsid w:val="00C54E0B"/>
    <w:rsid w:val="00C76BAE"/>
    <w:rsid w:val="00CA4A3F"/>
    <w:rsid w:val="00CE56F1"/>
    <w:rsid w:val="00D45C9F"/>
    <w:rsid w:val="00E36D25"/>
    <w:rsid w:val="00EB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DB31E"/>
  <w15:docId w15:val="{436B87DB-CDC4-4550-A383-3D3B8217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5B8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445B8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445B8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normChar">
    <w:name w:val="norm Char"/>
    <w:link w:val="norm"/>
    <w:locked/>
    <w:rsid w:val="00C445B8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445B8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  <w:style w:type="character" w:customStyle="1" w:styleId="mechtex0">
    <w:name w:val="mechtex Знак"/>
    <w:locked/>
    <w:rsid w:val="001A5C6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FontStyle21">
    <w:name w:val="Font Style21"/>
    <w:basedOn w:val="DefaultParagraphFont"/>
    <w:uiPriority w:val="99"/>
    <w:rsid w:val="00C54E0B"/>
    <w:rPr>
      <w:rFonts w:ascii="Sylfaen" w:hAnsi="Sylfaen" w:cs="Sylfaen"/>
      <w:b/>
      <w:bCs/>
      <w:color w:val="000000"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C54E0B"/>
    <w:rPr>
      <w:rFonts w:ascii="Sylfaen" w:hAnsi="Sylfaen" w:cs="Sylfaen"/>
      <w:b/>
      <w:bCs/>
      <w:i/>
      <w:iCs/>
      <w:color w:val="000000"/>
      <w:sz w:val="16"/>
      <w:szCs w:val="16"/>
    </w:rPr>
  </w:style>
  <w:style w:type="paragraph" w:styleId="NoSpacing">
    <w:name w:val="No Spacing"/>
    <w:uiPriority w:val="1"/>
    <w:qFormat/>
    <w:rsid w:val="00C54E0B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Hayk Hayrapeti Simonyan</cp:lastModifiedBy>
  <cp:revision>2</cp:revision>
  <dcterms:created xsi:type="dcterms:W3CDTF">2019-09-26T07:37:00Z</dcterms:created>
  <dcterms:modified xsi:type="dcterms:W3CDTF">2019-09-26T07:38:00Z</dcterms:modified>
</cp:coreProperties>
</file>