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A5" w:rsidRPr="00E47CED" w:rsidRDefault="003D278B" w:rsidP="003D278B">
      <w:pPr>
        <w:jc w:val="center"/>
        <w:rPr>
          <w:rFonts w:ascii="GHEA Grapalat" w:hAnsi="GHEA Grapalat"/>
          <w:b/>
          <w:sz w:val="24"/>
          <w:lang w:val="hy-AM"/>
        </w:rPr>
      </w:pPr>
      <w:r w:rsidRPr="00E47CED">
        <w:rPr>
          <w:rFonts w:ascii="GHEA Grapalat" w:hAnsi="GHEA Grapalat"/>
          <w:b/>
          <w:sz w:val="24"/>
          <w:lang w:val="hy-AM"/>
        </w:rPr>
        <w:t>ՀԻՄՆԱՎՈՐՈՒՄ</w:t>
      </w:r>
    </w:p>
    <w:p w:rsidR="003D278B" w:rsidRPr="00E47CED" w:rsidRDefault="003D278B" w:rsidP="003D278B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47CED">
        <w:rPr>
          <w:rFonts w:ascii="GHEA Grapalat" w:hAnsi="GHEA Grapalat"/>
          <w:sz w:val="24"/>
          <w:szCs w:val="24"/>
          <w:lang w:val="hy-AM"/>
        </w:rPr>
        <w:t>Հայաստանի Հանրապետության, Գյումրու քաղաքապետարանի և Վերակառուցման և զարգացման եվրոպական բանկի միջև «</w:t>
      </w:r>
      <w:r w:rsidRPr="00E47C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Գյումրու քաղաքային ճանապարհներ. Տրանշ </w:t>
      </w:r>
      <w:r w:rsidR="001A1A8D">
        <w:rPr>
          <w:rFonts w:ascii="GHEA Grapalat" w:hAnsi="GHEA Grapalat"/>
          <w:sz w:val="24"/>
          <w:szCs w:val="24"/>
          <w:shd w:val="clear" w:color="auto" w:fill="FFFFFF"/>
        </w:rPr>
        <w:t>Գ</w:t>
      </w:r>
      <w:r w:rsidRPr="00E47C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դրամաշնորհային 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Pr="00E47CED">
        <w:rPr>
          <w:rFonts w:ascii="GHEA Grapalat" w:hAnsi="GHEA Grapalat" w:cs="Sylfaen"/>
          <w:sz w:val="24"/>
          <w:szCs w:val="24"/>
          <w:lang w:val="hy-AM"/>
        </w:rPr>
        <w:t>ստորագրման նպատակահարմարության</w:t>
      </w:r>
    </w:p>
    <w:p w:rsidR="003D278B" w:rsidRPr="00E47CED" w:rsidRDefault="003D278B" w:rsidP="003D278B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D278B" w:rsidRPr="00E47CED" w:rsidRDefault="003D278B" w:rsidP="003D278B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E47CED">
        <w:rPr>
          <w:rFonts w:ascii="GHEA Grapalat" w:hAnsi="GHEA Grapalat"/>
          <w:sz w:val="24"/>
          <w:szCs w:val="24"/>
          <w:lang w:val="hy-AM"/>
        </w:rPr>
        <w:t>Հայաստանի Հանրապետության և Վերակառուցման և զարգացման եվրոպական բանկի միջև 2016</w:t>
      </w:r>
      <w:r w:rsidR="00A404BD" w:rsidRPr="00A404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CED">
        <w:rPr>
          <w:rFonts w:ascii="GHEA Grapalat" w:hAnsi="GHEA Grapalat"/>
          <w:sz w:val="24"/>
          <w:szCs w:val="24"/>
          <w:lang w:val="hy-AM"/>
        </w:rPr>
        <w:t>թ</w:t>
      </w:r>
      <w:r w:rsidR="00A404BD" w:rsidRPr="00A404BD">
        <w:rPr>
          <w:rFonts w:ascii="GHEA Grapalat" w:hAnsi="GHEA Grapalat"/>
          <w:sz w:val="24"/>
          <w:szCs w:val="24"/>
          <w:lang w:val="hy-AM"/>
        </w:rPr>
        <w:t>վականի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 մայիսի 11-ին ստորագրված «Գյումրու քաղաքային ճանապարհներ» վարկային համաձայնագրով սահմանված «Տրանշ </w:t>
      </w:r>
      <w:r w:rsidR="001A1A8D" w:rsidRPr="001A1A8D">
        <w:rPr>
          <w:rFonts w:ascii="GHEA Grapalat" w:hAnsi="GHEA Grapalat"/>
          <w:sz w:val="24"/>
          <w:szCs w:val="24"/>
          <w:lang w:val="hy-AM"/>
        </w:rPr>
        <w:t>Գ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» դրամաշնորհային համաձայնագրով նախատեսվում է </w:t>
      </w:r>
      <w:r w:rsidRPr="007B047E">
        <w:rPr>
          <w:rFonts w:ascii="GHEA Grapalat" w:hAnsi="GHEA Grapalat"/>
          <w:b/>
          <w:sz w:val="24"/>
          <w:szCs w:val="24"/>
          <w:lang w:val="hy-AM"/>
        </w:rPr>
        <w:t>2,</w:t>
      </w:r>
      <w:r w:rsidR="001A1A8D" w:rsidRPr="007B047E">
        <w:rPr>
          <w:rFonts w:ascii="GHEA Grapalat" w:hAnsi="GHEA Grapalat"/>
          <w:b/>
          <w:sz w:val="24"/>
          <w:szCs w:val="24"/>
          <w:lang w:val="hy-AM"/>
        </w:rPr>
        <w:t>00</w:t>
      </w:r>
      <w:r w:rsidRPr="007B047E">
        <w:rPr>
          <w:rFonts w:ascii="GHEA Grapalat" w:hAnsi="GHEA Grapalat"/>
          <w:b/>
          <w:sz w:val="24"/>
          <w:szCs w:val="24"/>
          <w:lang w:val="hy-AM"/>
        </w:rPr>
        <w:t>0,000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 եվրո դրամաշնորհային միջոցների ներգրավում ծրագրի համաֆինանսավորման </w:t>
      </w:r>
      <w:bookmarkStart w:id="0" w:name="_GoBack"/>
      <w:bookmarkEnd w:id="0"/>
      <w:r w:rsidRPr="00E47C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CE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նպատակով: </w:t>
      </w:r>
    </w:p>
    <w:p w:rsidR="00E47CED" w:rsidRPr="00E47CED" w:rsidRDefault="00E47CED" w:rsidP="00E47CED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E47CED">
        <w:rPr>
          <w:rFonts w:ascii="GHEA Grapalat" w:hAnsi="GHEA Grapalat" w:cs="Sylfaen"/>
          <w:sz w:val="24"/>
          <w:lang w:val="hy-AM"/>
        </w:rPr>
        <w:t>Ծրագրի</w:t>
      </w:r>
      <w:r w:rsidRPr="00E47CED">
        <w:rPr>
          <w:rFonts w:ascii="GHEA Grapalat" w:hAnsi="GHEA Grapalat"/>
          <w:sz w:val="24"/>
          <w:lang w:val="hy-AM"/>
        </w:rPr>
        <w:t xml:space="preserve"> </w:t>
      </w:r>
      <w:r w:rsidRPr="00E47CED">
        <w:rPr>
          <w:rFonts w:ascii="GHEA Grapalat" w:hAnsi="GHEA Grapalat" w:cs="Sylfaen"/>
          <w:sz w:val="24"/>
          <w:lang w:val="hy-AM"/>
        </w:rPr>
        <w:t>նպատակն</w:t>
      </w:r>
      <w:r w:rsidRPr="00E47CED">
        <w:rPr>
          <w:rFonts w:ascii="GHEA Grapalat" w:hAnsi="GHEA Grapalat"/>
          <w:sz w:val="24"/>
          <w:lang w:val="hy-AM"/>
        </w:rPr>
        <w:t xml:space="preserve"> </w:t>
      </w:r>
      <w:r w:rsidRPr="00E47CED">
        <w:rPr>
          <w:rFonts w:ascii="GHEA Grapalat" w:hAnsi="GHEA Grapalat" w:cs="Sylfaen"/>
          <w:sz w:val="24"/>
          <w:lang w:val="hy-AM"/>
        </w:rPr>
        <w:t>է</w:t>
      </w:r>
      <w:r w:rsidR="007B047E" w:rsidRPr="007B047E">
        <w:rPr>
          <w:rFonts w:ascii="GHEA Grapalat" w:hAnsi="GHEA Grapalat" w:cs="Sylfaen"/>
          <w:sz w:val="24"/>
          <w:lang w:val="hy-AM"/>
        </w:rPr>
        <w:t>`</w:t>
      </w:r>
      <w:r w:rsidRPr="00E47CED">
        <w:rPr>
          <w:rFonts w:ascii="GHEA Grapalat" w:hAnsi="GHEA Grapalat"/>
          <w:sz w:val="24"/>
          <w:lang w:val="hy-AM"/>
        </w:rPr>
        <w:t xml:space="preserve"> </w:t>
      </w:r>
      <w:r w:rsidRPr="00E47CED">
        <w:rPr>
          <w:rFonts w:ascii="GHEA Grapalat" w:hAnsi="GHEA Grapalat" w:cs="Sylfaen"/>
          <w:sz w:val="24"/>
          <w:lang w:val="hy-AM"/>
        </w:rPr>
        <w:t>աջակցել</w:t>
      </w:r>
      <w:r w:rsidRPr="00E47CED">
        <w:rPr>
          <w:rFonts w:ascii="GHEA Grapalat" w:hAnsi="GHEA Grapalat"/>
          <w:sz w:val="24"/>
          <w:lang w:val="hy-AM"/>
        </w:rPr>
        <w:t xml:space="preserve"> Հայաստանի Հանրապետությանը Գյումրի քաղաքում հիմնական Ճանապարհների վերակառուցմ</w:t>
      </w:r>
      <w:r w:rsidR="007B047E" w:rsidRPr="007B047E">
        <w:rPr>
          <w:rFonts w:ascii="GHEA Grapalat" w:hAnsi="GHEA Grapalat"/>
          <w:sz w:val="24"/>
          <w:lang w:val="hy-AM"/>
        </w:rPr>
        <w:t>ան</w:t>
      </w:r>
      <w:r w:rsidRPr="00E47CED">
        <w:rPr>
          <w:rFonts w:ascii="GHEA Grapalat" w:hAnsi="GHEA Grapalat"/>
          <w:sz w:val="24"/>
          <w:lang w:val="hy-AM"/>
        </w:rPr>
        <w:t xml:space="preserve"> և հանրային լուսավորության արդիականացման գործընթացներում, մասնավորապես. </w:t>
      </w:r>
    </w:p>
    <w:p w:rsidR="00E47CED" w:rsidRPr="00E47CED" w:rsidRDefault="00E47CED" w:rsidP="00E47C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E47CED">
        <w:rPr>
          <w:rFonts w:ascii="GHEA Grapalat" w:hAnsi="GHEA Grapalat"/>
          <w:sz w:val="24"/>
          <w:lang w:val="hy-AM"/>
        </w:rPr>
        <w:t xml:space="preserve">ճանապարհածածկույթի և մայթերի նորոգում, ինչպես նաև ջրահեռացման ենթակառուցվածքների արդիականացում, </w:t>
      </w:r>
    </w:p>
    <w:p w:rsidR="00E47CED" w:rsidRPr="00E47CED" w:rsidRDefault="00E47CED" w:rsidP="00E47C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E47CED">
        <w:rPr>
          <w:rFonts w:ascii="GHEA Grapalat" w:hAnsi="GHEA Grapalat" w:cs="Sylfaen"/>
          <w:sz w:val="24"/>
          <w:lang w:val="hy-AM"/>
        </w:rPr>
        <w:t>հետիոտնային նոր տարածքների կառուցում,</w:t>
      </w:r>
    </w:p>
    <w:p w:rsidR="00E47CED" w:rsidRPr="00E47CED" w:rsidRDefault="00E47CED" w:rsidP="00E47C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E47CED">
        <w:rPr>
          <w:rFonts w:ascii="GHEA Grapalat" w:hAnsi="GHEA Grapalat"/>
          <w:sz w:val="24"/>
          <w:lang w:val="hy-AM"/>
        </w:rPr>
        <w:t xml:space="preserve">քաղաքային լուսավորության ենթակառուցվածքների վերակառուցում և </w:t>
      </w:r>
    </w:p>
    <w:p w:rsidR="00E47CED" w:rsidRPr="00E47CED" w:rsidRDefault="00E47CED" w:rsidP="00E47C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E47CED">
        <w:rPr>
          <w:rFonts w:ascii="GHEA Grapalat" w:hAnsi="GHEA Grapalat"/>
          <w:sz w:val="24"/>
          <w:lang w:val="hy-AM"/>
        </w:rPr>
        <w:t xml:space="preserve">ավտոկայանատեղիների վերաբերյալ ռազմավարության մշակում:  </w:t>
      </w:r>
    </w:p>
    <w:p w:rsidR="001A1A8D" w:rsidRPr="001A1A8D" w:rsidRDefault="003D278B" w:rsidP="001A1A8D">
      <w:pPr>
        <w:spacing w:after="0" w:line="360" w:lineRule="auto"/>
        <w:jc w:val="both"/>
        <w:rPr>
          <w:rFonts w:ascii="GHEA Grapalat" w:hAnsi="GHEA Grapalat"/>
          <w:sz w:val="32"/>
          <w:lang w:val="hy-AM"/>
        </w:rPr>
      </w:pPr>
      <w:r w:rsidRPr="00E47CED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E47CED">
        <w:rPr>
          <w:rFonts w:ascii="GHEA Grapalat" w:hAnsi="GHEA Grapalat"/>
          <w:sz w:val="24"/>
          <w:szCs w:val="24"/>
          <w:lang w:val="hy-AM"/>
        </w:rPr>
        <w:t xml:space="preserve">Դրամաշնորհային միջոցներն ուղղվելու են </w:t>
      </w:r>
      <w:r w:rsidR="001A1A8D" w:rsidRPr="001A1A8D">
        <w:rPr>
          <w:rFonts w:ascii="GHEA Grapalat" w:hAnsi="GHEA Grapalat"/>
          <w:sz w:val="24"/>
          <w:szCs w:val="24"/>
          <w:lang w:val="hy-AM"/>
        </w:rPr>
        <w:t>կապիտալ ծախսերի ֆինանսավորմանը, որոնք վերաբերում են բոլոր այլ առաջնային փողոցների լուսավորության վերակառուցմանը:</w:t>
      </w:r>
    </w:p>
    <w:sectPr w:rsidR="001A1A8D" w:rsidRPr="001A1A8D" w:rsidSect="002E0CA2">
      <w:pgSz w:w="11907" w:h="16839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B6B"/>
    <w:multiLevelType w:val="hybridMultilevel"/>
    <w:tmpl w:val="4C1C5B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B66"/>
    <w:rsid w:val="00001C53"/>
    <w:rsid w:val="00004D35"/>
    <w:rsid w:val="00013CA8"/>
    <w:rsid w:val="000316C1"/>
    <w:rsid w:val="00036591"/>
    <w:rsid w:val="0005438C"/>
    <w:rsid w:val="0005751D"/>
    <w:rsid w:val="0006153C"/>
    <w:rsid w:val="00063F44"/>
    <w:rsid w:val="00074360"/>
    <w:rsid w:val="00077E0F"/>
    <w:rsid w:val="000867F4"/>
    <w:rsid w:val="000A0483"/>
    <w:rsid w:val="000A1C3E"/>
    <w:rsid w:val="000A3447"/>
    <w:rsid w:val="000A61FB"/>
    <w:rsid w:val="000A7B40"/>
    <w:rsid w:val="000E6425"/>
    <w:rsid w:val="00103FE7"/>
    <w:rsid w:val="0010658F"/>
    <w:rsid w:val="001072A9"/>
    <w:rsid w:val="00110972"/>
    <w:rsid w:val="00111E91"/>
    <w:rsid w:val="00125554"/>
    <w:rsid w:val="001405F2"/>
    <w:rsid w:val="00146DB8"/>
    <w:rsid w:val="00153F95"/>
    <w:rsid w:val="001555DC"/>
    <w:rsid w:val="00157276"/>
    <w:rsid w:val="00166B59"/>
    <w:rsid w:val="00177AC3"/>
    <w:rsid w:val="001804EA"/>
    <w:rsid w:val="00187EB6"/>
    <w:rsid w:val="00190610"/>
    <w:rsid w:val="00192D1C"/>
    <w:rsid w:val="00196537"/>
    <w:rsid w:val="001A1A8D"/>
    <w:rsid w:val="001C5A86"/>
    <w:rsid w:val="001D727D"/>
    <w:rsid w:val="001E24F1"/>
    <w:rsid w:val="001E2540"/>
    <w:rsid w:val="002113A7"/>
    <w:rsid w:val="00215223"/>
    <w:rsid w:val="002216CC"/>
    <w:rsid w:val="002368CD"/>
    <w:rsid w:val="00237A6A"/>
    <w:rsid w:val="002460BF"/>
    <w:rsid w:val="00247E83"/>
    <w:rsid w:val="0026158D"/>
    <w:rsid w:val="00265912"/>
    <w:rsid w:val="00270157"/>
    <w:rsid w:val="00272522"/>
    <w:rsid w:val="002823CC"/>
    <w:rsid w:val="0028289C"/>
    <w:rsid w:val="0029555C"/>
    <w:rsid w:val="002A2286"/>
    <w:rsid w:val="002B594B"/>
    <w:rsid w:val="002B7096"/>
    <w:rsid w:val="002C4418"/>
    <w:rsid w:val="002D0EA8"/>
    <w:rsid w:val="002D3F70"/>
    <w:rsid w:val="002D5E5C"/>
    <w:rsid w:val="002D69E6"/>
    <w:rsid w:val="002E0CA2"/>
    <w:rsid w:val="002E24DF"/>
    <w:rsid w:val="002E2998"/>
    <w:rsid w:val="002E4BDB"/>
    <w:rsid w:val="002F01FD"/>
    <w:rsid w:val="002F3567"/>
    <w:rsid w:val="002F6F97"/>
    <w:rsid w:val="00302B04"/>
    <w:rsid w:val="003067B1"/>
    <w:rsid w:val="00312676"/>
    <w:rsid w:val="00330D0F"/>
    <w:rsid w:val="00331D76"/>
    <w:rsid w:val="003444F4"/>
    <w:rsid w:val="00346219"/>
    <w:rsid w:val="0035423B"/>
    <w:rsid w:val="003712D6"/>
    <w:rsid w:val="00375BE2"/>
    <w:rsid w:val="0039762A"/>
    <w:rsid w:val="003A1E47"/>
    <w:rsid w:val="003A69C7"/>
    <w:rsid w:val="003D278B"/>
    <w:rsid w:val="003D6E4F"/>
    <w:rsid w:val="003E1AE3"/>
    <w:rsid w:val="0040139D"/>
    <w:rsid w:val="00413C82"/>
    <w:rsid w:val="00423DBC"/>
    <w:rsid w:val="004377D3"/>
    <w:rsid w:val="004450E7"/>
    <w:rsid w:val="00462923"/>
    <w:rsid w:val="00480680"/>
    <w:rsid w:val="00484397"/>
    <w:rsid w:val="004A50A4"/>
    <w:rsid w:val="004A689E"/>
    <w:rsid w:val="004D4BE3"/>
    <w:rsid w:val="004E4B6C"/>
    <w:rsid w:val="004E764D"/>
    <w:rsid w:val="004F5687"/>
    <w:rsid w:val="005033D9"/>
    <w:rsid w:val="00505953"/>
    <w:rsid w:val="00512769"/>
    <w:rsid w:val="00515190"/>
    <w:rsid w:val="00524FDF"/>
    <w:rsid w:val="00542200"/>
    <w:rsid w:val="00557C94"/>
    <w:rsid w:val="005844BD"/>
    <w:rsid w:val="00596B53"/>
    <w:rsid w:val="00596BF6"/>
    <w:rsid w:val="005B0590"/>
    <w:rsid w:val="005B5715"/>
    <w:rsid w:val="005C4DFD"/>
    <w:rsid w:val="005C6155"/>
    <w:rsid w:val="005C77B5"/>
    <w:rsid w:val="005D5A95"/>
    <w:rsid w:val="005D605C"/>
    <w:rsid w:val="005D7C4A"/>
    <w:rsid w:val="006201A8"/>
    <w:rsid w:val="006328B5"/>
    <w:rsid w:val="006368E9"/>
    <w:rsid w:val="00650145"/>
    <w:rsid w:val="006515C5"/>
    <w:rsid w:val="00655AC2"/>
    <w:rsid w:val="00661CAD"/>
    <w:rsid w:val="00666B7D"/>
    <w:rsid w:val="0067166B"/>
    <w:rsid w:val="006721CA"/>
    <w:rsid w:val="00676C6B"/>
    <w:rsid w:val="00686570"/>
    <w:rsid w:val="00690E62"/>
    <w:rsid w:val="00690EFC"/>
    <w:rsid w:val="006B4231"/>
    <w:rsid w:val="006C13FD"/>
    <w:rsid w:val="006E06E7"/>
    <w:rsid w:val="006F3527"/>
    <w:rsid w:val="006F3BAC"/>
    <w:rsid w:val="00701DE8"/>
    <w:rsid w:val="00712257"/>
    <w:rsid w:val="0072079F"/>
    <w:rsid w:val="00720F80"/>
    <w:rsid w:val="00725100"/>
    <w:rsid w:val="007268ED"/>
    <w:rsid w:val="00735852"/>
    <w:rsid w:val="00741077"/>
    <w:rsid w:val="00753400"/>
    <w:rsid w:val="00764EDB"/>
    <w:rsid w:val="00774FF2"/>
    <w:rsid w:val="00783DCC"/>
    <w:rsid w:val="00797FE5"/>
    <w:rsid w:val="007B001F"/>
    <w:rsid w:val="007B020B"/>
    <w:rsid w:val="007B047E"/>
    <w:rsid w:val="007B76C6"/>
    <w:rsid w:val="007C3248"/>
    <w:rsid w:val="007C4BB6"/>
    <w:rsid w:val="007D6534"/>
    <w:rsid w:val="007E5248"/>
    <w:rsid w:val="007E7E32"/>
    <w:rsid w:val="00813138"/>
    <w:rsid w:val="00814972"/>
    <w:rsid w:val="00833216"/>
    <w:rsid w:val="0084749A"/>
    <w:rsid w:val="008773F6"/>
    <w:rsid w:val="0088615F"/>
    <w:rsid w:val="00894055"/>
    <w:rsid w:val="0089790B"/>
    <w:rsid w:val="008979BB"/>
    <w:rsid w:val="008A63CF"/>
    <w:rsid w:val="008B667E"/>
    <w:rsid w:val="008D7E49"/>
    <w:rsid w:val="008E4251"/>
    <w:rsid w:val="008F4D68"/>
    <w:rsid w:val="00924537"/>
    <w:rsid w:val="009305F1"/>
    <w:rsid w:val="009324A4"/>
    <w:rsid w:val="009604FB"/>
    <w:rsid w:val="00963448"/>
    <w:rsid w:val="00972FF1"/>
    <w:rsid w:val="00974BF9"/>
    <w:rsid w:val="009A69F1"/>
    <w:rsid w:val="009B3A36"/>
    <w:rsid w:val="009D2F02"/>
    <w:rsid w:val="009D4F2B"/>
    <w:rsid w:val="009D7F33"/>
    <w:rsid w:val="009E09C9"/>
    <w:rsid w:val="009F396B"/>
    <w:rsid w:val="009F5E2E"/>
    <w:rsid w:val="00A05A40"/>
    <w:rsid w:val="00A1788D"/>
    <w:rsid w:val="00A337A5"/>
    <w:rsid w:val="00A36B66"/>
    <w:rsid w:val="00A404BD"/>
    <w:rsid w:val="00A4476C"/>
    <w:rsid w:val="00A74724"/>
    <w:rsid w:val="00A779EB"/>
    <w:rsid w:val="00A82535"/>
    <w:rsid w:val="00AA0D8D"/>
    <w:rsid w:val="00AA6DDB"/>
    <w:rsid w:val="00AB2933"/>
    <w:rsid w:val="00AB4855"/>
    <w:rsid w:val="00AB62D4"/>
    <w:rsid w:val="00AD784B"/>
    <w:rsid w:val="00AF1E3F"/>
    <w:rsid w:val="00B04DBB"/>
    <w:rsid w:val="00B12E82"/>
    <w:rsid w:val="00B16AB5"/>
    <w:rsid w:val="00B22D14"/>
    <w:rsid w:val="00B23477"/>
    <w:rsid w:val="00B42742"/>
    <w:rsid w:val="00B4689E"/>
    <w:rsid w:val="00B66F57"/>
    <w:rsid w:val="00B74E54"/>
    <w:rsid w:val="00B80A6E"/>
    <w:rsid w:val="00B90548"/>
    <w:rsid w:val="00BA5D22"/>
    <w:rsid w:val="00BC499C"/>
    <w:rsid w:val="00BD1E29"/>
    <w:rsid w:val="00BE415E"/>
    <w:rsid w:val="00BF0BE9"/>
    <w:rsid w:val="00BF645C"/>
    <w:rsid w:val="00C0065F"/>
    <w:rsid w:val="00C036A4"/>
    <w:rsid w:val="00C51137"/>
    <w:rsid w:val="00C710BA"/>
    <w:rsid w:val="00C75538"/>
    <w:rsid w:val="00C8372D"/>
    <w:rsid w:val="00C86882"/>
    <w:rsid w:val="00CA1C73"/>
    <w:rsid w:val="00CA1C92"/>
    <w:rsid w:val="00CA1F5C"/>
    <w:rsid w:val="00CA657B"/>
    <w:rsid w:val="00CB1777"/>
    <w:rsid w:val="00CB779C"/>
    <w:rsid w:val="00D10EFD"/>
    <w:rsid w:val="00D12FA5"/>
    <w:rsid w:val="00D13F04"/>
    <w:rsid w:val="00D31CA3"/>
    <w:rsid w:val="00D33371"/>
    <w:rsid w:val="00D430A6"/>
    <w:rsid w:val="00D44092"/>
    <w:rsid w:val="00D72283"/>
    <w:rsid w:val="00D8493F"/>
    <w:rsid w:val="00D9272D"/>
    <w:rsid w:val="00DC1F87"/>
    <w:rsid w:val="00DC4AD4"/>
    <w:rsid w:val="00DC5C11"/>
    <w:rsid w:val="00E01996"/>
    <w:rsid w:val="00E22FD5"/>
    <w:rsid w:val="00E424DA"/>
    <w:rsid w:val="00E47CED"/>
    <w:rsid w:val="00E627ED"/>
    <w:rsid w:val="00E63468"/>
    <w:rsid w:val="00E73BC0"/>
    <w:rsid w:val="00E76F30"/>
    <w:rsid w:val="00E863F5"/>
    <w:rsid w:val="00E93B57"/>
    <w:rsid w:val="00EB1E91"/>
    <w:rsid w:val="00EE4202"/>
    <w:rsid w:val="00F13ECA"/>
    <w:rsid w:val="00F2516E"/>
    <w:rsid w:val="00F33A06"/>
    <w:rsid w:val="00F34EE3"/>
    <w:rsid w:val="00F36E27"/>
    <w:rsid w:val="00F52D91"/>
    <w:rsid w:val="00F712E3"/>
    <w:rsid w:val="00F7211B"/>
    <w:rsid w:val="00F75D9B"/>
    <w:rsid w:val="00FD2C1F"/>
    <w:rsid w:val="00FE1FDE"/>
    <w:rsid w:val="00FE3A92"/>
    <w:rsid w:val="00FE77F2"/>
    <w:rsid w:val="00FE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C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Suren Minasyan</dc:creator>
  <cp:keywords>Mulberry 2.0</cp:keywords>
  <cp:lastModifiedBy>user</cp:lastModifiedBy>
  <cp:revision>4</cp:revision>
  <dcterms:created xsi:type="dcterms:W3CDTF">2019-09-28T18:22:00Z</dcterms:created>
  <dcterms:modified xsi:type="dcterms:W3CDTF">2019-09-28T18:22:00Z</dcterms:modified>
</cp:coreProperties>
</file>