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F68AB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BFF1B25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4C14F09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0701B1AA" w14:textId="2AE4B6A3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B04C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61F1FAE4" w14:textId="1377E161" w:rsidR="00A125EF" w:rsidRDefault="00A125EF" w:rsidP="00A125EF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/>
          <w:sz w:val="24"/>
          <w:szCs w:val="24"/>
        </w:rPr>
        <w:t>ԱՆՀԱՏՈՒՅՑ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ՕԳՏԱԳՈՐԾՄԱՆ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sz w:val="24"/>
          <w:szCs w:val="24"/>
        </w:rPr>
        <w:t>ԻՐԱՎՈՒՆՔՈՎ</w:t>
      </w:r>
      <w:r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27699A">
        <w:rPr>
          <w:rFonts w:ascii="GHEA Grapalat" w:hAnsi="GHEA Grapalat"/>
          <w:b/>
          <w:sz w:val="24"/>
          <w:szCs w:val="24"/>
          <w:lang w:val="hy-AM"/>
        </w:rPr>
        <w:t>ՏՐԱՆՍՊՈՐՏԱՅԻՆ ՄԻՋՈՑ</w:t>
      </w:r>
      <w:r w:rsidR="006A4D08">
        <w:rPr>
          <w:rFonts w:ascii="GHEA Grapalat" w:hAnsi="GHEA Grapalat"/>
          <w:b/>
          <w:sz w:val="24"/>
          <w:szCs w:val="24"/>
          <w:lang w:val="hy-AM"/>
        </w:rPr>
        <w:t>ՆԵՐ</w:t>
      </w:r>
      <w:r w:rsidR="0027699A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097A9C">
        <w:rPr>
          <w:rFonts w:ascii="GHEA Grapalat" w:hAnsi="GHEA Grapalat"/>
          <w:b/>
          <w:sz w:val="24"/>
          <w:szCs w:val="24"/>
          <w:lang w:val="hy-AM"/>
        </w:rPr>
        <w:t>ՀԱՏԿԱՑՆԵԼՈՒ</w:t>
      </w:r>
      <w:r w:rsidR="0027699A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27699A" w:rsidRPr="004B7ADA">
        <w:rPr>
          <w:rFonts w:ascii="GHEA Grapalat" w:hAnsi="GHEA Grapalat"/>
          <w:b/>
          <w:sz w:val="24"/>
          <w:szCs w:val="24"/>
        </w:rPr>
        <w:t>ՄԱՍԻՆ</w:t>
      </w:r>
      <w:r w:rsidR="0027699A" w:rsidRPr="0027699A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</w:p>
    <w:p w14:paraId="1B32DF83" w14:textId="77777777" w:rsidR="00A125EF" w:rsidRDefault="00A125EF" w:rsidP="00A125EF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</w:pPr>
    </w:p>
    <w:p w14:paraId="09B56089" w14:textId="503BB5FD" w:rsidR="00A125EF" w:rsidRPr="0027699A" w:rsidRDefault="00A125EF" w:rsidP="00A125EF">
      <w:pPr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</w:pPr>
      <w:r w:rsidRPr="0027699A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            Հիմք ընդունելով </w:t>
      </w:r>
      <w:r w:rsidR="00531974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«Պետական գույքի կառավարման մասին» Հայաստանի Հանրապետության օրենքի </w:t>
      </w:r>
      <w:r w:rsidR="00D52AF0">
        <w:rPr>
          <w:rFonts w:ascii="GHEA Grapalat" w:hAnsi="GHEA Grapalat"/>
          <w:i w:val="0"/>
          <w:kern w:val="32"/>
          <w:sz w:val="24"/>
          <w:szCs w:val="24"/>
          <w:lang w:val="pt-BR"/>
        </w:rPr>
        <w:t>6</w:t>
      </w:r>
      <w:r w:rsidR="00531974" w:rsidRPr="00FF79C0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-րդ հոդվածի 1-ին </w:t>
      </w:r>
      <w:r w:rsidR="00C0184C">
        <w:rPr>
          <w:rFonts w:ascii="GHEA Grapalat" w:hAnsi="GHEA Grapalat"/>
          <w:i w:val="0"/>
          <w:kern w:val="32"/>
          <w:sz w:val="24"/>
          <w:szCs w:val="24"/>
          <w:lang w:val="pt-BR"/>
        </w:rPr>
        <w:t>կետը</w:t>
      </w:r>
      <w:r w:rsidR="00531974" w:rsidRPr="0027699A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 </w:t>
      </w:r>
      <w:r w:rsidR="00D52AF0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և </w:t>
      </w:r>
      <w:r w:rsidR="0082055D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>30-րդ հոդվածի 1-ին</w:t>
      </w:r>
      <w:r w:rsidR="0017506C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 xml:space="preserve"> մասը</w:t>
      </w:r>
      <w:r w:rsidRPr="0027699A">
        <w:rPr>
          <w:rFonts w:ascii="GHEA Grapalat" w:eastAsia="Times New Roman" w:hAnsi="GHEA Grapalat" w:cs="Times New Roman"/>
          <w:bCs w:val="0"/>
          <w:i w:val="0"/>
          <w:iCs/>
          <w:kern w:val="32"/>
          <w:sz w:val="24"/>
          <w:szCs w:val="24"/>
          <w:lang w:val="pt-BR" w:eastAsia="ru-RU"/>
        </w:rPr>
        <w:t>՝ Հայաստանի Հանրապետության կառավարությունը որոշում է.</w:t>
      </w:r>
    </w:p>
    <w:p w14:paraId="0E45273D" w14:textId="39B00102" w:rsidR="00A125EF" w:rsidRPr="00097A9C" w:rsidRDefault="00A125EF" w:rsidP="00A125EF">
      <w:pPr>
        <w:pStyle w:val="norm"/>
        <w:numPr>
          <w:ilvl w:val="0"/>
          <w:numId w:val="3"/>
        </w:numPr>
        <w:tabs>
          <w:tab w:val="left" w:pos="630"/>
        </w:tabs>
        <w:spacing w:line="360" w:lineRule="auto"/>
        <w:ind w:left="0" w:firstLine="900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097A9C">
        <w:rPr>
          <w:rFonts w:ascii="GHEA Grapalat" w:hAnsi="GHEA Grapalat"/>
          <w:bCs/>
          <w:kern w:val="32"/>
          <w:sz w:val="24"/>
          <w:szCs w:val="24"/>
          <w:lang w:val="pt-BR"/>
        </w:rPr>
        <w:t>Հայաստանի Հանրապետության տարածքային կառավարման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r w:rsidR="00D20F62" w:rsidRPr="00097A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D20F62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3602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(այսուհետ՝ Կոմիտե </w:t>
      </w:r>
      <w:r w:rsidR="00D20F62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ամրացված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20F62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թվով </w:t>
      </w:r>
      <w:r w:rsidR="008619B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4</w:t>
      </w:r>
      <w:r w:rsidR="00D20F62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տրանսպորտային միջոցներ</w:t>
      </w:r>
      <w:r w:rsidR="0017506C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</w:t>
      </w:r>
      <w:r w:rsidR="00F72439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(այսուհետ՝ տրանսպորտային միջոցներ </w:t>
      </w:r>
      <w:r w:rsidR="003602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անհատույց </w:t>
      </w:r>
      <w:r w:rsidR="00F72439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անժամկետ </w:t>
      </w:r>
      <w:r w:rsidR="003602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օգտագործման իրավունքով </w:t>
      </w:r>
      <w:r w:rsidR="00097A9C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հատկացնել</w:t>
      </w:r>
      <w:r w:rsidR="003602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7A9C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Հայաստանի տարածքային զարգացման հիմնադրամին </w:t>
      </w:r>
      <w:r w:rsidR="00724C3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(այսուհետ</w:t>
      </w:r>
      <w:r w:rsidR="0017506C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՝</w:t>
      </w:r>
      <w:r w:rsidR="00724C3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Հիմնադրամ</w:t>
      </w:r>
      <w:r w:rsidR="00724C3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 </w:t>
      </w:r>
      <w:r w:rsidR="003602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համաձայն հավելվածի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։</w:t>
      </w:r>
    </w:p>
    <w:p w14:paraId="188B3F64" w14:textId="572194BE" w:rsidR="00D20F62" w:rsidRPr="00097A9C" w:rsidRDefault="00724C3F" w:rsidP="007870DF">
      <w:pPr>
        <w:pStyle w:val="norm"/>
        <w:numPr>
          <w:ilvl w:val="0"/>
          <w:numId w:val="3"/>
        </w:numPr>
        <w:tabs>
          <w:tab w:val="left" w:pos="630"/>
        </w:tabs>
        <w:spacing w:line="360" w:lineRule="auto"/>
        <w:ind w:left="0" w:firstLine="708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097A9C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Կ</w:t>
      </w:r>
      <w:r w:rsidR="00A125EF" w:rsidRPr="00097A9C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ոմիտեի</w:t>
      </w:r>
      <w:r w:rsidR="00A125EF" w:rsidRPr="00097A9C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 xml:space="preserve"> </w:t>
      </w:r>
      <w:r w:rsidR="00A125EF" w:rsidRPr="00097A9C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նախագահին՝ 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մտնելուց հետո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17506C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ամսյա ժամկետում</w:t>
      </w:r>
      <w:r w:rsidR="00A125EF" w:rsidRPr="00097A9C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 xml:space="preserve"> </w:t>
      </w:r>
      <w:bookmarkStart w:id="0" w:name="_Hlk162537701"/>
      <w:r w:rsidR="00097A9C">
        <w:rPr>
          <w:rFonts w:ascii="GHEA Grapalat" w:eastAsia="Calibri" w:hAnsi="GHEA Grapalat"/>
          <w:color w:val="000000"/>
          <w:sz w:val="24"/>
          <w:szCs w:val="24"/>
          <w:lang w:val="pt-BR" w:eastAsia="en-US"/>
        </w:rPr>
        <w:t>Հիմնադրամի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հետ կնքել սույն որոշման 1-ին կետում նշված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տրանսպորտային միջոցների 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անհատույց օգտագործման պայմանագ</w:t>
      </w:r>
      <w:r w:rsid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ի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ր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այսուհետ՝ Պայմանագր</w:t>
      </w:r>
      <w:r w:rsidR="0017506C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եր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 </w:t>
      </w:r>
      <w:r w:rsidR="00A125EF" w:rsidRPr="00097A9C">
        <w:rPr>
          <w:rFonts w:ascii="GHEA Grapalat" w:hAnsi="GHEA Grapalat" w:cs="Sylfaen"/>
          <w:bCs/>
          <w:kern w:val="32"/>
          <w:sz w:val="24"/>
          <w:szCs w:val="24"/>
          <w:lang w:val="pt-BR"/>
        </w:rPr>
        <w:t>դրան</w:t>
      </w:r>
      <w:r w:rsidR="0017506C" w:rsidRPr="00097A9C">
        <w:rPr>
          <w:rFonts w:ascii="GHEA Grapalat" w:hAnsi="GHEA Grapalat" w:cs="Sylfaen"/>
          <w:kern w:val="32"/>
          <w:sz w:val="24"/>
          <w:szCs w:val="24"/>
          <w:lang w:val="pt-BR"/>
        </w:rPr>
        <w:t>ց</w:t>
      </w:r>
      <w:r w:rsidR="00A125EF" w:rsidRPr="00097A9C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ում նախատեսելով, որ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Պայմանագր</w:t>
      </w:r>
      <w:r w:rsidR="0017506C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եր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ի </w:t>
      </w:r>
      <w:r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կնքման և 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7506C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տրանսպորտային միջոցների տեղափոխման</w:t>
      </w:r>
      <w:r w:rsidR="00F72439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ու պետական գրանցման (հաշվառման</w:t>
      </w:r>
      <w:r w:rsidR="0017506C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հետ կապված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ծախսերը ենթակա են իրականացման </w:t>
      </w:r>
      <w:r w:rsidR="004F071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Հիմնադրամ</w:t>
      </w:r>
      <w:r w:rsidR="004F07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bookmarkStart w:id="1" w:name="_GoBack"/>
      <w:bookmarkEnd w:id="1"/>
      <w:r w:rsidR="004F071D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A125EF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միջոցների հաշվին</w:t>
      </w:r>
      <w:r w:rsidR="00D20F62" w:rsidRPr="00097A9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14:paraId="68C1AEE9" w14:textId="77777777" w:rsidR="00724C3F" w:rsidRDefault="00724C3F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4E439B45" w14:textId="3347E8FB" w:rsidR="006E3299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12A89557" w14:textId="77777777" w:rsidR="006E3299" w:rsidRPr="004B7ADA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6E3299" w:rsidRPr="004B7ADA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D86CF5" w14:textId="77777777" w:rsidR="004611BC" w:rsidRDefault="004611BC" w:rsidP="00D1644A">
      <w:pPr>
        <w:spacing w:after="0" w:line="240" w:lineRule="auto"/>
      </w:pPr>
      <w:r>
        <w:separator/>
      </w:r>
    </w:p>
  </w:endnote>
  <w:endnote w:type="continuationSeparator" w:id="0">
    <w:p w14:paraId="4FC097F8" w14:textId="77777777" w:rsidR="004611BC" w:rsidRDefault="004611BC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97013" w14:textId="77777777" w:rsidR="004611BC" w:rsidRDefault="004611BC" w:rsidP="00D1644A">
      <w:pPr>
        <w:spacing w:after="0" w:line="240" w:lineRule="auto"/>
      </w:pPr>
      <w:r>
        <w:separator/>
      </w:r>
    </w:p>
  </w:footnote>
  <w:footnote w:type="continuationSeparator" w:id="0">
    <w:p w14:paraId="4BEC2B1B" w14:textId="77777777" w:rsidR="004611BC" w:rsidRDefault="004611BC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F182F9B"/>
    <w:multiLevelType w:val="hybridMultilevel"/>
    <w:tmpl w:val="9378F140"/>
    <w:lvl w:ilvl="0" w:tplc="ACC0F2C4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1473"/>
    <w:rsid w:val="000030E3"/>
    <w:rsid w:val="0000799C"/>
    <w:rsid w:val="00034207"/>
    <w:rsid w:val="0004102D"/>
    <w:rsid w:val="000463E8"/>
    <w:rsid w:val="00063348"/>
    <w:rsid w:val="000661EB"/>
    <w:rsid w:val="00077724"/>
    <w:rsid w:val="000811C9"/>
    <w:rsid w:val="00090889"/>
    <w:rsid w:val="00095450"/>
    <w:rsid w:val="00097A9C"/>
    <w:rsid w:val="000A1036"/>
    <w:rsid w:val="000A2482"/>
    <w:rsid w:val="000B7BCE"/>
    <w:rsid w:val="000B7F97"/>
    <w:rsid w:val="000F071F"/>
    <w:rsid w:val="00111481"/>
    <w:rsid w:val="00127B90"/>
    <w:rsid w:val="001322F1"/>
    <w:rsid w:val="00135F4C"/>
    <w:rsid w:val="00142528"/>
    <w:rsid w:val="00145802"/>
    <w:rsid w:val="001472EB"/>
    <w:rsid w:val="00161DF1"/>
    <w:rsid w:val="001745A5"/>
    <w:rsid w:val="0017506C"/>
    <w:rsid w:val="001827CB"/>
    <w:rsid w:val="00183203"/>
    <w:rsid w:val="00183BB6"/>
    <w:rsid w:val="001912B0"/>
    <w:rsid w:val="0019470D"/>
    <w:rsid w:val="001A202C"/>
    <w:rsid w:val="001F0105"/>
    <w:rsid w:val="001F5A4D"/>
    <w:rsid w:val="00213219"/>
    <w:rsid w:val="00217ECD"/>
    <w:rsid w:val="00223337"/>
    <w:rsid w:val="002330FD"/>
    <w:rsid w:val="0024398D"/>
    <w:rsid w:val="00244FC2"/>
    <w:rsid w:val="00247030"/>
    <w:rsid w:val="00253B6D"/>
    <w:rsid w:val="00271EF3"/>
    <w:rsid w:val="0027699A"/>
    <w:rsid w:val="00285F4F"/>
    <w:rsid w:val="00286B95"/>
    <w:rsid w:val="002A608F"/>
    <w:rsid w:val="002B375B"/>
    <w:rsid w:val="002D3C92"/>
    <w:rsid w:val="002D4594"/>
    <w:rsid w:val="002D7F9E"/>
    <w:rsid w:val="002E5428"/>
    <w:rsid w:val="002E5F1B"/>
    <w:rsid w:val="002F18F0"/>
    <w:rsid w:val="003012A4"/>
    <w:rsid w:val="003076C3"/>
    <w:rsid w:val="00312D32"/>
    <w:rsid w:val="0031784B"/>
    <w:rsid w:val="0033070A"/>
    <w:rsid w:val="003370F7"/>
    <w:rsid w:val="00356C69"/>
    <w:rsid w:val="003602EF"/>
    <w:rsid w:val="003616A3"/>
    <w:rsid w:val="003668F1"/>
    <w:rsid w:val="003736B1"/>
    <w:rsid w:val="00373D00"/>
    <w:rsid w:val="0037503D"/>
    <w:rsid w:val="00377C82"/>
    <w:rsid w:val="003879D6"/>
    <w:rsid w:val="003909F5"/>
    <w:rsid w:val="003A5635"/>
    <w:rsid w:val="003C030B"/>
    <w:rsid w:val="003F1472"/>
    <w:rsid w:val="004012E2"/>
    <w:rsid w:val="00423DC6"/>
    <w:rsid w:val="00427A6A"/>
    <w:rsid w:val="004323E9"/>
    <w:rsid w:val="00442271"/>
    <w:rsid w:val="00450666"/>
    <w:rsid w:val="004611BC"/>
    <w:rsid w:val="00467890"/>
    <w:rsid w:val="004848B6"/>
    <w:rsid w:val="004A11C8"/>
    <w:rsid w:val="004B43ED"/>
    <w:rsid w:val="004B6744"/>
    <w:rsid w:val="004B7ADA"/>
    <w:rsid w:val="004C3E14"/>
    <w:rsid w:val="004D4F18"/>
    <w:rsid w:val="004F071D"/>
    <w:rsid w:val="004F4FC4"/>
    <w:rsid w:val="00506B2C"/>
    <w:rsid w:val="00512BF3"/>
    <w:rsid w:val="00516D6B"/>
    <w:rsid w:val="00523B1C"/>
    <w:rsid w:val="0053083D"/>
    <w:rsid w:val="00531974"/>
    <w:rsid w:val="00534135"/>
    <w:rsid w:val="00535544"/>
    <w:rsid w:val="005472F1"/>
    <w:rsid w:val="00556C23"/>
    <w:rsid w:val="00593E93"/>
    <w:rsid w:val="005972B9"/>
    <w:rsid w:val="005B0039"/>
    <w:rsid w:val="005B48D0"/>
    <w:rsid w:val="005C1801"/>
    <w:rsid w:val="005E3F3A"/>
    <w:rsid w:val="00616CDB"/>
    <w:rsid w:val="00626D7A"/>
    <w:rsid w:val="00634D19"/>
    <w:rsid w:val="00687EAA"/>
    <w:rsid w:val="00691F5E"/>
    <w:rsid w:val="006A07EA"/>
    <w:rsid w:val="006A4D08"/>
    <w:rsid w:val="006B571E"/>
    <w:rsid w:val="006C4B65"/>
    <w:rsid w:val="006C5AE6"/>
    <w:rsid w:val="006E3299"/>
    <w:rsid w:val="006E4748"/>
    <w:rsid w:val="006F71E9"/>
    <w:rsid w:val="007210B3"/>
    <w:rsid w:val="00722907"/>
    <w:rsid w:val="00724C3F"/>
    <w:rsid w:val="00736B4C"/>
    <w:rsid w:val="00742261"/>
    <w:rsid w:val="007443E6"/>
    <w:rsid w:val="00764BA1"/>
    <w:rsid w:val="00766DA0"/>
    <w:rsid w:val="0078525F"/>
    <w:rsid w:val="007B3C21"/>
    <w:rsid w:val="007D5E43"/>
    <w:rsid w:val="007E3CE3"/>
    <w:rsid w:val="007E4E36"/>
    <w:rsid w:val="007F3F5F"/>
    <w:rsid w:val="0080170A"/>
    <w:rsid w:val="0081119D"/>
    <w:rsid w:val="0082055D"/>
    <w:rsid w:val="00823695"/>
    <w:rsid w:val="008619B1"/>
    <w:rsid w:val="00861C0B"/>
    <w:rsid w:val="00862E3C"/>
    <w:rsid w:val="008A27E9"/>
    <w:rsid w:val="008A3B22"/>
    <w:rsid w:val="008B291B"/>
    <w:rsid w:val="008C17B7"/>
    <w:rsid w:val="008E3FDD"/>
    <w:rsid w:val="0090274F"/>
    <w:rsid w:val="0090650C"/>
    <w:rsid w:val="009077C4"/>
    <w:rsid w:val="009124B7"/>
    <w:rsid w:val="009148D4"/>
    <w:rsid w:val="00915C2E"/>
    <w:rsid w:val="00917750"/>
    <w:rsid w:val="00951B43"/>
    <w:rsid w:val="00961C89"/>
    <w:rsid w:val="00962253"/>
    <w:rsid w:val="009B5F32"/>
    <w:rsid w:val="009B7600"/>
    <w:rsid w:val="009C04D6"/>
    <w:rsid w:val="009C7D41"/>
    <w:rsid w:val="009D159C"/>
    <w:rsid w:val="009D41DA"/>
    <w:rsid w:val="009F19BA"/>
    <w:rsid w:val="00A06D38"/>
    <w:rsid w:val="00A125EF"/>
    <w:rsid w:val="00A3448C"/>
    <w:rsid w:val="00A54E30"/>
    <w:rsid w:val="00A57F63"/>
    <w:rsid w:val="00A7791E"/>
    <w:rsid w:val="00A8513D"/>
    <w:rsid w:val="00A865B7"/>
    <w:rsid w:val="00A87D0A"/>
    <w:rsid w:val="00AC527C"/>
    <w:rsid w:val="00AE142C"/>
    <w:rsid w:val="00AE218B"/>
    <w:rsid w:val="00AF025D"/>
    <w:rsid w:val="00B17693"/>
    <w:rsid w:val="00B31780"/>
    <w:rsid w:val="00B367AC"/>
    <w:rsid w:val="00B37652"/>
    <w:rsid w:val="00B42187"/>
    <w:rsid w:val="00B55306"/>
    <w:rsid w:val="00B7174A"/>
    <w:rsid w:val="00B92121"/>
    <w:rsid w:val="00BA7255"/>
    <w:rsid w:val="00BD17D3"/>
    <w:rsid w:val="00BD2743"/>
    <w:rsid w:val="00BD5883"/>
    <w:rsid w:val="00BE1AD4"/>
    <w:rsid w:val="00BF23B7"/>
    <w:rsid w:val="00C00268"/>
    <w:rsid w:val="00C0184C"/>
    <w:rsid w:val="00C125F1"/>
    <w:rsid w:val="00C20611"/>
    <w:rsid w:val="00C20C4A"/>
    <w:rsid w:val="00C36F5E"/>
    <w:rsid w:val="00C37F9E"/>
    <w:rsid w:val="00C4314E"/>
    <w:rsid w:val="00C751E5"/>
    <w:rsid w:val="00CA0A55"/>
    <w:rsid w:val="00CB04CF"/>
    <w:rsid w:val="00CD0B24"/>
    <w:rsid w:val="00CE3C36"/>
    <w:rsid w:val="00CF5B7B"/>
    <w:rsid w:val="00CF74F4"/>
    <w:rsid w:val="00D059D5"/>
    <w:rsid w:val="00D1644A"/>
    <w:rsid w:val="00D20F62"/>
    <w:rsid w:val="00D32063"/>
    <w:rsid w:val="00D37DF9"/>
    <w:rsid w:val="00D42F06"/>
    <w:rsid w:val="00D52AF0"/>
    <w:rsid w:val="00D535D0"/>
    <w:rsid w:val="00D54E2D"/>
    <w:rsid w:val="00D60BC9"/>
    <w:rsid w:val="00D80D11"/>
    <w:rsid w:val="00D929A7"/>
    <w:rsid w:val="00DA2CF2"/>
    <w:rsid w:val="00DA7E78"/>
    <w:rsid w:val="00DD2B16"/>
    <w:rsid w:val="00DE4973"/>
    <w:rsid w:val="00DE59C2"/>
    <w:rsid w:val="00DF0FA3"/>
    <w:rsid w:val="00E2167C"/>
    <w:rsid w:val="00E26B12"/>
    <w:rsid w:val="00E4139F"/>
    <w:rsid w:val="00E44B1A"/>
    <w:rsid w:val="00E56B66"/>
    <w:rsid w:val="00E65EE6"/>
    <w:rsid w:val="00E7117B"/>
    <w:rsid w:val="00E7244B"/>
    <w:rsid w:val="00E83C3F"/>
    <w:rsid w:val="00EA0B7F"/>
    <w:rsid w:val="00EA4CD9"/>
    <w:rsid w:val="00ED39E0"/>
    <w:rsid w:val="00ED4DBE"/>
    <w:rsid w:val="00EF73E2"/>
    <w:rsid w:val="00F143D0"/>
    <w:rsid w:val="00F3594D"/>
    <w:rsid w:val="00F521EF"/>
    <w:rsid w:val="00F664E9"/>
    <w:rsid w:val="00F67C95"/>
    <w:rsid w:val="00F72439"/>
    <w:rsid w:val="00F731A7"/>
    <w:rsid w:val="00F85279"/>
    <w:rsid w:val="00F919D3"/>
    <w:rsid w:val="00FA7B7C"/>
    <w:rsid w:val="00FC652C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3696D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A06D38"/>
    <w:pPr>
      <w:ind w:left="720"/>
      <w:contextualSpacing/>
    </w:pPr>
  </w:style>
  <w:style w:type="character" w:customStyle="1" w:styleId="normChar">
    <w:name w:val="norm Char"/>
    <w:link w:val="norm"/>
    <w:semiHidden/>
    <w:locked/>
    <w:rsid w:val="00A125E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semiHidden/>
    <w:qFormat/>
    <w:rsid w:val="00A125E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23A03-D0B9-4499-A5F1-22EA8537A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128</Words>
  <Characters>1015</Characters>
  <Application>Microsoft Office Word</Application>
  <DocSecurity>0</DocSecurity>
  <Lines>25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https://mul2.gov.am/tasks/1204677/oneclick?token=febb22a847e6fd59ef673535b6418b54</cp:keywords>
  <dc:description/>
  <cp:lastModifiedBy>Sona Avetisyan</cp:lastModifiedBy>
  <cp:revision>83</cp:revision>
  <dcterms:created xsi:type="dcterms:W3CDTF">2023-11-09T12:46:00Z</dcterms:created>
  <dcterms:modified xsi:type="dcterms:W3CDTF">2025-09-17T12:29:00Z</dcterms:modified>
</cp:coreProperties>
</file>