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6B652D" w14:textId="77777777" w:rsidR="00653BF2" w:rsidRPr="00C11F31" w:rsidRDefault="00653BF2" w:rsidP="006D6E7D">
      <w:pPr>
        <w:shd w:val="clear" w:color="auto" w:fill="FFFFFF"/>
        <w:spacing w:after="0" w:line="360" w:lineRule="auto"/>
        <w:jc w:val="center"/>
        <w:rPr>
          <w:rFonts w:ascii="GHEA Grapalat" w:eastAsia="Times New Roman" w:hAnsi="GHEA Grapalat" w:cs="Times New Roman"/>
          <w:color w:val="000000"/>
          <w:sz w:val="24"/>
          <w:szCs w:val="24"/>
        </w:rPr>
      </w:pPr>
      <w:r w:rsidRPr="00C11F31">
        <w:rPr>
          <w:rFonts w:ascii="GHEA Grapalat" w:eastAsia="Times New Roman" w:hAnsi="GHEA Grapalat" w:cs="Times New Roman"/>
          <w:b/>
          <w:bCs/>
          <w:color w:val="000000"/>
          <w:sz w:val="24"/>
          <w:szCs w:val="24"/>
        </w:rPr>
        <w:t>ԱՄՓՈՓԱԹԵՐԹ</w:t>
      </w:r>
    </w:p>
    <w:p w14:paraId="37155BB2" w14:textId="58E5CE10" w:rsidR="00653BF2" w:rsidRDefault="009C0570" w:rsidP="00C11F31">
      <w:pPr>
        <w:shd w:val="clear" w:color="auto" w:fill="FFFFFF"/>
        <w:spacing w:after="0" w:line="360" w:lineRule="auto"/>
        <w:ind w:firstLine="375"/>
        <w:jc w:val="center"/>
        <w:rPr>
          <w:rFonts w:ascii="GHEA Grapalat" w:hAnsi="GHEA Grapalat"/>
          <w:b/>
          <w:sz w:val="24"/>
          <w:szCs w:val="24"/>
          <w:lang w:val="hy-AM"/>
        </w:rPr>
      </w:pPr>
      <w:r w:rsidRPr="009C0570">
        <w:rPr>
          <w:rFonts w:ascii="GHEA Grapalat" w:hAnsi="GHEA Grapalat"/>
          <w:b/>
          <w:color w:val="00000A"/>
          <w:sz w:val="24"/>
          <w:szCs w:val="24"/>
          <w:lang w:val="hy-AM"/>
        </w:rPr>
        <w:t>«ՀԱՅԱՍՏԱՆԻ ՀԱՆՐԱՊԵՏՈՒԹՅԱՆ ԿԱՌԱՎԱՐՈՒԹՅԱՆ 20</w:t>
      </w:r>
      <w:r w:rsidR="008F7397">
        <w:rPr>
          <w:rFonts w:ascii="GHEA Grapalat" w:hAnsi="GHEA Grapalat"/>
          <w:b/>
          <w:color w:val="00000A"/>
          <w:sz w:val="24"/>
          <w:szCs w:val="24"/>
          <w:lang w:val="hy-AM"/>
        </w:rPr>
        <w:t>10</w:t>
      </w:r>
      <w:r w:rsidRPr="009C0570">
        <w:rPr>
          <w:rFonts w:ascii="GHEA Grapalat" w:hAnsi="GHEA Grapalat"/>
          <w:b/>
          <w:color w:val="00000A"/>
          <w:sz w:val="24"/>
          <w:szCs w:val="24"/>
          <w:lang w:val="hy-AM"/>
        </w:rPr>
        <w:t xml:space="preserve"> ԹՎԱԿԱՆԻ </w:t>
      </w:r>
      <w:r w:rsidR="008F7397">
        <w:rPr>
          <w:rFonts w:ascii="GHEA Grapalat" w:hAnsi="GHEA Grapalat"/>
          <w:b/>
          <w:color w:val="00000A"/>
          <w:sz w:val="24"/>
          <w:szCs w:val="24"/>
          <w:lang w:val="hy-AM"/>
        </w:rPr>
        <w:t>ՀՈԿՏԵՄԲԵՐԻ</w:t>
      </w:r>
      <w:r w:rsidRPr="009C0570">
        <w:rPr>
          <w:rFonts w:ascii="GHEA Grapalat" w:hAnsi="GHEA Grapalat"/>
          <w:b/>
          <w:color w:val="00000A"/>
          <w:sz w:val="24"/>
          <w:szCs w:val="24"/>
          <w:lang w:val="hy-AM"/>
        </w:rPr>
        <w:t xml:space="preserve"> 2</w:t>
      </w:r>
      <w:r w:rsidR="008F7397">
        <w:rPr>
          <w:rFonts w:ascii="GHEA Grapalat" w:hAnsi="GHEA Grapalat"/>
          <w:b/>
          <w:color w:val="00000A"/>
          <w:sz w:val="24"/>
          <w:szCs w:val="24"/>
          <w:lang w:val="hy-AM"/>
        </w:rPr>
        <w:t>1</w:t>
      </w:r>
      <w:r w:rsidRPr="009C0570">
        <w:rPr>
          <w:rFonts w:ascii="GHEA Grapalat" w:hAnsi="GHEA Grapalat"/>
          <w:b/>
          <w:color w:val="00000A"/>
          <w:sz w:val="24"/>
          <w:szCs w:val="24"/>
          <w:lang w:val="hy-AM"/>
        </w:rPr>
        <w:t xml:space="preserve">-Ի N </w:t>
      </w:r>
      <w:r w:rsidR="008F7397">
        <w:rPr>
          <w:rFonts w:ascii="GHEA Grapalat" w:hAnsi="GHEA Grapalat"/>
          <w:b/>
          <w:color w:val="00000A"/>
          <w:sz w:val="24"/>
          <w:szCs w:val="24"/>
          <w:lang w:val="hy-AM"/>
        </w:rPr>
        <w:t>1499</w:t>
      </w:r>
      <w:r w:rsidRPr="009C0570">
        <w:rPr>
          <w:rFonts w:ascii="GHEA Grapalat" w:hAnsi="GHEA Grapalat"/>
          <w:b/>
          <w:color w:val="00000A"/>
          <w:sz w:val="24"/>
          <w:szCs w:val="24"/>
          <w:lang w:val="hy-AM"/>
        </w:rPr>
        <w:t>-Ն ՈՐՈՇՄԱՆ ՄԵՋ ՓՈՓՈԽՈՒԹՅՈՒՆ</w:t>
      </w:r>
      <w:r w:rsidR="008F7397">
        <w:rPr>
          <w:rFonts w:ascii="GHEA Grapalat" w:hAnsi="GHEA Grapalat"/>
          <w:b/>
          <w:color w:val="00000A"/>
          <w:sz w:val="24"/>
          <w:szCs w:val="24"/>
          <w:lang w:val="hy-AM"/>
        </w:rPr>
        <w:t>ՆԵՐ</w:t>
      </w:r>
      <w:r w:rsidRPr="009C0570">
        <w:rPr>
          <w:rFonts w:ascii="GHEA Grapalat" w:hAnsi="GHEA Grapalat"/>
          <w:b/>
          <w:color w:val="00000A"/>
          <w:sz w:val="24"/>
          <w:szCs w:val="24"/>
          <w:lang w:val="hy-AM"/>
        </w:rPr>
        <w:t xml:space="preserve"> ԿԱՏԱՐԵԼՈՒ ՄԱՍԻՆ» Հ</w:t>
      </w:r>
      <w:r>
        <w:rPr>
          <w:rFonts w:ascii="GHEA Grapalat" w:hAnsi="GHEA Grapalat"/>
          <w:b/>
          <w:color w:val="00000A"/>
          <w:sz w:val="24"/>
          <w:szCs w:val="24"/>
          <w:lang w:val="hy-AM"/>
        </w:rPr>
        <w:t>ԱՅԱՍՏԱՆԻ ՀԱՆՐԱՊԵՏՈՒԹՅԱՆ</w:t>
      </w:r>
      <w:r w:rsidRPr="009C0570">
        <w:rPr>
          <w:rFonts w:ascii="GHEA Grapalat" w:hAnsi="GHEA Grapalat"/>
          <w:b/>
          <w:color w:val="00000A"/>
          <w:sz w:val="24"/>
          <w:szCs w:val="24"/>
          <w:lang w:val="hy-AM"/>
        </w:rPr>
        <w:t xml:space="preserve"> ԿԱՌԱՎԱՐՈՒԹՅԱՆ</w:t>
      </w:r>
      <w:r>
        <w:rPr>
          <w:rFonts w:ascii="GHEA Grapalat" w:hAnsi="GHEA Grapalat"/>
          <w:bCs/>
          <w:color w:val="00000A"/>
          <w:lang w:val="hy-AM"/>
        </w:rPr>
        <w:t xml:space="preserve"> </w:t>
      </w:r>
      <w:r w:rsidR="00C11F31" w:rsidRPr="00C11F31">
        <w:rPr>
          <w:rStyle w:val="Strong"/>
          <w:rFonts w:ascii="GHEA Grapalat" w:hAnsi="GHEA Grapalat"/>
          <w:color w:val="000000"/>
          <w:sz w:val="24"/>
          <w:szCs w:val="24"/>
          <w:lang w:val="hy-AM"/>
        </w:rPr>
        <w:t xml:space="preserve">ՈՐՈՇՄԱՆ </w:t>
      </w:r>
      <w:r w:rsidR="00C11F31" w:rsidRPr="00C11F31">
        <w:rPr>
          <w:rFonts w:ascii="GHEA Grapalat" w:hAnsi="GHEA Grapalat"/>
          <w:b/>
          <w:sz w:val="24"/>
          <w:szCs w:val="24"/>
          <w:lang w:val="hy-AM"/>
        </w:rPr>
        <w:t xml:space="preserve">ՆԱԽԱԳԾԻ ԸՆԴՈՒՆՄԱՆ </w:t>
      </w:r>
      <w:r>
        <w:rPr>
          <w:rFonts w:ascii="GHEA Grapalat" w:hAnsi="GHEA Grapalat"/>
          <w:b/>
          <w:sz w:val="24"/>
          <w:szCs w:val="24"/>
          <w:lang w:val="hy-AM"/>
        </w:rPr>
        <w:t>ԱՆՀՐԱԺԵՇՏՈՒԹՅԱՆ ՎԵՐԱԲԵՐՅԱԼ</w:t>
      </w:r>
    </w:p>
    <w:p w14:paraId="2203189C" w14:textId="77777777" w:rsidR="00CB4718" w:rsidRPr="00C11F31" w:rsidRDefault="00CB4718" w:rsidP="00C11F31">
      <w:pPr>
        <w:shd w:val="clear" w:color="auto" w:fill="FFFFFF"/>
        <w:spacing w:after="0" w:line="360" w:lineRule="auto"/>
        <w:ind w:firstLine="375"/>
        <w:jc w:val="center"/>
        <w:rPr>
          <w:rFonts w:ascii="GHEA Grapalat" w:eastAsia="Times New Roman" w:hAnsi="GHEA Grapalat" w:cs="Times New Roman"/>
          <w:b/>
          <w:color w:val="000000"/>
          <w:sz w:val="24"/>
          <w:szCs w:val="24"/>
        </w:rPr>
      </w:pPr>
    </w:p>
    <w:tbl>
      <w:tblPr>
        <w:tblW w:w="15450" w:type="dxa"/>
        <w:tblCellSpacing w:w="0" w:type="dxa"/>
        <w:tblInd w:w="-55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1907"/>
        <w:gridCol w:w="35"/>
        <w:gridCol w:w="3508"/>
      </w:tblGrid>
      <w:tr w:rsidR="00EC499F" w:rsidRPr="00081C83" w14:paraId="4E8127F2" w14:textId="77777777" w:rsidTr="00DF4E86">
        <w:trPr>
          <w:tblCellSpacing w:w="0" w:type="dxa"/>
        </w:trPr>
        <w:tc>
          <w:tcPr>
            <w:tcW w:w="11907"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E40C5E3" w14:textId="51D55820" w:rsidR="009226FA" w:rsidRPr="00930FE0" w:rsidRDefault="00653BF2" w:rsidP="006D6E7D">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930FE0">
              <w:rPr>
                <w:rFonts w:ascii="Calibri" w:eastAsia="Times New Roman" w:hAnsi="Calibri" w:cs="Calibri"/>
                <w:color w:val="000000"/>
                <w:sz w:val="24"/>
                <w:szCs w:val="24"/>
                <w:lang w:val="hy-AM"/>
              </w:rPr>
              <w:t> </w:t>
            </w:r>
            <w:r w:rsidR="00CB4718">
              <w:rPr>
                <w:rFonts w:ascii="GHEA Grapalat" w:eastAsia="Times New Roman" w:hAnsi="GHEA Grapalat" w:cs="Times New Roman"/>
                <w:color w:val="000000"/>
                <w:sz w:val="24"/>
                <w:szCs w:val="24"/>
                <w:lang w:val="hy-AM"/>
              </w:rPr>
              <w:t>1</w:t>
            </w:r>
            <w:r w:rsidRPr="00930FE0">
              <w:rPr>
                <w:rFonts w:ascii="GHEA Grapalat" w:eastAsia="Times New Roman" w:hAnsi="GHEA Grapalat" w:cs="Times New Roman"/>
                <w:color w:val="000000"/>
                <w:sz w:val="24"/>
                <w:szCs w:val="24"/>
                <w:lang w:val="hy-AM"/>
              </w:rPr>
              <w:t xml:space="preserve">. </w:t>
            </w:r>
            <w:r w:rsidR="00CB4718">
              <w:rPr>
                <w:rFonts w:ascii="GHEA Grapalat" w:eastAsia="Times New Roman" w:hAnsi="GHEA Grapalat" w:cs="Times New Roman"/>
                <w:color w:val="000000"/>
                <w:sz w:val="24"/>
                <w:szCs w:val="24"/>
                <w:lang w:val="hy-AM"/>
              </w:rPr>
              <w:t>Սննդամթերքի անվտանգության տեսչական մարմին</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5F476DF" w14:textId="35FAD41D" w:rsidR="009226FA" w:rsidRPr="00081C83" w:rsidRDefault="00CB4718" w:rsidP="00450AD0">
            <w:pPr>
              <w:spacing w:after="0" w:line="240" w:lineRule="auto"/>
              <w:jc w:val="center"/>
              <w:rPr>
                <w:rFonts w:ascii="GHEA Grapalat" w:eastAsia="Times New Roman" w:hAnsi="GHEA Grapalat" w:cs="Times New Roman"/>
                <w:color w:val="000000"/>
                <w:sz w:val="24"/>
                <w:szCs w:val="24"/>
              </w:rPr>
            </w:pPr>
            <w:r>
              <w:rPr>
                <w:rFonts w:ascii="GHEA Grapalat" w:eastAsia="Arial Unicode MS" w:hAnsi="GHEA Grapalat" w:cs="Sylfaen"/>
                <w:color w:val="000000"/>
                <w:sz w:val="24"/>
                <w:szCs w:val="24"/>
                <w:lang w:val="hy-AM"/>
              </w:rPr>
              <w:t>15</w:t>
            </w:r>
            <w:r w:rsidR="00653BF2" w:rsidRPr="00A45DD5">
              <w:rPr>
                <w:rFonts w:ascii="GHEA Grapalat" w:eastAsia="Arial Unicode MS" w:hAnsi="GHEA Grapalat" w:cs="Sylfaen"/>
                <w:color w:val="000000"/>
                <w:sz w:val="24"/>
                <w:szCs w:val="24"/>
                <w:lang w:val="hy-AM"/>
              </w:rPr>
              <w:t>.</w:t>
            </w:r>
            <w:r>
              <w:rPr>
                <w:rFonts w:ascii="GHEA Grapalat" w:eastAsia="Arial Unicode MS" w:hAnsi="GHEA Grapalat" w:cs="Sylfaen"/>
                <w:color w:val="000000"/>
                <w:sz w:val="24"/>
                <w:szCs w:val="24"/>
                <w:lang w:val="hy-AM"/>
              </w:rPr>
              <w:t>05</w:t>
            </w:r>
            <w:r w:rsidR="006D6E7D">
              <w:rPr>
                <w:rFonts w:ascii="GHEA Grapalat" w:eastAsia="Arial Unicode MS" w:hAnsi="GHEA Grapalat" w:cs="Sylfaen"/>
                <w:color w:val="000000"/>
                <w:sz w:val="24"/>
                <w:szCs w:val="24"/>
                <w:lang w:val="hy-AM"/>
              </w:rPr>
              <w:t>.202</w:t>
            </w:r>
            <w:r>
              <w:rPr>
                <w:rFonts w:ascii="GHEA Grapalat" w:eastAsia="Arial Unicode MS" w:hAnsi="GHEA Grapalat" w:cs="Sylfaen"/>
                <w:color w:val="000000"/>
                <w:sz w:val="24"/>
                <w:szCs w:val="24"/>
                <w:lang w:val="hy-AM"/>
              </w:rPr>
              <w:t>5</w:t>
            </w:r>
            <w:r w:rsidR="00653BF2" w:rsidRPr="00081C83">
              <w:rPr>
                <w:rFonts w:ascii="GHEA Grapalat" w:eastAsia="Times New Roman" w:hAnsi="GHEA Grapalat" w:cs="Times New Roman"/>
                <w:color w:val="000000"/>
                <w:sz w:val="24"/>
                <w:szCs w:val="24"/>
              </w:rPr>
              <w:t>թ.</w:t>
            </w:r>
          </w:p>
        </w:tc>
      </w:tr>
      <w:tr w:rsidR="00EC499F" w:rsidRPr="005F25D2" w14:paraId="13E087A6" w14:textId="77777777" w:rsidTr="00DF4E86">
        <w:trPr>
          <w:tblCellSpacing w:w="0" w:type="dxa"/>
        </w:trPr>
        <w:tc>
          <w:tcPr>
            <w:tcW w:w="11907"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BE64E13" w14:textId="77777777" w:rsidR="00653BF2" w:rsidRPr="00930FE0" w:rsidRDefault="00653BF2" w:rsidP="00450AD0">
            <w:pPr>
              <w:spacing w:after="0" w:line="240" w:lineRule="auto"/>
              <w:rPr>
                <w:rFonts w:ascii="GHEA Grapalat" w:eastAsia="Times New Roman" w:hAnsi="GHEA Grapalat" w:cs="Times New Roman"/>
                <w:color w:val="000000"/>
                <w:sz w:val="24"/>
                <w:szCs w:val="24"/>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D4DFC9A" w14:textId="1ECA287D" w:rsidR="009226FA" w:rsidRPr="00DF7893" w:rsidRDefault="00653BF2" w:rsidP="006D6E7D">
            <w:pPr>
              <w:spacing w:after="0" w:line="240" w:lineRule="auto"/>
              <w:jc w:val="center"/>
              <w:rPr>
                <w:rFonts w:ascii="GHEA Grapalat" w:eastAsia="Times New Roman" w:hAnsi="GHEA Grapalat" w:cs="Times New Roman"/>
                <w:color w:val="000000"/>
                <w:sz w:val="24"/>
                <w:szCs w:val="24"/>
              </w:rPr>
            </w:pPr>
            <w:r w:rsidRPr="00DF7893">
              <w:rPr>
                <w:rFonts w:ascii="GHEA Grapalat" w:eastAsia="Times New Roman" w:hAnsi="GHEA Grapalat" w:cs="Times New Roman"/>
                <w:color w:val="000000"/>
                <w:sz w:val="24"/>
                <w:szCs w:val="24"/>
              </w:rPr>
              <w:t xml:space="preserve">N </w:t>
            </w:r>
            <w:r w:rsidR="00CB4718" w:rsidRPr="00CB4718">
              <w:rPr>
                <w:rFonts w:ascii="GHEA Grapalat" w:eastAsia="Times New Roman" w:hAnsi="GHEA Grapalat" w:cs="Times New Roman"/>
                <w:color w:val="000000"/>
                <w:sz w:val="24"/>
                <w:szCs w:val="24"/>
              </w:rPr>
              <w:t>03.7/6586-2025</w:t>
            </w:r>
          </w:p>
        </w:tc>
      </w:tr>
      <w:tr w:rsidR="00EC499F" w:rsidRPr="00DC321E" w14:paraId="631E1986" w14:textId="77777777" w:rsidTr="00DF4E86">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auto"/>
            <w:hideMark/>
          </w:tcPr>
          <w:p w14:paraId="54527E82" w14:textId="77777777" w:rsidR="00CB4718" w:rsidRPr="00CB4718" w:rsidRDefault="00CB4718" w:rsidP="00CB4718">
            <w:pPr>
              <w:tabs>
                <w:tab w:val="left" w:pos="90"/>
              </w:tabs>
              <w:spacing w:line="360" w:lineRule="auto"/>
              <w:ind w:left="195" w:right="255" w:firstLine="450"/>
              <w:jc w:val="both"/>
              <w:rPr>
                <w:rFonts w:ascii="GHEA Grapalat" w:hAnsi="GHEA Grapalat" w:cs="Sylfaen"/>
                <w:sz w:val="24"/>
                <w:szCs w:val="24"/>
                <w:lang w:val="hy-AM"/>
              </w:rPr>
            </w:pPr>
            <w:r w:rsidRPr="00CB4718">
              <w:rPr>
                <w:rFonts w:ascii="GHEA Grapalat" w:hAnsi="GHEA Grapalat" w:cs="Sylfaen"/>
                <w:sz w:val="24"/>
                <w:szCs w:val="24"/>
                <w:lang w:val="hy-AM"/>
              </w:rPr>
              <w:t>Հայտնում եմ Ձեզ, որ «Հայաստանի Հանրապետության կառավարության 2010 թվականի հոկտեմբերի 21-ի N 1499-Ն որոշման մեջ փոփոխություններ կատարելու մասին» Հայաստանի Հանրապետության կառավարության որոշման նախագծի վերաբերյալ առարկություններ և առաջարկություններ չկան։</w:t>
            </w:r>
          </w:p>
          <w:p w14:paraId="47859A0A" w14:textId="0B257D1E" w:rsidR="00EC499F" w:rsidRPr="00930FE0" w:rsidRDefault="00EC499F" w:rsidP="00CB4718">
            <w:pPr>
              <w:tabs>
                <w:tab w:val="left" w:pos="90"/>
              </w:tabs>
              <w:spacing w:line="360" w:lineRule="auto"/>
              <w:ind w:left="195" w:right="255" w:firstLine="450"/>
              <w:jc w:val="both"/>
              <w:rPr>
                <w:rFonts w:ascii="GHEA Grapalat" w:hAnsi="GHEA Grapalat" w:cs="Sylfaen"/>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6B733E0F" w14:textId="77777777" w:rsidR="009226FA" w:rsidRPr="00DF7893" w:rsidRDefault="00653BF2" w:rsidP="00450AD0">
            <w:pPr>
              <w:spacing w:after="0" w:line="240" w:lineRule="auto"/>
              <w:rPr>
                <w:rFonts w:ascii="GHEA Grapalat" w:eastAsia="Times New Roman" w:hAnsi="GHEA Grapalat" w:cs="Times New Roman"/>
                <w:color w:val="000000"/>
                <w:sz w:val="24"/>
                <w:szCs w:val="24"/>
                <w:lang w:val="hy-AM"/>
              </w:rPr>
            </w:pPr>
            <w:r w:rsidRPr="00DF7893">
              <w:rPr>
                <w:rFonts w:ascii="Courier New" w:eastAsia="Times New Roman" w:hAnsi="Courier New" w:cs="Courier New"/>
                <w:color w:val="000000"/>
                <w:sz w:val="24"/>
                <w:szCs w:val="24"/>
                <w:lang w:val="hy-AM"/>
              </w:rPr>
              <w:t> </w:t>
            </w:r>
          </w:p>
        </w:tc>
        <w:tc>
          <w:tcPr>
            <w:tcW w:w="3508" w:type="dxa"/>
            <w:tcBorders>
              <w:top w:val="outset" w:sz="6" w:space="0" w:color="auto"/>
              <w:left w:val="nil"/>
              <w:bottom w:val="outset" w:sz="6" w:space="0" w:color="auto"/>
              <w:right w:val="outset" w:sz="6" w:space="0" w:color="auto"/>
            </w:tcBorders>
            <w:shd w:val="clear" w:color="auto" w:fill="auto"/>
            <w:hideMark/>
          </w:tcPr>
          <w:p w14:paraId="3F20A9C7" w14:textId="4BC117CA" w:rsidR="00653BF2" w:rsidRPr="00DF7893" w:rsidRDefault="00202907" w:rsidP="00450AD0">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79682B" w:rsidRPr="00081C83" w14:paraId="74B1BCF9" w14:textId="77777777" w:rsidTr="00BF7BBF">
        <w:trPr>
          <w:tblCellSpacing w:w="0" w:type="dxa"/>
        </w:trPr>
        <w:tc>
          <w:tcPr>
            <w:tcW w:w="11907"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EB2414D" w14:textId="02FFFAC2" w:rsidR="0079682B" w:rsidRPr="0079682B" w:rsidRDefault="0079682B" w:rsidP="00BF7BB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930FE0">
              <w:rPr>
                <w:rFonts w:ascii="Calibri" w:eastAsia="Times New Roman" w:hAnsi="Calibri" w:cs="Calibri"/>
                <w:color w:val="000000"/>
                <w:sz w:val="24"/>
                <w:szCs w:val="24"/>
                <w:lang w:val="hy-AM"/>
              </w:rPr>
              <w:t> </w:t>
            </w:r>
            <w:r>
              <w:rPr>
                <w:rFonts w:ascii="GHEA Grapalat" w:eastAsia="Times New Roman" w:hAnsi="GHEA Grapalat" w:cs="Times New Roman"/>
                <w:color w:val="000000"/>
                <w:sz w:val="24"/>
                <w:szCs w:val="24"/>
              </w:rPr>
              <w:t>2</w:t>
            </w:r>
            <w:r w:rsidRPr="00930FE0">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lang w:val="hy-AM"/>
              </w:rPr>
              <w:t>Տեսչական մարմինների աշխատանքների համակարգման գրասենյակ</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278000F7" w14:textId="63951608" w:rsidR="0079682B" w:rsidRPr="004134AC" w:rsidRDefault="0079682B" w:rsidP="00BF7BBF">
            <w:pPr>
              <w:spacing w:after="0" w:line="240" w:lineRule="auto"/>
              <w:jc w:val="center"/>
              <w:rPr>
                <w:rFonts w:ascii="GHEA Grapalat" w:eastAsia="Times New Roman" w:hAnsi="GHEA Grapalat" w:cs="Times New Roman"/>
                <w:color w:val="000000"/>
                <w:sz w:val="24"/>
                <w:szCs w:val="24"/>
              </w:rPr>
            </w:pPr>
            <w:r w:rsidRPr="004134AC">
              <w:rPr>
                <w:rFonts w:ascii="GHEA Grapalat" w:eastAsia="Arial Unicode MS" w:hAnsi="GHEA Grapalat" w:cs="Sylfaen"/>
                <w:color w:val="000000"/>
                <w:sz w:val="24"/>
                <w:szCs w:val="24"/>
                <w:lang w:val="hy-AM"/>
              </w:rPr>
              <w:t>1</w:t>
            </w:r>
            <w:r w:rsidR="004134AC" w:rsidRPr="004134AC">
              <w:rPr>
                <w:rFonts w:ascii="GHEA Grapalat" w:eastAsia="Arial Unicode MS" w:hAnsi="GHEA Grapalat" w:cs="Sylfaen"/>
                <w:color w:val="000000"/>
                <w:sz w:val="24"/>
                <w:szCs w:val="24"/>
                <w:lang w:val="hy-AM"/>
              </w:rPr>
              <w:t>6</w:t>
            </w:r>
            <w:r w:rsidRPr="004134AC">
              <w:rPr>
                <w:rFonts w:ascii="GHEA Grapalat" w:eastAsia="Arial Unicode MS" w:hAnsi="GHEA Grapalat" w:cs="Sylfaen"/>
                <w:color w:val="000000"/>
                <w:sz w:val="24"/>
                <w:szCs w:val="24"/>
                <w:lang w:val="hy-AM"/>
              </w:rPr>
              <w:t>.05.2025</w:t>
            </w:r>
            <w:r w:rsidRPr="004134AC">
              <w:rPr>
                <w:rFonts w:ascii="GHEA Grapalat" w:eastAsia="Times New Roman" w:hAnsi="GHEA Grapalat" w:cs="Times New Roman"/>
                <w:color w:val="000000"/>
                <w:sz w:val="24"/>
                <w:szCs w:val="24"/>
              </w:rPr>
              <w:t>թ.</w:t>
            </w:r>
          </w:p>
        </w:tc>
      </w:tr>
      <w:tr w:rsidR="0079682B" w:rsidRPr="005F25D2" w14:paraId="6F6D371E" w14:textId="77777777" w:rsidTr="00BF7BBF">
        <w:trPr>
          <w:tblCellSpacing w:w="0" w:type="dxa"/>
        </w:trPr>
        <w:tc>
          <w:tcPr>
            <w:tcW w:w="11907"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61AB93F7" w14:textId="77777777" w:rsidR="0079682B" w:rsidRPr="00930FE0" w:rsidRDefault="0079682B" w:rsidP="00BF7BBF">
            <w:pPr>
              <w:spacing w:after="0" w:line="240" w:lineRule="auto"/>
              <w:rPr>
                <w:rFonts w:ascii="GHEA Grapalat" w:eastAsia="Times New Roman" w:hAnsi="GHEA Grapalat" w:cs="Times New Roman"/>
                <w:color w:val="000000"/>
                <w:sz w:val="24"/>
                <w:szCs w:val="24"/>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E586025" w14:textId="76ABF453" w:rsidR="0079682B" w:rsidRPr="004134AC" w:rsidRDefault="0079682B" w:rsidP="00BF7BBF">
            <w:pPr>
              <w:spacing w:after="0" w:line="240" w:lineRule="auto"/>
              <w:jc w:val="center"/>
              <w:rPr>
                <w:rFonts w:ascii="GHEA Grapalat" w:eastAsia="Times New Roman" w:hAnsi="GHEA Grapalat" w:cs="Times New Roman"/>
                <w:color w:val="000000"/>
                <w:sz w:val="24"/>
                <w:szCs w:val="24"/>
                <w:lang w:val="hy-AM"/>
              </w:rPr>
            </w:pPr>
            <w:r w:rsidRPr="004134AC">
              <w:rPr>
                <w:rFonts w:ascii="GHEA Grapalat" w:eastAsia="Times New Roman" w:hAnsi="GHEA Grapalat" w:cs="Times New Roman"/>
                <w:color w:val="000000"/>
                <w:sz w:val="24"/>
                <w:szCs w:val="24"/>
              </w:rPr>
              <w:t xml:space="preserve">N </w:t>
            </w:r>
            <w:r w:rsidR="004134AC" w:rsidRPr="004134AC">
              <w:rPr>
                <w:rFonts w:ascii="GHEA Grapalat" w:eastAsia="Times New Roman" w:hAnsi="GHEA Grapalat" w:cs="Times New Roman"/>
                <w:color w:val="000000"/>
                <w:sz w:val="24"/>
                <w:szCs w:val="24"/>
                <w:lang w:val="hy-AM"/>
              </w:rPr>
              <w:t>48</w:t>
            </w:r>
            <w:r w:rsidR="004134AC" w:rsidRPr="004134AC">
              <w:rPr>
                <w:rFonts w:ascii="Cambria Math" w:eastAsia="Times New Roman" w:hAnsi="Cambria Math" w:cs="Cambria Math"/>
                <w:color w:val="000000"/>
                <w:sz w:val="24"/>
                <w:szCs w:val="24"/>
                <w:lang w:val="hy-AM"/>
              </w:rPr>
              <w:t>․</w:t>
            </w:r>
            <w:r w:rsidR="004134AC" w:rsidRPr="004134AC">
              <w:rPr>
                <w:rFonts w:ascii="GHEA Grapalat" w:eastAsia="Times New Roman" w:hAnsi="GHEA Grapalat" w:cs="Times New Roman"/>
                <w:color w:val="000000"/>
                <w:sz w:val="24"/>
                <w:szCs w:val="24"/>
                <w:lang w:val="hy-AM"/>
              </w:rPr>
              <w:t>56/15486-2025</w:t>
            </w:r>
          </w:p>
        </w:tc>
      </w:tr>
      <w:tr w:rsidR="0079682B" w:rsidRPr="00150CCC" w14:paraId="3322E39F" w14:textId="77777777" w:rsidTr="00BF7BBF">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auto"/>
            <w:hideMark/>
          </w:tcPr>
          <w:p w14:paraId="376AB993" w14:textId="77777777" w:rsidR="004134AC" w:rsidRDefault="004134AC" w:rsidP="004134AC">
            <w:pPr>
              <w:widowControl w:val="0"/>
              <w:tabs>
                <w:tab w:val="left" w:pos="993"/>
              </w:tabs>
              <w:spacing w:after="0" w:line="360" w:lineRule="auto"/>
              <w:ind w:firstLine="426"/>
              <w:jc w:val="both"/>
              <w:rPr>
                <w:rFonts w:ascii="GHEA Grapalat" w:eastAsia="Times New Roman" w:hAnsi="GHEA Grapalat" w:cs="Times New Roman"/>
                <w:bCs/>
                <w:color w:val="000000"/>
                <w:sz w:val="24"/>
                <w:szCs w:val="24"/>
                <w:lang w:val="hy-AM" w:eastAsia="ru-RU"/>
              </w:rPr>
            </w:pPr>
            <w:r>
              <w:rPr>
                <w:rFonts w:ascii="GHEA Grapalat" w:eastAsia="Times New Roman" w:hAnsi="GHEA Grapalat" w:cs="Times New Roman"/>
                <w:bCs/>
                <w:color w:val="000000"/>
                <w:sz w:val="24"/>
                <w:szCs w:val="24"/>
                <w:lang w:val="hy-AM" w:eastAsia="ru-RU"/>
              </w:rPr>
              <w:t>Ի պատասխան Ձեր՝ 2025 թվականի մայիսի 7-ի N 01/8753-2025 գրության՝ «Հայաստանի Հանրապետության կառավարության 2010 թվականի հոկտեմբերի 21-ի N1499-Ն որոշման մեջ փոփոխություններ կատարելու մասին» ՀՀ կառավարության որոշման նախագծի (այսուհետ՝ Նախագիծ) վերաբերյալ հայտնում եմ հետևյալը.</w:t>
            </w:r>
          </w:p>
          <w:p w14:paraId="145E017D" w14:textId="77777777" w:rsidR="004134AC" w:rsidRDefault="004134AC" w:rsidP="004134AC">
            <w:pPr>
              <w:widowControl w:val="0"/>
              <w:tabs>
                <w:tab w:val="left" w:pos="993"/>
              </w:tabs>
              <w:spacing w:after="0" w:line="360" w:lineRule="auto"/>
              <w:ind w:firstLine="426"/>
              <w:jc w:val="both"/>
              <w:rPr>
                <w:rFonts w:ascii="GHEA Grapalat" w:eastAsia="Times New Roman" w:hAnsi="GHEA Grapalat" w:cs="Times New Roman"/>
                <w:bCs/>
                <w:color w:val="000000"/>
                <w:sz w:val="24"/>
                <w:szCs w:val="24"/>
                <w:lang w:val="hy-AM" w:eastAsia="ru-RU"/>
              </w:rPr>
            </w:pPr>
            <w:r>
              <w:rPr>
                <w:rFonts w:ascii="GHEA Grapalat" w:eastAsia="Times New Roman" w:hAnsi="GHEA Grapalat" w:cs="Times New Roman"/>
                <w:bCs/>
                <w:color w:val="000000"/>
                <w:sz w:val="24"/>
                <w:szCs w:val="24"/>
                <w:lang w:val="hy-AM" w:eastAsia="ru-RU"/>
              </w:rPr>
              <w:lastRenderedPageBreak/>
              <w:t>Նախագծի 1-ին կետի 2-րդ ենթակետն առաջարկում եմ շարադրել հետևյալ խմբագրությամբ.</w:t>
            </w:r>
          </w:p>
          <w:p w14:paraId="756BDE04" w14:textId="77777777" w:rsidR="004134AC" w:rsidRDefault="004134AC" w:rsidP="004134AC">
            <w:pPr>
              <w:widowControl w:val="0"/>
              <w:tabs>
                <w:tab w:val="left" w:pos="993"/>
              </w:tabs>
              <w:spacing w:after="0" w:line="360" w:lineRule="auto"/>
              <w:ind w:firstLine="426"/>
              <w:jc w:val="both"/>
              <w:rPr>
                <w:rFonts w:ascii="GHEA Grapalat" w:eastAsia="Times New Roman" w:hAnsi="GHEA Grapalat" w:cs="Times New Roman"/>
                <w:bCs/>
                <w:color w:val="000000"/>
                <w:sz w:val="24"/>
                <w:szCs w:val="24"/>
                <w:lang w:val="hy-AM" w:eastAsia="ru-RU"/>
              </w:rPr>
            </w:pPr>
            <w:r>
              <w:rPr>
                <w:rFonts w:ascii="GHEA Grapalat" w:eastAsia="Times New Roman" w:hAnsi="GHEA Grapalat" w:cs="Times New Roman"/>
                <w:bCs/>
                <w:color w:val="000000"/>
                <w:sz w:val="24"/>
                <w:szCs w:val="24"/>
                <w:lang w:val="hy-AM" w:eastAsia="ru-RU"/>
              </w:rPr>
              <w:t>«2) N 2 ձևի անասնաբուժական վկայականը տրվում է անասնաբուժասանիտարական փորձաքննության ներկայացնելու նպատակով՝ պահման, պահպանման, վերամշակման կամ իրացման (վաճառքի) ենթակա Հայաստանի Հանրապետության տարածքով փոխադրվող կենդանական ծագման չվերամշակված մթերքի (հում կաթ, հում յուղազերծված կաթ, հում սերուցք, մեղվաբուծական մթերք, ձու և ձվամթերք, ջրային կենսապաշարների որս, ակվակուլտուրայի արտադրանք) համար»:</w:t>
            </w:r>
          </w:p>
          <w:p w14:paraId="463135D7" w14:textId="77777777" w:rsidR="004134AC" w:rsidRDefault="004134AC" w:rsidP="004134AC">
            <w:pPr>
              <w:widowControl w:val="0"/>
              <w:tabs>
                <w:tab w:val="left" w:pos="993"/>
              </w:tabs>
              <w:spacing w:after="0" w:line="360" w:lineRule="auto"/>
              <w:ind w:firstLine="426"/>
              <w:jc w:val="both"/>
              <w:rPr>
                <w:rFonts w:ascii="GHEA Grapalat" w:eastAsia="Times New Roman" w:hAnsi="GHEA Grapalat" w:cs="Times New Roman"/>
                <w:bCs/>
                <w:color w:val="000000"/>
                <w:sz w:val="24"/>
                <w:szCs w:val="24"/>
                <w:lang w:val="hy-AM" w:eastAsia="ru-RU"/>
              </w:rPr>
            </w:pPr>
            <w:r>
              <w:rPr>
                <w:rFonts w:ascii="GHEA Grapalat" w:eastAsia="Times New Roman" w:hAnsi="GHEA Grapalat" w:cs="Times New Roman"/>
                <w:bCs/>
                <w:color w:val="000000"/>
                <w:sz w:val="24"/>
                <w:szCs w:val="24"/>
                <w:lang w:val="hy-AM" w:eastAsia="ru-RU"/>
              </w:rPr>
              <w:t>Հաշվի առնելով վերոգրյալ առաջարկությունը անհրաժեշտ է խմբագրել նաև Նախագծի 1-ին կետի 4-րդ ենթակետով նոր խմբագրությամբ շարադրվող N 2 ձևի վերնագիրը:</w:t>
            </w:r>
          </w:p>
          <w:p w14:paraId="2D81ED25" w14:textId="77777777" w:rsidR="0079682B" w:rsidRPr="00930FE0" w:rsidRDefault="0079682B" w:rsidP="0079682B">
            <w:pPr>
              <w:tabs>
                <w:tab w:val="left" w:pos="90"/>
              </w:tabs>
              <w:spacing w:line="360" w:lineRule="auto"/>
              <w:ind w:left="195" w:right="255" w:firstLine="450"/>
              <w:jc w:val="both"/>
              <w:rPr>
                <w:rFonts w:ascii="GHEA Grapalat" w:hAnsi="GHEA Grapalat" w:cs="Sylfaen"/>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6C737F8D" w14:textId="77777777" w:rsidR="0079682B" w:rsidRPr="00DF7893" w:rsidRDefault="0079682B" w:rsidP="00BF7BBF">
            <w:pPr>
              <w:spacing w:after="0" w:line="240" w:lineRule="auto"/>
              <w:rPr>
                <w:rFonts w:ascii="GHEA Grapalat" w:eastAsia="Times New Roman" w:hAnsi="GHEA Grapalat" w:cs="Times New Roman"/>
                <w:color w:val="000000"/>
                <w:sz w:val="24"/>
                <w:szCs w:val="24"/>
                <w:lang w:val="hy-AM"/>
              </w:rPr>
            </w:pPr>
            <w:r w:rsidRPr="00DF7893">
              <w:rPr>
                <w:rFonts w:ascii="Courier New" w:eastAsia="Times New Roman" w:hAnsi="Courier New" w:cs="Courier New"/>
                <w:color w:val="000000"/>
                <w:sz w:val="24"/>
                <w:szCs w:val="24"/>
                <w:lang w:val="hy-AM"/>
              </w:rPr>
              <w:lastRenderedPageBreak/>
              <w:t> </w:t>
            </w:r>
          </w:p>
        </w:tc>
        <w:tc>
          <w:tcPr>
            <w:tcW w:w="3508" w:type="dxa"/>
            <w:tcBorders>
              <w:top w:val="outset" w:sz="6" w:space="0" w:color="auto"/>
              <w:left w:val="nil"/>
              <w:bottom w:val="outset" w:sz="6" w:space="0" w:color="auto"/>
              <w:right w:val="outset" w:sz="6" w:space="0" w:color="auto"/>
            </w:tcBorders>
            <w:shd w:val="clear" w:color="auto" w:fill="auto"/>
            <w:hideMark/>
          </w:tcPr>
          <w:p w14:paraId="25F13FA2" w14:textId="28960CCE" w:rsidR="00150CCC" w:rsidRPr="00CF77F9" w:rsidRDefault="00CF77F9" w:rsidP="00CF77F9">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991AE3" w:rsidRPr="00081C83" w14:paraId="5C603AF7" w14:textId="77777777" w:rsidTr="00597E8D">
        <w:trPr>
          <w:tblCellSpacing w:w="0" w:type="dxa"/>
        </w:trPr>
        <w:tc>
          <w:tcPr>
            <w:tcW w:w="11907"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2ABB5191" w14:textId="55B4036D" w:rsidR="00991AE3" w:rsidRPr="0079682B" w:rsidRDefault="00991AE3" w:rsidP="00597E8D">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930FE0">
              <w:rPr>
                <w:rFonts w:ascii="Calibri" w:eastAsia="Times New Roman" w:hAnsi="Calibri" w:cs="Calibri"/>
                <w:color w:val="000000"/>
                <w:sz w:val="24"/>
                <w:szCs w:val="24"/>
                <w:lang w:val="hy-AM"/>
              </w:rPr>
              <w:t> </w:t>
            </w:r>
            <w:r>
              <w:rPr>
                <w:rFonts w:ascii="GHEA Grapalat" w:eastAsia="Times New Roman" w:hAnsi="GHEA Grapalat" w:cs="Times New Roman"/>
                <w:color w:val="000000"/>
                <w:sz w:val="24"/>
                <w:szCs w:val="24"/>
              </w:rPr>
              <w:t>3</w:t>
            </w:r>
            <w:r w:rsidRPr="00930FE0">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ՀՀ արդարադատության նախարարություն</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F34EC75" w14:textId="7FF62676" w:rsidR="00991AE3" w:rsidRPr="004134AC" w:rsidRDefault="00991AE3" w:rsidP="00597E8D">
            <w:pPr>
              <w:spacing w:after="0" w:line="240" w:lineRule="auto"/>
              <w:jc w:val="center"/>
              <w:rPr>
                <w:rFonts w:ascii="GHEA Grapalat" w:eastAsia="Times New Roman" w:hAnsi="GHEA Grapalat" w:cs="Times New Roman"/>
                <w:color w:val="000000"/>
                <w:sz w:val="24"/>
                <w:szCs w:val="24"/>
              </w:rPr>
            </w:pPr>
            <w:r w:rsidRPr="004134AC">
              <w:rPr>
                <w:rFonts w:ascii="GHEA Grapalat" w:eastAsia="Arial Unicode MS" w:hAnsi="GHEA Grapalat" w:cs="Sylfaen"/>
                <w:color w:val="000000"/>
                <w:sz w:val="24"/>
                <w:szCs w:val="24"/>
                <w:lang w:val="hy-AM"/>
              </w:rPr>
              <w:t>16.0</w:t>
            </w:r>
            <w:r w:rsidR="00BC532B">
              <w:rPr>
                <w:rFonts w:ascii="GHEA Grapalat" w:eastAsia="Arial Unicode MS" w:hAnsi="GHEA Grapalat" w:cs="Sylfaen"/>
                <w:color w:val="000000"/>
                <w:sz w:val="24"/>
                <w:szCs w:val="24"/>
                <w:lang w:val="hy-AM"/>
              </w:rPr>
              <w:t>6</w:t>
            </w:r>
            <w:r w:rsidRPr="004134AC">
              <w:rPr>
                <w:rFonts w:ascii="GHEA Grapalat" w:eastAsia="Arial Unicode MS" w:hAnsi="GHEA Grapalat" w:cs="Sylfaen"/>
                <w:color w:val="000000"/>
                <w:sz w:val="24"/>
                <w:szCs w:val="24"/>
                <w:lang w:val="hy-AM"/>
              </w:rPr>
              <w:t>.2025</w:t>
            </w:r>
            <w:r w:rsidRPr="004134AC">
              <w:rPr>
                <w:rFonts w:ascii="GHEA Grapalat" w:eastAsia="Times New Roman" w:hAnsi="GHEA Grapalat" w:cs="Times New Roman"/>
                <w:color w:val="000000"/>
                <w:sz w:val="24"/>
                <w:szCs w:val="24"/>
              </w:rPr>
              <w:t>թ.</w:t>
            </w:r>
          </w:p>
        </w:tc>
      </w:tr>
      <w:tr w:rsidR="00991AE3" w:rsidRPr="005F25D2" w14:paraId="3870AAAB" w14:textId="77777777" w:rsidTr="00597E8D">
        <w:trPr>
          <w:tblCellSpacing w:w="0" w:type="dxa"/>
        </w:trPr>
        <w:tc>
          <w:tcPr>
            <w:tcW w:w="11907"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72C2F64F" w14:textId="77777777" w:rsidR="00991AE3" w:rsidRPr="00930FE0" w:rsidRDefault="00991AE3" w:rsidP="00597E8D">
            <w:pPr>
              <w:spacing w:after="0" w:line="240" w:lineRule="auto"/>
              <w:rPr>
                <w:rFonts w:ascii="GHEA Grapalat" w:eastAsia="Times New Roman" w:hAnsi="GHEA Grapalat" w:cs="Times New Roman"/>
                <w:color w:val="000000"/>
                <w:sz w:val="24"/>
                <w:szCs w:val="24"/>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C703A12" w14:textId="41A99DE3" w:rsidR="00991AE3" w:rsidRPr="00991AE3" w:rsidRDefault="00991AE3" w:rsidP="00597E8D">
            <w:pPr>
              <w:spacing w:after="0" w:line="240" w:lineRule="auto"/>
              <w:jc w:val="center"/>
              <w:rPr>
                <w:rFonts w:ascii="GHEA Grapalat" w:eastAsia="Times New Roman" w:hAnsi="GHEA Grapalat" w:cs="Times New Roman"/>
                <w:color w:val="000000"/>
                <w:sz w:val="24"/>
                <w:szCs w:val="24"/>
                <w:lang w:val="hy-AM"/>
              </w:rPr>
            </w:pPr>
            <w:r w:rsidRPr="00991AE3">
              <w:rPr>
                <w:rFonts w:ascii="GHEA Grapalat" w:eastAsia="Times New Roman" w:hAnsi="GHEA Grapalat" w:cs="Times New Roman"/>
                <w:color w:val="000000"/>
                <w:sz w:val="24"/>
                <w:szCs w:val="24"/>
              </w:rPr>
              <w:t>N</w:t>
            </w:r>
            <w:r w:rsidRPr="00991AE3">
              <w:rPr>
                <w:rFonts w:ascii="GHEA Grapalat" w:eastAsia="Times New Roman" w:hAnsi="GHEA Grapalat" w:cs="Times New Roman"/>
                <w:color w:val="000000"/>
                <w:sz w:val="24"/>
                <w:szCs w:val="24"/>
                <w:lang w:val="hy-AM"/>
              </w:rPr>
              <w:t xml:space="preserve"> 27</w:t>
            </w:r>
            <w:r w:rsidRPr="00991AE3">
              <w:rPr>
                <w:rFonts w:ascii="Cambria Math" w:eastAsia="Times New Roman" w:hAnsi="Cambria Math" w:cs="Cambria Math"/>
                <w:color w:val="000000"/>
                <w:sz w:val="24"/>
                <w:szCs w:val="24"/>
                <w:lang w:val="hy-AM"/>
              </w:rPr>
              <w:t>․</w:t>
            </w:r>
            <w:r w:rsidRPr="00991AE3">
              <w:rPr>
                <w:rFonts w:ascii="GHEA Grapalat" w:eastAsia="Times New Roman" w:hAnsi="GHEA Grapalat" w:cs="Times New Roman"/>
                <w:color w:val="000000"/>
                <w:sz w:val="24"/>
                <w:szCs w:val="24"/>
                <w:lang w:val="hy-AM"/>
              </w:rPr>
              <w:t>2/25820-2025</w:t>
            </w:r>
          </w:p>
        </w:tc>
      </w:tr>
      <w:tr w:rsidR="00991AE3" w:rsidRPr="00150CCC" w14:paraId="5CBF4E24" w14:textId="77777777" w:rsidTr="00597E8D">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auto"/>
            <w:hideMark/>
          </w:tcPr>
          <w:p w14:paraId="73073026" w14:textId="17D331B0" w:rsidR="00991AE3" w:rsidRPr="00C92613" w:rsidRDefault="00991AE3" w:rsidP="00991AE3">
            <w:pPr>
              <w:spacing w:after="0" w:line="360" w:lineRule="auto"/>
              <w:ind w:left="426" w:firstLine="294"/>
              <w:jc w:val="center"/>
              <w:rPr>
                <w:rFonts w:ascii="GHEA Grapalat" w:eastAsia="GHEA Grapalat" w:hAnsi="GHEA Grapalat" w:cs="GHEA Grapalat"/>
                <w:b/>
                <w:color w:val="000000" w:themeColor="text1"/>
                <w:sz w:val="28"/>
                <w:szCs w:val="28"/>
                <w:lang w:val="hy-AM"/>
              </w:rPr>
            </w:pPr>
            <w:r w:rsidRPr="00C92613">
              <w:rPr>
                <w:rFonts w:ascii="GHEA Grapalat" w:eastAsia="GHEA Grapalat" w:hAnsi="GHEA Grapalat" w:cs="GHEA Grapalat"/>
                <w:b/>
                <w:color w:val="000000" w:themeColor="text1"/>
                <w:sz w:val="28"/>
                <w:szCs w:val="28"/>
                <w:lang w:val="hy-AM"/>
              </w:rPr>
              <w:t>ՊԵՏԱԿԱՆ ՓՈՐՁԱԳԻՏԱԿԱՆ ԵԶՐԱԿԱՑՈՒԹՅՈՒՆԸ</w:t>
            </w:r>
          </w:p>
          <w:p w14:paraId="75CF0B9A" w14:textId="77777777" w:rsidR="00991AE3" w:rsidRPr="006A5EB5" w:rsidRDefault="00991AE3" w:rsidP="006A5EB5">
            <w:pPr>
              <w:shd w:val="clear" w:color="auto" w:fill="FFFFFF"/>
              <w:spacing w:after="0" w:line="360" w:lineRule="auto"/>
              <w:ind w:left="195" w:right="165" w:firstLine="426"/>
              <w:jc w:val="center"/>
              <w:rPr>
                <w:rFonts w:ascii="GHEA Grapalat" w:hAnsi="GHEA Grapalat"/>
                <w:b/>
                <w:bCs/>
                <w:color w:val="000000" w:themeColor="text1"/>
                <w:sz w:val="24"/>
                <w:szCs w:val="24"/>
                <w:shd w:val="clear" w:color="auto" w:fill="FFFFFF"/>
                <w:lang w:val="hy-AM"/>
              </w:rPr>
            </w:pPr>
            <w:r w:rsidRPr="006A5EB5">
              <w:rPr>
                <w:rFonts w:ascii="GHEA Grapalat" w:hAnsi="GHEA Grapalat"/>
                <w:b/>
                <w:bCs/>
                <w:color w:val="000000" w:themeColor="text1"/>
                <w:sz w:val="24"/>
                <w:szCs w:val="24"/>
                <w:lang w:val="hy-AM"/>
              </w:rPr>
              <w:t xml:space="preserve">«Հայաստանի Հանրապետության կառավարության 2010 թվականի հոկտեմբերի 21-ի N 1499-Ն որոշման մեջ փոփոխություններ կատարելու մասին» Հայաստանի Հանրապետության կառավարության որոշման </w:t>
            </w:r>
            <w:r w:rsidRPr="006A5EB5">
              <w:rPr>
                <w:rFonts w:ascii="GHEA Grapalat" w:hAnsi="GHEA Grapalat" w:cs="GHEA Grapalat"/>
                <w:b/>
                <w:bCs/>
                <w:color w:val="000000" w:themeColor="text1"/>
                <w:sz w:val="24"/>
                <w:szCs w:val="24"/>
                <w:lang w:val="hy-AM"/>
              </w:rPr>
              <w:t>նախագծի վերաբերյալ</w:t>
            </w:r>
          </w:p>
          <w:p w14:paraId="22FD1626" w14:textId="77777777" w:rsidR="00991AE3" w:rsidRPr="00C92613" w:rsidRDefault="00991AE3" w:rsidP="00991AE3">
            <w:pPr>
              <w:shd w:val="clear" w:color="auto" w:fill="FFFFFF"/>
              <w:spacing w:after="0" w:line="360" w:lineRule="auto"/>
              <w:ind w:firstLine="426"/>
              <w:jc w:val="both"/>
              <w:rPr>
                <w:rFonts w:ascii="GHEA Grapalat" w:hAnsi="GHEA Grapalat"/>
                <w:bCs/>
                <w:color w:val="000000" w:themeColor="text1"/>
                <w:sz w:val="24"/>
                <w:szCs w:val="24"/>
                <w:lang w:val="hy-AM"/>
              </w:rPr>
            </w:pPr>
          </w:p>
          <w:p w14:paraId="62476560" w14:textId="77777777" w:rsidR="00991AE3" w:rsidRPr="00C92613" w:rsidRDefault="00991AE3" w:rsidP="00991AE3">
            <w:pPr>
              <w:shd w:val="clear" w:color="auto" w:fill="FFFFFF"/>
              <w:spacing w:after="0" w:line="360" w:lineRule="auto"/>
              <w:ind w:left="195" w:right="165" w:firstLine="426"/>
              <w:jc w:val="both"/>
              <w:rPr>
                <w:rFonts w:ascii="GHEA Grapalat" w:hAnsi="GHEA Grapalat" w:cs="Sylfaen"/>
                <w:bCs/>
                <w:color w:val="000000" w:themeColor="text1"/>
                <w:sz w:val="24"/>
                <w:szCs w:val="24"/>
                <w:lang w:val="hy-AM"/>
              </w:rPr>
            </w:pPr>
            <w:r w:rsidRPr="00C92613">
              <w:rPr>
                <w:rFonts w:ascii="GHEA Grapalat" w:hAnsi="GHEA Grapalat"/>
                <w:bCs/>
                <w:color w:val="000000" w:themeColor="text1"/>
                <w:sz w:val="24"/>
                <w:szCs w:val="24"/>
                <w:lang w:val="hy-AM"/>
              </w:rPr>
              <w:t xml:space="preserve">«Հայաստանի Հանրապետության կառավարության 2010 թվականի հոկտեմբերի 21-ի N 1499-Ն որոշման մեջ փոփոխություններ կատարելու </w:t>
            </w:r>
            <w:r w:rsidRPr="00C92613">
              <w:rPr>
                <w:rFonts w:ascii="GHEA Grapalat" w:hAnsi="GHEA Grapalat"/>
                <w:color w:val="000000" w:themeColor="text1"/>
                <w:sz w:val="24"/>
                <w:szCs w:val="24"/>
                <w:lang w:val="hy-AM"/>
              </w:rPr>
              <w:t>մասին</w:t>
            </w:r>
            <w:r w:rsidRPr="00C92613">
              <w:rPr>
                <w:rFonts w:ascii="GHEA Grapalat" w:hAnsi="GHEA Grapalat"/>
                <w:bCs/>
                <w:color w:val="000000" w:themeColor="text1"/>
                <w:sz w:val="24"/>
                <w:szCs w:val="24"/>
                <w:lang w:val="hy-AM"/>
              </w:rPr>
              <w:t xml:space="preserve">» </w:t>
            </w:r>
            <w:r w:rsidRPr="00C92613">
              <w:rPr>
                <w:rFonts w:ascii="GHEA Grapalat" w:hAnsi="GHEA Grapalat"/>
                <w:color w:val="000000" w:themeColor="text1"/>
                <w:sz w:val="24"/>
                <w:szCs w:val="24"/>
                <w:lang w:val="hy-AM"/>
              </w:rPr>
              <w:t>Հայաստանի Հանրապետության</w:t>
            </w:r>
            <w:r w:rsidRPr="00C92613">
              <w:rPr>
                <w:rFonts w:ascii="GHEA Grapalat" w:hAnsi="GHEA Grapalat"/>
                <w:bCs/>
                <w:color w:val="000000" w:themeColor="text1"/>
                <w:sz w:val="24"/>
                <w:szCs w:val="24"/>
                <w:lang w:val="hy-AM"/>
              </w:rPr>
              <w:t xml:space="preserve"> կառավարության </w:t>
            </w:r>
            <w:r w:rsidRPr="00C92613">
              <w:rPr>
                <w:rFonts w:ascii="GHEA Grapalat" w:hAnsi="GHEA Grapalat"/>
                <w:bCs/>
                <w:color w:val="000000" w:themeColor="text1"/>
                <w:sz w:val="24"/>
                <w:szCs w:val="24"/>
                <w:lang w:val="hy-AM"/>
              </w:rPr>
              <w:lastRenderedPageBreak/>
              <w:t>որոշման</w:t>
            </w:r>
            <w:r w:rsidRPr="00C92613">
              <w:rPr>
                <w:rFonts w:ascii="GHEA Grapalat" w:hAnsi="GHEA Grapalat" w:cs="GHEA Grapalat"/>
                <w:bCs/>
                <w:color w:val="000000" w:themeColor="text1"/>
                <w:sz w:val="24"/>
                <w:szCs w:val="24"/>
                <w:lang w:val="hy-AM"/>
              </w:rPr>
              <w:t xml:space="preserve"> նախագծի վերաբերյալ դիտողություններ և առարկություններ չունենք:</w:t>
            </w:r>
          </w:p>
          <w:p w14:paraId="7A5EAD75" w14:textId="77777777" w:rsidR="00991AE3" w:rsidRPr="00930FE0" w:rsidRDefault="00991AE3" w:rsidP="00991AE3">
            <w:pPr>
              <w:widowControl w:val="0"/>
              <w:tabs>
                <w:tab w:val="left" w:pos="993"/>
              </w:tabs>
              <w:spacing w:after="0" w:line="360" w:lineRule="auto"/>
              <w:ind w:firstLine="426"/>
              <w:jc w:val="both"/>
              <w:rPr>
                <w:rFonts w:ascii="GHEA Grapalat" w:hAnsi="GHEA Grapalat" w:cs="Sylfaen"/>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1D31690D" w14:textId="77777777" w:rsidR="00991AE3" w:rsidRPr="00DF7893" w:rsidRDefault="00991AE3" w:rsidP="00597E8D">
            <w:pPr>
              <w:spacing w:after="0" w:line="240" w:lineRule="auto"/>
              <w:rPr>
                <w:rFonts w:ascii="GHEA Grapalat" w:eastAsia="Times New Roman" w:hAnsi="GHEA Grapalat" w:cs="Times New Roman"/>
                <w:color w:val="000000"/>
                <w:sz w:val="24"/>
                <w:szCs w:val="24"/>
                <w:lang w:val="hy-AM"/>
              </w:rPr>
            </w:pPr>
            <w:r w:rsidRPr="00DF7893">
              <w:rPr>
                <w:rFonts w:ascii="Courier New" w:eastAsia="Times New Roman" w:hAnsi="Courier New" w:cs="Courier New"/>
                <w:color w:val="000000"/>
                <w:sz w:val="24"/>
                <w:szCs w:val="24"/>
                <w:lang w:val="hy-AM"/>
              </w:rPr>
              <w:lastRenderedPageBreak/>
              <w:t> </w:t>
            </w:r>
          </w:p>
        </w:tc>
        <w:tc>
          <w:tcPr>
            <w:tcW w:w="3508" w:type="dxa"/>
            <w:tcBorders>
              <w:top w:val="outset" w:sz="6" w:space="0" w:color="auto"/>
              <w:left w:val="nil"/>
              <w:bottom w:val="outset" w:sz="6" w:space="0" w:color="auto"/>
              <w:right w:val="outset" w:sz="6" w:space="0" w:color="auto"/>
            </w:tcBorders>
            <w:shd w:val="clear" w:color="auto" w:fill="auto"/>
            <w:hideMark/>
          </w:tcPr>
          <w:p w14:paraId="0B97E1D5" w14:textId="77777777" w:rsidR="00991AE3" w:rsidRPr="00CF77F9" w:rsidRDefault="00991AE3" w:rsidP="00597E8D">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FF21EB" w:rsidRPr="00C7379A" w14:paraId="6AF7068B" w14:textId="77777777" w:rsidTr="00C7379A">
        <w:trPr>
          <w:trHeight w:val="1074"/>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AC23F7B" w14:textId="284ABA35" w:rsidR="00FF21EB" w:rsidRPr="00C92613" w:rsidRDefault="00002559" w:rsidP="00991AE3">
            <w:pPr>
              <w:spacing w:after="0" w:line="360" w:lineRule="auto"/>
              <w:ind w:left="426" w:firstLine="294"/>
              <w:jc w:val="center"/>
              <w:rPr>
                <w:rFonts w:ascii="GHEA Grapalat" w:eastAsia="GHEA Grapalat" w:hAnsi="GHEA Grapalat" w:cs="GHEA Grapalat"/>
                <w:b/>
                <w:color w:val="000000" w:themeColor="text1"/>
                <w:sz w:val="28"/>
                <w:szCs w:val="28"/>
                <w:lang w:val="hy-AM"/>
              </w:rPr>
            </w:pPr>
            <w:r>
              <w:rPr>
                <w:rFonts w:ascii="GHEA Grapalat" w:eastAsia="Times New Roman" w:hAnsi="GHEA Grapalat" w:cs="Times New Roman"/>
                <w:color w:val="000000"/>
                <w:sz w:val="24"/>
                <w:szCs w:val="24"/>
                <w:lang w:val="hy-AM"/>
              </w:rPr>
              <w:t>4</w:t>
            </w:r>
            <w:r>
              <w:rPr>
                <w:rFonts w:ascii="Cambria Math" w:eastAsia="Times New Roman" w:hAnsi="Cambria Math" w:cs="Times New Roman"/>
                <w:color w:val="000000"/>
                <w:sz w:val="24"/>
                <w:szCs w:val="24"/>
                <w:lang w:val="hy-AM"/>
              </w:rPr>
              <w:t xml:space="preserve">․ </w:t>
            </w:r>
            <w:r w:rsidR="00FF21EB">
              <w:rPr>
                <w:rFonts w:ascii="GHEA Grapalat" w:eastAsia="Times New Roman" w:hAnsi="GHEA Grapalat" w:cs="Times New Roman"/>
                <w:color w:val="000000"/>
                <w:sz w:val="24"/>
                <w:szCs w:val="24"/>
                <w:lang w:val="hy-AM"/>
              </w:rPr>
              <w:t>Սննդամթերքի անվտանգության տեսչական մարմին</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190A1E30" w14:textId="77777777" w:rsidR="00FF21EB" w:rsidRPr="00DF7893" w:rsidRDefault="00FF21EB" w:rsidP="00597E8D">
            <w:pPr>
              <w:spacing w:after="0" w:line="240" w:lineRule="auto"/>
              <w:rPr>
                <w:rFonts w:ascii="Courier New" w:eastAsia="Times New Roman" w:hAnsi="Courier New" w:cs="Courier New"/>
                <w:color w:val="000000"/>
                <w:sz w:val="24"/>
                <w:szCs w:val="24"/>
                <w:lang w:val="hy-AM"/>
              </w:rPr>
            </w:pPr>
          </w:p>
        </w:tc>
        <w:tc>
          <w:tcPr>
            <w:tcW w:w="3508" w:type="dxa"/>
            <w:tcBorders>
              <w:top w:val="outset" w:sz="6" w:space="0" w:color="auto"/>
              <w:left w:val="nil"/>
              <w:bottom w:val="outset" w:sz="6" w:space="0" w:color="auto"/>
              <w:right w:val="outset" w:sz="6" w:space="0" w:color="auto"/>
            </w:tcBorders>
            <w:shd w:val="clear" w:color="auto" w:fill="BFBFBF" w:themeFill="background1" w:themeFillShade="BF"/>
          </w:tcPr>
          <w:p w14:paraId="6FEF1B15" w14:textId="77777777" w:rsidR="00FF21EB" w:rsidRDefault="00C7379A" w:rsidP="00C7379A">
            <w:pPr>
              <w:spacing w:after="0" w:line="360" w:lineRule="auto"/>
              <w:ind w:left="426" w:firstLine="294"/>
              <w:jc w:val="center"/>
              <w:rPr>
                <w:rFonts w:ascii="Cambria Math" w:eastAsia="Times New Roman" w:hAnsi="Cambria Math" w:cs="Cambria Math"/>
                <w:color w:val="000000"/>
                <w:sz w:val="24"/>
                <w:szCs w:val="24"/>
                <w:lang w:val="hy-AM"/>
              </w:rPr>
            </w:pPr>
            <w:r w:rsidRPr="00C7379A">
              <w:rPr>
                <w:rFonts w:ascii="GHEA Grapalat" w:eastAsia="Times New Roman" w:hAnsi="GHEA Grapalat" w:cs="Times New Roman"/>
                <w:color w:val="000000"/>
                <w:sz w:val="24"/>
                <w:szCs w:val="24"/>
                <w:lang w:val="hy-AM"/>
              </w:rPr>
              <w:t>20</w:t>
            </w:r>
            <w:r w:rsidRPr="00C7379A">
              <w:rPr>
                <w:rFonts w:ascii="Cambria Math" w:eastAsia="Times New Roman" w:hAnsi="Cambria Math" w:cs="Cambria Math"/>
                <w:color w:val="000000"/>
                <w:sz w:val="24"/>
                <w:szCs w:val="24"/>
                <w:lang w:val="hy-AM"/>
              </w:rPr>
              <w:t>․</w:t>
            </w:r>
            <w:r w:rsidRPr="00C7379A">
              <w:rPr>
                <w:rFonts w:ascii="GHEA Grapalat" w:eastAsia="Times New Roman" w:hAnsi="GHEA Grapalat" w:cs="Times New Roman"/>
                <w:color w:val="000000"/>
                <w:sz w:val="24"/>
                <w:szCs w:val="24"/>
                <w:lang w:val="hy-AM"/>
              </w:rPr>
              <w:t>08</w:t>
            </w:r>
            <w:r w:rsidRPr="00C7379A">
              <w:rPr>
                <w:rFonts w:ascii="Cambria Math" w:eastAsia="Times New Roman" w:hAnsi="Cambria Math" w:cs="Cambria Math"/>
                <w:color w:val="000000"/>
                <w:sz w:val="24"/>
                <w:szCs w:val="24"/>
                <w:lang w:val="hy-AM"/>
              </w:rPr>
              <w:t>․</w:t>
            </w:r>
            <w:r w:rsidRPr="00C7379A">
              <w:rPr>
                <w:rFonts w:ascii="GHEA Grapalat" w:eastAsia="Times New Roman" w:hAnsi="GHEA Grapalat" w:cs="Times New Roman"/>
                <w:color w:val="000000"/>
                <w:sz w:val="24"/>
                <w:szCs w:val="24"/>
                <w:lang w:val="hy-AM"/>
              </w:rPr>
              <w:t>2025</w:t>
            </w:r>
            <w:r w:rsidRPr="00C7379A">
              <w:rPr>
                <w:rFonts w:ascii="GHEA Grapalat" w:eastAsia="Times New Roman" w:hAnsi="GHEA Grapalat" w:cs="GHEA Grapalat"/>
                <w:color w:val="000000"/>
                <w:sz w:val="24"/>
                <w:szCs w:val="24"/>
                <w:lang w:val="hy-AM"/>
              </w:rPr>
              <w:t>թ</w:t>
            </w:r>
            <w:r w:rsidRPr="00C7379A">
              <w:rPr>
                <w:rFonts w:ascii="Cambria Math" w:eastAsia="Times New Roman" w:hAnsi="Cambria Math" w:cs="Cambria Math"/>
                <w:color w:val="000000"/>
                <w:sz w:val="24"/>
                <w:szCs w:val="24"/>
                <w:lang w:val="hy-AM"/>
              </w:rPr>
              <w:t>․</w:t>
            </w:r>
          </w:p>
          <w:p w14:paraId="3434DC5F" w14:textId="64F4CA3A" w:rsidR="00C7379A" w:rsidRPr="00C7379A" w:rsidRDefault="00C7379A" w:rsidP="00C7379A">
            <w:pPr>
              <w:spacing w:after="0" w:line="360" w:lineRule="auto"/>
              <w:ind w:left="426" w:firstLine="294"/>
              <w:jc w:val="center"/>
              <w:rPr>
                <w:rFonts w:ascii="GHEA Grapalat" w:eastAsia="Times New Roman" w:hAnsi="GHEA Grapalat" w:cs="Times New Roman"/>
                <w:color w:val="000000"/>
                <w:sz w:val="24"/>
                <w:szCs w:val="24"/>
              </w:rPr>
            </w:pPr>
            <w:r w:rsidRPr="00C7379A">
              <w:rPr>
                <w:rFonts w:ascii="GHEA Grapalat" w:eastAsia="Times New Roman" w:hAnsi="GHEA Grapalat" w:cs="Cambria Math"/>
                <w:color w:val="000000"/>
                <w:sz w:val="24"/>
                <w:szCs w:val="24"/>
              </w:rPr>
              <w:t>N 06.1/10915-2025</w:t>
            </w:r>
          </w:p>
        </w:tc>
      </w:tr>
      <w:tr w:rsidR="00FF21EB" w:rsidRPr="00896725" w14:paraId="0C494FB8" w14:textId="77777777" w:rsidTr="00597E8D">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auto"/>
          </w:tcPr>
          <w:p w14:paraId="62E88A42" w14:textId="77777777" w:rsidR="00896725" w:rsidRDefault="00896725" w:rsidP="00896725">
            <w:pPr>
              <w:tabs>
                <w:tab w:val="left" w:pos="3387"/>
              </w:tabs>
              <w:spacing w:after="0" w:line="360" w:lineRule="auto"/>
              <w:ind w:left="195" w:right="255" w:firstLine="142"/>
              <w:jc w:val="both"/>
              <w:rPr>
                <w:rFonts w:ascii="GHEA Grapalat" w:eastAsia="MS Mincho" w:hAnsi="GHEA Grapalat" w:cs="MS Mincho"/>
                <w:sz w:val="24"/>
                <w:szCs w:val="24"/>
                <w:lang w:val="hy-AM" w:eastAsia="ru-RU"/>
              </w:rPr>
            </w:pPr>
            <w:r>
              <w:rPr>
                <w:rFonts w:ascii="GHEA Grapalat" w:eastAsia="Times New Roman" w:hAnsi="GHEA Grapalat"/>
                <w:sz w:val="24"/>
                <w:szCs w:val="24"/>
                <w:lang w:val="hy-AM" w:eastAsia="ru-RU"/>
              </w:rPr>
              <w:t xml:space="preserve">    «Հայաստանի Հանրապետության կառավարության 2010 թվականի հոկտեմբերի 21-ի N 1499-Ն որոշման մեջ փոփոխություններ կատարելու մասին» Կառավարության որոշման նախագծի /այսուհետ՝ Նախագիծ/ վերաբերյալ հայտնում եմ հետևյալը</w:t>
            </w:r>
            <w:r>
              <w:rPr>
                <w:rFonts w:ascii="MS Mincho" w:eastAsia="MS Mincho" w:hAnsi="MS Mincho" w:cs="MS Mincho" w:hint="eastAsia"/>
                <w:sz w:val="24"/>
                <w:szCs w:val="24"/>
                <w:lang w:val="hy-AM" w:eastAsia="ru-RU"/>
              </w:rPr>
              <w:t>․</w:t>
            </w:r>
          </w:p>
          <w:p w14:paraId="0E0CE7E9" w14:textId="77777777" w:rsidR="00896725" w:rsidRDefault="00896725" w:rsidP="00896725">
            <w:pPr>
              <w:tabs>
                <w:tab w:val="left" w:pos="3387"/>
              </w:tabs>
              <w:spacing w:after="0" w:line="360" w:lineRule="auto"/>
              <w:ind w:left="285" w:right="165" w:firstLine="142"/>
              <w:jc w:val="both"/>
              <w:rPr>
                <w:rFonts w:ascii="GHEA Grapalat" w:eastAsia="MS Mincho" w:hAnsi="GHEA Grapalat" w:cs="MS Mincho"/>
                <w:sz w:val="24"/>
                <w:szCs w:val="24"/>
                <w:lang w:val="hy-AM" w:eastAsia="ru-RU"/>
              </w:rPr>
            </w:pPr>
            <w:r>
              <w:rPr>
                <w:rFonts w:ascii="GHEA Grapalat" w:eastAsia="MS Mincho" w:hAnsi="GHEA Grapalat" w:cs="MS Mincho"/>
                <w:sz w:val="24"/>
                <w:szCs w:val="24"/>
                <w:lang w:val="hy-AM" w:eastAsia="ru-RU"/>
              </w:rPr>
              <w:t xml:space="preserve">   1</w:t>
            </w:r>
            <w:r>
              <w:rPr>
                <w:rFonts w:ascii="MS Mincho" w:eastAsia="MS Mincho" w:hAnsi="MS Mincho" w:cs="MS Mincho" w:hint="eastAsia"/>
                <w:sz w:val="24"/>
                <w:szCs w:val="24"/>
                <w:lang w:val="hy-AM" w:eastAsia="ru-RU"/>
              </w:rPr>
              <w:t>․</w:t>
            </w:r>
            <w:r>
              <w:rPr>
                <w:rFonts w:ascii="GHEA Grapalat" w:eastAsia="MS Mincho" w:hAnsi="GHEA Grapalat" w:cs="MS Mincho"/>
                <w:sz w:val="24"/>
                <w:szCs w:val="24"/>
                <w:lang w:val="hy-AM" w:eastAsia="ru-RU"/>
              </w:rPr>
              <w:t xml:space="preserve"> Սննդի շղթայի փուլերում բացառապես սպանդանոցում կենդանիների սպանդից գոյացած կենդանական ծագման մթերք և կենդանական ծագման հումք մշակելու, վերամշակելու, բաշխելու, պահելու, պահպանելու, փոխադրելու, ներմուծելու, հանրային սննդի ծառայություններում օգտագործելու, մատակարարելու և իրացնելու պահանջը և դրանից բացառությունները սահմանված են Անասնաբուժության մասին օրենքի 22-րդ հոդվածի 1-ին մասի 6-րդ կետով, ուստի առաջարկում եմ Նախագծի 1-ին կետով կատարվող փոփոխությունների մեջ մթերք բառից առաջ լրացնել կենդանական ծագման բառերը</w:t>
            </w:r>
            <w:r>
              <w:rPr>
                <w:rFonts w:ascii="MS Mincho" w:eastAsia="MS Mincho" w:hAnsi="MS Mincho" w:cs="MS Mincho" w:hint="eastAsia"/>
                <w:sz w:val="24"/>
                <w:szCs w:val="24"/>
                <w:lang w:val="hy-AM" w:eastAsia="ru-RU"/>
              </w:rPr>
              <w:t>․</w:t>
            </w:r>
          </w:p>
          <w:p w14:paraId="7EF80F0B" w14:textId="77777777" w:rsidR="00D10439" w:rsidRDefault="00896725" w:rsidP="00896725">
            <w:pPr>
              <w:tabs>
                <w:tab w:val="left" w:pos="3387"/>
              </w:tabs>
              <w:spacing w:after="0" w:line="360" w:lineRule="auto"/>
              <w:ind w:left="195" w:right="255" w:firstLine="142"/>
              <w:jc w:val="both"/>
              <w:rPr>
                <w:rFonts w:ascii="GHEA Grapalat" w:eastAsia="MS Mincho" w:hAnsi="GHEA Grapalat" w:cs="MS Mincho"/>
                <w:sz w:val="24"/>
                <w:szCs w:val="24"/>
                <w:lang w:val="hy-AM" w:eastAsia="ru-RU"/>
              </w:rPr>
            </w:pPr>
            <w:r>
              <w:rPr>
                <w:rFonts w:ascii="GHEA Grapalat" w:eastAsia="MS Mincho" w:hAnsi="GHEA Grapalat" w:cs="MS Mincho"/>
                <w:sz w:val="24"/>
                <w:szCs w:val="24"/>
                <w:lang w:val="hy-AM" w:eastAsia="ru-RU"/>
              </w:rPr>
              <w:t xml:space="preserve"> </w:t>
            </w:r>
          </w:p>
          <w:p w14:paraId="3FEBA265" w14:textId="77777777" w:rsidR="00D10439" w:rsidRDefault="00896725" w:rsidP="00896725">
            <w:pPr>
              <w:tabs>
                <w:tab w:val="left" w:pos="3387"/>
              </w:tabs>
              <w:spacing w:after="0" w:line="360" w:lineRule="auto"/>
              <w:ind w:left="195" w:right="255" w:firstLine="142"/>
              <w:jc w:val="both"/>
              <w:rPr>
                <w:rFonts w:ascii="GHEA Grapalat" w:eastAsia="MS Mincho" w:hAnsi="GHEA Grapalat" w:cs="MS Mincho"/>
                <w:sz w:val="24"/>
                <w:szCs w:val="24"/>
                <w:lang w:val="hy-AM" w:eastAsia="ru-RU"/>
              </w:rPr>
            </w:pPr>
            <w:r>
              <w:rPr>
                <w:rFonts w:ascii="GHEA Grapalat" w:eastAsia="MS Mincho" w:hAnsi="GHEA Grapalat" w:cs="MS Mincho"/>
                <w:sz w:val="24"/>
                <w:szCs w:val="24"/>
                <w:lang w:val="hy-AM" w:eastAsia="ru-RU"/>
              </w:rPr>
              <w:t xml:space="preserve"> </w:t>
            </w:r>
          </w:p>
          <w:p w14:paraId="4C55C024" w14:textId="77777777" w:rsidR="00D10439" w:rsidRDefault="00D10439" w:rsidP="00896725">
            <w:pPr>
              <w:tabs>
                <w:tab w:val="left" w:pos="3387"/>
              </w:tabs>
              <w:spacing w:after="0" w:line="360" w:lineRule="auto"/>
              <w:ind w:left="195" w:right="255" w:firstLine="142"/>
              <w:jc w:val="both"/>
              <w:rPr>
                <w:rFonts w:ascii="GHEA Grapalat" w:eastAsia="MS Mincho" w:hAnsi="GHEA Grapalat" w:cs="MS Mincho"/>
                <w:sz w:val="24"/>
                <w:szCs w:val="24"/>
                <w:lang w:val="hy-AM" w:eastAsia="ru-RU"/>
              </w:rPr>
            </w:pPr>
          </w:p>
          <w:p w14:paraId="6BEEC77B" w14:textId="77777777" w:rsidR="0065124F" w:rsidRDefault="0065124F" w:rsidP="00896725">
            <w:pPr>
              <w:tabs>
                <w:tab w:val="left" w:pos="3387"/>
              </w:tabs>
              <w:spacing w:after="0" w:line="360" w:lineRule="auto"/>
              <w:ind w:left="195" w:right="255" w:firstLine="142"/>
              <w:jc w:val="both"/>
              <w:rPr>
                <w:rFonts w:ascii="GHEA Grapalat" w:eastAsia="MS Mincho" w:hAnsi="GHEA Grapalat" w:cs="MS Mincho"/>
                <w:sz w:val="24"/>
                <w:szCs w:val="24"/>
                <w:lang w:val="hy-AM" w:eastAsia="ru-RU"/>
              </w:rPr>
            </w:pPr>
          </w:p>
          <w:p w14:paraId="1E3C6345" w14:textId="77777777" w:rsidR="0065124F" w:rsidRDefault="0065124F" w:rsidP="00896725">
            <w:pPr>
              <w:tabs>
                <w:tab w:val="left" w:pos="3387"/>
              </w:tabs>
              <w:spacing w:after="0" w:line="360" w:lineRule="auto"/>
              <w:ind w:left="195" w:right="255" w:firstLine="142"/>
              <w:jc w:val="both"/>
              <w:rPr>
                <w:rFonts w:ascii="GHEA Grapalat" w:eastAsia="MS Mincho" w:hAnsi="GHEA Grapalat" w:cs="MS Mincho"/>
                <w:sz w:val="24"/>
                <w:szCs w:val="24"/>
                <w:lang w:val="hy-AM" w:eastAsia="ru-RU"/>
              </w:rPr>
            </w:pPr>
          </w:p>
          <w:p w14:paraId="37B8AF10" w14:textId="77777777" w:rsidR="00373ADD" w:rsidRDefault="0065124F" w:rsidP="0065124F">
            <w:pPr>
              <w:tabs>
                <w:tab w:val="left" w:pos="3387"/>
              </w:tabs>
              <w:spacing w:after="0" w:line="360" w:lineRule="auto"/>
              <w:ind w:left="195" w:right="255" w:hanging="195"/>
              <w:jc w:val="both"/>
              <w:rPr>
                <w:rFonts w:ascii="GHEA Grapalat" w:eastAsia="MS Mincho" w:hAnsi="GHEA Grapalat" w:cs="MS Mincho"/>
                <w:sz w:val="24"/>
                <w:szCs w:val="24"/>
                <w:lang w:val="hy-AM" w:eastAsia="ru-RU"/>
              </w:rPr>
            </w:pPr>
            <w:r>
              <w:rPr>
                <w:rFonts w:ascii="GHEA Grapalat" w:eastAsia="MS Mincho" w:hAnsi="GHEA Grapalat" w:cs="MS Mincho"/>
                <w:sz w:val="24"/>
                <w:szCs w:val="24"/>
                <w:lang w:val="hy-AM" w:eastAsia="ru-RU"/>
              </w:rPr>
              <w:t xml:space="preserve"> </w:t>
            </w:r>
          </w:p>
          <w:p w14:paraId="202998A2" w14:textId="5AE253E0" w:rsidR="00896725" w:rsidRDefault="0065124F" w:rsidP="0065124F">
            <w:pPr>
              <w:tabs>
                <w:tab w:val="left" w:pos="3387"/>
              </w:tabs>
              <w:spacing w:after="0" w:line="360" w:lineRule="auto"/>
              <w:ind w:left="195" w:right="255" w:hanging="195"/>
              <w:jc w:val="both"/>
              <w:rPr>
                <w:rFonts w:ascii="GHEA Grapalat" w:eastAsia="MS Mincho" w:hAnsi="GHEA Grapalat" w:cs="MS Mincho"/>
                <w:sz w:val="24"/>
                <w:szCs w:val="24"/>
                <w:lang w:val="hy-AM" w:eastAsia="ru-RU"/>
              </w:rPr>
            </w:pPr>
            <w:r>
              <w:rPr>
                <w:rFonts w:ascii="GHEA Grapalat" w:eastAsia="MS Mincho" w:hAnsi="GHEA Grapalat" w:cs="MS Mincho"/>
                <w:sz w:val="24"/>
                <w:szCs w:val="24"/>
                <w:lang w:val="hy-AM" w:eastAsia="ru-RU"/>
              </w:rPr>
              <w:t xml:space="preserve"> </w:t>
            </w:r>
            <w:r w:rsidR="00896725">
              <w:rPr>
                <w:rFonts w:ascii="GHEA Grapalat" w:eastAsia="MS Mincho" w:hAnsi="GHEA Grapalat" w:cs="MS Mincho"/>
                <w:sz w:val="24"/>
                <w:szCs w:val="24"/>
                <w:lang w:val="hy-AM" w:eastAsia="ru-RU"/>
              </w:rPr>
              <w:t>2</w:t>
            </w:r>
            <w:r w:rsidR="00896725">
              <w:rPr>
                <w:rFonts w:ascii="MS Mincho" w:eastAsia="MS Mincho" w:hAnsi="MS Mincho" w:cs="MS Mincho" w:hint="eastAsia"/>
                <w:sz w:val="24"/>
                <w:szCs w:val="24"/>
                <w:lang w:val="hy-AM" w:eastAsia="ru-RU"/>
              </w:rPr>
              <w:t>․</w:t>
            </w:r>
            <w:r w:rsidR="00896725">
              <w:rPr>
                <w:rFonts w:ascii="GHEA Grapalat" w:eastAsia="MS Mincho" w:hAnsi="GHEA Grapalat" w:cs="MS Mincho"/>
                <w:sz w:val="24"/>
                <w:szCs w:val="24"/>
                <w:lang w:val="hy-AM" w:eastAsia="ru-RU"/>
              </w:rPr>
              <w:t xml:space="preserve"> Անասնաբուժության մասին օրենքով սահմանված են Կենդանիների սպանդ և կենդանիների մորթ հասկացությունները, սպանդանոցային մորթ հասկացություն սահմանված չէ, ուստի առաջարկում եմ Նախագծի 1-ին կետի 2-րդ և 3-րդ ենթակետերում ներմուծված կենդանուց սպանդանոցային մորթի հետևանքով ստացված բառերը փոխարինել սպանդանոցում ներմուծված կենդանու սպանդից ստացված բառերով</w:t>
            </w:r>
            <w:r w:rsidR="00896725">
              <w:rPr>
                <w:rFonts w:ascii="MS Mincho" w:eastAsia="MS Mincho" w:hAnsi="MS Mincho" w:cs="MS Mincho" w:hint="eastAsia"/>
                <w:sz w:val="24"/>
                <w:szCs w:val="24"/>
                <w:lang w:val="hy-AM" w:eastAsia="ru-RU"/>
              </w:rPr>
              <w:t>․</w:t>
            </w:r>
          </w:p>
          <w:p w14:paraId="49B4BF74" w14:textId="77777777" w:rsidR="00EF10F8" w:rsidRDefault="00EF10F8" w:rsidP="00896725">
            <w:pPr>
              <w:tabs>
                <w:tab w:val="left" w:pos="3387"/>
              </w:tabs>
              <w:spacing w:after="0" w:line="360" w:lineRule="auto"/>
              <w:ind w:firstLine="142"/>
              <w:jc w:val="both"/>
              <w:rPr>
                <w:rFonts w:ascii="GHEA Grapalat" w:eastAsia="MS Mincho" w:hAnsi="GHEA Grapalat" w:cs="MS Mincho"/>
                <w:sz w:val="24"/>
                <w:szCs w:val="24"/>
                <w:lang w:val="hy-AM" w:eastAsia="ru-RU"/>
              </w:rPr>
            </w:pPr>
          </w:p>
          <w:p w14:paraId="4546D90D" w14:textId="77777777" w:rsidR="00EF10F8" w:rsidRDefault="00EF10F8" w:rsidP="00896725">
            <w:pPr>
              <w:tabs>
                <w:tab w:val="left" w:pos="3387"/>
              </w:tabs>
              <w:spacing w:after="0" w:line="360" w:lineRule="auto"/>
              <w:ind w:firstLine="142"/>
              <w:jc w:val="both"/>
              <w:rPr>
                <w:rFonts w:ascii="GHEA Grapalat" w:eastAsia="MS Mincho" w:hAnsi="GHEA Grapalat" w:cs="MS Mincho"/>
                <w:sz w:val="24"/>
                <w:szCs w:val="24"/>
                <w:lang w:val="hy-AM" w:eastAsia="ru-RU"/>
              </w:rPr>
            </w:pPr>
          </w:p>
          <w:p w14:paraId="3B01CA19" w14:textId="77777777" w:rsidR="00EF10F8" w:rsidRDefault="00EF10F8" w:rsidP="00896725">
            <w:pPr>
              <w:tabs>
                <w:tab w:val="left" w:pos="3387"/>
              </w:tabs>
              <w:spacing w:after="0" w:line="360" w:lineRule="auto"/>
              <w:ind w:firstLine="142"/>
              <w:jc w:val="both"/>
              <w:rPr>
                <w:rFonts w:ascii="GHEA Grapalat" w:eastAsia="MS Mincho" w:hAnsi="GHEA Grapalat" w:cs="MS Mincho"/>
                <w:sz w:val="24"/>
                <w:szCs w:val="24"/>
                <w:lang w:val="hy-AM" w:eastAsia="ru-RU"/>
              </w:rPr>
            </w:pPr>
          </w:p>
          <w:p w14:paraId="42B8A843" w14:textId="77777777" w:rsidR="00EF10F8" w:rsidRDefault="00EF10F8" w:rsidP="00896725">
            <w:pPr>
              <w:tabs>
                <w:tab w:val="left" w:pos="3387"/>
              </w:tabs>
              <w:spacing w:after="0" w:line="360" w:lineRule="auto"/>
              <w:ind w:firstLine="142"/>
              <w:jc w:val="both"/>
              <w:rPr>
                <w:rFonts w:ascii="GHEA Grapalat" w:eastAsia="MS Mincho" w:hAnsi="GHEA Grapalat" w:cs="MS Mincho"/>
                <w:sz w:val="24"/>
                <w:szCs w:val="24"/>
                <w:lang w:val="hy-AM" w:eastAsia="ru-RU"/>
              </w:rPr>
            </w:pPr>
          </w:p>
          <w:p w14:paraId="656BE776" w14:textId="77777777" w:rsidR="00EF10F8" w:rsidRDefault="00EF10F8" w:rsidP="00896725">
            <w:pPr>
              <w:tabs>
                <w:tab w:val="left" w:pos="3387"/>
              </w:tabs>
              <w:spacing w:after="0" w:line="360" w:lineRule="auto"/>
              <w:ind w:firstLine="142"/>
              <w:jc w:val="both"/>
              <w:rPr>
                <w:rFonts w:ascii="GHEA Grapalat" w:eastAsia="MS Mincho" w:hAnsi="GHEA Grapalat" w:cs="MS Mincho"/>
                <w:sz w:val="24"/>
                <w:szCs w:val="24"/>
                <w:lang w:val="hy-AM" w:eastAsia="ru-RU"/>
              </w:rPr>
            </w:pPr>
          </w:p>
          <w:p w14:paraId="248FB773" w14:textId="77777777" w:rsidR="00EF10F8" w:rsidRDefault="00EF10F8" w:rsidP="00896725">
            <w:pPr>
              <w:tabs>
                <w:tab w:val="left" w:pos="3387"/>
              </w:tabs>
              <w:spacing w:after="0" w:line="360" w:lineRule="auto"/>
              <w:ind w:firstLine="142"/>
              <w:jc w:val="both"/>
              <w:rPr>
                <w:rFonts w:ascii="GHEA Grapalat" w:eastAsia="MS Mincho" w:hAnsi="GHEA Grapalat" w:cs="MS Mincho"/>
                <w:sz w:val="24"/>
                <w:szCs w:val="24"/>
                <w:lang w:val="hy-AM" w:eastAsia="ru-RU"/>
              </w:rPr>
            </w:pPr>
          </w:p>
          <w:p w14:paraId="41D1A9B6" w14:textId="77777777" w:rsidR="00EF10F8" w:rsidRDefault="00EF10F8" w:rsidP="00896725">
            <w:pPr>
              <w:tabs>
                <w:tab w:val="left" w:pos="3387"/>
              </w:tabs>
              <w:spacing w:after="0" w:line="360" w:lineRule="auto"/>
              <w:ind w:firstLine="142"/>
              <w:jc w:val="both"/>
              <w:rPr>
                <w:rFonts w:ascii="GHEA Grapalat" w:eastAsia="MS Mincho" w:hAnsi="GHEA Grapalat" w:cs="MS Mincho"/>
                <w:sz w:val="24"/>
                <w:szCs w:val="24"/>
                <w:lang w:val="hy-AM" w:eastAsia="ru-RU"/>
              </w:rPr>
            </w:pPr>
          </w:p>
          <w:p w14:paraId="7C6DF4EA" w14:textId="77777777" w:rsidR="00EF10F8" w:rsidRDefault="00EF10F8" w:rsidP="00896725">
            <w:pPr>
              <w:tabs>
                <w:tab w:val="left" w:pos="3387"/>
              </w:tabs>
              <w:spacing w:after="0" w:line="360" w:lineRule="auto"/>
              <w:ind w:firstLine="142"/>
              <w:jc w:val="both"/>
              <w:rPr>
                <w:rFonts w:ascii="GHEA Grapalat" w:eastAsia="MS Mincho" w:hAnsi="GHEA Grapalat" w:cs="MS Mincho"/>
                <w:sz w:val="24"/>
                <w:szCs w:val="24"/>
                <w:lang w:val="hy-AM" w:eastAsia="ru-RU"/>
              </w:rPr>
            </w:pPr>
          </w:p>
          <w:p w14:paraId="06E908A1" w14:textId="77777777" w:rsidR="00EF10F8" w:rsidRDefault="00EF10F8" w:rsidP="00896725">
            <w:pPr>
              <w:tabs>
                <w:tab w:val="left" w:pos="3387"/>
              </w:tabs>
              <w:spacing w:after="0" w:line="360" w:lineRule="auto"/>
              <w:ind w:firstLine="142"/>
              <w:jc w:val="both"/>
              <w:rPr>
                <w:rFonts w:ascii="GHEA Grapalat" w:eastAsia="MS Mincho" w:hAnsi="GHEA Grapalat" w:cs="MS Mincho"/>
                <w:sz w:val="24"/>
                <w:szCs w:val="24"/>
                <w:lang w:val="hy-AM" w:eastAsia="ru-RU"/>
              </w:rPr>
            </w:pPr>
          </w:p>
          <w:p w14:paraId="60871019" w14:textId="77777777" w:rsidR="00EF10F8" w:rsidRDefault="00EF10F8" w:rsidP="00896725">
            <w:pPr>
              <w:tabs>
                <w:tab w:val="left" w:pos="3387"/>
              </w:tabs>
              <w:spacing w:after="0" w:line="360" w:lineRule="auto"/>
              <w:ind w:firstLine="142"/>
              <w:jc w:val="both"/>
              <w:rPr>
                <w:rFonts w:ascii="GHEA Grapalat" w:eastAsia="MS Mincho" w:hAnsi="GHEA Grapalat" w:cs="MS Mincho"/>
                <w:sz w:val="24"/>
                <w:szCs w:val="24"/>
                <w:lang w:val="hy-AM" w:eastAsia="ru-RU"/>
              </w:rPr>
            </w:pPr>
          </w:p>
          <w:p w14:paraId="58580F42" w14:textId="77777777" w:rsidR="00EF10F8" w:rsidRDefault="00EF10F8" w:rsidP="00896725">
            <w:pPr>
              <w:tabs>
                <w:tab w:val="left" w:pos="3387"/>
              </w:tabs>
              <w:spacing w:after="0" w:line="360" w:lineRule="auto"/>
              <w:ind w:firstLine="142"/>
              <w:jc w:val="both"/>
              <w:rPr>
                <w:rFonts w:ascii="GHEA Grapalat" w:eastAsia="MS Mincho" w:hAnsi="GHEA Grapalat" w:cs="MS Mincho"/>
                <w:sz w:val="24"/>
                <w:szCs w:val="24"/>
                <w:lang w:val="hy-AM" w:eastAsia="ru-RU"/>
              </w:rPr>
            </w:pPr>
          </w:p>
          <w:p w14:paraId="64F864FB" w14:textId="77777777" w:rsidR="00EF10F8" w:rsidRDefault="00EF10F8" w:rsidP="00896725">
            <w:pPr>
              <w:tabs>
                <w:tab w:val="left" w:pos="3387"/>
              </w:tabs>
              <w:spacing w:after="0" w:line="360" w:lineRule="auto"/>
              <w:ind w:firstLine="142"/>
              <w:jc w:val="both"/>
              <w:rPr>
                <w:rFonts w:ascii="GHEA Grapalat" w:eastAsia="MS Mincho" w:hAnsi="GHEA Grapalat" w:cs="MS Mincho"/>
                <w:sz w:val="24"/>
                <w:szCs w:val="24"/>
                <w:lang w:val="hy-AM" w:eastAsia="ru-RU"/>
              </w:rPr>
            </w:pPr>
          </w:p>
          <w:p w14:paraId="43C9DE98" w14:textId="77777777" w:rsidR="00EF10F8" w:rsidRDefault="00EF10F8" w:rsidP="00896725">
            <w:pPr>
              <w:tabs>
                <w:tab w:val="left" w:pos="3387"/>
              </w:tabs>
              <w:spacing w:after="0" w:line="360" w:lineRule="auto"/>
              <w:ind w:firstLine="142"/>
              <w:jc w:val="both"/>
              <w:rPr>
                <w:rFonts w:ascii="GHEA Grapalat" w:eastAsia="MS Mincho" w:hAnsi="GHEA Grapalat" w:cs="MS Mincho"/>
                <w:sz w:val="24"/>
                <w:szCs w:val="24"/>
                <w:lang w:val="hy-AM" w:eastAsia="ru-RU"/>
              </w:rPr>
            </w:pPr>
          </w:p>
          <w:p w14:paraId="26CA2AEC" w14:textId="77777777" w:rsidR="00EF10F8" w:rsidRDefault="00EF10F8" w:rsidP="00896725">
            <w:pPr>
              <w:tabs>
                <w:tab w:val="left" w:pos="3387"/>
              </w:tabs>
              <w:spacing w:after="0" w:line="360" w:lineRule="auto"/>
              <w:ind w:firstLine="142"/>
              <w:jc w:val="both"/>
              <w:rPr>
                <w:rFonts w:ascii="GHEA Grapalat" w:eastAsia="MS Mincho" w:hAnsi="GHEA Grapalat" w:cs="MS Mincho"/>
                <w:sz w:val="24"/>
                <w:szCs w:val="24"/>
                <w:lang w:val="hy-AM" w:eastAsia="ru-RU"/>
              </w:rPr>
            </w:pPr>
          </w:p>
          <w:p w14:paraId="2DD601DD" w14:textId="77777777" w:rsidR="00EF10F8" w:rsidRDefault="00EF10F8" w:rsidP="00896725">
            <w:pPr>
              <w:tabs>
                <w:tab w:val="left" w:pos="3387"/>
              </w:tabs>
              <w:spacing w:after="0" w:line="360" w:lineRule="auto"/>
              <w:ind w:firstLine="142"/>
              <w:jc w:val="both"/>
              <w:rPr>
                <w:rFonts w:ascii="GHEA Grapalat" w:eastAsia="MS Mincho" w:hAnsi="GHEA Grapalat" w:cs="MS Mincho"/>
                <w:sz w:val="24"/>
                <w:szCs w:val="24"/>
                <w:lang w:val="hy-AM" w:eastAsia="ru-RU"/>
              </w:rPr>
            </w:pPr>
          </w:p>
          <w:p w14:paraId="05088474" w14:textId="77777777" w:rsidR="00EF10F8" w:rsidRDefault="00EF10F8" w:rsidP="00896725">
            <w:pPr>
              <w:tabs>
                <w:tab w:val="left" w:pos="3387"/>
              </w:tabs>
              <w:spacing w:after="0" w:line="360" w:lineRule="auto"/>
              <w:ind w:firstLine="142"/>
              <w:jc w:val="both"/>
              <w:rPr>
                <w:rFonts w:ascii="GHEA Grapalat" w:eastAsia="MS Mincho" w:hAnsi="GHEA Grapalat" w:cs="MS Mincho"/>
                <w:sz w:val="24"/>
                <w:szCs w:val="24"/>
                <w:lang w:val="hy-AM" w:eastAsia="ru-RU"/>
              </w:rPr>
            </w:pPr>
          </w:p>
          <w:p w14:paraId="23797969" w14:textId="77777777" w:rsidR="00EF10F8" w:rsidRDefault="00EF10F8" w:rsidP="00896725">
            <w:pPr>
              <w:tabs>
                <w:tab w:val="left" w:pos="3387"/>
              </w:tabs>
              <w:spacing w:after="0" w:line="360" w:lineRule="auto"/>
              <w:ind w:firstLine="142"/>
              <w:jc w:val="both"/>
              <w:rPr>
                <w:rFonts w:ascii="GHEA Grapalat" w:eastAsia="MS Mincho" w:hAnsi="GHEA Grapalat" w:cs="MS Mincho"/>
                <w:sz w:val="24"/>
                <w:szCs w:val="24"/>
                <w:lang w:val="hy-AM" w:eastAsia="ru-RU"/>
              </w:rPr>
            </w:pPr>
          </w:p>
          <w:p w14:paraId="00C12A3C" w14:textId="77777777" w:rsidR="00EF10F8" w:rsidRDefault="00EF10F8" w:rsidP="00896725">
            <w:pPr>
              <w:tabs>
                <w:tab w:val="left" w:pos="3387"/>
              </w:tabs>
              <w:spacing w:after="0" w:line="360" w:lineRule="auto"/>
              <w:ind w:firstLine="142"/>
              <w:jc w:val="both"/>
              <w:rPr>
                <w:rFonts w:ascii="GHEA Grapalat" w:eastAsia="MS Mincho" w:hAnsi="GHEA Grapalat" w:cs="MS Mincho"/>
                <w:sz w:val="24"/>
                <w:szCs w:val="24"/>
                <w:lang w:val="hy-AM" w:eastAsia="ru-RU"/>
              </w:rPr>
            </w:pPr>
          </w:p>
          <w:p w14:paraId="678D50BF" w14:textId="77777777" w:rsidR="00EF10F8" w:rsidRDefault="00EF10F8" w:rsidP="00896725">
            <w:pPr>
              <w:tabs>
                <w:tab w:val="left" w:pos="3387"/>
              </w:tabs>
              <w:spacing w:after="0" w:line="360" w:lineRule="auto"/>
              <w:ind w:firstLine="142"/>
              <w:jc w:val="both"/>
              <w:rPr>
                <w:rFonts w:ascii="GHEA Grapalat" w:eastAsia="MS Mincho" w:hAnsi="GHEA Grapalat" w:cs="MS Mincho"/>
                <w:sz w:val="24"/>
                <w:szCs w:val="24"/>
                <w:lang w:val="hy-AM" w:eastAsia="ru-RU"/>
              </w:rPr>
            </w:pPr>
          </w:p>
          <w:p w14:paraId="25680054" w14:textId="77777777" w:rsidR="00634912" w:rsidRDefault="00634912" w:rsidP="00896725">
            <w:pPr>
              <w:tabs>
                <w:tab w:val="left" w:pos="3387"/>
              </w:tabs>
              <w:spacing w:after="0" w:line="360" w:lineRule="auto"/>
              <w:ind w:firstLine="142"/>
              <w:jc w:val="both"/>
              <w:rPr>
                <w:rFonts w:ascii="GHEA Grapalat" w:eastAsia="MS Mincho" w:hAnsi="GHEA Grapalat" w:cs="MS Mincho"/>
                <w:sz w:val="24"/>
                <w:szCs w:val="24"/>
                <w:lang w:val="hy-AM" w:eastAsia="ru-RU"/>
              </w:rPr>
            </w:pPr>
          </w:p>
          <w:p w14:paraId="5BD4BBF4" w14:textId="77777777" w:rsidR="00634912" w:rsidRDefault="00634912" w:rsidP="00896725">
            <w:pPr>
              <w:tabs>
                <w:tab w:val="left" w:pos="3387"/>
              </w:tabs>
              <w:spacing w:after="0" w:line="360" w:lineRule="auto"/>
              <w:ind w:firstLine="142"/>
              <w:jc w:val="both"/>
              <w:rPr>
                <w:rFonts w:ascii="GHEA Grapalat" w:eastAsia="MS Mincho" w:hAnsi="GHEA Grapalat" w:cs="MS Mincho"/>
                <w:sz w:val="24"/>
                <w:szCs w:val="24"/>
                <w:lang w:val="hy-AM" w:eastAsia="ru-RU"/>
              </w:rPr>
            </w:pPr>
          </w:p>
          <w:p w14:paraId="7E12BECB" w14:textId="77777777" w:rsidR="00634912" w:rsidRDefault="00634912" w:rsidP="00896725">
            <w:pPr>
              <w:tabs>
                <w:tab w:val="left" w:pos="3387"/>
              </w:tabs>
              <w:spacing w:after="0" w:line="360" w:lineRule="auto"/>
              <w:ind w:firstLine="142"/>
              <w:jc w:val="both"/>
              <w:rPr>
                <w:rFonts w:ascii="GHEA Grapalat" w:eastAsia="MS Mincho" w:hAnsi="GHEA Grapalat" w:cs="MS Mincho"/>
                <w:sz w:val="24"/>
                <w:szCs w:val="24"/>
                <w:lang w:val="hy-AM" w:eastAsia="ru-RU"/>
              </w:rPr>
            </w:pPr>
          </w:p>
          <w:p w14:paraId="7FDC3432" w14:textId="77777777" w:rsidR="00634912" w:rsidRDefault="00634912" w:rsidP="00896725">
            <w:pPr>
              <w:tabs>
                <w:tab w:val="left" w:pos="3387"/>
              </w:tabs>
              <w:spacing w:after="0" w:line="360" w:lineRule="auto"/>
              <w:ind w:firstLine="142"/>
              <w:jc w:val="both"/>
              <w:rPr>
                <w:rFonts w:ascii="GHEA Grapalat" w:eastAsia="MS Mincho" w:hAnsi="GHEA Grapalat" w:cs="MS Mincho"/>
                <w:sz w:val="24"/>
                <w:szCs w:val="24"/>
                <w:lang w:val="hy-AM" w:eastAsia="ru-RU"/>
              </w:rPr>
            </w:pPr>
          </w:p>
          <w:p w14:paraId="40750BDB" w14:textId="77777777" w:rsidR="00634912" w:rsidRDefault="00634912" w:rsidP="00896725">
            <w:pPr>
              <w:tabs>
                <w:tab w:val="left" w:pos="3387"/>
              </w:tabs>
              <w:spacing w:after="0" w:line="360" w:lineRule="auto"/>
              <w:ind w:firstLine="142"/>
              <w:jc w:val="both"/>
              <w:rPr>
                <w:rFonts w:ascii="GHEA Grapalat" w:eastAsia="MS Mincho" w:hAnsi="GHEA Grapalat" w:cs="MS Mincho"/>
                <w:sz w:val="24"/>
                <w:szCs w:val="24"/>
                <w:lang w:val="hy-AM" w:eastAsia="ru-RU"/>
              </w:rPr>
            </w:pPr>
          </w:p>
          <w:p w14:paraId="7BFFFDE3" w14:textId="77777777" w:rsidR="00634912" w:rsidRDefault="00634912" w:rsidP="00896725">
            <w:pPr>
              <w:tabs>
                <w:tab w:val="left" w:pos="3387"/>
              </w:tabs>
              <w:spacing w:after="0" w:line="360" w:lineRule="auto"/>
              <w:ind w:firstLine="142"/>
              <w:jc w:val="both"/>
              <w:rPr>
                <w:rFonts w:ascii="GHEA Grapalat" w:eastAsia="MS Mincho" w:hAnsi="GHEA Grapalat" w:cs="MS Mincho"/>
                <w:sz w:val="24"/>
                <w:szCs w:val="24"/>
                <w:lang w:val="hy-AM" w:eastAsia="ru-RU"/>
              </w:rPr>
            </w:pPr>
          </w:p>
          <w:p w14:paraId="12576DC5" w14:textId="77777777" w:rsidR="00634912" w:rsidRDefault="00634912" w:rsidP="00896725">
            <w:pPr>
              <w:tabs>
                <w:tab w:val="left" w:pos="3387"/>
              </w:tabs>
              <w:spacing w:after="0" w:line="360" w:lineRule="auto"/>
              <w:ind w:firstLine="142"/>
              <w:jc w:val="both"/>
              <w:rPr>
                <w:rFonts w:ascii="GHEA Grapalat" w:eastAsia="MS Mincho" w:hAnsi="GHEA Grapalat" w:cs="MS Mincho"/>
                <w:sz w:val="24"/>
                <w:szCs w:val="24"/>
                <w:lang w:val="hy-AM" w:eastAsia="ru-RU"/>
              </w:rPr>
            </w:pPr>
          </w:p>
          <w:p w14:paraId="76D14129" w14:textId="26BBEBF2" w:rsidR="00896725" w:rsidRDefault="00896725" w:rsidP="00896725">
            <w:pPr>
              <w:tabs>
                <w:tab w:val="left" w:pos="3387"/>
              </w:tabs>
              <w:spacing w:after="0" w:line="360" w:lineRule="auto"/>
              <w:ind w:firstLine="142"/>
              <w:jc w:val="both"/>
              <w:rPr>
                <w:rFonts w:ascii="GHEA Grapalat" w:eastAsia="MS Mincho" w:hAnsi="GHEA Grapalat" w:cs="MS Mincho"/>
                <w:sz w:val="24"/>
                <w:szCs w:val="24"/>
                <w:lang w:val="hy-AM" w:eastAsia="ru-RU"/>
              </w:rPr>
            </w:pPr>
            <w:r>
              <w:rPr>
                <w:rFonts w:ascii="GHEA Grapalat" w:eastAsia="MS Mincho" w:hAnsi="GHEA Grapalat" w:cs="MS Mincho"/>
                <w:sz w:val="24"/>
                <w:szCs w:val="24"/>
                <w:lang w:val="hy-AM" w:eastAsia="ru-RU"/>
              </w:rPr>
              <w:t>3</w:t>
            </w:r>
            <w:r>
              <w:rPr>
                <w:rFonts w:ascii="MS Mincho" w:eastAsia="MS Mincho" w:hAnsi="MS Mincho" w:cs="MS Mincho" w:hint="eastAsia"/>
                <w:sz w:val="24"/>
                <w:szCs w:val="24"/>
                <w:lang w:val="hy-AM" w:eastAsia="ru-RU"/>
              </w:rPr>
              <w:t>․</w:t>
            </w:r>
            <w:r>
              <w:rPr>
                <w:rFonts w:ascii="GHEA Grapalat" w:eastAsia="MS Mincho" w:hAnsi="GHEA Grapalat" w:cs="MS Mincho"/>
                <w:sz w:val="24"/>
                <w:szCs w:val="24"/>
                <w:lang w:val="hy-AM" w:eastAsia="ru-RU"/>
              </w:rPr>
              <w:t xml:space="preserve"> Նախագծի 1-ին կետի 3-րդ ենթակետում և շաղկապը փոխարինել կամ շաղկապով։</w:t>
            </w:r>
          </w:p>
          <w:p w14:paraId="5B58F753" w14:textId="47BBE274" w:rsidR="00FF21EB" w:rsidRPr="00C92613" w:rsidRDefault="00FF21EB" w:rsidP="00991AE3">
            <w:pPr>
              <w:spacing w:after="0" w:line="360" w:lineRule="auto"/>
              <w:ind w:left="426" w:firstLine="294"/>
              <w:jc w:val="center"/>
              <w:rPr>
                <w:rFonts w:ascii="GHEA Grapalat" w:eastAsia="GHEA Grapalat" w:hAnsi="GHEA Grapalat" w:cs="GHEA Grapalat"/>
                <w:b/>
                <w:color w:val="000000" w:themeColor="text1"/>
                <w:sz w:val="28"/>
                <w:szCs w:val="28"/>
                <w:lang w:val="hy-AM"/>
              </w:rPr>
            </w:pPr>
          </w:p>
        </w:tc>
        <w:tc>
          <w:tcPr>
            <w:tcW w:w="35" w:type="dxa"/>
            <w:tcBorders>
              <w:top w:val="outset" w:sz="6" w:space="0" w:color="auto"/>
              <w:left w:val="outset" w:sz="6" w:space="0" w:color="auto"/>
              <w:bottom w:val="outset" w:sz="6" w:space="0" w:color="auto"/>
              <w:right w:val="nil"/>
            </w:tcBorders>
            <w:shd w:val="clear" w:color="auto" w:fill="auto"/>
          </w:tcPr>
          <w:p w14:paraId="7F1511BA" w14:textId="77777777" w:rsidR="00FF21EB" w:rsidRPr="00DF7893" w:rsidRDefault="00FF21EB" w:rsidP="00597E8D">
            <w:pPr>
              <w:spacing w:after="0" w:line="240" w:lineRule="auto"/>
              <w:rPr>
                <w:rFonts w:ascii="Courier New" w:eastAsia="Times New Roman" w:hAnsi="Courier New" w:cs="Courier New"/>
                <w:color w:val="000000"/>
                <w:sz w:val="24"/>
                <w:szCs w:val="24"/>
                <w:lang w:val="hy-AM"/>
              </w:rPr>
            </w:pPr>
          </w:p>
        </w:tc>
        <w:tc>
          <w:tcPr>
            <w:tcW w:w="3508" w:type="dxa"/>
            <w:tcBorders>
              <w:top w:val="outset" w:sz="6" w:space="0" w:color="auto"/>
              <w:left w:val="nil"/>
              <w:bottom w:val="outset" w:sz="6" w:space="0" w:color="auto"/>
              <w:right w:val="outset" w:sz="6" w:space="0" w:color="auto"/>
            </w:tcBorders>
            <w:shd w:val="clear" w:color="auto" w:fill="auto"/>
          </w:tcPr>
          <w:p w14:paraId="72155935" w14:textId="77777777" w:rsidR="0065124F" w:rsidRDefault="0065124F" w:rsidP="00597E8D">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4B117B94" w14:textId="77777777" w:rsidR="0065124F" w:rsidRDefault="0065124F" w:rsidP="00597E8D">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456221A6" w14:textId="77777777" w:rsidR="0065124F" w:rsidRDefault="0065124F" w:rsidP="00597E8D">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267387BE" w14:textId="6DD0C9DC" w:rsidR="00D10439" w:rsidRPr="0065124F" w:rsidRDefault="00373ADD" w:rsidP="0065124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Չի ընդունվել։</w:t>
            </w:r>
          </w:p>
          <w:p w14:paraId="1D8BD1C3" w14:textId="24E7C25E" w:rsidR="00D10439" w:rsidRDefault="00D10439" w:rsidP="0065124F">
            <w:pPr>
              <w:shd w:val="clear" w:color="auto" w:fill="FFFFFF"/>
              <w:spacing w:after="0" w:line="360" w:lineRule="auto"/>
              <w:ind w:left="150" w:right="105"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ՀՀ կառավարության 2010 թվականի հոկտեմբերի 21-ի </w:t>
            </w:r>
            <w:r w:rsidRPr="00D10439">
              <w:rPr>
                <w:rFonts w:ascii="GHEA Grapalat" w:eastAsia="Times New Roman" w:hAnsi="GHEA Grapalat" w:cs="Times New Roman"/>
                <w:color w:val="000000"/>
                <w:sz w:val="24"/>
                <w:szCs w:val="24"/>
                <w:lang w:val="hy-AM"/>
              </w:rPr>
              <w:t xml:space="preserve">N </w:t>
            </w:r>
            <w:r>
              <w:rPr>
                <w:rFonts w:ascii="GHEA Grapalat" w:eastAsia="Times New Roman" w:hAnsi="GHEA Grapalat" w:cs="Times New Roman"/>
                <w:color w:val="000000"/>
                <w:sz w:val="24"/>
                <w:szCs w:val="24"/>
                <w:lang w:val="hy-AM"/>
              </w:rPr>
              <w:t>1499-Ն որոշման մեջ սահմանված է կենդանական ծագման բառերը։ Նախագծով առաջարկվում է սահմանել հու</w:t>
            </w:r>
            <w:r w:rsidR="000B30DC">
              <w:rPr>
                <w:rFonts w:ascii="GHEA Grapalat" w:eastAsia="Times New Roman" w:hAnsi="GHEA Grapalat" w:cs="Times New Roman"/>
                <w:color w:val="000000"/>
                <w:sz w:val="24"/>
                <w:szCs w:val="24"/>
                <w:lang w:val="hy-AM"/>
              </w:rPr>
              <w:t>մ</w:t>
            </w:r>
            <w:r>
              <w:rPr>
                <w:rFonts w:ascii="GHEA Grapalat" w:eastAsia="Times New Roman" w:hAnsi="GHEA Grapalat" w:cs="Times New Roman"/>
                <w:color w:val="000000"/>
                <w:sz w:val="24"/>
                <w:szCs w:val="24"/>
                <w:lang w:val="hy-AM"/>
              </w:rPr>
              <w:t xml:space="preserve">ք բառը հետո մթերք և կենդանական ծագման բառերը վերաբերում են հումքին և </w:t>
            </w:r>
            <w:r>
              <w:rPr>
                <w:rFonts w:ascii="GHEA Grapalat" w:eastAsia="Times New Roman" w:hAnsi="GHEA Grapalat" w:cs="Times New Roman"/>
                <w:color w:val="000000"/>
                <w:sz w:val="24"/>
                <w:szCs w:val="24"/>
                <w:lang w:val="hy-AM"/>
              </w:rPr>
              <w:lastRenderedPageBreak/>
              <w:t>մթերքին։</w:t>
            </w:r>
          </w:p>
          <w:p w14:paraId="5BA034F6" w14:textId="77777777" w:rsidR="00373ADD" w:rsidRDefault="00373ADD" w:rsidP="00597E8D">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272ECB7B" w14:textId="4320C7DD" w:rsidR="00D10439" w:rsidRDefault="00373ADD" w:rsidP="00597E8D">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Մասամբ է ընդունվել։</w:t>
            </w:r>
          </w:p>
          <w:p w14:paraId="7751E533" w14:textId="3A189AE8" w:rsidR="002D67FA" w:rsidRDefault="00D10439" w:rsidP="0065124F">
            <w:pPr>
              <w:shd w:val="clear" w:color="auto" w:fill="FFFFFF"/>
              <w:spacing w:after="0" w:line="360" w:lineRule="auto"/>
              <w:ind w:left="150" w:right="105"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Ս</w:t>
            </w:r>
            <w:r w:rsidRPr="00D10439">
              <w:rPr>
                <w:rFonts w:ascii="GHEA Grapalat" w:eastAsia="Times New Roman" w:hAnsi="GHEA Grapalat" w:cs="Times New Roman"/>
                <w:color w:val="000000"/>
                <w:sz w:val="24"/>
                <w:szCs w:val="24"/>
                <w:lang w:val="hy-AM"/>
              </w:rPr>
              <w:t>պանդանոցային</w:t>
            </w:r>
            <w:r>
              <w:rPr>
                <w:rFonts w:ascii="GHEA Grapalat" w:eastAsia="Times New Roman" w:hAnsi="GHEA Grapalat" w:cs="Times New Roman"/>
                <w:color w:val="000000"/>
                <w:sz w:val="24"/>
                <w:szCs w:val="24"/>
                <w:lang w:val="hy-AM"/>
              </w:rPr>
              <w:t xml:space="preserve"> մորթ բառերը </w:t>
            </w:r>
            <w:r w:rsidR="00373ADD">
              <w:rPr>
                <w:rFonts w:ascii="GHEA Grapalat" w:eastAsia="Times New Roman" w:hAnsi="GHEA Grapalat" w:cs="Times New Roman"/>
                <w:color w:val="000000"/>
                <w:sz w:val="24"/>
                <w:szCs w:val="24"/>
                <w:lang w:val="hy-AM"/>
              </w:rPr>
              <w:t>սահմանված է</w:t>
            </w:r>
            <w:r>
              <w:rPr>
                <w:rFonts w:ascii="GHEA Grapalat" w:eastAsia="Times New Roman" w:hAnsi="GHEA Grapalat" w:cs="Times New Roman"/>
                <w:color w:val="000000"/>
                <w:sz w:val="24"/>
                <w:szCs w:val="24"/>
                <w:lang w:val="hy-AM"/>
              </w:rPr>
              <w:t xml:space="preserve"> </w:t>
            </w:r>
            <w:r w:rsidRPr="00D10439">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Սննդամթերքի անվտանգության պետական վերահսկողության</w:t>
            </w:r>
            <w:r w:rsidR="00084114">
              <w:rPr>
                <w:rFonts w:ascii="GHEA Grapalat" w:eastAsia="Times New Roman" w:hAnsi="GHEA Grapalat" w:cs="Times New Roman"/>
                <w:color w:val="000000"/>
                <w:sz w:val="24"/>
                <w:szCs w:val="24"/>
                <w:lang w:val="hy-AM"/>
              </w:rPr>
              <w:t xml:space="preserve"> մասին</w:t>
            </w:r>
            <w:r w:rsidRPr="00D10439">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օրենք</w:t>
            </w:r>
            <w:r w:rsidR="00373ADD">
              <w:rPr>
                <w:rFonts w:ascii="GHEA Grapalat" w:eastAsia="Times New Roman" w:hAnsi="GHEA Grapalat" w:cs="Times New Roman"/>
                <w:color w:val="000000"/>
                <w:sz w:val="24"/>
                <w:szCs w:val="24"/>
                <w:lang w:val="hy-AM"/>
              </w:rPr>
              <w:t>ում</w:t>
            </w:r>
            <w:r w:rsidR="009D5A32">
              <w:rPr>
                <w:rFonts w:ascii="GHEA Grapalat" w:eastAsia="Times New Roman" w:hAnsi="GHEA Grapalat" w:cs="Times New Roman"/>
                <w:color w:val="000000"/>
                <w:sz w:val="24"/>
                <w:szCs w:val="24"/>
                <w:lang w:val="hy-AM"/>
              </w:rPr>
              <w:t xml:space="preserve"> </w:t>
            </w:r>
            <w:r w:rsidR="009D5A32" w:rsidRPr="009D5A32">
              <w:rPr>
                <w:rFonts w:ascii="GHEA Grapalat" w:eastAsia="Times New Roman" w:hAnsi="GHEA Grapalat" w:cs="Times New Roman"/>
                <w:color w:val="000000"/>
                <w:sz w:val="24"/>
                <w:szCs w:val="24"/>
                <w:lang w:val="hy-AM"/>
              </w:rPr>
              <w:t>(</w:t>
            </w:r>
            <w:r w:rsidR="009D5A32">
              <w:rPr>
                <w:rFonts w:ascii="GHEA Grapalat" w:eastAsia="Times New Roman" w:hAnsi="GHEA Grapalat" w:cs="Times New Roman"/>
                <w:color w:val="000000"/>
                <w:sz w:val="24"/>
                <w:szCs w:val="24"/>
                <w:lang w:val="hy-AM"/>
              </w:rPr>
              <w:t>այսուհետ՝ օրենք</w:t>
            </w:r>
            <w:r w:rsidR="009D5A32" w:rsidRPr="009D5A32">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համապատասխան։ </w:t>
            </w:r>
          </w:p>
          <w:p w14:paraId="32A5C4B8" w14:textId="4F5E0572" w:rsidR="00D10439" w:rsidRDefault="00D10439" w:rsidP="0065124F">
            <w:pPr>
              <w:shd w:val="clear" w:color="auto" w:fill="FFFFFF"/>
              <w:spacing w:after="0" w:line="360" w:lineRule="auto"/>
              <w:ind w:left="150" w:right="105"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Համաձայն օրենքի </w:t>
            </w:r>
            <w:r w:rsidRPr="00D10439">
              <w:rPr>
                <w:rFonts w:ascii="GHEA Grapalat" w:eastAsia="Times New Roman" w:hAnsi="GHEA Grapalat" w:cs="Times New Roman"/>
                <w:color w:val="000000"/>
                <w:sz w:val="24"/>
                <w:szCs w:val="24"/>
                <w:lang w:val="hy-AM"/>
              </w:rPr>
              <w:t>21-րդ հոդվածի 1-ին մասի 14</w:t>
            </w:r>
            <w:r w:rsidRPr="00D10439">
              <w:rPr>
                <w:rFonts w:ascii="Cambria Math" w:eastAsia="Times New Roman" w:hAnsi="Cambria Math" w:cs="Cambria Math"/>
                <w:color w:val="000000"/>
                <w:sz w:val="24"/>
                <w:szCs w:val="24"/>
                <w:lang w:val="hy-AM"/>
              </w:rPr>
              <w:t>․</w:t>
            </w:r>
            <w:r w:rsidRPr="00D10439">
              <w:rPr>
                <w:rFonts w:ascii="GHEA Grapalat" w:eastAsia="Times New Roman" w:hAnsi="GHEA Grapalat" w:cs="Times New Roman"/>
                <w:color w:val="000000"/>
                <w:sz w:val="24"/>
                <w:szCs w:val="24"/>
                <w:lang w:val="hy-AM"/>
              </w:rPr>
              <w:t>1-</w:t>
            </w:r>
            <w:r w:rsidRPr="00D10439">
              <w:rPr>
                <w:rFonts w:ascii="GHEA Grapalat" w:eastAsia="Times New Roman" w:hAnsi="GHEA Grapalat" w:cs="GHEA Grapalat"/>
                <w:color w:val="000000"/>
                <w:sz w:val="24"/>
                <w:szCs w:val="24"/>
                <w:lang w:val="hy-AM"/>
              </w:rPr>
              <w:t>ին</w:t>
            </w:r>
            <w:r w:rsidRPr="00D10439">
              <w:rPr>
                <w:rFonts w:ascii="GHEA Grapalat" w:eastAsia="Times New Roman" w:hAnsi="GHEA Grapalat" w:cs="Times New Roman"/>
                <w:color w:val="000000"/>
                <w:sz w:val="24"/>
                <w:szCs w:val="24"/>
                <w:lang w:val="hy-AM"/>
              </w:rPr>
              <w:t xml:space="preserve"> կետի</w:t>
            </w:r>
            <w:r w:rsidR="002D67FA">
              <w:rPr>
                <w:rFonts w:ascii="GHEA Grapalat" w:eastAsia="Times New Roman" w:hAnsi="GHEA Grapalat" w:cs="Times New Roman"/>
                <w:color w:val="000000"/>
                <w:sz w:val="24"/>
                <w:szCs w:val="24"/>
                <w:lang w:val="hy-AM"/>
              </w:rPr>
              <w:t xml:space="preserve">՝ Կառավարությանը տրված է լիազորություն սահմանելու ոչ սպանդանոցային մորթի հետևանքով ստացված կենդանական ծագման </w:t>
            </w:r>
            <w:r w:rsidR="002D67FA">
              <w:rPr>
                <w:rFonts w:ascii="GHEA Grapalat" w:eastAsia="Times New Roman" w:hAnsi="GHEA Grapalat" w:cs="Times New Roman"/>
                <w:color w:val="000000"/>
                <w:sz w:val="24"/>
                <w:szCs w:val="24"/>
                <w:lang w:val="hy-AM"/>
              </w:rPr>
              <w:lastRenderedPageBreak/>
              <w:t>հումքի և մթերքի առգրավման և ոչնչացման կարգը։</w:t>
            </w:r>
            <w:r w:rsidR="00084114">
              <w:rPr>
                <w:rFonts w:ascii="GHEA Grapalat" w:eastAsia="Times New Roman" w:hAnsi="GHEA Grapalat" w:cs="Times New Roman"/>
                <w:color w:val="000000"/>
                <w:sz w:val="24"/>
                <w:szCs w:val="24"/>
                <w:lang w:val="hy-AM"/>
              </w:rPr>
              <w:t xml:space="preserve"> </w:t>
            </w:r>
            <w:r w:rsidR="009D5A32">
              <w:rPr>
                <w:rFonts w:ascii="GHEA Grapalat" w:eastAsia="Times New Roman" w:hAnsi="GHEA Grapalat" w:cs="Times New Roman"/>
                <w:color w:val="000000"/>
                <w:sz w:val="24"/>
                <w:szCs w:val="24"/>
                <w:lang w:val="hy-AM"/>
              </w:rPr>
              <w:t xml:space="preserve">Օրենքին համապատասխան լրացում է կատարվել նաև </w:t>
            </w:r>
            <w:r w:rsidR="009D5A32" w:rsidRPr="009D5A32">
              <w:rPr>
                <w:rFonts w:ascii="GHEA Grapalat" w:eastAsia="Times New Roman" w:hAnsi="GHEA Grapalat" w:cs="Times New Roman"/>
                <w:color w:val="000000"/>
                <w:sz w:val="24"/>
                <w:szCs w:val="24"/>
                <w:lang w:val="hy-AM"/>
              </w:rPr>
              <w:t>«</w:t>
            </w:r>
            <w:r w:rsidR="009D5A32">
              <w:rPr>
                <w:rFonts w:ascii="GHEA Grapalat" w:eastAsia="Times New Roman" w:hAnsi="GHEA Grapalat" w:cs="Times New Roman"/>
                <w:color w:val="000000"/>
                <w:sz w:val="24"/>
                <w:szCs w:val="24"/>
                <w:lang w:val="hy-AM"/>
              </w:rPr>
              <w:t>Առևտրի և ծառայությունների մասին</w:t>
            </w:r>
            <w:r w:rsidR="009D5A32" w:rsidRPr="009D5A32">
              <w:rPr>
                <w:rFonts w:ascii="GHEA Grapalat" w:eastAsia="Times New Roman" w:hAnsi="GHEA Grapalat" w:cs="Times New Roman"/>
                <w:color w:val="000000"/>
                <w:sz w:val="24"/>
                <w:szCs w:val="24"/>
                <w:lang w:val="hy-AM"/>
              </w:rPr>
              <w:t>»</w:t>
            </w:r>
            <w:r w:rsidR="009D5A32">
              <w:rPr>
                <w:rFonts w:ascii="GHEA Grapalat" w:eastAsia="Times New Roman" w:hAnsi="GHEA Grapalat" w:cs="Times New Roman"/>
                <w:color w:val="000000"/>
                <w:sz w:val="24"/>
                <w:szCs w:val="24"/>
                <w:lang w:val="hy-AM"/>
              </w:rPr>
              <w:t xml:space="preserve"> օր</w:t>
            </w:r>
            <w:r w:rsidR="00084114">
              <w:rPr>
                <w:rFonts w:ascii="GHEA Grapalat" w:eastAsia="Times New Roman" w:hAnsi="GHEA Grapalat" w:cs="Times New Roman"/>
                <w:color w:val="000000"/>
                <w:sz w:val="24"/>
                <w:szCs w:val="24"/>
                <w:lang w:val="hy-AM"/>
              </w:rPr>
              <w:t>ե</w:t>
            </w:r>
            <w:r w:rsidR="009D5A32">
              <w:rPr>
                <w:rFonts w:ascii="GHEA Grapalat" w:eastAsia="Times New Roman" w:hAnsi="GHEA Grapalat" w:cs="Times New Roman"/>
                <w:color w:val="000000"/>
                <w:sz w:val="24"/>
                <w:szCs w:val="24"/>
                <w:lang w:val="hy-AM"/>
              </w:rPr>
              <w:t>նքի 9-րդ հոդվածը։</w:t>
            </w:r>
          </w:p>
          <w:p w14:paraId="6503BB61" w14:textId="13DDC850" w:rsidR="00932023" w:rsidRPr="00375855" w:rsidRDefault="00634912" w:rsidP="0065124F">
            <w:pPr>
              <w:shd w:val="clear" w:color="auto" w:fill="FFFFFF"/>
              <w:spacing w:after="0" w:line="360" w:lineRule="auto"/>
              <w:ind w:left="150" w:right="105"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Նախագծի տվյալ կետը խմբագրվել է սպանդանոցային մորթ բառերը հանվել են, քանի որ արդեն իսկ սահմանված է </w:t>
            </w:r>
            <w:r w:rsidRPr="00375855">
              <w:rPr>
                <w:rFonts w:ascii="GHEA Grapalat" w:eastAsia="Times New Roman" w:hAnsi="GHEA Grapalat" w:cs="Times New Roman"/>
                <w:color w:val="000000"/>
                <w:sz w:val="24"/>
                <w:szCs w:val="24"/>
                <w:lang w:val="hy-AM"/>
              </w:rPr>
              <w:t>սպանդ</w:t>
            </w:r>
            <w:r w:rsidR="00375855" w:rsidRPr="00375855">
              <w:rPr>
                <w:rFonts w:ascii="GHEA Grapalat" w:eastAsia="Times New Roman" w:hAnsi="GHEA Grapalat" w:cs="Times New Roman"/>
                <w:color w:val="000000"/>
                <w:sz w:val="24"/>
                <w:szCs w:val="24"/>
                <w:lang w:val="hy-AM"/>
              </w:rPr>
              <w:t>ի հետևանքով բառերը։</w:t>
            </w:r>
            <w:r w:rsidRPr="00375855">
              <w:rPr>
                <w:rFonts w:ascii="GHEA Grapalat" w:eastAsia="Times New Roman" w:hAnsi="GHEA Grapalat" w:cs="Times New Roman"/>
                <w:color w:val="000000"/>
                <w:sz w:val="24"/>
                <w:szCs w:val="24"/>
                <w:lang w:val="hy-AM"/>
              </w:rPr>
              <w:t xml:space="preserve"> </w:t>
            </w:r>
          </w:p>
          <w:p w14:paraId="5D521638" w14:textId="77777777" w:rsidR="00EF10F8" w:rsidRDefault="00EF10F8" w:rsidP="00597E8D">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p>
          <w:p w14:paraId="6655FFF5" w14:textId="286F9FCC" w:rsidR="00EF10F8" w:rsidRPr="00EF10F8" w:rsidRDefault="00EF10F8" w:rsidP="00597E8D">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r w:rsidRPr="00EF10F8">
              <w:rPr>
                <w:rFonts w:ascii="GHEA Grapalat" w:eastAsia="Times New Roman" w:hAnsi="GHEA Grapalat" w:cs="Times New Roman"/>
                <w:b/>
                <w:bCs/>
                <w:color w:val="000000"/>
                <w:sz w:val="24"/>
                <w:szCs w:val="24"/>
                <w:lang w:val="hy-AM"/>
              </w:rPr>
              <w:t>Ընդունվել է։</w:t>
            </w:r>
          </w:p>
        </w:tc>
      </w:tr>
      <w:tr w:rsidR="00467352" w:rsidRPr="00896725" w14:paraId="2F6AFEA2" w14:textId="77777777" w:rsidTr="00467352">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1299CED" w14:textId="566D3C57" w:rsidR="00467352" w:rsidRPr="00467352" w:rsidRDefault="00467352" w:rsidP="00467352">
            <w:pPr>
              <w:tabs>
                <w:tab w:val="left" w:pos="3387"/>
              </w:tabs>
              <w:spacing w:after="0" w:line="360" w:lineRule="auto"/>
              <w:ind w:left="195" w:right="255" w:firstLine="142"/>
              <w:jc w:val="center"/>
              <w:rPr>
                <w:rFonts w:ascii="GHEA Grapalat" w:eastAsia="Times New Roman" w:hAnsi="GHEA Grapalat"/>
                <w:sz w:val="24"/>
                <w:szCs w:val="24"/>
                <w:lang w:val="hy-AM" w:eastAsia="ru-RU"/>
              </w:rPr>
            </w:pPr>
            <w:r w:rsidRPr="00467352">
              <w:rPr>
                <w:rFonts w:ascii="GHEA Grapalat" w:eastAsia="Times New Roman" w:hAnsi="GHEA Grapalat"/>
                <w:sz w:val="24"/>
                <w:szCs w:val="24"/>
                <w:lang w:val="hy-AM" w:eastAsia="ru-RU"/>
              </w:rPr>
              <w:lastRenderedPageBreak/>
              <w:t>5</w:t>
            </w:r>
            <w:r w:rsidRPr="00467352">
              <w:rPr>
                <w:rFonts w:ascii="Cambria Math" w:eastAsia="Times New Roman" w:hAnsi="Cambria Math" w:cs="Cambria Math"/>
                <w:sz w:val="24"/>
                <w:szCs w:val="24"/>
                <w:lang w:val="hy-AM" w:eastAsia="ru-RU"/>
              </w:rPr>
              <w:t>․</w:t>
            </w:r>
            <w:r w:rsidRPr="00467352">
              <w:rPr>
                <w:rFonts w:ascii="GHEA Grapalat" w:eastAsia="Times New Roman" w:hAnsi="GHEA Grapalat" w:cs="GHEA Grapalat"/>
                <w:sz w:val="24"/>
                <w:szCs w:val="24"/>
                <w:lang w:val="hy-AM" w:eastAsia="ru-RU"/>
              </w:rPr>
              <w:t>Տեսչական</w:t>
            </w:r>
            <w:r w:rsidRPr="00467352">
              <w:rPr>
                <w:rFonts w:ascii="GHEA Grapalat" w:eastAsia="Times New Roman" w:hAnsi="GHEA Grapalat"/>
                <w:sz w:val="24"/>
                <w:szCs w:val="24"/>
                <w:lang w:val="hy-AM" w:eastAsia="ru-RU"/>
              </w:rPr>
              <w:t xml:space="preserve"> </w:t>
            </w:r>
            <w:r w:rsidRPr="00467352">
              <w:rPr>
                <w:rFonts w:ascii="GHEA Grapalat" w:eastAsia="Times New Roman" w:hAnsi="GHEA Grapalat" w:cs="GHEA Grapalat"/>
                <w:sz w:val="24"/>
                <w:szCs w:val="24"/>
                <w:lang w:val="hy-AM" w:eastAsia="ru-RU"/>
              </w:rPr>
              <w:t>մարմինների</w:t>
            </w:r>
            <w:r w:rsidRPr="00467352">
              <w:rPr>
                <w:rFonts w:ascii="GHEA Grapalat" w:eastAsia="Times New Roman" w:hAnsi="GHEA Grapalat"/>
                <w:sz w:val="24"/>
                <w:szCs w:val="24"/>
                <w:lang w:val="hy-AM" w:eastAsia="ru-RU"/>
              </w:rPr>
              <w:t xml:space="preserve"> </w:t>
            </w:r>
            <w:r w:rsidRPr="00467352">
              <w:rPr>
                <w:rFonts w:ascii="GHEA Grapalat" w:eastAsia="Times New Roman" w:hAnsi="GHEA Grapalat" w:cs="GHEA Grapalat"/>
                <w:sz w:val="24"/>
                <w:szCs w:val="24"/>
                <w:lang w:val="hy-AM" w:eastAsia="ru-RU"/>
              </w:rPr>
              <w:t>աշխատանքնե</w:t>
            </w:r>
            <w:r w:rsidRPr="00467352">
              <w:rPr>
                <w:rFonts w:ascii="GHEA Grapalat" w:eastAsia="Times New Roman" w:hAnsi="GHEA Grapalat"/>
                <w:sz w:val="24"/>
                <w:szCs w:val="24"/>
                <w:lang w:val="hy-AM" w:eastAsia="ru-RU"/>
              </w:rPr>
              <w:t>րի համակարգման գրասենյակ</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1476176D" w14:textId="77777777" w:rsidR="00467352" w:rsidRPr="00DF7893" w:rsidRDefault="00467352" w:rsidP="00597E8D">
            <w:pPr>
              <w:spacing w:after="0" w:line="240" w:lineRule="auto"/>
              <w:rPr>
                <w:rFonts w:ascii="Courier New" w:eastAsia="Times New Roman" w:hAnsi="Courier New" w:cs="Courier New"/>
                <w:color w:val="000000"/>
                <w:sz w:val="24"/>
                <w:szCs w:val="24"/>
                <w:lang w:val="hy-AM"/>
              </w:rPr>
            </w:pPr>
          </w:p>
        </w:tc>
        <w:tc>
          <w:tcPr>
            <w:tcW w:w="3508" w:type="dxa"/>
            <w:tcBorders>
              <w:top w:val="outset" w:sz="6" w:space="0" w:color="auto"/>
              <w:left w:val="nil"/>
              <w:bottom w:val="outset" w:sz="6" w:space="0" w:color="auto"/>
              <w:right w:val="outset" w:sz="6" w:space="0" w:color="auto"/>
            </w:tcBorders>
            <w:shd w:val="clear" w:color="auto" w:fill="BFBFBF" w:themeFill="background1" w:themeFillShade="BF"/>
          </w:tcPr>
          <w:p w14:paraId="116D7695" w14:textId="77777777" w:rsidR="00467352" w:rsidRDefault="00467352" w:rsidP="00597E8D">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tc>
      </w:tr>
      <w:tr w:rsidR="00467352" w:rsidRPr="0095575B" w14:paraId="49837470" w14:textId="77777777" w:rsidTr="00597E8D">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auto"/>
          </w:tcPr>
          <w:p w14:paraId="6CAEAEFB" w14:textId="77777777" w:rsidR="00467352" w:rsidRPr="00D70B53" w:rsidRDefault="00467352" w:rsidP="00467352">
            <w:pPr>
              <w:autoSpaceDE w:val="0"/>
              <w:autoSpaceDN w:val="0"/>
              <w:adjustRightInd w:val="0"/>
              <w:spacing w:after="0" w:line="360" w:lineRule="auto"/>
              <w:ind w:left="285" w:right="345" w:firstLine="567"/>
              <w:jc w:val="both"/>
              <w:rPr>
                <w:rFonts w:ascii="GHEA Grapalat" w:eastAsia="Times New Roman" w:hAnsi="GHEA Grapalat"/>
                <w:bCs/>
                <w:sz w:val="24"/>
                <w:szCs w:val="24"/>
                <w:lang w:val="hy-AM"/>
              </w:rPr>
            </w:pPr>
            <w:r w:rsidRPr="00D70B53">
              <w:rPr>
                <w:rFonts w:ascii="GHEA Grapalat" w:eastAsia="Times New Roman" w:hAnsi="GHEA Grapalat"/>
                <w:bCs/>
                <w:sz w:val="24"/>
                <w:szCs w:val="24"/>
                <w:lang w:val="hy-AM"/>
              </w:rPr>
              <w:lastRenderedPageBreak/>
              <w:t>Քննարկելով «</w:t>
            </w:r>
            <w:r w:rsidRPr="00135F4B">
              <w:rPr>
                <w:rFonts w:ascii="GHEA Grapalat" w:eastAsia="Times New Roman" w:hAnsi="GHEA Grapalat"/>
                <w:bCs/>
                <w:sz w:val="24"/>
                <w:szCs w:val="24"/>
                <w:lang w:val="hy-AM"/>
              </w:rPr>
              <w:t>Հայաստանի Հանրապետության կառավարության 2010 թվականի հոկտեմբերի 21-ի N 1499-Ն որոշման մեջ փոփոխություններ կատարելու մասին</w:t>
            </w:r>
            <w:r w:rsidRPr="00D70B53">
              <w:rPr>
                <w:rFonts w:ascii="GHEA Grapalat" w:eastAsia="Times New Roman" w:hAnsi="GHEA Grapalat"/>
                <w:bCs/>
                <w:sz w:val="24"/>
                <w:szCs w:val="24"/>
                <w:lang w:val="hy-AM"/>
              </w:rPr>
              <w:t>» Հայաստանի Հանրապետության կառավարության որոշման նախագիծը</w:t>
            </w:r>
            <w:r>
              <w:rPr>
                <w:rFonts w:ascii="GHEA Grapalat" w:eastAsia="Times New Roman" w:hAnsi="GHEA Grapalat"/>
                <w:bCs/>
                <w:sz w:val="24"/>
                <w:szCs w:val="24"/>
                <w:lang w:val="hy-AM"/>
              </w:rPr>
              <w:t xml:space="preserve"> </w:t>
            </w:r>
            <w:r w:rsidRPr="00D70B53">
              <w:rPr>
                <w:rFonts w:ascii="GHEA Grapalat" w:eastAsia="Times New Roman" w:hAnsi="GHEA Grapalat"/>
                <w:bCs/>
                <w:sz w:val="24"/>
                <w:szCs w:val="24"/>
                <w:lang w:val="hy-AM"/>
              </w:rPr>
              <w:t>(</w:t>
            </w:r>
            <w:r>
              <w:rPr>
                <w:rFonts w:ascii="GHEA Grapalat" w:eastAsia="Times New Roman" w:hAnsi="GHEA Grapalat"/>
                <w:bCs/>
                <w:sz w:val="24"/>
                <w:szCs w:val="24"/>
                <w:lang w:val="hy-AM"/>
              </w:rPr>
              <w:t>այսուհետ՝ Նախագիծ</w:t>
            </w:r>
            <w:r w:rsidRPr="00D70B53">
              <w:rPr>
                <w:rFonts w:ascii="GHEA Grapalat" w:eastAsia="Times New Roman" w:hAnsi="GHEA Grapalat"/>
                <w:bCs/>
                <w:sz w:val="24"/>
                <w:szCs w:val="24"/>
                <w:lang w:val="hy-AM"/>
              </w:rPr>
              <w:t>)՝ հայտնում եմ հետևյալը</w:t>
            </w:r>
            <w:r w:rsidRPr="00D70B53">
              <w:rPr>
                <w:rFonts w:ascii="GHEA Grapalat" w:hAnsi="GHEA Grapalat"/>
                <w:sz w:val="24"/>
                <w:szCs w:val="24"/>
                <w:lang w:val="hy-AM"/>
              </w:rPr>
              <w:t>.</w:t>
            </w:r>
            <w:r w:rsidRPr="00D70B53">
              <w:rPr>
                <w:rFonts w:ascii="GHEA Grapalat" w:eastAsia="Times New Roman" w:hAnsi="GHEA Grapalat"/>
                <w:bCs/>
                <w:sz w:val="24"/>
                <w:szCs w:val="24"/>
                <w:lang w:val="hy-AM"/>
              </w:rPr>
              <w:t xml:space="preserve"> </w:t>
            </w:r>
            <w:r w:rsidRPr="00D70B53">
              <w:rPr>
                <w:rFonts w:ascii="GHEA Grapalat" w:eastAsia="Times New Roman" w:hAnsi="GHEA Grapalat"/>
                <w:bCs/>
                <w:sz w:val="24"/>
                <w:szCs w:val="24"/>
                <w:lang w:val="hy-AM"/>
              </w:rPr>
              <w:tab/>
            </w:r>
          </w:p>
          <w:p w14:paraId="047BD200" w14:textId="77777777" w:rsidR="00467352" w:rsidRDefault="00467352" w:rsidP="00467352">
            <w:pPr>
              <w:pStyle w:val="ListParagraph"/>
              <w:spacing w:after="0" w:line="360" w:lineRule="auto"/>
              <w:ind w:left="285" w:right="165" w:firstLine="567"/>
              <w:jc w:val="both"/>
              <w:rPr>
                <w:rFonts w:ascii="GHEA Grapalat" w:hAnsi="GHEA Grapalat"/>
                <w:sz w:val="24"/>
                <w:szCs w:val="24"/>
                <w:lang w:val="hy-AM"/>
              </w:rPr>
            </w:pPr>
            <w:r>
              <w:rPr>
                <w:rFonts w:ascii="GHEA Grapalat" w:hAnsi="GHEA Grapalat"/>
                <w:sz w:val="24"/>
                <w:szCs w:val="24"/>
                <w:lang w:val="hy-AM"/>
              </w:rPr>
              <w:t>Տարընկալումներից խուսափելու նպատակով առաջարկում եմ Նախագծի 1-ին կետի 2-րդ ենթակետը շարադրել հետևյալ խմբագրությամբ՝</w:t>
            </w:r>
          </w:p>
          <w:p w14:paraId="1D340A11" w14:textId="77777777" w:rsidR="00467352" w:rsidRDefault="00467352" w:rsidP="00467352">
            <w:pPr>
              <w:pStyle w:val="ListParagraph"/>
              <w:spacing w:after="0" w:line="360" w:lineRule="auto"/>
              <w:ind w:left="285" w:right="165" w:firstLine="567"/>
              <w:jc w:val="both"/>
              <w:rPr>
                <w:rFonts w:ascii="GHEA Grapalat" w:eastAsia="Times New Roman" w:hAnsi="GHEA Grapalat"/>
                <w:bCs/>
                <w:sz w:val="24"/>
                <w:szCs w:val="24"/>
                <w:lang w:val="hy-AM"/>
              </w:rPr>
            </w:pPr>
            <w:r w:rsidRPr="00135F4B">
              <w:rPr>
                <w:rFonts w:ascii="GHEA Grapalat" w:eastAsia="Times New Roman" w:hAnsi="GHEA Grapalat"/>
                <w:bCs/>
                <w:sz w:val="24"/>
                <w:szCs w:val="24"/>
                <w:lang w:val="hy-AM"/>
              </w:rPr>
              <w:t>«4</w:t>
            </w:r>
            <w:r w:rsidRPr="00135F4B">
              <w:rPr>
                <w:rFonts w:ascii="Cambria Math" w:eastAsia="Times New Roman" w:hAnsi="Cambria Math" w:cs="Cambria Math"/>
                <w:bCs/>
                <w:sz w:val="24"/>
                <w:szCs w:val="24"/>
                <w:lang w:val="hy-AM"/>
              </w:rPr>
              <w:t>․</w:t>
            </w:r>
            <w:r w:rsidRPr="00135F4B">
              <w:rPr>
                <w:rFonts w:ascii="GHEA Grapalat" w:eastAsia="Times New Roman" w:hAnsi="GHEA Grapalat"/>
                <w:bCs/>
                <w:sz w:val="24"/>
                <w:szCs w:val="24"/>
                <w:lang w:val="hy-AM"/>
              </w:rPr>
              <w:t xml:space="preserve">1) </w:t>
            </w:r>
            <w:r w:rsidRPr="00135F4B">
              <w:rPr>
                <w:rFonts w:ascii="Calibri" w:eastAsia="Times New Roman" w:hAnsi="Calibri" w:cs="Calibri"/>
                <w:bCs/>
                <w:sz w:val="24"/>
                <w:szCs w:val="24"/>
                <w:lang w:val="hy-AM"/>
              </w:rPr>
              <w:t> </w:t>
            </w:r>
            <w:r w:rsidRPr="00135F4B">
              <w:rPr>
                <w:rFonts w:ascii="GHEA Grapalat" w:eastAsia="Times New Roman" w:hAnsi="GHEA Grapalat"/>
                <w:bCs/>
                <w:sz w:val="24"/>
                <w:szCs w:val="24"/>
                <w:lang w:val="hy-AM"/>
              </w:rPr>
              <w:t>N 5 ձևի անասնաբուժական վկայականը տրվում է սպանդանոցում տեղական արտադրության</w:t>
            </w:r>
            <w:r>
              <w:rPr>
                <w:rFonts w:ascii="GHEA Grapalat" w:eastAsia="Times New Roman" w:hAnsi="GHEA Grapalat"/>
                <w:bCs/>
                <w:sz w:val="24"/>
                <w:szCs w:val="24"/>
                <w:lang w:val="hy-AM"/>
              </w:rPr>
              <w:t xml:space="preserve"> </w:t>
            </w:r>
            <w:r w:rsidRPr="00135F4B">
              <w:rPr>
                <w:rFonts w:ascii="GHEA Grapalat" w:eastAsia="Times New Roman" w:hAnsi="GHEA Grapalat"/>
                <w:bCs/>
                <w:sz w:val="24"/>
                <w:szCs w:val="24"/>
                <w:lang w:val="hy-AM"/>
              </w:rPr>
              <w:t>կամ ներմուծված կենդանու սպանդի հետևանքով ստացված կենդանական ծագման հումքի և մթերքի՝ Հայաստանի Հանրապետության տարածքով փոխադրման, վերամշակման (մշակման) կամ իրացման (վաճառքի) համար: N 5 ձևի անասնաբուժական վկայականը տրամադրվում է սպանդանոցային գործունեություն իրականացնող իրավաբանական անձի կամ անհատ ձեռնարկատիրոջ կողմից.»</w:t>
            </w:r>
            <w:r>
              <w:rPr>
                <w:rFonts w:ascii="GHEA Grapalat" w:eastAsia="Times New Roman" w:hAnsi="GHEA Grapalat"/>
                <w:bCs/>
                <w:sz w:val="24"/>
                <w:szCs w:val="24"/>
                <w:lang w:val="hy-AM"/>
              </w:rPr>
              <w:t>:</w:t>
            </w:r>
          </w:p>
          <w:p w14:paraId="7072ED43" w14:textId="77777777" w:rsidR="00467352" w:rsidRDefault="00467352" w:rsidP="00467352">
            <w:pPr>
              <w:pStyle w:val="ListParagraph"/>
              <w:spacing w:after="0" w:line="360" w:lineRule="auto"/>
              <w:ind w:left="285" w:right="165" w:firstLine="567"/>
              <w:jc w:val="both"/>
              <w:rPr>
                <w:rFonts w:ascii="GHEA Grapalat" w:eastAsia="Times New Roman" w:hAnsi="GHEA Grapalat"/>
                <w:bCs/>
                <w:sz w:val="24"/>
                <w:szCs w:val="24"/>
                <w:lang w:val="hy-AM"/>
              </w:rPr>
            </w:pPr>
            <w:r>
              <w:rPr>
                <w:rFonts w:ascii="GHEA Grapalat" w:eastAsia="Times New Roman" w:hAnsi="GHEA Grapalat"/>
                <w:bCs/>
                <w:sz w:val="24"/>
                <w:szCs w:val="24"/>
                <w:lang w:val="hy-AM"/>
              </w:rPr>
              <w:t xml:space="preserve"> Վերոնշյալի համատեքստում առաջարկում եմ նույնաբովանդակ փոփոխություն կատարել նաև Նախագծի </w:t>
            </w:r>
            <w:r>
              <w:rPr>
                <w:rFonts w:ascii="GHEA Grapalat" w:hAnsi="GHEA Grapalat"/>
                <w:sz w:val="24"/>
                <w:szCs w:val="24"/>
                <w:lang w:val="hy-AM"/>
              </w:rPr>
              <w:t>1-ին կետի 3-րդ ենթակետում:</w:t>
            </w:r>
          </w:p>
          <w:p w14:paraId="0405214C" w14:textId="77777777" w:rsidR="00467352" w:rsidRPr="00135F4B" w:rsidRDefault="00467352" w:rsidP="00467352">
            <w:pPr>
              <w:pStyle w:val="ListParagraph"/>
              <w:spacing w:after="0" w:line="360" w:lineRule="auto"/>
              <w:ind w:left="0" w:right="-1" w:firstLine="567"/>
              <w:jc w:val="both"/>
              <w:rPr>
                <w:rFonts w:ascii="GHEA Grapalat" w:eastAsia="Times New Roman" w:hAnsi="GHEA Grapalat"/>
                <w:bCs/>
                <w:sz w:val="24"/>
                <w:szCs w:val="24"/>
                <w:lang w:val="hy-AM"/>
              </w:rPr>
            </w:pPr>
          </w:p>
          <w:p w14:paraId="07B41C7D" w14:textId="77777777" w:rsidR="00467352" w:rsidRDefault="00467352" w:rsidP="00896725">
            <w:pPr>
              <w:tabs>
                <w:tab w:val="left" w:pos="3387"/>
              </w:tabs>
              <w:spacing w:after="0" w:line="360" w:lineRule="auto"/>
              <w:ind w:left="195" w:right="255" w:firstLine="142"/>
              <w:jc w:val="both"/>
              <w:rPr>
                <w:rFonts w:ascii="GHEA Grapalat" w:eastAsia="Times New Roman" w:hAnsi="GHEA Grapalat"/>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auto"/>
          </w:tcPr>
          <w:p w14:paraId="23B5A441" w14:textId="77777777" w:rsidR="00467352" w:rsidRPr="00DF7893" w:rsidRDefault="00467352" w:rsidP="00597E8D">
            <w:pPr>
              <w:spacing w:after="0" w:line="240" w:lineRule="auto"/>
              <w:rPr>
                <w:rFonts w:ascii="Courier New" w:eastAsia="Times New Roman" w:hAnsi="Courier New" w:cs="Courier New"/>
                <w:color w:val="000000"/>
                <w:sz w:val="24"/>
                <w:szCs w:val="24"/>
                <w:lang w:val="hy-AM"/>
              </w:rPr>
            </w:pPr>
          </w:p>
        </w:tc>
        <w:tc>
          <w:tcPr>
            <w:tcW w:w="3508" w:type="dxa"/>
            <w:tcBorders>
              <w:top w:val="outset" w:sz="6" w:space="0" w:color="auto"/>
              <w:left w:val="nil"/>
              <w:bottom w:val="outset" w:sz="6" w:space="0" w:color="auto"/>
              <w:right w:val="outset" w:sz="6" w:space="0" w:color="auto"/>
            </w:tcBorders>
            <w:shd w:val="clear" w:color="auto" w:fill="auto"/>
          </w:tcPr>
          <w:p w14:paraId="19B4E9D3" w14:textId="77777777" w:rsidR="00BD1EEC" w:rsidRDefault="00BD1EEC" w:rsidP="00597E8D">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28E54AEE" w14:textId="77777777" w:rsidR="00BD1EEC" w:rsidRDefault="00BD1EEC" w:rsidP="00597E8D">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4916285A" w14:textId="77777777" w:rsidR="00BD1EEC" w:rsidRDefault="00BD1EEC" w:rsidP="00597E8D">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3C1E03F5" w14:textId="77777777" w:rsidR="00BD1EEC" w:rsidRDefault="00BD1EEC" w:rsidP="00597E8D">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6E037B91" w14:textId="77777777" w:rsidR="00A270F8" w:rsidRDefault="00A270F8" w:rsidP="00BD1EEC">
            <w:pPr>
              <w:shd w:val="clear" w:color="auto" w:fill="FFFFFF"/>
              <w:spacing w:after="0" w:line="360" w:lineRule="auto"/>
              <w:ind w:left="150" w:right="105" w:firstLine="375"/>
              <w:jc w:val="both"/>
              <w:rPr>
                <w:rFonts w:ascii="GHEA Grapalat" w:eastAsia="Times New Roman" w:hAnsi="GHEA Grapalat" w:cs="Times New Roman"/>
                <w:b/>
                <w:bCs/>
                <w:color w:val="000000"/>
                <w:sz w:val="24"/>
                <w:szCs w:val="24"/>
                <w:lang w:val="hy-AM"/>
              </w:rPr>
            </w:pPr>
          </w:p>
          <w:p w14:paraId="3AB236BE" w14:textId="2022B196" w:rsidR="00A270F8" w:rsidRPr="00A270F8" w:rsidRDefault="00A270F8" w:rsidP="0095575B">
            <w:pPr>
              <w:shd w:val="clear" w:color="auto" w:fill="FFFFFF"/>
              <w:spacing w:after="0" w:line="360" w:lineRule="auto"/>
              <w:ind w:left="150" w:right="105" w:firstLine="375"/>
              <w:jc w:val="center"/>
              <w:rPr>
                <w:rFonts w:ascii="GHEA Grapalat" w:eastAsia="Times New Roman" w:hAnsi="GHEA Grapalat" w:cs="Times New Roman"/>
                <w:b/>
                <w:bCs/>
                <w:color w:val="000000"/>
                <w:sz w:val="24"/>
                <w:szCs w:val="24"/>
                <w:lang w:val="hy-AM"/>
              </w:rPr>
            </w:pPr>
            <w:r w:rsidRPr="00A270F8">
              <w:rPr>
                <w:rFonts w:ascii="GHEA Grapalat" w:eastAsia="Times New Roman" w:hAnsi="GHEA Grapalat" w:cs="Times New Roman"/>
                <w:b/>
                <w:bCs/>
                <w:color w:val="000000"/>
                <w:sz w:val="24"/>
                <w:szCs w:val="24"/>
                <w:lang w:val="hy-AM"/>
              </w:rPr>
              <w:t>Չի ընդունվել։</w:t>
            </w:r>
          </w:p>
          <w:p w14:paraId="4D50C972" w14:textId="21E07341" w:rsidR="009A29C5" w:rsidRDefault="00BD1EEC" w:rsidP="00BD1EEC">
            <w:pPr>
              <w:shd w:val="clear" w:color="auto" w:fill="FFFFFF"/>
              <w:spacing w:after="0" w:line="360" w:lineRule="auto"/>
              <w:ind w:left="150" w:right="105" w:firstLine="375"/>
              <w:jc w:val="both"/>
              <w:rPr>
                <w:rFonts w:ascii="GHEA Grapalat" w:eastAsia="Times New Roman" w:hAnsi="GHEA Grapalat"/>
                <w:bCs/>
                <w:sz w:val="24"/>
                <w:szCs w:val="24"/>
                <w:lang w:val="hy-AM"/>
              </w:rPr>
            </w:pPr>
            <w:r w:rsidRPr="00BD1EEC">
              <w:rPr>
                <w:rFonts w:ascii="GHEA Grapalat" w:eastAsia="Times New Roman" w:hAnsi="GHEA Grapalat" w:cs="Times New Roman"/>
                <w:color w:val="000000"/>
                <w:sz w:val="24"/>
                <w:szCs w:val="24"/>
                <w:lang w:val="hy-AM"/>
              </w:rPr>
              <w:t xml:space="preserve">Նախագծի 1-ին կետի 2-րդ ենթակետում արդեն իսկ սահմանված է, որ </w:t>
            </w:r>
            <w:r w:rsidRPr="00BD1EEC">
              <w:rPr>
                <w:rFonts w:ascii="GHEA Grapalat" w:eastAsia="Times New Roman" w:hAnsi="GHEA Grapalat"/>
                <w:sz w:val="24"/>
                <w:szCs w:val="24"/>
                <w:lang w:val="hy-AM"/>
              </w:rPr>
              <w:t>N</w:t>
            </w:r>
            <w:r w:rsidRPr="00135F4B">
              <w:rPr>
                <w:rFonts w:ascii="GHEA Grapalat" w:eastAsia="Times New Roman" w:hAnsi="GHEA Grapalat"/>
                <w:bCs/>
                <w:sz w:val="24"/>
                <w:szCs w:val="24"/>
                <w:lang w:val="hy-AM"/>
              </w:rPr>
              <w:t xml:space="preserve"> 5 ձևի անասնաբուժական վկայականը տրամադրվում է սպանդանոցային գործունեություն իրականացնող իրավաբանական անձի կամ անհատ ձեռնարկատիրոջ կողմից</w:t>
            </w:r>
            <w:r>
              <w:rPr>
                <w:rFonts w:ascii="GHEA Grapalat" w:eastAsia="Times New Roman" w:hAnsi="GHEA Grapalat"/>
                <w:bCs/>
                <w:sz w:val="24"/>
                <w:szCs w:val="24"/>
                <w:lang w:val="hy-AM"/>
              </w:rPr>
              <w:t xml:space="preserve"> </w:t>
            </w:r>
            <w:r w:rsidRPr="00135F4B">
              <w:rPr>
                <w:rFonts w:ascii="GHEA Grapalat" w:eastAsia="Times New Roman" w:hAnsi="GHEA Grapalat"/>
                <w:bCs/>
                <w:sz w:val="24"/>
                <w:szCs w:val="24"/>
                <w:lang w:val="hy-AM"/>
              </w:rPr>
              <w:t>տեղական արտադրության</w:t>
            </w:r>
            <w:r>
              <w:rPr>
                <w:rFonts w:ascii="GHEA Grapalat" w:eastAsia="Times New Roman" w:hAnsi="GHEA Grapalat"/>
                <w:bCs/>
                <w:sz w:val="24"/>
                <w:szCs w:val="24"/>
                <w:lang w:val="hy-AM"/>
              </w:rPr>
              <w:t xml:space="preserve"> </w:t>
            </w:r>
            <w:r w:rsidRPr="00135F4B">
              <w:rPr>
                <w:rFonts w:ascii="GHEA Grapalat" w:eastAsia="Times New Roman" w:hAnsi="GHEA Grapalat"/>
                <w:bCs/>
                <w:sz w:val="24"/>
                <w:szCs w:val="24"/>
                <w:lang w:val="hy-AM"/>
              </w:rPr>
              <w:t xml:space="preserve">կամ </w:t>
            </w:r>
            <w:r w:rsidRPr="00135F4B">
              <w:rPr>
                <w:rFonts w:ascii="GHEA Grapalat" w:eastAsia="Times New Roman" w:hAnsi="GHEA Grapalat"/>
                <w:bCs/>
                <w:sz w:val="24"/>
                <w:szCs w:val="24"/>
                <w:lang w:val="hy-AM"/>
              </w:rPr>
              <w:lastRenderedPageBreak/>
              <w:t>ներմուծված կենդանու սպանդի հետևանքով ստացված կենդանական ծագման հումքի և մթերքի</w:t>
            </w:r>
            <w:r>
              <w:rPr>
                <w:rFonts w:ascii="GHEA Grapalat" w:eastAsia="Times New Roman" w:hAnsi="GHEA Grapalat"/>
                <w:bCs/>
                <w:sz w:val="24"/>
                <w:szCs w:val="24"/>
                <w:lang w:val="hy-AM"/>
              </w:rPr>
              <w:t xml:space="preserve"> և բնականաբար սպանդը իրականցվում է սպանդանոցում։</w:t>
            </w:r>
          </w:p>
          <w:p w14:paraId="68786924" w14:textId="10EDF49F" w:rsidR="003064AD" w:rsidRDefault="009A29C5" w:rsidP="00BD1EEC">
            <w:pPr>
              <w:shd w:val="clear" w:color="auto" w:fill="FFFFFF"/>
              <w:spacing w:after="0" w:line="360" w:lineRule="auto"/>
              <w:ind w:left="150" w:right="105" w:firstLine="375"/>
              <w:jc w:val="both"/>
              <w:rPr>
                <w:rFonts w:ascii="GHEA Grapalat" w:eastAsia="Times New Roman" w:hAnsi="GHEA Grapalat"/>
                <w:bCs/>
                <w:sz w:val="24"/>
                <w:szCs w:val="24"/>
                <w:lang w:val="hy-AM"/>
              </w:rPr>
            </w:pPr>
            <w:r>
              <w:rPr>
                <w:rFonts w:ascii="GHEA Grapalat" w:eastAsia="Times New Roman" w:hAnsi="GHEA Grapalat"/>
                <w:bCs/>
                <w:sz w:val="24"/>
                <w:szCs w:val="24"/>
                <w:lang w:val="hy-AM"/>
              </w:rPr>
              <w:t>Հարկ է նշել, որ</w:t>
            </w:r>
            <w:r w:rsidR="00E70B7E">
              <w:rPr>
                <w:rFonts w:ascii="GHEA Grapalat" w:eastAsia="Times New Roman" w:hAnsi="GHEA Grapalat"/>
                <w:bCs/>
                <w:sz w:val="24"/>
                <w:szCs w:val="24"/>
                <w:lang w:val="hy-AM"/>
              </w:rPr>
              <w:t xml:space="preserve"> </w:t>
            </w:r>
            <w:r w:rsidR="00E70B7E" w:rsidRPr="00E70B7E">
              <w:rPr>
                <w:rFonts w:ascii="GHEA Grapalat" w:eastAsia="Times New Roman" w:hAnsi="GHEA Grapalat"/>
                <w:b/>
                <w:sz w:val="24"/>
                <w:szCs w:val="24"/>
                <w:lang w:val="hy-AM"/>
              </w:rPr>
              <w:t>«տրվում է սպանդ</w:t>
            </w:r>
            <w:r w:rsidR="00FB7848">
              <w:rPr>
                <w:rFonts w:ascii="GHEA Grapalat" w:eastAsia="Times New Roman" w:hAnsi="GHEA Grapalat"/>
                <w:b/>
                <w:sz w:val="24"/>
                <w:szCs w:val="24"/>
                <w:lang w:val="hy-AM"/>
              </w:rPr>
              <w:t>ան</w:t>
            </w:r>
            <w:r w:rsidR="00E70B7E" w:rsidRPr="00E70B7E">
              <w:rPr>
                <w:rFonts w:ascii="GHEA Grapalat" w:eastAsia="Times New Roman" w:hAnsi="GHEA Grapalat"/>
                <w:b/>
                <w:sz w:val="24"/>
                <w:szCs w:val="24"/>
                <w:lang w:val="hy-AM"/>
              </w:rPr>
              <w:t>ոցում»</w:t>
            </w:r>
            <w:r w:rsidR="00E70B7E">
              <w:rPr>
                <w:rFonts w:ascii="GHEA Grapalat" w:eastAsia="Times New Roman" w:hAnsi="GHEA Grapalat"/>
                <w:b/>
                <w:sz w:val="24"/>
                <w:szCs w:val="24"/>
                <w:lang w:val="hy-AM"/>
              </w:rPr>
              <w:t xml:space="preserve"> բառերը սահմանելը նպատակահարմար չէ, քանի որ</w:t>
            </w:r>
            <w:r>
              <w:rPr>
                <w:rFonts w:ascii="GHEA Grapalat" w:eastAsia="Times New Roman" w:hAnsi="GHEA Grapalat"/>
                <w:bCs/>
                <w:sz w:val="24"/>
                <w:szCs w:val="24"/>
                <w:lang w:val="hy-AM"/>
              </w:rPr>
              <w:t xml:space="preserve"> </w:t>
            </w:r>
            <w:r w:rsidRPr="009A29C5">
              <w:rPr>
                <w:rFonts w:ascii="GHEA Grapalat" w:eastAsia="Times New Roman" w:hAnsi="GHEA Grapalat"/>
                <w:bCs/>
                <w:sz w:val="24"/>
                <w:szCs w:val="24"/>
                <w:lang w:val="hy-AM"/>
              </w:rPr>
              <w:t>N 5</w:t>
            </w:r>
            <w:r>
              <w:rPr>
                <w:rFonts w:ascii="GHEA Grapalat" w:eastAsia="Times New Roman" w:hAnsi="GHEA Grapalat"/>
                <w:bCs/>
                <w:sz w:val="24"/>
                <w:szCs w:val="24"/>
                <w:lang w:val="hy-AM"/>
              </w:rPr>
              <w:t xml:space="preserve"> ձևի անասնաբուժական վկայականը ներբեռնվում է  </w:t>
            </w:r>
            <w:r w:rsidRPr="00FB7848">
              <w:rPr>
                <w:rFonts w:ascii="GHEA Grapalat" w:hAnsi="GHEA Grapalat"/>
                <w:b/>
                <w:bCs/>
                <w:color w:val="000000"/>
                <w:sz w:val="24"/>
                <w:szCs w:val="24"/>
                <w:shd w:val="clear" w:color="auto" w:fill="FFFFFF"/>
                <w:lang w:val="hy-AM"/>
              </w:rPr>
              <w:t>«Սպանդանոցների կառավարում»</w:t>
            </w:r>
            <w:r w:rsidRPr="009A29C5">
              <w:rPr>
                <w:rFonts w:ascii="GHEA Grapalat" w:hAnsi="GHEA Grapalat"/>
                <w:color w:val="000000"/>
                <w:sz w:val="24"/>
                <w:szCs w:val="24"/>
                <w:shd w:val="clear" w:color="auto" w:fill="FFFFFF"/>
                <w:lang w:val="hy-AM"/>
              </w:rPr>
              <w:t xml:space="preserve"> միասնական էլեկտրոնային հարթակ</w:t>
            </w:r>
            <w:r>
              <w:rPr>
                <w:rFonts w:ascii="GHEA Grapalat" w:hAnsi="GHEA Grapalat"/>
                <w:color w:val="000000"/>
                <w:sz w:val="24"/>
                <w:szCs w:val="24"/>
                <w:shd w:val="clear" w:color="auto" w:fill="FFFFFF"/>
                <w:lang w:val="hy-AM"/>
              </w:rPr>
              <w:t xml:space="preserve">ից </w:t>
            </w:r>
            <w:r w:rsidRPr="00135F4B">
              <w:rPr>
                <w:rFonts w:ascii="GHEA Grapalat" w:eastAsia="Times New Roman" w:hAnsi="GHEA Grapalat"/>
                <w:bCs/>
                <w:sz w:val="24"/>
                <w:szCs w:val="24"/>
                <w:lang w:val="hy-AM"/>
              </w:rPr>
              <w:t xml:space="preserve">սպանդանոցային </w:t>
            </w:r>
            <w:r w:rsidRPr="00135F4B">
              <w:rPr>
                <w:rFonts w:ascii="GHEA Grapalat" w:eastAsia="Times New Roman" w:hAnsi="GHEA Grapalat"/>
                <w:bCs/>
                <w:sz w:val="24"/>
                <w:szCs w:val="24"/>
                <w:lang w:val="hy-AM"/>
              </w:rPr>
              <w:lastRenderedPageBreak/>
              <w:t>գործունեություն իրականացնող իրավաբանական անձի կամ անհատ ձեռնարկատիրոջ կողմից</w:t>
            </w:r>
            <w:r w:rsidR="00E70B7E">
              <w:rPr>
                <w:rFonts w:ascii="GHEA Grapalat" w:eastAsia="Times New Roman" w:hAnsi="GHEA Grapalat"/>
                <w:bCs/>
                <w:sz w:val="24"/>
                <w:szCs w:val="24"/>
                <w:lang w:val="hy-AM"/>
              </w:rPr>
              <w:t xml:space="preserve">։ </w:t>
            </w:r>
          </w:p>
          <w:p w14:paraId="0A6B17F9" w14:textId="6AE85D64" w:rsidR="00BD1EEC" w:rsidRPr="00BD1EEC" w:rsidRDefault="003064AD" w:rsidP="00BD1EEC">
            <w:pPr>
              <w:shd w:val="clear" w:color="auto" w:fill="FFFFFF"/>
              <w:spacing w:after="0" w:line="360" w:lineRule="auto"/>
              <w:ind w:left="150" w:right="105" w:firstLine="375"/>
              <w:jc w:val="both"/>
              <w:rPr>
                <w:rFonts w:ascii="Cambria Math" w:eastAsia="Times New Roman" w:hAnsi="Cambria Math" w:cs="Times New Roman"/>
                <w:b/>
                <w:bCs/>
                <w:color w:val="000000"/>
                <w:sz w:val="24"/>
                <w:szCs w:val="24"/>
                <w:lang w:val="hy-AM"/>
              </w:rPr>
            </w:pPr>
            <w:r>
              <w:rPr>
                <w:rFonts w:ascii="GHEA Grapalat" w:eastAsia="Times New Roman" w:hAnsi="GHEA Grapalat"/>
                <w:bCs/>
                <w:sz w:val="24"/>
                <w:szCs w:val="24"/>
                <w:lang w:val="hy-AM"/>
              </w:rPr>
              <w:t>Միաժամանակ տ</w:t>
            </w:r>
            <w:r w:rsidR="00BD1EEC">
              <w:rPr>
                <w:rFonts w:ascii="GHEA Grapalat" w:eastAsia="Times New Roman" w:hAnsi="GHEA Grapalat"/>
                <w:bCs/>
                <w:sz w:val="24"/>
                <w:szCs w:val="24"/>
                <w:lang w:val="hy-AM"/>
              </w:rPr>
              <w:t>վյալ</w:t>
            </w:r>
            <w:r>
              <w:rPr>
                <w:rFonts w:ascii="GHEA Grapalat" w:eastAsia="Times New Roman" w:hAnsi="GHEA Grapalat"/>
                <w:bCs/>
                <w:sz w:val="24"/>
                <w:szCs w:val="24"/>
                <w:lang w:val="hy-AM"/>
              </w:rPr>
              <w:t xml:space="preserve"> դրույթը վերաձևակերպվել է</w:t>
            </w:r>
            <w:r w:rsidR="005A19B5">
              <w:rPr>
                <w:rFonts w:ascii="GHEA Grapalat" w:eastAsia="Times New Roman" w:hAnsi="GHEA Grapalat"/>
                <w:bCs/>
                <w:sz w:val="24"/>
                <w:szCs w:val="24"/>
                <w:lang w:val="hy-AM"/>
              </w:rPr>
              <w:t>՝</w:t>
            </w:r>
            <w:r>
              <w:rPr>
                <w:rFonts w:ascii="GHEA Grapalat" w:eastAsia="Times New Roman" w:hAnsi="GHEA Grapalat"/>
                <w:bCs/>
                <w:sz w:val="24"/>
                <w:szCs w:val="24"/>
                <w:lang w:val="hy-AM"/>
              </w:rPr>
              <w:t xml:space="preserve"> տարընկալումներց խուսափելու համար։  </w:t>
            </w:r>
            <w:r w:rsidR="00BD1EEC">
              <w:rPr>
                <w:rFonts w:ascii="GHEA Grapalat" w:eastAsia="Times New Roman" w:hAnsi="GHEA Grapalat"/>
                <w:bCs/>
                <w:sz w:val="24"/>
                <w:szCs w:val="24"/>
                <w:lang w:val="hy-AM"/>
              </w:rPr>
              <w:t xml:space="preserve"> </w:t>
            </w:r>
          </w:p>
        </w:tc>
      </w:tr>
    </w:tbl>
    <w:p w14:paraId="46A60E8A" w14:textId="77777777" w:rsidR="00916D26" w:rsidRPr="00FF77F6" w:rsidRDefault="00916D26" w:rsidP="001A72BE">
      <w:pPr>
        <w:rPr>
          <w:lang w:val="hy-AM"/>
        </w:rPr>
      </w:pPr>
    </w:p>
    <w:sectPr w:rsidR="00916D26" w:rsidRPr="00FF77F6" w:rsidSect="00EC499F">
      <w:pgSz w:w="16838" w:h="11906" w:orient="landscape" w:code="9"/>
      <w:pgMar w:top="1134" w:right="1134" w:bottom="1701" w:left="1134" w:header="0" w:footer="5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D4D9ED" w14:textId="77777777" w:rsidR="00F55147" w:rsidRDefault="00F55147" w:rsidP="00C11F31">
      <w:pPr>
        <w:spacing w:after="0" w:line="240" w:lineRule="auto"/>
      </w:pPr>
      <w:r>
        <w:separator/>
      </w:r>
    </w:p>
  </w:endnote>
  <w:endnote w:type="continuationSeparator" w:id="0">
    <w:p w14:paraId="63BB5DA6" w14:textId="77777777" w:rsidR="00F55147" w:rsidRDefault="00F55147" w:rsidP="00C11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86C2F1" w14:textId="77777777" w:rsidR="00F55147" w:rsidRDefault="00F55147" w:rsidP="00C11F31">
      <w:pPr>
        <w:spacing w:after="0" w:line="240" w:lineRule="auto"/>
      </w:pPr>
      <w:r>
        <w:separator/>
      </w:r>
    </w:p>
  </w:footnote>
  <w:footnote w:type="continuationSeparator" w:id="0">
    <w:p w14:paraId="128BAD7B" w14:textId="77777777" w:rsidR="00F55147" w:rsidRDefault="00F55147" w:rsidP="00C11F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C77188"/>
    <w:multiLevelType w:val="hybridMultilevel"/>
    <w:tmpl w:val="B8B2062C"/>
    <w:lvl w:ilvl="0" w:tplc="027CAE58">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B51DF6"/>
    <w:multiLevelType w:val="hybridMultilevel"/>
    <w:tmpl w:val="4ACE360A"/>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7F3B542C"/>
    <w:multiLevelType w:val="hybridMultilevel"/>
    <w:tmpl w:val="174ABC66"/>
    <w:lvl w:ilvl="0" w:tplc="433000E2">
      <w:start w:val="1"/>
      <w:numFmt w:val="decimal"/>
      <w:lvlText w:val="%1."/>
      <w:lvlJc w:val="left"/>
      <w:pPr>
        <w:ind w:left="510" w:hanging="360"/>
      </w:pPr>
      <w:rPr>
        <w:rFonts w:eastAsia="Times New Roman" w:cs="Times New Roman" w:hint="default"/>
        <w:color w:val="000000"/>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08FE"/>
    <w:rsid w:val="00002559"/>
    <w:rsid w:val="000569C8"/>
    <w:rsid w:val="00084114"/>
    <w:rsid w:val="000900F4"/>
    <w:rsid w:val="00095712"/>
    <w:rsid w:val="000B30DC"/>
    <w:rsid w:val="000C78BA"/>
    <w:rsid w:val="001225C8"/>
    <w:rsid w:val="00143DC8"/>
    <w:rsid w:val="00150CCC"/>
    <w:rsid w:val="00195C22"/>
    <w:rsid w:val="001A72BE"/>
    <w:rsid w:val="001B4BB8"/>
    <w:rsid w:val="001D6750"/>
    <w:rsid w:val="001E3338"/>
    <w:rsid w:val="001F6A03"/>
    <w:rsid w:val="00202907"/>
    <w:rsid w:val="002312CD"/>
    <w:rsid w:val="00253923"/>
    <w:rsid w:val="00296FEA"/>
    <w:rsid w:val="002D4DDA"/>
    <w:rsid w:val="002D67FA"/>
    <w:rsid w:val="00303832"/>
    <w:rsid w:val="003064AD"/>
    <w:rsid w:val="003079CF"/>
    <w:rsid w:val="00314C3F"/>
    <w:rsid w:val="00334D0B"/>
    <w:rsid w:val="00373ADD"/>
    <w:rsid w:val="00375855"/>
    <w:rsid w:val="003907FE"/>
    <w:rsid w:val="003D1F92"/>
    <w:rsid w:val="00410A29"/>
    <w:rsid w:val="004134AC"/>
    <w:rsid w:val="00417FC8"/>
    <w:rsid w:val="00467352"/>
    <w:rsid w:val="004A1EF6"/>
    <w:rsid w:val="004A6C14"/>
    <w:rsid w:val="004F34E2"/>
    <w:rsid w:val="004F4EFD"/>
    <w:rsid w:val="00506AEC"/>
    <w:rsid w:val="00536C08"/>
    <w:rsid w:val="0054085D"/>
    <w:rsid w:val="005578B6"/>
    <w:rsid w:val="0059369B"/>
    <w:rsid w:val="0059453C"/>
    <w:rsid w:val="005A19B5"/>
    <w:rsid w:val="005B1C8C"/>
    <w:rsid w:val="005C7D1F"/>
    <w:rsid w:val="005E57B1"/>
    <w:rsid w:val="005F25D2"/>
    <w:rsid w:val="00634912"/>
    <w:rsid w:val="0063493F"/>
    <w:rsid w:val="0065124F"/>
    <w:rsid w:val="00653BF2"/>
    <w:rsid w:val="00657062"/>
    <w:rsid w:val="00664FD3"/>
    <w:rsid w:val="0069498B"/>
    <w:rsid w:val="006A5EB5"/>
    <w:rsid w:val="006B1E98"/>
    <w:rsid w:val="006C0D3E"/>
    <w:rsid w:val="006D3BF2"/>
    <w:rsid w:val="006D6E7D"/>
    <w:rsid w:val="006E7E4F"/>
    <w:rsid w:val="007522CE"/>
    <w:rsid w:val="007634A7"/>
    <w:rsid w:val="0079682B"/>
    <w:rsid w:val="007A0E1A"/>
    <w:rsid w:val="007A109A"/>
    <w:rsid w:val="007B24F9"/>
    <w:rsid w:val="007C681F"/>
    <w:rsid w:val="007D3245"/>
    <w:rsid w:val="007E0984"/>
    <w:rsid w:val="00803B3A"/>
    <w:rsid w:val="00877A38"/>
    <w:rsid w:val="00883B6C"/>
    <w:rsid w:val="008906F2"/>
    <w:rsid w:val="00896725"/>
    <w:rsid w:val="008A1662"/>
    <w:rsid w:val="008E4EE2"/>
    <w:rsid w:val="008F5AB8"/>
    <w:rsid w:val="008F7397"/>
    <w:rsid w:val="00916D26"/>
    <w:rsid w:val="00921817"/>
    <w:rsid w:val="009226FA"/>
    <w:rsid w:val="00930FE0"/>
    <w:rsid w:val="00932023"/>
    <w:rsid w:val="0095575B"/>
    <w:rsid w:val="00991AE3"/>
    <w:rsid w:val="009953F9"/>
    <w:rsid w:val="009A29C5"/>
    <w:rsid w:val="009B523E"/>
    <w:rsid w:val="009C0570"/>
    <w:rsid w:val="009D383C"/>
    <w:rsid w:val="009D5A32"/>
    <w:rsid w:val="009E08FE"/>
    <w:rsid w:val="00A016A5"/>
    <w:rsid w:val="00A270F8"/>
    <w:rsid w:val="00A3733A"/>
    <w:rsid w:val="00A4021A"/>
    <w:rsid w:val="00A56154"/>
    <w:rsid w:val="00A60F12"/>
    <w:rsid w:val="00A73C85"/>
    <w:rsid w:val="00A91BFA"/>
    <w:rsid w:val="00AB0892"/>
    <w:rsid w:val="00AB222D"/>
    <w:rsid w:val="00AD122B"/>
    <w:rsid w:val="00B254EF"/>
    <w:rsid w:val="00B560D2"/>
    <w:rsid w:val="00B76DFD"/>
    <w:rsid w:val="00B772A3"/>
    <w:rsid w:val="00B92AD3"/>
    <w:rsid w:val="00BB3964"/>
    <w:rsid w:val="00BC532B"/>
    <w:rsid w:val="00BD1EEC"/>
    <w:rsid w:val="00BD71BC"/>
    <w:rsid w:val="00BE1ACA"/>
    <w:rsid w:val="00C05517"/>
    <w:rsid w:val="00C11F31"/>
    <w:rsid w:val="00C15FE6"/>
    <w:rsid w:val="00C15FED"/>
    <w:rsid w:val="00C24C23"/>
    <w:rsid w:val="00C53CB5"/>
    <w:rsid w:val="00C7379A"/>
    <w:rsid w:val="00CA31A8"/>
    <w:rsid w:val="00CB4718"/>
    <w:rsid w:val="00CF77F9"/>
    <w:rsid w:val="00D10439"/>
    <w:rsid w:val="00D327CF"/>
    <w:rsid w:val="00D372D3"/>
    <w:rsid w:val="00D636E8"/>
    <w:rsid w:val="00DA1CF8"/>
    <w:rsid w:val="00DA368D"/>
    <w:rsid w:val="00DC321E"/>
    <w:rsid w:val="00DC53A7"/>
    <w:rsid w:val="00DE0752"/>
    <w:rsid w:val="00DE2351"/>
    <w:rsid w:val="00DF4E86"/>
    <w:rsid w:val="00DF7893"/>
    <w:rsid w:val="00E6268B"/>
    <w:rsid w:val="00E70B7E"/>
    <w:rsid w:val="00E84482"/>
    <w:rsid w:val="00EA5736"/>
    <w:rsid w:val="00EC499F"/>
    <w:rsid w:val="00EF10F8"/>
    <w:rsid w:val="00F05F91"/>
    <w:rsid w:val="00F136F1"/>
    <w:rsid w:val="00F55147"/>
    <w:rsid w:val="00F6755D"/>
    <w:rsid w:val="00FB7848"/>
    <w:rsid w:val="00FF21EB"/>
    <w:rsid w:val="00FF77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DE51A"/>
  <w15:docId w15:val="{248B6F3B-03AD-4E60-B339-10D62340E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B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BF2"/>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ebb"/>
    <w:basedOn w:val="Normal"/>
    <w:link w:val="NormalWebChar"/>
    <w:uiPriority w:val="99"/>
    <w:unhideWhenUsed/>
    <w:qFormat/>
    <w:rsid w:val="001A72BE"/>
    <w:pPr>
      <w:spacing w:before="100" w:beforeAutospacing="1" w:after="100" w:afterAutospacing="1"/>
    </w:pPr>
    <w:rPr>
      <w:rFonts w:ascii="Times New Roman" w:eastAsia="Calibri" w:hAnsi="Times New Roman" w:cs="Times New Roman"/>
      <w:sz w:val="24"/>
      <w:szCs w:val="24"/>
      <w:lang w:val="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Bullet1"/>
    <w:basedOn w:val="Normal"/>
    <w:link w:val="ListParagraphChar"/>
    <w:uiPriority w:val="34"/>
    <w:qFormat/>
    <w:rsid w:val="00A91BFA"/>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sid w:val="00A91BFA"/>
    <w:rPr>
      <w:rFonts w:ascii="Times New Roman" w:eastAsia="Calibri" w:hAnsi="Times New Roman" w:cs="Times New Roman"/>
      <w:sz w:val="24"/>
      <w:szCs w:val="24"/>
      <w:lang w:val="ru-RU"/>
    </w:rPr>
  </w:style>
  <w:style w:type="paragraph" w:styleId="Header">
    <w:name w:val="header"/>
    <w:basedOn w:val="Normal"/>
    <w:link w:val="HeaderChar"/>
    <w:uiPriority w:val="99"/>
    <w:unhideWhenUsed/>
    <w:rsid w:val="00C11F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1F31"/>
  </w:style>
  <w:style w:type="paragraph" w:styleId="Footer">
    <w:name w:val="footer"/>
    <w:basedOn w:val="Normal"/>
    <w:link w:val="FooterChar"/>
    <w:uiPriority w:val="99"/>
    <w:unhideWhenUsed/>
    <w:rsid w:val="00C11F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1F31"/>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4673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4514539">
      <w:bodyDiv w:val="1"/>
      <w:marLeft w:val="0"/>
      <w:marRight w:val="0"/>
      <w:marTop w:val="0"/>
      <w:marBottom w:val="0"/>
      <w:divBdr>
        <w:top w:val="none" w:sz="0" w:space="0" w:color="auto"/>
        <w:left w:val="none" w:sz="0" w:space="0" w:color="auto"/>
        <w:bottom w:val="none" w:sz="0" w:space="0" w:color="auto"/>
        <w:right w:val="none" w:sz="0" w:space="0" w:color="auto"/>
      </w:divBdr>
    </w:div>
    <w:div w:id="853542482">
      <w:bodyDiv w:val="1"/>
      <w:marLeft w:val="0"/>
      <w:marRight w:val="0"/>
      <w:marTop w:val="0"/>
      <w:marBottom w:val="0"/>
      <w:divBdr>
        <w:top w:val="none" w:sz="0" w:space="0" w:color="auto"/>
        <w:left w:val="none" w:sz="0" w:space="0" w:color="auto"/>
        <w:bottom w:val="none" w:sz="0" w:space="0" w:color="auto"/>
        <w:right w:val="none" w:sz="0" w:space="0" w:color="auto"/>
      </w:divBdr>
    </w:div>
    <w:div w:id="967393012">
      <w:bodyDiv w:val="1"/>
      <w:marLeft w:val="0"/>
      <w:marRight w:val="0"/>
      <w:marTop w:val="0"/>
      <w:marBottom w:val="0"/>
      <w:divBdr>
        <w:top w:val="none" w:sz="0" w:space="0" w:color="auto"/>
        <w:left w:val="none" w:sz="0" w:space="0" w:color="auto"/>
        <w:bottom w:val="none" w:sz="0" w:space="0" w:color="auto"/>
        <w:right w:val="none" w:sz="0" w:space="0" w:color="auto"/>
      </w:divBdr>
    </w:div>
    <w:div w:id="991297597">
      <w:bodyDiv w:val="1"/>
      <w:marLeft w:val="0"/>
      <w:marRight w:val="0"/>
      <w:marTop w:val="0"/>
      <w:marBottom w:val="0"/>
      <w:divBdr>
        <w:top w:val="none" w:sz="0" w:space="0" w:color="auto"/>
        <w:left w:val="none" w:sz="0" w:space="0" w:color="auto"/>
        <w:bottom w:val="none" w:sz="0" w:space="0" w:color="auto"/>
        <w:right w:val="none" w:sz="0" w:space="0" w:color="auto"/>
      </w:divBdr>
    </w:div>
    <w:div w:id="1307054763">
      <w:bodyDiv w:val="1"/>
      <w:marLeft w:val="0"/>
      <w:marRight w:val="0"/>
      <w:marTop w:val="0"/>
      <w:marBottom w:val="0"/>
      <w:divBdr>
        <w:top w:val="none" w:sz="0" w:space="0" w:color="auto"/>
        <w:left w:val="none" w:sz="0" w:space="0" w:color="auto"/>
        <w:bottom w:val="none" w:sz="0" w:space="0" w:color="auto"/>
        <w:right w:val="none" w:sz="0" w:space="0" w:color="auto"/>
      </w:divBdr>
    </w:div>
    <w:div w:id="1322201501">
      <w:bodyDiv w:val="1"/>
      <w:marLeft w:val="0"/>
      <w:marRight w:val="0"/>
      <w:marTop w:val="0"/>
      <w:marBottom w:val="0"/>
      <w:divBdr>
        <w:top w:val="none" w:sz="0" w:space="0" w:color="auto"/>
        <w:left w:val="none" w:sz="0" w:space="0" w:color="auto"/>
        <w:bottom w:val="none" w:sz="0" w:space="0" w:color="auto"/>
        <w:right w:val="none" w:sz="0" w:space="0" w:color="auto"/>
      </w:divBdr>
    </w:div>
    <w:div w:id="1332485929">
      <w:bodyDiv w:val="1"/>
      <w:marLeft w:val="0"/>
      <w:marRight w:val="0"/>
      <w:marTop w:val="0"/>
      <w:marBottom w:val="0"/>
      <w:divBdr>
        <w:top w:val="none" w:sz="0" w:space="0" w:color="auto"/>
        <w:left w:val="none" w:sz="0" w:space="0" w:color="auto"/>
        <w:bottom w:val="none" w:sz="0" w:space="0" w:color="auto"/>
        <w:right w:val="none" w:sz="0" w:space="0" w:color="auto"/>
      </w:divBdr>
    </w:div>
    <w:div w:id="1381244620">
      <w:bodyDiv w:val="1"/>
      <w:marLeft w:val="0"/>
      <w:marRight w:val="0"/>
      <w:marTop w:val="0"/>
      <w:marBottom w:val="0"/>
      <w:divBdr>
        <w:top w:val="none" w:sz="0" w:space="0" w:color="auto"/>
        <w:left w:val="none" w:sz="0" w:space="0" w:color="auto"/>
        <w:bottom w:val="none" w:sz="0" w:space="0" w:color="auto"/>
        <w:right w:val="none" w:sz="0" w:space="0" w:color="auto"/>
      </w:divBdr>
    </w:div>
    <w:div w:id="1600018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377</TotalTime>
  <Pages>8</Pages>
  <Words>882</Words>
  <Characters>5031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Tigranyan</dc:creator>
  <cp:keywords/>
  <dc:description/>
  <cp:lastModifiedBy>Margarita F. Tigranyan</cp:lastModifiedBy>
  <cp:revision>126</cp:revision>
  <dcterms:created xsi:type="dcterms:W3CDTF">2021-12-06T06:01:00Z</dcterms:created>
  <dcterms:modified xsi:type="dcterms:W3CDTF">2025-09-19T06:13:00Z</dcterms:modified>
</cp:coreProperties>
</file>