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4E7D66">
        <w:rPr>
          <w:rFonts w:ascii="GHEA Mariam" w:hAnsi="GHEA Mariam"/>
          <w:sz w:val="24"/>
          <w:szCs w:val="24"/>
          <w:lang w:val="fr-FR"/>
        </w:rPr>
        <w:t xml:space="preserve"> N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8A3C88" w:rsidRDefault="008A3C88" w:rsidP="00A71CED">
      <w:pPr>
        <w:jc w:val="center"/>
        <w:rPr>
          <w:rFonts w:ascii="GHEA Mariam" w:hAnsi="GHEA Mariam"/>
          <w:sz w:val="24"/>
          <w:szCs w:val="24"/>
          <w:lang w:val="fr-FR"/>
        </w:rPr>
      </w:pPr>
    </w:p>
    <w:p w:rsidR="008A3C88" w:rsidRDefault="008A3C88" w:rsidP="008A3C88">
      <w:pPr>
        <w:pStyle w:val="mechtex"/>
        <w:rPr>
          <w:rStyle w:val="Strong"/>
          <w:rFonts w:ascii="GHEA Mariam" w:hAnsi="GHEA Mariam"/>
          <w:b w:val="0"/>
          <w:color w:val="000000"/>
          <w:sz w:val="24"/>
          <w:lang w:val="hy-AM"/>
        </w:rPr>
      </w:pPr>
      <w:r w:rsidRPr="008A3C88">
        <w:rPr>
          <w:rStyle w:val="Strong"/>
          <w:rFonts w:ascii="GHEA Mariam" w:hAnsi="GHEA Mariam"/>
          <w:b w:val="0"/>
          <w:color w:val="000000"/>
          <w:sz w:val="24"/>
          <w:lang w:val="hy-AM"/>
        </w:rPr>
        <w:t xml:space="preserve">«ՀԱՅԱՍՏԱՆԻ ՀԱՆՐԱՊԵՏՈՒԹՅԱՆ </w:t>
      </w:r>
      <w:r w:rsidRPr="008A3C88">
        <w:rPr>
          <w:rStyle w:val="Strong"/>
          <w:rFonts w:ascii="GHEA Mariam" w:hAnsi="GHEA Mariam"/>
          <w:b w:val="0"/>
          <w:color w:val="000000"/>
          <w:sz w:val="24"/>
          <w:lang w:val="fr-FR"/>
        </w:rPr>
        <w:t>2025</w:t>
      </w:r>
      <w:r w:rsidRPr="008A3C88">
        <w:rPr>
          <w:rStyle w:val="Strong"/>
          <w:rFonts w:ascii="GHEA Mariam" w:hAnsi="GHEA Mariam"/>
          <w:b w:val="0"/>
          <w:color w:val="000000"/>
          <w:sz w:val="24"/>
          <w:lang w:val="hy-AM"/>
        </w:rPr>
        <w:t xml:space="preserve"> ԹՎԱԿԱՆԻ ՊԵՏԱԿԱՆ ԲՅՈՒՋԵԻ </w:t>
      </w:r>
      <w:r w:rsidRPr="008A3C88">
        <w:rPr>
          <w:rStyle w:val="Strong"/>
          <w:rFonts w:ascii="GHEA Mariam" w:hAnsi="GHEA Mariam"/>
          <w:b w:val="0"/>
          <w:color w:val="000000"/>
          <w:spacing w:val="-8"/>
          <w:sz w:val="24"/>
          <w:lang w:val="hy-AM"/>
        </w:rPr>
        <w:t>ՄԱՍԻՆ» ՕՐԵՆՔՈՒՄ ՎԵՐԱԲԱՇԽՈՒ</w:t>
      </w:r>
      <w:r w:rsidRPr="008A3C88">
        <w:rPr>
          <w:rStyle w:val="Strong"/>
          <w:rFonts w:ascii="GHEA Mariam" w:hAnsi="GHEA Mariam"/>
          <w:b w:val="0"/>
          <w:color w:val="000000"/>
          <w:spacing w:val="-8"/>
          <w:sz w:val="24"/>
        </w:rPr>
        <w:t>Մ</w:t>
      </w:r>
      <w:r w:rsidRPr="008A3C88">
        <w:rPr>
          <w:rStyle w:val="Strong"/>
          <w:rFonts w:ascii="GHEA Mariam" w:hAnsi="GHEA Mariam"/>
          <w:b w:val="0"/>
          <w:color w:val="000000"/>
          <w:spacing w:val="-8"/>
          <w:sz w:val="24"/>
          <w:lang w:val="fr-FR"/>
        </w:rPr>
        <w:t xml:space="preserve"> ԵՎ </w:t>
      </w:r>
      <w:r w:rsidRPr="008A3C88">
        <w:rPr>
          <w:rStyle w:val="Strong"/>
          <w:rFonts w:ascii="GHEA Mariam" w:hAnsi="GHEA Mariam"/>
          <w:b w:val="0"/>
          <w:color w:val="000000"/>
          <w:spacing w:val="-8"/>
          <w:sz w:val="24"/>
          <w:lang w:val="hy-AM"/>
        </w:rPr>
        <w:t>ՀԱՅԱՍՏԱՆԻ ՀԱՆՐԱՊԵՏՈՒԹ</w:t>
      </w:r>
      <w:r w:rsidRPr="008A3C88">
        <w:rPr>
          <w:rStyle w:val="Strong"/>
          <w:rFonts w:ascii="GHEA Mariam" w:hAnsi="GHEA Mariam"/>
          <w:b w:val="0"/>
          <w:color w:val="000000"/>
          <w:sz w:val="24"/>
          <w:lang w:val="hy-AM"/>
        </w:rPr>
        <w:t xml:space="preserve">ՅԱՆ </w:t>
      </w:r>
      <w:r w:rsidRPr="008A3C88">
        <w:rPr>
          <w:rStyle w:val="Strong"/>
          <w:rFonts w:ascii="GHEA Mariam" w:hAnsi="GHEA Mariam"/>
          <w:b w:val="0"/>
          <w:color w:val="000000"/>
          <w:spacing w:val="-4"/>
          <w:sz w:val="24"/>
          <w:lang w:val="hy-AM"/>
        </w:rPr>
        <w:t>ԿԱՌԱՎԱՐՈՒԹՅԱՆ 2024 ԹՎԱԿԱՆԻ ԴԵԿՏԵՄԲԵՐԻ 2</w:t>
      </w:r>
      <w:r w:rsidRPr="008A3C88">
        <w:rPr>
          <w:rStyle w:val="Strong"/>
          <w:rFonts w:ascii="GHEA Mariam" w:hAnsi="GHEA Mariam"/>
          <w:b w:val="0"/>
          <w:color w:val="000000"/>
          <w:spacing w:val="-4"/>
          <w:sz w:val="24"/>
          <w:lang w:val="fr-FR"/>
        </w:rPr>
        <w:t>7</w:t>
      </w:r>
      <w:r w:rsidRPr="008A3C88">
        <w:rPr>
          <w:rStyle w:val="Strong"/>
          <w:rFonts w:ascii="GHEA Mariam" w:hAnsi="GHEA Mariam"/>
          <w:b w:val="0"/>
          <w:color w:val="000000"/>
          <w:spacing w:val="-4"/>
          <w:sz w:val="24"/>
          <w:lang w:val="hy-AM"/>
        </w:rPr>
        <w:t>-Ի N 2</w:t>
      </w:r>
      <w:r w:rsidRPr="008A3C88">
        <w:rPr>
          <w:rStyle w:val="Strong"/>
          <w:rFonts w:ascii="GHEA Mariam" w:hAnsi="GHEA Mariam"/>
          <w:b w:val="0"/>
          <w:color w:val="000000"/>
          <w:spacing w:val="-4"/>
          <w:sz w:val="24"/>
          <w:lang w:val="fr-FR"/>
        </w:rPr>
        <w:t>060</w:t>
      </w:r>
      <w:r w:rsidRPr="008A3C88">
        <w:rPr>
          <w:rStyle w:val="Strong"/>
          <w:rFonts w:ascii="GHEA Mariam" w:hAnsi="GHEA Mariam"/>
          <w:b w:val="0"/>
          <w:color w:val="000000"/>
          <w:spacing w:val="-4"/>
          <w:sz w:val="24"/>
          <w:lang w:val="hy-AM"/>
        </w:rPr>
        <w:t>-Ն ՈՐՈՇՄԱՆ</w:t>
      </w:r>
      <w:r w:rsidRPr="008A3C88">
        <w:rPr>
          <w:rStyle w:val="Strong"/>
          <w:rFonts w:ascii="GHEA Mariam" w:hAnsi="GHEA Mariam"/>
          <w:b w:val="0"/>
          <w:color w:val="000000"/>
          <w:sz w:val="24"/>
          <w:lang w:val="hy-AM"/>
        </w:rPr>
        <w:t xml:space="preserve"> ՄԵՋ ՓՈՓՈԽՈՒԹՅՈՒՆ</w:t>
      </w:r>
      <w:r w:rsidRPr="008A3C88">
        <w:rPr>
          <w:rStyle w:val="Strong"/>
          <w:rFonts w:ascii="GHEA Mariam" w:hAnsi="GHEA Mariam"/>
          <w:b w:val="0"/>
          <w:color w:val="000000"/>
          <w:sz w:val="24"/>
        </w:rPr>
        <w:t>ՆԵՐ</w:t>
      </w:r>
      <w:r w:rsidRPr="008A3C88">
        <w:rPr>
          <w:rStyle w:val="Strong"/>
          <w:rFonts w:ascii="GHEA Mariam" w:hAnsi="GHEA Mariam"/>
          <w:b w:val="0"/>
          <w:color w:val="000000"/>
          <w:sz w:val="24"/>
          <w:lang w:val="hy-AM"/>
        </w:rPr>
        <w:t xml:space="preserve"> ԵՎ ԼՐԱՑՈՒՄ</w:t>
      </w:r>
      <w:r w:rsidRPr="008A3C88">
        <w:rPr>
          <w:rStyle w:val="Strong"/>
          <w:rFonts w:ascii="GHEA Mariam" w:hAnsi="GHEA Mariam"/>
          <w:b w:val="0"/>
          <w:color w:val="000000"/>
          <w:sz w:val="24"/>
        </w:rPr>
        <w:t>ՆԵՐ</w:t>
      </w:r>
      <w:r w:rsidRPr="008A3C88">
        <w:rPr>
          <w:rStyle w:val="Strong"/>
          <w:rFonts w:ascii="GHEA Mariam" w:hAnsi="GHEA Mariam"/>
          <w:b w:val="0"/>
          <w:color w:val="000000"/>
          <w:sz w:val="24"/>
          <w:lang w:val="hy-AM"/>
        </w:rPr>
        <w:t xml:space="preserve"> ԿԱՏԱՐԵԼՈՒ ՄԱՍԻՆ</w:t>
      </w:r>
    </w:p>
    <w:p w:rsidR="008A3C88" w:rsidRPr="004E7D66" w:rsidRDefault="008A3C88" w:rsidP="008A3C8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A3C88" w:rsidRDefault="008A3C88" w:rsidP="008A3C88">
      <w:pPr>
        <w:pStyle w:val="mechtex"/>
        <w:rPr>
          <w:rFonts w:ascii="GHEA Mariam" w:hAnsi="GHEA Mariam"/>
          <w:sz w:val="28"/>
          <w:lang w:val="hy-AM"/>
        </w:rPr>
      </w:pPr>
    </w:p>
    <w:p w:rsidR="008A3C88" w:rsidRPr="008A3C88" w:rsidRDefault="008A3C88" w:rsidP="008A3C88">
      <w:pPr>
        <w:pStyle w:val="mechtex"/>
        <w:rPr>
          <w:rFonts w:ascii="GHEA Mariam" w:hAnsi="GHEA Mariam"/>
          <w:sz w:val="28"/>
          <w:lang w:val="hy-AM"/>
        </w:rPr>
      </w:pPr>
    </w:p>
    <w:p w:rsidR="008A3C88" w:rsidRPr="008A3C88" w:rsidRDefault="008A3C88" w:rsidP="008A3C88">
      <w:pPr>
        <w:pStyle w:val="norm"/>
        <w:spacing w:line="360" w:lineRule="auto"/>
        <w:ind w:firstLine="720"/>
        <w:rPr>
          <w:rFonts w:ascii="GHEA Mariam" w:hAnsi="GHEA Mariam"/>
          <w:sz w:val="28"/>
          <w:szCs w:val="24"/>
          <w:lang w:val="de-DE"/>
        </w:rPr>
      </w:pPr>
      <w:r w:rsidRPr="00072171">
        <w:rPr>
          <w:rFonts w:ascii="GHEA Mariam" w:hAnsi="GHEA Mariam"/>
          <w:color w:val="000000"/>
          <w:spacing w:val="-2"/>
          <w:sz w:val="24"/>
          <w:szCs w:val="24"/>
          <w:lang w:val="hy-AM"/>
        </w:rPr>
        <w:t>«Հայաստանի Հանրապետության բյուջետային համակարգի մասին» օրենքի</w:t>
      </w:r>
      <w:r w:rsidRPr="008A3C88">
        <w:rPr>
          <w:rFonts w:ascii="GHEA Mariam" w:hAnsi="GHEA Mariam"/>
          <w:color w:val="000000"/>
          <w:spacing w:val="-8"/>
          <w:sz w:val="24"/>
          <w:szCs w:val="24"/>
          <w:lang w:val="hy-AM"/>
        </w:rPr>
        <w:t xml:space="preserve"> 23-րդ հոդվածի 3-րդ մասին և</w:t>
      </w:r>
      <w:r w:rsidRPr="008A3C88">
        <w:rPr>
          <w:rFonts w:ascii="GHEA Mariam" w:hAnsi="GHEA Mariam"/>
          <w:color w:val="000000"/>
          <w:sz w:val="24"/>
          <w:szCs w:val="24"/>
          <w:lang w:val="hy-AM"/>
        </w:rPr>
        <w:t xml:space="preserve"> «Նորմատիվ իրավական ակտերի մասին» օրենքի </w:t>
      </w:r>
      <w:r w:rsidR="00072171">
        <w:rPr>
          <w:rFonts w:ascii="GHEA Mariam" w:hAnsi="GHEA Mariam"/>
          <w:color w:val="000000"/>
          <w:sz w:val="24"/>
          <w:szCs w:val="24"/>
          <w:lang w:val="hy-AM"/>
        </w:rPr>
        <w:t xml:space="preserve">   </w:t>
      </w:r>
      <w:r w:rsidRPr="008A3C88">
        <w:rPr>
          <w:rFonts w:ascii="GHEA Mariam" w:hAnsi="GHEA Mariam"/>
          <w:color w:val="000000"/>
          <w:sz w:val="24"/>
          <w:szCs w:val="24"/>
          <w:lang w:val="hy-AM"/>
        </w:rPr>
        <w:t xml:space="preserve">33-րդ </w:t>
      </w:r>
      <w:r w:rsidRPr="008A3C88">
        <w:rPr>
          <w:rFonts w:ascii="GHEA Mariam" w:hAnsi="GHEA Mariam"/>
          <w:color w:val="000000"/>
          <w:spacing w:val="-8"/>
          <w:sz w:val="24"/>
          <w:szCs w:val="24"/>
          <w:lang w:val="hy-AM"/>
        </w:rPr>
        <w:t xml:space="preserve">հոդվածին համապատասխան՝ </w:t>
      </w:r>
      <w:r w:rsidRPr="008A3C88">
        <w:rPr>
          <w:rFonts w:ascii="GHEA Mariam" w:hAnsi="GHEA Mariam" w:cs="Sylfaen"/>
          <w:sz w:val="24"/>
          <w:szCs w:val="22"/>
          <w:lang w:val="de-DE"/>
        </w:rPr>
        <w:t>Հայաստանի</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Հանրապետության</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կառավա</w:t>
      </w:r>
      <w:r w:rsidR="00072171">
        <w:rPr>
          <w:rFonts w:ascii="GHEA Mariam" w:hAnsi="GHEA Mariam" w:cs="Sylfaen"/>
          <w:sz w:val="24"/>
          <w:szCs w:val="22"/>
          <w:lang w:val="de-DE"/>
        </w:rPr>
        <w:softHyphen/>
      </w:r>
      <w:r w:rsidRPr="008A3C88">
        <w:rPr>
          <w:rFonts w:ascii="GHEA Mariam" w:hAnsi="GHEA Mariam" w:cs="Sylfaen"/>
          <w:sz w:val="24"/>
          <w:szCs w:val="22"/>
          <w:lang w:val="de-DE"/>
        </w:rPr>
        <w:t>րությունը</w:t>
      </w:r>
      <w:r w:rsidRPr="008A3C88">
        <w:rPr>
          <w:rFonts w:ascii="GHEA Mariam" w:hAnsi="GHEA Mariam" w:cs="Arial Armenian"/>
          <w:sz w:val="24"/>
          <w:szCs w:val="22"/>
          <w:lang w:val="de-DE"/>
        </w:rPr>
        <w:t xml:space="preserve"> </w:t>
      </w:r>
      <w:bookmarkStart w:id="0" w:name="_GoBack"/>
      <w:bookmarkEnd w:id="0"/>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ո</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ր</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ո</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շ</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ու</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մ</w:t>
      </w:r>
      <w:r w:rsidRPr="008A3C88">
        <w:rPr>
          <w:rFonts w:ascii="GHEA Mariam" w:hAnsi="GHEA Mariam" w:cs="Arial Armenian"/>
          <w:sz w:val="24"/>
          <w:szCs w:val="22"/>
          <w:lang w:val="de-DE"/>
        </w:rPr>
        <w:t xml:space="preserve">    </w:t>
      </w:r>
      <w:r w:rsidRPr="008A3C88">
        <w:rPr>
          <w:rFonts w:ascii="GHEA Mariam" w:hAnsi="GHEA Mariam" w:cs="Sylfaen"/>
          <w:sz w:val="24"/>
          <w:szCs w:val="22"/>
          <w:lang w:val="de-DE"/>
        </w:rPr>
        <w:t>է</w:t>
      </w:r>
      <w:r w:rsidRPr="008A3C88">
        <w:rPr>
          <w:rFonts w:ascii="GHEA Mariam" w:hAnsi="GHEA Mariam" w:cs="Arial Armenian"/>
          <w:sz w:val="24"/>
          <w:szCs w:val="22"/>
          <w:lang w:val="de-DE"/>
        </w:rPr>
        <w:t>.</w:t>
      </w:r>
    </w:p>
    <w:p w:rsidR="008A3C88" w:rsidRPr="008A3C88" w:rsidRDefault="008A3C88" w:rsidP="008A3C88">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A3C88">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w:t>
      </w:r>
      <w:r w:rsidRPr="008A3C88">
        <w:rPr>
          <w:rFonts w:ascii="GHEA Mariam" w:hAnsi="GHEA Mariam"/>
          <w:color w:val="000000"/>
        </w:rPr>
        <w:t>և</w:t>
      </w:r>
      <w:r w:rsidRPr="008A3C88">
        <w:rPr>
          <w:rFonts w:ascii="GHEA Mariam" w:hAnsi="GHEA Mariam"/>
          <w:color w:val="000000"/>
          <w:lang w:val="hy-AM"/>
        </w:rPr>
        <w:t xml:space="preserve"> Հայաստանի Հանրապետության կառավարության </w:t>
      </w:r>
      <w:r w:rsidRPr="008A3C88">
        <w:rPr>
          <w:rFonts w:ascii="GHEA Mariam" w:hAnsi="GHEA Mariam"/>
          <w:color w:val="000000"/>
          <w:spacing w:val="-8"/>
          <w:lang w:val="hy-AM"/>
        </w:rPr>
        <w:t>2024 թվականի դեկտեմբերի 27-ի «Հայաստանի Հանրապետության 2025</w:t>
      </w:r>
      <w:r w:rsidRPr="008A3C88">
        <w:rPr>
          <w:rFonts w:ascii="GHEA Mariam" w:hAnsi="GHEA Mariam"/>
          <w:color w:val="000000"/>
          <w:lang w:val="hy-AM"/>
        </w:rPr>
        <w:t xml:space="preserve">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8A3C88" w:rsidRPr="008A3C88" w:rsidRDefault="008A3C88" w:rsidP="008A3C88">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A3C88">
        <w:rPr>
          <w:rFonts w:ascii="GHEA Mariam" w:hAnsi="GHEA Mariam"/>
          <w:color w:val="000000"/>
          <w:spacing w:val="-8"/>
          <w:lang w:val="hy-AM"/>
        </w:rPr>
        <w:t>Սույն որոշումն ուժի մեջ է մտնում պաշտոնական հրապարակմանը</w:t>
      </w:r>
      <w:r w:rsidRPr="008A3C88">
        <w:rPr>
          <w:rFonts w:ascii="GHEA Mariam" w:hAnsi="GHEA Mariam"/>
          <w:color w:val="000000"/>
          <w:lang w:val="hy-AM"/>
        </w:rPr>
        <w:t xml:space="preserve"> հաջորդող օրվանից։</w:t>
      </w:r>
    </w:p>
    <w:p w:rsidR="003A27F3" w:rsidRPr="000F4671" w:rsidRDefault="003A27F3" w:rsidP="00A71CED">
      <w:pPr>
        <w:jc w:val="center"/>
        <w:rPr>
          <w:rFonts w:ascii="GHEA Mariam" w:hAnsi="GHEA Mariam"/>
          <w:sz w:val="24"/>
          <w:szCs w:val="24"/>
          <w:lang w:val="fr-FR"/>
        </w:rPr>
      </w:pPr>
    </w:p>
    <w:p w:rsidR="00407102" w:rsidRPr="008A3C88" w:rsidRDefault="00407102" w:rsidP="00A71CED">
      <w:pPr>
        <w:jc w:val="center"/>
        <w:rPr>
          <w:rFonts w:ascii="GHEA Mariam" w:hAnsi="GHEA Mariam"/>
          <w:sz w:val="2"/>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E76A2D">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E76A2D">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241E5E">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4" w:type="dxa"/>
        <w:tblInd w:w="-540" w:type="dxa"/>
        <w:tblLayout w:type="fixed"/>
        <w:tblLook w:val="04A0" w:firstRow="1" w:lastRow="0" w:firstColumn="1" w:lastColumn="0" w:noHBand="0" w:noVBand="1"/>
      </w:tblPr>
      <w:tblGrid>
        <w:gridCol w:w="656"/>
        <w:gridCol w:w="1144"/>
        <w:gridCol w:w="1530"/>
        <w:gridCol w:w="3330"/>
        <w:gridCol w:w="3960"/>
        <w:gridCol w:w="2880"/>
        <w:gridCol w:w="2344"/>
      </w:tblGrid>
      <w:tr w:rsidR="008A3C88" w:rsidRPr="00072171" w:rsidTr="008A3C88">
        <w:trPr>
          <w:trHeight w:val="1425"/>
        </w:trPr>
        <w:tc>
          <w:tcPr>
            <w:tcW w:w="15844" w:type="dxa"/>
            <w:gridSpan w:val="7"/>
            <w:tcBorders>
              <w:top w:val="nil"/>
              <w:left w:val="nil"/>
              <w:bottom w:val="nil"/>
              <w:right w:val="nil"/>
            </w:tcBorders>
            <w:shd w:val="clear" w:color="auto" w:fill="auto"/>
            <w:vAlign w:val="center"/>
            <w:hideMark/>
          </w:tcPr>
          <w:p w:rsidR="008A3C88" w:rsidRPr="00241E5E" w:rsidRDefault="008A3C88" w:rsidP="00241E5E">
            <w:pPr>
              <w:jc w:val="center"/>
              <w:rPr>
                <w:rFonts w:ascii="GHEA Mariam" w:hAnsi="GHEA Mariam" w:cs="Calibri"/>
                <w:color w:val="000000"/>
                <w:sz w:val="24"/>
                <w:szCs w:val="24"/>
                <w:lang w:val="fr-FR" w:eastAsia="en-US"/>
              </w:rPr>
            </w:pPr>
            <w:r w:rsidRPr="00241E5E">
              <w:rPr>
                <w:rFonts w:ascii="GHEA Mariam" w:hAnsi="GHEA Mariam" w:cs="Calibri"/>
                <w:color w:val="000000"/>
                <w:sz w:val="24"/>
                <w:szCs w:val="24"/>
                <w:lang w:val="fr-FR" w:eastAsia="en-US"/>
              </w:rPr>
              <w:t>«</w:t>
            </w:r>
            <w:r w:rsidRPr="00241E5E">
              <w:rPr>
                <w:rFonts w:ascii="GHEA Mariam" w:hAnsi="GHEA Mariam" w:cs="Calibri"/>
                <w:color w:val="000000"/>
                <w:sz w:val="24"/>
                <w:szCs w:val="24"/>
                <w:lang w:eastAsia="en-US"/>
              </w:rPr>
              <w:t>ՀԱՅԱՍՏԱՆԻ</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ՀԱՆՐԱՊԵՏՈՒԹՅԱՆ</w:t>
            </w:r>
            <w:r w:rsidRPr="00241E5E">
              <w:rPr>
                <w:rFonts w:ascii="GHEA Mariam" w:hAnsi="GHEA Mariam" w:cs="Calibri"/>
                <w:color w:val="000000"/>
                <w:sz w:val="24"/>
                <w:szCs w:val="24"/>
                <w:lang w:val="fr-FR" w:eastAsia="en-US"/>
              </w:rPr>
              <w:t xml:space="preserve"> 2025 </w:t>
            </w:r>
            <w:r w:rsidRPr="00241E5E">
              <w:rPr>
                <w:rFonts w:ascii="GHEA Mariam" w:hAnsi="GHEA Mariam" w:cs="Calibri"/>
                <w:color w:val="000000"/>
                <w:sz w:val="24"/>
                <w:szCs w:val="24"/>
                <w:lang w:eastAsia="en-US"/>
              </w:rPr>
              <w:t>ԹՎԱԿԱՆԻ</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ՊԵՏԱԿԱՆ</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ԲՅՈՒՋԵԻ</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ՄԱՍԻՆ</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ՕՐԵՆՔԻ</w:t>
            </w:r>
            <w:r w:rsidRPr="00241E5E">
              <w:rPr>
                <w:rFonts w:ascii="GHEA Mariam" w:hAnsi="GHEA Mariam" w:cs="Calibri"/>
                <w:color w:val="000000"/>
                <w:sz w:val="24"/>
                <w:szCs w:val="24"/>
                <w:lang w:val="fr-FR" w:eastAsia="en-US"/>
              </w:rPr>
              <w:t xml:space="preserve"> N 1 </w:t>
            </w:r>
            <w:r w:rsidRPr="00241E5E">
              <w:rPr>
                <w:rFonts w:ascii="GHEA Mariam" w:hAnsi="GHEA Mariam" w:cs="Calibri"/>
                <w:color w:val="000000"/>
                <w:sz w:val="24"/>
                <w:szCs w:val="24"/>
                <w:lang w:eastAsia="en-US"/>
              </w:rPr>
              <w:t>ՀԱՎԵԼՎԱԾԻ</w:t>
            </w:r>
            <w:r w:rsidRPr="00241E5E">
              <w:rPr>
                <w:rFonts w:ascii="GHEA Mariam" w:hAnsi="GHEA Mariam" w:cs="Calibri"/>
                <w:color w:val="000000"/>
                <w:sz w:val="24"/>
                <w:szCs w:val="24"/>
                <w:lang w:val="fr-FR" w:eastAsia="en-US"/>
              </w:rPr>
              <w:t xml:space="preserve"> N 2 </w:t>
            </w:r>
            <w:r w:rsidRPr="00241E5E">
              <w:rPr>
                <w:rFonts w:ascii="GHEA Mariam" w:hAnsi="GHEA Mariam" w:cs="Calibri"/>
                <w:color w:val="000000"/>
                <w:sz w:val="24"/>
                <w:szCs w:val="24"/>
                <w:lang w:eastAsia="en-US"/>
              </w:rPr>
              <w:t>ԱՂՅՈՒՍԱԿՈՒՄ</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ԿԱՏԱՐՎՈՂ</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ՎԵՐԱԲԱՇԽՈՒՄԸ</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ԵՎ</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ՀԱՅԱՍՏԱՆԻ</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ՀԱՆՐԱՊԵՏՈՒԹՅԱՆ</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ԿԱՌԱՎԱՐՈՒԹՅԱՆ</w:t>
            </w:r>
            <w:r w:rsidRPr="00241E5E">
              <w:rPr>
                <w:rFonts w:ascii="GHEA Mariam" w:hAnsi="GHEA Mariam" w:cs="Calibri"/>
                <w:color w:val="000000"/>
                <w:sz w:val="24"/>
                <w:szCs w:val="24"/>
                <w:lang w:val="fr-FR" w:eastAsia="en-US"/>
              </w:rPr>
              <w:t xml:space="preserve"> 2024 </w:t>
            </w:r>
            <w:r w:rsidRPr="00241E5E">
              <w:rPr>
                <w:rFonts w:ascii="GHEA Mariam" w:hAnsi="GHEA Mariam" w:cs="Calibri"/>
                <w:color w:val="000000"/>
                <w:sz w:val="24"/>
                <w:szCs w:val="24"/>
                <w:lang w:eastAsia="en-US"/>
              </w:rPr>
              <w:t>ԹՎԱԿԱՆԻ</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ԴԵԿՏԵՄԲԵՐԻ</w:t>
            </w:r>
            <w:r w:rsidRPr="00241E5E">
              <w:rPr>
                <w:rFonts w:ascii="GHEA Mariam" w:hAnsi="GHEA Mariam" w:cs="Calibri"/>
                <w:color w:val="000000"/>
                <w:sz w:val="24"/>
                <w:szCs w:val="24"/>
                <w:lang w:val="fr-FR" w:eastAsia="en-US"/>
              </w:rPr>
              <w:t xml:space="preserve"> 27-</w:t>
            </w:r>
            <w:r w:rsidRPr="00241E5E">
              <w:rPr>
                <w:rFonts w:ascii="GHEA Mariam" w:hAnsi="GHEA Mariam" w:cs="Calibri"/>
                <w:color w:val="000000"/>
                <w:sz w:val="24"/>
                <w:szCs w:val="24"/>
                <w:lang w:eastAsia="en-US"/>
              </w:rPr>
              <w:t>Ի</w:t>
            </w:r>
            <w:r w:rsidRPr="00241E5E">
              <w:rPr>
                <w:rFonts w:ascii="GHEA Mariam" w:hAnsi="GHEA Mariam" w:cs="Calibri"/>
                <w:color w:val="000000"/>
                <w:sz w:val="24"/>
                <w:szCs w:val="24"/>
                <w:lang w:val="fr-FR" w:eastAsia="en-US"/>
              </w:rPr>
              <w:t xml:space="preserve"> N 2060-</w:t>
            </w:r>
            <w:r w:rsidRPr="00241E5E">
              <w:rPr>
                <w:rFonts w:ascii="GHEA Mariam" w:hAnsi="GHEA Mariam" w:cs="Calibri"/>
                <w:color w:val="000000"/>
                <w:sz w:val="24"/>
                <w:szCs w:val="24"/>
                <w:lang w:eastAsia="en-US"/>
              </w:rPr>
              <w:t>Ն</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ՈՐՈՇՄԱՆ</w:t>
            </w:r>
            <w:r w:rsidRPr="00241E5E">
              <w:rPr>
                <w:rFonts w:ascii="GHEA Mariam" w:hAnsi="GHEA Mariam" w:cs="Calibri"/>
                <w:color w:val="000000"/>
                <w:sz w:val="24"/>
                <w:szCs w:val="24"/>
                <w:lang w:val="fr-FR" w:eastAsia="en-US"/>
              </w:rPr>
              <w:t xml:space="preserve"> N 5 </w:t>
            </w:r>
            <w:r w:rsidRPr="00241E5E">
              <w:rPr>
                <w:rFonts w:ascii="GHEA Mariam" w:hAnsi="GHEA Mariam" w:cs="Calibri"/>
                <w:color w:val="000000"/>
                <w:sz w:val="24"/>
                <w:szCs w:val="24"/>
                <w:lang w:eastAsia="en-US"/>
              </w:rPr>
              <w:t>ՀԱՎԵԼՎԱԾԻ</w:t>
            </w:r>
            <w:r w:rsidRPr="00241E5E">
              <w:rPr>
                <w:rFonts w:ascii="GHEA Mariam" w:hAnsi="GHEA Mariam" w:cs="Calibri"/>
                <w:color w:val="000000"/>
                <w:sz w:val="24"/>
                <w:szCs w:val="24"/>
                <w:lang w:val="fr-FR" w:eastAsia="en-US"/>
              </w:rPr>
              <w:t xml:space="preserve"> N 1 </w:t>
            </w:r>
            <w:r w:rsidRPr="00241E5E">
              <w:rPr>
                <w:rFonts w:ascii="GHEA Mariam" w:hAnsi="GHEA Mariam" w:cs="Calibri"/>
                <w:color w:val="000000"/>
                <w:sz w:val="24"/>
                <w:szCs w:val="24"/>
                <w:lang w:eastAsia="en-US"/>
              </w:rPr>
              <w:t>ԱՂՅՈՒՍԱԿՈՒՄ</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ԿԱՏԱՐՎՈՂ</w:t>
            </w:r>
            <w:r w:rsidRPr="00241E5E">
              <w:rPr>
                <w:rFonts w:ascii="GHEA Mariam" w:hAnsi="GHEA Mariam" w:cs="Calibri"/>
                <w:color w:val="000000"/>
                <w:sz w:val="24"/>
                <w:szCs w:val="24"/>
                <w:lang w:val="fr-FR" w:eastAsia="en-US"/>
              </w:rPr>
              <w:t xml:space="preserve"> </w:t>
            </w:r>
            <w:r w:rsidRPr="00241E5E">
              <w:rPr>
                <w:rFonts w:ascii="GHEA Mariam" w:hAnsi="GHEA Mariam" w:cs="Calibri"/>
                <w:color w:val="000000"/>
                <w:sz w:val="24"/>
                <w:szCs w:val="24"/>
                <w:lang w:eastAsia="en-US"/>
              </w:rPr>
              <w:t>ՓՈՓՈԽՈՒԹՅՈՒՆՆԵՐԸ</w:t>
            </w:r>
          </w:p>
        </w:tc>
      </w:tr>
      <w:tr w:rsidR="008A3C88" w:rsidRPr="008A3C88" w:rsidTr="008A3C88">
        <w:trPr>
          <w:trHeight w:val="330"/>
        </w:trPr>
        <w:tc>
          <w:tcPr>
            <w:tcW w:w="656" w:type="dxa"/>
            <w:tcBorders>
              <w:top w:val="nil"/>
              <w:left w:val="nil"/>
              <w:bottom w:val="nil"/>
              <w:right w:val="nil"/>
            </w:tcBorders>
            <w:shd w:val="clear" w:color="auto" w:fill="auto"/>
            <w:noWrap/>
            <w:vAlign w:val="bottom"/>
            <w:hideMark/>
          </w:tcPr>
          <w:p w:rsidR="008A3C88" w:rsidRPr="008A3C88" w:rsidRDefault="008A3C88" w:rsidP="008A3C88">
            <w:pPr>
              <w:jc w:val="center"/>
              <w:rPr>
                <w:rFonts w:ascii="GHEA Mariam" w:hAnsi="GHEA Mariam" w:cs="Calibri"/>
                <w:color w:val="000000"/>
                <w:lang w:val="fr-FR" w:eastAsia="en-US"/>
              </w:rPr>
            </w:pPr>
          </w:p>
        </w:tc>
        <w:tc>
          <w:tcPr>
            <w:tcW w:w="1144" w:type="dxa"/>
            <w:tcBorders>
              <w:top w:val="nil"/>
              <w:left w:val="nil"/>
              <w:bottom w:val="nil"/>
              <w:right w:val="nil"/>
            </w:tcBorders>
            <w:shd w:val="clear" w:color="auto" w:fill="auto"/>
            <w:noWrap/>
            <w:vAlign w:val="bottom"/>
            <w:hideMark/>
          </w:tcPr>
          <w:p w:rsidR="008A3C88" w:rsidRPr="008A3C88" w:rsidRDefault="008A3C88" w:rsidP="008A3C88">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8A3C88" w:rsidRPr="008A3C88" w:rsidRDefault="008A3C88" w:rsidP="008A3C88">
            <w:pPr>
              <w:rPr>
                <w:rFonts w:ascii="GHEA Mariam" w:hAnsi="GHEA Mariam"/>
                <w:lang w:val="fr-FR" w:eastAsia="en-US"/>
              </w:rPr>
            </w:pPr>
          </w:p>
        </w:tc>
        <w:tc>
          <w:tcPr>
            <w:tcW w:w="3330" w:type="dxa"/>
            <w:tcBorders>
              <w:top w:val="nil"/>
              <w:left w:val="nil"/>
              <w:bottom w:val="nil"/>
              <w:right w:val="nil"/>
            </w:tcBorders>
            <w:shd w:val="clear" w:color="auto" w:fill="auto"/>
            <w:noWrap/>
            <w:vAlign w:val="bottom"/>
            <w:hideMark/>
          </w:tcPr>
          <w:p w:rsidR="008A3C88" w:rsidRPr="008A3C88" w:rsidRDefault="008A3C88" w:rsidP="008A3C88">
            <w:pPr>
              <w:rPr>
                <w:rFonts w:ascii="GHEA Mariam" w:hAnsi="GHEA Mariam"/>
                <w:lang w:val="fr-FR" w:eastAsia="en-US"/>
              </w:rPr>
            </w:pPr>
          </w:p>
        </w:tc>
        <w:tc>
          <w:tcPr>
            <w:tcW w:w="3960" w:type="dxa"/>
            <w:tcBorders>
              <w:top w:val="nil"/>
              <w:left w:val="nil"/>
              <w:bottom w:val="nil"/>
              <w:right w:val="nil"/>
            </w:tcBorders>
            <w:shd w:val="clear" w:color="auto" w:fill="auto"/>
            <w:noWrap/>
            <w:vAlign w:val="bottom"/>
            <w:hideMark/>
          </w:tcPr>
          <w:p w:rsidR="008A3C88" w:rsidRPr="008A3C88" w:rsidRDefault="008A3C88" w:rsidP="008A3C88">
            <w:pPr>
              <w:rPr>
                <w:rFonts w:ascii="GHEA Mariam" w:hAnsi="GHEA Mariam"/>
                <w:lang w:val="fr-FR" w:eastAsia="en-US"/>
              </w:rPr>
            </w:pPr>
          </w:p>
        </w:tc>
        <w:tc>
          <w:tcPr>
            <w:tcW w:w="2880" w:type="dxa"/>
            <w:tcBorders>
              <w:top w:val="nil"/>
              <w:left w:val="nil"/>
              <w:bottom w:val="nil"/>
              <w:right w:val="nil"/>
            </w:tcBorders>
            <w:shd w:val="clear" w:color="auto" w:fill="auto"/>
            <w:noWrap/>
            <w:vAlign w:val="bottom"/>
            <w:hideMark/>
          </w:tcPr>
          <w:p w:rsidR="008A3C88" w:rsidRPr="008A3C88" w:rsidRDefault="008A3C88" w:rsidP="008A3C88">
            <w:pPr>
              <w:rPr>
                <w:rFonts w:ascii="GHEA Mariam" w:hAnsi="GHEA Mariam"/>
                <w:lang w:val="fr-FR" w:eastAsia="en-US"/>
              </w:rPr>
            </w:pPr>
          </w:p>
        </w:tc>
        <w:tc>
          <w:tcPr>
            <w:tcW w:w="2340" w:type="dxa"/>
            <w:tcBorders>
              <w:top w:val="nil"/>
              <w:left w:val="nil"/>
              <w:bottom w:val="single" w:sz="4" w:space="0" w:color="auto"/>
              <w:right w:val="nil"/>
            </w:tcBorders>
            <w:shd w:val="clear" w:color="auto" w:fill="auto"/>
            <w:noWrap/>
            <w:vAlign w:val="bottom"/>
            <w:hideMark/>
          </w:tcPr>
          <w:p w:rsidR="008A3C88" w:rsidRPr="008A3C88" w:rsidRDefault="008A3C88" w:rsidP="008A3C88">
            <w:pPr>
              <w:rPr>
                <w:rFonts w:ascii="GHEA Mariam" w:hAnsi="GHEA Mariam" w:cs="Calibri"/>
                <w:color w:val="000000"/>
                <w:lang w:eastAsia="en-US"/>
              </w:rPr>
            </w:pPr>
            <w:r>
              <w:rPr>
                <w:rFonts w:ascii="Sylfaen" w:hAnsi="Sylfaen" w:cs="Calibri"/>
                <w:color w:val="000000"/>
                <w:lang w:val="hy-AM" w:eastAsia="en-US"/>
              </w:rPr>
              <w:t xml:space="preserve">            </w:t>
            </w:r>
            <w:r w:rsidRPr="008A3C88">
              <w:rPr>
                <w:rFonts w:ascii="Calibri" w:hAnsi="Calibri" w:cs="Calibri"/>
                <w:color w:val="000000"/>
                <w:lang w:val="ru-RU" w:eastAsia="en-US"/>
              </w:rPr>
              <w:t>(</w:t>
            </w:r>
            <w:r w:rsidRPr="008A3C88">
              <w:rPr>
                <w:rFonts w:ascii="GHEA Mariam" w:hAnsi="GHEA Mariam" w:cs="Calibri"/>
                <w:color w:val="000000"/>
                <w:szCs w:val="24"/>
                <w:lang w:eastAsia="en-US"/>
              </w:rPr>
              <w:t>հազ. դրամ)</w:t>
            </w:r>
          </w:p>
        </w:tc>
      </w:tr>
      <w:tr w:rsidR="008A3C88" w:rsidRPr="008A3C88" w:rsidTr="008A3C88">
        <w:trPr>
          <w:trHeight w:val="6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 ԲԳԿ</w:t>
            </w:r>
          </w:p>
        </w:tc>
        <w:tc>
          <w:tcPr>
            <w:tcW w:w="2674" w:type="dxa"/>
            <w:gridSpan w:val="2"/>
            <w:tcBorders>
              <w:top w:val="single" w:sz="4" w:space="0" w:color="auto"/>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 Ծրագրային դասիչը</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1E5E" w:rsidRDefault="008A3C88" w:rsidP="008A3C88">
            <w:pPr>
              <w:jc w:val="center"/>
              <w:rPr>
                <w:rFonts w:ascii="GHEA Mariam" w:hAnsi="GHEA Mariam" w:cs="Calibri"/>
                <w:lang w:eastAsia="en-US"/>
              </w:rPr>
            </w:pPr>
            <w:r w:rsidRPr="008A3C88">
              <w:rPr>
                <w:rFonts w:ascii="GHEA Mariam" w:hAnsi="GHEA Mariam" w:cs="Calibri"/>
                <w:lang w:eastAsia="en-US"/>
              </w:rPr>
              <w:t xml:space="preserve"> ԲԳԿ/</w:t>
            </w:r>
          </w:p>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Ծրագրի /միջոցառման անվանումը</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1E5E" w:rsidRDefault="008A3C88" w:rsidP="008A3C88">
            <w:pPr>
              <w:jc w:val="center"/>
              <w:rPr>
                <w:rFonts w:ascii="GHEA Mariam" w:hAnsi="GHEA Mariam" w:cs="Calibri"/>
                <w:lang w:eastAsia="en-US"/>
              </w:rPr>
            </w:pPr>
            <w:r w:rsidRPr="008A3C88">
              <w:rPr>
                <w:rFonts w:ascii="GHEA Mariam" w:hAnsi="GHEA Mariam" w:cs="Calibri"/>
                <w:lang w:eastAsia="en-US"/>
              </w:rPr>
              <w:t xml:space="preserve"> Ծրագրի նպատակը/</w:t>
            </w:r>
          </w:p>
          <w:p w:rsidR="008A3C88" w:rsidRPr="008A3C88" w:rsidRDefault="008A3C88" w:rsidP="00EA49A5">
            <w:pPr>
              <w:jc w:val="center"/>
              <w:rPr>
                <w:rFonts w:ascii="GHEA Mariam" w:hAnsi="GHEA Mariam" w:cs="Calibri"/>
                <w:lang w:eastAsia="en-US"/>
              </w:rPr>
            </w:pPr>
            <w:r w:rsidRPr="008A3C88">
              <w:rPr>
                <w:rFonts w:ascii="GHEA Mariam" w:hAnsi="GHEA Mariam" w:cs="Calibri"/>
                <w:lang w:eastAsia="en-US"/>
              </w:rPr>
              <w:t xml:space="preserve">Միջոցառման </w:t>
            </w:r>
            <w:r w:rsidR="00EA49A5">
              <w:rPr>
                <w:rFonts w:ascii="GHEA Mariam" w:hAnsi="GHEA Mariam" w:cs="Calibri"/>
                <w:lang w:eastAsia="en-US"/>
              </w:rPr>
              <w:t>նկարագրությունը</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1E5E" w:rsidRDefault="008A3C88" w:rsidP="008A3C88">
            <w:pPr>
              <w:jc w:val="center"/>
              <w:rPr>
                <w:rFonts w:ascii="GHEA Mariam" w:hAnsi="GHEA Mariam" w:cs="Calibri"/>
                <w:lang w:eastAsia="en-US"/>
              </w:rPr>
            </w:pPr>
            <w:r w:rsidRPr="008A3C88">
              <w:rPr>
                <w:rFonts w:ascii="GHEA Mariam" w:hAnsi="GHEA Mariam" w:cs="Calibri"/>
                <w:lang w:eastAsia="en-US"/>
              </w:rPr>
              <w:t xml:space="preserve"> Վերջնական արդյունքի նկարագրությունը/</w:t>
            </w:r>
          </w:p>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Միջոցառման տեսակը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8A3C88" w:rsidRPr="008A3C88" w:rsidTr="008A3C88">
        <w:trPr>
          <w:trHeight w:val="38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8A3C88" w:rsidRPr="008A3C88" w:rsidRDefault="008A3C88" w:rsidP="008A3C88">
            <w:pPr>
              <w:rPr>
                <w:rFonts w:ascii="GHEA Mariam" w:hAnsi="GHEA Mariam" w:cs="Calibri"/>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val="hy-AM" w:eastAsia="en-US"/>
              </w:rPr>
            </w:pPr>
            <w:r w:rsidRPr="008A3C88">
              <w:rPr>
                <w:rFonts w:ascii="GHEA Mariam" w:hAnsi="GHEA Mariam" w:cs="Calibri"/>
                <w:lang w:eastAsia="en-US"/>
              </w:rPr>
              <w:t>ծրագիր</w:t>
            </w:r>
            <w:r>
              <w:rPr>
                <w:rFonts w:ascii="GHEA Mariam" w:hAnsi="GHEA Mariam" w:cs="Calibri"/>
                <w:lang w:val="hy-AM" w:eastAsia="en-US"/>
              </w:rPr>
              <w:t>ը</w:t>
            </w:r>
          </w:p>
        </w:tc>
        <w:tc>
          <w:tcPr>
            <w:tcW w:w="15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val="hy-AM" w:eastAsia="en-US"/>
              </w:rPr>
            </w:pPr>
            <w:r w:rsidRPr="008A3C88">
              <w:rPr>
                <w:rFonts w:ascii="GHEA Mariam" w:hAnsi="GHEA Mariam" w:cs="Calibri"/>
                <w:lang w:eastAsia="en-US"/>
              </w:rPr>
              <w:t>միջոցառում</w:t>
            </w:r>
            <w:r>
              <w:rPr>
                <w:rFonts w:ascii="GHEA Mariam" w:hAnsi="GHEA Mariam" w:cs="Calibri"/>
                <w:lang w:val="hy-AM" w:eastAsia="en-US"/>
              </w:rPr>
              <w:t>ը</w:t>
            </w:r>
          </w:p>
        </w:tc>
        <w:tc>
          <w:tcPr>
            <w:tcW w:w="3330" w:type="dxa"/>
            <w:tcBorders>
              <w:top w:val="single" w:sz="4" w:space="0" w:color="auto"/>
              <w:left w:val="single" w:sz="4" w:space="0" w:color="auto"/>
              <w:bottom w:val="single" w:sz="4" w:space="0" w:color="auto"/>
              <w:right w:val="single" w:sz="4" w:space="0" w:color="auto"/>
            </w:tcBorders>
            <w:vAlign w:val="center"/>
            <w:hideMark/>
          </w:tcPr>
          <w:p w:rsidR="008A3C88" w:rsidRPr="008A3C88" w:rsidRDefault="008A3C88" w:rsidP="008A3C88">
            <w:pPr>
              <w:jc w:val="center"/>
              <w:rPr>
                <w:rFonts w:ascii="GHEA Mariam" w:hAnsi="GHEA Mariam" w:cs="Calibri"/>
                <w:lang w:eastAsia="en-US"/>
              </w:rPr>
            </w:pPr>
          </w:p>
        </w:tc>
        <w:tc>
          <w:tcPr>
            <w:tcW w:w="3960" w:type="dxa"/>
            <w:tcBorders>
              <w:top w:val="single" w:sz="4" w:space="0" w:color="auto"/>
              <w:left w:val="single" w:sz="4" w:space="0" w:color="auto"/>
              <w:bottom w:val="single" w:sz="4" w:space="0" w:color="auto"/>
              <w:right w:val="single" w:sz="4" w:space="0" w:color="auto"/>
            </w:tcBorders>
            <w:vAlign w:val="center"/>
            <w:hideMark/>
          </w:tcPr>
          <w:p w:rsidR="008A3C88" w:rsidRPr="008A3C88" w:rsidRDefault="008A3C88" w:rsidP="008A3C88">
            <w:pPr>
              <w:jc w:val="center"/>
              <w:rPr>
                <w:rFonts w:ascii="GHEA Mariam" w:hAnsi="GHEA Mariam" w:cs="Calibri"/>
                <w:lang w:eastAsia="en-US"/>
              </w:rPr>
            </w:pPr>
          </w:p>
        </w:tc>
        <w:tc>
          <w:tcPr>
            <w:tcW w:w="2880" w:type="dxa"/>
            <w:tcBorders>
              <w:top w:val="single" w:sz="4" w:space="0" w:color="auto"/>
              <w:left w:val="single" w:sz="4" w:space="0" w:color="auto"/>
              <w:bottom w:val="single" w:sz="4" w:space="0" w:color="auto"/>
              <w:right w:val="single" w:sz="4" w:space="0" w:color="auto"/>
            </w:tcBorders>
            <w:vAlign w:val="center"/>
            <w:hideMark/>
          </w:tcPr>
          <w:p w:rsidR="008A3C88" w:rsidRPr="008A3C88" w:rsidRDefault="008A3C88" w:rsidP="008A3C88">
            <w:pPr>
              <w:jc w:val="center"/>
              <w:rPr>
                <w:rFonts w:ascii="GHEA Mariam" w:hAnsi="GHEA Mariam" w:cs="Calibri"/>
                <w:lang w:eastAsia="en-US"/>
              </w:rPr>
            </w:pPr>
          </w:p>
        </w:tc>
        <w:tc>
          <w:tcPr>
            <w:tcW w:w="2340" w:type="dxa"/>
            <w:tcBorders>
              <w:top w:val="nil"/>
              <w:left w:val="nil"/>
              <w:bottom w:val="single" w:sz="4" w:space="0" w:color="auto"/>
              <w:right w:val="single" w:sz="4" w:space="0" w:color="auto"/>
            </w:tcBorders>
            <w:shd w:val="clear" w:color="000000" w:fill="FFFFFF"/>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տարի</w:t>
            </w:r>
          </w:p>
        </w:tc>
      </w:tr>
      <w:tr w:rsidR="008A3C88" w:rsidRPr="008A3C88" w:rsidTr="008A3C88">
        <w:trPr>
          <w:trHeight w:val="260"/>
        </w:trPr>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ԸՆԴԱՄԵՆԸ</w:t>
            </w:r>
          </w:p>
        </w:tc>
        <w:tc>
          <w:tcPr>
            <w:tcW w:w="15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396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288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0.0 </w:t>
            </w:r>
          </w:p>
        </w:tc>
      </w:tr>
      <w:tr w:rsidR="008A3C88" w:rsidRPr="008A3C88" w:rsidTr="008A3C88">
        <w:trPr>
          <w:trHeight w:val="330"/>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ՀՀ  աշխատանքի և սոցիալական հարցերի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0.0 </w:t>
            </w:r>
          </w:p>
        </w:tc>
      </w:tr>
      <w:tr w:rsidR="008A3C88" w:rsidRPr="008A3C88" w:rsidTr="008A3C88">
        <w:trPr>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1205</w:t>
            </w:r>
          </w:p>
        </w:tc>
        <w:tc>
          <w:tcPr>
            <w:tcW w:w="15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Սոցիալական ապահովություն</w:t>
            </w:r>
          </w:p>
        </w:tc>
        <w:tc>
          <w:tcPr>
            <w:tcW w:w="396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Սոցիալական ապահովության իրավունքի իրականացման ապահովում</w:t>
            </w:r>
          </w:p>
        </w:tc>
        <w:tc>
          <w:tcPr>
            <w:tcW w:w="288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spacing w:val="-8"/>
                <w:lang w:eastAsia="en-US"/>
              </w:rPr>
            </w:pPr>
            <w:r w:rsidRPr="008A3C88">
              <w:rPr>
                <w:rFonts w:ascii="GHEA Mariam" w:hAnsi="GHEA Mariam" w:cs="Calibri"/>
                <w:spacing w:val="-8"/>
                <w:lang w:eastAsia="en-US"/>
              </w:rPr>
              <w:t>Սոցիալական ապահովու</w:t>
            </w:r>
            <w:r w:rsidRPr="008A3C88">
              <w:rPr>
                <w:rFonts w:ascii="GHEA Mariam" w:hAnsi="GHEA Mariam" w:cs="Calibri"/>
                <w:spacing w:val="-8"/>
                <w:lang w:eastAsia="en-US"/>
              </w:rPr>
              <w:softHyphen/>
              <w:t>թյան իրավունքի իրականացում</w:t>
            </w:r>
          </w:p>
        </w:tc>
        <w:tc>
          <w:tcPr>
            <w:tcW w:w="2340" w:type="dxa"/>
            <w:tcBorders>
              <w:top w:val="nil"/>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6,600.0 </w:t>
            </w:r>
          </w:p>
        </w:tc>
      </w:tr>
      <w:tr w:rsidR="008A3C88" w:rsidRPr="008A3C88" w:rsidTr="008A3C88">
        <w:trPr>
          <w:trHeight w:val="107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8A3C88" w:rsidRPr="008A3C88" w:rsidRDefault="008A3C88" w:rsidP="008A3C88">
            <w:pPr>
              <w:rPr>
                <w:rFonts w:ascii="GHEA Mariam" w:hAnsi="GHEA Mariam" w:cs="Calibri"/>
                <w:color w:val="000000"/>
                <w:lang w:eastAsia="en-US"/>
              </w:rPr>
            </w:pPr>
            <w:r w:rsidRPr="008A3C88">
              <w:rPr>
                <w:rFonts w:ascii="Calibri" w:hAnsi="Calibri" w:cs="Calibri"/>
                <w:color w:val="000000"/>
                <w:lang w:eastAsia="en-US"/>
              </w:rPr>
              <w:t> </w:t>
            </w:r>
          </w:p>
        </w:tc>
        <w:tc>
          <w:tcPr>
            <w:tcW w:w="1144" w:type="dxa"/>
            <w:tcBorders>
              <w:top w:val="nil"/>
              <w:left w:val="nil"/>
              <w:bottom w:val="single" w:sz="4" w:space="0" w:color="auto"/>
              <w:right w:val="single" w:sz="4" w:space="0" w:color="auto"/>
            </w:tcBorders>
            <w:shd w:val="clear" w:color="auto" w:fill="auto"/>
            <w:noWrap/>
            <w:vAlign w:val="bottom"/>
            <w:hideMark/>
          </w:tcPr>
          <w:p w:rsidR="008A3C88" w:rsidRPr="008A3C88" w:rsidRDefault="008A3C88" w:rsidP="008A3C88">
            <w:pPr>
              <w:rPr>
                <w:rFonts w:ascii="GHEA Mariam" w:hAnsi="GHEA Mariam" w:cs="Calibri"/>
                <w:color w:val="000000"/>
                <w:lang w:eastAsia="en-US"/>
              </w:rPr>
            </w:pPr>
            <w:r w:rsidRPr="008A3C88">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1205-12020</w:t>
            </w:r>
          </w:p>
        </w:tc>
        <w:tc>
          <w:tcPr>
            <w:tcW w:w="333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Ռազմական դրությամբ պայմանավորված՝ դրամական աջակցություն քաղաքացիական անձանց շրջանում անհայտ կորածների ընտանիքներին</w:t>
            </w:r>
          </w:p>
        </w:tc>
        <w:tc>
          <w:tcPr>
            <w:tcW w:w="3960" w:type="dxa"/>
            <w:tcBorders>
              <w:top w:val="nil"/>
              <w:left w:val="nil"/>
              <w:bottom w:val="single" w:sz="4" w:space="0" w:color="auto"/>
              <w:right w:val="single" w:sz="4" w:space="0" w:color="auto"/>
            </w:tcBorders>
            <w:shd w:val="clear" w:color="auto" w:fill="auto"/>
            <w:vAlign w:val="center"/>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2020 թվականի սեպտեմբերի 27-ից Ադրբեջանի Հանրապետության</w:t>
            </w:r>
            <w:r w:rsidRPr="008A3C88">
              <w:rPr>
                <w:rFonts w:ascii="GHEA Mariam" w:hAnsi="GHEA Mariam" w:cs="Calibri"/>
                <w:lang w:eastAsia="en-US"/>
              </w:rPr>
              <w:br/>
              <w:t>կողմից Լեռնային Ղարաբաղի ուղղությամբ սկսված պատերազմական</w:t>
            </w:r>
            <w:r w:rsidRPr="008A3C88">
              <w:rPr>
                <w:rFonts w:ascii="GHEA Mariam" w:hAnsi="GHEA Mariam" w:cs="Calibri"/>
                <w:lang w:eastAsia="en-US"/>
              </w:rPr>
              <w:br/>
              <w:t>գործողությունների հետևանքով քաղաքացիական անձանց շրջանում</w:t>
            </w:r>
            <w:r w:rsidRPr="008A3C88">
              <w:rPr>
                <w:rFonts w:ascii="GHEA Mariam" w:hAnsi="GHEA Mariam" w:cs="Calibri"/>
                <w:lang w:eastAsia="en-US"/>
              </w:rPr>
              <w:br/>
              <w:t>անհայտ կորածների ընտանիքներին սոցիալական աջակցության</w:t>
            </w:r>
            <w:r w:rsidRPr="008A3C88">
              <w:rPr>
                <w:rFonts w:ascii="GHEA Mariam" w:hAnsi="GHEA Mariam" w:cs="Calibri"/>
                <w:lang w:eastAsia="en-US"/>
              </w:rPr>
              <w:br/>
              <w:t xml:space="preserve">տրամադրում </w:t>
            </w:r>
          </w:p>
        </w:tc>
        <w:tc>
          <w:tcPr>
            <w:tcW w:w="288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Տրանսֆերտների տրամադրում</w:t>
            </w:r>
          </w:p>
        </w:tc>
        <w:tc>
          <w:tcPr>
            <w:tcW w:w="2340" w:type="dxa"/>
            <w:tcBorders>
              <w:top w:val="nil"/>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 xml:space="preserve">6,600.0 </w:t>
            </w:r>
          </w:p>
        </w:tc>
      </w:tr>
      <w:tr w:rsidR="008A3C88" w:rsidRPr="008A3C88" w:rsidTr="008A3C88">
        <w:trPr>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1011</w:t>
            </w:r>
          </w:p>
        </w:tc>
        <w:tc>
          <w:tcPr>
            <w:tcW w:w="1530" w:type="dxa"/>
            <w:tcBorders>
              <w:top w:val="single" w:sz="4" w:space="0" w:color="auto"/>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3330" w:type="dxa"/>
            <w:tcBorders>
              <w:top w:val="single" w:sz="4" w:space="0" w:color="auto"/>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Անապահով և կյանքի դժվարին իրավիճակում սոցիալական խմբերին աջակցություն</w:t>
            </w:r>
          </w:p>
        </w:tc>
        <w:tc>
          <w:tcPr>
            <w:tcW w:w="3960" w:type="dxa"/>
            <w:tcBorders>
              <w:top w:val="single" w:sz="4" w:space="0" w:color="auto"/>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Օժանդակել անապահով ընտանիքների կենսամակարդակի բարձրացմանը</w:t>
            </w:r>
          </w:p>
        </w:tc>
        <w:tc>
          <w:tcPr>
            <w:tcW w:w="2880" w:type="dxa"/>
            <w:tcBorders>
              <w:top w:val="single" w:sz="4" w:space="0" w:color="auto"/>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Աղքատության մեղմում և ծայրահեղ աղքատության կրճատում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(6,600.0)</w:t>
            </w:r>
          </w:p>
        </w:tc>
      </w:tr>
      <w:tr w:rsidR="008A3C88" w:rsidRPr="008A3C88" w:rsidTr="008A3C88">
        <w:trPr>
          <w:trHeight w:val="1650"/>
        </w:trPr>
        <w:tc>
          <w:tcPr>
            <w:tcW w:w="656" w:type="dxa"/>
            <w:tcBorders>
              <w:top w:val="nil"/>
              <w:left w:val="single" w:sz="4" w:space="0" w:color="auto"/>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1011 - 12001</w:t>
            </w:r>
          </w:p>
        </w:tc>
        <w:tc>
          <w:tcPr>
            <w:tcW w:w="333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Ընտանիքի կենսամակարդակի բարձրացմանն ուղղված նպաստներ</w:t>
            </w:r>
          </w:p>
        </w:tc>
        <w:tc>
          <w:tcPr>
            <w:tcW w:w="396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880" w:type="dxa"/>
            <w:tcBorders>
              <w:top w:val="nil"/>
              <w:left w:val="nil"/>
              <w:bottom w:val="single" w:sz="4" w:space="0" w:color="auto"/>
              <w:right w:val="single" w:sz="4" w:space="0" w:color="auto"/>
            </w:tcBorders>
            <w:shd w:val="clear" w:color="auto" w:fill="auto"/>
            <w:hideMark/>
          </w:tcPr>
          <w:p w:rsidR="008A3C88" w:rsidRPr="008A3C88" w:rsidRDefault="008A3C88" w:rsidP="008A3C88">
            <w:pPr>
              <w:rPr>
                <w:rFonts w:ascii="GHEA Mariam" w:hAnsi="GHEA Mariam" w:cs="Calibri"/>
                <w:lang w:eastAsia="en-US"/>
              </w:rPr>
            </w:pPr>
            <w:r w:rsidRPr="008A3C88">
              <w:rPr>
                <w:rFonts w:ascii="GHEA Mariam" w:hAnsi="GHEA Mariam" w:cs="Calibri"/>
                <w:lang w:eastAsia="en-US"/>
              </w:rPr>
              <w:t>Տրանսֆերտների տրամադրում</w:t>
            </w:r>
          </w:p>
        </w:tc>
        <w:tc>
          <w:tcPr>
            <w:tcW w:w="2340" w:type="dxa"/>
            <w:tcBorders>
              <w:top w:val="nil"/>
              <w:left w:val="nil"/>
              <w:bottom w:val="single" w:sz="4" w:space="0" w:color="auto"/>
              <w:right w:val="single" w:sz="4" w:space="0" w:color="auto"/>
            </w:tcBorders>
            <w:shd w:val="clear" w:color="auto" w:fill="auto"/>
            <w:noWrap/>
            <w:vAlign w:val="center"/>
            <w:hideMark/>
          </w:tcPr>
          <w:p w:rsidR="008A3C88" w:rsidRPr="008A3C88" w:rsidRDefault="008A3C88" w:rsidP="008A3C88">
            <w:pPr>
              <w:jc w:val="center"/>
              <w:rPr>
                <w:rFonts w:ascii="GHEA Mariam" w:hAnsi="GHEA Mariam" w:cs="Calibri"/>
                <w:lang w:eastAsia="en-US"/>
              </w:rPr>
            </w:pPr>
            <w:r w:rsidRPr="008A3C88">
              <w:rPr>
                <w:rFonts w:ascii="GHEA Mariam" w:hAnsi="GHEA Mariam" w:cs="Calibri"/>
                <w:lang w:eastAsia="en-US"/>
              </w:rPr>
              <w:t>(6,600.0)</w:t>
            </w:r>
          </w:p>
        </w:tc>
      </w:tr>
    </w:tbl>
    <w:p w:rsidR="000252D5" w:rsidRDefault="000252D5" w:rsidP="00C802CF">
      <w:pPr>
        <w:pStyle w:val="norm"/>
        <w:spacing w:line="240" w:lineRule="auto"/>
        <w:ind w:firstLine="0"/>
        <w:rPr>
          <w:rFonts w:ascii="GHEA Mariam" w:hAnsi="GHEA Mariam" w:cs="Arial"/>
          <w:sz w:val="24"/>
          <w:szCs w:val="24"/>
          <w:lang w:val="fr-FR"/>
        </w:rPr>
      </w:pPr>
    </w:p>
    <w:p w:rsidR="008A3C88" w:rsidRPr="000F4671" w:rsidRDefault="008A3C88"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241E5E"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41E5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41E5E">
        <w:rPr>
          <w:rFonts w:ascii="GHEA Mariam" w:hAnsi="GHEA Mariam" w:cs="Sylfaen"/>
          <w:sz w:val="24"/>
          <w:szCs w:val="24"/>
          <w:lang w:val="hy-AM"/>
        </w:rPr>
        <w:t xml:space="preserve">                                    </w:t>
      </w:r>
      <w:r w:rsidRPr="00241E5E">
        <w:rPr>
          <w:rFonts w:ascii="GHEA Mariam" w:hAnsi="GHEA Mariam" w:cs="Sylfaen"/>
          <w:sz w:val="24"/>
          <w:szCs w:val="24"/>
          <w:lang w:val="hy-AM"/>
        </w:rPr>
        <w:t>ՂԵԿԱՎԱՐ</w:t>
      </w:r>
      <w:r w:rsidR="00241E5E">
        <w:rPr>
          <w:rFonts w:ascii="GHEA Mariam" w:hAnsi="GHEA Mariam" w:cs="Arial Armenian"/>
          <w:sz w:val="24"/>
          <w:szCs w:val="24"/>
          <w:lang w:val="fr-FR"/>
        </w:rPr>
        <w:tab/>
      </w:r>
      <w:r w:rsidR="00241E5E">
        <w:rPr>
          <w:rFonts w:ascii="GHEA Mariam" w:hAnsi="GHEA Mariam" w:cs="Arial Armenian"/>
          <w:sz w:val="24"/>
          <w:szCs w:val="24"/>
          <w:lang w:val="fr-FR"/>
        </w:rPr>
        <w:tab/>
      </w:r>
      <w:r w:rsidR="00241E5E">
        <w:rPr>
          <w:rFonts w:ascii="GHEA Mariam" w:hAnsi="GHEA Mariam" w:cs="Arial Armenian"/>
          <w:sz w:val="24"/>
          <w:szCs w:val="24"/>
          <w:lang w:val="fr-FR"/>
        </w:rPr>
        <w:tab/>
      </w:r>
      <w:r w:rsidR="00241E5E">
        <w:rPr>
          <w:rFonts w:ascii="GHEA Mariam" w:hAnsi="GHEA Mariam" w:cs="Arial Armenian"/>
          <w:sz w:val="24"/>
          <w:szCs w:val="24"/>
          <w:lang w:val="fr-FR"/>
        </w:rPr>
        <w:tab/>
      </w:r>
      <w:r w:rsidR="00241E5E">
        <w:rPr>
          <w:rFonts w:ascii="GHEA Mariam" w:hAnsi="GHEA Mariam" w:cs="Arial Armenian"/>
          <w:sz w:val="24"/>
          <w:szCs w:val="24"/>
          <w:lang w:val="fr-FR"/>
        </w:rPr>
        <w:tab/>
      </w:r>
      <w:r w:rsidRPr="00241E5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41E5E">
        <w:rPr>
          <w:rFonts w:ascii="GHEA Mariam" w:hAnsi="GHEA Mariam" w:cs="Arial Armenian"/>
          <w:sz w:val="24"/>
          <w:szCs w:val="24"/>
          <w:lang w:val="hy-AM"/>
        </w:rPr>
        <w:t>ՀԱՐՈՒԹՅՈՒՆ</w:t>
      </w:r>
      <w:r w:rsidRPr="00241E5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41E5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41E5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241E5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241E5E">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8A3C88"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955" w:type="dxa"/>
        <w:tblInd w:w="-630" w:type="dxa"/>
        <w:tblCellMar>
          <w:left w:w="0" w:type="dxa"/>
          <w:right w:w="0" w:type="dxa"/>
        </w:tblCellMar>
        <w:tblLook w:val="04A0" w:firstRow="1" w:lastRow="0" w:firstColumn="1" w:lastColumn="0" w:noHBand="0" w:noVBand="1"/>
      </w:tblPr>
      <w:tblGrid>
        <w:gridCol w:w="800"/>
        <w:gridCol w:w="880"/>
        <w:gridCol w:w="820"/>
        <w:gridCol w:w="1180"/>
        <w:gridCol w:w="1420"/>
        <w:gridCol w:w="8490"/>
        <w:gridCol w:w="2365"/>
      </w:tblGrid>
      <w:tr w:rsidR="008A3C88" w:rsidRPr="00072171" w:rsidTr="008A3C88">
        <w:trPr>
          <w:trHeight w:val="780"/>
        </w:trPr>
        <w:tc>
          <w:tcPr>
            <w:tcW w:w="15955"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8A3C88" w:rsidRDefault="008A3C88">
            <w:pPr>
              <w:jc w:val="center"/>
              <w:rPr>
                <w:rFonts w:ascii="GHEA Mariam" w:hAnsi="GHEA Mariam" w:cs="Calibri"/>
                <w:sz w:val="24"/>
                <w:szCs w:val="24"/>
                <w:lang w:val="fr-FR"/>
              </w:rPr>
            </w:pPr>
            <w:r w:rsidRPr="008A3C88">
              <w:rPr>
                <w:rFonts w:ascii="GHEA Mariam" w:hAnsi="GHEA Mariam" w:cs="Calibri"/>
                <w:sz w:val="24"/>
                <w:szCs w:val="24"/>
              </w:rPr>
              <w:t>ՀԱՅԱՍՏԱՆԻ</w:t>
            </w:r>
            <w:r w:rsidRPr="008A3C88">
              <w:rPr>
                <w:rFonts w:ascii="GHEA Mariam" w:hAnsi="GHEA Mariam" w:cs="Calibri"/>
                <w:sz w:val="24"/>
                <w:szCs w:val="24"/>
                <w:lang w:val="fr-FR"/>
              </w:rPr>
              <w:t xml:space="preserve"> </w:t>
            </w:r>
            <w:r w:rsidRPr="008A3C88">
              <w:rPr>
                <w:rFonts w:ascii="GHEA Mariam" w:hAnsi="GHEA Mariam" w:cs="Calibri"/>
                <w:sz w:val="24"/>
                <w:szCs w:val="24"/>
              </w:rPr>
              <w:t>ՀԱՆՐԱՊԵՏՈՒԹՅԱՆ</w:t>
            </w:r>
            <w:r w:rsidRPr="008A3C88">
              <w:rPr>
                <w:rFonts w:ascii="GHEA Mariam" w:hAnsi="GHEA Mariam" w:cs="Calibri"/>
                <w:sz w:val="24"/>
                <w:szCs w:val="24"/>
                <w:lang w:val="fr-FR"/>
              </w:rPr>
              <w:t xml:space="preserve"> </w:t>
            </w:r>
            <w:r w:rsidRPr="008A3C88">
              <w:rPr>
                <w:rFonts w:ascii="GHEA Mariam" w:hAnsi="GHEA Mariam" w:cs="Calibri"/>
                <w:sz w:val="24"/>
                <w:szCs w:val="24"/>
              </w:rPr>
              <w:t>ԿԱՌԱՎԱՐՈՒԹՅԱՆ</w:t>
            </w:r>
            <w:r w:rsidRPr="008A3C88">
              <w:rPr>
                <w:rFonts w:ascii="GHEA Mariam" w:hAnsi="GHEA Mariam" w:cs="Calibri"/>
                <w:sz w:val="24"/>
                <w:szCs w:val="24"/>
                <w:lang w:val="fr-FR"/>
              </w:rPr>
              <w:t xml:space="preserve"> 2024 </w:t>
            </w:r>
            <w:r w:rsidRPr="008A3C88">
              <w:rPr>
                <w:rFonts w:ascii="GHEA Mariam" w:hAnsi="GHEA Mariam" w:cs="Calibri"/>
                <w:sz w:val="24"/>
                <w:szCs w:val="24"/>
              </w:rPr>
              <w:t>ԹՎԱԿԱՆԻ</w:t>
            </w:r>
            <w:r w:rsidRPr="008A3C88">
              <w:rPr>
                <w:rFonts w:ascii="GHEA Mariam" w:hAnsi="GHEA Mariam" w:cs="Calibri"/>
                <w:sz w:val="24"/>
                <w:szCs w:val="24"/>
                <w:lang w:val="fr-FR"/>
              </w:rPr>
              <w:t xml:space="preserve"> </w:t>
            </w:r>
            <w:r w:rsidRPr="008A3C88">
              <w:rPr>
                <w:rFonts w:ascii="GHEA Mariam" w:hAnsi="GHEA Mariam" w:cs="Calibri"/>
                <w:sz w:val="24"/>
                <w:szCs w:val="24"/>
              </w:rPr>
              <w:t>ԴԵԿՏԵՄԲԵՐԻ</w:t>
            </w:r>
            <w:r w:rsidRPr="008A3C88">
              <w:rPr>
                <w:rFonts w:ascii="GHEA Mariam" w:hAnsi="GHEA Mariam" w:cs="Calibri"/>
                <w:sz w:val="24"/>
                <w:szCs w:val="24"/>
                <w:lang w:val="fr-FR"/>
              </w:rPr>
              <w:t xml:space="preserve"> 27-</w:t>
            </w:r>
            <w:r w:rsidRPr="008A3C88">
              <w:rPr>
                <w:rFonts w:ascii="GHEA Mariam" w:hAnsi="GHEA Mariam" w:cs="Calibri"/>
                <w:sz w:val="24"/>
                <w:szCs w:val="24"/>
              </w:rPr>
              <w:t>Ի</w:t>
            </w:r>
            <w:r w:rsidRPr="008A3C88">
              <w:rPr>
                <w:rFonts w:ascii="GHEA Mariam" w:hAnsi="GHEA Mariam" w:cs="Calibri"/>
                <w:sz w:val="24"/>
                <w:szCs w:val="24"/>
                <w:lang w:val="fr-FR"/>
              </w:rPr>
              <w:t xml:space="preserve"> N 2060-</w:t>
            </w:r>
            <w:r w:rsidRPr="008A3C88">
              <w:rPr>
                <w:rFonts w:ascii="GHEA Mariam" w:hAnsi="GHEA Mariam" w:cs="Calibri"/>
                <w:sz w:val="24"/>
                <w:szCs w:val="24"/>
              </w:rPr>
              <w:t>Ն</w:t>
            </w:r>
            <w:r w:rsidRPr="008A3C88">
              <w:rPr>
                <w:rFonts w:ascii="GHEA Mariam" w:hAnsi="GHEA Mariam" w:cs="Calibri"/>
                <w:sz w:val="24"/>
                <w:szCs w:val="24"/>
                <w:lang w:val="fr-FR"/>
              </w:rPr>
              <w:t xml:space="preserve"> </w:t>
            </w:r>
            <w:r w:rsidRPr="008A3C88">
              <w:rPr>
                <w:rFonts w:ascii="GHEA Mariam" w:hAnsi="GHEA Mariam" w:cs="Calibri"/>
                <w:sz w:val="24"/>
                <w:szCs w:val="24"/>
              </w:rPr>
              <w:t>ՈՐՈՇՄԱՆ</w:t>
            </w:r>
            <w:r w:rsidRPr="008A3C88">
              <w:rPr>
                <w:rFonts w:ascii="GHEA Mariam" w:hAnsi="GHEA Mariam" w:cs="Calibri"/>
                <w:sz w:val="24"/>
                <w:szCs w:val="24"/>
                <w:lang w:val="fr-FR"/>
              </w:rPr>
              <w:t xml:space="preserve">  </w:t>
            </w:r>
          </w:p>
          <w:p w:rsidR="008A3C88" w:rsidRPr="008A3C88" w:rsidRDefault="00241E5E" w:rsidP="008A3C88">
            <w:pPr>
              <w:jc w:val="center"/>
              <w:rPr>
                <w:rFonts w:ascii="GHEA Mariam" w:hAnsi="GHEA Mariam" w:cs="Calibri"/>
                <w:sz w:val="24"/>
                <w:szCs w:val="24"/>
                <w:lang w:val="fr-FR"/>
              </w:rPr>
            </w:pPr>
            <w:r>
              <w:rPr>
                <w:rFonts w:ascii="GHEA Mariam" w:hAnsi="GHEA Mariam" w:cs="Calibri"/>
                <w:sz w:val="24"/>
                <w:szCs w:val="24"/>
                <w:lang w:val="fr-FR"/>
              </w:rPr>
              <w:t>NN 3</w:t>
            </w:r>
            <w:r w:rsidR="008A3C88" w:rsidRPr="008A3C88">
              <w:rPr>
                <w:rFonts w:ascii="GHEA Mariam" w:hAnsi="GHEA Mariam" w:cs="Calibri"/>
                <w:sz w:val="24"/>
                <w:szCs w:val="24"/>
                <w:lang w:val="fr-FR"/>
              </w:rPr>
              <w:t xml:space="preserve"> </w:t>
            </w:r>
            <w:r w:rsidR="008A3C88" w:rsidRPr="008A3C88">
              <w:rPr>
                <w:rFonts w:ascii="GHEA Mariam" w:hAnsi="GHEA Mariam" w:cs="Calibri"/>
                <w:sz w:val="24"/>
                <w:szCs w:val="24"/>
              </w:rPr>
              <w:t>ԵՎ</w:t>
            </w:r>
            <w:r>
              <w:rPr>
                <w:rFonts w:ascii="GHEA Mariam" w:hAnsi="GHEA Mariam" w:cs="Calibri"/>
                <w:sz w:val="24"/>
                <w:szCs w:val="24"/>
                <w:lang w:val="fr-FR"/>
              </w:rPr>
              <w:t xml:space="preserve"> 4</w:t>
            </w:r>
            <w:r w:rsidR="008A3C88" w:rsidRPr="008A3C88">
              <w:rPr>
                <w:rFonts w:ascii="GHEA Mariam" w:hAnsi="GHEA Mariam" w:cs="Calibri"/>
                <w:sz w:val="24"/>
                <w:szCs w:val="24"/>
                <w:lang w:val="fr-FR"/>
              </w:rPr>
              <w:t xml:space="preserve"> </w:t>
            </w:r>
            <w:r w:rsidR="008A3C88" w:rsidRPr="008A3C88">
              <w:rPr>
                <w:rFonts w:ascii="GHEA Mariam" w:hAnsi="GHEA Mariam" w:cs="Calibri"/>
                <w:sz w:val="24"/>
                <w:szCs w:val="24"/>
              </w:rPr>
              <w:t>ՀԱՎԵԼՎԱԾՆԵՐՈՒՄ</w:t>
            </w:r>
            <w:r w:rsidR="008A3C88" w:rsidRPr="008A3C88">
              <w:rPr>
                <w:rFonts w:ascii="GHEA Mariam" w:hAnsi="GHEA Mariam" w:cs="Calibri"/>
                <w:sz w:val="24"/>
                <w:szCs w:val="24"/>
                <w:lang w:val="fr-FR"/>
              </w:rPr>
              <w:t xml:space="preserve"> </w:t>
            </w:r>
            <w:r w:rsidR="008A3C88" w:rsidRPr="008A3C88">
              <w:rPr>
                <w:rFonts w:ascii="GHEA Mariam" w:hAnsi="GHEA Mariam" w:cs="Calibri"/>
                <w:sz w:val="24"/>
                <w:szCs w:val="24"/>
              </w:rPr>
              <w:t>ԿԱՏԱՐՎՈՂ</w:t>
            </w:r>
            <w:r w:rsidR="008A3C88" w:rsidRPr="008A3C88">
              <w:rPr>
                <w:rFonts w:ascii="GHEA Mariam" w:hAnsi="GHEA Mariam" w:cs="Calibri"/>
                <w:sz w:val="24"/>
                <w:szCs w:val="24"/>
                <w:lang w:val="fr-FR"/>
              </w:rPr>
              <w:t xml:space="preserve"> </w:t>
            </w:r>
            <w:r w:rsidR="008A3C88" w:rsidRPr="008A3C88">
              <w:rPr>
                <w:rFonts w:ascii="GHEA Mariam" w:hAnsi="GHEA Mariam" w:cs="Calibri"/>
                <w:sz w:val="24"/>
                <w:szCs w:val="24"/>
              </w:rPr>
              <w:t>ՓՈՓՈԽՈՒԹՅՈՒՆՆԵՐԸ</w:t>
            </w:r>
            <w:r w:rsidR="008A3C88" w:rsidRPr="008A3C88">
              <w:rPr>
                <w:rFonts w:ascii="GHEA Mariam" w:hAnsi="GHEA Mariam" w:cs="Calibri"/>
                <w:sz w:val="24"/>
                <w:szCs w:val="24"/>
                <w:lang w:val="fr-FR"/>
              </w:rPr>
              <w:t xml:space="preserve"> </w:t>
            </w:r>
            <w:r w:rsidR="008A3C88" w:rsidRPr="008A3C88">
              <w:rPr>
                <w:rFonts w:ascii="GHEA Mariam" w:hAnsi="GHEA Mariam" w:cs="Calibri"/>
                <w:sz w:val="24"/>
                <w:szCs w:val="24"/>
              </w:rPr>
              <w:t>ԵՎ</w:t>
            </w:r>
            <w:r>
              <w:rPr>
                <w:rFonts w:ascii="GHEA Mariam" w:hAnsi="GHEA Mariam" w:cs="Calibri"/>
                <w:sz w:val="24"/>
                <w:szCs w:val="24"/>
                <w:lang w:val="fr-FR"/>
              </w:rPr>
              <w:t xml:space="preserve"> </w:t>
            </w:r>
            <w:r w:rsidR="008A3C88" w:rsidRPr="008A3C88">
              <w:rPr>
                <w:rFonts w:ascii="GHEA Mariam" w:hAnsi="GHEA Mariam" w:cs="Calibri"/>
                <w:sz w:val="24"/>
                <w:szCs w:val="24"/>
              </w:rPr>
              <w:t>ԼՐԱՑՈՒՄՆԵՐԸ</w:t>
            </w:r>
          </w:p>
          <w:p w:rsidR="008A3C88" w:rsidRPr="008A3C88" w:rsidRDefault="008A3C88" w:rsidP="008A3C88">
            <w:pPr>
              <w:jc w:val="center"/>
              <w:rPr>
                <w:rFonts w:ascii="GHEA Mariam" w:hAnsi="GHEA Mariam" w:cs="Calibri"/>
                <w:sz w:val="24"/>
                <w:szCs w:val="24"/>
                <w:lang w:val="fr-FR" w:eastAsia="en-US"/>
              </w:rPr>
            </w:pPr>
          </w:p>
        </w:tc>
      </w:tr>
      <w:tr w:rsidR="008A3C88" w:rsidTr="008A3C88">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84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lang w:val="fr-FR"/>
              </w:rPr>
            </w:pPr>
            <w:r w:rsidRPr="008A3C88">
              <w:rPr>
                <w:rFonts w:ascii="Calibri" w:hAnsi="Calibri" w:cs="Calibri"/>
                <w:sz w:val="24"/>
                <w:szCs w:val="24"/>
                <w:lang w:val="fr-FR"/>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A3C88" w:rsidRPr="008A3C88" w:rsidRDefault="0023583F" w:rsidP="008A3C88">
            <w:pPr>
              <w:rPr>
                <w:rFonts w:ascii="GHEA Mariam" w:hAnsi="GHEA Mariam" w:cs="Calibri"/>
                <w:color w:val="000000"/>
                <w:sz w:val="24"/>
                <w:szCs w:val="24"/>
              </w:rPr>
            </w:pPr>
            <w:r w:rsidRPr="00072171">
              <w:rPr>
                <w:rFonts w:ascii="GHEA Mariam" w:hAnsi="GHEA Mariam" w:cs="Calibri"/>
                <w:color w:val="000000"/>
                <w:sz w:val="24"/>
                <w:szCs w:val="24"/>
                <w:lang w:val="fr-FR" w:eastAsia="en-US"/>
              </w:rPr>
              <w:t xml:space="preserve">    </w:t>
            </w:r>
            <w:r w:rsidR="008A3C88" w:rsidRPr="008A3C88">
              <w:rPr>
                <w:rFonts w:ascii="GHEA Mariam" w:hAnsi="GHEA Mariam" w:cs="Calibri"/>
                <w:color w:val="000000"/>
                <w:sz w:val="24"/>
                <w:szCs w:val="24"/>
                <w:lang w:eastAsia="en-US"/>
              </w:rPr>
              <w:t>(հազ. դրամ)</w:t>
            </w:r>
          </w:p>
        </w:tc>
      </w:tr>
      <w:tr w:rsidR="008A3C88" w:rsidTr="008A3C88">
        <w:trPr>
          <w:trHeight w:val="947"/>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Գործառական դասիչը</w:t>
            </w:r>
          </w:p>
        </w:tc>
        <w:tc>
          <w:tcPr>
            <w:tcW w:w="26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br/>
              <w:t>Ծրագրային դասիչը</w:t>
            </w:r>
          </w:p>
        </w:tc>
        <w:tc>
          <w:tcPr>
            <w:tcW w:w="849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23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8A3C88" w:rsidTr="008A3C88">
        <w:trPr>
          <w:trHeight w:val="151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A3C88" w:rsidRPr="008A3C88" w:rsidRDefault="008A3C88" w:rsidP="008A3C88">
            <w:pPr>
              <w:jc w:val="center"/>
              <w:rPr>
                <w:rFonts w:ascii="GHEA Mariam" w:hAnsi="GHEA Mariam" w:cs="Calibri"/>
                <w:sz w:val="24"/>
                <w:szCs w:val="24"/>
              </w:rPr>
            </w:pPr>
            <w:r w:rsidRPr="008A3C88">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A3C88" w:rsidRPr="008A3C88" w:rsidRDefault="008A3C88" w:rsidP="008A3C88">
            <w:pPr>
              <w:jc w:val="center"/>
              <w:rPr>
                <w:rFonts w:ascii="GHEA Mariam" w:hAnsi="GHEA Mariam" w:cs="Calibri"/>
                <w:sz w:val="24"/>
                <w:szCs w:val="24"/>
              </w:rPr>
            </w:pPr>
            <w:r w:rsidRPr="008A3C88">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A3C88" w:rsidRPr="008A3C88" w:rsidRDefault="008A3C88" w:rsidP="008A3C88">
            <w:pPr>
              <w:jc w:val="center"/>
              <w:rPr>
                <w:rFonts w:ascii="GHEA Mariam" w:hAnsi="GHEA Mariam" w:cs="Calibri"/>
                <w:sz w:val="24"/>
                <w:szCs w:val="24"/>
              </w:rPr>
            </w:pPr>
            <w:r w:rsidRPr="008A3C88">
              <w:rPr>
                <w:rFonts w:ascii="GHEA Mariam" w:hAnsi="GHEA Mariam" w:cs="Calibri"/>
                <w:sz w:val="24"/>
                <w:szCs w:val="24"/>
              </w:rPr>
              <w:t>դասը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A3C88" w:rsidRPr="008A3C88" w:rsidRDefault="008A3C88" w:rsidP="008A3C88">
            <w:pPr>
              <w:jc w:val="center"/>
              <w:rPr>
                <w:rFonts w:ascii="GHEA Mariam" w:hAnsi="GHEA Mariam" w:cs="Calibri"/>
                <w:sz w:val="24"/>
                <w:szCs w:val="24"/>
                <w:lang w:val="hy-AM"/>
              </w:rPr>
            </w:pPr>
            <w:r w:rsidRPr="008A3C88">
              <w:rPr>
                <w:rFonts w:ascii="GHEA Mariam" w:hAnsi="GHEA Mariam" w:cs="Calibri"/>
                <w:sz w:val="24"/>
                <w:szCs w:val="24"/>
              </w:rPr>
              <w:t>ծրագիր</w:t>
            </w:r>
            <w:r>
              <w:rPr>
                <w:rFonts w:ascii="GHEA Mariam" w:hAnsi="GHEA Mariam" w:cs="Calibri"/>
                <w:sz w:val="24"/>
                <w:szCs w:val="24"/>
                <w:lang w:val="hy-AM"/>
              </w:rPr>
              <w:t>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A3C88" w:rsidRPr="008A3C88" w:rsidRDefault="008A3C88" w:rsidP="008A3C88">
            <w:pPr>
              <w:jc w:val="center"/>
              <w:rPr>
                <w:rFonts w:ascii="GHEA Mariam" w:hAnsi="GHEA Mariam" w:cs="Calibri"/>
                <w:sz w:val="24"/>
                <w:szCs w:val="24"/>
                <w:lang w:val="hy-AM"/>
              </w:rPr>
            </w:pPr>
            <w:r w:rsidRPr="008A3C88">
              <w:rPr>
                <w:rFonts w:ascii="GHEA Mariam" w:hAnsi="GHEA Mariam" w:cs="Calibri"/>
                <w:sz w:val="24"/>
                <w:szCs w:val="24"/>
              </w:rPr>
              <w:t>միջոցառում</w:t>
            </w:r>
            <w:r>
              <w:rPr>
                <w:rFonts w:ascii="GHEA Mariam" w:hAnsi="GHEA Mariam" w:cs="Calibri"/>
                <w:sz w:val="24"/>
                <w:szCs w:val="24"/>
                <w:lang w:val="hy-AM"/>
              </w:rPr>
              <w:t>ը</w:t>
            </w:r>
          </w:p>
        </w:tc>
        <w:tc>
          <w:tcPr>
            <w:tcW w:w="8490" w:type="dxa"/>
            <w:vMerge/>
            <w:tcBorders>
              <w:top w:val="single" w:sz="4" w:space="0" w:color="auto"/>
              <w:left w:val="single" w:sz="4" w:space="0" w:color="auto"/>
              <w:bottom w:val="single" w:sz="4" w:space="0" w:color="auto"/>
              <w:right w:val="single" w:sz="4" w:space="0" w:color="auto"/>
            </w:tcBorders>
            <w:vAlign w:val="center"/>
            <w:hideMark/>
          </w:tcPr>
          <w:p w:rsidR="008A3C88" w:rsidRPr="008A3C88" w:rsidRDefault="008A3C88" w:rsidP="008A3C88">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rsidP="008A3C88">
            <w:pPr>
              <w:jc w:val="center"/>
              <w:rPr>
                <w:rFonts w:ascii="GHEA Mariam" w:hAnsi="GHEA Mariam" w:cs="Calibri"/>
                <w:sz w:val="24"/>
                <w:szCs w:val="24"/>
              </w:rPr>
            </w:pPr>
            <w:r w:rsidRPr="008A3C88">
              <w:rPr>
                <w:rFonts w:ascii="GHEA Mariam" w:hAnsi="GHEA Mariam" w:cs="Calibri"/>
                <w:sz w:val="24"/>
                <w:szCs w:val="24"/>
              </w:rPr>
              <w:t>տարի</w:t>
            </w:r>
          </w:p>
        </w:tc>
      </w:tr>
      <w:tr w:rsidR="008A3C88" w:rsidTr="008A3C8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ԸՆԴԱՄԵՆԸ</w:t>
            </w:r>
            <w:r>
              <w:rPr>
                <w:rFonts w:ascii="GHEA Mariam" w:hAnsi="GHEA Mariam" w:cs="Calibri"/>
                <w:sz w:val="24"/>
                <w:szCs w:val="24"/>
                <w:lang w:val="hy-AM"/>
              </w:rPr>
              <w:t>՝</w:t>
            </w:r>
            <w:r w:rsidRPr="008A3C8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0.0 </w:t>
            </w:r>
          </w:p>
        </w:tc>
      </w:tr>
      <w:tr w:rsidR="008A3C88" w:rsidTr="008A3C8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այդ թվում`</w:t>
            </w:r>
          </w:p>
        </w:tc>
        <w:tc>
          <w:tcPr>
            <w:tcW w:w="23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241E5E">
            <w:pPr>
              <w:rPr>
                <w:rFonts w:ascii="GHEA Mariam" w:hAnsi="GHEA Mariam" w:cs="Calibri"/>
                <w:b/>
                <w:bCs/>
                <w:sz w:val="24"/>
                <w:szCs w:val="24"/>
              </w:rPr>
            </w:pPr>
            <w:r>
              <w:rPr>
                <w:rFonts w:ascii="GHEA Mariam" w:hAnsi="GHEA Mariam" w:cs="Calibri"/>
                <w:b/>
                <w:bCs/>
                <w:sz w:val="24"/>
                <w:szCs w:val="24"/>
              </w:rPr>
              <w:t xml:space="preserve"> ՀՀ </w:t>
            </w:r>
            <w:r w:rsidR="008A3C88" w:rsidRPr="008A3C88">
              <w:rPr>
                <w:rFonts w:ascii="GHEA Mariam" w:hAnsi="GHEA Mariam" w:cs="Calibri"/>
                <w:b/>
                <w:bCs/>
                <w:sz w:val="24"/>
                <w:szCs w:val="24"/>
              </w:rPr>
              <w:t>աշխատանքի և սոցիալական հարցերի նախարարություն</w:t>
            </w:r>
          </w:p>
        </w:tc>
        <w:tc>
          <w:tcPr>
            <w:tcW w:w="23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0.0 </w:t>
            </w:r>
          </w:p>
        </w:tc>
      </w:tr>
      <w:tr w:rsidR="008A3C88" w:rsidTr="008A3C8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23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09</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Սոցիալական պաշտպանություն (այլ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02</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1205</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Սոցիալական ապահովություն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201"/>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12020</w:t>
            </w:r>
          </w:p>
        </w:tc>
        <w:tc>
          <w:tcPr>
            <w:tcW w:w="84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Ռազմական դրությամբ պայմանավորված՝ դրամական աջակցություն քաղաքացիական անձանց շրջանում անհայտ կորածների ընտանիքներին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i/>
                <w:iCs/>
                <w:sz w:val="24"/>
                <w:szCs w:val="24"/>
              </w:rPr>
            </w:pPr>
            <w:r w:rsidRPr="008A3C88">
              <w:rPr>
                <w:rFonts w:ascii="GHEA Mariam" w:hAnsi="GHEA Mariam" w:cs="Calibri"/>
                <w:i/>
                <w:iCs/>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ԸՆԴԱՄԵՆԸ</w:t>
            </w:r>
            <w:r>
              <w:rPr>
                <w:rFonts w:ascii="GHEA Mariam" w:hAnsi="GHEA Mariam" w:cs="Calibri"/>
                <w:sz w:val="24"/>
                <w:szCs w:val="24"/>
                <w:lang w:val="hy-AM"/>
              </w:rPr>
              <w:t>՝</w:t>
            </w:r>
            <w:r w:rsidRPr="008A3C8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241E5E">
            <w:pPr>
              <w:rPr>
                <w:rFonts w:ascii="GHEA Mariam" w:hAnsi="GHEA Mariam" w:cs="Calibri"/>
                <w:sz w:val="24"/>
                <w:szCs w:val="24"/>
              </w:rPr>
            </w:pPr>
            <w:r>
              <w:rPr>
                <w:rFonts w:ascii="GHEA Mariam" w:hAnsi="GHEA Mariam" w:cs="Calibri"/>
                <w:sz w:val="24"/>
                <w:szCs w:val="24"/>
              </w:rPr>
              <w:t xml:space="preserve"> ՍՈՑԻԱԼԱԿԱՆ </w:t>
            </w:r>
            <w:r w:rsidR="008A3C88" w:rsidRPr="008A3C88">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 xml:space="preserve">6,600.0 </w:t>
            </w:r>
          </w:p>
        </w:tc>
      </w:tr>
      <w:tr w:rsidR="008A3C88" w:rsidTr="008A3C88">
        <w:trPr>
          <w:trHeight w:val="40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01</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1011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Անապահով և կյանքի դժվարին իրավիճակում սոցիալական խմբերին աջակցություն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0A66BF">
        <w:trPr>
          <w:trHeight w:val="43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12001</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i/>
                <w:iCs/>
                <w:sz w:val="24"/>
                <w:szCs w:val="24"/>
              </w:rPr>
            </w:pPr>
            <w:r w:rsidRPr="008A3C88">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ԸՆԴԱՄԵՆԸ</w:t>
            </w:r>
            <w:r w:rsidR="000A66BF">
              <w:rPr>
                <w:rFonts w:ascii="GHEA Mariam" w:hAnsi="GHEA Mariam" w:cs="Calibri"/>
                <w:sz w:val="24"/>
                <w:szCs w:val="24"/>
                <w:lang w:val="hy-AM"/>
              </w:rPr>
              <w:t>՝</w:t>
            </w:r>
            <w:r w:rsidRPr="008A3C88">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241E5E">
            <w:pPr>
              <w:rPr>
                <w:rFonts w:ascii="GHEA Mariam" w:hAnsi="GHEA Mariam" w:cs="Calibri"/>
                <w:sz w:val="24"/>
                <w:szCs w:val="24"/>
              </w:rPr>
            </w:pPr>
            <w:r>
              <w:rPr>
                <w:rFonts w:ascii="GHEA Mariam" w:hAnsi="GHEA Mariam" w:cs="Calibri"/>
                <w:sz w:val="24"/>
                <w:szCs w:val="24"/>
              </w:rPr>
              <w:t xml:space="preserve"> ՍՈՑԻԱԼԱԿԱՆ </w:t>
            </w:r>
            <w:r w:rsidR="008A3C88" w:rsidRPr="008A3C88">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r w:rsidR="008A3C88" w:rsidTr="008A3C88">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A3C88" w:rsidRPr="008A3C88" w:rsidRDefault="008A3C88">
            <w:pPr>
              <w:jc w:val="center"/>
              <w:rPr>
                <w:rFonts w:ascii="GHEA Mariam" w:hAnsi="GHEA Mariam" w:cs="Calibri"/>
                <w:b/>
                <w:bCs/>
                <w:sz w:val="24"/>
                <w:szCs w:val="24"/>
              </w:rPr>
            </w:pPr>
            <w:r w:rsidRPr="008A3C88">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rPr>
                <w:rFonts w:ascii="GHEA Mariam" w:hAnsi="GHEA Mariam" w:cs="Calibri"/>
                <w:sz w:val="24"/>
                <w:szCs w:val="24"/>
              </w:rPr>
            </w:pPr>
            <w:r w:rsidRPr="008A3C88">
              <w:rPr>
                <w:rFonts w:ascii="Calibri" w:hAnsi="Calibri" w:cs="Calibri"/>
                <w:sz w:val="24"/>
                <w:szCs w:val="24"/>
              </w:rPr>
              <w:t> </w:t>
            </w:r>
          </w:p>
        </w:tc>
        <w:tc>
          <w:tcPr>
            <w:tcW w:w="84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A3C88" w:rsidRPr="008A3C88" w:rsidRDefault="008A3C88">
            <w:pPr>
              <w:rPr>
                <w:rFonts w:ascii="GHEA Mariam" w:hAnsi="GHEA Mariam" w:cs="Calibri"/>
                <w:sz w:val="24"/>
                <w:szCs w:val="24"/>
              </w:rPr>
            </w:pPr>
            <w:r w:rsidRPr="008A3C88">
              <w:rPr>
                <w:rFonts w:ascii="GHEA Mariam" w:hAnsi="GHEA Mariam" w:cs="Calibri"/>
                <w:sz w:val="24"/>
                <w:szCs w:val="24"/>
              </w:rPr>
              <w:t xml:space="preserve"> - Երեխաների կամ ընտանեկան նպաստներ բյուջեից</w:t>
            </w:r>
          </w:p>
        </w:tc>
        <w:tc>
          <w:tcPr>
            <w:tcW w:w="23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8A3C88" w:rsidRDefault="008A3C88">
            <w:pPr>
              <w:jc w:val="center"/>
              <w:rPr>
                <w:rFonts w:ascii="GHEA Mariam" w:hAnsi="GHEA Mariam" w:cs="Calibri"/>
                <w:sz w:val="24"/>
                <w:szCs w:val="24"/>
              </w:rPr>
            </w:pPr>
            <w:r w:rsidRPr="008A3C88">
              <w:rPr>
                <w:rFonts w:ascii="GHEA Mariam" w:hAnsi="GHEA Mariam" w:cs="Calibri"/>
                <w:sz w:val="24"/>
                <w:szCs w:val="24"/>
              </w:rPr>
              <w:t>(6,600.0)</w:t>
            </w:r>
          </w:p>
        </w:tc>
      </w:tr>
    </w:tbl>
    <w:p w:rsidR="000252D5" w:rsidRDefault="000252D5" w:rsidP="008A3C88">
      <w:pPr>
        <w:pStyle w:val="norm"/>
        <w:spacing w:line="240" w:lineRule="auto"/>
        <w:ind w:firstLine="0"/>
        <w:rPr>
          <w:rFonts w:ascii="GHEA Mariam" w:hAnsi="GHEA Mariam" w:cs="Arial"/>
          <w:sz w:val="38"/>
          <w:szCs w:val="24"/>
          <w:lang w:val="fr-FR"/>
        </w:rPr>
      </w:pPr>
    </w:p>
    <w:p w:rsidR="000A66BF" w:rsidRPr="00860E77" w:rsidRDefault="000A66BF" w:rsidP="008A3C88">
      <w:pPr>
        <w:pStyle w:val="norm"/>
        <w:spacing w:line="240" w:lineRule="auto"/>
        <w:ind w:firstLine="0"/>
        <w:rPr>
          <w:rFonts w:ascii="GHEA Mariam" w:hAnsi="GHEA Mariam" w:cs="Arial"/>
          <w:sz w:val="38"/>
          <w:szCs w:val="24"/>
          <w:lang w:val="fr-FR"/>
        </w:rPr>
      </w:pPr>
    </w:p>
    <w:p w:rsidR="007247E4" w:rsidRPr="000F4671" w:rsidRDefault="00241E5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41E5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241E5E">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241E5E">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41E5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41E5E">
        <w:rPr>
          <w:rFonts w:ascii="GHEA Mariam" w:hAnsi="GHEA Mariam" w:cs="Arial Armenian"/>
          <w:sz w:val="24"/>
          <w:szCs w:val="24"/>
          <w:lang w:val="hy-AM"/>
        </w:rPr>
        <w:t>ՀԱՐՈՒԹՅՈՒՆ</w:t>
      </w:r>
      <w:r w:rsidRPr="00241E5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41E5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41E5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241E5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41E5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872" w:type="dxa"/>
        <w:tblInd w:w="-450" w:type="dxa"/>
        <w:tblCellMar>
          <w:left w:w="0" w:type="dxa"/>
          <w:right w:w="0" w:type="dxa"/>
        </w:tblCellMar>
        <w:tblLook w:val="04A0" w:firstRow="1" w:lastRow="0" w:firstColumn="1" w:lastColumn="0" w:noHBand="0" w:noVBand="1"/>
      </w:tblPr>
      <w:tblGrid>
        <w:gridCol w:w="619"/>
        <w:gridCol w:w="918"/>
        <w:gridCol w:w="1286"/>
        <w:gridCol w:w="1325"/>
        <w:gridCol w:w="1103"/>
        <w:gridCol w:w="1750"/>
        <w:gridCol w:w="919"/>
        <w:gridCol w:w="1980"/>
        <w:gridCol w:w="3420"/>
        <w:gridCol w:w="2530"/>
        <w:gridCol w:w="22"/>
      </w:tblGrid>
      <w:tr w:rsidR="008A3C88" w:rsidRPr="00072171" w:rsidTr="000A66BF">
        <w:trPr>
          <w:trHeight w:val="990"/>
        </w:trPr>
        <w:tc>
          <w:tcPr>
            <w:tcW w:w="15872"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0A66BF" w:rsidRPr="00241E5E" w:rsidRDefault="008A3C88">
            <w:pPr>
              <w:jc w:val="center"/>
              <w:rPr>
                <w:rFonts w:ascii="GHEA Mariam" w:hAnsi="GHEA Mariam" w:cs="Calibri"/>
                <w:sz w:val="24"/>
                <w:szCs w:val="24"/>
                <w:lang w:val="fr-FR"/>
              </w:rPr>
            </w:pPr>
            <w:r w:rsidRPr="00241E5E">
              <w:rPr>
                <w:rFonts w:ascii="GHEA Mariam" w:hAnsi="GHEA Mariam" w:cs="Calibri"/>
                <w:sz w:val="24"/>
                <w:szCs w:val="24"/>
              </w:rPr>
              <w:t>ՀԱՅԱՍՏԱՆԻ</w:t>
            </w:r>
            <w:r w:rsidRPr="00241E5E">
              <w:rPr>
                <w:rFonts w:ascii="GHEA Mariam" w:hAnsi="GHEA Mariam" w:cs="Calibri"/>
                <w:sz w:val="24"/>
                <w:szCs w:val="24"/>
                <w:lang w:val="fr-FR"/>
              </w:rPr>
              <w:t xml:space="preserve"> </w:t>
            </w:r>
            <w:r w:rsidRPr="00241E5E">
              <w:rPr>
                <w:rFonts w:ascii="GHEA Mariam" w:hAnsi="GHEA Mariam" w:cs="Calibri"/>
                <w:sz w:val="24"/>
                <w:szCs w:val="24"/>
              </w:rPr>
              <w:t>ՀԱՆՐԱՊԵՏՈՒԹՅԱՆ</w:t>
            </w:r>
            <w:r w:rsidRPr="00241E5E">
              <w:rPr>
                <w:rFonts w:ascii="GHEA Mariam" w:hAnsi="GHEA Mariam" w:cs="Calibri"/>
                <w:sz w:val="24"/>
                <w:szCs w:val="24"/>
                <w:lang w:val="fr-FR"/>
              </w:rPr>
              <w:t xml:space="preserve"> </w:t>
            </w:r>
            <w:r w:rsidRPr="00241E5E">
              <w:rPr>
                <w:rFonts w:ascii="GHEA Mariam" w:hAnsi="GHEA Mariam" w:cs="Calibri"/>
                <w:sz w:val="24"/>
                <w:szCs w:val="24"/>
              </w:rPr>
              <w:t>ԿԱՌԱՎԱՐՈՒԹՅԱՆ</w:t>
            </w:r>
            <w:r w:rsidRPr="00241E5E">
              <w:rPr>
                <w:rFonts w:ascii="GHEA Mariam" w:hAnsi="GHEA Mariam" w:cs="Calibri"/>
                <w:sz w:val="24"/>
                <w:szCs w:val="24"/>
                <w:lang w:val="fr-FR"/>
              </w:rPr>
              <w:t xml:space="preserve"> 2024 </w:t>
            </w:r>
            <w:r w:rsidRPr="00241E5E">
              <w:rPr>
                <w:rFonts w:ascii="GHEA Mariam" w:hAnsi="GHEA Mariam" w:cs="Calibri"/>
                <w:sz w:val="24"/>
                <w:szCs w:val="24"/>
              </w:rPr>
              <w:t>ԹՎԱԿԱՆԻ</w:t>
            </w:r>
            <w:r w:rsidRPr="00241E5E">
              <w:rPr>
                <w:rFonts w:ascii="GHEA Mariam" w:hAnsi="GHEA Mariam" w:cs="Calibri"/>
                <w:sz w:val="24"/>
                <w:szCs w:val="24"/>
                <w:lang w:val="fr-FR"/>
              </w:rPr>
              <w:t xml:space="preserve"> </w:t>
            </w:r>
            <w:r w:rsidRPr="00241E5E">
              <w:rPr>
                <w:rFonts w:ascii="GHEA Mariam" w:hAnsi="GHEA Mariam" w:cs="Calibri"/>
                <w:sz w:val="24"/>
                <w:szCs w:val="24"/>
              </w:rPr>
              <w:t>ԴԵԿՏԵՄԲԵՐԻ</w:t>
            </w:r>
            <w:r w:rsidRPr="00241E5E">
              <w:rPr>
                <w:rFonts w:ascii="GHEA Mariam" w:hAnsi="GHEA Mariam" w:cs="Calibri"/>
                <w:sz w:val="24"/>
                <w:szCs w:val="24"/>
                <w:lang w:val="fr-FR"/>
              </w:rPr>
              <w:t xml:space="preserve"> 27-</w:t>
            </w:r>
            <w:r w:rsidRPr="00241E5E">
              <w:rPr>
                <w:rFonts w:ascii="GHEA Mariam" w:hAnsi="GHEA Mariam" w:cs="Calibri"/>
                <w:sz w:val="24"/>
                <w:szCs w:val="24"/>
              </w:rPr>
              <w:t>Ի</w:t>
            </w:r>
            <w:r w:rsidRPr="00241E5E">
              <w:rPr>
                <w:rFonts w:ascii="GHEA Mariam" w:hAnsi="GHEA Mariam" w:cs="Calibri"/>
                <w:sz w:val="24"/>
                <w:szCs w:val="24"/>
                <w:lang w:val="fr-FR"/>
              </w:rPr>
              <w:t xml:space="preserve"> N 2060-</w:t>
            </w:r>
            <w:r w:rsidRPr="00241E5E">
              <w:rPr>
                <w:rFonts w:ascii="GHEA Mariam" w:hAnsi="GHEA Mariam" w:cs="Calibri"/>
                <w:sz w:val="24"/>
                <w:szCs w:val="24"/>
              </w:rPr>
              <w:t>Ն</w:t>
            </w:r>
            <w:r w:rsidRPr="00241E5E">
              <w:rPr>
                <w:rFonts w:ascii="GHEA Mariam" w:hAnsi="GHEA Mariam" w:cs="Calibri"/>
                <w:sz w:val="24"/>
                <w:szCs w:val="24"/>
                <w:lang w:val="fr-FR"/>
              </w:rPr>
              <w:t xml:space="preserve"> </w:t>
            </w:r>
            <w:r w:rsidRPr="00241E5E">
              <w:rPr>
                <w:rFonts w:ascii="GHEA Mariam" w:hAnsi="GHEA Mariam" w:cs="Calibri"/>
                <w:sz w:val="24"/>
                <w:szCs w:val="24"/>
              </w:rPr>
              <w:t>ՈՐՈՇՄԱՆ</w:t>
            </w:r>
            <w:r w:rsidRPr="00241E5E">
              <w:rPr>
                <w:rFonts w:ascii="GHEA Mariam" w:hAnsi="GHEA Mariam" w:cs="Calibri"/>
                <w:sz w:val="24"/>
                <w:szCs w:val="24"/>
                <w:lang w:val="fr-FR"/>
              </w:rPr>
              <w:t xml:space="preserve"> </w:t>
            </w:r>
          </w:p>
          <w:p w:rsidR="008A3C88" w:rsidRPr="000A66BF" w:rsidRDefault="00241E5E">
            <w:pPr>
              <w:jc w:val="center"/>
              <w:rPr>
                <w:rFonts w:ascii="GHEA Mariam" w:hAnsi="GHEA Mariam" w:cs="Calibri"/>
                <w:lang w:val="fr-FR" w:eastAsia="en-US"/>
              </w:rPr>
            </w:pPr>
            <w:r>
              <w:rPr>
                <w:rFonts w:ascii="GHEA Mariam" w:hAnsi="GHEA Mariam" w:cs="Calibri"/>
                <w:sz w:val="24"/>
                <w:szCs w:val="24"/>
                <w:lang w:val="fr-FR"/>
              </w:rPr>
              <w:t>N 9</w:t>
            </w:r>
            <w:r w:rsidR="008A3C88" w:rsidRPr="00241E5E">
              <w:rPr>
                <w:rFonts w:ascii="GHEA Mariam" w:hAnsi="GHEA Mariam" w:cs="Calibri"/>
                <w:sz w:val="24"/>
                <w:szCs w:val="24"/>
                <w:lang w:val="fr-FR"/>
              </w:rPr>
              <w:t xml:space="preserve"> </w:t>
            </w:r>
            <w:r w:rsidR="008A3C88" w:rsidRPr="00241E5E">
              <w:rPr>
                <w:rFonts w:ascii="GHEA Mariam" w:hAnsi="GHEA Mariam" w:cs="Calibri"/>
                <w:sz w:val="24"/>
                <w:szCs w:val="24"/>
              </w:rPr>
              <w:t>ՀԱՎԵԼՎԱԾՈՒՄ</w:t>
            </w:r>
            <w:r>
              <w:rPr>
                <w:rFonts w:ascii="GHEA Mariam" w:hAnsi="GHEA Mariam" w:cs="Calibri"/>
                <w:sz w:val="24"/>
                <w:szCs w:val="24"/>
                <w:lang w:val="fr-FR"/>
              </w:rPr>
              <w:t xml:space="preserve"> </w:t>
            </w:r>
            <w:r w:rsidR="008A3C88" w:rsidRPr="00241E5E">
              <w:rPr>
                <w:rFonts w:ascii="GHEA Mariam" w:hAnsi="GHEA Mariam" w:cs="Calibri"/>
                <w:sz w:val="24"/>
                <w:szCs w:val="24"/>
              </w:rPr>
              <w:t>ԿԱՏԱՐՎՈՂ</w:t>
            </w:r>
            <w:r w:rsidR="008A3C88" w:rsidRPr="00241E5E">
              <w:rPr>
                <w:rFonts w:ascii="GHEA Mariam" w:hAnsi="GHEA Mariam" w:cs="Calibri"/>
                <w:sz w:val="24"/>
                <w:szCs w:val="24"/>
                <w:lang w:val="fr-FR"/>
              </w:rPr>
              <w:t xml:space="preserve"> </w:t>
            </w:r>
            <w:r w:rsidR="008A3C88" w:rsidRPr="00241E5E">
              <w:rPr>
                <w:rFonts w:ascii="GHEA Mariam" w:hAnsi="GHEA Mariam" w:cs="Calibri"/>
                <w:sz w:val="24"/>
                <w:szCs w:val="24"/>
              </w:rPr>
              <w:t>ՓՈՓՈԽՈՒԹՅՈՒՆՆԵՐԸ</w:t>
            </w:r>
            <w:r w:rsidR="008A3C88" w:rsidRPr="00241E5E">
              <w:rPr>
                <w:rFonts w:ascii="GHEA Mariam" w:hAnsi="GHEA Mariam" w:cs="Calibri"/>
                <w:sz w:val="24"/>
                <w:szCs w:val="24"/>
                <w:lang w:val="fr-FR"/>
              </w:rPr>
              <w:t xml:space="preserve"> </w:t>
            </w:r>
            <w:r w:rsidR="008A3C88" w:rsidRPr="00241E5E">
              <w:rPr>
                <w:rFonts w:ascii="GHEA Mariam" w:hAnsi="GHEA Mariam" w:cs="Calibri"/>
                <w:sz w:val="24"/>
                <w:szCs w:val="24"/>
              </w:rPr>
              <w:t>ԵՎ</w:t>
            </w:r>
            <w:r w:rsidR="008A3C88" w:rsidRPr="00241E5E">
              <w:rPr>
                <w:rFonts w:ascii="GHEA Mariam" w:hAnsi="GHEA Mariam" w:cs="Calibri"/>
                <w:sz w:val="24"/>
                <w:szCs w:val="24"/>
                <w:lang w:val="fr-FR"/>
              </w:rPr>
              <w:t xml:space="preserve"> </w:t>
            </w:r>
            <w:r w:rsidR="008A3C88" w:rsidRPr="00241E5E">
              <w:rPr>
                <w:rFonts w:ascii="GHEA Mariam" w:hAnsi="GHEA Mariam" w:cs="Calibri"/>
                <w:sz w:val="24"/>
                <w:szCs w:val="24"/>
              </w:rPr>
              <w:t>ԼՐԱՑՈՒՄՆԵՐԸ</w:t>
            </w:r>
          </w:p>
        </w:tc>
      </w:tr>
      <w:tr w:rsidR="008A3C88" w:rsidTr="000A66BF">
        <w:trPr>
          <w:gridAfter w:val="1"/>
          <w:wAfter w:w="22"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3420" w:type="dxa"/>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lang w:val="fr-FR"/>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8A3C88" w:rsidRPr="000A66BF" w:rsidRDefault="0023583F" w:rsidP="000A66BF">
            <w:pPr>
              <w:rPr>
                <w:rFonts w:ascii="GHEA Mariam" w:hAnsi="GHEA Mariam" w:cs="Calibri"/>
                <w:color w:val="000000"/>
              </w:rPr>
            </w:pPr>
            <w:r w:rsidRPr="00072171">
              <w:rPr>
                <w:rFonts w:ascii="Calibri" w:hAnsi="Calibri" w:cs="Calibri"/>
                <w:color w:val="000000"/>
                <w:lang w:val="fr-FR" w:eastAsia="en-US"/>
              </w:rPr>
              <w:t xml:space="preserve">          </w:t>
            </w:r>
            <w:r w:rsidR="000A66BF" w:rsidRPr="000A66BF">
              <w:rPr>
                <w:rFonts w:ascii="Calibri" w:hAnsi="Calibri" w:cs="Calibri"/>
                <w:color w:val="000000"/>
                <w:lang w:val="ru-RU" w:eastAsia="en-US"/>
              </w:rPr>
              <w:t>(</w:t>
            </w:r>
            <w:r w:rsidR="000A66BF" w:rsidRPr="000A66BF">
              <w:rPr>
                <w:rFonts w:ascii="GHEA Mariam" w:hAnsi="GHEA Mariam" w:cs="Calibri"/>
                <w:color w:val="000000"/>
                <w:szCs w:val="24"/>
                <w:lang w:eastAsia="en-US"/>
              </w:rPr>
              <w:t>հազ. դրամ)</w:t>
            </w:r>
          </w:p>
        </w:tc>
      </w:tr>
      <w:tr w:rsidR="008A3C88" w:rsidTr="000A66BF">
        <w:trPr>
          <w:gridAfter w:val="1"/>
          <w:wAfter w:w="22" w:type="dxa"/>
          <w:trHeight w:val="821"/>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ԲԳԿ </w:t>
            </w:r>
          </w:p>
        </w:tc>
        <w:tc>
          <w:tcPr>
            <w:tcW w:w="220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Ծրագիր</w:t>
            </w:r>
            <w:r w:rsidR="000A66BF">
              <w:rPr>
                <w:rFonts w:ascii="GHEA Mariam" w:hAnsi="GHEA Mariam" w:cs="Calibri"/>
                <w:lang w:val="hy-AM"/>
              </w:rPr>
              <w:t>ը</w:t>
            </w:r>
            <w:r w:rsidRPr="000A66BF">
              <w:rPr>
                <w:rFonts w:ascii="GHEA Mariam" w:hAnsi="GHEA Mariam" w:cs="Calibri"/>
              </w:rPr>
              <w:t xml:space="preserve"> </w:t>
            </w:r>
          </w:p>
        </w:tc>
        <w:tc>
          <w:tcPr>
            <w:tcW w:w="509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Միջոցառում</w:t>
            </w:r>
            <w:r w:rsidR="000A66BF">
              <w:rPr>
                <w:rFonts w:ascii="GHEA Mariam" w:hAnsi="GHEA Mariam" w:cs="Calibri"/>
                <w:lang w:val="hy-AM"/>
              </w:rPr>
              <w:t>ը</w:t>
            </w:r>
            <w:r w:rsidRPr="000A66BF">
              <w:rPr>
                <w:rFonts w:ascii="GHEA Mariam" w:hAnsi="GHEA Mariam" w:cs="Calibri"/>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Արդյունքային չափորոշիչը</w:t>
            </w:r>
          </w:p>
        </w:tc>
        <w:tc>
          <w:tcPr>
            <w:tcW w:w="2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8A3C88" w:rsidTr="000A66BF">
        <w:trPr>
          <w:gridAfter w:val="1"/>
          <w:wAfter w:w="22" w:type="dxa"/>
          <w:trHeight w:val="6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9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դասիչը </w:t>
            </w:r>
          </w:p>
        </w:tc>
        <w:tc>
          <w:tcPr>
            <w:tcW w:w="12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անվանումը </w:t>
            </w: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դասիչը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անվանումը </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նկարագրությունը </w:t>
            </w:r>
          </w:p>
        </w:tc>
        <w:tc>
          <w:tcPr>
            <w:tcW w:w="9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2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տարի </w:t>
            </w:r>
          </w:p>
        </w:tc>
      </w:tr>
      <w:tr w:rsidR="008A3C88" w:rsidTr="000A66BF">
        <w:trPr>
          <w:gridAfter w:val="1"/>
          <w:wAfter w:w="22" w:type="dxa"/>
          <w:trHeight w:val="40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0.0 </w:t>
            </w:r>
          </w:p>
        </w:tc>
      </w:tr>
      <w:tr w:rsidR="008A3C88" w:rsidTr="000A66BF">
        <w:trPr>
          <w:gridAfter w:val="1"/>
          <w:wAfter w:w="22" w:type="dxa"/>
          <w:trHeight w:val="34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0.0 </w:t>
            </w:r>
          </w:p>
        </w:tc>
      </w:tr>
      <w:tr w:rsidR="008A3C88" w:rsidTr="000A66BF">
        <w:trPr>
          <w:gridAfter w:val="1"/>
          <w:wAfter w:w="22" w:type="dxa"/>
          <w:trHeight w:val="344"/>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p>
        </w:tc>
        <w:tc>
          <w:tcPr>
            <w:tcW w:w="9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1205 </w:t>
            </w:r>
          </w:p>
        </w:tc>
        <w:tc>
          <w:tcPr>
            <w:tcW w:w="1178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Սոցիալական ապահովություն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Tr="000A66BF">
        <w:trPr>
          <w:gridAfter w:val="1"/>
          <w:wAfter w:w="22" w:type="dxa"/>
          <w:trHeight w:val="831"/>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1205-12020</w:t>
            </w:r>
          </w:p>
        </w:tc>
        <w:tc>
          <w:tcPr>
            <w:tcW w:w="9172"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Tr="000A66BF">
        <w:trPr>
          <w:trHeight w:val="1515"/>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062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2020 թվականի սեպտեմբերի 27-ից Ադրբեջանի Հանրապետության</w:t>
            </w:r>
            <w:r w:rsidRPr="000A66BF">
              <w:rPr>
                <w:rFonts w:ascii="GHEA Mariam" w:hAnsi="GHEA Mariam" w:cs="Calibri"/>
              </w:rPr>
              <w:br/>
              <w:t>կողմից Լեռնային Ղարաբաղի ուղղությամբ սկսված պատերազմական</w:t>
            </w:r>
            <w:r w:rsidRPr="000A66BF">
              <w:rPr>
                <w:rFonts w:ascii="GHEA Mariam" w:hAnsi="GHEA Mariam" w:cs="Calibri"/>
              </w:rPr>
              <w:br/>
              <w:t>գործողությունների հետևանքով քաղաքացիական անձանց շրջանում</w:t>
            </w:r>
            <w:r w:rsidRPr="000A66BF">
              <w:rPr>
                <w:rFonts w:ascii="GHEA Mariam" w:hAnsi="GHEA Mariam" w:cs="Calibri"/>
              </w:rPr>
              <w:br/>
              <w:t>անհայտ կորածների ընտանիքներին սոցիալական աջակցության</w:t>
            </w:r>
            <w:r w:rsidRPr="000A66BF">
              <w:rPr>
                <w:rFonts w:ascii="GHEA Mariam" w:hAnsi="GHEA Mariam" w:cs="Calibri"/>
              </w:rPr>
              <w:br/>
              <w:t xml:space="preserve">տրամադրում </w:t>
            </w:r>
          </w:p>
        </w:tc>
      </w:tr>
      <w:tr w:rsidR="008A3C88" w:rsidTr="000A66BF">
        <w:trPr>
          <w:trHeight w:val="345"/>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8871"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Տրանսֆերտների տրամադրում </w:t>
            </w:r>
          </w:p>
        </w:tc>
      </w:tr>
      <w:tr w:rsidR="008A3C88" w:rsidTr="000A66BF">
        <w:trPr>
          <w:trHeight w:val="825"/>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9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7952"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ՀՀ կառավարության 2020 թվականի դեկտեմբերի 3-ի</w:t>
            </w:r>
            <w:r w:rsidRPr="000A66BF">
              <w:rPr>
                <w:rFonts w:ascii="GHEA Mariam" w:hAnsi="GHEA Mariam" w:cs="Calibri"/>
              </w:rPr>
              <w:br/>
              <w:t xml:space="preserve">N 1924-Լ որոշման պահանջներին համապատասխան </w:t>
            </w:r>
          </w:p>
        </w:tc>
      </w:tr>
      <w:tr w:rsidR="008A3C88" w:rsidTr="000A66BF">
        <w:trPr>
          <w:gridAfter w:val="1"/>
          <w:wAfter w:w="22" w:type="dxa"/>
          <w:trHeight w:val="450"/>
        </w:trPr>
        <w:tc>
          <w:tcPr>
            <w:tcW w:w="6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9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98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342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253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r>
      <w:tr w:rsidR="008A3C88" w:rsidTr="000A66BF">
        <w:trPr>
          <w:gridAfter w:val="1"/>
          <w:wAfter w:w="22"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3420" w:type="dxa"/>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r>
      <w:tr w:rsidR="008A3C88" w:rsidTr="000A66BF">
        <w:trPr>
          <w:gridAfter w:val="1"/>
          <w:wAfter w:w="22"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rPr>
            </w:pPr>
          </w:p>
        </w:tc>
        <w:tc>
          <w:tcPr>
            <w:tcW w:w="9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1011</w:t>
            </w:r>
          </w:p>
        </w:tc>
        <w:tc>
          <w:tcPr>
            <w:tcW w:w="1178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Անապահով և կյանքի դժվարին իրավիճակում սոցիալական խմբերին աջակցություն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Tr="000A66BF">
        <w:trPr>
          <w:gridAfter w:val="1"/>
          <w:wAfter w:w="22" w:type="dxa"/>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1011 - 12001 </w:t>
            </w:r>
          </w:p>
        </w:tc>
        <w:tc>
          <w:tcPr>
            <w:tcW w:w="91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Tr="000A66BF">
        <w:trPr>
          <w:trHeight w:val="118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jc w:val="cente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062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8A3C88" w:rsidTr="000A66BF">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8871"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cs="Calibri"/>
              </w:rPr>
            </w:pPr>
            <w:r w:rsidRPr="000A66BF">
              <w:rPr>
                <w:rFonts w:ascii="GHEA Mariam" w:hAnsi="GHEA Mariam" w:cs="Calibri"/>
              </w:rPr>
              <w:t xml:space="preserve"> Տրանսֆերտների տրամադրում </w:t>
            </w:r>
          </w:p>
        </w:tc>
      </w:tr>
      <w:tr w:rsidR="008A3C88" w:rsidTr="000A66BF">
        <w:trPr>
          <w:trHeight w:val="117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A3C88" w:rsidRPr="000A66BF" w:rsidRDefault="008A3C88">
            <w:pPr>
              <w:rPr>
                <w:rFonts w:ascii="GHEA Mariam" w:hAnsi="GHEA Mariam" w:cs="Calibri"/>
              </w:rPr>
            </w:pPr>
          </w:p>
        </w:tc>
        <w:tc>
          <w:tcPr>
            <w:tcW w:w="918"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286"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919" w:type="dxa"/>
            <w:tcBorders>
              <w:top w:val="nil"/>
              <w:left w:val="nil"/>
              <w:bottom w:val="nil"/>
              <w:right w:val="nil"/>
            </w:tcBorders>
            <w:shd w:val="clear" w:color="auto" w:fill="auto"/>
            <w:tcMar>
              <w:top w:w="15" w:type="dxa"/>
              <w:left w:w="15" w:type="dxa"/>
              <w:bottom w:w="0" w:type="dxa"/>
              <w:right w:w="15" w:type="dxa"/>
            </w:tcMar>
            <w:vAlign w:val="center"/>
            <w:hideMark/>
          </w:tcPr>
          <w:p w:rsidR="008A3C88" w:rsidRPr="000A66BF" w:rsidRDefault="008A3C88">
            <w:pPr>
              <w:rPr>
                <w:rFonts w:ascii="GHEA Mariam" w:hAnsi="GHEA Mariam"/>
              </w:rPr>
            </w:pPr>
          </w:p>
        </w:tc>
        <w:tc>
          <w:tcPr>
            <w:tcW w:w="795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41E5E" w:rsidRDefault="008A3C88">
            <w:pPr>
              <w:rPr>
                <w:rFonts w:ascii="GHEA Mariam" w:hAnsi="GHEA Mariam" w:cs="Calibri"/>
              </w:rPr>
            </w:pPr>
            <w:r w:rsidRPr="000A66BF">
              <w:rPr>
                <w:rFonts w:ascii="GHEA Mariam" w:hAnsi="GHEA Mariam" w:cs="Calibri"/>
              </w:rPr>
              <w:t xml:space="preserve">Շահառուների ընտրության չափորոշիչները` </w:t>
            </w:r>
          </w:p>
          <w:p w:rsidR="008A3C88" w:rsidRPr="000A66BF" w:rsidRDefault="008A3C88">
            <w:pPr>
              <w:rPr>
                <w:rFonts w:ascii="GHEA Mariam" w:hAnsi="GHEA Mariam" w:cs="Calibri"/>
              </w:rPr>
            </w:pPr>
            <w:r w:rsidRPr="000A66BF">
              <w:rPr>
                <w:rFonts w:ascii="GHEA Mariam" w:hAnsi="GHEA Mariam" w:cs="Calibri"/>
              </w:rPr>
              <w:t xml:space="preserve">Ընտանիքների անապահովության գնահատման համակարգում հաշվառված ընտանիք (ընտանիքի անապահովության միավորի հիման վրա) </w:t>
            </w:r>
          </w:p>
        </w:tc>
      </w:tr>
    </w:tbl>
    <w:p w:rsidR="000252D5" w:rsidRDefault="000252D5" w:rsidP="008A3C88">
      <w:pPr>
        <w:pStyle w:val="norm"/>
        <w:spacing w:line="240" w:lineRule="auto"/>
        <w:ind w:firstLine="0"/>
        <w:rPr>
          <w:rFonts w:ascii="GHEA Mariam" w:hAnsi="GHEA Mariam" w:cs="Arial"/>
          <w:sz w:val="38"/>
          <w:szCs w:val="24"/>
          <w:lang w:val="fr-FR"/>
        </w:rPr>
      </w:pPr>
    </w:p>
    <w:p w:rsidR="000A66BF" w:rsidRPr="000A66BF" w:rsidRDefault="000A66BF" w:rsidP="008A3C88">
      <w:pPr>
        <w:pStyle w:val="norm"/>
        <w:spacing w:line="240" w:lineRule="auto"/>
        <w:ind w:firstLine="0"/>
        <w:rPr>
          <w:rFonts w:ascii="GHEA Mariam" w:hAnsi="GHEA Mariam" w:cs="Arial"/>
          <w:sz w:val="32"/>
          <w:szCs w:val="24"/>
          <w:lang w:val="fr-FR"/>
        </w:rPr>
      </w:pPr>
    </w:p>
    <w:p w:rsidR="007247E4" w:rsidRPr="000F4671" w:rsidRDefault="00241E5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241E5E">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241E5E">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41E5E">
        <w:rPr>
          <w:rFonts w:ascii="GHEA Mariam" w:hAnsi="GHEA Mariam"/>
          <w:sz w:val="24"/>
          <w:szCs w:val="24"/>
          <w:lang w:val="hy-AM"/>
        </w:rPr>
        <w:t xml:space="preserve">                                      </w:t>
      </w:r>
      <w:r w:rsidRPr="000F4671">
        <w:rPr>
          <w:rFonts w:ascii="GHEA Mariam" w:hAnsi="GHEA Mariam"/>
          <w:sz w:val="24"/>
          <w:szCs w:val="24"/>
          <w:lang w:val="fr-FR"/>
        </w:rPr>
        <w:t xml:space="preserve"> </w:t>
      </w:r>
      <w:r w:rsidR="00241E5E">
        <w:rPr>
          <w:rFonts w:ascii="GHEA Mariam" w:hAnsi="GHEA Mariam"/>
          <w:sz w:val="24"/>
          <w:szCs w:val="24"/>
          <w:lang w:val="hy-AM"/>
        </w:rPr>
        <w:t xml:space="preserve">  </w:t>
      </w:r>
      <w:r w:rsidRPr="00241E5E">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241E5E">
        <w:rPr>
          <w:rFonts w:ascii="GHEA Mariam" w:hAnsi="GHEA Mariam" w:cs="Sylfaen"/>
          <w:sz w:val="24"/>
          <w:szCs w:val="24"/>
          <w:lang w:val="hy-AM"/>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41E5E">
        <w:rPr>
          <w:rFonts w:ascii="GHEA Mariam" w:hAnsi="GHEA Mariam" w:cs="Sylfaen"/>
          <w:sz w:val="24"/>
          <w:szCs w:val="24"/>
          <w:lang w:val="hy-AM"/>
        </w:rPr>
        <w:t xml:space="preserve">                                          </w:t>
      </w:r>
      <w:r w:rsidRPr="00241E5E">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41E5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41E5E">
        <w:rPr>
          <w:rFonts w:ascii="GHEA Mariam" w:hAnsi="GHEA Mariam" w:cs="Arial Armenian"/>
          <w:sz w:val="24"/>
          <w:szCs w:val="24"/>
          <w:lang w:val="hy-AM"/>
        </w:rPr>
        <w:t>ՀԱՐՈՒԹՅՈՒՆ</w:t>
      </w:r>
      <w:r w:rsidRPr="00241E5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41E5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41E5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41E5E">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241E5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41E5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CellMar>
          <w:left w:w="0" w:type="dxa"/>
          <w:right w:w="0" w:type="dxa"/>
        </w:tblCellMar>
        <w:tblLook w:val="04A0" w:firstRow="1" w:lastRow="0" w:firstColumn="1" w:lastColumn="0" w:noHBand="0" w:noVBand="1"/>
      </w:tblPr>
      <w:tblGrid>
        <w:gridCol w:w="604"/>
        <w:gridCol w:w="943"/>
        <w:gridCol w:w="1316"/>
        <w:gridCol w:w="1124"/>
        <w:gridCol w:w="1216"/>
        <w:gridCol w:w="1927"/>
        <w:gridCol w:w="929"/>
        <w:gridCol w:w="2191"/>
        <w:gridCol w:w="3494"/>
        <w:gridCol w:w="2276"/>
      </w:tblGrid>
      <w:tr w:rsidR="008A3C88" w:rsidRPr="00072171" w:rsidTr="000A66BF">
        <w:trPr>
          <w:trHeight w:val="990"/>
        </w:trPr>
        <w:tc>
          <w:tcPr>
            <w:tcW w:w="1602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0A66BF" w:rsidRPr="00241E5E" w:rsidRDefault="008A3C88">
            <w:pPr>
              <w:jc w:val="center"/>
              <w:rPr>
                <w:rFonts w:ascii="GHEA Mariam" w:hAnsi="GHEA Mariam" w:cs="Calibri"/>
                <w:sz w:val="24"/>
                <w:szCs w:val="24"/>
                <w:lang w:val="fr-FR"/>
              </w:rPr>
            </w:pPr>
            <w:r w:rsidRPr="00241E5E">
              <w:rPr>
                <w:rFonts w:ascii="GHEA Mariam" w:hAnsi="GHEA Mariam" w:cs="Calibri"/>
                <w:sz w:val="24"/>
                <w:szCs w:val="24"/>
              </w:rPr>
              <w:t>ՀԱՅԱՍՏԱՆԻ</w:t>
            </w:r>
            <w:r w:rsidRPr="00241E5E">
              <w:rPr>
                <w:rFonts w:ascii="GHEA Mariam" w:hAnsi="GHEA Mariam" w:cs="Calibri"/>
                <w:sz w:val="24"/>
                <w:szCs w:val="24"/>
                <w:lang w:val="fr-FR"/>
              </w:rPr>
              <w:t xml:space="preserve"> </w:t>
            </w:r>
            <w:r w:rsidRPr="00241E5E">
              <w:rPr>
                <w:rFonts w:ascii="GHEA Mariam" w:hAnsi="GHEA Mariam" w:cs="Calibri"/>
                <w:sz w:val="24"/>
                <w:szCs w:val="24"/>
              </w:rPr>
              <w:t>ՀԱՆՐԱՊԵՏՈՒԹՅԱՆ</w:t>
            </w:r>
            <w:r w:rsidRPr="00241E5E">
              <w:rPr>
                <w:rFonts w:ascii="GHEA Mariam" w:hAnsi="GHEA Mariam" w:cs="Calibri"/>
                <w:sz w:val="24"/>
                <w:szCs w:val="24"/>
                <w:lang w:val="fr-FR"/>
              </w:rPr>
              <w:t xml:space="preserve"> </w:t>
            </w:r>
            <w:r w:rsidRPr="00241E5E">
              <w:rPr>
                <w:rFonts w:ascii="GHEA Mariam" w:hAnsi="GHEA Mariam" w:cs="Calibri"/>
                <w:sz w:val="24"/>
                <w:szCs w:val="24"/>
              </w:rPr>
              <w:t>ԿԱՌԱՎԱՐՈՒԹՅԱՆ</w:t>
            </w:r>
            <w:r w:rsidRPr="00241E5E">
              <w:rPr>
                <w:rFonts w:ascii="GHEA Mariam" w:hAnsi="GHEA Mariam" w:cs="Calibri"/>
                <w:sz w:val="24"/>
                <w:szCs w:val="24"/>
                <w:lang w:val="fr-FR"/>
              </w:rPr>
              <w:t xml:space="preserve"> 2024 </w:t>
            </w:r>
            <w:r w:rsidRPr="00241E5E">
              <w:rPr>
                <w:rFonts w:ascii="GHEA Mariam" w:hAnsi="GHEA Mariam" w:cs="Calibri"/>
                <w:sz w:val="24"/>
                <w:szCs w:val="24"/>
              </w:rPr>
              <w:t>ԹՎԱԿԱՆԻ</w:t>
            </w:r>
            <w:r w:rsidRPr="00241E5E">
              <w:rPr>
                <w:rFonts w:ascii="GHEA Mariam" w:hAnsi="GHEA Mariam" w:cs="Calibri"/>
                <w:sz w:val="24"/>
                <w:szCs w:val="24"/>
                <w:lang w:val="fr-FR"/>
              </w:rPr>
              <w:t xml:space="preserve"> </w:t>
            </w:r>
            <w:r w:rsidRPr="00241E5E">
              <w:rPr>
                <w:rFonts w:ascii="GHEA Mariam" w:hAnsi="GHEA Mariam" w:cs="Calibri"/>
                <w:sz w:val="24"/>
                <w:szCs w:val="24"/>
              </w:rPr>
              <w:t>ԴԵԿՏԵՄԲԵՐԻ</w:t>
            </w:r>
            <w:r w:rsidRPr="00241E5E">
              <w:rPr>
                <w:rFonts w:ascii="GHEA Mariam" w:hAnsi="GHEA Mariam" w:cs="Calibri"/>
                <w:sz w:val="24"/>
                <w:szCs w:val="24"/>
                <w:lang w:val="fr-FR"/>
              </w:rPr>
              <w:t xml:space="preserve"> 27-</w:t>
            </w:r>
            <w:r w:rsidRPr="00241E5E">
              <w:rPr>
                <w:rFonts w:ascii="GHEA Mariam" w:hAnsi="GHEA Mariam" w:cs="Calibri"/>
                <w:sz w:val="24"/>
                <w:szCs w:val="24"/>
              </w:rPr>
              <w:t>Ի</w:t>
            </w:r>
            <w:r w:rsidRPr="00241E5E">
              <w:rPr>
                <w:rFonts w:ascii="GHEA Mariam" w:hAnsi="GHEA Mariam" w:cs="Calibri"/>
                <w:sz w:val="24"/>
                <w:szCs w:val="24"/>
                <w:lang w:val="fr-FR"/>
              </w:rPr>
              <w:t xml:space="preserve"> N 2060-</w:t>
            </w:r>
            <w:r w:rsidRPr="00241E5E">
              <w:rPr>
                <w:rFonts w:ascii="GHEA Mariam" w:hAnsi="GHEA Mariam" w:cs="Calibri"/>
                <w:sz w:val="24"/>
                <w:szCs w:val="24"/>
              </w:rPr>
              <w:t>Ն</w:t>
            </w:r>
            <w:r w:rsidRPr="00241E5E">
              <w:rPr>
                <w:rFonts w:ascii="GHEA Mariam" w:hAnsi="GHEA Mariam" w:cs="Calibri"/>
                <w:sz w:val="24"/>
                <w:szCs w:val="24"/>
                <w:lang w:val="fr-FR"/>
              </w:rPr>
              <w:t xml:space="preserve"> </w:t>
            </w:r>
            <w:r w:rsidRPr="00241E5E">
              <w:rPr>
                <w:rFonts w:ascii="GHEA Mariam" w:hAnsi="GHEA Mariam" w:cs="Calibri"/>
                <w:sz w:val="24"/>
                <w:szCs w:val="24"/>
              </w:rPr>
              <w:t>ՈՐՈՇՄԱՆ</w:t>
            </w:r>
            <w:r w:rsidRPr="00241E5E">
              <w:rPr>
                <w:rFonts w:ascii="GHEA Mariam" w:hAnsi="GHEA Mariam" w:cs="Calibri"/>
                <w:sz w:val="24"/>
                <w:szCs w:val="24"/>
                <w:lang w:val="fr-FR"/>
              </w:rPr>
              <w:t xml:space="preserve"> </w:t>
            </w:r>
          </w:p>
          <w:p w:rsidR="008A3C88" w:rsidRPr="000A66BF" w:rsidRDefault="008A3C88">
            <w:pPr>
              <w:jc w:val="center"/>
              <w:rPr>
                <w:rFonts w:ascii="GHEA Mariam" w:hAnsi="GHEA Mariam" w:cs="Calibri"/>
                <w:lang w:val="fr-FR" w:eastAsia="en-US"/>
              </w:rPr>
            </w:pPr>
            <w:r w:rsidRPr="00241E5E">
              <w:rPr>
                <w:rFonts w:ascii="GHEA Mariam" w:hAnsi="GHEA Mariam" w:cs="Calibri"/>
                <w:sz w:val="24"/>
                <w:szCs w:val="24"/>
                <w:lang w:val="fr-FR"/>
              </w:rPr>
              <w:t xml:space="preserve">N 9.1 </w:t>
            </w:r>
            <w:r w:rsidRPr="00241E5E">
              <w:rPr>
                <w:rFonts w:ascii="GHEA Mariam" w:hAnsi="GHEA Mariam" w:cs="Calibri"/>
                <w:sz w:val="24"/>
                <w:szCs w:val="24"/>
              </w:rPr>
              <w:t>ՀԱՎԵԼՎԱԾՈՒՄ</w:t>
            </w:r>
            <w:r w:rsidRPr="00241E5E">
              <w:rPr>
                <w:rFonts w:ascii="GHEA Mariam" w:hAnsi="GHEA Mariam" w:cs="Calibri"/>
                <w:sz w:val="24"/>
                <w:szCs w:val="24"/>
                <w:lang w:val="fr-FR"/>
              </w:rPr>
              <w:t xml:space="preserve"> </w:t>
            </w:r>
            <w:r w:rsidRPr="00241E5E">
              <w:rPr>
                <w:rFonts w:ascii="GHEA Mariam" w:hAnsi="GHEA Mariam" w:cs="Calibri"/>
                <w:sz w:val="24"/>
                <w:szCs w:val="24"/>
              </w:rPr>
              <w:t>ԿԱՏԱՐՎՈՂ</w:t>
            </w:r>
            <w:r w:rsidRPr="00241E5E">
              <w:rPr>
                <w:rFonts w:ascii="GHEA Mariam" w:hAnsi="GHEA Mariam" w:cs="Calibri"/>
                <w:sz w:val="24"/>
                <w:szCs w:val="24"/>
                <w:lang w:val="fr-FR"/>
              </w:rPr>
              <w:t xml:space="preserve"> </w:t>
            </w:r>
            <w:r w:rsidRPr="00241E5E">
              <w:rPr>
                <w:rFonts w:ascii="GHEA Mariam" w:hAnsi="GHEA Mariam" w:cs="Calibri"/>
                <w:sz w:val="24"/>
                <w:szCs w:val="24"/>
              </w:rPr>
              <w:t>ՓՈՓՈԽՈՒԹՅՈՒՆՆԵՐԸ</w:t>
            </w:r>
            <w:r w:rsidRPr="00241E5E">
              <w:rPr>
                <w:rFonts w:ascii="GHEA Mariam" w:hAnsi="GHEA Mariam" w:cs="Calibri"/>
                <w:sz w:val="24"/>
                <w:szCs w:val="24"/>
                <w:lang w:val="fr-FR"/>
              </w:rPr>
              <w:t xml:space="preserve"> </w:t>
            </w:r>
            <w:r w:rsidRPr="00241E5E">
              <w:rPr>
                <w:rFonts w:ascii="GHEA Mariam" w:hAnsi="GHEA Mariam" w:cs="Calibri"/>
                <w:sz w:val="24"/>
                <w:szCs w:val="24"/>
              </w:rPr>
              <w:t>ԵՎ</w:t>
            </w:r>
            <w:r w:rsidRPr="00241E5E">
              <w:rPr>
                <w:rFonts w:ascii="GHEA Mariam" w:hAnsi="GHEA Mariam" w:cs="Calibri"/>
                <w:sz w:val="24"/>
                <w:szCs w:val="24"/>
                <w:lang w:val="fr-FR"/>
              </w:rPr>
              <w:t xml:space="preserve"> </w:t>
            </w:r>
            <w:r w:rsidRPr="00241E5E">
              <w:rPr>
                <w:rFonts w:ascii="GHEA Mariam" w:hAnsi="GHEA Mariam" w:cs="Calibri"/>
                <w:sz w:val="24"/>
                <w:szCs w:val="24"/>
              </w:rPr>
              <w:t>ԼՐԱՑՈՒՄՆԵՐԸ</w:t>
            </w:r>
          </w:p>
        </w:tc>
      </w:tr>
      <w:tr w:rsidR="008A3C88" w:rsidRPr="000A66BF" w:rsidTr="000A66BF">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2191" w:type="dxa"/>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3494" w:type="dxa"/>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lang w:val="fr-FR"/>
              </w:rPr>
            </w:pPr>
          </w:p>
        </w:tc>
        <w:tc>
          <w:tcPr>
            <w:tcW w:w="227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A3C88" w:rsidRPr="000A66BF" w:rsidRDefault="00EA49A5" w:rsidP="00EA49A5">
            <w:pPr>
              <w:rPr>
                <w:rFonts w:ascii="GHEA Mariam" w:hAnsi="GHEA Mariam" w:cs="Calibri"/>
                <w:color w:val="000000"/>
              </w:rPr>
            </w:pPr>
            <w:r w:rsidRPr="00072171">
              <w:rPr>
                <w:rFonts w:ascii="GHEA Mariam" w:hAnsi="GHEA Mariam" w:cs="Calibri"/>
                <w:color w:val="000000"/>
                <w:lang w:val="fr-FR"/>
              </w:rPr>
              <w:t xml:space="preserve">     </w:t>
            </w:r>
            <w:r>
              <w:rPr>
                <w:rFonts w:ascii="GHEA Mariam" w:hAnsi="GHEA Mariam" w:cs="Calibri"/>
                <w:color w:val="000000"/>
              </w:rPr>
              <w:t>(</w:t>
            </w:r>
            <w:r w:rsidR="008A3C88" w:rsidRPr="000A66BF">
              <w:rPr>
                <w:rFonts w:ascii="GHEA Mariam" w:hAnsi="GHEA Mariam" w:cs="Calibri"/>
                <w:color w:val="000000"/>
              </w:rPr>
              <w:t>հազ</w:t>
            </w:r>
            <w:r w:rsidR="0023583F">
              <w:rPr>
                <w:rFonts w:ascii="GHEA Mariam" w:hAnsi="GHEA Mariam" w:cs="Calibri"/>
                <w:color w:val="000000"/>
              </w:rPr>
              <w:t>.</w:t>
            </w:r>
            <w:r w:rsidR="008A3C88" w:rsidRPr="000A66BF">
              <w:rPr>
                <w:rFonts w:ascii="GHEA Mariam" w:hAnsi="GHEA Mariam" w:cs="Calibri"/>
                <w:color w:val="000000"/>
              </w:rPr>
              <w:t xml:space="preserve"> դրամ</w:t>
            </w:r>
            <w:r>
              <w:rPr>
                <w:rFonts w:ascii="GHEA Mariam" w:hAnsi="GHEA Mariam" w:cs="Calibri"/>
                <w:color w:val="000000"/>
              </w:rPr>
              <w:t>)</w:t>
            </w:r>
          </w:p>
        </w:tc>
      </w:tr>
      <w:tr w:rsidR="008A3C88" w:rsidRPr="000A66BF" w:rsidTr="000A66BF">
        <w:trPr>
          <w:trHeight w:val="1550"/>
        </w:trPr>
        <w:tc>
          <w:tcPr>
            <w:tcW w:w="60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ԲՍԿ </w:t>
            </w:r>
          </w:p>
        </w:tc>
        <w:tc>
          <w:tcPr>
            <w:tcW w:w="225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Ծրագիր</w:t>
            </w:r>
            <w:r w:rsidR="000A66BF">
              <w:rPr>
                <w:rFonts w:ascii="GHEA Mariam" w:hAnsi="GHEA Mariam" w:cs="Calibri"/>
                <w:lang w:val="hy-AM"/>
              </w:rPr>
              <w:t>ը</w:t>
            </w:r>
            <w:r w:rsidRPr="000A66BF">
              <w:rPr>
                <w:rFonts w:ascii="GHEA Mariam" w:hAnsi="GHEA Mariam" w:cs="Calibri"/>
              </w:rPr>
              <w:t xml:space="preserve"> </w:t>
            </w:r>
          </w:p>
        </w:tc>
        <w:tc>
          <w:tcPr>
            <w:tcW w:w="519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 xml:space="preserve"> Միջոցառում</w:t>
            </w:r>
            <w:r w:rsidR="000A66BF">
              <w:rPr>
                <w:rFonts w:ascii="GHEA Mariam" w:hAnsi="GHEA Mariam" w:cs="Calibri"/>
                <w:lang w:val="hy-AM"/>
              </w:rPr>
              <w:t>ը</w:t>
            </w:r>
            <w:r w:rsidRPr="000A66BF">
              <w:rPr>
                <w:rFonts w:ascii="GHEA Mariam" w:hAnsi="GHEA Mariam" w:cs="Calibri"/>
              </w:rPr>
              <w:t xml:space="preserve"> </w:t>
            </w:r>
          </w:p>
        </w:tc>
        <w:tc>
          <w:tcPr>
            <w:tcW w:w="219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Իրականացնողը/ ակտիվն օգտագործողը/ շահառուի ընտրության չափորոշիչը</w:t>
            </w:r>
          </w:p>
        </w:tc>
        <w:tc>
          <w:tcPr>
            <w:tcW w:w="349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Արդյունքային չափորոշիչը</w:t>
            </w:r>
          </w:p>
        </w:tc>
        <w:tc>
          <w:tcPr>
            <w:tcW w:w="2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A3C88" w:rsidRPr="000A66BF" w:rsidRDefault="008A3C88">
            <w:pPr>
              <w:jc w:val="center"/>
              <w:rPr>
                <w:rFonts w:ascii="GHEA Mariam" w:hAnsi="GHEA Mariam" w:cs="Calibri"/>
              </w:rPr>
            </w:pPr>
            <w:r w:rsidRPr="000A66BF">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8A3C88" w:rsidRPr="000A66BF" w:rsidTr="000A66BF">
        <w:trPr>
          <w:trHeight w:val="7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9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դասիչը </w:t>
            </w:r>
          </w:p>
        </w:tc>
        <w:tc>
          <w:tcPr>
            <w:tcW w:w="13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անվանումը </w:t>
            </w:r>
          </w:p>
        </w:tc>
        <w:tc>
          <w:tcPr>
            <w:tcW w:w="11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դասիչը </w:t>
            </w:r>
          </w:p>
        </w:tc>
        <w:tc>
          <w:tcPr>
            <w:tcW w:w="12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անվանումը </w:t>
            </w:r>
          </w:p>
        </w:tc>
        <w:tc>
          <w:tcPr>
            <w:tcW w:w="1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նկարագրությունը </w:t>
            </w: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տեսակը </w:t>
            </w:r>
          </w:p>
        </w:tc>
        <w:tc>
          <w:tcPr>
            <w:tcW w:w="2191" w:type="dxa"/>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3494" w:type="dxa"/>
            <w:vMerge/>
            <w:tcBorders>
              <w:top w:val="single" w:sz="4" w:space="0" w:color="auto"/>
              <w:left w:val="single" w:sz="4" w:space="0" w:color="auto"/>
              <w:bottom w:val="single" w:sz="4" w:space="0" w:color="auto"/>
              <w:right w:val="single" w:sz="4" w:space="0" w:color="auto"/>
            </w:tcBorders>
            <w:vAlign w:val="center"/>
            <w:hideMark/>
          </w:tcPr>
          <w:p w:rsidR="008A3C88" w:rsidRPr="000A66BF" w:rsidRDefault="008A3C88">
            <w:pPr>
              <w:rPr>
                <w:rFonts w:ascii="GHEA Mariam" w:hAnsi="GHEA Mariam" w:cs="Calibri"/>
              </w:rPr>
            </w:pPr>
          </w:p>
        </w:tc>
        <w:tc>
          <w:tcPr>
            <w:tcW w:w="2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A3C88" w:rsidRPr="000A66BF" w:rsidRDefault="000A66BF">
            <w:pPr>
              <w:jc w:val="center"/>
              <w:rPr>
                <w:rFonts w:ascii="GHEA Mariam" w:hAnsi="GHEA Mariam" w:cs="Calibri"/>
              </w:rPr>
            </w:pPr>
            <w:r w:rsidRPr="000A66BF">
              <w:rPr>
                <w:rFonts w:ascii="GHEA Mariam" w:hAnsi="GHEA Mariam" w:cs="Calibri"/>
              </w:rPr>
              <w:t xml:space="preserve"> տարի </w:t>
            </w:r>
          </w:p>
        </w:tc>
      </w:tr>
      <w:tr w:rsidR="008A3C88" w:rsidRPr="000A66BF" w:rsidTr="000A66BF">
        <w:trPr>
          <w:trHeight w:val="405"/>
        </w:trPr>
        <w:tc>
          <w:tcPr>
            <w:tcW w:w="13744"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ԸՆԴԱՄԵՆԸ </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 xml:space="preserve">0.0 </w:t>
            </w:r>
          </w:p>
        </w:tc>
      </w:tr>
      <w:tr w:rsidR="008A3C88" w:rsidRPr="000A66BF" w:rsidTr="000A66BF">
        <w:trPr>
          <w:trHeight w:val="345"/>
        </w:trPr>
        <w:tc>
          <w:tcPr>
            <w:tcW w:w="13744"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ՀՀ  աշխատանքի և սոցիալական հարցերի նախարարություն </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 xml:space="preserve">6,600.0 </w:t>
            </w:r>
          </w:p>
        </w:tc>
      </w:tr>
      <w:tr w:rsidR="008A3C88" w:rsidRPr="000A66BF" w:rsidTr="000A66BF">
        <w:trPr>
          <w:trHeight w:val="600"/>
        </w:trPr>
        <w:tc>
          <w:tcPr>
            <w:tcW w:w="60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jc w:val="center"/>
              <w:rPr>
                <w:rFonts w:ascii="GHEA Mariam" w:hAnsi="GHEA Mariam" w:cs="Calibri"/>
              </w:rPr>
            </w:pPr>
          </w:p>
        </w:tc>
        <w:tc>
          <w:tcPr>
            <w:tcW w:w="94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1205 </w:t>
            </w:r>
          </w:p>
        </w:tc>
        <w:tc>
          <w:tcPr>
            <w:tcW w:w="1219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Սոցիալական ապահովություն </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RPr="000A66BF" w:rsidTr="000A66BF">
        <w:trPr>
          <w:trHeight w:val="720"/>
        </w:trPr>
        <w:tc>
          <w:tcPr>
            <w:tcW w:w="60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jc w:val="cente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1205-12020</w:t>
            </w:r>
          </w:p>
        </w:tc>
        <w:tc>
          <w:tcPr>
            <w:tcW w:w="9757"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RPr="000A66BF" w:rsidTr="000A66BF">
        <w:trPr>
          <w:trHeight w:val="55"/>
        </w:trPr>
        <w:tc>
          <w:tcPr>
            <w:tcW w:w="60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jc w:val="cente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0817"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2020 թվականի սեպտեմբերի 27-ից Ադրբեջանի Հանրապետության</w:t>
            </w:r>
            <w:r w:rsidRPr="000A66BF">
              <w:rPr>
                <w:rFonts w:ascii="GHEA Mariam" w:hAnsi="GHEA Mariam" w:cs="Calibri"/>
              </w:rPr>
              <w:br/>
              <w:t>կողմից Լեռնային Ղարաբաղի ուղղությամբ սկսված պատերազմական</w:t>
            </w:r>
            <w:r w:rsidRPr="000A66BF">
              <w:rPr>
                <w:rFonts w:ascii="GHEA Mariam" w:hAnsi="GHEA Mariam" w:cs="Calibri"/>
              </w:rPr>
              <w:br/>
              <w:t>գործողությունների հետևանքով քաղաքացիական անձանց շրջանում</w:t>
            </w:r>
            <w:r w:rsidRPr="000A66BF">
              <w:rPr>
                <w:rFonts w:ascii="GHEA Mariam" w:hAnsi="GHEA Mariam" w:cs="Calibri"/>
              </w:rPr>
              <w:br/>
              <w:t>անհայտ կորածների ընտանիքներին սոցիալական աջակցության</w:t>
            </w:r>
            <w:r w:rsidRPr="000A66BF">
              <w:rPr>
                <w:rFonts w:ascii="GHEA Mariam" w:hAnsi="GHEA Mariam" w:cs="Calibri"/>
              </w:rPr>
              <w:br/>
              <w:t xml:space="preserve">տրամադրում </w:t>
            </w:r>
          </w:p>
        </w:tc>
      </w:tr>
      <w:tr w:rsidR="008A3C88" w:rsidRPr="000A66BF" w:rsidTr="000A66BF">
        <w:trPr>
          <w:trHeight w:val="345"/>
        </w:trPr>
        <w:tc>
          <w:tcPr>
            <w:tcW w:w="60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927"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889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Տրանսֆերտների տրամադրում </w:t>
            </w:r>
          </w:p>
        </w:tc>
      </w:tr>
      <w:tr w:rsidR="008A3C88" w:rsidRPr="000A66BF" w:rsidTr="000A66BF">
        <w:trPr>
          <w:trHeight w:val="825"/>
        </w:trPr>
        <w:tc>
          <w:tcPr>
            <w:tcW w:w="60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927"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7961"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ՀՀ կառավարության 2020 թվականի դեկտեմբերի 3-ի</w:t>
            </w:r>
            <w:r w:rsidRPr="000A66BF">
              <w:rPr>
                <w:rFonts w:ascii="GHEA Mariam" w:hAnsi="GHEA Mariam" w:cs="Calibri"/>
              </w:rPr>
              <w:br/>
              <w:t xml:space="preserve">N 1924-Լ որոշման պահանջներին համապատասխան </w:t>
            </w:r>
          </w:p>
        </w:tc>
      </w:tr>
      <w:tr w:rsidR="008A3C88" w:rsidRPr="000A66BF" w:rsidTr="004D0CD5">
        <w:trPr>
          <w:trHeight w:val="450"/>
        </w:trPr>
        <w:tc>
          <w:tcPr>
            <w:tcW w:w="604"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p>
        </w:tc>
        <w:tc>
          <w:tcPr>
            <w:tcW w:w="943"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927"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929"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2191"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3494" w:type="dxa"/>
            <w:tcBorders>
              <w:top w:val="nil"/>
              <w:left w:val="nil"/>
              <w:bottom w:val="single" w:sz="4" w:space="0" w:color="auto"/>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227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r>
      <w:tr w:rsidR="008A3C88" w:rsidRPr="000A66BF" w:rsidTr="004D0CD5">
        <w:trPr>
          <w:trHeight w:val="345"/>
        </w:trPr>
        <w:tc>
          <w:tcPr>
            <w:tcW w:w="13744" w:type="dxa"/>
            <w:gridSpan w:val="9"/>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cs="Calibri"/>
                <w:color w:val="000000"/>
              </w:rPr>
            </w:pPr>
            <w:r w:rsidRPr="000A66BF">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2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RPr="000A66BF" w:rsidTr="004D0CD5">
        <w:trPr>
          <w:trHeight w:val="615"/>
        </w:trPr>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jc w:val="center"/>
              <w:rPr>
                <w:rFonts w:ascii="GHEA Mariam" w:hAnsi="GHEA Mariam" w:cs="Calibri"/>
              </w:rPr>
            </w:pPr>
          </w:p>
        </w:tc>
        <w:tc>
          <w:tcPr>
            <w:tcW w:w="9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1011</w:t>
            </w:r>
          </w:p>
        </w:tc>
        <w:tc>
          <w:tcPr>
            <w:tcW w:w="12197"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Անապահով և կյանքի դժվարին իրավիճակում սոցիալական խմբերին աջակցություն </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RPr="000A66BF" w:rsidTr="000A66BF">
        <w:trPr>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jc w:val="cente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1011 - 12001 </w:t>
            </w:r>
          </w:p>
        </w:tc>
        <w:tc>
          <w:tcPr>
            <w:tcW w:w="975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Ընտանիքի կենսամակարդակի բարձրացմանն ուղղված նպաստներ</w:t>
            </w:r>
          </w:p>
        </w:tc>
        <w:tc>
          <w:tcPr>
            <w:tcW w:w="2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A3C88" w:rsidRPr="000A66BF" w:rsidRDefault="008A3C88">
            <w:pPr>
              <w:jc w:val="center"/>
              <w:rPr>
                <w:rFonts w:ascii="GHEA Mariam" w:hAnsi="GHEA Mariam" w:cs="Calibri"/>
              </w:rPr>
            </w:pPr>
            <w:r w:rsidRPr="000A66BF">
              <w:rPr>
                <w:rFonts w:ascii="GHEA Mariam" w:hAnsi="GHEA Mariam" w:cs="Calibri"/>
              </w:rPr>
              <w:t>(6,600.0)</w:t>
            </w:r>
          </w:p>
        </w:tc>
      </w:tr>
      <w:tr w:rsidR="008A3C88" w:rsidRPr="000A66BF" w:rsidTr="000A66BF">
        <w:trPr>
          <w:trHeight w:val="70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jc w:val="cente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081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8A3C88" w:rsidRPr="000A66BF" w:rsidTr="000A66BF">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927"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889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A3C88" w:rsidRPr="000A66BF" w:rsidRDefault="008A3C88">
            <w:pPr>
              <w:rPr>
                <w:rFonts w:ascii="GHEA Mariam" w:hAnsi="GHEA Mariam" w:cs="Calibri"/>
              </w:rPr>
            </w:pPr>
            <w:r w:rsidRPr="000A66BF">
              <w:rPr>
                <w:rFonts w:ascii="GHEA Mariam" w:hAnsi="GHEA Mariam" w:cs="Calibri"/>
              </w:rPr>
              <w:t xml:space="preserve"> Տրանսֆերտների տրամադրում </w:t>
            </w:r>
          </w:p>
        </w:tc>
      </w:tr>
      <w:tr w:rsidR="008A3C88" w:rsidRPr="000A66BF" w:rsidTr="000A66BF">
        <w:trPr>
          <w:trHeight w:val="101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A3C88" w:rsidRPr="000A66BF" w:rsidRDefault="008A3C88">
            <w:pPr>
              <w:rPr>
                <w:rFonts w:ascii="GHEA Mariam" w:hAnsi="GHEA Mariam" w:cs="Calibri"/>
              </w:rPr>
            </w:pPr>
          </w:p>
        </w:tc>
        <w:tc>
          <w:tcPr>
            <w:tcW w:w="943"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3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124"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216"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1927"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8A3C88" w:rsidRPr="000A66BF" w:rsidRDefault="008A3C88">
            <w:pPr>
              <w:rPr>
                <w:rFonts w:ascii="GHEA Mariam" w:hAnsi="GHEA Mariam"/>
              </w:rPr>
            </w:pPr>
          </w:p>
        </w:tc>
        <w:tc>
          <w:tcPr>
            <w:tcW w:w="7961"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D0CD5" w:rsidRDefault="008A3C88">
            <w:pPr>
              <w:rPr>
                <w:rFonts w:ascii="GHEA Mariam" w:hAnsi="GHEA Mariam" w:cs="Calibri"/>
              </w:rPr>
            </w:pPr>
            <w:r w:rsidRPr="000A66BF">
              <w:rPr>
                <w:rFonts w:ascii="GHEA Mariam" w:hAnsi="GHEA Mariam" w:cs="Calibri"/>
              </w:rPr>
              <w:t xml:space="preserve">Շահառուների ընտրության չափորոշիչները` </w:t>
            </w:r>
          </w:p>
          <w:p w:rsidR="008A3C88" w:rsidRPr="000A66BF" w:rsidRDefault="008A3C88">
            <w:pPr>
              <w:rPr>
                <w:rFonts w:ascii="GHEA Mariam" w:hAnsi="GHEA Mariam" w:cs="Calibri"/>
              </w:rPr>
            </w:pPr>
            <w:r w:rsidRPr="000A66BF">
              <w:rPr>
                <w:rFonts w:ascii="GHEA Mariam" w:hAnsi="GHEA Mariam" w:cs="Calibri"/>
              </w:rPr>
              <w:t xml:space="preserve">Ընտանիքների անապահովության գնահատման համակարգում հաշվառված ընտանիք (ընտանիքի անապահովության միավորի հիման վրա) </w:t>
            </w:r>
          </w:p>
        </w:tc>
      </w:tr>
    </w:tbl>
    <w:p w:rsidR="00F17DD7" w:rsidRPr="00853E16" w:rsidRDefault="00F17DD7" w:rsidP="008A3C88">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0A66BF" w:rsidRPr="000A66BF" w:rsidRDefault="000A66BF" w:rsidP="007247E4">
      <w:pPr>
        <w:pStyle w:val="norm"/>
        <w:spacing w:line="240" w:lineRule="auto"/>
        <w:ind w:firstLine="0"/>
        <w:rPr>
          <w:rFonts w:ascii="GHEA Mariam" w:hAnsi="GHEA Mariam" w:cs="Arial"/>
          <w:sz w:val="20"/>
          <w:szCs w:val="24"/>
          <w:lang w:val="fr-FR"/>
        </w:rPr>
      </w:pPr>
    </w:p>
    <w:p w:rsidR="007247E4" w:rsidRPr="000F4671" w:rsidRDefault="004D0CD5"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072171">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072171">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D0CD5">
        <w:rPr>
          <w:rFonts w:ascii="GHEA Mariam" w:hAnsi="GHEA Mariam"/>
          <w:sz w:val="24"/>
          <w:szCs w:val="24"/>
          <w:lang w:val="hy-AM"/>
        </w:rPr>
        <w:t xml:space="preserve">                            </w:t>
      </w:r>
      <w:r w:rsidRPr="00072171">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072171">
        <w:rPr>
          <w:rFonts w:ascii="GHEA Mariam" w:hAnsi="GHEA Mariam" w:cs="Sylfaen"/>
          <w:sz w:val="24"/>
          <w:szCs w:val="24"/>
          <w:lang w:val="hy-AM"/>
        </w:rPr>
        <w:t>ԱՇԽԱՏԱԿԱԶՄԻ</w:t>
      </w:r>
    </w:p>
    <w:p w:rsidR="001F225D" w:rsidRPr="000F4671" w:rsidRDefault="007247E4" w:rsidP="008A3C88">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4D0CD5">
        <w:rPr>
          <w:rFonts w:ascii="GHEA Mariam" w:hAnsi="GHEA Mariam" w:cs="Sylfaen"/>
          <w:sz w:val="24"/>
          <w:szCs w:val="24"/>
          <w:lang w:val="hy-AM"/>
        </w:rPr>
        <w:t xml:space="preserve">                              </w:t>
      </w:r>
      <w:r w:rsidRPr="00072171">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72171">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72171">
        <w:rPr>
          <w:rFonts w:ascii="GHEA Mariam" w:hAnsi="GHEA Mariam" w:cs="Arial Armenian"/>
          <w:sz w:val="24"/>
          <w:szCs w:val="24"/>
          <w:lang w:val="hy-AM"/>
        </w:rPr>
        <w:t>ՀԱՐՈՒԹՅՈՒՆ</w:t>
      </w:r>
      <w:r w:rsidRPr="00072171">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EBA" w:rsidRDefault="00024EBA">
      <w:r>
        <w:separator/>
      </w:r>
    </w:p>
  </w:endnote>
  <w:endnote w:type="continuationSeparator" w:id="0">
    <w:p w:rsidR="00024EBA" w:rsidRDefault="00024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C88" w:rsidRDefault="008A3C8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EBA" w:rsidRDefault="00024EBA">
      <w:r>
        <w:separator/>
      </w:r>
    </w:p>
  </w:footnote>
  <w:footnote w:type="continuationSeparator" w:id="0">
    <w:p w:rsidR="00024EBA" w:rsidRDefault="00024E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C88" w:rsidRDefault="008A3C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3C88" w:rsidRDefault="008A3C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C88" w:rsidRDefault="008A3C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2171">
      <w:rPr>
        <w:rStyle w:val="PageNumber"/>
        <w:noProof/>
      </w:rPr>
      <w:t>2</w:t>
    </w:r>
    <w:r>
      <w:rPr>
        <w:rStyle w:val="PageNumber"/>
      </w:rPr>
      <w:fldChar w:fldCharType="end"/>
    </w:r>
  </w:p>
  <w:p w:rsidR="008A3C88" w:rsidRDefault="008A3C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EBA"/>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171"/>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6BF"/>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3EBE"/>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83F"/>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1E5E"/>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1CB9"/>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7E2"/>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CD5"/>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D66"/>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88"/>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A2D"/>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9A5"/>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9105314">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939522">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7236675">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1411530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66E7D-9732-4907-81F1-4F1A996BB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1534</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https:/mul2.gov.am/tasks/1211992/oneclick?token=2498eb796e7d73e11ff3ba74ad1bf681</cp:keywords>
  <dc:description/>
  <cp:lastModifiedBy>Anna Aloyan</cp:lastModifiedBy>
  <cp:revision>9</cp:revision>
  <dcterms:created xsi:type="dcterms:W3CDTF">2025-09-26T10:59:00Z</dcterms:created>
  <dcterms:modified xsi:type="dcterms:W3CDTF">2025-09-29T11:28:00Z</dcterms:modified>
</cp:coreProperties>
</file>