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E37EE">
        <w:rPr>
          <w:rFonts w:ascii="GHEA Mariam" w:hAnsi="GHEA Mariam" w:cs="Sylfaen"/>
          <w:spacing w:val="-4"/>
          <w:sz w:val="24"/>
          <w:szCs w:val="24"/>
          <w:lang w:val="hy-AM"/>
        </w:rPr>
        <w:t>2</w:t>
      </w:r>
      <w:r w:rsidR="0007220A">
        <w:rPr>
          <w:rFonts w:ascii="GHEA Mariam" w:hAnsi="GHEA Mariam" w:cs="Sylfaen"/>
          <w:spacing w:val="-4"/>
          <w:sz w:val="24"/>
          <w:szCs w:val="24"/>
          <w:lang w:val="fr-FR"/>
        </w:rPr>
        <w:t xml:space="preserve"> </w:t>
      </w:r>
      <w:proofErr w:type="spellStart"/>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CD5C51" w:rsidRDefault="00CD5C51" w:rsidP="00A71CED">
      <w:pPr>
        <w:jc w:val="center"/>
        <w:rPr>
          <w:rFonts w:ascii="GHEA Mariam" w:hAnsi="GHEA Mariam"/>
          <w:sz w:val="24"/>
          <w:szCs w:val="24"/>
          <w:lang w:val="fr-FR"/>
        </w:rPr>
      </w:pPr>
    </w:p>
    <w:p w:rsidR="00CD5C51" w:rsidRDefault="00CD5C51" w:rsidP="00CD5C51">
      <w:pPr>
        <w:pStyle w:val="mechtex"/>
        <w:rPr>
          <w:rFonts w:ascii="GHEA Mariam" w:hAnsi="GHEA Mariam" w:cs="Times Armenian"/>
          <w:sz w:val="24"/>
          <w:lang w:val="ro-RO"/>
        </w:rPr>
      </w:pPr>
      <w:r w:rsidRPr="00CD5C51">
        <w:rPr>
          <w:rFonts w:ascii="GHEA Mariam" w:hAnsi="GHEA Mariam" w:cs="Sylfaen"/>
          <w:sz w:val="24"/>
          <w:lang w:val="hy-AM"/>
        </w:rPr>
        <w:t>ՀԱՅԱՍՏԱՆԻ</w:t>
      </w:r>
      <w:r w:rsidRPr="00CD5C51">
        <w:rPr>
          <w:rFonts w:ascii="GHEA Mariam" w:hAnsi="GHEA Mariam"/>
          <w:sz w:val="24"/>
          <w:lang w:val="hy-AM"/>
        </w:rPr>
        <w:t xml:space="preserve">  </w:t>
      </w:r>
      <w:r w:rsidRPr="00CD5C51">
        <w:rPr>
          <w:rFonts w:ascii="GHEA Mariam" w:hAnsi="GHEA Mariam" w:cs="Sylfaen"/>
          <w:sz w:val="24"/>
          <w:lang w:val="hy-AM"/>
        </w:rPr>
        <w:t>ՀԱՆՐԱՊԵՏՈՒԹՅԱՆ</w:t>
      </w:r>
      <w:r w:rsidRPr="00CD5C51">
        <w:rPr>
          <w:rFonts w:ascii="GHEA Mariam" w:hAnsi="GHEA Mariam"/>
          <w:sz w:val="24"/>
          <w:lang w:val="hy-AM"/>
        </w:rPr>
        <w:t xml:space="preserve"> </w:t>
      </w:r>
      <w:r w:rsidRPr="00CD5C51">
        <w:rPr>
          <w:rFonts w:ascii="GHEA Mariam" w:hAnsi="GHEA Mariam" w:cs="Sylfaen"/>
          <w:sz w:val="24"/>
          <w:lang w:val="hy-AM"/>
        </w:rPr>
        <w:t>ԿԱՌԱՎԱՐՈՒԹՅԱՆ</w:t>
      </w:r>
      <w:r w:rsidRPr="00CD5C51">
        <w:rPr>
          <w:rFonts w:ascii="GHEA Mariam" w:hAnsi="GHEA Mariam"/>
          <w:sz w:val="24"/>
          <w:lang w:val="hy-AM"/>
        </w:rPr>
        <w:t xml:space="preserve"> 202</w:t>
      </w:r>
      <w:r w:rsidRPr="00CD5C51">
        <w:rPr>
          <w:rFonts w:ascii="GHEA Mariam" w:hAnsi="GHEA Mariam"/>
          <w:sz w:val="24"/>
          <w:lang w:val="fr-FR"/>
        </w:rPr>
        <w:t>4</w:t>
      </w:r>
      <w:r w:rsidRPr="00CD5C51">
        <w:rPr>
          <w:rFonts w:ascii="GHEA Mariam" w:hAnsi="GHEA Mariam"/>
          <w:sz w:val="24"/>
          <w:lang w:val="hy-AM"/>
        </w:rPr>
        <w:t xml:space="preserve">  </w:t>
      </w:r>
      <w:r w:rsidRPr="00CD5C51">
        <w:rPr>
          <w:rFonts w:ascii="GHEA Mariam" w:hAnsi="GHEA Mariam" w:cs="Sylfaen"/>
          <w:sz w:val="24"/>
          <w:lang w:val="hy-AM"/>
        </w:rPr>
        <w:t>ԹՎԱԿԱՆԻ</w:t>
      </w:r>
      <w:r w:rsidRPr="00CD5C51">
        <w:rPr>
          <w:rFonts w:ascii="GHEA Mariam" w:hAnsi="GHEA Mariam"/>
          <w:sz w:val="24"/>
          <w:lang w:val="hy-AM"/>
        </w:rPr>
        <w:t xml:space="preserve"> </w:t>
      </w:r>
      <w:r w:rsidRPr="00CD5C51">
        <w:rPr>
          <w:rFonts w:ascii="GHEA Mariam" w:hAnsi="GHEA Mariam" w:cs="Sylfaen"/>
          <w:sz w:val="24"/>
          <w:lang w:val="hy-AM"/>
        </w:rPr>
        <w:t>ԴԵԿՏԵՄԲԵՐԻ</w:t>
      </w:r>
      <w:r w:rsidRPr="00CD5C51">
        <w:rPr>
          <w:rFonts w:ascii="GHEA Mariam" w:hAnsi="GHEA Mariam"/>
          <w:sz w:val="24"/>
          <w:lang w:val="hy-AM"/>
        </w:rPr>
        <w:t xml:space="preserve"> 2</w:t>
      </w:r>
      <w:r w:rsidRPr="00CD5C51">
        <w:rPr>
          <w:rFonts w:ascii="GHEA Mariam" w:hAnsi="GHEA Mariam"/>
          <w:sz w:val="24"/>
          <w:lang w:val="fr-FR"/>
        </w:rPr>
        <w:t>7</w:t>
      </w:r>
      <w:r w:rsidRPr="00CD5C51">
        <w:rPr>
          <w:rFonts w:ascii="GHEA Mariam" w:hAnsi="GHEA Mariam"/>
          <w:sz w:val="24"/>
          <w:lang w:val="hy-AM"/>
        </w:rPr>
        <w:t>-</w:t>
      </w:r>
      <w:r w:rsidRPr="00CD5C51">
        <w:rPr>
          <w:rFonts w:ascii="GHEA Mariam" w:hAnsi="GHEA Mariam" w:cs="Sylfaen"/>
          <w:sz w:val="24"/>
          <w:lang w:val="hy-AM"/>
        </w:rPr>
        <w:t>Ի</w:t>
      </w:r>
      <w:r w:rsidRPr="00CD5C51">
        <w:rPr>
          <w:rFonts w:ascii="GHEA Mariam" w:hAnsi="GHEA Mariam"/>
          <w:sz w:val="24"/>
          <w:lang w:val="hy-AM"/>
        </w:rPr>
        <w:t xml:space="preserve"> N 2</w:t>
      </w:r>
      <w:r w:rsidRPr="00CD5C51">
        <w:rPr>
          <w:rFonts w:ascii="GHEA Mariam" w:hAnsi="GHEA Mariam"/>
          <w:sz w:val="24"/>
          <w:lang w:val="fr-FR"/>
        </w:rPr>
        <w:t>060</w:t>
      </w:r>
      <w:r w:rsidRPr="00CD5C51">
        <w:rPr>
          <w:rFonts w:ascii="GHEA Mariam" w:hAnsi="GHEA Mariam"/>
          <w:sz w:val="24"/>
          <w:lang w:val="hy-AM"/>
        </w:rPr>
        <w:t>-</w:t>
      </w:r>
      <w:r w:rsidRPr="00CD5C51">
        <w:rPr>
          <w:rFonts w:ascii="GHEA Mariam" w:hAnsi="GHEA Mariam" w:cs="Sylfaen"/>
          <w:sz w:val="24"/>
          <w:lang w:val="hy-AM"/>
        </w:rPr>
        <w:t>Ն</w:t>
      </w:r>
      <w:r w:rsidRPr="00CD5C51">
        <w:rPr>
          <w:rFonts w:ascii="GHEA Mariam" w:hAnsi="GHEA Mariam"/>
          <w:sz w:val="24"/>
          <w:lang w:val="hy-AM"/>
        </w:rPr>
        <w:t xml:space="preserve"> </w:t>
      </w:r>
      <w:r w:rsidRPr="00CD5C51">
        <w:rPr>
          <w:rFonts w:ascii="GHEA Mariam" w:hAnsi="GHEA Mariam" w:cs="Sylfaen"/>
          <w:sz w:val="24"/>
          <w:lang w:val="hy-AM"/>
        </w:rPr>
        <w:t>ՈՐՈՇՄԱՆ</w:t>
      </w:r>
      <w:r w:rsidRPr="00CD5C51">
        <w:rPr>
          <w:rFonts w:ascii="GHEA Mariam" w:hAnsi="GHEA Mariam"/>
          <w:sz w:val="24"/>
          <w:lang w:val="hy-AM"/>
        </w:rPr>
        <w:t xml:space="preserve"> </w:t>
      </w:r>
      <w:r w:rsidRPr="00CD5C51">
        <w:rPr>
          <w:rFonts w:ascii="GHEA Mariam" w:hAnsi="GHEA Mariam" w:cs="Sylfaen"/>
          <w:sz w:val="24"/>
          <w:lang w:val="hy-AM"/>
        </w:rPr>
        <w:t>ՄԵՋ</w:t>
      </w:r>
      <w:r w:rsidRPr="00CD5C51">
        <w:rPr>
          <w:rFonts w:ascii="GHEA Mariam" w:hAnsi="GHEA Mariam"/>
          <w:sz w:val="24"/>
          <w:lang w:val="hy-AM"/>
        </w:rPr>
        <w:t xml:space="preserve">  </w:t>
      </w:r>
      <w:r w:rsidRPr="00CD5C51">
        <w:rPr>
          <w:rFonts w:ascii="GHEA Mariam" w:hAnsi="GHEA Mariam" w:cs="Sylfaen"/>
          <w:sz w:val="24"/>
          <w:lang w:val="hy-AM"/>
        </w:rPr>
        <w:t>ՓՈՓՈԽՈՒԹՅՈՒՆՆԵՐ</w:t>
      </w:r>
      <w:r w:rsidRPr="00CD5C51">
        <w:rPr>
          <w:rFonts w:ascii="GHEA Mariam" w:hAnsi="GHEA Mariam"/>
          <w:sz w:val="24"/>
          <w:lang w:val="hy-AM"/>
        </w:rPr>
        <w:t xml:space="preserve"> </w:t>
      </w:r>
      <w:r w:rsidRPr="00CD5C51">
        <w:rPr>
          <w:rFonts w:ascii="GHEA Mariam" w:hAnsi="GHEA Mariam" w:cs="Sylfaen"/>
          <w:sz w:val="24"/>
          <w:lang w:val="hy-AM"/>
        </w:rPr>
        <w:t>ԵՎ</w:t>
      </w:r>
      <w:r w:rsidRPr="00CD5C51">
        <w:rPr>
          <w:rFonts w:ascii="GHEA Mariam" w:hAnsi="GHEA Mariam"/>
          <w:sz w:val="24"/>
          <w:lang w:val="pt-BR"/>
        </w:rPr>
        <w:t xml:space="preserve"> </w:t>
      </w:r>
      <w:r w:rsidRPr="00CD5C51">
        <w:rPr>
          <w:rFonts w:ascii="GHEA Mariam" w:hAnsi="GHEA Mariam" w:cs="Sylfaen"/>
          <w:sz w:val="24"/>
          <w:lang w:val="hy-AM"/>
        </w:rPr>
        <w:t>ԼՐԱՑՈՒՄՆԵՐ</w:t>
      </w:r>
      <w:r w:rsidRPr="00CD5C51">
        <w:rPr>
          <w:rFonts w:ascii="GHEA Mariam" w:hAnsi="GHEA Mariam"/>
          <w:sz w:val="24"/>
          <w:lang w:val="pt-BR"/>
        </w:rPr>
        <w:t xml:space="preserve"> </w:t>
      </w:r>
      <w:r w:rsidRPr="00CD5C51">
        <w:rPr>
          <w:rFonts w:ascii="GHEA Mariam" w:hAnsi="GHEA Mariam" w:cs="Sylfaen"/>
          <w:sz w:val="24"/>
          <w:lang w:val="hy-AM"/>
        </w:rPr>
        <w:t>ԿԱՏԱՐԵԼՈՒ</w:t>
      </w:r>
      <w:r w:rsidRPr="00CD5C51">
        <w:rPr>
          <w:rFonts w:ascii="GHEA Mariam" w:hAnsi="GHEA Mariam"/>
          <w:sz w:val="24"/>
          <w:lang w:val="hy-AM"/>
        </w:rPr>
        <w:t xml:space="preserve">  </w:t>
      </w:r>
      <w:r w:rsidRPr="00CD5C51">
        <w:rPr>
          <w:rFonts w:ascii="GHEA Mariam" w:hAnsi="GHEA Mariam" w:cs="Sylfaen"/>
          <w:sz w:val="24"/>
          <w:lang w:val="hy-AM"/>
        </w:rPr>
        <w:t>ՄԱՍԻՆ</w:t>
      </w:r>
      <w:r w:rsidRPr="00CD5C51">
        <w:rPr>
          <w:rFonts w:ascii="GHEA Mariam" w:hAnsi="GHEA Mariam" w:cs="Times Armenian"/>
          <w:sz w:val="24"/>
          <w:lang w:val="ro-RO"/>
        </w:rPr>
        <w:t xml:space="preserve"> </w:t>
      </w:r>
    </w:p>
    <w:p w:rsidR="00CD5C51" w:rsidRPr="00091247" w:rsidRDefault="00CD5C51" w:rsidP="00D315E9">
      <w:pPr>
        <w:pStyle w:val="mechtex"/>
        <w:rPr>
          <w:rFonts w:ascii="GHEA Mariam" w:hAnsi="GHEA Mariam" w:cs="Sylfaen"/>
          <w:sz w:val="24"/>
          <w:lang w:val="ro-RO"/>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D5C51" w:rsidRDefault="00CD5C51" w:rsidP="00CD5C51">
      <w:pPr>
        <w:pStyle w:val="mechtex"/>
        <w:rPr>
          <w:rFonts w:ascii="GHEA Mariam" w:hAnsi="GHEA Mariam"/>
          <w:sz w:val="24"/>
          <w:lang w:val="hy-AM"/>
        </w:rPr>
      </w:pPr>
    </w:p>
    <w:p w:rsidR="00CD5C51" w:rsidRPr="00CD5C51" w:rsidRDefault="00CD5C51" w:rsidP="00CD5C51">
      <w:pPr>
        <w:pStyle w:val="mechtex"/>
        <w:rPr>
          <w:rFonts w:ascii="GHEA Mariam" w:hAnsi="GHEA Mariam"/>
          <w:sz w:val="24"/>
          <w:lang w:val="hy-AM"/>
        </w:rPr>
      </w:pPr>
    </w:p>
    <w:p w:rsidR="00CD5C51" w:rsidRPr="00CD5C51" w:rsidRDefault="00CD5C51" w:rsidP="00CD5C51">
      <w:pPr>
        <w:pStyle w:val="norm"/>
        <w:spacing w:line="360" w:lineRule="auto"/>
        <w:ind w:firstLine="720"/>
        <w:rPr>
          <w:rFonts w:ascii="GHEA Mariam" w:hAnsi="GHEA Mariam"/>
          <w:sz w:val="24"/>
          <w:szCs w:val="24"/>
          <w:lang w:val="de-DE"/>
        </w:rPr>
      </w:pPr>
      <w:r w:rsidRPr="00CD5C51">
        <w:rPr>
          <w:rFonts w:ascii="GHEA Mariam" w:eastAsia="Calibri" w:hAnsi="GHEA Mariam"/>
          <w:sz w:val="24"/>
          <w:szCs w:val="24"/>
          <w:lang w:val="hy-AM" w:eastAsia="en-US"/>
        </w:rPr>
        <w:t>«Հայաստանի Հանրա</w:t>
      </w:r>
      <w:r w:rsidRPr="00CD5C51">
        <w:rPr>
          <w:rFonts w:ascii="GHEA Mariam" w:eastAsia="Calibri" w:hAnsi="GHEA Mariam"/>
          <w:sz w:val="24"/>
          <w:szCs w:val="24"/>
          <w:lang w:val="hy-AM" w:eastAsia="en-US"/>
        </w:rPr>
        <w:softHyphen/>
        <w:t>պե</w:t>
      </w:r>
      <w:r w:rsidRPr="00CD5C51">
        <w:rPr>
          <w:rFonts w:ascii="GHEA Mariam" w:eastAsia="Calibri" w:hAnsi="GHEA Mariam"/>
          <w:sz w:val="24"/>
          <w:szCs w:val="24"/>
          <w:lang w:val="hy-AM" w:eastAsia="en-US"/>
        </w:rPr>
        <w:softHyphen/>
        <w:t>տու</w:t>
      </w:r>
      <w:r w:rsidRPr="00CD5C51">
        <w:rPr>
          <w:rFonts w:ascii="GHEA Mariam" w:eastAsia="Calibri" w:hAnsi="GHEA Mariam"/>
          <w:sz w:val="24"/>
          <w:szCs w:val="24"/>
          <w:lang w:val="hy-AM" w:eastAsia="en-US"/>
        </w:rPr>
        <w:softHyphen/>
        <w:t>թյան բյու</w:t>
      </w:r>
      <w:r w:rsidRPr="00CD5C51">
        <w:rPr>
          <w:rFonts w:ascii="GHEA Mariam" w:eastAsia="Calibri" w:hAnsi="GHEA Mariam"/>
          <w:sz w:val="24"/>
          <w:szCs w:val="24"/>
          <w:lang w:val="hy-AM" w:eastAsia="en-US"/>
        </w:rPr>
        <w:softHyphen/>
        <w:t>ջե</w:t>
      </w:r>
      <w:r w:rsidRPr="00CD5C51">
        <w:rPr>
          <w:rFonts w:ascii="GHEA Mariam" w:eastAsia="Calibri" w:hAnsi="GHEA Mariam"/>
          <w:sz w:val="24"/>
          <w:szCs w:val="24"/>
          <w:lang w:val="hy-AM" w:eastAsia="en-US"/>
        </w:rPr>
        <w:softHyphen/>
        <w:t>տա</w:t>
      </w:r>
      <w:r w:rsidRPr="00CD5C51">
        <w:rPr>
          <w:rFonts w:ascii="GHEA Mariam" w:eastAsia="Calibri" w:hAnsi="GHEA Mariam"/>
          <w:sz w:val="24"/>
          <w:szCs w:val="24"/>
          <w:lang w:val="hy-AM" w:eastAsia="en-US"/>
        </w:rPr>
        <w:softHyphen/>
      </w:r>
      <w:r w:rsidRPr="00CD5C51">
        <w:rPr>
          <w:rFonts w:ascii="GHEA Mariam" w:eastAsia="Calibri" w:hAnsi="GHEA Mariam"/>
          <w:sz w:val="24"/>
          <w:szCs w:val="24"/>
          <w:lang w:val="hy-AM" w:eastAsia="en-US"/>
        </w:rPr>
        <w:softHyphen/>
        <w:t>յին հա</w:t>
      </w:r>
      <w:r w:rsidRPr="00CD5C51">
        <w:rPr>
          <w:rFonts w:ascii="GHEA Mariam" w:eastAsia="Calibri" w:hAnsi="GHEA Mariam"/>
          <w:sz w:val="24"/>
          <w:szCs w:val="24"/>
          <w:lang w:val="hy-AM" w:eastAsia="en-US"/>
        </w:rPr>
        <w:softHyphen/>
      </w:r>
      <w:r w:rsidRPr="00CD5C51">
        <w:rPr>
          <w:rFonts w:ascii="GHEA Mariam" w:eastAsia="Calibri" w:hAnsi="GHEA Mariam"/>
          <w:sz w:val="24"/>
          <w:szCs w:val="24"/>
          <w:lang w:val="hy-AM" w:eastAsia="en-US"/>
        </w:rPr>
        <w:softHyphen/>
        <w:t xml:space="preserve">մակարգի մասին» Հայաստանի Հանրապետության օրենքի 23-րդ հոդվածի 3-րդ մասին, «Նորմատիվ իրավական ակտերի մասին» Հայաստանի Հանրապետության օրենքի 33-րդ հոդվածի 1-ին և 3-րդ մասերին և </w:t>
      </w:r>
      <w:proofErr w:type="spellStart"/>
      <w:r w:rsidR="00EA2310" w:rsidRPr="00091247">
        <w:rPr>
          <w:rFonts w:ascii="GHEA Mariam" w:eastAsia="Calibri" w:hAnsi="GHEA Mariam" w:cs="Sylfaen"/>
          <w:bCs/>
          <w:color w:val="000000"/>
          <w:spacing w:val="-8"/>
          <w:sz w:val="24"/>
          <w:szCs w:val="24"/>
          <w:lang w:val="fr-FR" w:eastAsia="en-US"/>
        </w:rPr>
        <w:t>Հայաստանի</w:t>
      </w:r>
      <w:proofErr w:type="spellEnd"/>
      <w:r w:rsidR="00EA2310" w:rsidRPr="00091247">
        <w:rPr>
          <w:rFonts w:ascii="GHEA Mariam" w:eastAsia="Calibri" w:hAnsi="GHEA Mariam" w:cs="Arial Armenian"/>
          <w:bCs/>
          <w:color w:val="000000"/>
          <w:spacing w:val="-8"/>
          <w:sz w:val="24"/>
          <w:szCs w:val="24"/>
          <w:lang w:val="fr-FR" w:eastAsia="en-US"/>
        </w:rPr>
        <w:t xml:space="preserve"> </w:t>
      </w:r>
      <w:proofErr w:type="spellStart"/>
      <w:r w:rsidR="00EA2310" w:rsidRPr="00091247">
        <w:rPr>
          <w:rFonts w:ascii="GHEA Mariam" w:eastAsia="Calibri" w:hAnsi="GHEA Mariam" w:cs="Sylfaen"/>
          <w:bCs/>
          <w:color w:val="000000"/>
          <w:spacing w:val="-8"/>
          <w:sz w:val="24"/>
          <w:szCs w:val="24"/>
          <w:lang w:val="fr-FR" w:eastAsia="en-US"/>
        </w:rPr>
        <w:t>Հանրա</w:t>
      </w:r>
      <w:r w:rsidR="00EA2310" w:rsidRPr="00091247">
        <w:rPr>
          <w:rFonts w:ascii="GHEA Mariam" w:eastAsia="Calibri" w:hAnsi="GHEA Mariam" w:cs="Sylfaen"/>
          <w:bCs/>
          <w:color w:val="000000"/>
          <w:spacing w:val="-8"/>
          <w:sz w:val="24"/>
          <w:szCs w:val="24"/>
          <w:lang w:val="fr-FR" w:eastAsia="en-US"/>
        </w:rPr>
        <w:softHyphen/>
        <w:t>պետության</w:t>
      </w:r>
      <w:proofErr w:type="spellEnd"/>
      <w:r w:rsidR="00EA2310" w:rsidRPr="00091247">
        <w:rPr>
          <w:rFonts w:ascii="GHEA Mariam" w:eastAsia="Calibri" w:hAnsi="GHEA Mariam"/>
          <w:sz w:val="24"/>
          <w:szCs w:val="24"/>
          <w:lang w:val="hy-AM"/>
        </w:rPr>
        <w:t xml:space="preserve"> կառա</w:t>
      </w:r>
      <w:r w:rsidR="00EA2310" w:rsidRPr="00091247">
        <w:rPr>
          <w:rFonts w:ascii="GHEA Mariam" w:eastAsia="Calibri" w:hAnsi="GHEA Mariam"/>
          <w:sz w:val="24"/>
          <w:szCs w:val="24"/>
          <w:lang w:val="hy-AM"/>
        </w:rPr>
        <w:softHyphen/>
        <w:t>վարության 2017 թվականի մայիսի 4-ի</w:t>
      </w:r>
      <w:r w:rsidR="00EA2310" w:rsidRPr="00CD5C51">
        <w:rPr>
          <w:rFonts w:ascii="GHEA Mariam" w:eastAsia="Calibri" w:hAnsi="GHEA Mariam"/>
          <w:sz w:val="24"/>
          <w:szCs w:val="24"/>
          <w:lang w:val="hy-AM"/>
        </w:rPr>
        <w:t xml:space="preserve"> </w:t>
      </w:r>
      <w:r w:rsidRPr="00CD5C51">
        <w:rPr>
          <w:rFonts w:ascii="GHEA Mariam" w:eastAsia="Calibri" w:hAnsi="GHEA Mariam"/>
          <w:sz w:val="24"/>
          <w:szCs w:val="24"/>
          <w:lang w:val="hy-AM"/>
        </w:rPr>
        <w:t>«</w:t>
      </w:r>
      <w:r w:rsidRPr="00CD5C51">
        <w:rPr>
          <w:rFonts w:ascii="GHEA Mariam" w:eastAsia="Calibri" w:hAnsi="GHEA Mariam"/>
          <w:bCs/>
          <w:sz w:val="24"/>
          <w:szCs w:val="24"/>
          <w:shd w:val="clear" w:color="auto" w:fill="FFFFFF"/>
          <w:lang w:val="hy-AM"/>
        </w:rPr>
        <w:t xml:space="preserve">Գնումների գործընթացի կազմակերպման </w:t>
      </w:r>
      <w:r w:rsidRPr="004C2C20">
        <w:rPr>
          <w:rFonts w:ascii="GHEA Mariam" w:eastAsia="Calibri" w:hAnsi="GHEA Mariam"/>
          <w:bCs/>
          <w:spacing w:val="-8"/>
          <w:sz w:val="24"/>
          <w:szCs w:val="24"/>
          <w:shd w:val="clear" w:color="auto" w:fill="FFFFFF"/>
          <w:lang w:val="hy-AM"/>
        </w:rPr>
        <w:t>կարգը հաստատելու և Հայաստանի Հանրապետության կառավարության 2011</w:t>
      </w:r>
      <w:r w:rsidRPr="00CD5C51">
        <w:rPr>
          <w:rFonts w:ascii="GHEA Mariam" w:eastAsia="Calibri" w:hAnsi="GHEA Mariam"/>
          <w:bCs/>
          <w:sz w:val="24"/>
          <w:szCs w:val="24"/>
          <w:shd w:val="clear" w:color="auto" w:fill="FFFFFF"/>
          <w:lang w:val="hy-AM"/>
        </w:rPr>
        <w:t xml:space="preserve"> թվա</w:t>
      </w:r>
      <w:r w:rsidR="004C2C20">
        <w:rPr>
          <w:rFonts w:ascii="GHEA Mariam" w:eastAsia="Calibri" w:hAnsi="GHEA Mariam"/>
          <w:bCs/>
          <w:sz w:val="24"/>
          <w:szCs w:val="24"/>
          <w:shd w:val="clear" w:color="auto" w:fill="FFFFFF"/>
          <w:lang w:val="hy-AM"/>
        </w:rPr>
        <w:softHyphen/>
      </w:r>
      <w:r w:rsidRPr="004C2C20">
        <w:rPr>
          <w:rFonts w:ascii="GHEA Mariam" w:eastAsia="Calibri" w:hAnsi="GHEA Mariam"/>
          <w:bCs/>
          <w:spacing w:val="-8"/>
          <w:sz w:val="24"/>
          <w:szCs w:val="24"/>
          <w:shd w:val="clear" w:color="auto" w:fill="FFFFFF"/>
          <w:lang w:val="hy-AM"/>
        </w:rPr>
        <w:t xml:space="preserve">կանի փետրվարի 10-ի </w:t>
      </w:r>
      <w:r w:rsidRPr="004C2C20">
        <w:rPr>
          <w:rFonts w:ascii="GHEA Mariam" w:eastAsia="Calibri" w:hAnsi="GHEA Mariam" w:cs="Courier New"/>
          <w:spacing w:val="-8"/>
          <w:sz w:val="24"/>
          <w:szCs w:val="24"/>
          <w:lang w:val="hy-AM"/>
        </w:rPr>
        <w:t xml:space="preserve">N </w:t>
      </w:r>
      <w:r w:rsidRPr="004C2C20">
        <w:rPr>
          <w:rFonts w:ascii="GHEA Mariam" w:eastAsia="Calibri" w:hAnsi="GHEA Mariam"/>
          <w:bCs/>
          <w:spacing w:val="-8"/>
          <w:sz w:val="24"/>
          <w:szCs w:val="24"/>
          <w:shd w:val="clear" w:color="auto" w:fill="FFFFFF"/>
          <w:lang w:val="hy-AM"/>
        </w:rPr>
        <w:t>168-</w:t>
      </w:r>
      <w:r w:rsidR="00EA2310">
        <w:rPr>
          <w:rFonts w:ascii="GHEA Mariam" w:eastAsia="Calibri" w:hAnsi="GHEA Mariam"/>
          <w:bCs/>
          <w:spacing w:val="-8"/>
          <w:sz w:val="24"/>
          <w:szCs w:val="24"/>
          <w:shd w:val="clear" w:color="auto" w:fill="FFFFFF"/>
          <w:lang w:val="hy-AM"/>
        </w:rPr>
        <w:t>Ն</w:t>
      </w:r>
      <w:r w:rsidRPr="004C2C20">
        <w:rPr>
          <w:rFonts w:ascii="GHEA Mariam" w:eastAsia="Calibri" w:hAnsi="GHEA Mariam"/>
          <w:bCs/>
          <w:spacing w:val="-8"/>
          <w:sz w:val="24"/>
          <w:szCs w:val="24"/>
          <w:shd w:val="clear" w:color="auto" w:fill="FFFFFF"/>
          <w:lang w:val="hy-AM"/>
        </w:rPr>
        <w:t xml:space="preserve"> որոշումն ուժը կորցրած ճանաչելու մասին</w:t>
      </w:r>
      <w:r w:rsidRPr="004C2C20">
        <w:rPr>
          <w:rFonts w:ascii="GHEA Mariam" w:eastAsia="Calibri" w:hAnsi="GHEA Mariam" w:cs="Courier New"/>
          <w:spacing w:val="-8"/>
          <w:sz w:val="24"/>
          <w:szCs w:val="24"/>
          <w:lang w:val="hy-AM"/>
        </w:rPr>
        <w:t>»</w:t>
      </w:r>
      <w:r w:rsidRPr="004C2C20">
        <w:rPr>
          <w:rFonts w:ascii="GHEA Mariam" w:eastAsia="Calibri" w:hAnsi="GHEA Mariam"/>
          <w:spacing w:val="-8"/>
          <w:sz w:val="24"/>
          <w:szCs w:val="24"/>
          <w:lang w:val="hy-AM"/>
        </w:rPr>
        <w:t xml:space="preserve"> </w:t>
      </w:r>
      <w:r w:rsidR="00EA2310" w:rsidRPr="004C2C20">
        <w:rPr>
          <w:rFonts w:ascii="GHEA Mariam" w:eastAsia="Calibri" w:hAnsi="GHEA Mariam" w:cs="Courier New"/>
          <w:spacing w:val="-8"/>
          <w:sz w:val="24"/>
          <w:szCs w:val="24"/>
          <w:lang w:val="hy-AM"/>
        </w:rPr>
        <w:t>N</w:t>
      </w:r>
      <w:r w:rsidR="00EA2310" w:rsidRPr="00091247">
        <w:rPr>
          <w:rFonts w:ascii="GHEA Mariam" w:eastAsia="Calibri" w:hAnsi="GHEA Mariam"/>
          <w:sz w:val="24"/>
          <w:szCs w:val="24"/>
          <w:lang w:val="hy-AM"/>
        </w:rPr>
        <w:t xml:space="preserve"> </w:t>
      </w:r>
      <w:r w:rsidRPr="00091247">
        <w:rPr>
          <w:rFonts w:ascii="GHEA Mariam" w:eastAsia="Calibri" w:hAnsi="GHEA Mariam"/>
          <w:sz w:val="24"/>
          <w:szCs w:val="24"/>
          <w:lang w:val="hy-AM"/>
        </w:rPr>
        <w:t>526-Ն ո</w:t>
      </w:r>
      <w:r w:rsidRPr="00CD5C51">
        <w:rPr>
          <w:rFonts w:ascii="GHEA Mariam" w:eastAsia="Calibri" w:hAnsi="GHEA Mariam"/>
          <w:sz w:val="24"/>
          <w:szCs w:val="24"/>
          <w:lang w:val="hy-AM"/>
        </w:rPr>
        <w:t>րոշմամբ հաստատված կարգի 3-րդ կետին համապատասխան՝</w:t>
      </w:r>
      <w:r w:rsidRPr="00CD5C51">
        <w:rPr>
          <w:rFonts w:ascii="GHEA Mariam" w:eastAsia="Calibri" w:hAnsi="GHEA Mariam"/>
          <w:sz w:val="24"/>
          <w:szCs w:val="24"/>
          <w:lang w:val="hy-AM" w:eastAsia="en-US"/>
        </w:rPr>
        <w:t xml:space="preserve"> </w:t>
      </w:r>
      <w:proofErr w:type="spellStart"/>
      <w:r w:rsidRPr="00CD5C51">
        <w:rPr>
          <w:rFonts w:ascii="GHEA Mariam" w:hAnsi="GHEA Mariam" w:cs="Sylfaen"/>
          <w:sz w:val="24"/>
          <w:szCs w:val="24"/>
          <w:lang w:val="de-DE"/>
        </w:rPr>
        <w:t>Հայաստանի</w:t>
      </w:r>
      <w:proofErr w:type="spellEnd"/>
      <w:r w:rsidRPr="00CD5C51">
        <w:rPr>
          <w:rFonts w:ascii="GHEA Mariam" w:hAnsi="GHEA Mariam" w:cs="Arial Armenian"/>
          <w:sz w:val="24"/>
          <w:szCs w:val="24"/>
          <w:lang w:val="de-DE"/>
        </w:rPr>
        <w:t xml:space="preserve"> </w:t>
      </w:r>
      <w:proofErr w:type="spellStart"/>
      <w:r w:rsidRPr="00CD5C51">
        <w:rPr>
          <w:rFonts w:ascii="GHEA Mariam" w:hAnsi="GHEA Mariam" w:cs="Sylfaen"/>
          <w:sz w:val="24"/>
          <w:szCs w:val="24"/>
          <w:lang w:val="de-DE"/>
        </w:rPr>
        <w:t>Հանրապե</w:t>
      </w:r>
      <w:r w:rsidR="00091247">
        <w:rPr>
          <w:rFonts w:ascii="GHEA Mariam" w:hAnsi="GHEA Mariam" w:cs="Sylfaen"/>
          <w:sz w:val="24"/>
          <w:szCs w:val="24"/>
          <w:lang w:val="de-DE"/>
        </w:rPr>
        <w:softHyphen/>
      </w:r>
      <w:r w:rsidRPr="00CD5C51">
        <w:rPr>
          <w:rFonts w:ascii="GHEA Mariam" w:hAnsi="GHEA Mariam" w:cs="Sylfaen"/>
          <w:sz w:val="24"/>
          <w:szCs w:val="24"/>
          <w:lang w:val="de-DE"/>
        </w:rPr>
        <w:t>տու</w:t>
      </w:r>
      <w:r w:rsidR="00091247">
        <w:rPr>
          <w:rFonts w:ascii="GHEA Mariam" w:hAnsi="GHEA Mariam" w:cs="Sylfaen"/>
          <w:sz w:val="24"/>
          <w:szCs w:val="24"/>
          <w:lang w:val="de-DE"/>
        </w:rPr>
        <w:softHyphen/>
      </w:r>
      <w:r w:rsidRPr="00CD5C51">
        <w:rPr>
          <w:rFonts w:ascii="GHEA Mariam" w:hAnsi="GHEA Mariam" w:cs="Sylfaen"/>
          <w:sz w:val="24"/>
          <w:szCs w:val="24"/>
          <w:lang w:val="de-DE"/>
        </w:rPr>
        <w:t>թյան</w:t>
      </w:r>
      <w:proofErr w:type="spellEnd"/>
      <w:r w:rsidRPr="00CD5C51">
        <w:rPr>
          <w:rFonts w:ascii="GHEA Mariam" w:hAnsi="GHEA Mariam" w:cs="Arial Armenian"/>
          <w:sz w:val="24"/>
          <w:szCs w:val="24"/>
          <w:lang w:val="de-DE"/>
        </w:rPr>
        <w:t xml:space="preserve"> </w:t>
      </w:r>
      <w:proofErr w:type="spellStart"/>
      <w:r w:rsidRPr="00CD5C51">
        <w:rPr>
          <w:rFonts w:ascii="GHEA Mariam" w:hAnsi="GHEA Mariam" w:cs="Sylfaen"/>
          <w:sz w:val="24"/>
          <w:szCs w:val="24"/>
          <w:lang w:val="de-DE"/>
        </w:rPr>
        <w:t>կառավարությունը</w:t>
      </w:r>
      <w:proofErr w:type="spellEnd"/>
      <w:r w:rsidRPr="00CD5C51">
        <w:rPr>
          <w:rFonts w:ascii="GHEA Mariam" w:hAnsi="GHEA Mariam" w:cs="Arial Armenian"/>
          <w:sz w:val="24"/>
          <w:szCs w:val="24"/>
          <w:lang w:val="de-DE"/>
        </w:rPr>
        <w:t xml:space="preserve">    </w:t>
      </w:r>
      <w:r w:rsidRPr="00CD5C51">
        <w:rPr>
          <w:rFonts w:ascii="GHEA Mariam" w:hAnsi="GHEA Mariam" w:cs="Sylfaen"/>
          <w:sz w:val="24"/>
          <w:szCs w:val="24"/>
          <w:lang w:val="de-DE"/>
        </w:rPr>
        <w:t>ո</w:t>
      </w:r>
      <w:r w:rsidRPr="00CD5C51">
        <w:rPr>
          <w:rFonts w:ascii="GHEA Mariam" w:hAnsi="GHEA Mariam" w:cs="Arial Armenian"/>
          <w:sz w:val="24"/>
          <w:szCs w:val="24"/>
          <w:lang w:val="de-DE"/>
        </w:rPr>
        <w:t xml:space="preserve"> </w:t>
      </w:r>
      <w:r w:rsidRPr="00CD5C51">
        <w:rPr>
          <w:rFonts w:ascii="GHEA Mariam" w:hAnsi="GHEA Mariam" w:cs="Sylfaen"/>
          <w:sz w:val="24"/>
          <w:szCs w:val="24"/>
          <w:lang w:val="de-DE"/>
        </w:rPr>
        <w:t>ր</w:t>
      </w:r>
      <w:r w:rsidRPr="00CD5C51">
        <w:rPr>
          <w:rFonts w:ascii="GHEA Mariam" w:hAnsi="GHEA Mariam" w:cs="Arial Armenian"/>
          <w:sz w:val="24"/>
          <w:szCs w:val="24"/>
          <w:lang w:val="de-DE"/>
        </w:rPr>
        <w:t xml:space="preserve"> </w:t>
      </w:r>
      <w:r w:rsidRPr="00CD5C51">
        <w:rPr>
          <w:rFonts w:ascii="GHEA Mariam" w:hAnsi="GHEA Mariam" w:cs="Sylfaen"/>
          <w:sz w:val="24"/>
          <w:szCs w:val="24"/>
          <w:lang w:val="de-DE"/>
        </w:rPr>
        <w:t>ո</w:t>
      </w:r>
      <w:r w:rsidRPr="00CD5C51">
        <w:rPr>
          <w:rFonts w:ascii="GHEA Mariam" w:hAnsi="GHEA Mariam" w:cs="Arial Armenian"/>
          <w:sz w:val="24"/>
          <w:szCs w:val="24"/>
          <w:lang w:val="de-DE"/>
        </w:rPr>
        <w:t xml:space="preserve"> </w:t>
      </w:r>
      <w:r w:rsidRPr="00CD5C51">
        <w:rPr>
          <w:rFonts w:ascii="GHEA Mariam" w:hAnsi="GHEA Mariam" w:cs="Sylfaen"/>
          <w:sz w:val="24"/>
          <w:szCs w:val="24"/>
          <w:lang w:val="de-DE"/>
        </w:rPr>
        <w:t>շ</w:t>
      </w:r>
      <w:r w:rsidRPr="00CD5C51">
        <w:rPr>
          <w:rFonts w:ascii="GHEA Mariam" w:hAnsi="GHEA Mariam" w:cs="Arial Armenian"/>
          <w:sz w:val="24"/>
          <w:szCs w:val="24"/>
          <w:lang w:val="de-DE"/>
        </w:rPr>
        <w:t xml:space="preserve"> </w:t>
      </w:r>
      <w:proofErr w:type="spellStart"/>
      <w:r w:rsidRPr="00CD5C51">
        <w:rPr>
          <w:rFonts w:ascii="GHEA Mariam" w:hAnsi="GHEA Mariam" w:cs="Sylfaen"/>
          <w:sz w:val="24"/>
          <w:szCs w:val="24"/>
          <w:lang w:val="de-DE"/>
        </w:rPr>
        <w:t>ու</w:t>
      </w:r>
      <w:proofErr w:type="spellEnd"/>
      <w:r w:rsidRPr="00CD5C51">
        <w:rPr>
          <w:rFonts w:ascii="GHEA Mariam" w:hAnsi="GHEA Mariam" w:cs="Arial Armenian"/>
          <w:sz w:val="24"/>
          <w:szCs w:val="24"/>
          <w:lang w:val="de-DE"/>
        </w:rPr>
        <w:t xml:space="preserve"> </w:t>
      </w:r>
      <w:r w:rsidRPr="00CD5C51">
        <w:rPr>
          <w:rFonts w:ascii="GHEA Mariam" w:hAnsi="GHEA Mariam" w:cs="Sylfaen"/>
          <w:sz w:val="24"/>
          <w:szCs w:val="24"/>
          <w:lang w:val="de-DE"/>
        </w:rPr>
        <w:t>մ</w:t>
      </w:r>
      <w:r w:rsidRPr="00CD5C51">
        <w:rPr>
          <w:rFonts w:ascii="GHEA Mariam" w:hAnsi="GHEA Mariam" w:cs="Arial Armenian"/>
          <w:sz w:val="24"/>
          <w:szCs w:val="24"/>
          <w:lang w:val="de-DE"/>
        </w:rPr>
        <w:t xml:space="preserve">     </w:t>
      </w:r>
      <w:r w:rsidRPr="00CD5C51">
        <w:rPr>
          <w:rFonts w:ascii="GHEA Mariam" w:hAnsi="GHEA Mariam" w:cs="Sylfaen"/>
          <w:sz w:val="24"/>
          <w:szCs w:val="24"/>
          <w:lang w:val="de-DE"/>
        </w:rPr>
        <w:t>է</w:t>
      </w:r>
      <w:r w:rsidRPr="00CD5C51">
        <w:rPr>
          <w:rFonts w:ascii="GHEA Mariam" w:hAnsi="GHEA Mariam" w:cs="Arial Armenian"/>
          <w:sz w:val="24"/>
          <w:szCs w:val="24"/>
          <w:lang w:val="de-DE"/>
        </w:rPr>
        <w:t>.</w:t>
      </w:r>
    </w:p>
    <w:p w:rsidR="00CD5C51" w:rsidRPr="00CD5C51" w:rsidRDefault="004C2C20" w:rsidP="004C2C20">
      <w:pPr>
        <w:pStyle w:val="ListParagraph"/>
        <w:numPr>
          <w:ilvl w:val="0"/>
          <w:numId w:val="10"/>
        </w:numPr>
        <w:tabs>
          <w:tab w:val="left" w:pos="-6600"/>
          <w:tab w:val="left" w:pos="540"/>
          <w:tab w:val="left" w:pos="900"/>
        </w:tabs>
        <w:spacing w:after="0" w:line="360" w:lineRule="auto"/>
        <w:ind w:left="0" w:firstLine="720"/>
        <w:jc w:val="both"/>
        <w:rPr>
          <w:rFonts w:ascii="GHEA Mariam" w:eastAsia="Calibri" w:hAnsi="GHEA Mariam" w:cs="Times New Roman"/>
          <w:sz w:val="24"/>
          <w:szCs w:val="24"/>
          <w:lang w:val="hy-AM"/>
        </w:rPr>
      </w:pPr>
      <w:r>
        <w:rPr>
          <w:rFonts w:ascii="GHEA Mariam" w:eastAsia="Calibri" w:hAnsi="GHEA Mariam" w:cs="Times New Roman"/>
          <w:sz w:val="24"/>
          <w:szCs w:val="24"/>
          <w:lang w:val="hy-AM"/>
        </w:rPr>
        <w:t xml:space="preserve"> </w:t>
      </w:r>
      <w:r w:rsidR="00CD5C51" w:rsidRPr="00CD5C51">
        <w:rPr>
          <w:rFonts w:ascii="GHEA Mariam" w:eastAsia="Calibri" w:hAnsi="GHEA Mariam" w:cs="Times New Roman"/>
          <w:sz w:val="24"/>
          <w:szCs w:val="24"/>
          <w:lang w:val="hy-AM"/>
        </w:rPr>
        <w:t>Հայաստանի Հանրապետության կառավարության 2024 թվականի դեկ</w:t>
      </w:r>
      <w:r>
        <w:rPr>
          <w:rFonts w:ascii="GHEA Mariam" w:eastAsia="Calibri" w:hAnsi="GHEA Mariam" w:cs="Times New Roman"/>
          <w:sz w:val="24"/>
          <w:szCs w:val="24"/>
          <w:lang w:val="hy-AM"/>
        </w:rPr>
        <w:softHyphen/>
      </w:r>
      <w:r w:rsidR="00CD5C51" w:rsidRPr="004C2C20">
        <w:rPr>
          <w:rFonts w:ascii="GHEA Mariam" w:eastAsia="Calibri" w:hAnsi="GHEA Mariam" w:cs="Times New Roman"/>
          <w:spacing w:val="-8"/>
          <w:sz w:val="24"/>
          <w:szCs w:val="24"/>
          <w:lang w:val="hy-AM"/>
        </w:rPr>
        <w:t>տեմբերի 27-ի</w:t>
      </w:r>
      <w:r w:rsidR="00091247">
        <w:rPr>
          <w:rFonts w:ascii="GHEA Mariam" w:eastAsia="Calibri" w:hAnsi="GHEA Mariam" w:cs="Times New Roman"/>
          <w:spacing w:val="-8"/>
          <w:sz w:val="24"/>
          <w:szCs w:val="24"/>
          <w:lang w:val="hy-AM"/>
        </w:rPr>
        <w:t xml:space="preserve"> </w:t>
      </w:r>
      <w:r w:rsidR="00091247" w:rsidRPr="00CD5C51">
        <w:rPr>
          <w:rFonts w:ascii="GHEA Mariam" w:eastAsia="Calibri" w:hAnsi="GHEA Mariam"/>
          <w:bCs/>
          <w:sz w:val="24"/>
          <w:szCs w:val="24"/>
          <w:shd w:val="clear" w:color="auto" w:fill="FFFFFF"/>
          <w:lang w:val="hy-AM"/>
        </w:rPr>
        <w:t>«</w:t>
      </w:r>
      <w:r w:rsidR="00CD5C51" w:rsidRPr="004C2C20">
        <w:rPr>
          <w:rFonts w:ascii="GHEA Mariam" w:eastAsia="Calibri" w:hAnsi="GHEA Mariam" w:cs="Times New Roman"/>
          <w:spacing w:val="-8"/>
          <w:sz w:val="24"/>
          <w:szCs w:val="24"/>
          <w:lang w:val="hy-AM"/>
        </w:rPr>
        <w:t>Հայաստանի Հանրապետության 2025 թվականի պետական</w:t>
      </w:r>
      <w:r w:rsidR="00CD5C51" w:rsidRPr="00CD5C51">
        <w:rPr>
          <w:rFonts w:ascii="GHEA Mariam" w:eastAsia="Calibri" w:hAnsi="GHEA Mariam" w:cs="Times New Roman"/>
          <w:sz w:val="24"/>
          <w:szCs w:val="24"/>
          <w:lang w:val="hy-AM"/>
        </w:rPr>
        <w:t xml:space="preserve"> բյուջեի կատարումն ապահովող միջոցառումների մասին</w:t>
      </w:r>
      <w:r w:rsidR="00091247" w:rsidRPr="00CD5C51">
        <w:rPr>
          <w:rFonts w:ascii="GHEA Mariam" w:eastAsia="Calibri" w:hAnsi="GHEA Mariam"/>
          <w:bCs/>
          <w:sz w:val="24"/>
          <w:szCs w:val="24"/>
          <w:shd w:val="clear" w:color="auto" w:fill="FFFFFF"/>
          <w:lang w:val="hy-AM"/>
        </w:rPr>
        <w:t>»</w:t>
      </w:r>
      <w:r w:rsidR="00CD5C51" w:rsidRPr="00CD5C51">
        <w:rPr>
          <w:rFonts w:ascii="GHEA Mariam" w:eastAsia="Calibri" w:hAnsi="GHEA Mariam" w:cs="Times New Roman"/>
          <w:sz w:val="24"/>
          <w:szCs w:val="24"/>
          <w:lang w:val="hy-AM"/>
        </w:rPr>
        <w:t xml:space="preserve"> N 2060-Ն որոշման  NN 3, 4, 5, </w:t>
      </w:r>
      <w:r w:rsidR="00CD5C51" w:rsidRPr="00CD5C51">
        <w:rPr>
          <w:rFonts w:ascii="GHEA Mariam" w:eastAsia="Calibri" w:hAnsi="GHEA Mariam" w:cs="Times New Roman"/>
          <w:sz w:val="24"/>
          <w:szCs w:val="24"/>
          <w:lang w:val="hy-AM"/>
        </w:rPr>
        <w:lastRenderedPageBreak/>
        <w:t>9.1 և 10 հավելվածներում կատարել փոփոխություններ և լրացումներ` համաձայն NN 1, 2, 3 և 4 հավելվածների:</w:t>
      </w:r>
    </w:p>
    <w:p w:rsidR="00CD5C51" w:rsidRPr="00CD5C51" w:rsidRDefault="00CD5C51" w:rsidP="00CD5C51">
      <w:pPr>
        <w:tabs>
          <w:tab w:val="left" w:pos="450"/>
        </w:tabs>
        <w:spacing w:line="360" w:lineRule="auto"/>
        <w:ind w:firstLine="720"/>
        <w:jc w:val="both"/>
        <w:rPr>
          <w:rFonts w:ascii="GHEA Mariam" w:eastAsia="Calibri" w:hAnsi="GHEA Mariam"/>
          <w:bCs/>
          <w:sz w:val="24"/>
          <w:szCs w:val="24"/>
          <w:shd w:val="clear" w:color="auto" w:fill="FFFFFF"/>
          <w:lang w:val="hy-AM"/>
        </w:rPr>
      </w:pPr>
      <w:r w:rsidRPr="004C2C20">
        <w:rPr>
          <w:rFonts w:ascii="GHEA Mariam" w:eastAsia="Calibri" w:hAnsi="GHEA Mariam"/>
          <w:bCs/>
          <w:spacing w:val="-8"/>
          <w:sz w:val="24"/>
          <w:szCs w:val="24"/>
          <w:shd w:val="clear" w:color="auto" w:fill="FFFFFF"/>
          <w:lang w:val="hy-AM"/>
        </w:rPr>
        <w:t>2. Սահմանել, որ «Կրթական տեխնոլոգիաների ազգային կենտրոն» ՊՈԱԿ-</w:t>
      </w:r>
      <w:r w:rsidRPr="00CD5C51">
        <w:rPr>
          <w:rFonts w:ascii="GHEA Mariam" w:eastAsia="Calibri" w:hAnsi="GHEA Mariam"/>
          <w:bCs/>
          <w:sz w:val="24"/>
          <w:szCs w:val="24"/>
          <w:shd w:val="clear" w:color="auto" w:fill="FFFFFF"/>
          <w:lang w:val="hy-AM"/>
        </w:rPr>
        <w:t xml:space="preserve">ի կողմից «Գնումների մասին» </w:t>
      </w:r>
      <w:proofErr w:type="spellStart"/>
      <w:r w:rsidR="00091247" w:rsidRPr="00091247">
        <w:rPr>
          <w:rFonts w:ascii="GHEA Mariam" w:eastAsia="Calibri" w:hAnsi="GHEA Mariam" w:cs="Sylfaen"/>
          <w:bCs/>
          <w:color w:val="000000"/>
          <w:spacing w:val="-8"/>
          <w:sz w:val="24"/>
          <w:szCs w:val="24"/>
          <w:shd w:val="clear" w:color="auto" w:fill="FFFFFF"/>
          <w:lang w:val="fr-FR" w:eastAsia="en-US"/>
        </w:rPr>
        <w:t>Հայաստանի</w:t>
      </w:r>
      <w:proofErr w:type="spellEnd"/>
      <w:r w:rsidR="00091247" w:rsidRPr="00091247">
        <w:rPr>
          <w:rFonts w:ascii="GHEA Mariam" w:eastAsia="Calibri" w:hAnsi="GHEA Mariam" w:cs="Arial Armenian"/>
          <w:bCs/>
          <w:color w:val="000000"/>
          <w:spacing w:val="-8"/>
          <w:sz w:val="24"/>
          <w:szCs w:val="24"/>
          <w:shd w:val="clear" w:color="auto" w:fill="FFFFFF"/>
          <w:lang w:val="fr-FR" w:eastAsia="en-US"/>
        </w:rPr>
        <w:t xml:space="preserve"> </w:t>
      </w:r>
      <w:proofErr w:type="spellStart"/>
      <w:r w:rsidR="00091247" w:rsidRPr="00091247">
        <w:rPr>
          <w:rFonts w:ascii="GHEA Mariam" w:eastAsia="Calibri" w:hAnsi="GHEA Mariam" w:cs="Sylfaen"/>
          <w:bCs/>
          <w:color w:val="000000"/>
          <w:spacing w:val="-8"/>
          <w:sz w:val="24"/>
          <w:szCs w:val="24"/>
          <w:shd w:val="clear" w:color="auto" w:fill="FFFFFF"/>
          <w:lang w:val="fr-FR" w:eastAsia="en-US"/>
        </w:rPr>
        <w:t>Հանրա</w:t>
      </w:r>
      <w:r w:rsidR="00091247" w:rsidRPr="00091247">
        <w:rPr>
          <w:rFonts w:ascii="GHEA Mariam" w:eastAsia="Calibri" w:hAnsi="GHEA Mariam" w:cs="Sylfaen"/>
          <w:bCs/>
          <w:color w:val="000000"/>
          <w:spacing w:val="-8"/>
          <w:sz w:val="24"/>
          <w:szCs w:val="24"/>
          <w:shd w:val="clear" w:color="auto" w:fill="FFFFFF"/>
          <w:lang w:val="fr-FR" w:eastAsia="en-US"/>
        </w:rPr>
        <w:softHyphen/>
        <w:t>պետության</w:t>
      </w:r>
      <w:proofErr w:type="spellEnd"/>
      <w:r w:rsidRPr="00091247">
        <w:rPr>
          <w:rFonts w:ascii="GHEA Mariam" w:eastAsia="Calibri" w:hAnsi="GHEA Mariam"/>
          <w:bCs/>
          <w:sz w:val="24"/>
          <w:szCs w:val="24"/>
          <w:shd w:val="clear" w:color="auto" w:fill="FFFFFF"/>
          <w:lang w:val="hy-AM"/>
        </w:rPr>
        <w:t xml:space="preserve"> օրենքի</w:t>
      </w:r>
      <w:r w:rsidRPr="00CD5C51">
        <w:rPr>
          <w:rFonts w:ascii="GHEA Mariam" w:eastAsia="Calibri" w:hAnsi="GHEA Mariam"/>
          <w:bCs/>
          <w:sz w:val="24"/>
          <w:szCs w:val="24"/>
          <w:shd w:val="clear" w:color="auto" w:fill="FFFFFF"/>
          <w:lang w:val="hy-AM"/>
        </w:rPr>
        <w:t xml:space="preserve"> 15-րդ հոդ</w:t>
      </w:r>
      <w:r w:rsidR="00091247">
        <w:rPr>
          <w:rFonts w:ascii="GHEA Mariam" w:eastAsia="Calibri" w:hAnsi="GHEA Mariam"/>
          <w:bCs/>
          <w:sz w:val="24"/>
          <w:szCs w:val="24"/>
          <w:shd w:val="clear" w:color="auto" w:fill="FFFFFF"/>
          <w:lang w:val="hy-AM"/>
        </w:rPr>
        <w:softHyphen/>
      </w:r>
      <w:r w:rsidRPr="00CD5C51">
        <w:rPr>
          <w:rFonts w:ascii="GHEA Mariam" w:eastAsia="Calibri" w:hAnsi="GHEA Mariam"/>
          <w:bCs/>
          <w:sz w:val="24"/>
          <w:szCs w:val="24"/>
          <w:shd w:val="clear" w:color="auto" w:fill="FFFFFF"/>
          <w:lang w:val="hy-AM"/>
        </w:rPr>
        <w:t>վածի 6-րդ կետի հիման վրա «ԿՏԱԿ-ԲՄԱՊՁԲ-25/03</w:t>
      </w:r>
      <w:r w:rsidR="00EA2310" w:rsidRPr="00CD5C51">
        <w:rPr>
          <w:rFonts w:ascii="GHEA Mariam" w:eastAsia="Calibri" w:hAnsi="GHEA Mariam"/>
          <w:bCs/>
          <w:sz w:val="24"/>
          <w:szCs w:val="24"/>
          <w:shd w:val="clear" w:color="auto" w:fill="FFFFFF"/>
          <w:lang w:val="hy-AM"/>
        </w:rPr>
        <w:t>»</w:t>
      </w:r>
      <w:r w:rsidRPr="00CD5C51">
        <w:rPr>
          <w:rFonts w:ascii="GHEA Mariam" w:eastAsia="Calibri" w:hAnsi="GHEA Mariam"/>
          <w:bCs/>
          <w:sz w:val="24"/>
          <w:szCs w:val="24"/>
          <w:shd w:val="clear" w:color="auto" w:fill="FFFFFF"/>
          <w:lang w:val="hy-AM"/>
        </w:rPr>
        <w:t xml:space="preserve"> </w:t>
      </w:r>
      <w:proofErr w:type="spellStart"/>
      <w:r w:rsidRPr="00CD5C51">
        <w:rPr>
          <w:rFonts w:ascii="GHEA Mariam" w:eastAsia="Calibri" w:hAnsi="GHEA Mariam"/>
          <w:bCs/>
          <w:sz w:val="24"/>
          <w:szCs w:val="24"/>
          <w:shd w:val="clear" w:color="auto" w:fill="FFFFFF"/>
          <w:lang w:val="hy-AM"/>
        </w:rPr>
        <w:t>ծածկագրով</w:t>
      </w:r>
      <w:proofErr w:type="spellEnd"/>
      <w:r w:rsidRPr="00CD5C51">
        <w:rPr>
          <w:rFonts w:ascii="GHEA Mariam" w:eastAsia="Calibri" w:hAnsi="GHEA Mariam"/>
          <w:bCs/>
          <w:sz w:val="24"/>
          <w:szCs w:val="24"/>
          <w:shd w:val="clear" w:color="auto" w:fill="FFFFFF"/>
          <w:lang w:val="hy-AM"/>
        </w:rPr>
        <w:t xml:space="preserve"> կազմակերպ</w:t>
      </w:r>
      <w:r w:rsidR="00091247">
        <w:rPr>
          <w:rFonts w:ascii="GHEA Mariam" w:eastAsia="Calibri" w:hAnsi="GHEA Mariam"/>
          <w:bCs/>
          <w:sz w:val="24"/>
          <w:szCs w:val="24"/>
          <w:shd w:val="clear" w:color="auto" w:fill="FFFFFF"/>
          <w:lang w:val="hy-AM"/>
        </w:rPr>
        <w:softHyphen/>
      </w:r>
      <w:r w:rsidRPr="00CD5C51">
        <w:rPr>
          <w:rFonts w:ascii="GHEA Mariam" w:eastAsia="Calibri" w:hAnsi="GHEA Mariam"/>
          <w:bCs/>
          <w:sz w:val="24"/>
          <w:szCs w:val="24"/>
          <w:shd w:val="clear" w:color="auto" w:fill="FFFFFF"/>
          <w:lang w:val="hy-AM"/>
        </w:rPr>
        <w:t xml:space="preserve">ված գնման ընթացակարգի </w:t>
      </w:r>
      <w:r w:rsidRPr="004C2C20">
        <w:rPr>
          <w:rFonts w:ascii="GHEA Mariam" w:eastAsia="Calibri" w:hAnsi="GHEA Mariam"/>
          <w:bCs/>
          <w:spacing w:val="-8"/>
          <w:sz w:val="24"/>
          <w:szCs w:val="24"/>
          <w:shd w:val="clear" w:color="auto" w:fill="FFFFFF"/>
          <w:lang w:val="hy-AM"/>
        </w:rPr>
        <w:t>արդյունքում «</w:t>
      </w:r>
      <w:proofErr w:type="spellStart"/>
      <w:r w:rsidRPr="004C2C20">
        <w:rPr>
          <w:rFonts w:ascii="GHEA Mariam" w:eastAsia="Calibri" w:hAnsi="GHEA Mariam"/>
          <w:bCs/>
          <w:spacing w:val="-8"/>
          <w:sz w:val="24"/>
          <w:szCs w:val="24"/>
          <w:shd w:val="clear" w:color="auto" w:fill="FFFFFF"/>
          <w:lang w:val="hy-AM"/>
        </w:rPr>
        <w:t>Լանս</w:t>
      </w:r>
      <w:proofErr w:type="spellEnd"/>
      <w:r w:rsidRPr="004C2C20">
        <w:rPr>
          <w:rFonts w:ascii="GHEA Mariam" w:eastAsia="Calibri" w:hAnsi="GHEA Mariam"/>
          <w:bCs/>
          <w:spacing w:val="-8"/>
          <w:sz w:val="24"/>
          <w:szCs w:val="24"/>
          <w:shd w:val="clear" w:color="auto" w:fill="FFFFFF"/>
          <w:lang w:val="hy-AM"/>
        </w:rPr>
        <w:t xml:space="preserve">» ՍՊԸ-ի հետ  </w:t>
      </w:r>
      <w:r w:rsidRPr="00091247">
        <w:rPr>
          <w:rFonts w:ascii="GHEA Mariam" w:eastAsia="Calibri" w:hAnsi="GHEA Mariam"/>
          <w:bCs/>
          <w:spacing w:val="-8"/>
          <w:sz w:val="24"/>
          <w:szCs w:val="24"/>
          <w:shd w:val="clear" w:color="auto" w:fill="FFFFFF"/>
          <w:lang w:val="hy-AM"/>
        </w:rPr>
        <w:t>22</w:t>
      </w:r>
      <w:r w:rsidRPr="00091247">
        <w:rPr>
          <w:rFonts w:ascii="Cambria Math" w:eastAsia="MS Mincho" w:hAnsi="Cambria Math" w:cs="Cambria Math"/>
          <w:bCs/>
          <w:spacing w:val="-8"/>
          <w:sz w:val="24"/>
          <w:szCs w:val="24"/>
          <w:shd w:val="clear" w:color="auto" w:fill="FFFFFF"/>
          <w:lang w:val="hy-AM"/>
        </w:rPr>
        <w:t>․</w:t>
      </w:r>
      <w:r w:rsidRPr="00091247">
        <w:rPr>
          <w:rFonts w:ascii="GHEA Mariam" w:eastAsia="Calibri" w:hAnsi="GHEA Mariam"/>
          <w:bCs/>
          <w:spacing w:val="-8"/>
          <w:sz w:val="24"/>
          <w:szCs w:val="24"/>
          <w:shd w:val="clear" w:color="auto" w:fill="FFFFFF"/>
          <w:lang w:val="hy-AM"/>
        </w:rPr>
        <w:t>09</w:t>
      </w:r>
      <w:r w:rsidRPr="00091247">
        <w:rPr>
          <w:rFonts w:ascii="Cambria Math" w:eastAsia="MS Mincho" w:hAnsi="Cambria Math" w:cs="Cambria Math"/>
          <w:bCs/>
          <w:spacing w:val="-8"/>
          <w:sz w:val="24"/>
          <w:szCs w:val="24"/>
          <w:shd w:val="clear" w:color="auto" w:fill="FFFFFF"/>
          <w:lang w:val="hy-AM"/>
        </w:rPr>
        <w:t>․</w:t>
      </w:r>
      <w:r w:rsidRPr="00091247">
        <w:rPr>
          <w:rFonts w:ascii="GHEA Mariam" w:eastAsia="Calibri" w:hAnsi="GHEA Mariam"/>
          <w:bCs/>
          <w:spacing w:val="-8"/>
          <w:sz w:val="24"/>
          <w:szCs w:val="24"/>
          <w:shd w:val="clear" w:color="auto" w:fill="FFFFFF"/>
          <w:lang w:val="hy-AM"/>
        </w:rPr>
        <w:t>2025</w:t>
      </w:r>
      <w:r w:rsidR="004C2C20" w:rsidRPr="00091247">
        <w:rPr>
          <w:rFonts w:ascii="GHEA Mariam" w:eastAsia="Calibri" w:hAnsi="GHEA Mariam"/>
          <w:bCs/>
          <w:spacing w:val="-8"/>
          <w:sz w:val="24"/>
          <w:szCs w:val="24"/>
          <w:shd w:val="clear" w:color="auto" w:fill="FFFFFF"/>
          <w:lang w:val="hy-AM"/>
        </w:rPr>
        <w:t xml:space="preserve"> </w:t>
      </w:r>
      <w:r w:rsidRPr="00091247">
        <w:rPr>
          <w:rFonts w:ascii="GHEA Mariam" w:eastAsia="Calibri" w:hAnsi="GHEA Mariam"/>
          <w:bCs/>
          <w:spacing w:val="-8"/>
          <w:sz w:val="24"/>
          <w:szCs w:val="24"/>
          <w:shd w:val="clear" w:color="auto" w:fill="FFFFFF"/>
          <w:lang w:val="hy-AM"/>
        </w:rPr>
        <w:t>թ</w:t>
      </w:r>
      <w:r w:rsidR="00EA2310">
        <w:rPr>
          <w:rFonts w:ascii="GHEA Mariam" w:eastAsia="Calibri" w:hAnsi="GHEA Mariam"/>
          <w:bCs/>
          <w:spacing w:val="-8"/>
          <w:sz w:val="24"/>
          <w:szCs w:val="24"/>
          <w:shd w:val="clear" w:color="auto" w:fill="FFFFFF"/>
          <w:lang w:val="hy-AM"/>
        </w:rPr>
        <w:t>վականին</w:t>
      </w:r>
      <w:r w:rsidRPr="00091247">
        <w:rPr>
          <w:rFonts w:ascii="GHEA Mariam" w:eastAsia="Calibri" w:hAnsi="GHEA Mariam"/>
          <w:bCs/>
          <w:spacing w:val="-8"/>
          <w:sz w:val="24"/>
          <w:szCs w:val="24"/>
          <w:shd w:val="clear" w:color="auto" w:fill="FFFFFF"/>
          <w:lang w:val="hy-AM"/>
        </w:rPr>
        <w:t xml:space="preserve"> կնքված</w:t>
      </w:r>
      <w:r w:rsidRPr="004C2C20">
        <w:rPr>
          <w:rFonts w:ascii="GHEA Mariam" w:eastAsia="Calibri" w:hAnsi="GHEA Mariam"/>
          <w:bCs/>
          <w:spacing w:val="-8"/>
          <w:sz w:val="24"/>
          <w:szCs w:val="24"/>
          <w:shd w:val="clear" w:color="auto" w:fill="FFFFFF"/>
          <w:lang w:val="hy-AM"/>
        </w:rPr>
        <w:t xml:space="preserve"> </w:t>
      </w:r>
      <w:r w:rsidRPr="004C2C20">
        <w:rPr>
          <w:rFonts w:ascii="GHEA Mariam" w:eastAsia="Calibri" w:hAnsi="GHEA Mariam"/>
          <w:spacing w:val="-8"/>
          <w:sz w:val="24"/>
          <w:szCs w:val="24"/>
          <w:lang w:val="hy-AM"/>
        </w:rPr>
        <w:t>N</w:t>
      </w:r>
      <w:r w:rsidRPr="004C2C20">
        <w:rPr>
          <w:rFonts w:ascii="GHEA Mariam" w:eastAsia="Calibri" w:hAnsi="GHEA Mariam"/>
          <w:bCs/>
          <w:spacing w:val="-8"/>
          <w:sz w:val="24"/>
          <w:szCs w:val="24"/>
          <w:shd w:val="clear" w:color="auto" w:fill="FFFFFF"/>
          <w:lang w:val="hy-AM"/>
        </w:rPr>
        <w:t xml:space="preserve"> «ԿՏԱԿ-ԲՄԱՊՁԲ-</w:t>
      </w:r>
      <w:r w:rsidRPr="00CD5C51">
        <w:rPr>
          <w:rFonts w:ascii="GHEA Mariam" w:eastAsia="Calibri" w:hAnsi="GHEA Mariam"/>
          <w:bCs/>
          <w:sz w:val="24"/>
          <w:szCs w:val="24"/>
          <w:shd w:val="clear" w:color="auto" w:fill="FFFFFF"/>
          <w:lang w:val="hy-AM"/>
        </w:rPr>
        <w:t>25/03</w:t>
      </w:r>
      <w:r w:rsidR="00EA2310" w:rsidRPr="00CD5C51">
        <w:rPr>
          <w:rFonts w:ascii="GHEA Mariam" w:eastAsia="Calibri" w:hAnsi="GHEA Mariam"/>
          <w:bCs/>
          <w:sz w:val="24"/>
          <w:szCs w:val="24"/>
          <w:shd w:val="clear" w:color="auto" w:fill="FFFFFF"/>
          <w:lang w:val="hy-AM"/>
        </w:rPr>
        <w:t>»</w:t>
      </w:r>
      <w:r w:rsidRPr="00CD5C51">
        <w:rPr>
          <w:rFonts w:ascii="GHEA Mariam" w:eastAsia="Calibri" w:hAnsi="GHEA Mariam"/>
          <w:bCs/>
          <w:sz w:val="24"/>
          <w:szCs w:val="24"/>
          <w:shd w:val="clear" w:color="auto" w:fill="FFFFFF"/>
          <w:lang w:val="hy-AM"/>
        </w:rPr>
        <w:t xml:space="preserve"> </w:t>
      </w:r>
      <w:r w:rsidRPr="004C2C20">
        <w:rPr>
          <w:rFonts w:ascii="GHEA Mariam" w:eastAsia="Calibri" w:hAnsi="GHEA Mariam"/>
          <w:bCs/>
          <w:spacing w:val="-8"/>
          <w:sz w:val="24"/>
          <w:szCs w:val="24"/>
          <w:shd w:val="clear" w:color="auto" w:fill="FFFFFF"/>
          <w:lang w:val="hy-AM"/>
        </w:rPr>
        <w:t>պայմանագրի 8.5</w:t>
      </w:r>
      <w:r w:rsidR="00EA2310">
        <w:rPr>
          <w:rFonts w:ascii="GHEA Mariam" w:eastAsia="Calibri" w:hAnsi="GHEA Mariam"/>
          <w:bCs/>
          <w:spacing w:val="-8"/>
          <w:sz w:val="24"/>
          <w:szCs w:val="24"/>
          <w:shd w:val="clear" w:color="auto" w:fill="FFFFFF"/>
          <w:lang w:val="hy-AM"/>
        </w:rPr>
        <w:t>-րդ</w:t>
      </w:r>
      <w:r w:rsidRPr="004C2C20">
        <w:rPr>
          <w:rFonts w:ascii="GHEA Mariam" w:eastAsia="Calibri" w:hAnsi="GHEA Mariam"/>
          <w:bCs/>
          <w:spacing w:val="-8"/>
          <w:sz w:val="24"/>
          <w:szCs w:val="24"/>
          <w:shd w:val="clear" w:color="auto" w:fill="FFFFFF"/>
          <w:lang w:val="hy-AM"/>
        </w:rPr>
        <w:t xml:space="preserve"> կետով նախատեսված  համա</w:t>
      </w:r>
      <w:r w:rsidR="00EA2310">
        <w:rPr>
          <w:rFonts w:ascii="GHEA Mariam" w:eastAsia="Calibri" w:hAnsi="GHEA Mariam"/>
          <w:bCs/>
          <w:spacing w:val="-8"/>
          <w:sz w:val="24"/>
          <w:szCs w:val="24"/>
          <w:shd w:val="clear" w:color="auto" w:fill="FFFFFF"/>
          <w:lang w:val="hy-AM"/>
        </w:rPr>
        <w:softHyphen/>
      </w:r>
      <w:r w:rsidRPr="004C2C20">
        <w:rPr>
          <w:rFonts w:ascii="GHEA Mariam" w:eastAsia="Calibri" w:hAnsi="GHEA Mariam"/>
          <w:bCs/>
          <w:spacing w:val="-8"/>
          <w:sz w:val="24"/>
          <w:szCs w:val="24"/>
          <w:shd w:val="clear" w:color="auto" w:fill="FFFFFF"/>
          <w:lang w:val="hy-AM"/>
        </w:rPr>
        <w:t>ձայնա</w:t>
      </w:r>
      <w:r w:rsidR="00EA2310">
        <w:rPr>
          <w:rFonts w:ascii="GHEA Mariam" w:eastAsia="Calibri" w:hAnsi="GHEA Mariam"/>
          <w:bCs/>
          <w:spacing w:val="-8"/>
          <w:sz w:val="24"/>
          <w:szCs w:val="24"/>
          <w:shd w:val="clear" w:color="auto" w:fill="FFFFFF"/>
          <w:lang w:val="hy-AM"/>
        </w:rPr>
        <w:softHyphen/>
      </w:r>
      <w:r w:rsidRPr="004C2C20">
        <w:rPr>
          <w:rFonts w:ascii="GHEA Mariam" w:eastAsia="Calibri" w:hAnsi="GHEA Mariam"/>
          <w:bCs/>
          <w:spacing w:val="-8"/>
          <w:sz w:val="24"/>
          <w:szCs w:val="24"/>
          <w:shd w:val="clear" w:color="auto" w:fill="FFFFFF"/>
          <w:lang w:val="hy-AM"/>
        </w:rPr>
        <w:t>գիրը, որպես</w:t>
      </w:r>
      <w:r w:rsidRPr="00CD5C51">
        <w:rPr>
          <w:rFonts w:ascii="GHEA Mariam" w:eastAsia="Calibri" w:hAnsi="GHEA Mariam"/>
          <w:bCs/>
          <w:sz w:val="24"/>
          <w:szCs w:val="24"/>
          <w:shd w:val="clear" w:color="auto" w:fill="FFFFFF"/>
          <w:lang w:val="hy-AM"/>
        </w:rPr>
        <w:t xml:space="preserve"> պատվիրատու, </w:t>
      </w:r>
      <w:r w:rsidRPr="00091247">
        <w:rPr>
          <w:rFonts w:ascii="GHEA Mariam" w:eastAsia="Calibri" w:hAnsi="GHEA Mariam"/>
          <w:bCs/>
          <w:spacing w:val="-8"/>
          <w:sz w:val="24"/>
          <w:szCs w:val="24"/>
          <w:shd w:val="clear" w:color="auto" w:fill="FFFFFF"/>
          <w:lang w:val="hy-AM"/>
        </w:rPr>
        <w:t xml:space="preserve">կնքվում է </w:t>
      </w:r>
      <w:proofErr w:type="spellStart"/>
      <w:r w:rsidR="00091247" w:rsidRPr="00091247">
        <w:rPr>
          <w:rFonts w:ascii="GHEA Mariam" w:eastAsia="Calibri" w:hAnsi="GHEA Mariam" w:cs="Sylfaen"/>
          <w:bCs/>
          <w:color w:val="000000"/>
          <w:spacing w:val="-8"/>
          <w:sz w:val="24"/>
          <w:szCs w:val="24"/>
          <w:shd w:val="clear" w:color="auto" w:fill="FFFFFF"/>
          <w:lang w:val="fr-FR" w:eastAsia="en-US"/>
        </w:rPr>
        <w:t>Հայաստանի</w:t>
      </w:r>
      <w:proofErr w:type="spellEnd"/>
      <w:r w:rsidR="00091247" w:rsidRPr="00091247">
        <w:rPr>
          <w:rFonts w:ascii="GHEA Mariam" w:eastAsia="Calibri" w:hAnsi="GHEA Mariam" w:cs="Arial Armenian"/>
          <w:bCs/>
          <w:color w:val="000000"/>
          <w:spacing w:val="-8"/>
          <w:sz w:val="24"/>
          <w:szCs w:val="24"/>
          <w:shd w:val="clear" w:color="auto" w:fill="FFFFFF"/>
          <w:lang w:val="fr-FR" w:eastAsia="en-US"/>
        </w:rPr>
        <w:t xml:space="preserve"> </w:t>
      </w:r>
      <w:proofErr w:type="spellStart"/>
      <w:r w:rsidR="00091247" w:rsidRPr="00091247">
        <w:rPr>
          <w:rFonts w:ascii="GHEA Mariam" w:eastAsia="Calibri" w:hAnsi="GHEA Mariam" w:cs="Sylfaen"/>
          <w:bCs/>
          <w:color w:val="000000"/>
          <w:spacing w:val="-8"/>
          <w:sz w:val="24"/>
          <w:szCs w:val="24"/>
          <w:shd w:val="clear" w:color="auto" w:fill="FFFFFF"/>
          <w:lang w:val="fr-FR" w:eastAsia="en-US"/>
        </w:rPr>
        <w:t>Հանրա</w:t>
      </w:r>
      <w:r w:rsidR="00091247" w:rsidRPr="00091247">
        <w:rPr>
          <w:rFonts w:ascii="GHEA Mariam" w:eastAsia="Calibri" w:hAnsi="GHEA Mariam" w:cs="Sylfaen"/>
          <w:bCs/>
          <w:color w:val="000000"/>
          <w:spacing w:val="-8"/>
          <w:sz w:val="24"/>
          <w:szCs w:val="24"/>
          <w:shd w:val="clear" w:color="auto" w:fill="FFFFFF"/>
          <w:lang w:val="fr-FR" w:eastAsia="en-US"/>
        </w:rPr>
        <w:softHyphen/>
        <w:t>պետության</w:t>
      </w:r>
      <w:proofErr w:type="spellEnd"/>
      <w:r w:rsidRPr="00091247">
        <w:rPr>
          <w:rFonts w:ascii="GHEA Mariam" w:eastAsia="Calibri" w:hAnsi="GHEA Mariam"/>
          <w:bCs/>
          <w:spacing w:val="-8"/>
          <w:sz w:val="24"/>
          <w:szCs w:val="24"/>
          <w:shd w:val="clear" w:color="auto" w:fill="FFFFFF"/>
          <w:lang w:val="hy-AM"/>
        </w:rPr>
        <w:t xml:space="preserve"> կրթության, գիտու</w:t>
      </w:r>
      <w:r w:rsidR="00091247">
        <w:rPr>
          <w:rFonts w:ascii="GHEA Mariam" w:eastAsia="Calibri" w:hAnsi="GHEA Mariam"/>
          <w:bCs/>
          <w:spacing w:val="-8"/>
          <w:sz w:val="24"/>
          <w:szCs w:val="24"/>
          <w:shd w:val="clear" w:color="auto" w:fill="FFFFFF"/>
          <w:lang w:val="hy-AM"/>
        </w:rPr>
        <w:softHyphen/>
      </w:r>
      <w:r w:rsidRPr="00091247">
        <w:rPr>
          <w:rFonts w:ascii="GHEA Mariam" w:eastAsia="Calibri" w:hAnsi="GHEA Mariam"/>
          <w:bCs/>
          <w:spacing w:val="-8"/>
          <w:sz w:val="24"/>
          <w:szCs w:val="24"/>
          <w:shd w:val="clear" w:color="auto" w:fill="FFFFFF"/>
          <w:lang w:val="hy-AM"/>
        </w:rPr>
        <w:t>թյան, մշակույթի և սպորտի նախարարության</w:t>
      </w:r>
      <w:r w:rsidRPr="00CD5C51">
        <w:rPr>
          <w:rFonts w:ascii="GHEA Mariam" w:eastAsia="Calibri" w:hAnsi="GHEA Mariam"/>
          <w:bCs/>
          <w:sz w:val="24"/>
          <w:szCs w:val="24"/>
          <w:shd w:val="clear" w:color="auto" w:fill="FFFFFF"/>
          <w:lang w:val="hy-AM"/>
        </w:rPr>
        <w:t xml:space="preserve"> կողմից։ </w:t>
      </w:r>
    </w:p>
    <w:p w:rsidR="00CD5C51" w:rsidRPr="00CD5C51" w:rsidRDefault="00CD5C51" w:rsidP="00CD5C51">
      <w:pPr>
        <w:tabs>
          <w:tab w:val="left" w:pos="450"/>
        </w:tabs>
        <w:spacing w:line="360" w:lineRule="auto"/>
        <w:ind w:firstLine="720"/>
        <w:jc w:val="both"/>
        <w:rPr>
          <w:rFonts w:ascii="GHEA Mariam" w:eastAsia="Calibri" w:hAnsi="GHEA Mariam"/>
          <w:bCs/>
          <w:sz w:val="24"/>
          <w:szCs w:val="24"/>
          <w:shd w:val="clear" w:color="auto" w:fill="FFFFFF"/>
          <w:lang w:val="hy-AM"/>
        </w:rPr>
      </w:pPr>
      <w:r w:rsidRPr="00091247">
        <w:rPr>
          <w:rFonts w:ascii="GHEA Mariam" w:eastAsia="Calibri" w:hAnsi="GHEA Mariam"/>
          <w:bCs/>
          <w:sz w:val="24"/>
          <w:szCs w:val="24"/>
          <w:shd w:val="clear" w:color="auto" w:fill="FFFFFF"/>
          <w:lang w:val="hy-AM"/>
        </w:rPr>
        <w:t>3</w:t>
      </w:r>
      <w:r w:rsidRPr="00091247">
        <w:rPr>
          <w:rFonts w:ascii="Cambria Math" w:eastAsia="MS Mincho" w:hAnsi="Cambria Math" w:cs="Cambria Math"/>
          <w:bCs/>
          <w:sz w:val="24"/>
          <w:szCs w:val="24"/>
          <w:shd w:val="clear" w:color="auto" w:fill="FFFFFF"/>
          <w:lang w:val="hy-AM"/>
        </w:rPr>
        <w:t>․</w:t>
      </w:r>
      <w:r w:rsidRPr="00091247">
        <w:rPr>
          <w:rFonts w:ascii="GHEA Mariam" w:eastAsia="Calibri" w:hAnsi="GHEA Mariam"/>
          <w:bCs/>
          <w:sz w:val="24"/>
          <w:szCs w:val="24"/>
          <w:shd w:val="clear" w:color="auto" w:fill="FFFFFF"/>
          <w:lang w:val="hy-AM"/>
        </w:rPr>
        <w:t xml:space="preserve"> </w:t>
      </w:r>
      <w:proofErr w:type="spellStart"/>
      <w:r w:rsidR="00091247" w:rsidRPr="00091247">
        <w:rPr>
          <w:rFonts w:ascii="GHEA Mariam" w:eastAsia="Calibri" w:hAnsi="GHEA Mariam" w:cs="Sylfaen"/>
          <w:bCs/>
          <w:color w:val="000000"/>
          <w:spacing w:val="-8"/>
          <w:sz w:val="24"/>
          <w:szCs w:val="24"/>
          <w:shd w:val="clear" w:color="auto" w:fill="FFFFFF"/>
          <w:lang w:val="fr-FR" w:eastAsia="en-US"/>
        </w:rPr>
        <w:t>Հայաստանի</w:t>
      </w:r>
      <w:proofErr w:type="spellEnd"/>
      <w:r w:rsidR="00091247" w:rsidRPr="00091247">
        <w:rPr>
          <w:rFonts w:ascii="GHEA Mariam" w:eastAsia="Calibri" w:hAnsi="GHEA Mariam" w:cs="Arial Armenian"/>
          <w:bCs/>
          <w:color w:val="000000"/>
          <w:spacing w:val="-8"/>
          <w:sz w:val="24"/>
          <w:szCs w:val="24"/>
          <w:shd w:val="clear" w:color="auto" w:fill="FFFFFF"/>
          <w:lang w:val="fr-FR" w:eastAsia="en-US"/>
        </w:rPr>
        <w:t xml:space="preserve"> </w:t>
      </w:r>
      <w:proofErr w:type="spellStart"/>
      <w:r w:rsidR="00091247" w:rsidRPr="00091247">
        <w:rPr>
          <w:rFonts w:ascii="GHEA Mariam" w:eastAsia="Calibri" w:hAnsi="GHEA Mariam" w:cs="Sylfaen"/>
          <w:bCs/>
          <w:color w:val="000000"/>
          <w:spacing w:val="-8"/>
          <w:sz w:val="24"/>
          <w:szCs w:val="24"/>
          <w:shd w:val="clear" w:color="auto" w:fill="FFFFFF"/>
          <w:lang w:val="fr-FR" w:eastAsia="en-US"/>
        </w:rPr>
        <w:t>Հանրա</w:t>
      </w:r>
      <w:r w:rsidR="00091247" w:rsidRPr="00091247">
        <w:rPr>
          <w:rFonts w:ascii="GHEA Mariam" w:eastAsia="Calibri" w:hAnsi="GHEA Mariam" w:cs="Sylfaen"/>
          <w:bCs/>
          <w:color w:val="000000"/>
          <w:spacing w:val="-8"/>
          <w:sz w:val="24"/>
          <w:szCs w:val="24"/>
          <w:shd w:val="clear" w:color="auto" w:fill="FFFFFF"/>
          <w:lang w:val="fr-FR" w:eastAsia="en-US"/>
        </w:rPr>
        <w:softHyphen/>
        <w:t>պետության</w:t>
      </w:r>
      <w:proofErr w:type="spellEnd"/>
      <w:r w:rsidR="00091247" w:rsidRPr="00091247">
        <w:rPr>
          <w:rFonts w:ascii="GHEA Mariam" w:eastAsia="Calibri" w:hAnsi="GHEA Mariam"/>
          <w:bCs/>
          <w:spacing w:val="-8"/>
          <w:sz w:val="24"/>
          <w:szCs w:val="24"/>
          <w:shd w:val="clear" w:color="auto" w:fill="FFFFFF"/>
          <w:lang w:val="hy-AM"/>
        </w:rPr>
        <w:t xml:space="preserve"> կրթության, գիտու</w:t>
      </w:r>
      <w:r w:rsidR="00091247" w:rsidRPr="00091247">
        <w:rPr>
          <w:rFonts w:ascii="GHEA Mariam" w:eastAsia="Calibri" w:hAnsi="GHEA Mariam"/>
          <w:bCs/>
          <w:spacing w:val="-8"/>
          <w:sz w:val="24"/>
          <w:szCs w:val="24"/>
          <w:shd w:val="clear" w:color="auto" w:fill="FFFFFF"/>
          <w:lang w:val="hy-AM"/>
        </w:rPr>
        <w:softHyphen/>
        <w:t>թյան, մշակույթի և սպորտի</w:t>
      </w:r>
      <w:r w:rsidRPr="00091247">
        <w:rPr>
          <w:rFonts w:ascii="GHEA Mariam" w:eastAsia="Calibri" w:hAnsi="GHEA Mariam"/>
          <w:bCs/>
          <w:sz w:val="24"/>
          <w:szCs w:val="24"/>
          <w:shd w:val="clear" w:color="auto" w:fill="FFFFFF"/>
          <w:lang w:val="hy-AM"/>
        </w:rPr>
        <w:t xml:space="preserve"> նախարարին</w:t>
      </w:r>
      <w:r w:rsidRPr="00CD5C51">
        <w:rPr>
          <w:rFonts w:ascii="GHEA Mariam" w:eastAsia="Calibri" w:hAnsi="GHEA Mariam"/>
          <w:bCs/>
          <w:sz w:val="24"/>
          <w:szCs w:val="24"/>
          <w:shd w:val="clear" w:color="auto" w:fill="FFFFFF"/>
          <w:lang w:val="hy-AM"/>
        </w:rPr>
        <w:t xml:space="preserve">՝ սույն որոշման 2-րդ կետի կատարումն ապահովելու </w:t>
      </w:r>
      <w:r w:rsidRPr="004C2C20">
        <w:rPr>
          <w:rFonts w:ascii="GHEA Mariam" w:eastAsia="Calibri" w:hAnsi="GHEA Mariam"/>
          <w:bCs/>
          <w:spacing w:val="-8"/>
          <w:sz w:val="24"/>
          <w:szCs w:val="24"/>
          <w:shd w:val="clear" w:color="auto" w:fill="FFFFFF"/>
          <w:lang w:val="hy-AM"/>
        </w:rPr>
        <w:t>նպա</w:t>
      </w:r>
      <w:r w:rsidR="00091247">
        <w:rPr>
          <w:rFonts w:ascii="GHEA Mariam" w:eastAsia="Calibri" w:hAnsi="GHEA Mariam"/>
          <w:bCs/>
          <w:spacing w:val="-8"/>
          <w:sz w:val="24"/>
          <w:szCs w:val="24"/>
          <w:shd w:val="clear" w:color="auto" w:fill="FFFFFF"/>
          <w:lang w:val="hy-AM"/>
        </w:rPr>
        <w:softHyphen/>
      </w:r>
      <w:r w:rsidRPr="004C2C20">
        <w:rPr>
          <w:rFonts w:ascii="GHEA Mariam" w:eastAsia="Calibri" w:hAnsi="GHEA Mariam"/>
          <w:bCs/>
          <w:spacing w:val="-8"/>
          <w:sz w:val="24"/>
          <w:szCs w:val="24"/>
          <w:shd w:val="clear" w:color="auto" w:fill="FFFFFF"/>
          <w:lang w:val="hy-AM"/>
        </w:rPr>
        <w:t>տակով սույն որոշումն ուժի մեջ մտնելուց հետո 3-օրյա  ժամկետում</w:t>
      </w:r>
      <w:r w:rsidRPr="00CD5C51">
        <w:rPr>
          <w:rFonts w:ascii="GHEA Mariam" w:eastAsia="Calibri" w:hAnsi="GHEA Mariam"/>
          <w:bCs/>
          <w:sz w:val="24"/>
          <w:szCs w:val="24"/>
          <w:shd w:val="clear" w:color="auto" w:fill="FFFFFF"/>
          <w:lang w:val="hy-AM"/>
        </w:rPr>
        <w:t xml:space="preserve"> ապահովել </w:t>
      </w:r>
      <w:r w:rsidR="00091247" w:rsidRPr="009039CA">
        <w:rPr>
          <w:rFonts w:ascii="GHEA Mariam" w:eastAsia="Calibri" w:hAnsi="GHEA Mariam"/>
          <w:bCs/>
          <w:spacing w:val="-8"/>
          <w:sz w:val="24"/>
          <w:szCs w:val="24"/>
          <w:shd w:val="clear" w:color="auto" w:fill="FFFFFF"/>
          <w:lang w:val="hy-AM"/>
        </w:rPr>
        <w:t>Գ</w:t>
      </w:r>
      <w:r w:rsidRPr="009039CA">
        <w:rPr>
          <w:rFonts w:ascii="GHEA Mariam" w:eastAsia="Calibri" w:hAnsi="GHEA Mariam"/>
          <w:bCs/>
          <w:spacing w:val="-8"/>
          <w:sz w:val="24"/>
          <w:szCs w:val="24"/>
          <w:shd w:val="clear" w:color="auto" w:fill="FFFFFF"/>
          <w:lang w:val="hy-AM"/>
        </w:rPr>
        <w:t>նում</w:t>
      </w:r>
      <w:r w:rsidR="00091247" w:rsidRPr="009039CA">
        <w:rPr>
          <w:rFonts w:ascii="GHEA Mariam" w:eastAsia="Calibri" w:hAnsi="GHEA Mariam"/>
          <w:bCs/>
          <w:spacing w:val="-8"/>
          <w:sz w:val="24"/>
          <w:szCs w:val="24"/>
          <w:shd w:val="clear" w:color="auto" w:fill="FFFFFF"/>
          <w:lang w:val="hy-AM"/>
        </w:rPr>
        <w:softHyphen/>
      </w:r>
      <w:r w:rsidRPr="009039CA">
        <w:rPr>
          <w:rFonts w:ascii="GHEA Mariam" w:eastAsia="Calibri" w:hAnsi="GHEA Mariam"/>
          <w:bCs/>
          <w:spacing w:val="-8"/>
          <w:sz w:val="24"/>
          <w:szCs w:val="24"/>
          <w:shd w:val="clear" w:color="auto" w:fill="FFFFFF"/>
          <w:lang w:val="hy-AM"/>
        </w:rPr>
        <w:t>ների մասին Հայաստանի Հանրապետության օրենսդրությամբ նախատեսված պա</w:t>
      </w:r>
      <w:r w:rsidR="009039CA">
        <w:rPr>
          <w:rFonts w:ascii="GHEA Mariam" w:eastAsia="Calibri" w:hAnsi="GHEA Mariam"/>
          <w:bCs/>
          <w:spacing w:val="-8"/>
          <w:sz w:val="24"/>
          <w:szCs w:val="24"/>
          <w:shd w:val="clear" w:color="auto" w:fill="FFFFFF"/>
          <w:lang w:val="hy-AM"/>
        </w:rPr>
        <w:softHyphen/>
      </w:r>
      <w:r w:rsidRPr="009039CA">
        <w:rPr>
          <w:rFonts w:ascii="GHEA Mariam" w:eastAsia="Calibri" w:hAnsi="GHEA Mariam"/>
          <w:bCs/>
          <w:spacing w:val="-8"/>
          <w:sz w:val="24"/>
          <w:szCs w:val="24"/>
          <w:shd w:val="clear" w:color="auto" w:fill="FFFFFF"/>
          <w:lang w:val="hy-AM"/>
        </w:rPr>
        <w:t>տաս</w:t>
      </w:r>
      <w:r w:rsidR="009039CA" w:rsidRPr="009039CA">
        <w:rPr>
          <w:rFonts w:ascii="GHEA Mariam" w:eastAsia="Calibri" w:hAnsi="GHEA Mariam"/>
          <w:bCs/>
          <w:spacing w:val="-8"/>
          <w:sz w:val="24"/>
          <w:szCs w:val="24"/>
          <w:shd w:val="clear" w:color="auto" w:fill="FFFFFF"/>
          <w:lang w:val="hy-AM"/>
        </w:rPr>
        <w:softHyphen/>
      </w:r>
      <w:r w:rsidRPr="009039CA">
        <w:rPr>
          <w:rFonts w:ascii="GHEA Mariam" w:eastAsia="Calibri" w:hAnsi="GHEA Mariam"/>
          <w:bCs/>
          <w:spacing w:val="-8"/>
          <w:sz w:val="24"/>
          <w:szCs w:val="24"/>
          <w:shd w:val="clear" w:color="auto" w:fill="FFFFFF"/>
          <w:lang w:val="hy-AM"/>
        </w:rPr>
        <w:t>խանատու</w:t>
      </w:r>
      <w:r w:rsidRPr="004C2C20">
        <w:rPr>
          <w:rFonts w:ascii="GHEA Mariam" w:eastAsia="Calibri" w:hAnsi="GHEA Mariam"/>
          <w:bCs/>
          <w:spacing w:val="-8"/>
          <w:sz w:val="24"/>
          <w:szCs w:val="24"/>
          <w:shd w:val="clear" w:color="auto" w:fill="FFFFFF"/>
          <w:lang w:val="hy-AM"/>
        </w:rPr>
        <w:t xml:space="preserve"> ստորաբաժանման և գնումների</w:t>
      </w:r>
      <w:r w:rsidRPr="00CD5C51">
        <w:rPr>
          <w:rFonts w:ascii="GHEA Mariam" w:eastAsia="Calibri" w:hAnsi="GHEA Mariam"/>
          <w:bCs/>
          <w:sz w:val="24"/>
          <w:szCs w:val="24"/>
          <w:shd w:val="clear" w:color="auto" w:fill="FFFFFF"/>
          <w:lang w:val="hy-AM"/>
        </w:rPr>
        <w:t xml:space="preserve"> համակարգողի սահմանումը։</w:t>
      </w:r>
    </w:p>
    <w:p w:rsidR="00CD5C51" w:rsidRPr="009039CA" w:rsidRDefault="00CD5C51" w:rsidP="00CD5C51">
      <w:pPr>
        <w:pStyle w:val="ListParagraph"/>
        <w:tabs>
          <w:tab w:val="left" w:pos="-6600"/>
          <w:tab w:val="left" w:pos="540"/>
        </w:tabs>
        <w:spacing w:after="0" w:line="360" w:lineRule="auto"/>
        <w:ind w:left="0" w:firstLine="720"/>
        <w:jc w:val="both"/>
        <w:rPr>
          <w:rFonts w:ascii="GHEA Mariam" w:eastAsia="Calibri" w:hAnsi="GHEA Mariam" w:cs="Times New Roman"/>
          <w:sz w:val="24"/>
          <w:szCs w:val="24"/>
          <w:lang w:val="hy-AM"/>
        </w:rPr>
      </w:pPr>
      <w:r w:rsidRPr="009039CA">
        <w:rPr>
          <w:rFonts w:ascii="GHEA Mariam" w:eastAsia="Calibri" w:hAnsi="GHEA Mariam" w:cs="Times New Roman"/>
          <w:spacing w:val="-8"/>
          <w:sz w:val="24"/>
          <w:szCs w:val="24"/>
          <w:lang w:val="hy-AM"/>
        </w:rPr>
        <w:t>4</w:t>
      </w:r>
      <w:r w:rsidRPr="009039CA">
        <w:rPr>
          <w:rFonts w:ascii="Cambria Math" w:eastAsia="MS Mincho" w:hAnsi="Cambria Math" w:cs="Cambria Math"/>
          <w:spacing w:val="-8"/>
          <w:sz w:val="24"/>
          <w:szCs w:val="24"/>
          <w:lang w:val="hy-AM"/>
        </w:rPr>
        <w:t>․</w:t>
      </w:r>
      <w:r w:rsidRPr="009039CA">
        <w:rPr>
          <w:rFonts w:ascii="GHEA Mariam" w:eastAsia="Calibri" w:hAnsi="GHEA Mariam" w:cs="Times New Roman"/>
          <w:spacing w:val="-8"/>
          <w:sz w:val="24"/>
          <w:szCs w:val="24"/>
          <w:lang w:val="hy-AM"/>
        </w:rPr>
        <w:t xml:space="preserve"> Սույն որոշումն ուժի մեջ է մտնում պաշտոնական հրապարակմանը</w:t>
      </w:r>
      <w:r w:rsidRPr="009039CA">
        <w:rPr>
          <w:rFonts w:ascii="GHEA Mariam" w:eastAsia="Calibri" w:hAnsi="GHEA Mariam" w:cs="Times New Roman"/>
          <w:sz w:val="24"/>
          <w:szCs w:val="24"/>
          <w:lang w:val="hy-AM"/>
        </w:rPr>
        <w:t xml:space="preserve"> հաջորդող օրվանից:</w:t>
      </w: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proofErr w:type="spellStart"/>
      <w:r w:rsidRPr="008005B3">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թվականի</w:t>
      </w:r>
      <w:proofErr w:type="spellEnd"/>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proofErr w:type="spellStart"/>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proofErr w:type="spellEnd"/>
      <w:r w:rsidR="00415F72">
        <w:rPr>
          <w:rFonts w:ascii="GHEA Mariam" w:hAnsi="GHEA Mariam"/>
          <w:spacing w:val="-2"/>
          <w:sz w:val="24"/>
          <w:szCs w:val="24"/>
          <w:lang w:val="fr-FR"/>
        </w:rPr>
        <w:t xml:space="preserve"> </w:t>
      </w:r>
      <w:r w:rsidR="003E37EE">
        <w:rPr>
          <w:rFonts w:ascii="GHEA Mariam" w:hAnsi="GHEA Mariam"/>
          <w:spacing w:val="-2"/>
          <w:sz w:val="24"/>
          <w:szCs w:val="24"/>
          <w:lang w:val="fr-FR"/>
        </w:rPr>
        <w:t>2</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005B3">
        <w:rPr>
          <w:rFonts w:ascii="GHEA Mariam" w:hAnsi="GHEA Mariam"/>
          <w:spacing w:val="-2"/>
          <w:sz w:val="24"/>
          <w:szCs w:val="24"/>
        </w:rPr>
        <w:t>որոշման</w:t>
      </w:r>
      <w:proofErr w:type="spellEnd"/>
    </w:p>
    <w:p w:rsidR="000252D5" w:rsidRPr="00B45A61" w:rsidRDefault="000252D5" w:rsidP="00C802CF">
      <w:pPr>
        <w:pStyle w:val="mechtex"/>
        <w:jc w:val="left"/>
        <w:rPr>
          <w:rFonts w:ascii="GHEA Mariam" w:hAnsi="GHEA Mariam"/>
          <w:spacing w:val="-2"/>
          <w:sz w:val="10"/>
          <w:szCs w:val="24"/>
          <w:lang w:val="fr-FR"/>
        </w:rPr>
      </w:pPr>
    </w:p>
    <w:tbl>
      <w:tblPr>
        <w:tblW w:w="15757" w:type="dxa"/>
        <w:tblInd w:w="-450" w:type="dxa"/>
        <w:tblLook w:val="04A0" w:firstRow="1" w:lastRow="0" w:firstColumn="1" w:lastColumn="0" w:noHBand="0" w:noVBand="1"/>
      </w:tblPr>
      <w:tblGrid>
        <w:gridCol w:w="1218"/>
        <w:gridCol w:w="1032"/>
        <w:gridCol w:w="1000"/>
        <w:gridCol w:w="1600"/>
        <w:gridCol w:w="1682"/>
        <w:gridCol w:w="6068"/>
        <w:gridCol w:w="3157"/>
      </w:tblGrid>
      <w:tr w:rsidR="004C2C20" w:rsidRPr="00EA2310" w:rsidTr="00D315E9">
        <w:trPr>
          <w:trHeight w:val="1230"/>
        </w:trPr>
        <w:tc>
          <w:tcPr>
            <w:tcW w:w="15757" w:type="dxa"/>
            <w:gridSpan w:val="7"/>
            <w:tcBorders>
              <w:top w:val="nil"/>
              <w:left w:val="nil"/>
              <w:bottom w:val="nil"/>
              <w:right w:val="nil"/>
            </w:tcBorders>
            <w:shd w:val="clear" w:color="000000" w:fill="FFFFFF"/>
            <w:vAlign w:val="center"/>
            <w:hideMark/>
          </w:tcPr>
          <w:p w:rsidR="00D315E9" w:rsidRDefault="004C2C20" w:rsidP="00D315E9">
            <w:pPr>
              <w:jc w:val="center"/>
              <w:rPr>
                <w:rFonts w:ascii="GHEA Mariam" w:hAnsi="GHEA Mariam"/>
                <w:bCs/>
                <w:sz w:val="24"/>
                <w:szCs w:val="24"/>
                <w:lang w:val="fr-FR" w:eastAsia="en-US"/>
              </w:rPr>
            </w:pPr>
            <w:r w:rsidRPr="004C2C20">
              <w:rPr>
                <w:rFonts w:ascii="GHEA Mariam" w:hAnsi="GHEA Mariam"/>
                <w:bCs/>
                <w:sz w:val="24"/>
                <w:szCs w:val="24"/>
                <w:lang w:eastAsia="en-US"/>
              </w:rPr>
              <w:t>ՀԱՅԱՍՏԱՆԻ</w:t>
            </w:r>
            <w:r w:rsidRPr="004C2C20">
              <w:rPr>
                <w:rFonts w:ascii="GHEA Mariam" w:hAnsi="GHEA Mariam"/>
                <w:bCs/>
                <w:sz w:val="24"/>
                <w:szCs w:val="24"/>
                <w:lang w:val="fr-FR" w:eastAsia="en-US"/>
              </w:rPr>
              <w:t xml:space="preserve"> </w:t>
            </w:r>
            <w:r w:rsidRPr="004C2C20">
              <w:rPr>
                <w:rFonts w:ascii="GHEA Mariam" w:hAnsi="GHEA Mariam"/>
                <w:bCs/>
                <w:sz w:val="24"/>
                <w:szCs w:val="24"/>
                <w:lang w:eastAsia="en-US"/>
              </w:rPr>
              <w:t>ՀԱՆՐԱՊԵՏՈՒԹՅԱՆ</w:t>
            </w:r>
            <w:r w:rsidRPr="004C2C20">
              <w:rPr>
                <w:rFonts w:ascii="GHEA Mariam" w:hAnsi="GHEA Mariam"/>
                <w:bCs/>
                <w:sz w:val="24"/>
                <w:szCs w:val="24"/>
                <w:lang w:val="fr-FR" w:eastAsia="en-US"/>
              </w:rPr>
              <w:t xml:space="preserve"> </w:t>
            </w:r>
            <w:r w:rsidRPr="004C2C20">
              <w:rPr>
                <w:rFonts w:ascii="GHEA Mariam" w:hAnsi="GHEA Mariam"/>
                <w:bCs/>
                <w:sz w:val="24"/>
                <w:szCs w:val="24"/>
                <w:lang w:eastAsia="en-US"/>
              </w:rPr>
              <w:t>ԿԱՌԱՎԱՐՈՒԹՅԱՆ</w:t>
            </w:r>
            <w:r w:rsidRPr="004C2C20">
              <w:rPr>
                <w:rFonts w:ascii="GHEA Mariam" w:hAnsi="GHEA Mariam"/>
                <w:bCs/>
                <w:sz w:val="24"/>
                <w:szCs w:val="24"/>
                <w:lang w:val="fr-FR" w:eastAsia="en-US"/>
              </w:rPr>
              <w:t xml:space="preserve"> 2024 </w:t>
            </w:r>
            <w:r w:rsidRPr="004C2C20">
              <w:rPr>
                <w:rFonts w:ascii="GHEA Mariam" w:hAnsi="GHEA Mariam"/>
                <w:bCs/>
                <w:sz w:val="24"/>
                <w:szCs w:val="24"/>
                <w:lang w:eastAsia="en-US"/>
              </w:rPr>
              <w:t>ԹՎԱԿԱՆԻ</w:t>
            </w:r>
            <w:r w:rsidRPr="004C2C20">
              <w:rPr>
                <w:rFonts w:ascii="GHEA Mariam" w:hAnsi="GHEA Mariam"/>
                <w:bCs/>
                <w:sz w:val="24"/>
                <w:szCs w:val="24"/>
                <w:lang w:val="fr-FR" w:eastAsia="en-US"/>
              </w:rPr>
              <w:t xml:space="preserve"> </w:t>
            </w:r>
            <w:r w:rsidRPr="004C2C20">
              <w:rPr>
                <w:rFonts w:ascii="GHEA Mariam" w:hAnsi="GHEA Mariam"/>
                <w:bCs/>
                <w:sz w:val="24"/>
                <w:szCs w:val="24"/>
                <w:lang w:eastAsia="en-US"/>
              </w:rPr>
              <w:t>ԴԵԿՏԵՄԲԵՐԻ</w:t>
            </w:r>
            <w:r w:rsidRPr="004C2C20">
              <w:rPr>
                <w:rFonts w:ascii="GHEA Mariam" w:hAnsi="GHEA Mariam"/>
                <w:bCs/>
                <w:sz w:val="24"/>
                <w:szCs w:val="24"/>
                <w:lang w:val="fr-FR" w:eastAsia="en-US"/>
              </w:rPr>
              <w:t xml:space="preserve"> 27-</w:t>
            </w:r>
            <w:r w:rsidRPr="004C2C20">
              <w:rPr>
                <w:rFonts w:ascii="GHEA Mariam" w:hAnsi="GHEA Mariam"/>
                <w:bCs/>
                <w:sz w:val="24"/>
                <w:szCs w:val="24"/>
                <w:lang w:eastAsia="en-US"/>
              </w:rPr>
              <w:t>Ի</w:t>
            </w:r>
            <w:r w:rsidRPr="004C2C20">
              <w:rPr>
                <w:rFonts w:ascii="GHEA Mariam" w:hAnsi="GHEA Mariam"/>
                <w:bCs/>
                <w:sz w:val="24"/>
                <w:szCs w:val="24"/>
                <w:lang w:val="fr-FR" w:eastAsia="en-US"/>
              </w:rPr>
              <w:t xml:space="preserve"> N 2060-</w:t>
            </w:r>
            <w:r w:rsidRPr="004C2C20">
              <w:rPr>
                <w:rFonts w:ascii="GHEA Mariam" w:hAnsi="GHEA Mariam"/>
                <w:bCs/>
                <w:sz w:val="24"/>
                <w:szCs w:val="24"/>
                <w:lang w:eastAsia="en-US"/>
              </w:rPr>
              <w:t>Ն</w:t>
            </w:r>
            <w:r w:rsidRPr="004C2C20">
              <w:rPr>
                <w:rFonts w:ascii="GHEA Mariam" w:hAnsi="GHEA Mariam"/>
                <w:bCs/>
                <w:sz w:val="24"/>
                <w:szCs w:val="24"/>
                <w:lang w:val="fr-FR" w:eastAsia="en-US"/>
              </w:rPr>
              <w:t xml:space="preserve"> </w:t>
            </w:r>
            <w:r w:rsidRPr="004C2C20">
              <w:rPr>
                <w:rFonts w:ascii="GHEA Mariam" w:hAnsi="GHEA Mariam"/>
                <w:bCs/>
                <w:sz w:val="24"/>
                <w:szCs w:val="24"/>
                <w:lang w:eastAsia="en-US"/>
              </w:rPr>
              <w:t>ՈՐՈՇՄԱՆ</w:t>
            </w:r>
            <w:r w:rsidRPr="004C2C20">
              <w:rPr>
                <w:rFonts w:ascii="GHEA Mariam" w:hAnsi="GHEA Mariam"/>
                <w:bCs/>
                <w:sz w:val="24"/>
                <w:szCs w:val="24"/>
                <w:lang w:val="fr-FR" w:eastAsia="en-US"/>
              </w:rPr>
              <w:t xml:space="preserve"> </w:t>
            </w:r>
          </w:p>
          <w:p w:rsidR="004C2C20" w:rsidRPr="004C2C20" w:rsidRDefault="00D315E9" w:rsidP="00D315E9">
            <w:pPr>
              <w:jc w:val="center"/>
              <w:rPr>
                <w:rFonts w:ascii="GHEA Mariam" w:hAnsi="GHEA Mariam"/>
                <w:bCs/>
                <w:sz w:val="24"/>
                <w:szCs w:val="24"/>
                <w:lang w:val="fr-FR" w:eastAsia="en-US"/>
              </w:rPr>
            </w:pPr>
            <w:r w:rsidRPr="004C2C20">
              <w:rPr>
                <w:rFonts w:ascii="GHEA Mariam" w:hAnsi="GHEA Mariam"/>
                <w:bCs/>
                <w:sz w:val="24"/>
                <w:szCs w:val="24"/>
                <w:lang w:val="fr-FR" w:eastAsia="en-US"/>
              </w:rPr>
              <w:t>N</w:t>
            </w:r>
            <w:r w:rsidR="004C2C20" w:rsidRPr="004C2C20">
              <w:rPr>
                <w:rFonts w:ascii="GHEA Mariam" w:hAnsi="GHEA Mariam"/>
                <w:bCs/>
                <w:sz w:val="24"/>
                <w:szCs w:val="24"/>
                <w:lang w:val="fr-FR" w:eastAsia="en-US"/>
              </w:rPr>
              <w:t xml:space="preserve">N 3 </w:t>
            </w:r>
            <w:r w:rsidR="004C2C20" w:rsidRPr="004C2C20">
              <w:rPr>
                <w:rFonts w:ascii="GHEA Mariam" w:hAnsi="GHEA Mariam"/>
                <w:bCs/>
                <w:sz w:val="24"/>
                <w:szCs w:val="24"/>
                <w:lang w:eastAsia="en-US"/>
              </w:rPr>
              <w:t>ԵՎ</w:t>
            </w:r>
            <w:r w:rsidR="004C2C20" w:rsidRPr="004C2C20">
              <w:rPr>
                <w:rFonts w:ascii="GHEA Mariam" w:hAnsi="GHEA Mariam"/>
                <w:bCs/>
                <w:sz w:val="24"/>
                <w:szCs w:val="24"/>
                <w:lang w:val="fr-FR" w:eastAsia="en-US"/>
              </w:rPr>
              <w:t xml:space="preserve"> 4  </w:t>
            </w:r>
            <w:r w:rsidR="004C2C20" w:rsidRPr="004C2C20">
              <w:rPr>
                <w:rFonts w:ascii="GHEA Mariam" w:hAnsi="GHEA Mariam"/>
                <w:bCs/>
                <w:sz w:val="24"/>
                <w:szCs w:val="24"/>
                <w:lang w:eastAsia="en-US"/>
              </w:rPr>
              <w:t>ՀԱՎԵԼՎԱԾՆԵՐՈՒՄ</w:t>
            </w:r>
            <w:r w:rsidR="004C2C20" w:rsidRPr="004C2C20">
              <w:rPr>
                <w:rFonts w:ascii="GHEA Mariam" w:hAnsi="GHEA Mariam"/>
                <w:bCs/>
                <w:sz w:val="24"/>
                <w:szCs w:val="24"/>
                <w:lang w:val="fr-FR" w:eastAsia="en-US"/>
              </w:rPr>
              <w:t xml:space="preserve">  </w:t>
            </w:r>
            <w:r w:rsidR="004C2C20" w:rsidRPr="004C2C20">
              <w:rPr>
                <w:rFonts w:ascii="GHEA Mariam" w:hAnsi="GHEA Mariam"/>
                <w:bCs/>
                <w:sz w:val="24"/>
                <w:szCs w:val="24"/>
                <w:lang w:eastAsia="en-US"/>
              </w:rPr>
              <w:t>ԿԱՏԱՐՎՈՂ</w:t>
            </w:r>
            <w:r w:rsidR="004C2C20" w:rsidRPr="004C2C20">
              <w:rPr>
                <w:rFonts w:ascii="GHEA Mariam" w:hAnsi="GHEA Mariam"/>
                <w:bCs/>
                <w:sz w:val="24"/>
                <w:szCs w:val="24"/>
                <w:lang w:val="fr-FR" w:eastAsia="en-US"/>
              </w:rPr>
              <w:t xml:space="preserve"> </w:t>
            </w:r>
            <w:r w:rsidR="004C2C20" w:rsidRPr="004C2C20">
              <w:rPr>
                <w:rFonts w:ascii="GHEA Mariam" w:hAnsi="GHEA Mariam"/>
                <w:bCs/>
                <w:sz w:val="24"/>
                <w:szCs w:val="24"/>
                <w:lang w:eastAsia="en-US"/>
              </w:rPr>
              <w:t>ՓՈՓՈԽՈՒԹՅՈՒՆՆԵՐԸ</w:t>
            </w:r>
            <w:r w:rsidR="004C2C20" w:rsidRPr="004C2C20">
              <w:rPr>
                <w:rFonts w:ascii="GHEA Mariam" w:hAnsi="GHEA Mariam"/>
                <w:bCs/>
                <w:sz w:val="24"/>
                <w:szCs w:val="24"/>
                <w:lang w:val="fr-FR" w:eastAsia="en-US"/>
              </w:rPr>
              <w:t xml:space="preserve"> </w:t>
            </w:r>
            <w:r w:rsidR="004C2C20" w:rsidRPr="004C2C20">
              <w:rPr>
                <w:rFonts w:ascii="GHEA Mariam" w:hAnsi="GHEA Mariam"/>
                <w:bCs/>
                <w:sz w:val="24"/>
                <w:szCs w:val="24"/>
                <w:lang w:eastAsia="en-US"/>
              </w:rPr>
              <w:t>ԵՎ</w:t>
            </w:r>
            <w:r w:rsidR="004C2C20" w:rsidRPr="004C2C20">
              <w:rPr>
                <w:rFonts w:ascii="GHEA Mariam" w:hAnsi="GHEA Mariam"/>
                <w:bCs/>
                <w:sz w:val="24"/>
                <w:szCs w:val="24"/>
                <w:lang w:val="fr-FR" w:eastAsia="en-US"/>
              </w:rPr>
              <w:t xml:space="preserve"> </w:t>
            </w:r>
            <w:r w:rsidR="004C2C20" w:rsidRPr="004C2C20">
              <w:rPr>
                <w:rFonts w:ascii="GHEA Mariam" w:hAnsi="GHEA Mariam"/>
                <w:bCs/>
                <w:sz w:val="24"/>
                <w:szCs w:val="24"/>
                <w:lang w:eastAsia="en-US"/>
              </w:rPr>
              <w:t>ԼՐԱՑՈՒՄՆԵՐԸ</w:t>
            </w:r>
          </w:p>
        </w:tc>
      </w:tr>
      <w:tr w:rsidR="00D315E9" w:rsidRPr="004C2C20" w:rsidTr="00D315E9">
        <w:trPr>
          <w:trHeight w:val="383"/>
        </w:trPr>
        <w:tc>
          <w:tcPr>
            <w:tcW w:w="1218" w:type="dxa"/>
            <w:tcBorders>
              <w:top w:val="nil"/>
              <w:left w:val="nil"/>
              <w:bottom w:val="nil"/>
              <w:right w:val="nil"/>
            </w:tcBorders>
            <w:shd w:val="clear" w:color="000000" w:fill="FFFFFF"/>
            <w:vAlign w:val="bottom"/>
            <w:hideMark/>
          </w:tcPr>
          <w:p w:rsidR="004C2C20" w:rsidRPr="004C2C20" w:rsidRDefault="004C2C20" w:rsidP="004C2C20">
            <w:pPr>
              <w:jc w:val="center"/>
              <w:rPr>
                <w:rFonts w:ascii="GHEA Mariam" w:hAnsi="GHEA Mariam"/>
                <w:b/>
                <w:bCs/>
                <w:sz w:val="24"/>
                <w:szCs w:val="24"/>
                <w:lang w:val="fr-FR" w:eastAsia="en-US"/>
              </w:rPr>
            </w:pPr>
            <w:r w:rsidRPr="004C2C20">
              <w:rPr>
                <w:rFonts w:ascii="Calibri" w:hAnsi="Calibri" w:cs="Calibri"/>
                <w:b/>
                <w:bCs/>
                <w:sz w:val="24"/>
                <w:szCs w:val="24"/>
                <w:lang w:val="fr-FR" w:eastAsia="en-US"/>
              </w:rPr>
              <w:t> </w:t>
            </w:r>
          </w:p>
        </w:tc>
        <w:tc>
          <w:tcPr>
            <w:tcW w:w="1032" w:type="dxa"/>
            <w:tcBorders>
              <w:top w:val="nil"/>
              <w:left w:val="nil"/>
              <w:bottom w:val="nil"/>
              <w:right w:val="nil"/>
            </w:tcBorders>
            <w:shd w:val="clear" w:color="000000" w:fill="FFFFFF"/>
            <w:vAlign w:val="bottom"/>
            <w:hideMark/>
          </w:tcPr>
          <w:p w:rsidR="004C2C20" w:rsidRPr="004C2C20" w:rsidRDefault="004C2C20" w:rsidP="004C2C20">
            <w:pPr>
              <w:jc w:val="center"/>
              <w:rPr>
                <w:rFonts w:ascii="GHEA Mariam" w:hAnsi="GHEA Mariam"/>
                <w:b/>
                <w:bCs/>
                <w:sz w:val="24"/>
                <w:szCs w:val="24"/>
                <w:lang w:val="fr-FR" w:eastAsia="en-US"/>
              </w:rPr>
            </w:pPr>
            <w:r w:rsidRPr="004C2C20">
              <w:rPr>
                <w:rFonts w:ascii="Calibri" w:hAnsi="Calibri" w:cs="Calibri"/>
                <w:b/>
                <w:bCs/>
                <w:sz w:val="24"/>
                <w:szCs w:val="24"/>
                <w:lang w:val="fr-FR" w:eastAsia="en-US"/>
              </w:rPr>
              <w:t> </w:t>
            </w:r>
          </w:p>
        </w:tc>
        <w:tc>
          <w:tcPr>
            <w:tcW w:w="1000" w:type="dxa"/>
            <w:tcBorders>
              <w:top w:val="nil"/>
              <w:left w:val="nil"/>
              <w:bottom w:val="nil"/>
              <w:right w:val="nil"/>
            </w:tcBorders>
            <w:shd w:val="clear" w:color="000000" w:fill="FFFFFF"/>
            <w:vAlign w:val="bottom"/>
            <w:hideMark/>
          </w:tcPr>
          <w:p w:rsidR="004C2C20" w:rsidRPr="004C2C20" w:rsidRDefault="004C2C20" w:rsidP="004C2C20">
            <w:pPr>
              <w:jc w:val="center"/>
              <w:rPr>
                <w:rFonts w:ascii="GHEA Mariam" w:hAnsi="GHEA Mariam"/>
                <w:b/>
                <w:bCs/>
                <w:sz w:val="24"/>
                <w:szCs w:val="24"/>
                <w:lang w:val="fr-FR" w:eastAsia="en-US"/>
              </w:rPr>
            </w:pPr>
            <w:r w:rsidRPr="004C2C20">
              <w:rPr>
                <w:rFonts w:ascii="Calibri" w:hAnsi="Calibri" w:cs="Calibri"/>
                <w:b/>
                <w:bCs/>
                <w:sz w:val="24"/>
                <w:szCs w:val="24"/>
                <w:lang w:val="fr-FR" w:eastAsia="en-US"/>
              </w:rPr>
              <w:t> </w:t>
            </w:r>
          </w:p>
        </w:tc>
        <w:tc>
          <w:tcPr>
            <w:tcW w:w="1600" w:type="dxa"/>
            <w:tcBorders>
              <w:top w:val="nil"/>
              <w:left w:val="nil"/>
              <w:bottom w:val="nil"/>
              <w:right w:val="nil"/>
            </w:tcBorders>
            <w:shd w:val="clear" w:color="000000" w:fill="FFFFFF"/>
            <w:vAlign w:val="bottom"/>
            <w:hideMark/>
          </w:tcPr>
          <w:p w:rsidR="004C2C20" w:rsidRPr="004C2C20" w:rsidRDefault="004C2C20" w:rsidP="004C2C20">
            <w:pPr>
              <w:jc w:val="center"/>
              <w:rPr>
                <w:rFonts w:ascii="GHEA Mariam" w:hAnsi="GHEA Mariam"/>
                <w:b/>
                <w:bCs/>
                <w:sz w:val="24"/>
                <w:szCs w:val="24"/>
                <w:lang w:val="fr-FR" w:eastAsia="en-US"/>
              </w:rPr>
            </w:pPr>
            <w:r w:rsidRPr="004C2C20">
              <w:rPr>
                <w:rFonts w:ascii="Calibri" w:hAnsi="Calibri" w:cs="Calibri"/>
                <w:b/>
                <w:bCs/>
                <w:sz w:val="24"/>
                <w:szCs w:val="24"/>
                <w:lang w:val="fr-FR" w:eastAsia="en-US"/>
              </w:rPr>
              <w:t> </w:t>
            </w:r>
          </w:p>
        </w:tc>
        <w:tc>
          <w:tcPr>
            <w:tcW w:w="1682" w:type="dxa"/>
            <w:tcBorders>
              <w:top w:val="nil"/>
              <w:left w:val="nil"/>
              <w:bottom w:val="nil"/>
              <w:right w:val="nil"/>
            </w:tcBorders>
            <w:shd w:val="clear" w:color="000000" w:fill="FFFFFF"/>
            <w:vAlign w:val="bottom"/>
            <w:hideMark/>
          </w:tcPr>
          <w:p w:rsidR="004C2C20" w:rsidRPr="004C2C20" w:rsidRDefault="004C2C20" w:rsidP="004C2C20">
            <w:pPr>
              <w:jc w:val="center"/>
              <w:rPr>
                <w:rFonts w:ascii="GHEA Mariam" w:hAnsi="GHEA Mariam"/>
                <w:b/>
                <w:bCs/>
                <w:sz w:val="24"/>
                <w:szCs w:val="24"/>
                <w:lang w:val="fr-FR" w:eastAsia="en-US"/>
              </w:rPr>
            </w:pPr>
            <w:r w:rsidRPr="004C2C20">
              <w:rPr>
                <w:rFonts w:ascii="Calibri" w:hAnsi="Calibri" w:cs="Calibri"/>
                <w:b/>
                <w:bCs/>
                <w:sz w:val="24"/>
                <w:szCs w:val="24"/>
                <w:lang w:val="fr-FR" w:eastAsia="en-US"/>
              </w:rPr>
              <w:t> </w:t>
            </w:r>
          </w:p>
        </w:tc>
        <w:tc>
          <w:tcPr>
            <w:tcW w:w="6068" w:type="dxa"/>
            <w:tcBorders>
              <w:top w:val="nil"/>
              <w:left w:val="nil"/>
              <w:bottom w:val="nil"/>
              <w:right w:val="nil"/>
            </w:tcBorders>
            <w:shd w:val="clear" w:color="000000" w:fill="FFFFFF"/>
            <w:vAlign w:val="bottom"/>
            <w:hideMark/>
          </w:tcPr>
          <w:p w:rsidR="004C2C20" w:rsidRPr="004C2C20" w:rsidRDefault="004C2C20" w:rsidP="004C2C20">
            <w:pPr>
              <w:jc w:val="center"/>
              <w:rPr>
                <w:rFonts w:ascii="GHEA Mariam" w:hAnsi="GHEA Mariam"/>
                <w:b/>
                <w:bCs/>
                <w:sz w:val="24"/>
                <w:szCs w:val="24"/>
                <w:lang w:val="fr-FR" w:eastAsia="en-US"/>
              </w:rPr>
            </w:pPr>
            <w:r w:rsidRPr="004C2C20">
              <w:rPr>
                <w:rFonts w:ascii="Calibri" w:hAnsi="Calibri" w:cs="Calibri"/>
                <w:b/>
                <w:bCs/>
                <w:sz w:val="24"/>
                <w:szCs w:val="24"/>
                <w:lang w:val="fr-FR" w:eastAsia="en-US"/>
              </w:rPr>
              <w:t> </w:t>
            </w:r>
          </w:p>
        </w:tc>
        <w:tc>
          <w:tcPr>
            <w:tcW w:w="3156" w:type="dxa"/>
            <w:tcBorders>
              <w:top w:val="nil"/>
              <w:left w:val="nil"/>
              <w:bottom w:val="nil"/>
              <w:right w:val="nil"/>
            </w:tcBorders>
            <w:shd w:val="clear" w:color="000000" w:fill="FFFFFF"/>
            <w:noWrap/>
            <w:vAlign w:val="bottom"/>
            <w:hideMark/>
          </w:tcPr>
          <w:p w:rsidR="004C2C20" w:rsidRPr="004C2C20" w:rsidRDefault="00D315E9" w:rsidP="00D315E9">
            <w:pPr>
              <w:jc w:val="center"/>
              <w:rPr>
                <w:rFonts w:ascii="GHEA Mariam" w:hAnsi="GHEA Mariam"/>
                <w:i/>
                <w:iCs/>
                <w:color w:val="000000"/>
                <w:sz w:val="24"/>
                <w:szCs w:val="24"/>
                <w:lang w:eastAsia="en-US"/>
              </w:rPr>
            </w:pPr>
            <w:r w:rsidRPr="00D315E9">
              <w:rPr>
                <w:rFonts w:ascii="GHEA Mariam" w:hAnsi="GHEA Mariam"/>
                <w:i/>
                <w:iCs/>
                <w:color w:val="000000"/>
                <w:sz w:val="24"/>
                <w:szCs w:val="24"/>
                <w:lang w:eastAsia="en-US"/>
              </w:rPr>
              <w:t>(</w:t>
            </w:r>
            <w:proofErr w:type="spellStart"/>
            <w:r w:rsidRPr="00D315E9">
              <w:rPr>
                <w:rFonts w:ascii="GHEA Mariam" w:hAnsi="GHEA Mariam"/>
                <w:i/>
                <w:iCs/>
                <w:color w:val="000000"/>
                <w:sz w:val="24"/>
                <w:szCs w:val="24"/>
                <w:lang w:eastAsia="en-US"/>
              </w:rPr>
              <w:t>հազ</w:t>
            </w:r>
            <w:proofErr w:type="spellEnd"/>
            <w:r w:rsidRPr="00D315E9">
              <w:rPr>
                <w:rFonts w:ascii="GHEA Mariam" w:hAnsi="GHEA Mariam"/>
                <w:i/>
                <w:iCs/>
                <w:color w:val="000000"/>
                <w:sz w:val="24"/>
                <w:szCs w:val="24"/>
                <w:lang w:eastAsia="en-US"/>
              </w:rPr>
              <w:t xml:space="preserve">. </w:t>
            </w:r>
            <w:proofErr w:type="spellStart"/>
            <w:r w:rsidRPr="00D315E9">
              <w:rPr>
                <w:rFonts w:ascii="GHEA Mariam" w:hAnsi="GHEA Mariam"/>
                <w:i/>
                <w:iCs/>
                <w:color w:val="000000"/>
                <w:sz w:val="24"/>
                <w:szCs w:val="24"/>
                <w:lang w:eastAsia="en-US"/>
              </w:rPr>
              <w:t>դրամ</w:t>
            </w:r>
            <w:proofErr w:type="spellEnd"/>
            <w:r w:rsidRPr="00D315E9">
              <w:rPr>
                <w:rFonts w:ascii="GHEA Mariam" w:hAnsi="GHEA Mariam"/>
                <w:i/>
                <w:iCs/>
                <w:color w:val="000000"/>
                <w:sz w:val="24"/>
                <w:szCs w:val="24"/>
                <w:lang w:eastAsia="en-US"/>
              </w:rPr>
              <w:t>)</w:t>
            </w:r>
          </w:p>
        </w:tc>
      </w:tr>
      <w:tr w:rsidR="00D315E9" w:rsidRPr="004C2C20" w:rsidTr="00D315E9">
        <w:trPr>
          <w:trHeight w:val="1838"/>
        </w:trPr>
        <w:tc>
          <w:tcPr>
            <w:tcW w:w="325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jc w:val="center"/>
              <w:rPr>
                <w:rFonts w:ascii="GHEA Mariam" w:hAnsi="GHEA Mariam"/>
                <w:bCs/>
                <w:sz w:val="24"/>
                <w:szCs w:val="24"/>
                <w:lang w:eastAsia="en-US"/>
              </w:rPr>
            </w:pPr>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Գործառական</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դասիչը</w:t>
            </w:r>
            <w:proofErr w:type="spellEnd"/>
          </w:p>
        </w:tc>
        <w:tc>
          <w:tcPr>
            <w:tcW w:w="3282" w:type="dxa"/>
            <w:gridSpan w:val="2"/>
            <w:tcBorders>
              <w:top w:val="single" w:sz="4" w:space="0" w:color="auto"/>
              <w:left w:val="nil"/>
              <w:bottom w:val="single" w:sz="4" w:space="0" w:color="auto"/>
              <w:right w:val="single" w:sz="4" w:space="0" w:color="auto"/>
            </w:tcBorders>
            <w:shd w:val="clear" w:color="000000" w:fill="FFFFFF"/>
            <w:vAlign w:val="center"/>
            <w:hideMark/>
          </w:tcPr>
          <w:p w:rsidR="004C2C20" w:rsidRPr="004C2C20" w:rsidRDefault="004C2C20" w:rsidP="004C2C20">
            <w:pPr>
              <w:jc w:val="center"/>
              <w:rPr>
                <w:rFonts w:ascii="GHEA Mariam" w:hAnsi="GHEA Mariam"/>
                <w:bCs/>
                <w:sz w:val="24"/>
                <w:szCs w:val="24"/>
                <w:lang w:eastAsia="en-US"/>
              </w:rPr>
            </w:pPr>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Ծրագրային</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դասիչը</w:t>
            </w:r>
            <w:proofErr w:type="spellEnd"/>
          </w:p>
        </w:tc>
        <w:tc>
          <w:tcPr>
            <w:tcW w:w="60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jc w:val="center"/>
              <w:rPr>
                <w:rFonts w:ascii="GHEA Mariam" w:hAnsi="GHEA Mariam"/>
                <w:bCs/>
                <w:sz w:val="24"/>
                <w:szCs w:val="24"/>
                <w:lang w:eastAsia="en-US"/>
              </w:rPr>
            </w:pPr>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Բյուջետային</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ծախսերի</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գործառական</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դասակարգման</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բաժինների</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խմբերի</w:t>
            </w:r>
            <w:proofErr w:type="spellEnd"/>
            <w:r w:rsidRPr="004C2C20">
              <w:rPr>
                <w:rFonts w:ascii="GHEA Mariam" w:hAnsi="GHEA Mariam"/>
                <w:bCs/>
                <w:sz w:val="24"/>
                <w:szCs w:val="24"/>
                <w:lang w:eastAsia="en-US"/>
              </w:rPr>
              <w:t xml:space="preserve"> և </w:t>
            </w:r>
            <w:proofErr w:type="spellStart"/>
            <w:r w:rsidRPr="004C2C20">
              <w:rPr>
                <w:rFonts w:ascii="GHEA Mariam" w:hAnsi="GHEA Mariam"/>
                <w:bCs/>
                <w:sz w:val="24"/>
                <w:szCs w:val="24"/>
                <w:lang w:eastAsia="en-US"/>
              </w:rPr>
              <w:t>դասերի</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բյուջետային</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ծրագրերի</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միջոցառումների</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բյուջետային</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հատկացումների</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գլխավոր</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կարգադրիչների</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անվանումները</w:t>
            </w:r>
            <w:proofErr w:type="spellEnd"/>
          </w:p>
        </w:tc>
        <w:tc>
          <w:tcPr>
            <w:tcW w:w="31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jc w:val="center"/>
              <w:rPr>
                <w:rFonts w:ascii="GHEA Mariam" w:hAnsi="GHEA Mariam"/>
                <w:bCs/>
                <w:sz w:val="24"/>
                <w:szCs w:val="24"/>
                <w:lang w:eastAsia="en-US"/>
              </w:rPr>
            </w:pPr>
            <w:proofErr w:type="spellStart"/>
            <w:r w:rsidRPr="004C2C20">
              <w:rPr>
                <w:rFonts w:ascii="GHEA Mariam" w:hAnsi="GHEA Mariam"/>
                <w:bCs/>
                <w:sz w:val="24"/>
                <w:szCs w:val="24"/>
                <w:lang w:eastAsia="en-US"/>
              </w:rPr>
              <w:t>Ցուցանիշների</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փոփոխություն</w:t>
            </w:r>
            <w:proofErr w:type="spellEnd"/>
            <w:r w:rsidR="00EA2310">
              <w:rPr>
                <w:rFonts w:ascii="GHEA Mariam" w:hAnsi="GHEA Mariam"/>
                <w:bCs/>
                <w:sz w:val="24"/>
                <w:szCs w:val="24"/>
                <w:lang w:val="hy-AM" w:eastAsia="en-US"/>
              </w:rPr>
              <w:t>ը</w:t>
            </w:r>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ավելացումները</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նշված</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են</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դրական</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նշանով</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իսկ</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նվազեցումները</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փակագծերում</w:t>
            </w:r>
            <w:proofErr w:type="spellEnd"/>
            <w:r w:rsidRPr="004C2C20">
              <w:rPr>
                <w:rFonts w:ascii="GHEA Mariam" w:hAnsi="GHEA Mariam"/>
                <w:bCs/>
                <w:sz w:val="24"/>
                <w:szCs w:val="24"/>
                <w:lang w:eastAsia="en-US"/>
              </w:rPr>
              <w:t>)</w:t>
            </w:r>
          </w:p>
        </w:tc>
      </w:tr>
      <w:tr w:rsidR="00D315E9" w:rsidRPr="004C2C20" w:rsidTr="00D315E9">
        <w:trPr>
          <w:trHeight w:val="529"/>
        </w:trPr>
        <w:tc>
          <w:tcPr>
            <w:tcW w:w="1218"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D315E9" w:rsidP="00D315E9">
            <w:pPr>
              <w:jc w:val="center"/>
              <w:rPr>
                <w:rFonts w:ascii="GHEA Mariam" w:hAnsi="GHEA Mariam"/>
                <w:bCs/>
                <w:sz w:val="24"/>
                <w:szCs w:val="24"/>
                <w:lang w:eastAsia="en-US"/>
              </w:rPr>
            </w:pPr>
            <w:proofErr w:type="spellStart"/>
            <w:r w:rsidRPr="004C2C20">
              <w:rPr>
                <w:rFonts w:ascii="GHEA Mariam" w:hAnsi="GHEA Mariam"/>
                <w:bCs/>
                <w:sz w:val="24"/>
                <w:szCs w:val="24"/>
                <w:lang w:eastAsia="en-US"/>
              </w:rPr>
              <w:t>բաժինը</w:t>
            </w:r>
            <w:proofErr w:type="spellEnd"/>
          </w:p>
        </w:tc>
        <w:tc>
          <w:tcPr>
            <w:tcW w:w="1032" w:type="dxa"/>
            <w:tcBorders>
              <w:top w:val="nil"/>
              <w:left w:val="nil"/>
              <w:bottom w:val="single" w:sz="4" w:space="0" w:color="auto"/>
              <w:right w:val="single" w:sz="4" w:space="0" w:color="auto"/>
            </w:tcBorders>
            <w:shd w:val="clear" w:color="000000" w:fill="FFFFFF"/>
            <w:vAlign w:val="center"/>
            <w:hideMark/>
          </w:tcPr>
          <w:p w:rsidR="004C2C20" w:rsidRPr="004C2C20" w:rsidRDefault="00D315E9" w:rsidP="00D315E9">
            <w:pPr>
              <w:jc w:val="center"/>
              <w:rPr>
                <w:rFonts w:ascii="GHEA Mariam" w:hAnsi="GHEA Mariam"/>
                <w:bCs/>
                <w:sz w:val="24"/>
                <w:szCs w:val="24"/>
                <w:lang w:eastAsia="en-US"/>
              </w:rPr>
            </w:pPr>
            <w:proofErr w:type="spellStart"/>
            <w:r w:rsidRPr="004C2C20">
              <w:rPr>
                <w:rFonts w:ascii="GHEA Mariam" w:hAnsi="GHEA Mariam"/>
                <w:bCs/>
                <w:sz w:val="24"/>
                <w:szCs w:val="24"/>
                <w:lang w:eastAsia="en-US"/>
              </w:rPr>
              <w:t>խումբը</w:t>
            </w:r>
            <w:proofErr w:type="spellEnd"/>
          </w:p>
        </w:tc>
        <w:tc>
          <w:tcPr>
            <w:tcW w:w="1000" w:type="dxa"/>
            <w:tcBorders>
              <w:top w:val="nil"/>
              <w:left w:val="nil"/>
              <w:bottom w:val="single" w:sz="4" w:space="0" w:color="auto"/>
              <w:right w:val="single" w:sz="4" w:space="0" w:color="auto"/>
            </w:tcBorders>
            <w:shd w:val="clear" w:color="000000" w:fill="FFFFFF"/>
            <w:vAlign w:val="center"/>
            <w:hideMark/>
          </w:tcPr>
          <w:p w:rsidR="004C2C20" w:rsidRPr="004C2C20" w:rsidRDefault="00D315E9" w:rsidP="00D315E9">
            <w:pPr>
              <w:jc w:val="center"/>
              <w:rPr>
                <w:rFonts w:ascii="GHEA Mariam" w:hAnsi="GHEA Mariam"/>
                <w:bCs/>
                <w:sz w:val="24"/>
                <w:szCs w:val="24"/>
                <w:lang w:eastAsia="en-US"/>
              </w:rPr>
            </w:pPr>
            <w:proofErr w:type="spellStart"/>
            <w:r w:rsidRPr="004C2C20">
              <w:rPr>
                <w:rFonts w:ascii="GHEA Mariam" w:hAnsi="GHEA Mariam"/>
                <w:bCs/>
                <w:sz w:val="24"/>
                <w:szCs w:val="24"/>
                <w:lang w:eastAsia="en-US"/>
              </w:rPr>
              <w:t>դասը</w:t>
            </w:r>
            <w:proofErr w:type="spellEnd"/>
          </w:p>
        </w:tc>
        <w:tc>
          <w:tcPr>
            <w:tcW w:w="1600" w:type="dxa"/>
            <w:tcBorders>
              <w:top w:val="nil"/>
              <w:left w:val="nil"/>
              <w:bottom w:val="single" w:sz="4" w:space="0" w:color="auto"/>
              <w:right w:val="single" w:sz="4" w:space="0" w:color="auto"/>
            </w:tcBorders>
            <w:shd w:val="clear" w:color="000000" w:fill="FFFFFF"/>
            <w:vAlign w:val="center"/>
            <w:hideMark/>
          </w:tcPr>
          <w:p w:rsidR="004C2C20" w:rsidRPr="004C2C20" w:rsidRDefault="00D315E9" w:rsidP="00D315E9">
            <w:pPr>
              <w:jc w:val="center"/>
              <w:rPr>
                <w:rFonts w:ascii="GHEA Mariam" w:hAnsi="GHEA Mariam"/>
                <w:bCs/>
                <w:sz w:val="24"/>
                <w:szCs w:val="24"/>
                <w:lang w:eastAsia="en-US"/>
              </w:rPr>
            </w:pPr>
            <w:proofErr w:type="spellStart"/>
            <w:r w:rsidRPr="004C2C20">
              <w:rPr>
                <w:rFonts w:ascii="GHEA Mariam" w:hAnsi="GHEA Mariam"/>
                <w:bCs/>
                <w:sz w:val="24"/>
                <w:szCs w:val="24"/>
                <w:lang w:eastAsia="en-US"/>
              </w:rPr>
              <w:t>ծրագիրը</w:t>
            </w:r>
            <w:proofErr w:type="spellEnd"/>
          </w:p>
        </w:tc>
        <w:tc>
          <w:tcPr>
            <w:tcW w:w="1682" w:type="dxa"/>
            <w:tcBorders>
              <w:top w:val="nil"/>
              <w:left w:val="nil"/>
              <w:bottom w:val="single" w:sz="4" w:space="0" w:color="auto"/>
              <w:right w:val="single" w:sz="4" w:space="0" w:color="auto"/>
            </w:tcBorders>
            <w:shd w:val="clear" w:color="000000" w:fill="FFFFFF"/>
            <w:vAlign w:val="center"/>
            <w:hideMark/>
          </w:tcPr>
          <w:p w:rsidR="004C2C20" w:rsidRPr="004C2C20" w:rsidRDefault="00D315E9" w:rsidP="00D315E9">
            <w:pPr>
              <w:jc w:val="center"/>
              <w:rPr>
                <w:rFonts w:ascii="GHEA Mariam" w:hAnsi="GHEA Mariam"/>
                <w:bCs/>
                <w:sz w:val="24"/>
                <w:szCs w:val="24"/>
                <w:lang w:eastAsia="en-US"/>
              </w:rPr>
            </w:pPr>
            <w:proofErr w:type="spellStart"/>
            <w:r w:rsidRPr="004C2C20">
              <w:rPr>
                <w:rFonts w:ascii="GHEA Mariam" w:hAnsi="GHEA Mariam"/>
                <w:bCs/>
                <w:sz w:val="24"/>
                <w:szCs w:val="24"/>
                <w:lang w:eastAsia="en-US"/>
              </w:rPr>
              <w:t>միջոցառումը</w:t>
            </w:r>
            <w:proofErr w:type="spellEnd"/>
          </w:p>
        </w:tc>
        <w:tc>
          <w:tcPr>
            <w:tcW w:w="6068" w:type="dxa"/>
            <w:vMerge/>
            <w:tcBorders>
              <w:top w:val="single" w:sz="4" w:space="0" w:color="auto"/>
              <w:left w:val="single" w:sz="4" w:space="0" w:color="auto"/>
              <w:bottom w:val="single" w:sz="4" w:space="0" w:color="auto"/>
              <w:right w:val="single" w:sz="4" w:space="0" w:color="auto"/>
            </w:tcBorders>
            <w:vAlign w:val="center"/>
            <w:hideMark/>
          </w:tcPr>
          <w:p w:rsidR="004C2C20" w:rsidRPr="004C2C20" w:rsidRDefault="004C2C20" w:rsidP="004C2C20">
            <w:pPr>
              <w:rPr>
                <w:rFonts w:ascii="GHEA Mariam" w:hAnsi="GHEA Mariam"/>
                <w:b/>
                <w:bCs/>
                <w:sz w:val="24"/>
                <w:szCs w:val="24"/>
                <w:lang w:eastAsia="en-US"/>
              </w:rPr>
            </w:pPr>
          </w:p>
        </w:tc>
        <w:tc>
          <w:tcPr>
            <w:tcW w:w="3156"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D315E9" w:rsidP="004C2C20">
            <w:pPr>
              <w:jc w:val="center"/>
              <w:rPr>
                <w:rFonts w:ascii="GHEA Mariam" w:hAnsi="GHEA Mariam"/>
                <w:bCs/>
                <w:color w:val="000000"/>
                <w:sz w:val="24"/>
                <w:szCs w:val="24"/>
                <w:lang w:eastAsia="en-US"/>
              </w:rPr>
            </w:pPr>
            <w:r w:rsidRPr="004C2C20">
              <w:rPr>
                <w:rFonts w:ascii="GHEA Mariam" w:hAnsi="GHEA Mariam"/>
                <w:bCs/>
                <w:color w:val="000000"/>
                <w:sz w:val="24"/>
                <w:szCs w:val="24"/>
                <w:lang w:eastAsia="en-US"/>
              </w:rPr>
              <w:t xml:space="preserve"> </w:t>
            </w:r>
            <w:proofErr w:type="spellStart"/>
            <w:r w:rsidRPr="004C2C20">
              <w:rPr>
                <w:rFonts w:ascii="GHEA Mariam" w:hAnsi="GHEA Mariam"/>
                <w:bCs/>
                <w:color w:val="000000"/>
                <w:sz w:val="24"/>
                <w:szCs w:val="24"/>
                <w:lang w:eastAsia="en-US"/>
              </w:rPr>
              <w:t>տարի</w:t>
            </w:r>
            <w:proofErr w:type="spellEnd"/>
          </w:p>
        </w:tc>
      </w:tr>
      <w:tr w:rsidR="00D315E9" w:rsidRPr="004C2C20" w:rsidTr="00D315E9">
        <w:trPr>
          <w:trHeight w:val="360"/>
        </w:trPr>
        <w:tc>
          <w:tcPr>
            <w:tcW w:w="1218"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000000" w:fill="FFFFFF"/>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b/>
                <w:bCs/>
                <w:sz w:val="24"/>
                <w:szCs w:val="24"/>
                <w:lang w:eastAsia="en-US"/>
              </w:rPr>
            </w:pPr>
            <w:r w:rsidRPr="004C2C20">
              <w:rPr>
                <w:rFonts w:ascii="GHEA Mariam" w:hAnsi="GHEA Mariam"/>
                <w:b/>
                <w:bCs/>
                <w:sz w:val="24"/>
                <w:szCs w:val="24"/>
                <w:lang w:eastAsia="en-US"/>
              </w:rPr>
              <w:t xml:space="preserve"> ԸՆԴԱՄԵՆԸ</w:t>
            </w:r>
            <w:r w:rsidR="00D315E9">
              <w:rPr>
                <w:rFonts w:ascii="GHEA Mariam" w:hAnsi="GHEA Mariam"/>
                <w:b/>
                <w:bCs/>
                <w:sz w:val="24"/>
                <w:szCs w:val="24"/>
                <w:lang w:val="hy-AM" w:eastAsia="en-US"/>
              </w:rPr>
              <w:t>՝</w:t>
            </w:r>
            <w:r w:rsidRPr="004C2C20">
              <w:rPr>
                <w:rFonts w:ascii="GHEA Mariam" w:hAnsi="GHEA Mariam"/>
                <w:b/>
                <w:bCs/>
                <w:sz w:val="24"/>
                <w:szCs w:val="24"/>
                <w:lang w:eastAsia="en-US"/>
              </w:rPr>
              <w:t xml:space="preserve"> ԾԱԽՍԵՐ</w:t>
            </w:r>
          </w:p>
        </w:tc>
        <w:tc>
          <w:tcPr>
            <w:tcW w:w="3156" w:type="dxa"/>
            <w:tcBorders>
              <w:top w:val="nil"/>
              <w:left w:val="single" w:sz="4" w:space="0" w:color="auto"/>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b/>
                <w:bCs/>
                <w:i/>
                <w:iCs/>
                <w:sz w:val="24"/>
                <w:szCs w:val="24"/>
                <w:lang w:eastAsia="en-US"/>
              </w:rPr>
            </w:pPr>
            <w:r w:rsidRPr="004C2C20">
              <w:rPr>
                <w:rFonts w:ascii="GHEA Mariam" w:hAnsi="GHEA Mariam"/>
                <w:b/>
                <w:bCs/>
                <w:i/>
                <w:iCs/>
                <w:sz w:val="24"/>
                <w:szCs w:val="24"/>
                <w:lang w:eastAsia="en-US"/>
              </w:rPr>
              <w:t>0.0</w:t>
            </w:r>
          </w:p>
        </w:tc>
      </w:tr>
      <w:tr w:rsidR="00D315E9" w:rsidRPr="004C2C20" w:rsidTr="00D315E9">
        <w:trPr>
          <w:trHeight w:val="360"/>
        </w:trPr>
        <w:tc>
          <w:tcPr>
            <w:tcW w:w="1218"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այդ</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թվում</w:t>
            </w:r>
            <w:proofErr w:type="spellEnd"/>
            <w:r w:rsidRPr="004C2C20">
              <w:rPr>
                <w:rFonts w:ascii="GHEA Mariam" w:hAnsi="GHEA Mariam"/>
                <w:sz w:val="24"/>
                <w:szCs w:val="24"/>
                <w:lang w:eastAsia="en-US"/>
              </w:rPr>
              <w:t>`</w:t>
            </w:r>
          </w:p>
        </w:tc>
        <w:tc>
          <w:tcPr>
            <w:tcW w:w="3156" w:type="dxa"/>
            <w:tcBorders>
              <w:top w:val="nil"/>
              <w:left w:val="single" w:sz="4" w:space="0" w:color="auto"/>
              <w:bottom w:val="single" w:sz="4" w:space="0" w:color="auto"/>
              <w:right w:val="single" w:sz="4" w:space="0" w:color="auto"/>
            </w:tcBorders>
            <w:shd w:val="clear" w:color="000000" w:fill="FFFFFF"/>
            <w:noWrap/>
            <w:hideMark/>
          </w:tcPr>
          <w:p w:rsidR="004C2C20" w:rsidRPr="004C2C20" w:rsidRDefault="004C2C20" w:rsidP="004C2C20">
            <w:pPr>
              <w:jc w:val="center"/>
              <w:rPr>
                <w:rFonts w:ascii="GHEA Mariam" w:hAnsi="GHEA Mariam"/>
                <w:b/>
                <w:bCs/>
                <w:i/>
                <w:iCs/>
                <w:sz w:val="24"/>
                <w:szCs w:val="24"/>
                <w:lang w:eastAsia="en-US"/>
              </w:rPr>
            </w:pPr>
            <w:r w:rsidRPr="004C2C20">
              <w:rPr>
                <w:rFonts w:ascii="Calibri" w:hAnsi="Calibri" w:cs="Calibri"/>
                <w:b/>
                <w:bCs/>
                <w:i/>
                <w:iCs/>
                <w:sz w:val="24"/>
                <w:szCs w:val="24"/>
                <w:lang w:eastAsia="en-US"/>
              </w:rPr>
              <w:t> </w:t>
            </w:r>
          </w:p>
        </w:tc>
      </w:tr>
      <w:tr w:rsidR="00D315E9" w:rsidRPr="004C2C20" w:rsidTr="00D315E9">
        <w:trPr>
          <w:trHeight w:val="649"/>
        </w:trPr>
        <w:tc>
          <w:tcPr>
            <w:tcW w:w="12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single" w:sz="4" w:space="0" w:color="auto"/>
              <w:left w:val="nil"/>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single" w:sz="4" w:space="0" w:color="auto"/>
              <w:left w:val="nil"/>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b/>
                <w:bCs/>
                <w:sz w:val="24"/>
                <w:szCs w:val="24"/>
                <w:lang w:eastAsia="en-US"/>
              </w:rPr>
            </w:pPr>
            <w:r w:rsidRPr="004C2C20">
              <w:rPr>
                <w:rFonts w:ascii="GHEA Mariam" w:hAnsi="GHEA Mariam"/>
                <w:b/>
                <w:bCs/>
                <w:sz w:val="24"/>
                <w:szCs w:val="24"/>
                <w:lang w:eastAsia="en-US"/>
              </w:rPr>
              <w:t xml:space="preserve">ՀՀ </w:t>
            </w:r>
            <w:proofErr w:type="spellStart"/>
            <w:r w:rsidRPr="004C2C20">
              <w:rPr>
                <w:rFonts w:ascii="GHEA Mariam" w:hAnsi="GHEA Mariam"/>
                <w:b/>
                <w:bCs/>
                <w:sz w:val="24"/>
                <w:szCs w:val="24"/>
                <w:lang w:eastAsia="en-US"/>
              </w:rPr>
              <w:t>բարձր</w:t>
            </w:r>
            <w:proofErr w:type="spellEnd"/>
            <w:r w:rsidRPr="004C2C20">
              <w:rPr>
                <w:rFonts w:ascii="GHEA Mariam" w:hAnsi="GHEA Mariam"/>
                <w:b/>
                <w:bCs/>
                <w:sz w:val="24"/>
                <w:szCs w:val="24"/>
                <w:lang w:eastAsia="en-US"/>
              </w:rPr>
              <w:t xml:space="preserve"> </w:t>
            </w:r>
            <w:proofErr w:type="spellStart"/>
            <w:r w:rsidRPr="004C2C20">
              <w:rPr>
                <w:rFonts w:ascii="GHEA Mariam" w:hAnsi="GHEA Mariam"/>
                <w:b/>
                <w:bCs/>
                <w:sz w:val="24"/>
                <w:szCs w:val="24"/>
                <w:lang w:eastAsia="en-US"/>
              </w:rPr>
              <w:t>տեխնոլոգիական</w:t>
            </w:r>
            <w:proofErr w:type="spellEnd"/>
            <w:r w:rsidRPr="004C2C20">
              <w:rPr>
                <w:rFonts w:ascii="GHEA Mariam" w:hAnsi="GHEA Mariam"/>
                <w:b/>
                <w:bCs/>
                <w:sz w:val="24"/>
                <w:szCs w:val="24"/>
                <w:lang w:eastAsia="en-US"/>
              </w:rPr>
              <w:t xml:space="preserve"> </w:t>
            </w:r>
            <w:proofErr w:type="spellStart"/>
            <w:r w:rsidRPr="004C2C20">
              <w:rPr>
                <w:rFonts w:ascii="GHEA Mariam" w:hAnsi="GHEA Mariam"/>
                <w:b/>
                <w:bCs/>
                <w:sz w:val="24"/>
                <w:szCs w:val="24"/>
                <w:lang w:eastAsia="en-US"/>
              </w:rPr>
              <w:t>արդյունաբերության</w:t>
            </w:r>
            <w:proofErr w:type="spellEnd"/>
            <w:r w:rsidRPr="004C2C20">
              <w:rPr>
                <w:rFonts w:ascii="GHEA Mariam" w:hAnsi="GHEA Mariam"/>
                <w:b/>
                <w:bCs/>
                <w:sz w:val="24"/>
                <w:szCs w:val="24"/>
                <w:lang w:eastAsia="en-US"/>
              </w:rPr>
              <w:t xml:space="preserve"> </w:t>
            </w:r>
            <w:proofErr w:type="spellStart"/>
            <w:r w:rsidRPr="004C2C20">
              <w:rPr>
                <w:rFonts w:ascii="GHEA Mariam" w:hAnsi="GHEA Mariam"/>
                <w:b/>
                <w:bCs/>
                <w:sz w:val="24"/>
                <w:szCs w:val="24"/>
                <w:lang w:eastAsia="en-US"/>
              </w:rPr>
              <w:t>նախարարություն</w:t>
            </w:r>
            <w:proofErr w:type="spellEnd"/>
          </w:p>
        </w:tc>
        <w:tc>
          <w:tcPr>
            <w:tcW w:w="3156"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 xml:space="preserve">0.0 </w:t>
            </w:r>
          </w:p>
        </w:tc>
      </w:tr>
      <w:tr w:rsidR="00D315E9" w:rsidRPr="004C2C20" w:rsidTr="00D315E9">
        <w:trPr>
          <w:trHeight w:val="360"/>
        </w:trPr>
        <w:tc>
          <w:tcPr>
            <w:tcW w:w="1218"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այդ</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թվում</w:t>
            </w:r>
            <w:proofErr w:type="spellEnd"/>
            <w:r w:rsidRPr="004C2C20">
              <w:rPr>
                <w:rFonts w:ascii="GHEA Mariam" w:hAnsi="GHEA Mariam"/>
                <w:sz w:val="24"/>
                <w:szCs w:val="24"/>
                <w:lang w:eastAsia="en-US"/>
              </w:rPr>
              <w:t>`</w:t>
            </w:r>
          </w:p>
        </w:tc>
        <w:tc>
          <w:tcPr>
            <w:tcW w:w="3156" w:type="dxa"/>
            <w:tcBorders>
              <w:top w:val="nil"/>
              <w:left w:val="nil"/>
              <w:bottom w:val="single" w:sz="4" w:space="0" w:color="auto"/>
              <w:right w:val="single" w:sz="4" w:space="0" w:color="auto"/>
            </w:tcBorders>
            <w:shd w:val="clear" w:color="000000" w:fill="FFFFFF"/>
            <w:noWrap/>
            <w:hideMark/>
          </w:tcPr>
          <w:p w:rsidR="004C2C20" w:rsidRPr="004C2C20" w:rsidRDefault="004C2C20" w:rsidP="004C2C20">
            <w:pPr>
              <w:jc w:val="center"/>
              <w:rPr>
                <w:rFonts w:ascii="GHEA Mariam" w:hAnsi="GHEA Mariam"/>
                <w:b/>
                <w:bCs/>
                <w:i/>
                <w:iCs/>
                <w:sz w:val="24"/>
                <w:szCs w:val="24"/>
                <w:lang w:eastAsia="en-US"/>
              </w:rPr>
            </w:pPr>
            <w:r w:rsidRPr="004C2C20">
              <w:rPr>
                <w:rFonts w:ascii="Calibri" w:hAnsi="Calibri" w:cs="Calibri"/>
                <w:b/>
                <w:bCs/>
                <w:i/>
                <w:iCs/>
                <w:sz w:val="24"/>
                <w:szCs w:val="24"/>
                <w:lang w:eastAsia="en-US"/>
              </w:rPr>
              <w:t> </w:t>
            </w:r>
          </w:p>
        </w:tc>
      </w:tr>
      <w:tr w:rsidR="00D315E9" w:rsidRPr="004C2C20" w:rsidTr="00D315E9">
        <w:trPr>
          <w:trHeight w:val="360"/>
        </w:trPr>
        <w:tc>
          <w:tcPr>
            <w:tcW w:w="1218" w:type="dxa"/>
            <w:tcBorders>
              <w:top w:val="nil"/>
              <w:left w:val="single" w:sz="4" w:space="0" w:color="auto"/>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b/>
                <w:bCs/>
                <w:sz w:val="24"/>
                <w:szCs w:val="24"/>
                <w:lang w:eastAsia="en-US"/>
              </w:rPr>
            </w:pPr>
            <w:r w:rsidRPr="004C2C20">
              <w:rPr>
                <w:rFonts w:ascii="GHEA Mariam" w:hAnsi="GHEA Mariam"/>
                <w:b/>
                <w:bCs/>
                <w:sz w:val="24"/>
                <w:szCs w:val="24"/>
                <w:lang w:eastAsia="en-US"/>
              </w:rPr>
              <w:t xml:space="preserve"> 01</w:t>
            </w:r>
          </w:p>
        </w:tc>
        <w:tc>
          <w:tcPr>
            <w:tcW w:w="103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b/>
                <w:bCs/>
                <w:sz w:val="24"/>
                <w:szCs w:val="24"/>
                <w:lang w:eastAsia="en-US"/>
              </w:rPr>
            </w:pPr>
            <w:r w:rsidRPr="004C2C20">
              <w:rPr>
                <w:rFonts w:ascii="GHEA Mariam" w:hAnsi="GHEA Mariam"/>
                <w:b/>
                <w:bCs/>
                <w:sz w:val="24"/>
                <w:szCs w:val="24"/>
                <w:lang w:eastAsia="en-US"/>
              </w:rPr>
              <w:t xml:space="preserve"> ԸՆԴՀԱՆՈՒՐ ԲՆՈՒՅԹԻ ՀԱՆՐԱՅԻՆ ԾԱՌԱՅՈՒԹՅՈՒՆՆԵՐ</w:t>
            </w:r>
          </w:p>
        </w:tc>
        <w:tc>
          <w:tcPr>
            <w:tcW w:w="3156"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 xml:space="preserve">0.0 </w:t>
            </w:r>
          </w:p>
        </w:tc>
      </w:tr>
      <w:tr w:rsidR="00D315E9" w:rsidRPr="004C2C20" w:rsidTr="00D315E9">
        <w:trPr>
          <w:trHeight w:val="360"/>
        </w:trPr>
        <w:tc>
          <w:tcPr>
            <w:tcW w:w="1218"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այդ</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թվում</w:t>
            </w:r>
            <w:proofErr w:type="spellEnd"/>
            <w:r w:rsidRPr="004C2C20">
              <w:rPr>
                <w:rFonts w:ascii="GHEA Mariam" w:hAnsi="GHEA Mariam"/>
                <w:sz w:val="24"/>
                <w:szCs w:val="24"/>
                <w:lang w:eastAsia="en-US"/>
              </w:rPr>
              <w:t>`</w:t>
            </w:r>
          </w:p>
        </w:tc>
        <w:tc>
          <w:tcPr>
            <w:tcW w:w="3156" w:type="dxa"/>
            <w:tcBorders>
              <w:top w:val="nil"/>
              <w:left w:val="nil"/>
              <w:bottom w:val="single" w:sz="4" w:space="0" w:color="auto"/>
              <w:right w:val="single" w:sz="4" w:space="0" w:color="auto"/>
            </w:tcBorders>
            <w:shd w:val="clear" w:color="000000" w:fill="FFFFFF"/>
            <w:noWrap/>
            <w:hideMark/>
          </w:tcPr>
          <w:p w:rsidR="004C2C20" w:rsidRPr="004C2C20" w:rsidRDefault="004C2C20" w:rsidP="004C2C20">
            <w:pPr>
              <w:jc w:val="center"/>
              <w:rPr>
                <w:rFonts w:ascii="GHEA Mariam" w:hAnsi="GHEA Mariam"/>
                <w:b/>
                <w:bCs/>
                <w:i/>
                <w:iCs/>
                <w:sz w:val="24"/>
                <w:szCs w:val="24"/>
                <w:lang w:eastAsia="en-US"/>
              </w:rPr>
            </w:pPr>
            <w:r w:rsidRPr="004C2C20">
              <w:rPr>
                <w:rFonts w:ascii="Calibri" w:hAnsi="Calibri" w:cs="Calibri"/>
                <w:b/>
                <w:bCs/>
                <w:i/>
                <w:iCs/>
                <w:sz w:val="24"/>
                <w:szCs w:val="24"/>
                <w:lang w:eastAsia="en-US"/>
              </w:rPr>
              <w:t> </w:t>
            </w:r>
          </w:p>
        </w:tc>
      </w:tr>
      <w:tr w:rsidR="00D315E9" w:rsidRPr="004C2C20" w:rsidTr="00D315E9">
        <w:trPr>
          <w:trHeight w:val="360"/>
        </w:trPr>
        <w:tc>
          <w:tcPr>
            <w:tcW w:w="1218"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b/>
                <w:bCs/>
                <w:sz w:val="24"/>
                <w:szCs w:val="24"/>
                <w:lang w:eastAsia="en-US"/>
              </w:rPr>
            </w:pPr>
            <w:r w:rsidRPr="004C2C20">
              <w:rPr>
                <w:rFonts w:ascii="GHEA Mariam" w:hAnsi="GHEA Mariam"/>
                <w:b/>
                <w:bCs/>
                <w:sz w:val="24"/>
                <w:szCs w:val="24"/>
                <w:lang w:eastAsia="en-US"/>
              </w:rPr>
              <w:t xml:space="preserve"> 03</w:t>
            </w:r>
          </w:p>
        </w:tc>
        <w:tc>
          <w:tcPr>
            <w:tcW w:w="10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b/>
                <w:bCs/>
                <w:sz w:val="24"/>
                <w:szCs w:val="24"/>
                <w:lang w:eastAsia="en-US"/>
              </w:rPr>
            </w:pPr>
            <w:r w:rsidRPr="004C2C20">
              <w:rPr>
                <w:rFonts w:ascii="GHEA Mariam" w:hAnsi="GHEA Mariam"/>
                <w:b/>
                <w:bCs/>
                <w:sz w:val="24"/>
                <w:szCs w:val="24"/>
                <w:lang w:eastAsia="en-US"/>
              </w:rPr>
              <w:t xml:space="preserve"> </w:t>
            </w:r>
            <w:proofErr w:type="spellStart"/>
            <w:r w:rsidRPr="004C2C20">
              <w:rPr>
                <w:rFonts w:ascii="GHEA Mariam" w:hAnsi="GHEA Mariam"/>
                <w:b/>
                <w:bCs/>
                <w:sz w:val="24"/>
                <w:szCs w:val="24"/>
                <w:lang w:eastAsia="en-US"/>
              </w:rPr>
              <w:t>Ընդհանուր</w:t>
            </w:r>
            <w:proofErr w:type="spellEnd"/>
            <w:r w:rsidRPr="004C2C20">
              <w:rPr>
                <w:rFonts w:ascii="GHEA Mariam" w:hAnsi="GHEA Mariam"/>
                <w:b/>
                <w:bCs/>
                <w:sz w:val="24"/>
                <w:szCs w:val="24"/>
                <w:lang w:eastAsia="en-US"/>
              </w:rPr>
              <w:t xml:space="preserve"> </w:t>
            </w:r>
            <w:proofErr w:type="spellStart"/>
            <w:r w:rsidRPr="004C2C20">
              <w:rPr>
                <w:rFonts w:ascii="GHEA Mariam" w:hAnsi="GHEA Mariam"/>
                <w:b/>
                <w:bCs/>
                <w:sz w:val="24"/>
                <w:szCs w:val="24"/>
                <w:lang w:eastAsia="en-US"/>
              </w:rPr>
              <w:t>բնույթի</w:t>
            </w:r>
            <w:proofErr w:type="spellEnd"/>
            <w:r w:rsidRPr="004C2C20">
              <w:rPr>
                <w:rFonts w:ascii="GHEA Mariam" w:hAnsi="GHEA Mariam"/>
                <w:b/>
                <w:bCs/>
                <w:sz w:val="24"/>
                <w:szCs w:val="24"/>
                <w:lang w:eastAsia="en-US"/>
              </w:rPr>
              <w:t xml:space="preserve"> </w:t>
            </w:r>
            <w:proofErr w:type="spellStart"/>
            <w:r w:rsidRPr="004C2C20">
              <w:rPr>
                <w:rFonts w:ascii="GHEA Mariam" w:hAnsi="GHEA Mariam"/>
                <w:b/>
                <w:bCs/>
                <w:sz w:val="24"/>
                <w:szCs w:val="24"/>
                <w:lang w:eastAsia="en-US"/>
              </w:rPr>
              <w:t>ծառայություններ</w:t>
            </w:r>
            <w:proofErr w:type="spellEnd"/>
          </w:p>
        </w:tc>
        <w:tc>
          <w:tcPr>
            <w:tcW w:w="3156"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 xml:space="preserve">0.0 </w:t>
            </w:r>
          </w:p>
        </w:tc>
      </w:tr>
      <w:tr w:rsidR="00D315E9" w:rsidRPr="004C2C20" w:rsidTr="00D315E9">
        <w:trPr>
          <w:trHeight w:val="360"/>
        </w:trPr>
        <w:tc>
          <w:tcPr>
            <w:tcW w:w="1218"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այդ</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թվում</w:t>
            </w:r>
            <w:proofErr w:type="spellEnd"/>
            <w:r w:rsidRPr="004C2C20">
              <w:rPr>
                <w:rFonts w:ascii="GHEA Mariam" w:hAnsi="GHEA Mariam"/>
                <w:sz w:val="24"/>
                <w:szCs w:val="24"/>
                <w:lang w:eastAsia="en-US"/>
              </w:rPr>
              <w:t>`</w:t>
            </w:r>
          </w:p>
        </w:tc>
        <w:tc>
          <w:tcPr>
            <w:tcW w:w="3156" w:type="dxa"/>
            <w:tcBorders>
              <w:top w:val="nil"/>
              <w:left w:val="nil"/>
              <w:bottom w:val="single" w:sz="4" w:space="0" w:color="auto"/>
              <w:right w:val="single" w:sz="4" w:space="0" w:color="auto"/>
            </w:tcBorders>
            <w:shd w:val="clear" w:color="000000" w:fill="FFFFFF"/>
            <w:noWrap/>
            <w:hideMark/>
          </w:tcPr>
          <w:p w:rsidR="004C2C20" w:rsidRPr="004C2C20" w:rsidRDefault="004C2C20" w:rsidP="004C2C20">
            <w:pPr>
              <w:jc w:val="center"/>
              <w:rPr>
                <w:rFonts w:ascii="GHEA Mariam" w:hAnsi="GHEA Mariam"/>
                <w:b/>
                <w:bCs/>
                <w:i/>
                <w:iCs/>
                <w:sz w:val="24"/>
                <w:szCs w:val="24"/>
                <w:lang w:eastAsia="en-US"/>
              </w:rPr>
            </w:pPr>
            <w:r w:rsidRPr="004C2C20">
              <w:rPr>
                <w:rFonts w:ascii="Calibri" w:hAnsi="Calibri" w:cs="Calibri"/>
                <w:b/>
                <w:bCs/>
                <w:i/>
                <w:iCs/>
                <w:sz w:val="24"/>
                <w:szCs w:val="24"/>
                <w:lang w:eastAsia="en-US"/>
              </w:rPr>
              <w:t> </w:t>
            </w:r>
          </w:p>
        </w:tc>
      </w:tr>
      <w:tr w:rsidR="00D315E9" w:rsidRPr="004C2C20" w:rsidTr="00D315E9">
        <w:trPr>
          <w:trHeight w:val="360"/>
        </w:trPr>
        <w:tc>
          <w:tcPr>
            <w:tcW w:w="12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lastRenderedPageBreak/>
              <w:t> </w:t>
            </w:r>
          </w:p>
        </w:tc>
        <w:tc>
          <w:tcPr>
            <w:tcW w:w="1032" w:type="dxa"/>
            <w:tcBorders>
              <w:top w:val="single" w:sz="4" w:space="0" w:color="auto"/>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b/>
                <w:bCs/>
                <w:sz w:val="24"/>
                <w:szCs w:val="24"/>
                <w:lang w:eastAsia="en-US"/>
              </w:rPr>
            </w:pPr>
            <w:r w:rsidRPr="004C2C20">
              <w:rPr>
                <w:rFonts w:ascii="GHEA Mariam" w:hAnsi="GHEA Mariam"/>
                <w:b/>
                <w:bCs/>
                <w:sz w:val="24"/>
                <w:szCs w:val="24"/>
                <w:lang w:eastAsia="en-US"/>
              </w:rPr>
              <w:t xml:space="preserve"> 02</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single" w:sz="4" w:space="0" w:color="auto"/>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b/>
                <w:bCs/>
                <w:sz w:val="24"/>
                <w:szCs w:val="24"/>
                <w:lang w:eastAsia="en-US"/>
              </w:rPr>
            </w:pPr>
            <w:r w:rsidRPr="004C2C20">
              <w:rPr>
                <w:rFonts w:ascii="GHEA Mariam" w:hAnsi="GHEA Mariam"/>
                <w:b/>
                <w:bCs/>
                <w:sz w:val="24"/>
                <w:szCs w:val="24"/>
                <w:lang w:eastAsia="en-US"/>
              </w:rPr>
              <w:t xml:space="preserve"> </w:t>
            </w:r>
            <w:proofErr w:type="spellStart"/>
            <w:r w:rsidRPr="004C2C20">
              <w:rPr>
                <w:rFonts w:ascii="GHEA Mariam" w:hAnsi="GHEA Mariam"/>
                <w:b/>
                <w:bCs/>
                <w:sz w:val="24"/>
                <w:szCs w:val="24"/>
                <w:lang w:eastAsia="en-US"/>
              </w:rPr>
              <w:t>Ծրագրման</w:t>
            </w:r>
            <w:proofErr w:type="spellEnd"/>
            <w:r w:rsidRPr="004C2C20">
              <w:rPr>
                <w:rFonts w:ascii="GHEA Mariam" w:hAnsi="GHEA Mariam"/>
                <w:b/>
                <w:bCs/>
                <w:sz w:val="24"/>
                <w:szCs w:val="24"/>
                <w:lang w:eastAsia="en-US"/>
              </w:rPr>
              <w:t xml:space="preserve"> և </w:t>
            </w:r>
            <w:proofErr w:type="spellStart"/>
            <w:r w:rsidRPr="004C2C20">
              <w:rPr>
                <w:rFonts w:ascii="GHEA Mariam" w:hAnsi="GHEA Mariam"/>
                <w:b/>
                <w:bCs/>
                <w:sz w:val="24"/>
                <w:szCs w:val="24"/>
                <w:lang w:eastAsia="en-US"/>
              </w:rPr>
              <w:t>վիճակագրական</w:t>
            </w:r>
            <w:proofErr w:type="spellEnd"/>
            <w:r w:rsidRPr="004C2C20">
              <w:rPr>
                <w:rFonts w:ascii="GHEA Mariam" w:hAnsi="GHEA Mariam"/>
                <w:b/>
                <w:bCs/>
                <w:sz w:val="24"/>
                <w:szCs w:val="24"/>
                <w:lang w:eastAsia="en-US"/>
              </w:rPr>
              <w:t xml:space="preserve"> </w:t>
            </w:r>
            <w:proofErr w:type="spellStart"/>
            <w:r w:rsidRPr="004C2C20">
              <w:rPr>
                <w:rFonts w:ascii="GHEA Mariam" w:hAnsi="GHEA Mariam"/>
                <w:b/>
                <w:bCs/>
                <w:sz w:val="24"/>
                <w:szCs w:val="24"/>
                <w:lang w:eastAsia="en-US"/>
              </w:rPr>
              <w:t>ընդհանուր</w:t>
            </w:r>
            <w:proofErr w:type="spellEnd"/>
            <w:r w:rsidRPr="004C2C20">
              <w:rPr>
                <w:rFonts w:ascii="GHEA Mariam" w:hAnsi="GHEA Mariam"/>
                <w:b/>
                <w:bCs/>
                <w:sz w:val="24"/>
                <w:szCs w:val="24"/>
                <w:lang w:eastAsia="en-US"/>
              </w:rPr>
              <w:t xml:space="preserve"> </w:t>
            </w:r>
            <w:proofErr w:type="spellStart"/>
            <w:r w:rsidRPr="004C2C20">
              <w:rPr>
                <w:rFonts w:ascii="GHEA Mariam" w:hAnsi="GHEA Mariam"/>
                <w:b/>
                <w:bCs/>
                <w:sz w:val="24"/>
                <w:szCs w:val="24"/>
                <w:lang w:eastAsia="en-US"/>
              </w:rPr>
              <w:t>ծառայություններ</w:t>
            </w:r>
            <w:proofErr w:type="spellEnd"/>
          </w:p>
        </w:tc>
        <w:tc>
          <w:tcPr>
            <w:tcW w:w="3156" w:type="dxa"/>
            <w:tcBorders>
              <w:top w:val="single" w:sz="4" w:space="0" w:color="auto"/>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 xml:space="preserve">0.0 </w:t>
            </w:r>
          </w:p>
        </w:tc>
      </w:tr>
      <w:tr w:rsidR="00D315E9" w:rsidRPr="004C2C20" w:rsidTr="00D315E9">
        <w:trPr>
          <w:trHeight w:val="360"/>
        </w:trPr>
        <w:tc>
          <w:tcPr>
            <w:tcW w:w="1218"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այդ</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թվում</w:t>
            </w:r>
            <w:proofErr w:type="spellEnd"/>
            <w:r w:rsidRPr="004C2C20">
              <w:rPr>
                <w:rFonts w:ascii="GHEA Mariam" w:hAnsi="GHEA Mariam"/>
                <w:sz w:val="24"/>
                <w:szCs w:val="24"/>
                <w:lang w:eastAsia="en-US"/>
              </w:rPr>
              <w:t>`</w:t>
            </w:r>
          </w:p>
        </w:tc>
        <w:tc>
          <w:tcPr>
            <w:tcW w:w="3156" w:type="dxa"/>
            <w:tcBorders>
              <w:top w:val="nil"/>
              <w:left w:val="nil"/>
              <w:bottom w:val="single" w:sz="4" w:space="0" w:color="auto"/>
              <w:right w:val="single" w:sz="4" w:space="0" w:color="auto"/>
            </w:tcBorders>
            <w:shd w:val="clear" w:color="000000" w:fill="FFFFFF"/>
            <w:noWrap/>
            <w:hideMark/>
          </w:tcPr>
          <w:p w:rsidR="004C2C20" w:rsidRPr="004C2C20" w:rsidRDefault="004C2C20" w:rsidP="004C2C20">
            <w:pPr>
              <w:jc w:val="center"/>
              <w:rPr>
                <w:rFonts w:ascii="GHEA Mariam" w:hAnsi="GHEA Mariam"/>
                <w:b/>
                <w:bCs/>
                <w:i/>
                <w:iCs/>
                <w:sz w:val="24"/>
                <w:szCs w:val="24"/>
                <w:lang w:eastAsia="en-US"/>
              </w:rPr>
            </w:pPr>
            <w:r w:rsidRPr="004C2C20">
              <w:rPr>
                <w:rFonts w:ascii="Calibri" w:hAnsi="Calibri" w:cs="Calibri"/>
                <w:b/>
                <w:bCs/>
                <w:i/>
                <w:iCs/>
                <w:sz w:val="24"/>
                <w:szCs w:val="24"/>
                <w:lang w:eastAsia="en-US"/>
              </w:rPr>
              <w:t> </w:t>
            </w:r>
          </w:p>
        </w:tc>
      </w:tr>
      <w:tr w:rsidR="00D315E9" w:rsidRPr="004C2C20" w:rsidTr="00D315E9">
        <w:trPr>
          <w:trHeight w:val="360"/>
        </w:trPr>
        <w:tc>
          <w:tcPr>
            <w:tcW w:w="1218"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GHEA Mariam" w:hAnsi="GHEA Mariam"/>
                <w:sz w:val="24"/>
                <w:szCs w:val="24"/>
                <w:lang w:eastAsia="en-US"/>
              </w:rPr>
              <w:t xml:space="preserve">ՀՀ </w:t>
            </w:r>
            <w:proofErr w:type="spellStart"/>
            <w:r w:rsidRPr="004C2C20">
              <w:rPr>
                <w:rFonts w:ascii="GHEA Mariam" w:hAnsi="GHEA Mariam"/>
                <w:sz w:val="24"/>
                <w:szCs w:val="24"/>
                <w:lang w:eastAsia="en-US"/>
              </w:rPr>
              <w:t>բարձր</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տեխնոլոգիական</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արդյունաբերության</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նախարարություն</w:t>
            </w:r>
            <w:proofErr w:type="spellEnd"/>
          </w:p>
        </w:tc>
        <w:tc>
          <w:tcPr>
            <w:tcW w:w="3156" w:type="dxa"/>
            <w:tcBorders>
              <w:top w:val="nil"/>
              <w:left w:val="nil"/>
              <w:bottom w:val="single" w:sz="4" w:space="0" w:color="auto"/>
              <w:right w:val="single" w:sz="4" w:space="0" w:color="auto"/>
            </w:tcBorders>
            <w:shd w:val="clear" w:color="000000" w:fill="FFFFFF"/>
            <w:noWrap/>
            <w:hideMark/>
          </w:tcPr>
          <w:p w:rsidR="004C2C20" w:rsidRPr="004C2C20" w:rsidRDefault="004C2C20" w:rsidP="004C2C20">
            <w:pPr>
              <w:jc w:val="center"/>
              <w:rPr>
                <w:rFonts w:ascii="GHEA Mariam" w:hAnsi="GHEA Mariam"/>
                <w:b/>
                <w:bCs/>
                <w:i/>
                <w:iCs/>
                <w:sz w:val="24"/>
                <w:szCs w:val="24"/>
                <w:lang w:eastAsia="en-US"/>
              </w:rPr>
            </w:pPr>
            <w:r w:rsidRPr="004C2C20">
              <w:rPr>
                <w:rFonts w:ascii="Calibri" w:hAnsi="Calibri" w:cs="Calibri"/>
                <w:b/>
                <w:bCs/>
                <w:i/>
                <w:iCs/>
                <w:sz w:val="24"/>
                <w:szCs w:val="24"/>
                <w:lang w:eastAsia="en-US"/>
              </w:rPr>
              <w:t> </w:t>
            </w:r>
          </w:p>
        </w:tc>
      </w:tr>
      <w:tr w:rsidR="00D315E9" w:rsidRPr="004C2C20" w:rsidTr="00D315E9">
        <w:trPr>
          <w:trHeight w:val="360"/>
        </w:trPr>
        <w:tc>
          <w:tcPr>
            <w:tcW w:w="1218"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այդ</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թվում</w:t>
            </w:r>
            <w:proofErr w:type="spellEnd"/>
            <w:r w:rsidRPr="004C2C20">
              <w:rPr>
                <w:rFonts w:ascii="GHEA Mariam" w:hAnsi="GHEA Mariam"/>
                <w:sz w:val="24"/>
                <w:szCs w:val="24"/>
                <w:lang w:eastAsia="en-US"/>
              </w:rPr>
              <w:t>`</w:t>
            </w:r>
          </w:p>
        </w:tc>
        <w:tc>
          <w:tcPr>
            <w:tcW w:w="3156" w:type="dxa"/>
            <w:tcBorders>
              <w:top w:val="nil"/>
              <w:left w:val="nil"/>
              <w:bottom w:val="single" w:sz="4" w:space="0" w:color="auto"/>
              <w:right w:val="single" w:sz="4" w:space="0" w:color="auto"/>
            </w:tcBorders>
            <w:shd w:val="clear" w:color="000000" w:fill="FFFFFF"/>
            <w:noWrap/>
            <w:hideMark/>
          </w:tcPr>
          <w:p w:rsidR="004C2C20" w:rsidRPr="004C2C20" w:rsidRDefault="004C2C20" w:rsidP="004C2C20">
            <w:pPr>
              <w:jc w:val="center"/>
              <w:rPr>
                <w:rFonts w:ascii="GHEA Mariam" w:hAnsi="GHEA Mariam"/>
                <w:b/>
                <w:bCs/>
                <w:i/>
                <w:iCs/>
                <w:sz w:val="24"/>
                <w:szCs w:val="24"/>
                <w:lang w:eastAsia="en-US"/>
              </w:rPr>
            </w:pPr>
            <w:r w:rsidRPr="004C2C20">
              <w:rPr>
                <w:rFonts w:ascii="Calibri" w:hAnsi="Calibri" w:cs="Calibri"/>
                <w:b/>
                <w:bCs/>
                <w:i/>
                <w:iCs/>
                <w:sz w:val="24"/>
                <w:szCs w:val="24"/>
                <w:lang w:eastAsia="en-US"/>
              </w:rPr>
              <w:t> </w:t>
            </w:r>
          </w:p>
        </w:tc>
      </w:tr>
      <w:tr w:rsidR="00D315E9" w:rsidRPr="004C2C20" w:rsidTr="00D315E9">
        <w:trPr>
          <w:trHeight w:val="360"/>
        </w:trPr>
        <w:tc>
          <w:tcPr>
            <w:tcW w:w="1218"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noWrap/>
            <w:vAlign w:val="center"/>
            <w:hideMark/>
          </w:tcPr>
          <w:p w:rsidR="004C2C20" w:rsidRPr="004C2C20" w:rsidRDefault="004C2C20" w:rsidP="004C2C20">
            <w:pPr>
              <w:rPr>
                <w:rFonts w:ascii="GHEA Mariam" w:hAnsi="GHEA Mariam"/>
                <w:b/>
                <w:bCs/>
                <w:sz w:val="24"/>
                <w:szCs w:val="24"/>
                <w:lang w:eastAsia="en-US"/>
              </w:rPr>
            </w:pPr>
            <w:r w:rsidRPr="004C2C20">
              <w:rPr>
                <w:rFonts w:ascii="GHEA Mariam" w:hAnsi="GHEA Mariam"/>
                <w:b/>
                <w:bCs/>
                <w:sz w:val="24"/>
                <w:szCs w:val="24"/>
                <w:lang w:eastAsia="en-US"/>
              </w:rPr>
              <w:t>1235</w:t>
            </w:r>
          </w:p>
        </w:tc>
        <w:tc>
          <w:tcPr>
            <w:tcW w:w="168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b/>
                <w:bCs/>
                <w:sz w:val="24"/>
                <w:szCs w:val="24"/>
                <w:lang w:eastAsia="en-US"/>
              </w:rPr>
            </w:pPr>
            <w:r w:rsidRPr="004C2C20">
              <w:rPr>
                <w:rFonts w:ascii="GHEA Mariam" w:hAnsi="GHEA Mariam"/>
                <w:b/>
                <w:bCs/>
                <w:sz w:val="24"/>
                <w:szCs w:val="24"/>
                <w:lang w:eastAsia="en-US"/>
              </w:rPr>
              <w:t xml:space="preserve"> </w:t>
            </w:r>
            <w:proofErr w:type="spellStart"/>
            <w:r w:rsidRPr="004C2C20">
              <w:rPr>
                <w:rFonts w:ascii="GHEA Mariam" w:hAnsi="GHEA Mariam"/>
                <w:b/>
                <w:bCs/>
                <w:sz w:val="24"/>
                <w:szCs w:val="24"/>
                <w:lang w:eastAsia="en-US"/>
              </w:rPr>
              <w:t>Թվային</w:t>
            </w:r>
            <w:proofErr w:type="spellEnd"/>
            <w:r w:rsidRPr="004C2C20">
              <w:rPr>
                <w:rFonts w:ascii="GHEA Mariam" w:hAnsi="GHEA Mariam"/>
                <w:b/>
                <w:bCs/>
                <w:sz w:val="24"/>
                <w:szCs w:val="24"/>
                <w:lang w:eastAsia="en-US"/>
              </w:rPr>
              <w:t xml:space="preserve"> </w:t>
            </w:r>
            <w:proofErr w:type="spellStart"/>
            <w:r w:rsidRPr="004C2C20">
              <w:rPr>
                <w:rFonts w:ascii="GHEA Mariam" w:hAnsi="GHEA Mariam"/>
                <w:b/>
                <w:bCs/>
                <w:sz w:val="24"/>
                <w:szCs w:val="24"/>
                <w:lang w:eastAsia="en-US"/>
              </w:rPr>
              <w:t>փոխակերպման</w:t>
            </w:r>
            <w:proofErr w:type="spellEnd"/>
            <w:r w:rsidRPr="004C2C20">
              <w:rPr>
                <w:rFonts w:ascii="GHEA Mariam" w:hAnsi="GHEA Mariam"/>
                <w:b/>
                <w:bCs/>
                <w:sz w:val="24"/>
                <w:szCs w:val="24"/>
                <w:lang w:eastAsia="en-US"/>
              </w:rPr>
              <w:t xml:space="preserve"> </w:t>
            </w:r>
            <w:proofErr w:type="spellStart"/>
            <w:r w:rsidRPr="004C2C20">
              <w:rPr>
                <w:rFonts w:ascii="GHEA Mariam" w:hAnsi="GHEA Mariam"/>
                <w:b/>
                <w:bCs/>
                <w:sz w:val="24"/>
                <w:szCs w:val="24"/>
                <w:lang w:eastAsia="en-US"/>
              </w:rPr>
              <w:t>գործընթացի</w:t>
            </w:r>
            <w:proofErr w:type="spellEnd"/>
            <w:r w:rsidRPr="004C2C20">
              <w:rPr>
                <w:rFonts w:ascii="GHEA Mariam" w:hAnsi="GHEA Mariam"/>
                <w:b/>
                <w:bCs/>
                <w:sz w:val="24"/>
                <w:szCs w:val="24"/>
                <w:lang w:eastAsia="en-US"/>
              </w:rPr>
              <w:t xml:space="preserve"> </w:t>
            </w:r>
            <w:proofErr w:type="spellStart"/>
            <w:r w:rsidRPr="004C2C20">
              <w:rPr>
                <w:rFonts w:ascii="GHEA Mariam" w:hAnsi="GHEA Mariam"/>
                <w:b/>
                <w:bCs/>
                <w:sz w:val="24"/>
                <w:szCs w:val="24"/>
                <w:lang w:eastAsia="en-US"/>
              </w:rPr>
              <w:t>իրա</w:t>
            </w:r>
            <w:r w:rsidR="00D315E9">
              <w:rPr>
                <w:rFonts w:ascii="GHEA Mariam" w:hAnsi="GHEA Mariam"/>
                <w:b/>
                <w:bCs/>
                <w:sz w:val="24"/>
                <w:szCs w:val="24"/>
                <w:lang w:eastAsia="en-US"/>
              </w:rPr>
              <w:softHyphen/>
            </w:r>
            <w:r w:rsidRPr="004C2C20">
              <w:rPr>
                <w:rFonts w:ascii="GHEA Mariam" w:hAnsi="GHEA Mariam"/>
                <w:b/>
                <w:bCs/>
                <w:sz w:val="24"/>
                <w:szCs w:val="24"/>
                <w:lang w:eastAsia="en-US"/>
              </w:rPr>
              <w:t>կանացում</w:t>
            </w:r>
            <w:proofErr w:type="spellEnd"/>
          </w:p>
        </w:tc>
        <w:tc>
          <w:tcPr>
            <w:tcW w:w="3156"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 xml:space="preserve">0.0 </w:t>
            </w:r>
          </w:p>
        </w:tc>
      </w:tr>
      <w:tr w:rsidR="00D315E9" w:rsidRPr="004C2C20" w:rsidTr="00D315E9">
        <w:trPr>
          <w:trHeight w:val="360"/>
        </w:trPr>
        <w:tc>
          <w:tcPr>
            <w:tcW w:w="1218"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այդ</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թվում</w:t>
            </w:r>
            <w:proofErr w:type="spellEnd"/>
            <w:r w:rsidRPr="004C2C20">
              <w:rPr>
                <w:rFonts w:ascii="GHEA Mariam" w:hAnsi="GHEA Mariam"/>
                <w:sz w:val="24"/>
                <w:szCs w:val="24"/>
                <w:lang w:eastAsia="en-US"/>
              </w:rPr>
              <w:t>`</w:t>
            </w:r>
          </w:p>
        </w:tc>
        <w:tc>
          <w:tcPr>
            <w:tcW w:w="3156" w:type="dxa"/>
            <w:tcBorders>
              <w:top w:val="nil"/>
              <w:left w:val="nil"/>
              <w:bottom w:val="single" w:sz="4" w:space="0" w:color="auto"/>
              <w:right w:val="single" w:sz="4" w:space="0" w:color="auto"/>
            </w:tcBorders>
            <w:shd w:val="clear" w:color="000000" w:fill="FFFFFF"/>
            <w:noWrap/>
            <w:hideMark/>
          </w:tcPr>
          <w:p w:rsidR="004C2C20" w:rsidRPr="004C2C20" w:rsidRDefault="004C2C20" w:rsidP="004C2C20">
            <w:pPr>
              <w:jc w:val="center"/>
              <w:rPr>
                <w:rFonts w:ascii="GHEA Mariam" w:hAnsi="GHEA Mariam"/>
                <w:b/>
                <w:bCs/>
                <w:i/>
                <w:iCs/>
                <w:sz w:val="24"/>
                <w:szCs w:val="24"/>
                <w:lang w:eastAsia="en-US"/>
              </w:rPr>
            </w:pPr>
            <w:r w:rsidRPr="004C2C20">
              <w:rPr>
                <w:rFonts w:ascii="Calibri" w:hAnsi="Calibri" w:cs="Calibri"/>
                <w:b/>
                <w:bCs/>
                <w:i/>
                <w:iCs/>
                <w:sz w:val="24"/>
                <w:szCs w:val="24"/>
                <w:lang w:eastAsia="en-US"/>
              </w:rPr>
              <w:t> </w:t>
            </w:r>
          </w:p>
        </w:tc>
      </w:tr>
      <w:tr w:rsidR="00D315E9" w:rsidRPr="004C2C20" w:rsidTr="00D315E9">
        <w:trPr>
          <w:trHeight w:val="360"/>
        </w:trPr>
        <w:tc>
          <w:tcPr>
            <w:tcW w:w="1218"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b/>
                <w:bCs/>
                <w:sz w:val="24"/>
                <w:szCs w:val="24"/>
                <w:lang w:eastAsia="en-US"/>
              </w:rPr>
            </w:pPr>
            <w:r w:rsidRPr="004C2C20">
              <w:rPr>
                <w:rFonts w:ascii="GHEA Mariam" w:hAnsi="GHEA Mariam"/>
                <w:b/>
                <w:bCs/>
                <w:sz w:val="24"/>
                <w:szCs w:val="24"/>
                <w:lang w:eastAsia="en-US"/>
              </w:rPr>
              <w:t xml:space="preserve"> 31001</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b/>
                <w:bCs/>
                <w:sz w:val="24"/>
                <w:szCs w:val="24"/>
                <w:lang w:eastAsia="en-US"/>
              </w:rPr>
            </w:pPr>
            <w:r w:rsidRPr="004C2C20">
              <w:rPr>
                <w:rFonts w:ascii="GHEA Mariam" w:hAnsi="GHEA Mariam"/>
                <w:b/>
                <w:bCs/>
                <w:sz w:val="24"/>
                <w:szCs w:val="24"/>
                <w:lang w:eastAsia="en-US"/>
              </w:rPr>
              <w:t xml:space="preserve"> </w:t>
            </w:r>
            <w:proofErr w:type="spellStart"/>
            <w:r w:rsidRPr="004C2C20">
              <w:rPr>
                <w:rFonts w:ascii="GHEA Mariam" w:hAnsi="GHEA Mariam"/>
                <w:b/>
                <w:bCs/>
                <w:sz w:val="24"/>
                <w:szCs w:val="24"/>
                <w:lang w:eastAsia="en-US"/>
              </w:rPr>
              <w:t>Միասնական</w:t>
            </w:r>
            <w:proofErr w:type="spellEnd"/>
            <w:r w:rsidRPr="004C2C20">
              <w:rPr>
                <w:rFonts w:ascii="GHEA Mariam" w:hAnsi="GHEA Mariam"/>
                <w:b/>
                <w:bCs/>
                <w:sz w:val="24"/>
                <w:szCs w:val="24"/>
                <w:lang w:eastAsia="en-US"/>
              </w:rPr>
              <w:t xml:space="preserve"> </w:t>
            </w:r>
            <w:proofErr w:type="spellStart"/>
            <w:r w:rsidRPr="004C2C20">
              <w:rPr>
                <w:rFonts w:ascii="GHEA Mariam" w:hAnsi="GHEA Mariam"/>
                <w:b/>
                <w:bCs/>
                <w:sz w:val="24"/>
                <w:szCs w:val="24"/>
                <w:lang w:eastAsia="en-US"/>
              </w:rPr>
              <w:t>թվային</w:t>
            </w:r>
            <w:proofErr w:type="spellEnd"/>
            <w:r w:rsidRPr="004C2C20">
              <w:rPr>
                <w:rFonts w:ascii="GHEA Mariam" w:hAnsi="GHEA Mariam"/>
                <w:b/>
                <w:bCs/>
                <w:sz w:val="24"/>
                <w:szCs w:val="24"/>
                <w:lang w:eastAsia="en-US"/>
              </w:rPr>
              <w:t xml:space="preserve"> </w:t>
            </w:r>
            <w:proofErr w:type="spellStart"/>
            <w:r w:rsidRPr="004C2C20">
              <w:rPr>
                <w:rFonts w:ascii="GHEA Mariam" w:hAnsi="GHEA Mariam"/>
                <w:b/>
                <w:bCs/>
                <w:sz w:val="24"/>
                <w:szCs w:val="24"/>
                <w:lang w:eastAsia="en-US"/>
              </w:rPr>
              <w:t>միջավայրի</w:t>
            </w:r>
            <w:proofErr w:type="spellEnd"/>
            <w:r w:rsidRPr="004C2C20">
              <w:rPr>
                <w:rFonts w:ascii="GHEA Mariam" w:hAnsi="GHEA Mariam"/>
                <w:b/>
                <w:bCs/>
                <w:sz w:val="24"/>
                <w:szCs w:val="24"/>
                <w:lang w:eastAsia="en-US"/>
              </w:rPr>
              <w:t xml:space="preserve"> </w:t>
            </w:r>
            <w:proofErr w:type="spellStart"/>
            <w:r w:rsidRPr="004C2C20">
              <w:rPr>
                <w:rFonts w:ascii="GHEA Mariam" w:hAnsi="GHEA Mariam"/>
                <w:b/>
                <w:bCs/>
                <w:sz w:val="24"/>
                <w:szCs w:val="24"/>
                <w:lang w:eastAsia="en-US"/>
              </w:rPr>
              <w:t>ձևավորում</w:t>
            </w:r>
            <w:proofErr w:type="spellEnd"/>
          </w:p>
        </w:tc>
        <w:tc>
          <w:tcPr>
            <w:tcW w:w="3156"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 xml:space="preserve">0.0 </w:t>
            </w:r>
          </w:p>
        </w:tc>
      </w:tr>
      <w:tr w:rsidR="00D315E9" w:rsidRPr="004C2C20" w:rsidTr="00D315E9">
        <w:trPr>
          <w:trHeight w:val="360"/>
        </w:trPr>
        <w:tc>
          <w:tcPr>
            <w:tcW w:w="1218"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այդ</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թվում</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ըստ</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կատարողների</w:t>
            </w:r>
            <w:proofErr w:type="spellEnd"/>
          </w:p>
        </w:tc>
        <w:tc>
          <w:tcPr>
            <w:tcW w:w="3156" w:type="dxa"/>
            <w:tcBorders>
              <w:top w:val="nil"/>
              <w:left w:val="nil"/>
              <w:bottom w:val="single" w:sz="4" w:space="0" w:color="auto"/>
              <w:right w:val="single" w:sz="4" w:space="0" w:color="auto"/>
            </w:tcBorders>
            <w:shd w:val="clear" w:color="000000" w:fill="FFFFFF"/>
            <w:noWrap/>
            <w:hideMark/>
          </w:tcPr>
          <w:p w:rsidR="004C2C20" w:rsidRPr="004C2C20" w:rsidRDefault="004C2C20" w:rsidP="004C2C20">
            <w:pPr>
              <w:jc w:val="center"/>
              <w:rPr>
                <w:rFonts w:ascii="GHEA Mariam" w:hAnsi="GHEA Mariam"/>
                <w:b/>
                <w:bCs/>
                <w:i/>
                <w:iCs/>
                <w:sz w:val="24"/>
                <w:szCs w:val="24"/>
                <w:lang w:eastAsia="en-US"/>
              </w:rPr>
            </w:pPr>
            <w:r w:rsidRPr="004C2C20">
              <w:rPr>
                <w:rFonts w:ascii="Calibri" w:hAnsi="Calibri" w:cs="Calibri"/>
                <w:b/>
                <w:bCs/>
                <w:i/>
                <w:iCs/>
                <w:sz w:val="24"/>
                <w:szCs w:val="24"/>
                <w:lang w:eastAsia="en-US"/>
              </w:rPr>
              <w:t> </w:t>
            </w:r>
          </w:p>
        </w:tc>
      </w:tr>
      <w:tr w:rsidR="00D315E9" w:rsidRPr="004C2C20" w:rsidTr="00D315E9">
        <w:trPr>
          <w:trHeight w:val="360"/>
        </w:trPr>
        <w:tc>
          <w:tcPr>
            <w:tcW w:w="1218"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i/>
                <w:iCs/>
                <w:sz w:val="24"/>
                <w:szCs w:val="24"/>
                <w:lang w:eastAsia="en-US"/>
              </w:rPr>
            </w:pPr>
            <w:r w:rsidRPr="004C2C20">
              <w:rPr>
                <w:rFonts w:ascii="GHEA Mariam" w:hAnsi="GHEA Mariam"/>
                <w:i/>
                <w:iCs/>
                <w:sz w:val="24"/>
                <w:szCs w:val="24"/>
                <w:lang w:eastAsia="en-US"/>
              </w:rPr>
              <w:t xml:space="preserve"> ՀՀ </w:t>
            </w:r>
            <w:proofErr w:type="spellStart"/>
            <w:r w:rsidRPr="004C2C20">
              <w:rPr>
                <w:rFonts w:ascii="GHEA Mariam" w:hAnsi="GHEA Mariam"/>
                <w:i/>
                <w:iCs/>
                <w:sz w:val="24"/>
                <w:szCs w:val="24"/>
                <w:lang w:eastAsia="en-US"/>
              </w:rPr>
              <w:t>կառավարություն</w:t>
            </w:r>
            <w:proofErr w:type="spellEnd"/>
          </w:p>
        </w:tc>
        <w:tc>
          <w:tcPr>
            <w:tcW w:w="3156"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(369,750.0)</w:t>
            </w:r>
          </w:p>
        </w:tc>
      </w:tr>
      <w:tr w:rsidR="00D315E9" w:rsidRPr="004C2C20" w:rsidTr="00D315E9">
        <w:trPr>
          <w:trHeight w:val="758"/>
        </w:trPr>
        <w:tc>
          <w:tcPr>
            <w:tcW w:w="1218"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այդ</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թվում</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բյուջետային</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ծախսերի</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տնտեսագիտական</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դասակարգման</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հոդվածներ</w:t>
            </w:r>
            <w:proofErr w:type="spellEnd"/>
          </w:p>
        </w:tc>
        <w:tc>
          <w:tcPr>
            <w:tcW w:w="3156" w:type="dxa"/>
            <w:tcBorders>
              <w:top w:val="nil"/>
              <w:left w:val="nil"/>
              <w:bottom w:val="single" w:sz="4" w:space="0" w:color="auto"/>
              <w:right w:val="single" w:sz="4" w:space="0" w:color="auto"/>
            </w:tcBorders>
            <w:shd w:val="clear" w:color="000000" w:fill="FFFFFF"/>
            <w:noWrap/>
            <w:hideMark/>
          </w:tcPr>
          <w:p w:rsidR="004C2C20" w:rsidRPr="004C2C20" w:rsidRDefault="004C2C20" w:rsidP="004C2C20">
            <w:pPr>
              <w:jc w:val="center"/>
              <w:rPr>
                <w:rFonts w:ascii="GHEA Mariam" w:hAnsi="GHEA Mariam"/>
                <w:b/>
                <w:bCs/>
                <w:i/>
                <w:iCs/>
                <w:sz w:val="24"/>
                <w:szCs w:val="24"/>
                <w:lang w:eastAsia="en-US"/>
              </w:rPr>
            </w:pPr>
            <w:r w:rsidRPr="004C2C20">
              <w:rPr>
                <w:rFonts w:ascii="Calibri" w:hAnsi="Calibri" w:cs="Calibri"/>
                <w:b/>
                <w:bCs/>
                <w:i/>
                <w:iCs/>
                <w:sz w:val="24"/>
                <w:szCs w:val="24"/>
                <w:lang w:eastAsia="en-US"/>
              </w:rPr>
              <w:t> </w:t>
            </w:r>
          </w:p>
        </w:tc>
      </w:tr>
      <w:tr w:rsidR="00D315E9" w:rsidRPr="004C2C20" w:rsidTr="00D315E9">
        <w:trPr>
          <w:trHeight w:val="360"/>
        </w:trPr>
        <w:tc>
          <w:tcPr>
            <w:tcW w:w="1218"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GHEA Mariam" w:hAnsi="GHEA Mariam"/>
                <w:sz w:val="24"/>
                <w:szCs w:val="24"/>
                <w:lang w:eastAsia="en-US"/>
              </w:rPr>
              <w:t xml:space="preserve"> ԸՆԴԱՄԵՆԸ</w:t>
            </w:r>
            <w:r w:rsidR="00D315E9">
              <w:rPr>
                <w:rFonts w:ascii="GHEA Mariam" w:hAnsi="GHEA Mariam"/>
                <w:sz w:val="24"/>
                <w:szCs w:val="24"/>
                <w:lang w:val="hy-AM" w:eastAsia="en-US"/>
              </w:rPr>
              <w:t>՝</w:t>
            </w:r>
            <w:r w:rsidRPr="004C2C20">
              <w:rPr>
                <w:rFonts w:ascii="GHEA Mariam" w:hAnsi="GHEA Mariam"/>
                <w:sz w:val="24"/>
                <w:szCs w:val="24"/>
                <w:lang w:eastAsia="en-US"/>
              </w:rPr>
              <w:t xml:space="preserve"> ԾԱԽՍԵՐ</w:t>
            </w:r>
          </w:p>
        </w:tc>
        <w:tc>
          <w:tcPr>
            <w:tcW w:w="3156"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(369,750.0)</w:t>
            </w:r>
          </w:p>
        </w:tc>
      </w:tr>
      <w:tr w:rsidR="00D315E9" w:rsidRPr="004C2C20" w:rsidTr="00D315E9">
        <w:trPr>
          <w:trHeight w:val="360"/>
        </w:trPr>
        <w:tc>
          <w:tcPr>
            <w:tcW w:w="1218"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pacing w:val="-8"/>
                <w:sz w:val="24"/>
                <w:szCs w:val="24"/>
                <w:lang w:eastAsia="en-US"/>
              </w:rPr>
            </w:pPr>
            <w:r w:rsidRPr="004C2C20">
              <w:rPr>
                <w:rFonts w:ascii="GHEA Mariam" w:hAnsi="GHEA Mariam"/>
                <w:sz w:val="24"/>
                <w:szCs w:val="24"/>
                <w:lang w:eastAsia="en-US"/>
              </w:rPr>
              <w:t xml:space="preserve"> </w:t>
            </w:r>
            <w:r w:rsidRPr="004C2C20">
              <w:rPr>
                <w:rFonts w:ascii="GHEA Mariam" w:hAnsi="GHEA Mariam"/>
                <w:spacing w:val="-8"/>
                <w:sz w:val="24"/>
                <w:szCs w:val="24"/>
                <w:lang w:eastAsia="en-US"/>
              </w:rPr>
              <w:t>ՈՉ ՖԻՆԱՆՍԱԿԱՆ ԱԿՏԻՎՆԵՐԻ ԳԾՈՎ ԾԱԽՍԵՐ</w:t>
            </w:r>
          </w:p>
        </w:tc>
        <w:tc>
          <w:tcPr>
            <w:tcW w:w="3156"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(369,750.0)</w:t>
            </w:r>
          </w:p>
        </w:tc>
      </w:tr>
      <w:tr w:rsidR="00D315E9" w:rsidRPr="004C2C20" w:rsidTr="00D315E9">
        <w:trPr>
          <w:trHeight w:val="360"/>
        </w:trPr>
        <w:tc>
          <w:tcPr>
            <w:tcW w:w="1218"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GHEA Mariam" w:hAnsi="GHEA Mariam"/>
                <w:sz w:val="24"/>
                <w:szCs w:val="24"/>
                <w:lang w:eastAsia="en-US"/>
              </w:rPr>
              <w:t xml:space="preserve"> ՀԻՄՆԱԿԱՆ ՄԻՋՈՑՆԵՐ</w:t>
            </w:r>
          </w:p>
        </w:tc>
        <w:tc>
          <w:tcPr>
            <w:tcW w:w="3156"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(369,750.0)</w:t>
            </w:r>
          </w:p>
        </w:tc>
      </w:tr>
      <w:tr w:rsidR="00D315E9" w:rsidRPr="004C2C20" w:rsidTr="00D315E9">
        <w:trPr>
          <w:trHeight w:val="360"/>
        </w:trPr>
        <w:tc>
          <w:tcPr>
            <w:tcW w:w="1218"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GHEA Mariam" w:hAnsi="GHEA Mariam"/>
                <w:sz w:val="24"/>
                <w:szCs w:val="24"/>
                <w:lang w:eastAsia="en-US"/>
              </w:rPr>
              <w:t xml:space="preserve"> ԱՅԼ ՀԻՄՆԱԿԱՆ ՄԻՋՈՑՆԵՐ</w:t>
            </w:r>
          </w:p>
        </w:tc>
        <w:tc>
          <w:tcPr>
            <w:tcW w:w="3156"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(369,750.0)</w:t>
            </w:r>
          </w:p>
        </w:tc>
      </w:tr>
      <w:tr w:rsidR="00D315E9" w:rsidRPr="004C2C20" w:rsidTr="00D315E9">
        <w:trPr>
          <w:trHeight w:val="360"/>
        </w:trPr>
        <w:tc>
          <w:tcPr>
            <w:tcW w:w="1218" w:type="dxa"/>
            <w:tcBorders>
              <w:top w:val="nil"/>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GHEA Mariam" w:hAnsi="GHEA Mariam"/>
                <w:sz w:val="24"/>
                <w:szCs w:val="24"/>
                <w:lang w:eastAsia="en-US"/>
              </w:rPr>
              <w:t xml:space="preserve"> - </w:t>
            </w:r>
            <w:proofErr w:type="spellStart"/>
            <w:r w:rsidRPr="004C2C20">
              <w:rPr>
                <w:rFonts w:ascii="GHEA Mariam" w:hAnsi="GHEA Mariam"/>
                <w:sz w:val="24"/>
                <w:szCs w:val="24"/>
                <w:lang w:eastAsia="en-US"/>
              </w:rPr>
              <w:t>Ոչ</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նյութական</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հիմնական</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միջոցներ</w:t>
            </w:r>
            <w:proofErr w:type="spellEnd"/>
          </w:p>
        </w:tc>
        <w:tc>
          <w:tcPr>
            <w:tcW w:w="3156"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(369,750.0)</w:t>
            </w:r>
          </w:p>
        </w:tc>
      </w:tr>
      <w:tr w:rsidR="00D315E9" w:rsidRPr="004C2C20" w:rsidTr="00D315E9">
        <w:trPr>
          <w:trHeight w:val="360"/>
        </w:trPr>
        <w:tc>
          <w:tcPr>
            <w:tcW w:w="12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b/>
                <w:bCs/>
                <w:sz w:val="24"/>
                <w:szCs w:val="24"/>
                <w:lang w:eastAsia="en-US"/>
              </w:rPr>
            </w:pPr>
            <w:r w:rsidRPr="004C2C20">
              <w:rPr>
                <w:rFonts w:ascii="Calibri" w:hAnsi="Calibri" w:cs="Calibri"/>
                <w:b/>
                <w:bCs/>
                <w:sz w:val="24"/>
                <w:szCs w:val="24"/>
                <w:lang w:eastAsia="en-US"/>
              </w:rPr>
              <w:t> </w:t>
            </w:r>
          </w:p>
        </w:tc>
        <w:tc>
          <w:tcPr>
            <w:tcW w:w="1032" w:type="dxa"/>
            <w:tcBorders>
              <w:top w:val="single" w:sz="4" w:space="0" w:color="auto"/>
              <w:left w:val="nil"/>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b/>
                <w:bCs/>
                <w:sz w:val="24"/>
                <w:szCs w:val="24"/>
                <w:lang w:eastAsia="en-US"/>
              </w:rPr>
            </w:pPr>
            <w:r w:rsidRPr="004C2C20">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b/>
                <w:bCs/>
                <w:sz w:val="24"/>
                <w:szCs w:val="24"/>
                <w:lang w:eastAsia="en-US"/>
              </w:rPr>
            </w:pPr>
            <w:r w:rsidRPr="004C2C20">
              <w:rPr>
                <w:rFonts w:ascii="Calibri" w:hAnsi="Calibri" w:cs="Calibri"/>
                <w:b/>
                <w:bCs/>
                <w:sz w:val="24"/>
                <w:szCs w:val="24"/>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4C2C20" w:rsidRPr="004C2C20" w:rsidRDefault="004C2C20" w:rsidP="004C2C20">
            <w:pPr>
              <w:jc w:val="center"/>
              <w:rPr>
                <w:rFonts w:ascii="GHEA Mariam" w:hAnsi="GHEA Mariam"/>
                <w:b/>
                <w:bCs/>
                <w:sz w:val="24"/>
                <w:szCs w:val="24"/>
                <w:lang w:eastAsia="en-US"/>
              </w:rPr>
            </w:pPr>
            <w:r w:rsidRPr="004C2C20">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4C2C20" w:rsidRPr="004C2C20" w:rsidRDefault="004C2C20" w:rsidP="004C2C20">
            <w:pPr>
              <w:rPr>
                <w:rFonts w:ascii="GHEA Mariam" w:hAnsi="GHEA Mariam"/>
                <w:b/>
                <w:bCs/>
                <w:sz w:val="24"/>
                <w:szCs w:val="24"/>
                <w:lang w:eastAsia="en-US"/>
              </w:rPr>
            </w:pPr>
            <w:r w:rsidRPr="004C2C20">
              <w:rPr>
                <w:rFonts w:ascii="Calibri" w:hAnsi="Calibri" w:cs="Calibri"/>
                <w:b/>
                <w:bCs/>
                <w:sz w:val="24"/>
                <w:szCs w:val="24"/>
                <w:lang w:eastAsia="en-US"/>
              </w:rPr>
              <w:t> </w:t>
            </w:r>
          </w:p>
        </w:tc>
        <w:tc>
          <w:tcPr>
            <w:tcW w:w="6068" w:type="dxa"/>
            <w:tcBorders>
              <w:top w:val="nil"/>
              <w:left w:val="single" w:sz="4" w:space="0" w:color="auto"/>
              <w:bottom w:val="single" w:sz="4" w:space="0" w:color="auto"/>
              <w:right w:val="single" w:sz="4" w:space="0" w:color="auto"/>
            </w:tcBorders>
            <w:shd w:val="clear" w:color="auto" w:fill="auto"/>
            <w:hideMark/>
          </w:tcPr>
          <w:p w:rsidR="004C2C20" w:rsidRPr="004C2C20" w:rsidRDefault="00EA2310" w:rsidP="004C2C20">
            <w:pPr>
              <w:rPr>
                <w:rFonts w:ascii="GHEA Mariam" w:hAnsi="GHEA Mariam"/>
                <w:i/>
                <w:iCs/>
                <w:sz w:val="24"/>
                <w:szCs w:val="24"/>
                <w:lang w:eastAsia="en-US"/>
              </w:rPr>
            </w:pPr>
            <w:r>
              <w:rPr>
                <w:rFonts w:ascii="GHEA Mariam" w:hAnsi="GHEA Mariam"/>
                <w:i/>
                <w:iCs/>
                <w:sz w:val="24"/>
                <w:szCs w:val="24"/>
                <w:lang w:eastAsia="en-US"/>
              </w:rPr>
              <w:t xml:space="preserve">ՀՀ </w:t>
            </w:r>
            <w:proofErr w:type="spellStart"/>
            <w:r>
              <w:rPr>
                <w:rFonts w:ascii="GHEA Mariam" w:hAnsi="GHEA Mariam"/>
                <w:i/>
                <w:iCs/>
                <w:sz w:val="24"/>
                <w:szCs w:val="24"/>
                <w:lang w:eastAsia="en-US"/>
              </w:rPr>
              <w:t>կ</w:t>
            </w:r>
            <w:r w:rsidR="004C2C20" w:rsidRPr="004C2C20">
              <w:rPr>
                <w:rFonts w:ascii="GHEA Mariam" w:hAnsi="GHEA Mariam"/>
                <w:i/>
                <w:iCs/>
                <w:sz w:val="24"/>
                <w:szCs w:val="24"/>
                <w:lang w:eastAsia="en-US"/>
              </w:rPr>
              <w:t>րթության</w:t>
            </w:r>
            <w:proofErr w:type="spellEnd"/>
            <w:r w:rsidR="004C2C20" w:rsidRPr="004C2C20">
              <w:rPr>
                <w:rFonts w:ascii="GHEA Mariam" w:hAnsi="GHEA Mariam"/>
                <w:i/>
                <w:iCs/>
                <w:sz w:val="24"/>
                <w:szCs w:val="24"/>
                <w:lang w:eastAsia="en-US"/>
              </w:rPr>
              <w:t xml:space="preserve">, </w:t>
            </w:r>
            <w:proofErr w:type="spellStart"/>
            <w:r w:rsidR="004C2C20" w:rsidRPr="004C2C20">
              <w:rPr>
                <w:rFonts w:ascii="GHEA Mariam" w:hAnsi="GHEA Mariam"/>
                <w:i/>
                <w:iCs/>
                <w:sz w:val="24"/>
                <w:szCs w:val="24"/>
                <w:lang w:eastAsia="en-US"/>
              </w:rPr>
              <w:t>գիտության</w:t>
            </w:r>
            <w:proofErr w:type="spellEnd"/>
            <w:r w:rsidR="004C2C20" w:rsidRPr="004C2C20">
              <w:rPr>
                <w:rFonts w:ascii="GHEA Mariam" w:hAnsi="GHEA Mariam"/>
                <w:i/>
                <w:iCs/>
                <w:sz w:val="24"/>
                <w:szCs w:val="24"/>
                <w:lang w:eastAsia="en-US"/>
              </w:rPr>
              <w:t xml:space="preserve">, </w:t>
            </w:r>
            <w:proofErr w:type="spellStart"/>
            <w:r w:rsidR="004C2C20" w:rsidRPr="004C2C20">
              <w:rPr>
                <w:rFonts w:ascii="GHEA Mariam" w:hAnsi="GHEA Mariam"/>
                <w:i/>
                <w:iCs/>
                <w:sz w:val="24"/>
                <w:szCs w:val="24"/>
                <w:lang w:eastAsia="en-US"/>
              </w:rPr>
              <w:t>մշակույթի</w:t>
            </w:r>
            <w:proofErr w:type="spellEnd"/>
            <w:r w:rsidR="004C2C20" w:rsidRPr="004C2C20">
              <w:rPr>
                <w:rFonts w:ascii="GHEA Mariam" w:hAnsi="GHEA Mariam"/>
                <w:i/>
                <w:iCs/>
                <w:sz w:val="24"/>
                <w:szCs w:val="24"/>
                <w:lang w:eastAsia="en-US"/>
              </w:rPr>
              <w:t xml:space="preserve"> և </w:t>
            </w:r>
            <w:proofErr w:type="spellStart"/>
            <w:r w:rsidR="004C2C20" w:rsidRPr="004C2C20">
              <w:rPr>
                <w:rFonts w:ascii="GHEA Mariam" w:hAnsi="GHEA Mariam"/>
                <w:i/>
                <w:iCs/>
                <w:sz w:val="24"/>
                <w:szCs w:val="24"/>
                <w:lang w:eastAsia="en-US"/>
              </w:rPr>
              <w:t>սպորտի</w:t>
            </w:r>
            <w:proofErr w:type="spellEnd"/>
            <w:r w:rsidR="004C2C20" w:rsidRPr="004C2C20">
              <w:rPr>
                <w:rFonts w:ascii="GHEA Mariam" w:hAnsi="GHEA Mariam"/>
                <w:i/>
                <w:iCs/>
                <w:sz w:val="24"/>
                <w:szCs w:val="24"/>
                <w:lang w:eastAsia="en-US"/>
              </w:rPr>
              <w:t xml:space="preserve"> </w:t>
            </w:r>
            <w:proofErr w:type="spellStart"/>
            <w:r w:rsidR="004C2C20" w:rsidRPr="004C2C20">
              <w:rPr>
                <w:rFonts w:ascii="GHEA Mariam" w:hAnsi="GHEA Mariam"/>
                <w:i/>
                <w:iCs/>
                <w:sz w:val="24"/>
                <w:szCs w:val="24"/>
                <w:lang w:eastAsia="en-US"/>
              </w:rPr>
              <w:t>նախարարություն</w:t>
            </w:r>
            <w:proofErr w:type="spellEnd"/>
            <w:r w:rsidR="004C2C20" w:rsidRPr="004C2C20">
              <w:rPr>
                <w:rFonts w:ascii="GHEA Mariam" w:hAnsi="GHEA Mariam"/>
                <w:i/>
                <w:iCs/>
                <w:sz w:val="24"/>
                <w:szCs w:val="24"/>
                <w:lang w:eastAsia="en-US"/>
              </w:rPr>
              <w:t xml:space="preserve"> </w:t>
            </w:r>
          </w:p>
        </w:tc>
        <w:tc>
          <w:tcPr>
            <w:tcW w:w="3156"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 xml:space="preserve">369,750.0 </w:t>
            </w:r>
          </w:p>
        </w:tc>
      </w:tr>
      <w:tr w:rsidR="00D315E9" w:rsidRPr="004C2C20" w:rsidTr="00D315E9">
        <w:trPr>
          <w:trHeight w:val="709"/>
        </w:trPr>
        <w:tc>
          <w:tcPr>
            <w:tcW w:w="1218" w:type="dxa"/>
            <w:tcBorders>
              <w:top w:val="single" w:sz="4" w:space="0" w:color="auto"/>
              <w:left w:val="single" w:sz="4" w:space="0" w:color="auto"/>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single" w:sz="4" w:space="0" w:color="auto"/>
              <w:left w:val="nil"/>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single" w:sz="4" w:space="0" w:color="auto"/>
              <w:left w:val="nil"/>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single" w:sz="4" w:space="0" w:color="auto"/>
              <w:left w:val="nil"/>
              <w:bottom w:val="single" w:sz="4" w:space="0" w:color="auto"/>
              <w:right w:val="single" w:sz="4" w:space="0" w:color="auto"/>
            </w:tcBorders>
            <w:shd w:val="clear" w:color="000000" w:fill="FFFFFF"/>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proofErr w:type="spellStart"/>
            <w:r w:rsidRPr="004C2C20">
              <w:rPr>
                <w:rFonts w:ascii="GHEA Mariam" w:hAnsi="GHEA Mariam"/>
                <w:sz w:val="24"/>
                <w:szCs w:val="24"/>
                <w:lang w:eastAsia="en-US"/>
              </w:rPr>
              <w:t>այդ</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թվում</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բյուջետային</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ծախսերի</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տնտեսագիտական</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դասակարգման</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հոդվածներ</w:t>
            </w:r>
            <w:proofErr w:type="spellEnd"/>
          </w:p>
        </w:tc>
        <w:tc>
          <w:tcPr>
            <w:tcW w:w="3156"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i/>
                <w:iCs/>
                <w:sz w:val="24"/>
                <w:szCs w:val="24"/>
                <w:lang w:eastAsia="en-US"/>
              </w:rPr>
            </w:pPr>
            <w:r w:rsidRPr="004C2C20">
              <w:rPr>
                <w:rFonts w:ascii="Calibri" w:hAnsi="Calibri" w:cs="Calibri"/>
                <w:i/>
                <w:iCs/>
                <w:sz w:val="24"/>
                <w:szCs w:val="24"/>
                <w:lang w:eastAsia="en-US"/>
              </w:rPr>
              <w:t> </w:t>
            </w:r>
          </w:p>
        </w:tc>
      </w:tr>
      <w:tr w:rsidR="00D315E9" w:rsidRPr="004C2C20" w:rsidTr="00D315E9">
        <w:trPr>
          <w:trHeight w:val="345"/>
        </w:trPr>
        <w:tc>
          <w:tcPr>
            <w:tcW w:w="1218" w:type="dxa"/>
            <w:tcBorders>
              <w:top w:val="nil"/>
              <w:left w:val="single" w:sz="4" w:space="0" w:color="auto"/>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GHEA Mariam" w:hAnsi="GHEA Mariam"/>
                <w:sz w:val="24"/>
                <w:szCs w:val="24"/>
                <w:lang w:eastAsia="en-US"/>
              </w:rPr>
              <w:t xml:space="preserve"> ԸՆԴԱՄԵՆԸ ԾԱԽՍԵՐ</w:t>
            </w:r>
          </w:p>
        </w:tc>
        <w:tc>
          <w:tcPr>
            <w:tcW w:w="3156"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 xml:space="preserve">369,750.0 </w:t>
            </w:r>
          </w:p>
        </w:tc>
      </w:tr>
      <w:tr w:rsidR="00D315E9" w:rsidRPr="004C2C20" w:rsidTr="00D315E9">
        <w:trPr>
          <w:trHeight w:val="345"/>
        </w:trPr>
        <w:tc>
          <w:tcPr>
            <w:tcW w:w="1218" w:type="dxa"/>
            <w:tcBorders>
              <w:top w:val="nil"/>
              <w:left w:val="single" w:sz="4" w:space="0" w:color="auto"/>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pacing w:val="-8"/>
                <w:sz w:val="24"/>
                <w:szCs w:val="24"/>
                <w:lang w:eastAsia="en-US"/>
              </w:rPr>
            </w:pPr>
            <w:r w:rsidRPr="004C2C20">
              <w:rPr>
                <w:rFonts w:ascii="GHEA Mariam" w:hAnsi="GHEA Mariam"/>
                <w:spacing w:val="-8"/>
                <w:sz w:val="24"/>
                <w:szCs w:val="24"/>
                <w:lang w:eastAsia="en-US"/>
              </w:rPr>
              <w:t xml:space="preserve"> ՈՉ ՖԻՆԱՆՍԱԿԱՆ ԱԿՏԻՎՆԵՐԻ ԳԾՈՎ ԾԱԽՍԵՐ</w:t>
            </w:r>
          </w:p>
        </w:tc>
        <w:tc>
          <w:tcPr>
            <w:tcW w:w="3156"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 xml:space="preserve">369,750.0 </w:t>
            </w:r>
          </w:p>
        </w:tc>
      </w:tr>
      <w:tr w:rsidR="00D315E9" w:rsidRPr="004C2C20" w:rsidTr="00D315E9">
        <w:trPr>
          <w:trHeight w:val="345"/>
        </w:trPr>
        <w:tc>
          <w:tcPr>
            <w:tcW w:w="1218" w:type="dxa"/>
            <w:tcBorders>
              <w:top w:val="single" w:sz="4" w:space="0" w:color="auto"/>
              <w:left w:val="single" w:sz="4" w:space="0" w:color="auto"/>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lastRenderedPageBreak/>
              <w:t> </w:t>
            </w:r>
          </w:p>
        </w:tc>
        <w:tc>
          <w:tcPr>
            <w:tcW w:w="1032" w:type="dxa"/>
            <w:tcBorders>
              <w:top w:val="single" w:sz="4" w:space="0" w:color="auto"/>
              <w:left w:val="nil"/>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single" w:sz="4" w:space="0" w:color="auto"/>
              <w:left w:val="nil"/>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single" w:sz="4" w:space="0" w:color="auto"/>
              <w:left w:val="nil"/>
              <w:bottom w:val="single" w:sz="4" w:space="0" w:color="auto"/>
              <w:right w:val="single" w:sz="4" w:space="0" w:color="auto"/>
            </w:tcBorders>
            <w:shd w:val="clear" w:color="000000" w:fill="FFFFFF"/>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single" w:sz="4" w:space="0" w:color="auto"/>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GHEA Mariam" w:hAnsi="GHEA Mariam"/>
                <w:sz w:val="24"/>
                <w:szCs w:val="24"/>
                <w:lang w:eastAsia="en-US"/>
              </w:rPr>
              <w:t xml:space="preserve"> ՀԻՄՆԱԿԱՆ ՄԻՋՈՑՆԵՐ</w:t>
            </w:r>
          </w:p>
        </w:tc>
        <w:tc>
          <w:tcPr>
            <w:tcW w:w="3156" w:type="dxa"/>
            <w:tcBorders>
              <w:top w:val="single" w:sz="4" w:space="0" w:color="auto"/>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 xml:space="preserve">369,750.0 </w:t>
            </w:r>
          </w:p>
        </w:tc>
      </w:tr>
      <w:tr w:rsidR="00D315E9" w:rsidRPr="004C2C20" w:rsidTr="00D315E9">
        <w:trPr>
          <w:trHeight w:val="345"/>
        </w:trPr>
        <w:tc>
          <w:tcPr>
            <w:tcW w:w="1218" w:type="dxa"/>
            <w:tcBorders>
              <w:top w:val="nil"/>
              <w:left w:val="single" w:sz="4" w:space="0" w:color="auto"/>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GHEA Mariam" w:hAnsi="GHEA Mariam"/>
                <w:sz w:val="24"/>
                <w:szCs w:val="24"/>
                <w:lang w:eastAsia="en-US"/>
              </w:rPr>
              <w:t xml:space="preserve"> ՄԵՔԵՆԱՆԵՐ  ԵՎ  ՍԱՐՔԱՎՈՐՈՒՄՆԵՐ</w:t>
            </w:r>
          </w:p>
        </w:tc>
        <w:tc>
          <w:tcPr>
            <w:tcW w:w="3156"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 xml:space="preserve">369,750.0 </w:t>
            </w:r>
          </w:p>
        </w:tc>
      </w:tr>
      <w:tr w:rsidR="00D315E9" w:rsidRPr="004C2C20" w:rsidTr="00D315E9">
        <w:trPr>
          <w:trHeight w:val="345"/>
        </w:trPr>
        <w:tc>
          <w:tcPr>
            <w:tcW w:w="1218" w:type="dxa"/>
            <w:tcBorders>
              <w:top w:val="nil"/>
              <w:left w:val="single" w:sz="4" w:space="0" w:color="auto"/>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32" w:type="dxa"/>
            <w:tcBorders>
              <w:top w:val="nil"/>
              <w:left w:val="nil"/>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C2C20" w:rsidRPr="004C2C20" w:rsidRDefault="004C2C20" w:rsidP="004C2C20">
            <w:pPr>
              <w:rPr>
                <w:rFonts w:ascii="GHEA Mariam" w:hAnsi="GHEA Mariam"/>
                <w:sz w:val="24"/>
                <w:szCs w:val="24"/>
                <w:lang w:eastAsia="en-US"/>
              </w:rPr>
            </w:pPr>
            <w:r w:rsidRPr="004C2C20">
              <w:rPr>
                <w:rFonts w:ascii="Calibri" w:hAnsi="Calibri" w:cs="Calibri"/>
                <w:sz w:val="24"/>
                <w:szCs w:val="24"/>
                <w:lang w:eastAsia="en-US"/>
              </w:rPr>
              <w:t> </w:t>
            </w:r>
          </w:p>
        </w:tc>
        <w:tc>
          <w:tcPr>
            <w:tcW w:w="6068"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GHEA Mariam" w:hAnsi="GHEA Mariam"/>
                <w:sz w:val="24"/>
                <w:szCs w:val="24"/>
                <w:lang w:eastAsia="en-US"/>
              </w:rPr>
              <w:t xml:space="preserve"> - </w:t>
            </w:r>
            <w:proofErr w:type="spellStart"/>
            <w:r w:rsidRPr="004C2C20">
              <w:rPr>
                <w:rFonts w:ascii="GHEA Mariam" w:hAnsi="GHEA Mariam"/>
                <w:sz w:val="24"/>
                <w:szCs w:val="24"/>
                <w:lang w:eastAsia="en-US"/>
              </w:rPr>
              <w:t>Վարչական</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սարքավորումներ</w:t>
            </w:r>
            <w:proofErr w:type="spellEnd"/>
          </w:p>
        </w:tc>
        <w:tc>
          <w:tcPr>
            <w:tcW w:w="3156"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 xml:space="preserve">369,750.0 </w:t>
            </w: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D315E9" w:rsidRPr="000F4671" w:rsidRDefault="00D315E9"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proofErr w:type="spellEnd"/>
      <w:r w:rsidR="00415F72">
        <w:rPr>
          <w:rFonts w:ascii="GHEA Mariam" w:hAnsi="GHEA Mariam"/>
          <w:spacing w:val="-2"/>
          <w:sz w:val="24"/>
          <w:szCs w:val="24"/>
          <w:lang w:val="fr-FR"/>
        </w:rPr>
        <w:t xml:space="preserve"> </w:t>
      </w:r>
      <w:r w:rsidR="003E37EE">
        <w:rPr>
          <w:rFonts w:ascii="GHEA Mariam" w:hAnsi="GHEA Mariam"/>
          <w:spacing w:val="-2"/>
          <w:sz w:val="24"/>
          <w:szCs w:val="24"/>
          <w:lang w:val="fr-FR"/>
        </w:rPr>
        <w:t>2</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933" w:type="dxa"/>
        <w:tblInd w:w="-450" w:type="dxa"/>
        <w:tblLook w:val="04A0" w:firstRow="1" w:lastRow="0" w:firstColumn="1" w:lastColumn="0" w:noHBand="0" w:noVBand="1"/>
      </w:tblPr>
      <w:tblGrid>
        <w:gridCol w:w="1420"/>
        <w:gridCol w:w="1820"/>
        <w:gridCol w:w="8820"/>
        <w:gridCol w:w="3873"/>
      </w:tblGrid>
      <w:tr w:rsidR="004C2C20" w:rsidRPr="00EA2310" w:rsidTr="00D315E9">
        <w:trPr>
          <w:trHeight w:val="840"/>
        </w:trPr>
        <w:tc>
          <w:tcPr>
            <w:tcW w:w="15933" w:type="dxa"/>
            <w:gridSpan w:val="4"/>
            <w:tcBorders>
              <w:top w:val="nil"/>
              <w:left w:val="nil"/>
              <w:bottom w:val="nil"/>
              <w:right w:val="nil"/>
            </w:tcBorders>
            <w:shd w:val="clear" w:color="000000" w:fill="FFFFFF"/>
            <w:vAlign w:val="center"/>
            <w:hideMark/>
          </w:tcPr>
          <w:p w:rsidR="00D315E9" w:rsidRDefault="004C2C20" w:rsidP="004C2C20">
            <w:pPr>
              <w:jc w:val="center"/>
              <w:rPr>
                <w:rFonts w:ascii="GHEA Mariam" w:hAnsi="GHEA Mariam"/>
                <w:bCs/>
                <w:sz w:val="24"/>
                <w:szCs w:val="24"/>
                <w:lang w:val="fr-FR" w:eastAsia="en-US"/>
              </w:rPr>
            </w:pPr>
            <w:r w:rsidRPr="004C2C20">
              <w:rPr>
                <w:rFonts w:ascii="GHEA Mariam" w:hAnsi="GHEA Mariam"/>
                <w:bCs/>
                <w:sz w:val="24"/>
                <w:szCs w:val="24"/>
                <w:lang w:eastAsia="en-US"/>
              </w:rPr>
              <w:t>ՀԱՅԱՍՏԱՆԻ</w:t>
            </w:r>
            <w:r w:rsidRPr="004C2C20">
              <w:rPr>
                <w:rFonts w:ascii="GHEA Mariam" w:hAnsi="GHEA Mariam"/>
                <w:bCs/>
                <w:sz w:val="24"/>
                <w:szCs w:val="24"/>
                <w:lang w:val="fr-FR" w:eastAsia="en-US"/>
              </w:rPr>
              <w:t xml:space="preserve"> </w:t>
            </w:r>
            <w:r w:rsidRPr="004C2C20">
              <w:rPr>
                <w:rFonts w:ascii="GHEA Mariam" w:hAnsi="GHEA Mariam"/>
                <w:bCs/>
                <w:sz w:val="24"/>
                <w:szCs w:val="24"/>
                <w:lang w:eastAsia="en-US"/>
              </w:rPr>
              <w:t>ՀԱՆՐԱՊԵՏՈՒԹՅԱՆ</w:t>
            </w:r>
            <w:r w:rsidRPr="004C2C20">
              <w:rPr>
                <w:rFonts w:ascii="GHEA Mariam" w:hAnsi="GHEA Mariam"/>
                <w:bCs/>
                <w:sz w:val="24"/>
                <w:szCs w:val="24"/>
                <w:lang w:val="fr-FR" w:eastAsia="en-US"/>
              </w:rPr>
              <w:t xml:space="preserve"> </w:t>
            </w:r>
            <w:r w:rsidRPr="004C2C20">
              <w:rPr>
                <w:rFonts w:ascii="GHEA Mariam" w:hAnsi="GHEA Mariam"/>
                <w:bCs/>
                <w:sz w:val="24"/>
                <w:szCs w:val="24"/>
                <w:lang w:eastAsia="en-US"/>
              </w:rPr>
              <w:t>ԿԱՌԱՎԱՐՈՒԹՅԱՆ</w:t>
            </w:r>
            <w:r w:rsidRPr="004C2C20">
              <w:rPr>
                <w:rFonts w:ascii="GHEA Mariam" w:hAnsi="GHEA Mariam"/>
                <w:bCs/>
                <w:sz w:val="24"/>
                <w:szCs w:val="24"/>
                <w:lang w:val="fr-FR" w:eastAsia="en-US"/>
              </w:rPr>
              <w:t xml:space="preserve"> 2024 </w:t>
            </w:r>
            <w:r w:rsidRPr="004C2C20">
              <w:rPr>
                <w:rFonts w:ascii="GHEA Mariam" w:hAnsi="GHEA Mariam"/>
                <w:bCs/>
                <w:sz w:val="24"/>
                <w:szCs w:val="24"/>
                <w:lang w:eastAsia="en-US"/>
              </w:rPr>
              <w:t>ԹՎԱԿԱՆԻ</w:t>
            </w:r>
            <w:r w:rsidRPr="004C2C20">
              <w:rPr>
                <w:rFonts w:ascii="GHEA Mariam" w:hAnsi="GHEA Mariam"/>
                <w:bCs/>
                <w:sz w:val="24"/>
                <w:szCs w:val="24"/>
                <w:lang w:val="fr-FR" w:eastAsia="en-US"/>
              </w:rPr>
              <w:t xml:space="preserve"> </w:t>
            </w:r>
            <w:r w:rsidRPr="004C2C20">
              <w:rPr>
                <w:rFonts w:ascii="GHEA Mariam" w:hAnsi="GHEA Mariam"/>
                <w:bCs/>
                <w:sz w:val="24"/>
                <w:szCs w:val="24"/>
                <w:lang w:eastAsia="en-US"/>
              </w:rPr>
              <w:t>ԴԵԿՏԵՄԲԵՐԻ</w:t>
            </w:r>
            <w:r w:rsidRPr="004C2C20">
              <w:rPr>
                <w:rFonts w:ascii="GHEA Mariam" w:hAnsi="GHEA Mariam"/>
                <w:bCs/>
                <w:sz w:val="24"/>
                <w:szCs w:val="24"/>
                <w:lang w:val="fr-FR" w:eastAsia="en-US"/>
              </w:rPr>
              <w:t xml:space="preserve"> 27-</w:t>
            </w:r>
            <w:r w:rsidRPr="004C2C20">
              <w:rPr>
                <w:rFonts w:ascii="GHEA Mariam" w:hAnsi="GHEA Mariam"/>
                <w:bCs/>
                <w:sz w:val="24"/>
                <w:szCs w:val="24"/>
                <w:lang w:eastAsia="en-US"/>
              </w:rPr>
              <w:t>Ի</w:t>
            </w:r>
            <w:r w:rsidRPr="004C2C20">
              <w:rPr>
                <w:rFonts w:ascii="GHEA Mariam" w:hAnsi="GHEA Mariam"/>
                <w:bCs/>
                <w:sz w:val="24"/>
                <w:szCs w:val="24"/>
                <w:lang w:val="fr-FR" w:eastAsia="en-US"/>
              </w:rPr>
              <w:t xml:space="preserve"> N 2060-</w:t>
            </w:r>
            <w:r w:rsidRPr="004C2C20">
              <w:rPr>
                <w:rFonts w:ascii="GHEA Mariam" w:hAnsi="GHEA Mariam"/>
                <w:bCs/>
                <w:sz w:val="24"/>
                <w:szCs w:val="24"/>
                <w:lang w:eastAsia="en-US"/>
              </w:rPr>
              <w:t>Ն</w:t>
            </w:r>
            <w:r w:rsidRPr="004C2C20">
              <w:rPr>
                <w:rFonts w:ascii="GHEA Mariam" w:hAnsi="GHEA Mariam"/>
                <w:bCs/>
                <w:sz w:val="24"/>
                <w:szCs w:val="24"/>
                <w:lang w:val="fr-FR" w:eastAsia="en-US"/>
              </w:rPr>
              <w:t xml:space="preserve"> </w:t>
            </w:r>
            <w:r w:rsidRPr="004C2C20">
              <w:rPr>
                <w:rFonts w:ascii="GHEA Mariam" w:hAnsi="GHEA Mariam"/>
                <w:bCs/>
                <w:sz w:val="24"/>
                <w:szCs w:val="24"/>
                <w:lang w:eastAsia="en-US"/>
              </w:rPr>
              <w:t>ՈՐՈՇՄԱՆ</w:t>
            </w:r>
            <w:r w:rsidRPr="004C2C20">
              <w:rPr>
                <w:rFonts w:ascii="GHEA Mariam" w:hAnsi="GHEA Mariam"/>
                <w:bCs/>
                <w:sz w:val="24"/>
                <w:szCs w:val="24"/>
                <w:lang w:val="fr-FR" w:eastAsia="en-US"/>
              </w:rPr>
              <w:t xml:space="preserve"> </w:t>
            </w:r>
          </w:p>
          <w:p w:rsidR="004C2C20" w:rsidRPr="00091247" w:rsidRDefault="004C2C20" w:rsidP="004C2C20">
            <w:pPr>
              <w:jc w:val="center"/>
              <w:rPr>
                <w:rFonts w:ascii="GHEA Mariam" w:hAnsi="GHEA Mariam"/>
                <w:bCs/>
                <w:sz w:val="24"/>
                <w:szCs w:val="24"/>
                <w:lang w:val="fr-FR" w:eastAsia="en-US"/>
              </w:rPr>
            </w:pPr>
            <w:r w:rsidRPr="004C2C20">
              <w:rPr>
                <w:rFonts w:ascii="GHEA Mariam" w:hAnsi="GHEA Mariam"/>
                <w:bCs/>
                <w:sz w:val="24"/>
                <w:szCs w:val="24"/>
                <w:lang w:val="fr-FR" w:eastAsia="en-US"/>
              </w:rPr>
              <w:t xml:space="preserve">N 5 </w:t>
            </w:r>
            <w:r w:rsidRPr="004C2C20">
              <w:rPr>
                <w:rFonts w:ascii="GHEA Mariam" w:hAnsi="GHEA Mariam"/>
                <w:bCs/>
                <w:sz w:val="24"/>
                <w:szCs w:val="24"/>
                <w:lang w:eastAsia="en-US"/>
              </w:rPr>
              <w:t>ՀԱՎԵԼՎԱԾԻ</w:t>
            </w:r>
            <w:r w:rsidRPr="004C2C20">
              <w:rPr>
                <w:rFonts w:ascii="GHEA Mariam" w:hAnsi="GHEA Mariam"/>
                <w:bCs/>
                <w:sz w:val="24"/>
                <w:szCs w:val="24"/>
                <w:lang w:val="fr-FR" w:eastAsia="en-US"/>
              </w:rPr>
              <w:t xml:space="preserve"> N 2 </w:t>
            </w:r>
            <w:r w:rsidRPr="004C2C20">
              <w:rPr>
                <w:rFonts w:ascii="GHEA Mariam" w:hAnsi="GHEA Mariam"/>
                <w:bCs/>
                <w:sz w:val="24"/>
                <w:szCs w:val="24"/>
                <w:lang w:eastAsia="en-US"/>
              </w:rPr>
              <w:t>ԱՂՅՈՒՍԱԿՈՒՄ</w:t>
            </w:r>
            <w:r w:rsidRPr="004C2C20">
              <w:rPr>
                <w:rFonts w:ascii="GHEA Mariam" w:hAnsi="GHEA Mariam"/>
                <w:bCs/>
                <w:sz w:val="24"/>
                <w:szCs w:val="24"/>
                <w:lang w:val="fr-FR" w:eastAsia="en-US"/>
              </w:rPr>
              <w:t xml:space="preserve"> </w:t>
            </w:r>
            <w:r w:rsidRPr="004C2C20">
              <w:rPr>
                <w:rFonts w:ascii="GHEA Mariam" w:hAnsi="GHEA Mariam"/>
                <w:bCs/>
                <w:sz w:val="24"/>
                <w:szCs w:val="24"/>
                <w:lang w:eastAsia="en-US"/>
              </w:rPr>
              <w:t>ԿԱՏԱՐՎՈՂ</w:t>
            </w:r>
            <w:r w:rsidRPr="004C2C20">
              <w:rPr>
                <w:rFonts w:ascii="GHEA Mariam" w:hAnsi="GHEA Mariam"/>
                <w:bCs/>
                <w:sz w:val="24"/>
                <w:szCs w:val="24"/>
                <w:lang w:val="fr-FR" w:eastAsia="en-US"/>
              </w:rPr>
              <w:t xml:space="preserve"> </w:t>
            </w:r>
            <w:r w:rsidRPr="004C2C20">
              <w:rPr>
                <w:rFonts w:ascii="GHEA Mariam" w:hAnsi="GHEA Mariam"/>
                <w:bCs/>
                <w:sz w:val="24"/>
                <w:szCs w:val="24"/>
                <w:lang w:eastAsia="en-US"/>
              </w:rPr>
              <w:t>ՓՈՓՈԽՈՒԹՅՈՒՆՆԵՐԸ</w:t>
            </w:r>
            <w:r w:rsidRPr="004C2C20">
              <w:rPr>
                <w:rFonts w:ascii="GHEA Mariam" w:hAnsi="GHEA Mariam"/>
                <w:bCs/>
                <w:sz w:val="24"/>
                <w:szCs w:val="24"/>
                <w:lang w:val="fr-FR" w:eastAsia="en-US"/>
              </w:rPr>
              <w:t xml:space="preserve"> </w:t>
            </w:r>
            <w:r w:rsidRPr="004C2C20">
              <w:rPr>
                <w:rFonts w:ascii="GHEA Mariam" w:hAnsi="GHEA Mariam"/>
                <w:bCs/>
                <w:sz w:val="24"/>
                <w:szCs w:val="24"/>
                <w:lang w:eastAsia="en-US"/>
              </w:rPr>
              <w:t>ԵՎ</w:t>
            </w:r>
            <w:r w:rsidRPr="004C2C20">
              <w:rPr>
                <w:rFonts w:ascii="GHEA Mariam" w:hAnsi="GHEA Mariam"/>
                <w:bCs/>
                <w:sz w:val="24"/>
                <w:szCs w:val="24"/>
                <w:lang w:val="fr-FR" w:eastAsia="en-US"/>
              </w:rPr>
              <w:t xml:space="preserve"> </w:t>
            </w:r>
            <w:r w:rsidRPr="004C2C20">
              <w:rPr>
                <w:rFonts w:ascii="GHEA Mariam" w:hAnsi="GHEA Mariam"/>
                <w:bCs/>
                <w:sz w:val="24"/>
                <w:szCs w:val="24"/>
                <w:lang w:eastAsia="en-US"/>
              </w:rPr>
              <w:t>ԼՐԱՑՈՒՄՆԵՐԸ</w:t>
            </w:r>
          </w:p>
          <w:p w:rsidR="00D315E9" w:rsidRPr="004C2C20" w:rsidRDefault="00D315E9" w:rsidP="004C2C20">
            <w:pPr>
              <w:jc w:val="center"/>
              <w:rPr>
                <w:rFonts w:ascii="GHEA Mariam" w:hAnsi="GHEA Mariam"/>
                <w:bCs/>
                <w:sz w:val="24"/>
                <w:szCs w:val="24"/>
                <w:lang w:val="fr-FR" w:eastAsia="en-US"/>
              </w:rPr>
            </w:pPr>
          </w:p>
        </w:tc>
      </w:tr>
      <w:tr w:rsidR="004C2C20" w:rsidRPr="004C2C20" w:rsidTr="00D315E9">
        <w:trPr>
          <w:trHeight w:val="345"/>
        </w:trPr>
        <w:tc>
          <w:tcPr>
            <w:tcW w:w="1420" w:type="dxa"/>
            <w:tcBorders>
              <w:top w:val="nil"/>
              <w:left w:val="nil"/>
              <w:bottom w:val="nil"/>
              <w:right w:val="nil"/>
            </w:tcBorders>
            <w:shd w:val="clear" w:color="000000" w:fill="FFFFFF"/>
            <w:noWrap/>
            <w:vAlign w:val="bottom"/>
            <w:hideMark/>
          </w:tcPr>
          <w:p w:rsidR="004C2C20" w:rsidRPr="004C2C20" w:rsidRDefault="004C2C20" w:rsidP="004C2C20">
            <w:pPr>
              <w:rPr>
                <w:rFonts w:ascii="GHEA Mariam" w:hAnsi="GHEA Mariam"/>
                <w:color w:val="000000"/>
                <w:sz w:val="24"/>
                <w:szCs w:val="24"/>
                <w:lang w:val="fr-FR" w:eastAsia="en-US"/>
              </w:rPr>
            </w:pPr>
            <w:r w:rsidRPr="004C2C20">
              <w:rPr>
                <w:rFonts w:ascii="Calibri" w:hAnsi="Calibri" w:cs="Calibri"/>
                <w:color w:val="000000"/>
                <w:sz w:val="24"/>
                <w:szCs w:val="24"/>
                <w:lang w:val="fr-FR" w:eastAsia="en-US"/>
              </w:rPr>
              <w:t> </w:t>
            </w:r>
          </w:p>
        </w:tc>
        <w:tc>
          <w:tcPr>
            <w:tcW w:w="1820" w:type="dxa"/>
            <w:tcBorders>
              <w:top w:val="nil"/>
              <w:left w:val="nil"/>
              <w:bottom w:val="nil"/>
              <w:right w:val="nil"/>
            </w:tcBorders>
            <w:shd w:val="clear" w:color="000000" w:fill="FFFFFF"/>
            <w:noWrap/>
            <w:vAlign w:val="bottom"/>
            <w:hideMark/>
          </w:tcPr>
          <w:p w:rsidR="004C2C20" w:rsidRPr="004C2C20" w:rsidRDefault="004C2C20" w:rsidP="004C2C20">
            <w:pPr>
              <w:rPr>
                <w:rFonts w:ascii="GHEA Mariam" w:hAnsi="GHEA Mariam"/>
                <w:color w:val="000000"/>
                <w:sz w:val="24"/>
                <w:szCs w:val="24"/>
                <w:lang w:val="fr-FR" w:eastAsia="en-US"/>
              </w:rPr>
            </w:pPr>
            <w:r w:rsidRPr="004C2C20">
              <w:rPr>
                <w:rFonts w:ascii="Calibri" w:hAnsi="Calibri" w:cs="Calibri"/>
                <w:color w:val="000000"/>
                <w:sz w:val="24"/>
                <w:szCs w:val="24"/>
                <w:lang w:val="fr-FR" w:eastAsia="en-US"/>
              </w:rPr>
              <w:t> </w:t>
            </w:r>
          </w:p>
        </w:tc>
        <w:tc>
          <w:tcPr>
            <w:tcW w:w="8820" w:type="dxa"/>
            <w:tcBorders>
              <w:top w:val="nil"/>
              <w:left w:val="nil"/>
              <w:bottom w:val="nil"/>
              <w:right w:val="nil"/>
            </w:tcBorders>
            <w:shd w:val="clear" w:color="000000" w:fill="FFFFFF"/>
            <w:noWrap/>
            <w:vAlign w:val="bottom"/>
            <w:hideMark/>
          </w:tcPr>
          <w:p w:rsidR="004C2C20" w:rsidRPr="004C2C20" w:rsidRDefault="004C2C20" w:rsidP="004C2C20">
            <w:pPr>
              <w:rPr>
                <w:rFonts w:ascii="GHEA Mariam" w:hAnsi="GHEA Mariam"/>
                <w:color w:val="000000"/>
                <w:sz w:val="24"/>
                <w:szCs w:val="24"/>
                <w:lang w:val="fr-FR" w:eastAsia="en-US"/>
              </w:rPr>
            </w:pPr>
            <w:r w:rsidRPr="004C2C20">
              <w:rPr>
                <w:rFonts w:ascii="Calibri" w:hAnsi="Calibri" w:cs="Calibri"/>
                <w:color w:val="000000"/>
                <w:sz w:val="24"/>
                <w:szCs w:val="24"/>
                <w:lang w:val="fr-FR" w:eastAsia="en-US"/>
              </w:rPr>
              <w:t> </w:t>
            </w:r>
          </w:p>
        </w:tc>
        <w:tc>
          <w:tcPr>
            <w:tcW w:w="3870" w:type="dxa"/>
            <w:tcBorders>
              <w:top w:val="nil"/>
              <w:left w:val="nil"/>
              <w:bottom w:val="nil"/>
              <w:right w:val="nil"/>
            </w:tcBorders>
            <w:shd w:val="clear" w:color="000000" w:fill="FFFFFF"/>
            <w:noWrap/>
            <w:vAlign w:val="bottom"/>
            <w:hideMark/>
          </w:tcPr>
          <w:p w:rsidR="004C2C20" w:rsidRPr="004C2C20" w:rsidRDefault="00D315E9" w:rsidP="00D315E9">
            <w:pPr>
              <w:jc w:val="center"/>
              <w:rPr>
                <w:rFonts w:ascii="GHEA Mariam" w:hAnsi="GHEA Mariam"/>
                <w:i/>
                <w:iCs/>
                <w:color w:val="000000"/>
                <w:sz w:val="24"/>
                <w:szCs w:val="24"/>
                <w:lang w:eastAsia="en-US"/>
              </w:rPr>
            </w:pPr>
            <w:r>
              <w:rPr>
                <w:rFonts w:ascii="GHEA Mariam" w:hAnsi="GHEA Mariam"/>
                <w:i/>
                <w:iCs/>
                <w:color w:val="000000"/>
                <w:sz w:val="24"/>
                <w:szCs w:val="24"/>
                <w:lang w:val="hy-AM" w:eastAsia="en-US"/>
              </w:rPr>
              <w:t xml:space="preserve">                    </w:t>
            </w:r>
            <w:r w:rsidRPr="00D315E9">
              <w:rPr>
                <w:rFonts w:ascii="GHEA Mariam" w:hAnsi="GHEA Mariam"/>
                <w:i/>
                <w:iCs/>
                <w:color w:val="000000"/>
                <w:sz w:val="24"/>
                <w:szCs w:val="24"/>
                <w:lang w:eastAsia="en-US"/>
              </w:rPr>
              <w:t>(</w:t>
            </w:r>
            <w:proofErr w:type="spellStart"/>
            <w:r w:rsidRPr="00D315E9">
              <w:rPr>
                <w:rFonts w:ascii="GHEA Mariam" w:hAnsi="GHEA Mariam"/>
                <w:i/>
                <w:iCs/>
                <w:color w:val="000000"/>
                <w:sz w:val="24"/>
                <w:szCs w:val="24"/>
                <w:lang w:eastAsia="en-US"/>
              </w:rPr>
              <w:t>հազ</w:t>
            </w:r>
            <w:proofErr w:type="spellEnd"/>
            <w:r w:rsidRPr="00D315E9">
              <w:rPr>
                <w:rFonts w:ascii="GHEA Mariam" w:hAnsi="GHEA Mariam"/>
                <w:i/>
                <w:iCs/>
                <w:color w:val="000000"/>
                <w:sz w:val="24"/>
                <w:szCs w:val="24"/>
                <w:lang w:eastAsia="en-US"/>
              </w:rPr>
              <w:t xml:space="preserve">. </w:t>
            </w:r>
            <w:proofErr w:type="spellStart"/>
            <w:r w:rsidRPr="00D315E9">
              <w:rPr>
                <w:rFonts w:ascii="GHEA Mariam" w:hAnsi="GHEA Mariam"/>
                <w:i/>
                <w:iCs/>
                <w:color w:val="000000"/>
                <w:sz w:val="24"/>
                <w:szCs w:val="24"/>
                <w:lang w:eastAsia="en-US"/>
              </w:rPr>
              <w:t>դրամ</w:t>
            </w:r>
            <w:proofErr w:type="spellEnd"/>
            <w:r w:rsidRPr="00D315E9">
              <w:rPr>
                <w:rFonts w:ascii="GHEA Mariam" w:hAnsi="GHEA Mariam"/>
                <w:i/>
                <w:iCs/>
                <w:color w:val="000000"/>
                <w:sz w:val="24"/>
                <w:szCs w:val="24"/>
                <w:lang w:eastAsia="en-US"/>
              </w:rPr>
              <w:t>)</w:t>
            </w:r>
          </w:p>
        </w:tc>
      </w:tr>
      <w:tr w:rsidR="004C2C20" w:rsidRPr="004C2C20" w:rsidTr="00D315E9">
        <w:trPr>
          <w:trHeight w:val="1367"/>
        </w:trPr>
        <w:tc>
          <w:tcPr>
            <w:tcW w:w="324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4C2C20" w:rsidRPr="00EA2310" w:rsidRDefault="004C2C20" w:rsidP="004C2C20">
            <w:pPr>
              <w:jc w:val="center"/>
              <w:rPr>
                <w:rFonts w:ascii="GHEA Mariam" w:hAnsi="GHEA Mariam"/>
                <w:bCs/>
                <w:sz w:val="24"/>
                <w:szCs w:val="24"/>
                <w:lang w:val="hy-AM" w:eastAsia="en-US"/>
              </w:rPr>
            </w:pPr>
            <w:proofErr w:type="spellStart"/>
            <w:r w:rsidRPr="004C2C20">
              <w:rPr>
                <w:rFonts w:ascii="GHEA Mariam" w:hAnsi="GHEA Mariam"/>
                <w:bCs/>
                <w:sz w:val="24"/>
                <w:szCs w:val="24"/>
                <w:lang w:eastAsia="en-US"/>
              </w:rPr>
              <w:t>Ծրագրային</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դասիչ</w:t>
            </w:r>
            <w:proofErr w:type="spellEnd"/>
            <w:r w:rsidR="00EA2310">
              <w:rPr>
                <w:rFonts w:ascii="GHEA Mariam" w:hAnsi="GHEA Mariam"/>
                <w:bCs/>
                <w:sz w:val="24"/>
                <w:szCs w:val="24"/>
                <w:lang w:val="hy-AM" w:eastAsia="en-US"/>
              </w:rPr>
              <w:t>ը</w:t>
            </w:r>
          </w:p>
        </w:tc>
        <w:tc>
          <w:tcPr>
            <w:tcW w:w="88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C2C20" w:rsidRPr="004C2C20" w:rsidRDefault="004C2C20" w:rsidP="004C2C20">
            <w:pPr>
              <w:jc w:val="center"/>
              <w:rPr>
                <w:rFonts w:ascii="GHEA Mariam" w:hAnsi="GHEA Mariam"/>
                <w:bCs/>
                <w:sz w:val="24"/>
                <w:szCs w:val="24"/>
                <w:lang w:eastAsia="en-US"/>
              </w:rPr>
            </w:pPr>
            <w:proofErr w:type="spellStart"/>
            <w:r w:rsidRPr="004C2C20">
              <w:rPr>
                <w:rFonts w:ascii="GHEA Mariam" w:hAnsi="GHEA Mariam"/>
                <w:bCs/>
                <w:sz w:val="24"/>
                <w:szCs w:val="24"/>
                <w:lang w:eastAsia="en-US"/>
              </w:rPr>
              <w:t>Բյուջետային</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գլխավոր</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կարգադրիչների</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ծրագրերի</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միջոցառումների</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միջոցառումները</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կատարող</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պետական</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մարմինների</w:t>
            </w:r>
            <w:proofErr w:type="spellEnd"/>
            <w:r w:rsidRPr="004C2C20">
              <w:rPr>
                <w:rFonts w:ascii="GHEA Mariam" w:hAnsi="GHEA Mariam"/>
                <w:bCs/>
                <w:sz w:val="24"/>
                <w:szCs w:val="24"/>
                <w:lang w:eastAsia="en-US"/>
              </w:rPr>
              <w:t xml:space="preserve">  և </w:t>
            </w:r>
            <w:proofErr w:type="spellStart"/>
            <w:r w:rsidRPr="004C2C20">
              <w:rPr>
                <w:rFonts w:ascii="GHEA Mariam" w:hAnsi="GHEA Mariam"/>
                <w:bCs/>
                <w:sz w:val="24"/>
                <w:szCs w:val="24"/>
                <w:lang w:eastAsia="en-US"/>
              </w:rPr>
              <w:t>ուղղությունների</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անվանումները</w:t>
            </w:r>
            <w:proofErr w:type="spellEnd"/>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bCs/>
                <w:sz w:val="24"/>
                <w:szCs w:val="24"/>
                <w:lang w:eastAsia="en-US"/>
              </w:rPr>
            </w:pPr>
            <w:proofErr w:type="spellStart"/>
            <w:r w:rsidRPr="004C2C20">
              <w:rPr>
                <w:rFonts w:ascii="GHEA Mariam" w:hAnsi="GHEA Mariam"/>
                <w:bCs/>
                <w:sz w:val="24"/>
                <w:szCs w:val="24"/>
                <w:lang w:eastAsia="en-US"/>
              </w:rPr>
              <w:t>Ցուցանիշների</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փոփոխություն</w:t>
            </w:r>
            <w:proofErr w:type="spellEnd"/>
            <w:r w:rsidR="00EA2310">
              <w:rPr>
                <w:rFonts w:ascii="GHEA Mariam" w:hAnsi="GHEA Mariam"/>
                <w:bCs/>
                <w:sz w:val="24"/>
                <w:szCs w:val="24"/>
                <w:lang w:val="hy-AM" w:eastAsia="en-US"/>
              </w:rPr>
              <w:t>ը</w:t>
            </w:r>
            <w:bookmarkStart w:id="0" w:name="_GoBack"/>
            <w:bookmarkEnd w:id="0"/>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ավելացումները</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նշված</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են</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դրական</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նշանով</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իսկ</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նվազեցումները</w:t>
            </w:r>
            <w:proofErr w:type="spellEnd"/>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փակագծերում</w:t>
            </w:r>
            <w:proofErr w:type="spellEnd"/>
            <w:r w:rsidRPr="004C2C20">
              <w:rPr>
                <w:rFonts w:ascii="GHEA Mariam" w:hAnsi="GHEA Mariam"/>
                <w:bCs/>
                <w:sz w:val="24"/>
                <w:szCs w:val="24"/>
                <w:lang w:eastAsia="en-US"/>
              </w:rPr>
              <w:t>)</w:t>
            </w:r>
          </w:p>
        </w:tc>
      </w:tr>
      <w:tr w:rsidR="004C2C20" w:rsidRPr="004C2C20" w:rsidTr="00D315E9">
        <w:trPr>
          <w:trHeight w:val="161"/>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4C2C20" w:rsidRPr="004C2C20" w:rsidRDefault="00D315E9" w:rsidP="004C2C20">
            <w:pPr>
              <w:jc w:val="center"/>
              <w:rPr>
                <w:rFonts w:ascii="GHEA Mariam" w:hAnsi="GHEA Mariam"/>
                <w:bCs/>
                <w:sz w:val="24"/>
                <w:szCs w:val="24"/>
                <w:lang w:eastAsia="en-US"/>
              </w:rPr>
            </w:pPr>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ծրագիրը</w:t>
            </w:r>
            <w:proofErr w:type="spellEnd"/>
          </w:p>
        </w:tc>
        <w:tc>
          <w:tcPr>
            <w:tcW w:w="1820" w:type="dxa"/>
            <w:tcBorders>
              <w:top w:val="nil"/>
              <w:left w:val="nil"/>
              <w:bottom w:val="single" w:sz="4" w:space="0" w:color="auto"/>
              <w:right w:val="single" w:sz="4" w:space="0" w:color="auto"/>
            </w:tcBorders>
            <w:shd w:val="clear" w:color="auto" w:fill="auto"/>
            <w:vAlign w:val="center"/>
            <w:hideMark/>
          </w:tcPr>
          <w:p w:rsidR="004C2C20" w:rsidRPr="004C2C20" w:rsidRDefault="00D315E9" w:rsidP="004C2C20">
            <w:pPr>
              <w:jc w:val="center"/>
              <w:rPr>
                <w:rFonts w:ascii="GHEA Mariam" w:hAnsi="GHEA Mariam"/>
                <w:bCs/>
                <w:sz w:val="24"/>
                <w:szCs w:val="24"/>
                <w:lang w:eastAsia="en-US"/>
              </w:rPr>
            </w:pPr>
            <w:r w:rsidRPr="004C2C20">
              <w:rPr>
                <w:rFonts w:ascii="GHEA Mariam" w:hAnsi="GHEA Mariam"/>
                <w:bCs/>
                <w:sz w:val="24"/>
                <w:szCs w:val="24"/>
                <w:lang w:eastAsia="en-US"/>
              </w:rPr>
              <w:t xml:space="preserve"> </w:t>
            </w:r>
            <w:proofErr w:type="spellStart"/>
            <w:r w:rsidRPr="004C2C20">
              <w:rPr>
                <w:rFonts w:ascii="GHEA Mariam" w:hAnsi="GHEA Mariam"/>
                <w:bCs/>
                <w:sz w:val="24"/>
                <w:szCs w:val="24"/>
                <w:lang w:eastAsia="en-US"/>
              </w:rPr>
              <w:t>միջոցառումը</w:t>
            </w:r>
            <w:proofErr w:type="spellEnd"/>
          </w:p>
        </w:tc>
        <w:tc>
          <w:tcPr>
            <w:tcW w:w="8820" w:type="dxa"/>
            <w:vMerge/>
            <w:tcBorders>
              <w:top w:val="single" w:sz="4" w:space="0" w:color="auto"/>
              <w:left w:val="single" w:sz="4" w:space="0" w:color="auto"/>
              <w:bottom w:val="single" w:sz="4" w:space="0" w:color="000000"/>
              <w:right w:val="single" w:sz="4" w:space="0" w:color="auto"/>
            </w:tcBorders>
            <w:vAlign w:val="center"/>
            <w:hideMark/>
          </w:tcPr>
          <w:p w:rsidR="004C2C20" w:rsidRPr="004C2C20" w:rsidRDefault="004C2C20" w:rsidP="004C2C20">
            <w:pPr>
              <w:rPr>
                <w:rFonts w:ascii="GHEA Mariam" w:hAnsi="GHEA Mariam"/>
                <w:bCs/>
                <w:sz w:val="24"/>
                <w:szCs w:val="24"/>
                <w:lang w:eastAsia="en-US"/>
              </w:rPr>
            </w:pPr>
          </w:p>
        </w:tc>
        <w:tc>
          <w:tcPr>
            <w:tcW w:w="38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2C20" w:rsidRPr="004C2C20" w:rsidRDefault="00D315E9" w:rsidP="004C2C20">
            <w:pPr>
              <w:jc w:val="center"/>
              <w:rPr>
                <w:rFonts w:ascii="GHEA Mariam" w:hAnsi="GHEA Mariam"/>
                <w:bCs/>
                <w:color w:val="000000"/>
                <w:sz w:val="24"/>
                <w:szCs w:val="24"/>
                <w:lang w:eastAsia="en-US"/>
              </w:rPr>
            </w:pPr>
            <w:r w:rsidRPr="004C2C20">
              <w:rPr>
                <w:rFonts w:ascii="GHEA Mariam" w:hAnsi="GHEA Mariam"/>
                <w:bCs/>
                <w:color w:val="000000"/>
                <w:sz w:val="24"/>
                <w:szCs w:val="24"/>
                <w:lang w:eastAsia="en-US"/>
              </w:rPr>
              <w:t xml:space="preserve"> </w:t>
            </w:r>
            <w:proofErr w:type="spellStart"/>
            <w:r w:rsidRPr="004C2C20">
              <w:rPr>
                <w:rFonts w:ascii="GHEA Mariam" w:hAnsi="GHEA Mariam"/>
                <w:bCs/>
                <w:color w:val="000000"/>
                <w:sz w:val="24"/>
                <w:szCs w:val="24"/>
                <w:lang w:eastAsia="en-US"/>
              </w:rPr>
              <w:t>տարի</w:t>
            </w:r>
            <w:proofErr w:type="spellEnd"/>
          </w:p>
        </w:tc>
      </w:tr>
      <w:tr w:rsidR="004C2C20" w:rsidRPr="004C2C20" w:rsidTr="00D315E9">
        <w:trPr>
          <w:trHeight w:val="345"/>
        </w:trPr>
        <w:tc>
          <w:tcPr>
            <w:tcW w:w="14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4C2C20" w:rsidRPr="004C2C20" w:rsidRDefault="004C2C20" w:rsidP="004C2C20">
            <w:pPr>
              <w:jc w:val="center"/>
              <w:rPr>
                <w:rFonts w:ascii="GHEA Mariam" w:hAnsi="GHEA Mariam"/>
                <w:b/>
                <w:bCs/>
                <w:sz w:val="24"/>
                <w:szCs w:val="24"/>
                <w:lang w:eastAsia="en-US"/>
              </w:rPr>
            </w:pPr>
            <w:r w:rsidRPr="004C2C20">
              <w:rPr>
                <w:rFonts w:ascii="Calibri" w:hAnsi="Calibri" w:cs="Calibri"/>
                <w:b/>
                <w:bCs/>
                <w:sz w:val="24"/>
                <w:szCs w:val="24"/>
                <w:lang w:eastAsia="en-US"/>
              </w:rPr>
              <w:t> </w:t>
            </w:r>
          </w:p>
        </w:tc>
        <w:tc>
          <w:tcPr>
            <w:tcW w:w="1820" w:type="dxa"/>
            <w:tcBorders>
              <w:top w:val="nil"/>
              <w:left w:val="nil"/>
              <w:bottom w:val="single" w:sz="4" w:space="0" w:color="auto"/>
              <w:right w:val="single" w:sz="4" w:space="0" w:color="auto"/>
            </w:tcBorders>
            <w:shd w:val="clear" w:color="000000" w:fill="FFFFFF"/>
            <w:textDirection w:val="btLr"/>
            <w:vAlign w:val="center"/>
            <w:hideMark/>
          </w:tcPr>
          <w:p w:rsidR="004C2C20" w:rsidRPr="004C2C20" w:rsidRDefault="004C2C20" w:rsidP="004C2C20">
            <w:pPr>
              <w:jc w:val="center"/>
              <w:rPr>
                <w:rFonts w:ascii="GHEA Mariam" w:hAnsi="GHEA Mariam"/>
                <w:b/>
                <w:bCs/>
                <w:sz w:val="24"/>
                <w:szCs w:val="24"/>
                <w:lang w:eastAsia="en-US"/>
              </w:rPr>
            </w:pPr>
            <w:r w:rsidRPr="004C2C20">
              <w:rPr>
                <w:rFonts w:ascii="Calibri" w:hAnsi="Calibri" w:cs="Calibri"/>
                <w:b/>
                <w:bCs/>
                <w:sz w:val="24"/>
                <w:szCs w:val="24"/>
                <w:lang w:eastAsia="en-US"/>
              </w:rPr>
              <w:t> </w:t>
            </w:r>
          </w:p>
        </w:tc>
        <w:tc>
          <w:tcPr>
            <w:tcW w:w="8820" w:type="dxa"/>
            <w:tcBorders>
              <w:top w:val="single" w:sz="4" w:space="0" w:color="auto"/>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b/>
                <w:bCs/>
                <w:sz w:val="24"/>
                <w:szCs w:val="24"/>
                <w:u w:val="single"/>
                <w:lang w:eastAsia="en-US"/>
              </w:rPr>
            </w:pPr>
            <w:r w:rsidRPr="004C2C20">
              <w:rPr>
                <w:rFonts w:ascii="GHEA Mariam" w:hAnsi="GHEA Mariam"/>
                <w:b/>
                <w:bCs/>
                <w:sz w:val="24"/>
                <w:szCs w:val="24"/>
                <w:u w:val="single"/>
                <w:lang w:eastAsia="en-US"/>
              </w:rPr>
              <w:t xml:space="preserve"> ԸՆԴԱՄԵՆԸ</w:t>
            </w:r>
          </w:p>
        </w:tc>
        <w:tc>
          <w:tcPr>
            <w:tcW w:w="3870" w:type="dxa"/>
            <w:tcBorders>
              <w:top w:val="nil"/>
              <w:left w:val="nil"/>
              <w:bottom w:val="single" w:sz="4" w:space="0" w:color="auto"/>
              <w:right w:val="single" w:sz="4" w:space="0" w:color="auto"/>
            </w:tcBorders>
            <w:shd w:val="clear" w:color="000000" w:fill="FFFFFF"/>
            <w:vAlign w:val="center"/>
            <w:hideMark/>
          </w:tcPr>
          <w:p w:rsidR="004C2C20" w:rsidRPr="004C2C20" w:rsidRDefault="004C2C20" w:rsidP="004C2C20">
            <w:pPr>
              <w:jc w:val="center"/>
              <w:rPr>
                <w:rFonts w:ascii="GHEA Mariam" w:hAnsi="GHEA Mariam"/>
                <w:b/>
                <w:bCs/>
                <w:i/>
                <w:iCs/>
                <w:sz w:val="24"/>
                <w:szCs w:val="24"/>
                <w:lang w:eastAsia="en-US"/>
              </w:rPr>
            </w:pPr>
            <w:r w:rsidRPr="004C2C20">
              <w:rPr>
                <w:rFonts w:ascii="GHEA Mariam" w:hAnsi="GHEA Mariam"/>
                <w:b/>
                <w:bCs/>
                <w:i/>
                <w:iCs/>
                <w:sz w:val="24"/>
                <w:szCs w:val="24"/>
                <w:lang w:eastAsia="en-US"/>
              </w:rPr>
              <w:t xml:space="preserve">0.0 </w:t>
            </w:r>
          </w:p>
        </w:tc>
      </w:tr>
      <w:tr w:rsidR="004C2C20" w:rsidRPr="004C2C20" w:rsidTr="00D315E9">
        <w:trPr>
          <w:trHeight w:val="60"/>
        </w:trPr>
        <w:tc>
          <w:tcPr>
            <w:tcW w:w="14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4C2C20" w:rsidRPr="004C2C20" w:rsidRDefault="004C2C20" w:rsidP="004C2C20">
            <w:pPr>
              <w:jc w:val="center"/>
              <w:rPr>
                <w:rFonts w:ascii="GHEA Mariam" w:hAnsi="GHEA Mariam"/>
                <w:b/>
                <w:bCs/>
                <w:sz w:val="24"/>
                <w:szCs w:val="24"/>
                <w:lang w:eastAsia="en-US"/>
              </w:rPr>
            </w:pPr>
            <w:r w:rsidRPr="004C2C20">
              <w:rPr>
                <w:rFonts w:ascii="Calibri" w:hAnsi="Calibri" w:cs="Calibri"/>
                <w:b/>
                <w:bCs/>
                <w:sz w:val="24"/>
                <w:szCs w:val="24"/>
                <w:lang w:eastAsia="en-US"/>
              </w:rPr>
              <w:t> </w:t>
            </w:r>
          </w:p>
        </w:tc>
        <w:tc>
          <w:tcPr>
            <w:tcW w:w="1820" w:type="dxa"/>
            <w:tcBorders>
              <w:top w:val="nil"/>
              <w:left w:val="nil"/>
              <w:bottom w:val="single" w:sz="4" w:space="0" w:color="auto"/>
              <w:right w:val="single" w:sz="4" w:space="0" w:color="auto"/>
            </w:tcBorders>
            <w:shd w:val="clear" w:color="000000" w:fill="FFFFFF"/>
            <w:textDirection w:val="btLr"/>
            <w:vAlign w:val="center"/>
            <w:hideMark/>
          </w:tcPr>
          <w:p w:rsidR="004C2C20" w:rsidRPr="004C2C20" w:rsidRDefault="004C2C20" w:rsidP="004C2C20">
            <w:pPr>
              <w:jc w:val="center"/>
              <w:rPr>
                <w:rFonts w:ascii="GHEA Mariam" w:hAnsi="GHEA Mariam"/>
                <w:b/>
                <w:bCs/>
                <w:sz w:val="24"/>
                <w:szCs w:val="24"/>
                <w:lang w:eastAsia="en-US"/>
              </w:rPr>
            </w:pPr>
            <w:r w:rsidRPr="004C2C20">
              <w:rPr>
                <w:rFonts w:ascii="Calibri" w:hAnsi="Calibri" w:cs="Calibri"/>
                <w:b/>
                <w:bCs/>
                <w:sz w:val="24"/>
                <w:szCs w:val="24"/>
                <w:lang w:eastAsia="en-US"/>
              </w:rPr>
              <w:t> </w:t>
            </w:r>
          </w:p>
        </w:tc>
        <w:tc>
          <w:tcPr>
            <w:tcW w:w="882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rPr>
                <w:rFonts w:ascii="GHEA Mariam" w:hAnsi="GHEA Mariam"/>
                <w:sz w:val="24"/>
                <w:szCs w:val="24"/>
                <w:lang w:eastAsia="en-US"/>
              </w:rPr>
            </w:pPr>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այդ</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թվում</w:t>
            </w:r>
            <w:proofErr w:type="spellEnd"/>
            <w:r w:rsidRPr="004C2C20">
              <w:rPr>
                <w:rFonts w:ascii="GHEA Mariam" w:hAnsi="GHEA Mariam"/>
                <w:sz w:val="24"/>
                <w:szCs w:val="24"/>
                <w:lang w:eastAsia="en-US"/>
              </w:rPr>
              <w:t>`</w:t>
            </w:r>
          </w:p>
        </w:tc>
        <w:tc>
          <w:tcPr>
            <w:tcW w:w="3870" w:type="dxa"/>
            <w:tcBorders>
              <w:top w:val="nil"/>
              <w:left w:val="nil"/>
              <w:bottom w:val="single" w:sz="4" w:space="0" w:color="auto"/>
              <w:right w:val="single" w:sz="4" w:space="0" w:color="auto"/>
            </w:tcBorders>
            <w:shd w:val="clear" w:color="000000" w:fill="FFFFFF"/>
            <w:vAlign w:val="center"/>
            <w:hideMark/>
          </w:tcPr>
          <w:p w:rsidR="004C2C20" w:rsidRPr="004C2C20" w:rsidRDefault="004C2C20" w:rsidP="004C2C20">
            <w:pPr>
              <w:jc w:val="center"/>
              <w:rPr>
                <w:rFonts w:ascii="GHEA Mariam" w:hAnsi="GHEA Mariam"/>
                <w:b/>
                <w:bCs/>
                <w:i/>
                <w:iCs/>
                <w:sz w:val="24"/>
                <w:szCs w:val="24"/>
                <w:lang w:eastAsia="en-US"/>
              </w:rPr>
            </w:pPr>
            <w:r w:rsidRPr="004C2C20">
              <w:rPr>
                <w:rFonts w:ascii="Calibri" w:hAnsi="Calibri" w:cs="Calibri"/>
                <w:b/>
                <w:bCs/>
                <w:i/>
                <w:iCs/>
                <w:sz w:val="24"/>
                <w:szCs w:val="24"/>
                <w:lang w:eastAsia="en-US"/>
              </w:rPr>
              <w:t> </w:t>
            </w:r>
          </w:p>
        </w:tc>
      </w:tr>
      <w:tr w:rsidR="004C2C20" w:rsidRPr="004C2C20" w:rsidTr="00D315E9">
        <w:trPr>
          <w:trHeight w:val="345"/>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82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882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b/>
                <w:bCs/>
                <w:sz w:val="24"/>
                <w:szCs w:val="24"/>
                <w:u w:val="single"/>
                <w:lang w:eastAsia="en-US"/>
              </w:rPr>
            </w:pPr>
            <w:r w:rsidRPr="004C2C20">
              <w:rPr>
                <w:rFonts w:ascii="GHEA Mariam" w:hAnsi="GHEA Mariam"/>
                <w:b/>
                <w:bCs/>
                <w:sz w:val="24"/>
                <w:szCs w:val="24"/>
                <w:u w:val="single"/>
                <w:lang w:eastAsia="en-US"/>
              </w:rPr>
              <w:t xml:space="preserve"> ՀՀ </w:t>
            </w:r>
            <w:proofErr w:type="spellStart"/>
            <w:r w:rsidRPr="004C2C20">
              <w:rPr>
                <w:rFonts w:ascii="GHEA Mariam" w:hAnsi="GHEA Mariam"/>
                <w:b/>
                <w:bCs/>
                <w:sz w:val="24"/>
                <w:szCs w:val="24"/>
                <w:u w:val="single"/>
                <w:lang w:eastAsia="en-US"/>
              </w:rPr>
              <w:t>բարձր</w:t>
            </w:r>
            <w:proofErr w:type="spellEnd"/>
            <w:r w:rsidRPr="004C2C20">
              <w:rPr>
                <w:rFonts w:ascii="GHEA Mariam" w:hAnsi="GHEA Mariam"/>
                <w:b/>
                <w:bCs/>
                <w:sz w:val="24"/>
                <w:szCs w:val="24"/>
                <w:u w:val="single"/>
                <w:lang w:eastAsia="en-US"/>
              </w:rPr>
              <w:t xml:space="preserve"> </w:t>
            </w:r>
            <w:proofErr w:type="spellStart"/>
            <w:r w:rsidRPr="004C2C20">
              <w:rPr>
                <w:rFonts w:ascii="GHEA Mariam" w:hAnsi="GHEA Mariam"/>
                <w:b/>
                <w:bCs/>
                <w:sz w:val="24"/>
                <w:szCs w:val="24"/>
                <w:u w:val="single"/>
                <w:lang w:eastAsia="en-US"/>
              </w:rPr>
              <w:t>տեխնոլոգիական</w:t>
            </w:r>
            <w:proofErr w:type="spellEnd"/>
            <w:r w:rsidRPr="004C2C20">
              <w:rPr>
                <w:rFonts w:ascii="GHEA Mariam" w:hAnsi="GHEA Mariam"/>
                <w:b/>
                <w:bCs/>
                <w:sz w:val="24"/>
                <w:szCs w:val="24"/>
                <w:u w:val="single"/>
                <w:lang w:eastAsia="en-US"/>
              </w:rPr>
              <w:t xml:space="preserve"> </w:t>
            </w:r>
            <w:proofErr w:type="spellStart"/>
            <w:r w:rsidRPr="004C2C20">
              <w:rPr>
                <w:rFonts w:ascii="GHEA Mariam" w:hAnsi="GHEA Mariam"/>
                <w:b/>
                <w:bCs/>
                <w:sz w:val="24"/>
                <w:szCs w:val="24"/>
                <w:u w:val="single"/>
                <w:lang w:eastAsia="en-US"/>
              </w:rPr>
              <w:t>արդյունաբերության</w:t>
            </w:r>
            <w:proofErr w:type="spellEnd"/>
            <w:r w:rsidRPr="004C2C20">
              <w:rPr>
                <w:rFonts w:ascii="GHEA Mariam" w:hAnsi="GHEA Mariam"/>
                <w:b/>
                <w:bCs/>
                <w:sz w:val="24"/>
                <w:szCs w:val="24"/>
                <w:u w:val="single"/>
                <w:lang w:eastAsia="en-US"/>
              </w:rPr>
              <w:t xml:space="preserve"> </w:t>
            </w:r>
            <w:proofErr w:type="spellStart"/>
            <w:r w:rsidRPr="004C2C20">
              <w:rPr>
                <w:rFonts w:ascii="GHEA Mariam" w:hAnsi="GHEA Mariam"/>
                <w:b/>
                <w:bCs/>
                <w:sz w:val="24"/>
                <w:szCs w:val="24"/>
                <w:u w:val="single"/>
                <w:lang w:eastAsia="en-US"/>
              </w:rPr>
              <w:t>նախարարություն</w:t>
            </w:r>
            <w:proofErr w:type="spellEnd"/>
          </w:p>
        </w:tc>
        <w:tc>
          <w:tcPr>
            <w:tcW w:w="3870" w:type="dxa"/>
            <w:tcBorders>
              <w:top w:val="nil"/>
              <w:left w:val="nil"/>
              <w:bottom w:val="single" w:sz="4" w:space="0" w:color="auto"/>
              <w:right w:val="single" w:sz="4" w:space="0" w:color="auto"/>
            </w:tcBorders>
            <w:shd w:val="clear" w:color="000000" w:fill="FFFFFF"/>
            <w:vAlign w:val="center"/>
            <w:hideMark/>
          </w:tcPr>
          <w:p w:rsidR="004C2C20" w:rsidRPr="004C2C20" w:rsidRDefault="004C2C20" w:rsidP="004C2C20">
            <w:pPr>
              <w:jc w:val="center"/>
              <w:rPr>
                <w:rFonts w:ascii="GHEA Mariam" w:hAnsi="GHEA Mariam"/>
                <w:b/>
                <w:bCs/>
                <w:i/>
                <w:iCs/>
                <w:sz w:val="24"/>
                <w:szCs w:val="24"/>
                <w:lang w:eastAsia="en-US"/>
              </w:rPr>
            </w:pPr>
            <w:r w:rsidRPr="004C2C20">
              <w:rPr>
                <w:rFonts w:ascii="GHEA Mariam" w:hAnsi="GHEA Mariam"/>
                <w:b/>
                <w:bCs/>
                <w:i/>
                <w:iCs/>
                <w:sz w:val="24"/>
                <w:szCs w:val="24"/>
                <w:lang w:eastAsia="en-US"/>
              </w:rPr>
              <w:t xml:space="preserve">0.0 </w:t>
            </w:r>
          </w:p>
        </w:tc>
      </w:tr>
      <w:tr w:rsidR="004C2C20" w:rsidRPr="004C2C20" w:rsidTr="00D315E9">
        <w:trPr>
          <w:trHeight w:val="345"/>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82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8820"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այդ</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թվում</w:t>
            </w:r>
            <w:proofErr w:type="spellEnd"/>
            <w:r w:rsidR="00EA2310">
              <w:rPr>
                <w:rFonts w:ascii="GHEA Mariam" w:hAnsi="GHEA Mariam"/>
                <w:sz w:val="24"/>
                <w:szCs w:val="24"/>
                <w:lang w:eastAsia="en-US"/>
              </w:rPr>
              <w:t>՝</w:t>
            </w:r>
          </w:p>
        </w:tc>
        <w:tc>
          <w:tcPr>
            <w:tcW w:w="3870" w:type="dxa"/>
            <w:tcBorders>
              <w:top w:val="nil"/>
              <w:left w:val="nil"/>
              <w:bottom w:val="single" w:sz="4" w:space="0" w:color="auto"/>
              <w:right w:val="single" w:sz="4" w:space="0" w:color="auto"/>
            </w:tcBorders>
            <w:shd w:val="clear" w:color="000000" w:fill="FFFFFF"/>
            <w:vAlign w:val="center"/>
            <w:hideMark/>
          </w:tcPr>
          <w:p w:rsidR="004C2C20" w:rsidRPr="004C2C20" w:rsidRDefault="004C2C20" w:rsidP="004C2C20">
            <w:pPr>
              <w:jc w:val="center"/>
              <w:rPr>
                <w:rFonts w:ascii="GHEA Mariam" w:hAnsi="GHEA Mariam"/>
                <w:i/>
                <w:iCs/>
                <w:sz w:val="24"/>
                <w:szCs w:val="24"/>
                <w:lang w:eastAsia="en-US"/>
              </w:rPr>
            </w:pPr>
            <w:r w:rsidRPr="004C2C20">
              <w:rPr>
                <w:rFonts w:ascii="Calibri" w:hAnsi="Calibri" w:cs="Calibri"/>
                <w:i/>
                <w:iCs/>
                <w:sz w:val="24"/>
                <w:szCs w:val="24"/>
                <w:lang w:eastAsia="en-US"/>
              </w:rPr>
              <w:t> </w:t>
            </w:r>
          </w:p>
        </w:tc>
      </w:tr>
      <w:tr w:rsidR="004C2C20" w:rsidRPr="004C2C20" w:rsidTr="00D315E9">
        <w:trPr>
          <w:trHeight w:val="345"/>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b/>
                <w:bCs/>
                <w:sz w:val="24"/>
                <w:szCs w:val="24"/>
                <w:lang w:eastAsia="en-US"/>
              </w:rPr>
            </w:pPr>
            <w:r w:rsidRPr="004C2C20">
              <w:rPr>
                <w:rFonts w:ascii="GHEA Mariam" w:hAnsi="GHEA Mariam"/>
                <w:b/>
                <w:bCs/>
                <w:sz w:val="24"/>
                <w:szCs w:val="24"/>
                <w:lang w:eastAsia="en-US"/>
              </w:rPr>
              <w:t xml:space="preserve"> 1235</w:t>
            </w:r>
          </w:p>
        </w:tc>
        <w:tc>
          <w:tcPr>
            <w:tcW w:w="182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b/>
                <w:bCs/>
                <w:sz w:val="24"/>
                <w:szCs w:val="24"/>
                <w:lang w:eastAsia="en-US"/>
              </w:rPr>
            </w:pPr>
            <w:r w:rsidRPr="004C2C20">
              <w:rPr>
                <w:rFonts w:ascii="GHEA Mariam" w:hAnsi="GHEA Mariam"/>
                <w:b/>
                <w:bCs/>
                <w:sz w:val="24"/>
                <w:szCs w:val="24"/>
                <w:lang w:eastAsia="en-US"/>
              </w:rPr>
              <w:t xml:space="preserve"> 31001</w:t>
            </w:r>
          </w:p>
        </w:tc>
        <w:tc>
          <w:tcPr>
            <w:tcW w:w="8820"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sz w:val="24"/>
                <w:szCs w:val="24"/>
                <w:lang w:eastAsia="en-US"/>
              </w:rPr>
            </w:pPr>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Միասնական</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թվային</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միջավայրի</w:t>
            </w:r>
            <w:proofErr w:type="spellEnd"/>
            <w:r w:rsidRPr="004C2C20">
              <w:rPr>
                <w:rFonts w:ascii="GHEA Mariam" w:hAnsi="GHEA Mariam"/>
                <w:sz w:val="24"/>
                <w:szCs w:val="24"/>
                <w:lang w:eastAsia="en-US"/>
              </w:rPr>
              <w:t xml:space="preserve"> </w:t>
            </w:r>
            <w:proofErr w:type="spellStart"/>
            <w:r w:rsidRPr="004C2C20">
              <w:rPr>
                <w:rFonts w:ascii="GHEA Mariam" w:hAnsi="GHEA Mariam"/>
                <w:sz w:val="24"/>
                <w:szCs w:val="24"/>
                <w:lang w:eastAsia="en-US"/>
              </w:rPr>
              <w:t>ձևավորում</w:t>
            </w:r>
            <w:proofErr w:type="spellEnd"/>
          </w:p>
        </w:tc>
        <w:tc>
          <w:tcPr>
            <w:tcW w:w="3870" w:type="dxa"/>
            <w:tcBorders>
              <w:top w:val="nil"/>
              <w:left w:val="nil"/>
              <w:bottom w:val="single" w:sz="4" w:space="0" w:color="auto"/>
              <w:right w:val="single" w:sz="4" w:space="0" w:color="auto"/>
            </w:tcBorders>
            <w:shd w:val="clear" w:color="000000" w:fill="FFFFFF"/>
            <w:vAlign w:val="center"/>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 xml:space="preserve">0.0 </w:t>
            </w:r>
          </w:p>
        </w:tc>
      </w:tr>
      <w:tr w:rsidR="004C2C20" w:rsidRPr="004C2C20" w:rsidTr="00D315E9">
        <w:trPr>
          <w:trHeight w:val="60"/>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82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8820" w:type="dxa"/>
            <w:tcBorders>
              <w:top w:val="nil"/>
              <w:left w:val="nil"/>
              <w:bottom w:val="single" w:sz="4" w:space="0" w:color="auto"/>
              <w:right w:val="single" w:sz="4" w:space="0" w:color="auto"/>
            </w:tcBorders>
            <w:shd w:val="clear" w:color="auto" w:fill="auto"/>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 xml:space="preserve"> </w:t>
            </w:r>
            <w:proofErr w:type="spellStart"/>
            <w:r w:rsidRPr="004C2C20">
              <w:rPr>
                <w:rFonts w:ascii="GHEA Mariam" w:hAnsi="GHEA Mariam"/>
                <w:i/>
                <w:iCs/>
                <w:sz w:val="24"/>
                <w:szCs w:val="24"/>
                <w:lang w:eastAsia="en-US"/>
              </w:rPr>
              <w:t>այդ</w:t>
            </w:r>
            <w:proofErr w:type="spellEnd"/>
            <w:r w:rsidRPr="004C2C20">
              <w:rPr>
                <w:rFonts w:ascii="GHEA Mariam" w:hAnsi="GHEA Mariam"/>
                <w:i/>
                <w:iCs/>
                <w:sz w:val="24"/>
                <w:szCs w:val="24"/>
                <w:lang w:eastAsia="en-US"/>
              </w:rPr>
              <w:t xml:space="preserve"> </w:t>
            </w:r>
            <w:proofErr w:type="spellStart"/>
            <w:r w:rsidRPr="004C2C20">
              <w:rPr>
                <w:rFonts w:ascii="GHEA Mariam" w:hAnsi="GHEA Mariam"/>
                <w:i/>
                <w:iCs/>
                <w:sz w:val="24"/>
                <w:szCs w:val="24"/>
                <w:lang w:eastAsia="en-US"/>
              </w:rPr>
              <w:t>թվում</w:t>
            </w:r>
            <w:proofErr w:type="spellEnd"/>
            <w:r w:rsidRPr="004C2C20">
              <w:rPr>
                <w:rFonts w:ascii="GHEA Mariam" w:hAnsi="GHEA Mariam"/>
                <w:i/>
                <w:iCs/>
                <w:sz w:val="24"/>
                <w:szCs w:val="24"/>
                <w:lang w:eastAsia="en-US"/>
              </w:rPr>
              <w:t xml:space="preserve">` </w:t>
            </w:r>
            <w:proofErr w:type="spellStart"/>
            <w:r w:rsidRPr="004C2C20">
              <w:rPr>
                <w:rFonts w:ascii="GHEA Mariam" w:hAnsi="GHEA Mariam"/>
                <w:i/>
                <w:iCs/>
                <w:sz w:val="24"/>
                <w:szCs w:val="24"/>
                <w:lang w:eastAsia="en-US"/>
              </w:rPr>
              <w:t>ըստ</w:t>
            </w:r>
            <w:proofErr w:type="spellEnd"/>
            <w:r w:rsidRPr="004C2C20">
              <w:rPr>
                <w:rFonts w:ascii="GHEA Mariam" w:hAnsi="GHEA Mariam"/>
                <w:i/>
                <w:iCs/>
                <w:sz w:val="24"/>
                <w:szCs w:val="24"/>
                <w:lang w:eastAsia="en-US"/>
              </w:rPr>
              <w:t xml:space="preserve"> </w:t>
            </w:r>
            <w:proofErr w:type="spellStart"/>
            <w:r w:rsidRPr="004C2C20">
              <w:rPr>
                <w:rFonts w:ascii="GHEA Mariam" w:hAnsi="GHEA Mariam"/>
                <w:i/>
                <w:iCs/>
                <w:sz w:val="24"/>
                <w:szCs w:val="24"/>
                <w:lang w:eastAsia="en-US"/>
              </w:rPr>
              <w:t>կատարողների</w:t>
            </w:r>
            <w:proofErr w:type="spellEnd"/>
          </w:p>
        </w:tc>
        <w:tc>
          <w:tcPr>
            <w:tcW w:w="3870" w:type="dxa"/>
            <w:tcBorders>
              <w:top w:val="nil"/>
              <w:left w:val="nil"/>
              <w:bottom w:val="single" w:sz="4" w:space="0" w:color="auto"/>
              <w:right w:val="single" w:sz="4" w:space="0" w:color="auto"/>
            </w:tcBorders>
            <w:shd w:val="clear" w:color="auto" w:fill="auto"/>
            <w:hideMark/>
          </w:tcPr>
          <w:p w:rsidR="004C2C20" w:rsidRPr="004C2C20" w:rsidRDefault="004C2C20" w:rsidP="004C2C20">
            <w:pPr>
              <w:jc w:val="center"/>
              <w:rPr>
                <w:rFonts w:ascii="GHEA Mariam" w:hAnsi="GHEA Mariam"/>
                <w:i/>
                <w:iCs/>
                <w:sz w:val="24"/>
                <w:szCs w:val="24"/>
                <w:lang w:eastAsia="en-US"/>
              </w:rPr>
            </w:pPr>
            <w:r w:rsidRPr="004C2C20">
              <w:rPr>
                <w:rFonts w:ascii="Calibri" w:hAnsi="Calibri" w:cs="Calibri"/>
                <w:i/>
                <w:iCs/>
                <w:sz w:val="24"/>
                <w:szCs w:val="24"/>
                <w:lang w:eastAsia="en-US"/>
              </w:rPr>
              <w:t> </w:t>
            </w:r>
          </w:p>
        </w:tc>
      </w:tr>
      <w:tr w:rsidR="004C2C20" w:rsidRPr="004C2C20" w:rsidTr="00D315E9">
        <w:trPr>
          <w:trHeight w:val="345"/>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1820" w:type="dxa"/>
            <w:tcBorders>
              <w:top w:val="nil"/>
              <w:left w:val="nil"/>
              <w:bottom w:val="single" w:sz="4" w:space="0" w:color="auto"/>
              <w:right w:val="single" w:sz="4" w:space="0" w:color="auto"/>
            </w:tcBorders>
            <w:shd w:val="clear" w:color="auto" w:fill="auto"/>
            <w:vAlign w:val="center"/>
            <w:hideMark/>
          </w:tcPr>
          <w:p w:rsidR="004C2C20" w:rsidRPr="004C2C20" w:rsidRDefault="004C2C20" w:rsidP="004C2C20">
            <w:pPr>
              <w:jc w:val="center"/>
              <w:rPr>
                <w:rFonts w:ascii="GHEA Mariam" w:hAnsi="GHEA Mariam"/>
                <w:sz w:val="24"/>
                <w:szCs w:val="24"/>
                <w:lang w:eastAsia="en-US"/>
              </w:rPr>
            </w:pPr>
            <w:r w:rsidRPr="004C2C20">
              <w:rPr>
                <w:rFonts w:ascii="Calibri" w:hAnsi="Calibri" w:cs="Calibri"/>
                <w:sz w:val="24"/>
                <w:szCs w:val="24"/>
                <w:lang w:eastAsia="en-US"/>
              </w:rPr>
              <w:t> </w:t>
            </w:r>
          </w:p>
        </w:tc>
        <w:tc>
          <w:tcPr>
            <w:tcW w:w="8820"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b/>
                <w:bCs/>
                <w:i/>
                <w:iCs/>
                <w:sz w:val="24"/>
                <w:szCs w:val="24"/>
                <w:lang w:eastAsia="en-US"/>
              </w:rPr>
            </w:pPr>
            <w:r w:rsidRPr="004C2C20">
              <w:rPr>
                <w:rFonts w:ascii="GHEA Mariam" w:hAnsi="GHEA Mariam"/>
                <w:b/>
                <w:bCs/>
                <w:i/>
                <w:iCs/>
                <w:sz w:val="24"/>
                <w:szCs w:val="24"/>
                <w:lang w:eastAsia="en-US"/>
              </w:rPr>
              <w:t xml:space="preserve"> ՀՀ </w:t>
            </w:r>
            <w:proofErr w:type="spellStart"/>
            <w:r w:rsidRPr="004C2C20">
              <w:rPr>
                <w:rFonts w:ascii="GHEA Mariam" w:hAnsi="GHEA Mariam"/>
                <w:b/>
                <w:bCs/>
                <w:i/>
                <w:iCs/>
                <w:sz w:val="24"/>
                <w:szCs w:val="24"/>
                <w:lang w:eastAsia="en-US"/>
              </w:rPr>
              <w:t>կառավարություն</w:t>
            </w:r>
            <w:proofErr w:type="spellEnd"/>
          </w:p>
        </w:tc>
        <w:tc>
          <w:tcPr>
            <w:tcW w:w="3870" w:type="dxa"/>
            <w:tcBorders>
              <w:top w:val="nil"/>
              <w:left w:val="nil"/>
              <w:bottom w:val="single" w:sz="4" w:space="0" w:color="auto"/>
              <w:right w:val="single" w:sz="4" w:space="0" w:color="auto"/>
            </w:tcBorders>
            <w:shd w:val="clear" w:color="auto" w:fill="auto"/>
            <w:noWrap/>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(369,750.0)</w:t>
            </w:r>
          </w:p>
        </w:tc>
      </w:tr>
      <w:tr w:rsidR="004C2C20" w:rsidRPr="004C2C20" w:rsidTr="00D315E9">
        <w:trPr>
          <w:trHeight w:val="62"/>
        </w:trPr>
        <w:tc>
          <w:tcPr>
            <w:tcW w:w="1420" w:type="dxa"/>
            <w:tcBorders>
              <w:top w:val="nil"/>
              <w:left w:val="single" w:sz="4" w:space="0" w:color="auto"/>
              <w:bottom w:val="single" w:sz="4" w:space="0" w:color="auto"/>
              <w:right w:val="single" w:sz="4" w:space="0" w:color="auto"/>
            </w:tcBorders>
            <w:shd w:val="clear" w:color="000000" w:fill="FFFFFF"/>
            <w:noWrap/>
            <w:vAlign w:val="bottom"/>
            <w:hideMark/>
          </w:tcPr>
          <w:p w:rsidR="004C2C20" w:rsidRPr="004C2C20" w:rsidRDefault="004C2C20" w:rsidP="004C2C20">
            <w:pPr>
              <w:rPr>
                <w:rFonts w:ascii="GHEA Mariam" w:hAnsi="GHEA Mariam"/>
                <w:color w:val="000000"/>
                <w:sz w:val="24"/>
                <w:szCs w:val="24"/>
                <w:lang w:eastAsia="en-US"/>
              </w:rPr>
            </w:pPr>
            <w:r w:rsidRPr="004C2C20">
              <w:rPr>
                <w:rFonts w:ascii="Calibri" w:hAnsi="Calibri" w:cs="Calibri"/>
                <w:color w:val="000000"/>
                <w:sz w:val="24"/>
                <w:szCs w:val="24"/>
                <w:lang w:eastAsia="en-US"/>
              </w:rPr>
              <w:t> </w:t>
            </w:r>
          </w:p>
        </w:tc>
        <w:tc>
          <w:tcPr>
            <w:tcW w:w="1820" w:type="dxa"/>
            <w:tcBorders>
              <w:top w:val="nil"/>
              <w:left w:val="nil"/>
              <w:bottom w:val="single" w:sz="4" w:space="0" w:color="auto"/>
              <w:right w:val="single" w:sz="4" w:space="0" w:color="auto"/>
            </w:tcBorders>
            <w:shd w:val="clear" w:color="000000" w:fill="FFFFFF"/>
            <w:noWrap/>
            <w:vAlign w:val="bottom"/>
            <w:hideMark/>
          </w:tcPr>
          <w:p w:rsidR="004C2C20" w:rsidRPr="004C2C20" w:rsidRDefault="004C2C20" w:rsidP="004C2C20">
            <w:pPr>
              <w:rPr>
                <w:rFonts w:ascii="GHEA Mariam" w:hAnsi="GHEA Mariam"/>
                <w:color w:val="000000"/>
                <w:sz w:val="24"/>
                <w:szCs w:val="24"/>
                <w:lang w:eastAsia="en-US"/>
              </w:rPr>
            </w:pPr>
            <w:r w:rsidRPr="004C2C20">
              <w:rPr>
                <w:rFonts w:ascii="Calibri" w:hAnsi="Calibri" w:cs="Calibri"/>
                <w:color w:val="000000"/>
                <w:sz w:val="24"/>
                <w:szCs w:val="24"/>
                <w:lang w:eastAsia="en-US"/>
              </w:rPr>
              <w:t> </w:t>
            </w:r>
          </w:p>
        </w:tc>
        <w:tc>
          <w:tcPr>
            <w:tcW w:w="8820" w:type="dxa"/>
            <w:tcBorders>
              <w:top w:val="nil"/>
              <w:left w:val="nil"/>
              <w:bottom w:val="single" w:sz="4" w:space="0" w:color="auto"/>
              <w:right w:val="single" w:sz="4" w:space="0" w:color="auto"/>
            </w:tcBorders>
            <w:shd w:val="clear" w:color="auto" w:fill="auto"/>
            <w:hideMark/>
          </w:tcPr>
          <w:p w:rsidR="004C2C20" w:rsidRPr="004C2C20" w:rsidRDefault="004C2C20" w:rsidP="004C2C20">
            <w:pPr>
              <w:rPr>
                <w:rFonts w:ascii="GHEA Mariam" w:hAnsi="GHEA Mariam"/>
                <w:b/>
                <w:bCs/>
                <w:i/>
                <w:iCs/>
                <w:sz w:val="24"/>
                <w:szCs w:val="24"/>
                <w:lang w:eastAsia="en-US"/>
              </w:rPr>
            </w:pPr>
            <w:r w:rsidRPr="004C2C20">
              <w:rPr>
                <w:rFonts w:ascii="GHEA Mariam" w:hAnsi="GHEA Mariam"/>
                <w:b/>
                <w:bCs/>
                <w:i/>
                <w:iCs/>
                <w:sz w:val="24"/>
                <w:szCs w:val="24"/>
                <w:lang w:eastAsia="en-US"/>
              </w:rPr>
              <w:t xml:space="preserve"> ՀՀ </w:t>
            </w:r>
            <w:proofErr w:type="spellStart"/>
            <w:r w:rsidRPr="004C2C20">
              <w:rPr>
                <w:rFonts w:ascii="GHEA Mariam" w:hAnsi="GHEA Mariam"/>
                <w:b/>
                <w:bCs/>
                <w:i/>
                <w:iCs/>
                <w:sz w:val="24"/>
                <w:szCs w:val="24"/>
                <w:lang w:eastAsia="en-US"/>
              </w:rPr>
              <w:t>կրթության</w:t>
            </w:r>
            <w:proofErr w:type="spellEnd"/>
            <w:r w:rsidRPr="004C2C20">
              <w:rPr>
                <w:rFonts w:ascii="GHEA Mariam" w:hAnsi="GHEA Mariam"/>
                <w:b/>
                <w:bCs/>
                <w:i/>
                <w:iCs/>
                <w:sz w:val="24"/>
                <w:szCs w:val="24"/>
                <w:lang w:eastAsia="en-US"/>
              </w:rPr>
              <w:t xml:space="preserve">, </w:t>
            </w:r>
            <w:proofErr w:type="spellStart"/>
            <w:r w:rsidRPr="004C2C20">
              <w:rPr>
                <w:rFonts w:ascii="GHEA Mariam" w:hAnsi="GHEA Mariam"/>
                <w:b/>
                <w:bCs/>
                <w:i/>
                <w:iCs/>
                <w:sz w:val="24"/>
                <w:szCs w:val="24"/>
                <w:lang w:eastAsia="en-US"/>
              </w:rPr>
              <w:t>գիտության</w:t>
            </w:r>
            <w:proofErr w:type="spellEnd"/>
            <w:r w:rsidRPr="004C2C20">
              <w:rPr>
                <w:rFonts w:ascii="GHEA Mariam" w:hAnsi="GHEA Mariam"/>
                <w:b/>
                <w:bCs/>
                <w:i/>
                <w:iCs/>
                <w:sz w:val="24"/>
                <w:szCs w:val="24"/>
                <w:lang w:eastAsia="en-US"/>
              </w:rPr>
              <w:t xml:space="preserve">, </w:t>
            </w:r>
            <w:proofErr w:type="spellStart"/>
            <w:r w:rsidRPr="004C2C20">
              <w:rPr>
                <w:rFonts w:ascii="GHEA Mariam" w:hAnsi="GHEA Mariam"/>
                <w:b/>
                <w:bCs/>
                <w:i/>
                <w:iCs/>
                <w:sz w:val="24"/>
                <w:szCs w:val="24"/>
                <w:lang w:eastAsia="en-US"/>
              </w:rPr>
              <w:t>մշակույթի</w:t>
            </w:r>
            <w:proofErr w:type="spellEnd"/>
            <w:r w:rsidRPr="004C2C20">
              <w:rPr>
                <w:rFonts w:ascii="GHEA Mariam" w:hAnsi="GHEA Mariam"/>
                <w:b/>
                <w:bCs/>
                <w:i/>
                <w:iCs/>
                <w:sz w:val="24"/>
                <w:szCs w:val="24"/>
                <w:lang w:eastAsia="en-US"/>
              </w:rPr>
              <w:t xml:space="preserve"> և </w:t>
            </w:r>
            <w:proofErr w:type="spellStart"/>
            <w:r w:rsidRPr="004C2C20">
              <w:rPr>
                <w:rFonts w:ascii="GHEA Mariam" w:hAnsi="GHEA Mariam"/>
                <w:b/>
                <w:bCs/>
                <w:i/>
                <w:iCs/>
                <w:sz w:val="24"/>
                <w:szCs w:val="24"/>
                <w:lang w:eastAsia="en-US"/>
              </w:rPr>
              <w:t>սպորտի</w:t>
            </w:r>
            <w:proofErr w:type="spellEnd"/>
            <w:r w:rsidRPr="004C2C20">
              <w:rPr>
                <w:rFonts w:ascii="GHEA Mariam" w:hAnsi="GHEA Mariam"/>
                <w:b/>
                <w:bCs/>
                <w:i/>
                <w:iCs/>
                <w:sz w:val="24"/>
                <w:szCs w:val="24"/>
                <w:lang w:eastAsia="en-US"/>
              </w:rPr>
              <w:t xml:space="preserve"> </w:t>
            </w:r>
            <w:proofErr w:type="spellStart"/>
            <w:r w:rsidRPr="004C2C20">
              <w:rPr>
                <w:rFonts w:ascii="GHEA Mariam" w:hAnsi="GHEA Mariam"/>
                <w:b/>
                <w:bCs/>
                <w:i/>
                <w:iCs/>
                <w:sz w:val="24"/>
                <w:szCs w:val="24"/>
                <w:lang w:eastAsia="en-US"/>
              </w:rPr>
              <w:t>նախարարություն</w:t>
            </w:r>
            <w:proofErr w:type="spellEnd"/>
          </w:p>
        </w:tc>
        <w:tc>
          <w:tcPr>
            <w:tcW w:w="3870" w:type="dxa"/>
            <w:tcBorders>
              <w:top w:val="nil"/>
              <w:left w:val="nil"/>
              <w:bottom w:val="single" w:sz="4" w:space="0" w:color="auto"/>
              <w:right w:val="single" w:sz="4" w:space="0" w:color="auto"/>
            </w:tcBorders>
            <w:shd w:val="clear" w:color="auto" w:fill="auto"/>
            <w:noWrap/>
            <w:vAlign w:val="bottom"/>
            <w:hideMark/>
          </w:tcPr>
          <w:p w:rsidR="004C2C20" w:rsidRPr="004C2C20" w:rsidRDefault="004C2C20" w:rsidP="004C2C20">
            <w:pPr>
              <w:jc w:val="center"/>
              <w:rPr>
                <w:rFonts w:ascii="GHEA Mariam" w:hAnsi="GHEA Mariam"/>
                <w:i/>
                <w:iCs/>
                <w:sz w:val="24"/>
                <w:szCs w:val="24"/>
                <w:lang w:eastAsia="en-US"/>
              </w:rPr>
            </w:pPr>
            <w:r w:rsidRPr="004C2C20">
              <w:rPr>
                <w:rFonts w:ascii="GHEA Mariam" w:hAnsi="GHEA Mariam"/>
                <w:i/>
                <w:iCs/>
                <w:sz w:val="24"/>
                <w:szCs w:val="24"/>
                <w:lang w:eastAsia="en-US"/>
              </w:rPr>
              <w:t>369,750.0</w:t>
            </w:r>
          </w:p>
        </w:tc>
      </w:tr>
    </w:tbl>
    <w:p w:rsidR="00574B41" w:rsidRPr="00D315E9" w:rsidRDefault="00574B41" w:rsidP="00621FB0">
      <w:pPr>
        <w:pStyle w:val="norm"/>
        <w:spacing w:line="240" w:lineRule="auto"/>
        <w:ind w:firstLine="0"/>
        <w:rPr>
          <w:rFonts w:ascii="GHEA Mariam" w:hAnsi="GHEA Mariam" w:cs="Arial"/>
          <w:sz w:val="14"/>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proofErr w:type="spellEnd"/>
      <w:r w:rsidR="00415F72">
        <w:rPr>
          <w:rFonts w:ascii="GHEA Mariam" w:hAnsi="GHEA Mariam"/>
          <w:spacing w:val="-2"/>
          <w:sz w:val="24"/>
          <w:szCs w:val="24"/>
          <w:lang w:val="fr-FR"/>
        </w:rPr>
        <w:t xml:space="preserve"> </w:t>
      </w:r>
      <w:r w:rsidR="003E37EE">
        <w:rPr>
          <w:rFonts w:ascii="GHEA Mariam" w:hAnsi="GHEA Mariam"/>
          <w:spacing w:val="-2"/>
          <w:sz w:val="24"/>
          <w:szCs w:val="24"/>
          <w:lang w:val="fr-FR"/>
        </w:rPr>
        <w:t>2</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39" w:type="dxa"/>
        <w:tblInd w:w="-540" w:type="dxa"/>
        <w:tblLayout w:type="fixed"/>
        <w:tblLook w:val="04A0" w:firstRow="1" w:lastRow="0" w:firstColumn="1" w:lastColumn="0" w:noHBand="0" w:noVBand="1"/>
      </w:tblPr>
      <w:tblGrid>
        <w:gridCol w:w="639"/>
        <w:gridCol w:w="1220"/>
        <w:gridCol w:w="1680"/>
        <w:gridCol w:w="1760"/>
        <w:gridCol w:w="1940"/>
        <w:gridCol w:w="1840"/>
        <w:gridCol w:w="997"/>
        <w:gridCol w:w="1825"/>
        <w:gridCol w:w="1869"/>
        <w:gridCol w:w="2160"/>
        <w:gridCol w:w="9"/>
      </w:tblGrid>
      <w:tr w:rsidR="00F01460" w:rsidRPr="00EA2310" w:rsidTr="00F01460">
        <w:trPr>
          <w:trHeight w:val="1020"/>
        </w:trPr>
        <w:tc>
          <w:tcPr>
            <w:tcW w:w="15939" w:type="dxa"/>
            <w:gridSpan w:val="11"/>
            <w:tcBorders>
              <w:top w:val="nil"/>
              <w:left w:val="nil"/>
              <w:bottom w:val="nil"/>
              <w:right w:val="nil"/>
            </w:tcBorders>
            <w:shd w:val="clear" w:color="auto" w:fill="auto"/>
            <w:vAlign w:val="center"/>
            <w:hideMark/>
          </w:tcPr>
          <w:p w:rsidR="00F01460" w:rsidRDefault="00F01460" w:rsidP="00D315E9">
            <w:pPr>
              <w:jc w:val="center"/>
              <w:rPr>
                <w:rFonts w:ascii="GHEA Mariam" w:hAnsi="GHEA Mariam"/>
                <w:bCs/>
                <w:lang w:val="fr-FR" w:eastAsia="en-US"/>
              </w:rPr>
            </w:pPr>
            <w:r w:rsidRPr="00F01460">
              <w:rPr>
                <w:rFonts w:ascii="GHEA Mariam" w:hAnsi="GHEA Mariam"/>
                <w:bCs/>
                <w:lang w:eastAsia="en-US"/>
              </w:rPr>
              <w:t>ՀԱՅԱՍՏԱՆԻ</w:t>
            </w:r>
            <w:r w:rsidRPr="00F01460">
              <w:rPr>
                <w:rFonts w:ascii="GHEA Mariam" w:hAnsi="GHEA Mariam"/>
                <w:bCs/>
                <w:lang w:val="fr-FR" w:eastAsia="en-US"/>
              </w:rPr>
              <w:t xml:space="preserve"> </w:t>
            </w:r>
            <w:r w:rsidRPr="00F01460">
              <w:rPr>
                <w:rFonts w:ascii="GHEA Mariam" w:hAnsi="GHEA Mariam"/>
                <w:bCs/>
                <w:lang w:eastAsia="en-US"/>
              </w:rPr>
              <w:t>ՀԱՆՐԱՊԵՏՈՒԹՅԱՆ</w:t>
            </w:r>
            <w:r w:rsidRPr="00F01460">
              <w:rPr>
                <w:rFonts w:ascii="GHEA Mariam" w:hAnsi="GHEA Mariam"/>
                <w:bCs/>
                <w:lang w:val="fr-FR" w:eastAsia="en-US"/>
              </w:rPr>
              <w:t xml:space="preserve"> </w:t>
            </w:r>
            <w:r w:rsidRPr="00F01460">
              <w:rPr>
                <w:rFonts w:ascii="GHEA Mariam" w:hAnsi="GHEA Mariam"/>
                <w:bCs/>
                <w:lang w:eastAsia="en-US"/>
              </w:rPr>
              <w:t>ԿԱՌԱՎԱՐՈՒԹՅԱՆ</w:t>
            </w:r>
            <w:r w:rsidRPr="00F01460">
              <w:rPr>
                <w:rFonts w:ascii="GHEA Mariam" w:hAnsi="GHEA Mariam"/>
                <w:bCs/>
                <w:lang w:val="fr-FR" w:eastAsia="en-US"/>
              </w:rPr>
              <w:t xml:space="preserve"> 2024 </w:t>
            </w:r>
            <w:r w:rsidRPr="00F01460">
              <w:rPr>
                <w:rFonts w:ascii="GHEA Mariam" w:hAnsi="GHEA Mariam"/>
                <w:bCs/>
                <w:lang w:eastAsia="en-US"/>
              </w:rPr>
              <w:t>ԹՎԱԿԱՆԻ</w:t>
            </w:r>
            <w:r w:rsidRPr="00F01460">
              <w:rPr>
                <w:rFonts w:ascii="GHEA Mariam" w:hAnsi="GHEA Mariam"/>
                <w:bCs/>
                <w:lang w:val="fr-FR" w:eastAsia="en-US"/>
              </w:rPr>
              <w:t xml:space="preserve"> </w:t>
            </w:r>
            <w:r w:rsidRPr="00F01460">
              <w:rPr>
                <w:rFonts w:ascii="GHEA Mariam" w:hAnsi="GHEA Mariam"/>
                <w:bCs/>
                <w:lang w:eastAsia="en-US"/>
              </w:rPr>
              <w:t>ԴԵԿՏԵՄԲԵՐԻ</w:t>
            </w:r>
            <w:r w:rsidRPr="00F01460">
              <w:rPr>
                <w:rFonts w:ascii="GHEA Mariam" w:hAnsi="GHEA Mariam"/>
                <w:bCs/>
                <w:lang w:val="fr-FR" w:eastAsia="en-US"/>
              </w:rPr>
              <w:t xml:space="preserve"> 27-</w:t>
            </w:r>
            <w:r w:rsidRPr="00F01460">
              <w:rPr>
                <w:rFonts w:ascii="GHEA Mariam" w:hAnsi="GHEA Mariam"/>
                <w:bCs/>
                <w:lang w:eastAsia="en-US"/>
              </w:rPr>
              <w:t>Ի</w:t>
            </w:r>
            <w:r w:rsidRPr="00F01460">
              <w:rPr>
                <w:rFonts w:ascii="GHEA Mariam" w:hAnsi="GHEA Mariam"/>
                <w:bCs/>
                <w:lang w:val="fr-FR" w:eastAsia="en-US"/>
              </w:rPr>
              <w:t xml:space="preserve"> N 2060-</w:t>
            </w:r>
            <w:r w:rsidRPr="00F01460">
              <w:rPr>
                <w:rFonts w:ascii="GHEA Mariam" w:hAnsi="GHEA Mariam"/>
                <w:bCs/>
                <w:lang w:eastAsia="en-US"/>
              </w:rPr>
              <w:t>Ն</w:t>
            </w:r>
            <w:r w:rsidRPr="00F01460">
              <w:rPr>
                <w:rFonts w:ascii="GHEA Mariam" w:hAnsi="GHEA Mariam"/>
                <w:bCs/>
                <w:lang w:val="fr-FR" w:eastAsia="en-US"/>
              </w:rPr>
              <w:t xml:space="preserve"> </w:t>
            </w:r>
            <w:r w:rsidRPr="00F01460">
              <w:rPr>
                <w:rFonts w:ascii="GHEA Mariam" w:hAnsi="GHEA Mariam"/>
                <w:bCs/>
                <w:lang w:eastAsia="en-US"/>
              </w:rPr>
              <w:t>ՈՐՈՇՄԱՆ</w:t>
            </w:r>
            <w:r w:rsidRPr="00F01460">
              <w:rPr>
                <w:rFonts w:ascii="GHEA Mariam" w:hAnsi="GHEA Mariam"/>
                <w:bCs/>
                <w:lang w:val="fr-FR" w:eastAsia="en-US"/>
              </w:rPr>
              <w:t xml:space="preserve"> </w:t>
            </w:r>
          </w:p>
          <w:p w:rsidR="00F01460" w:rsidRPr="00F01460" w:rsidRDefault="00F01460" w:rsidP="00D315E9">
            <w:pPr>
              <w:jc w:val="center"/>
              <w:rPr>
                <w:rFonts w:ascii="GHEA Mariam" w:hAnsi="GHEA Mariam"/>
                <w:bCs/>
                <w:lang w:val="fr-FR" w:eastAsia="en-US"/>
              </w:rPr>
            </w:pPr>
            <w:r w:rsidRPr="009039CA">
              <w:rPr>
                <w:rFonts w:ascii="GHEA Mariam" w:hAnsi="GHEA Mariam"/>
                <w:bCs/>
                <w:lang w:val="fr-FR" w:eastAsia="en-US"/>
              </w:rPr>
              <w:t>N 9</w:t>
            </w:r>
            <w:r w:rsidRPr="009039CA">
              <w:rPr>
                <w:rFonts w:ascii="Cambria Math" w:eastAsia="MS Mincho" w:hAnsi="Cambria Math" w:cs="Cambria Math"/>
                <w:bCs/>
                <w:lang w:val="fr-FR" w:eastAsia="en-US"/>
              </w:rPr>
              <w:t>․</w:t>
            </w:r>
            <w:r w:rsidRPr="009039CA">
              <w:rPr>
                <w:rFonts w:ascii="GHEA Mariam" w:hAnsi="GHEA Mariam"/>
                <w:bCs/>
                <w:lang w:val="fr-FR" w:eastAsia="en-US"/>
              </w:rPr>
              <w:t xml:space="preserve">1 </w:t>
            </w:r>
            <w:r w:rsidRPr="009039CA">
              <w:rPr>
                <w:rFonts w:ascii="GHEA Mariam" w:hAnsi="GHEA Mariam" w:cs="GHEA Grapalat"/>
                <w:bCs/>
                <w:lang w:eastAsia="en-US"/>
              </w:rPr>
              <w:t>ՀԱՎԵԼՎԱԾՈՒՄ</w:t>
            </w:r>
            <w:r w:rsidRPr="009039CA">
              <w:rPr>
                <w:rFonts w:ascii="GHEA Mariam" w:hAnsi="GHEA Mariam"/>
                <w:bCs/>
                <w:lang w:val="fr-FR" w:eastAsia="en-US"/>
              </w:rPr>
              <w:t xml:space="preserve"> </w:t>
            </w:r>
            <w:r w:rsidRPr="009039CA">
              <w:rPr>
                <w:rFonts w:ascii="GHEA Mariam" w:hAnsi="GHEA Mariam" w:cs="GHEA Grapalat"/>
                <w:bCs/>
                <w:lang w:eastAsia="en-US"/>
              </w:rPr>
              <w:t>ԿԱՏԱՐՎՈՂ</w:t>
            </w:r>
            <w:r w:rsidRPr="00F01460">
              <w:rPr>
                <w:rFonts w:ascii="GHEA Mariam" w:hAnsi="GHEA Mariam"/>
                <w:bCs/>
                <w:lang w:val="fr-FR" w:eastAsia="en-US"/>
              </w:rPr>
              <w:t xml:space="preserve">  </w:t>
            </w:r>
            <w:r w:rsidRPr="00F01460">
              <w:rPr>
                <w:rFonts w:ascii="GHEA Mariam" w:hAnsi="GHEA Mariam"/>
                <w:bCs/>
                <w:lang w:eastAsia="en-US"/>
              </w:rPr>
              <w:t>ՓՈՓՈԽՈՒԹՅՈՒՆՆԵՐԸ</w:t>
            </w:r>
            <w:r w:rsidRPr="00F01460">
              <w:rPr>
                <w:rFonts w:ascii="GHEA Mariam" w:hAnsi="GHEA Mariam"/>
                <w:bCs/>
                <w:lang w:val="fr-FR" w:eastAsia="en-US"/>
              </w:rPr>
              <w:t xml:space="preserve"> </w:t>
            </w:r>
            <w:r w:rsidRPr="00F01460">
              <w:rPr>
                <w:rFonts w:ascii="GHEA Mariam" w:hAnsi="GHEA Mariam"/>
                <w:bCs/>
                <w:lang w:eastAsia="en-US"/>
              </w:rPr>
              <w:t>ԵՎ</w:t>
            </w:r>
            <w:r w:rsidRPr="00F01460">
              <w:rPr>
                <w:rFonts w:ascii="GHEA Mariam" w:hAnsi="GHEA Mariam"/>
                <w:bCs/>
                <w:lang w:val="fr-FR" w:eastAsia="en-US"/>
              </w:rPr>
              <w:t xml:space="preserve"> </w:t>
            </w:r>
            <w:r w:rsidRPr="00F01460">
              <w:rPr>
                <w:rFonts w:ascii="GHEA Mariam" w:hAnsi="GHEA Mariam"/>
                <w:bCs/>
                <w:lang w:eastAsia="en-US"/>
              </w:rPr>
              <w:t>ԼՐԱՑՈՒՄՆԵՐԸ</w:t>
            </w:r>
            <w:r w:rsidRPr="00F01460">
              <w:rPr>
                <w:rFonts w:ascii="GHEA Mariam" w:hAnsi="GHEA Mariam"/>
                <w:bCs/>
                <w:lang w:val="fr-FR" w:eastAsia="en-US"/>
              </w:rPr>
              <w:t xml:space="preserve"> </w:t>
            </w:r>
          </w:p>
        </w:tc>
      </w:tr>
      <w:tr w:rsidR="00D315E9" w:rsidRPr="00D315E9" w:rsidTr="00F01460">
        <w:trPr>
          <w:gridAfter w:val="1"/>
          <w:wAfter w:w="9" w:type="dxa"/>
          <w:trHeight w:val="349"/>
        </w:trPr>
        <w:tc>
          <w:tcPr>
            <w:tcW w:w="639" w:type="dxa"/>
            <w:tcBorders>
              <w:top w:val="nil"/>
              <w:left w:val="nil"/>
              <w:bottom w:val="nil"/>
              <w:right w:val="nil"/>
            </w:tcBorders>
            <w:shd w:val="clear" w:color="auto" w:fill="auto"/>
            <w:noWrap/>
            <w:vAlign w:val="bottom"/>
            <w:hideMark/>
          </w:tcPr>
          <w:p w:rsidR="00D315E9" w:rsidRPr="00D315E9" w:rsidRDefault="00D315E9" w:rsidP="00D315E9">
            <w:pPr>
              <w:rPr>
                <w:rFonts w:ascii="GHEA Mariam" w:hAnsi="GHEA Mariam"/>
                <w:lang w:val="fr-FR" w:eastAsia="en-US"/>
              </w:rPr>
            </w:pPr>
          </w:p>
        </w:tc>
        <w:tc>
          <w:tcPr>
            <w:tcW w:w="1220" w:type="dxa"/>
            <w:tcBorders>
              <w:top w:val="nil"/>
              <w:left w:val="nil"/>
              <w:bottom w:val="nil"/>
              <w:right w:val="nil"/>
            </w:tcBorders>
            <w:shd w:val="clear" w:color="auto" w:fill="auto"/>
            <w:noWrap/>
            <w:vAlign w:val="bottom"/>
            <w:hideMark/>
          </w:tcPr>
          <w:p w:rsidR="00D315E9" w:rsidRPr="00D315E9" w:rsidRDefault="00D315E9" w:rsidP="00D315E9">
            <w:pPr>
              <w:rPr>
                <w:rFonts w:ascii="GHEA Mariam" w:hAnsi="GHEA Mariam"/>
                <w:lang w:val="fr-FR" w:eastAsia="en-US"/>
              </w:rPr>
            </w:pPr>
          </w:p>
        </w:tc>
        <w:tc>
          <w:tcPr>
            <w:tcW w:w="1680" w:type="dxa"/>
            <w:tcBorders>
              <w:top w:val="nil"/>
              <w:left w:val="nil"/>
              <w:bottom w:val="nil"/>
              <w:right w:val="nil"/>
            </w:tcBorders>
            <w:shd w:val="clear" w:color="auto" w:fill="auto"/>
            <w:noWrap/>
            <w:vAlign w:val="bottom"/>
            <w:hideMark/>
          </w:tcPr>
          <w:p w:rsidR="00D315E9" w:rsidRPr="00D315E9" w:rsidRDefault="00D315E9" w:rsidP="00D315E9">
            <w:pPr>
              <w:rPr>
                <w:rFonts w:ascii="GHEA Mariam" w:hAnsi="GHEA Mariam"/>
                <w:lang w:val="fr-FR" w:eastAsia="en-US"/>
              </w:rPr>
            </w:pPr>
          </w:p>
        </w:tc>
        <w:tc>
          <w:tcPr>
            <w:tcW w:w="1760" w:type="dxa"/>
            <w:tcBorders>
              <w:top w:val="nil"/>
              <w:left w:val="nil"/>
              <w:bottom w:val="nil"/>
              <w:right w:val="nil"/>
            </w:tcBorders>
            <w:shd w:val="clear" w:color="auto" w:fill="auto"/>
            <w:noWrap/>
            <w:vAlign w:val="bottom"/>
            <w:hideMark/>
          </w:tcPr>
          <w:p w:rsidR="00D315E9" w:rsidRPr="00D315E9" w:rsidRDefault="00D315E9" w:rsidP="00D315E9">
            <w:pPr>
              <w:rPr>
                <w:rFonts w:ascii="GHEA Mariam" w:hAnsi="GHEA Mariam"/>
                <w:lang w:val="fr-FR" w:eastAsia="en-US"/>
              </w:rPr>
            </w:pPr>
          </w:p>
        </w:tc>
        <w:tc>
          <w:tcPr>
            <w:tcW w:w="1940" w:type="dxa"/>
            <w:tcBorders>
              <w:top w:val="nil"/>
              <w:left w:val="nil"/>
              <w:bottom w:val="nil"/>
              <w:right w:val="nil"/>
            </w:tcBorders>
            <w:shd w:val="clear" w:color="auto" w:fill="auto"/>
            <w:noWrap/>
            <w:vAlign w:val="bottom"/>
            <w:hideMark/>
          </w:tcPr>
          <w:p w:rsidR="00D315E9" w:rsidRPr="00D315E9" w:rsidRDefault="00D315E9" w:rsidP="00D315E9">
            <w:pPr>
              <w:rPr>
                <w:rFonts w:ascii="GHEA Mariam" w:hAnsi="GHEA Mariam"/>
                <w:lang w:val="fr-FR" w:eastAsia="en-US"/>
              </w:rPr>
            </w:pPr>
          </w:p>
        </w:tc>
        <w:tc>
          <w:tcPr>
            <w:tcW w:w="1840" w:type="dxa"/>
            <w:tcBorders>
              <w:top w:val="nil"/>
              <w:left w:val="nil"/>
              <w:bottom w:val="nil"/>
              <w:right w:val="nil"/>
            </w:tcBorders>
            <w:shd w:val="clear" w:color="auto" w:fill="auto"/>
            <w:noWrap/>
            <w:vAlign w:val="bottom"/>
            <w:hideMark/>
          </w:tcPr>
          <w:p w:rsidR="00D315E9" w:rsidRPr="00D315E9" w:rsidRDefault="00D315E9" w:rsidP="00D315E9">
            <w:pPr>
              <w:jc w:val="right"/>
              <w:rPr>
                <w:rFonts w:ascii="GHEA Mariam" w:hAnsi="GHEA Mariam"/>
                <w:lang w:val="fr-FR" w:eastAsia="en-US"/>
              </w:rPr>
            </w:pPr>
          </w:p>
        </w:tc>
        <w:tc>
          <w:tcPr>
            <w:tcW w:w="997" w:type="dxa"/>
            <w:tcBorders>
              <w:top w:val="nil"/>
              <w:left w:val="nil"/>
              <w:bottom w:val="nil"/>
              <w:right w:val="nil"/>
            </w:tcBorders>
            <w:shd w:val="clear" w:color="auto" w:fill="auto"/>
            <w:noWrap/>
            <w:vAlign w:val="bottom"/>
            <w:hideMark/>
          </w:tcPr>
          <w:p w:rsidR="00D315E9" w:rsidRPr="00D315E9" w:rsidRDefault="00D315E9" w:rsidP="00D315E9">
            <w:pPr>
              <w:rPr>
                <w:rFonts w:ascii="GHEA Mariam" w:hAnsi="GHEA Mariam"/>
                <w:lang w:val="fr-FR" w:eastAsia="en-US"/>
              </w:rPr>
            </w:pPr>
          </w:p>
        </w:tc>
        <w:tc>
          <w:tcPr>
            <w:tcW w:w="1825" w:type="dxa"/>
            <w:tcBorders>
              <w:top w:val="nil"/>
              <w:left w:val="nil"/>
              <w:bottom w:val="nil"/>
              <w:right w:val="nil"/>
            </w:tcBorders>
            <w:shd w:val="clear" w:color="auto" w:fill="auto"/>
            <w:noWrap/>
            <w:vAlign w:val="bottom"/>
            <w:hideMark/>
          </w:tcPr>
          <w:p w:rsidR="00D315E9" w:rsidRPr="00D315E9" w:rsidRDefault="00D315E9" w:rsidP="00D315E9">
            <w:pPr>
              <w:rPr>
                <w:rFonts w:ascii="GHEA Mariam" w:hAnsi="GHEA Mariam"/>
                <w:lang w:val="fr-FR" w:eastAsia="en-US"/>
              </w:rPr>
            </w:pPr>
          </w:p>
        </w:tc>
        <w:tc>
          <w:tcPr>
            <w:tcW w:w="1869" w:type="dxa"/>
            <w:tcBorders>
              <w:top w:val="nil"/>
              <w:left w:val="nil"/>
              <w:bottom w:val="single" w:sz="4" w:space="0" w:color="auto"/>
              <w:right w:val="nil"/>
            </w:tcBorders>
            <w:shd w:val="clear" w:color="000000" w:fill="FFFFFF"/>
            <w:vAlign w:val="bottom"/>
            <w:hideMark/>
          </w:tcPr>
          <w:p w:rsidR="00D315E9" w:rsidRPr="00D315E9" w:rsidRDefault="00D315E9" w:rsidP="00D315E9">
            <w:pPr>
              <w:rPr>
                <w:rFonts w:ascii="GHEA Mariam" w:hAnsi="GHEA Mariam"/>
                <w:i/>
                <w:iCs/>
                <w:lang w:val="fr-FR" w:eastAsia="en-US"/>
              </w:rPr>
            </w:pPr>
            <w:r w:rsidRPr="00D315E9">
              <w:rPr>
                <w:rFonts w:ascii="Calibri" w:hAnsi="Calibri" w:cs="Calibri"/>
                <w:i/>
                <w:iCs/>
                <w:lang w:val="fr-FR" w:eastAsia="en-US"/>
              </w:rPr>
              <w:t> </w:t>
            </w:r>
          </w:p>
        </w:tc>
        <w:tc>
          <w:tcPr>
            <w:tcW w:w="2160" w:type="dxa"/>
            <w:tcBorders>
              <w:top w:val="nil"/>
              <w:left w:val="nil"/>
              <w:bottom w:val="single" w:sz="4" w:space="0" w:color="auto"/>
              <w:right w:val="nil"/>
            </w:tcBorders>
            <w:shd w:val="clear" w:color="000000" w:fill="FFFFFF"/>
            <w:vAlign w:val="bottom"/>
            <w:hideMark/>
          </w:tcPr>
          <w:p w:rsidR="00D315E9" w:rsidRPr="00D315E9" w:rsidRDefault="00F01460" w:rsidP="00F01460">
            <w:pPr>
              <w:jc w:val="right"/>
              <w:rPr>
                <w:rFonts w:ascii="GHEA Mariam" w:hAnsi="GHEA Mariam"/>
                <w:i/>
                <w:iCs/>
                <w:lang w:eastAsia="en-US"/>
              </w:rPr>
            </w:pPr>
            <w:r w:rsidRPr="00F01460">
              <w:rPr>
                <w:rFonts w:ascii="Calibri" w:hAnsi="Calibri" w:cs="Calibri"/>
                <w:i/>
                <w:iCs/>
                <w:color w:val="000000"/>
                <w:lang w:val="ru-RU" w:eastAsia="en-US"/>
              </w:rPr>
              <w:t>(</w:t>
            </w:r>
            <w:proofErr w:type="spellStart"/>
            <w:r w:rsidRPr="00F01460">
              <w:rPr>
                <w:rFonts w:ascii="GHEA Mariam" w:hAnsi="GHEA Mariam" w:cs="Calibri"/>
                <w:i/>
                <w:iCs/>
                <w:color w:val="000000"/>
                <w:szCs w:val="24"/>
                <w:lang w:eastAsia="en-US"/>
              </w:rPr>
              <w:t>հազ</w:t>
            </w:r>
            <w:proofErr w:type="spellEnd"/>
            <w:r w:rsidRPr="00F01460">
              <w:rPr>
                <w:rFonts w:ascii="GHEA Mariam" w:hAnsi="GHEA Mariam" w:cs="Calibri"/>
                <w:i/>
                <w:iCs/>
                <w:color w:val="000000"/>
                <w:szCs w:val="24"/>
                <w:lang w:eastAsia="en-US"/>
              </w:rPr>
              <w:t xml:space="preserve">. </w:t>
            </w:r>
            <w:proofErr w:type="spellStart"/>
            <w:r w:rsidRPr="00F01460">
              <w:rPr>
                <w:rFonts w:ascii="GHEA Mariam" w:hAnsi="GHEA Mariam" w:cs="Calibri"/>
                <w:i/>
                <w:iCs/>
                <w:color w:val="000000"/>
                <w:szCs w:val="24"/>
                <w:lang w:eastAsia="en-US"/>
              </w:rPr>
              <w:t>դրամ</w:t>
            </w:r>
            <w:proofErr w:type="spellEnd"/>
            <w:r w:rsidRPr="00F01460">
              <w:rPr>
                <w:rFonts w:ascii="GHEA Mariam" w:hAnsi="GHEA Mariam" w:cs="Calibri"/>
                <w:i/>
                <w:iCs/>
                <w:color w:val="000000"/>
                <w:szCs w:val="24"/>
                <w:lang w:eastAsia="en-US"/>
              </w:rPr>
              <w:t>)</w:t>
            </w:r>
          </w:p>
        </w:tc>
      </w:tr>
      <w:tr w:rsidR="00D315E9" w:rsidRPr="00D315E9" w:rsidTr="00F01460">
        <w:trPr>
          <w:gridAfter w:val="1"/>
          <w:wAfter w:w="9" w:type="dxa"/>
          <w:trHeight w:val="1664"/>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15E9" w:rsidRPr="00D315E9" w:rsidRDefault="00D315E9" w:rsidP="00D315E9">
            <w:pPr>
              <w:jc w:val="center"/>
              <w:rPr>
                <w:rFonts w:ascii="GHEA Mariam" w:hAnsi="GHEA Mariam"/>
                <w:bCs/>
                <w:lang w:eastAsia="en-US"/>
              </w:rPr>
            </w:pPr>
            <w:r w:rsidRPr="00D315E9">
              <w:rPr>
                <w:rFonts w:ascii="GHEA Mariam" w:hAnsi="GHEA Mariam"/>
                <w:bCs/>
                <w:lang w:eastAsia="en-US"/>
              </w:rPr>
              <w:t xml:space="preserve"> ԲՍԿ </w:t>
            </w:r>
          </w:p>
        </w:tc>
        <w:tc>
          <w:tcPr>
            <w:tcW w:w="2900" w:type="dxa"/>
            <w:gridSpan w:val="2"/>
            <w:tcBorders>
              <w:top w:val="single" w:sz="4" w:space="0" w:color="auto"/>
              <w:left w:val="nil"/>
              <w:bottom w:val="single" w:sz="4" w:space="0" w:color="auto"/>
              <w:right w:val="single" w:sz="4" w:space="0" w:color="auto"/>
            </w:tcBorders>
            <w:shd w:val="clear" w:color="auto" w:fill="auto"/>
            <w:vAlign w:val="center"/>
            <w:hideMark/>
          </w:tcPr>
          <w:p w:rsidR="00D315E9" w:rsidRPr="00D315E9" w:rsidRDefault="00D315E9" w:rsidP="00D315E9">
            <w:pPr>
              <w:jc w:val="center"/>
              <w:rPr>
                <w:rFonts w:ascii="GHEA Mariam" w:hAnsi="GHEA Mariam"/>
                <w:bCs/>
                <w:lang w:eastAsia="en-US"/>
              </w:rPr>
            </w:pPr>
            <w:r w:rsidRPr="00D315E9">
              <w:rPr>
                <w:rFonts w:ascii="GHEA Mariam" w:hAnsi="GHEA Mariam"/>
                <w:bCs/>
                <w:lang w:eastAsia="en-US"/>
              </w:rPr>
              <w:t xml:space="preserve"> </w:t>
            </w:r>
            <w:proofErr w:type="spellStart"/>
            <w:r w:rsidRPr="00D315E9">
              <w:rPr>
                <w:rFonts w:ascii="GHEA Mariam" w:hAnsi="GHEA Mariam"/>
                <w:bCs/>
                <w:lang w:eastAsia="en-US"/>
              </w:rPr>
              <w:t>Ծրագիրը</w:t>
            </w:r>
            <w:proofErr w:type="spellEnd"/>
            <w:r w:rsidRPr="00D315E9">
              <w:rPr>
                <w:rFonts w:ascii="GHEA Mariam" w:hAnsi="GHEA Mariam"/>
                <w:bCs/>
                <w:lang w:eastAsia="en-US"/>
              </w:rPr>
              <w:t xml:space="preserve"> </w:t>
            </w:r>
          </w:p>
        </w:tc>
        <w:tc>
          <w:tcPr>
            <w:tcW w:w="6537" w:type="dxa"/>
            <w:gridSpan w:val="4"/>
            <w:tcBorders>
              <w:top w:val="single" w:sz="4" w:space="0" w:color="auto"/>
              <w:left w:val="nil"/>
              <w:bottom w:val="single" w:sz="4" w:space="0" w:color="auto"/>
              <w:right w:val="single" w:sz="4" w:space="0" w:color="auto"/>
            </w:tcBorders>
            <w:shd w:val="clear" w:color="auto" w:fill="auto"/>
            <w:vAlign w:val="center"/>
            <w:hideMark/>
          </w:tcPr>
          <w:p w:rsidR="00D315E9" w:rsidRPr="00D315E9" w:rsidRDefault="00D315E9" w:rsidP="00D315E9">
            <w:pPr>
              <w:jc w:val="center"/>
              <w:rPr>
                <w:rFonts w:ascii="GHEA Mariam" w:hAnsi="GHEA Mariam"/>
                <w:bCs/>
                <w:lang w:eastAsia="en-US"/>
              </w:rPr>
            </w:pPr>
            <w:r w:rsidRPr="00D315E9">
              <w:rPr>
                <w:rFonts w:ascii="GHEA Mariam" w:hAnsi="GHEA Mariam"/>
                <w:bCs/>
                <w:lang w:eastAsia="en-US"/>
              </w:rPr>
              <w:t xml:space="preserve"> </w:t>
            </w:r>
            <w:proofErr w:type="spellStart"/>
            <w:r w:rsidRPr="00D315E9">
              <w:rPr>
                <w:rFonts w:ascii="GHEA Mariam" w:hAnsi="GHEA Mariam"/>
                <w:bCs/>
                <w:lang w:eastAsia="en-US"/>
              </w:rPr>
              <w:t>Միջոցառումը</w:t>
            </w:r>
            <w:proofErr w:type="spellEnd"/>
            <w:r w:rsidRPr="00D315E9">
              <w:rPr>
                <w:rFonts w:ascii="GHEA Mariam" w:hAnsi="GHEA Mariam"/>
                <w:bCs/>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15E9" w:rsidRPr="00D315E9" w:rsidRDefault="00D315E9" w:rsidP="00D315E9">
            <w:pPr>
              <w:jc w:val="center"/>
              <w:rPr>
                <w:rFonts w:ascii="GHEA Mariam" w:hAnsi="GHEA Mariam"/>
                <w:bCs/>
                <w:lang w:eastAsia="en-US"/>
              </w:rPr>
            </w:pPr>
            <w:proofErr w:type="spellStart"/>
            <w:r w:rsidRPr="00D315E9">
              <w:rPr>
                <w:rFonts w:ascii="GHEA Mariam" w:hAnsi="GHEA Mariam"/>
                <w:bCs/>
                <w:lang w:eastAsia="en-US"/>
              </w:rPr>
              <w:t>Իրականացնողը</w:t>
            </w:r>
            <w:proofErr w:type="spellEnd"/>
            <w:r w:rsidRPr="00D315E9">
              <w:rPr>
                <w:rFonts w:ascii="GHEA Mariam" w:hAnsi="GHEA Mariam"/>
                <w:bCs/>
                <w:lang w:eastAsia="en-US"/>
              </w:rPr>
              <w:t xml:space="preserve">/ </w:t>
            </w:r>
            <w:proofErr w:type="spellStart"/>
            <w:r w:rsidRPr="00D315E9">
              <w:rPr>
                <w:rFonts w:ascii="GHEA Mariam" w:hAnsi="GHEA Mariam"/>
                <w:bCs/>
                <w:lang w:eastAsia="en-US"/>
              </w:rPr>
              <w:t>ակտիվն</w:t>
            </w:r>
            <w:proofErr w:type="spellEnd"/>
            <w:r w:rsidRPr="00D315E9">
              <w:rPr>
                <w:rFonts w:ascii="GHEA Mariam" w:hAnsi="GHEA Mariam"/>
                <w:bCs/>
                <w:lang w:eastAsia="en-US"/>
              </w:rPr>
              <w:t xml:space="preserve"> </w:t>
            </w:r>
            <w:proofErr w:type="spellStart"/>
            <w:r w:rsidRPr="00D315E9">
              <w:rPr>
                <w:rFonts w:ascii="GHEA Mariam" w:hAnsi="GHEA Mariam"/>
                <w:bCs/>
                <w:lang w:eastAsia="en-US"/>
              </w:rPr>
              <w:t>օգտագործողը</w:t>
            </w:r>
            <w:proofErr w:type="spellEnd"/>
            <w:r w:rsidRPr="00D315E9">
              <w:rPr>
                <w:rFonts w:ascii="GHEA Mariam" w:hAnsi="GHEA Mariam"/>
                <w:bCs/>
                <w:lang w:eastAsia="en-US"/>
              </w:rPr>
              <w:t xml:space="preserve">/ </w:t>
            </w:r>
            <w:proofErr w:type="spellStart"/>
            <w:r w:rsidRPr="00D315E9">
              <w:rPr>
                <w:rFonts w:ascii="GHEA Mariam" w:hAnsi="GHEA Mariam"/>
                <w:bCs/>
                <w:lang w:eastAsia="en-US"/>
              </w:rPr>
              <w:t>շահառուի</w:t>
            </w:r>
            <w:proofErr w:type="spellEnd"/>
            <w:r w:rsidRPr="00D315E9">
              <w:rPr>
                <w:rFonts w:ascii="GHEA Mariam" w:hAnsi="GHEA Mariam"/>
                <w:bCs/>
                <w:lang w:eastAsia="en-US"/>
              </w:rPr>
              <w:t xml:space="preserve"> </w:t>
            </w:r>
            <w:proofErr w:type="spellStart"/>
            <w:r w:rsidRPr="00D315E9">
              <w:rPr>
                <w:rFonts w:ascii="GHEA Mariam" w:hAnsi="GHEA Mariam"/>
                <w:bCs/>
                <w:lang w:eastAsia="en-US"/>
              </w:rPr>
              <w:t>ընտրության</w:t>
            </w:r>
            <w:proofErr w:type="spellEnd"/>
            <w:r w:rsidRPr="00D315E9">
              <w:rPr>
                <w:rFonts w:ascii="GHEA Mariam" w:hAnsi="GHEA Mariam"/>
                <w:bCs/>
                <w:lang w:eastAsia="en-US"/>
              </w:rPr>
              <w:t xml:space="preserve"> </w:t>
            </w:r>
            <w:proofErr w:type="spellStart"/>
            <w:r w:rsidRPr="00D315E9">
              <w:rPr>
                <w:rFonts w:ascii="GHEA Mariam" w:hAnsi="GHEA Mariam"/>
                <w:bCs/>
                <w:lang w:eastAsia="en-US"/>
              </w:rPr>
              <w:t>չափորոշիչը</w:t>
            </w:r>
            <w:proofErr w:type="spellEnd"/>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15E9" w:rsidRPr="00D315E9" w:rsidRDefault="00D315E9" w:rsidP="00D315E9">
            <w:pPr>
              <w:jc w:val="center"/>
              <w:rPr>
                <w:rFonts w:ascii="GHEA Mariam" w:hAnsi="GHEA Mariam"/>
                <w:bCs/>
                <w:lang w:eastAsia="en-US"/>
              </w:rPr>
            </w:pPr>
            <w:proofErr w:type="spellStart"/>
            <w:r w:rsidRPr="00D315E9">
              <w:rPr>
                <w:rFonts w:ascii="GHEA Mariam" w:hAnsi="GHEA Mariam"/>
                <w:bCs/>
                <w:lang w:eastAsia="en-US"/>
              </w:rPr>
              <w:t>Արդյունքային</w:t>
            </w:r>
            <w:proofErr w:type="spellEnd"/>
            <w:r w:rsidRPr="00D315E9">
              <w:rPr>
                <w:rFonts w:ascii="GHEA Mariam" w:hAnsi="GHEA Mariam"/>
                <w:bCs/>
                <w:lang w:eastAsia="en-US"/>
              </w:rPr>
              <w:t xml:space="preserve"> </w:t>
            </w:r>
            <w:proofErr w:type="spellStart"/>
            <w:r w:rsidRPr="00D315E9">
              <w:rPr>
                <w:rFonts w:ascii="GHEA Mariam" w:hAnsi="GHEA Mariam"/>
                <w:bCs/>
                <w:lang w:eastAsia="en-US"/>
              </w:rPr>
              <w:t>չափորոշիչը</w:t>
            </w:r>
            <w:proofErr w:type="spellEnd"/>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D315E9" w:rsidRPr="00D315E9" w:rsidRDefault="00D315E9" w:rsidP="00D315E9">
            <w:pPr>
              <w:jc w:val="center"/>
              <w:rPr>
                <w:rFonts w:ascii="GHEA Mariam" w:hAnsi="GHEA Mariam"/>
                <w:bCs/>
                <w:lang w:eastAsia="en-US"/>
              </w:rPr>
            </w:pPr>
            <w:proofErr w:type="spellStart"/>
            <w:r w:rsidRPr="00D315E9">
              <w:rPr>
                <w:rFonts w:ascii="GHEA Mariam" w:hAnsi="GHEA Mariam"/>
                <w:bCs/>
                <w:lang w:eastAsia="en-US"/>
              </w:rPr>
              <w:t>Ցուցանիշների</w:t>
            </w:r>
            <w:proofErr w:type="spellEnd"/>
            <w:r w:rsidRPr="00D315E9">
              <w:rPr>
                <w:rFonts w:ascii="GHEA Mariam" w:hAnsi="GHEA Mariam"/>
                <w:bCs/>
                <w:lang w:eastAsia="en-US"/>
              </w:rPr>
              <w:t xml:space="preserve"> </w:t>
            </w:r>
            <w:proofErr w:type="spellStart"/>
            <w:r w:rsidRPr="00D315E9">
              <w:rPr>
                <w:rFonts w:ascii="GHEA Mariam" w:hAnsi="GHEA Mariam"/>
                <w:bCs/>
                <w:lang w:eastAsia="en-US"/>
              </w:rPr>
              <w:t>փոփոխությունը</w:t>
            </w:r>
            <w:proofErr w:type="spellEnd"/>
            <w:r w:rsidRPr="00D315E9">
              <w:rPr>
                <w:rFonts w:ascii="GHEA Mariam" w:hAnsi="GHEA Mariam"/>
                <w:bCs/>
                <w:lang w:eastAsia="en-US"/>
              </w:rPr>
              <w:t xml:space="preserve"> (</w:t>
            </w:r>
            <w:proofErr w:type="spellStart"/>
            <w:r w:rsidRPr="00D315E9">
              <w:rPr>
                <w:rFonts w:ascii="GHEA Mariam" w:hAnsi="GHEA Mariam"/>
                <w:bCs/>
                <w:lang w:eastAsia="en-US"/>
              </w:rPr>
              <w:t>ավելացումները</w:t>
            </w:r>
            <w:proofErr w:type="spellEnd"/>
            <w:r w:rsidRPr="00D315E9">
              <w:rPr>
                <w:rFonts w:ascii="GHEA Mariam" w:hAnsi="GHEA Mariam"/>
                <w:bCs/>
                <w:lang w:eastAsia="en-US"/>
              </w:rPr>
              <w:t xml:space="preserve"> </w:t>
            </w:r>
            <w:proofErr w:type="spellStart"/>
            <w:r w:rsidRPr="00D315E9">
              <w:rPr>
                <w:rFonts w:ascii="GHEA Mariam" w:hAnsi="GHEA Mariam"/>
                <w:bCs/>
                <w:lang w:eastAsia="en-US"/>
              </w:rPr>
              <w:t>նշված</w:t>
            </w:r>
            <w:proofErr w:type="spellEnd"/>
            <w:r w:rsidRPr="00D315E9">
              <w:rPr>
                <w:rFonts w:ascii="GHEA Mariam" w:hAnsi="GHEA Mariam"/>
                <w:bCs/>
                <w:lang w:eastAsia="en-US"/>
              </w:rPr>
              <w:t xml:space="preserve"> </w:t>
            </w:r>
            <w:proofErr w:type="spellStart"/>
            <w:r w:rsidRPr="00D315E9">
              <w:rPr>
                <w:rFonts w:ascii="GHEA Mariam" w:hAnsi="GHEA Mariam"/>
                <w:bCs/>
                <w:lang w:eastAsia="en-US"/>
              </w:rPr>
              <w:t>են</w:t>
            </w:r>
            <w:proofErr w:type="spellEnd"/>
            <w:r w:rsidRPr="00D315E9">
              <w:rPr>
                <w:rFonts w:ascii="GHEA Mariam" w:hAnsi="GHEA Mariam"/>
                <w:bCs/>
                <w:lang w:eastAsia="en-US"/>
              </w:rPr>
              <w:t xml:space="preserve"> </w:t>
            </w:r>
            <w:proofErr w:type="spellStart"/>
            <w:r w:rsidRPr="00D315E9">
              <w:rPr>
                <w:rFonts w:ascii="GHEA Mariam" w:hAnsi="GHEA Mariam"/>
                <w:bCs/>
                <w:lang w:eastAsia="en-US"/>
              </w:rPr>
              <w:t>դրական</w:t>
            </w:r>
            <w:proofErr w:type="spellEnd"/>
            <w:r w:rsidRPr="00D315E9">
              <w:rPr>
                <w:rFonts w:ascii="GHEA Mariam" w:hAnsi="GHEA Mariam"/>
                <w:bCs/>
                <w:lang w:eastAsia="en-US"/>
              </w:rPr>
              <w:t xml:space="preserve"> </w:t>
            </w:r>
            <w:proofErr w:type="spellStart"/>
            <w:r w:rsidRPr="00D315E9">
              <w:rPr>
                <w:rFonts w:ascii="GHEA Mariam" w:hAnsi="GHEA Mariam"/>
                <w:bCs/>
                <w:lang w:eastAsia="en-US"/>
              </w:rPr>
              <w:t>նշանով</w:t>
            </w:r>
            <w:proofErr w:type="spellEnd"/>
            <w:r w:rsidRPr="00D315E9">
              <w:rPr>
                <w:rFonts w:ascii="GHEA Mariam" w:hAnsi="GHEA Mariam"/>
                <w:bCs/>
                <w:lang w:eastAsia="en-US"/>
              </w:rPr>
              <w:t xml:space="preserve">, </w:t>
            </w:r>
            <w:proofErr w:type="spellStart"/>
            <w:r w:rsidRPr="00D315E9">
              <w:rPr>
                <w:rFonts w:ascii="GHEA Mariam" w:hAnsi="GHEA Mariam"/>
                <w:bCs/>
                <w:lang w:eastAsia="en-US"/>
              </w:rPr>
              <w:t>իսկ</w:t>
            </w:r>
            <w:proofErr w:type="spellEnd"/>
            <w:r w:rsidRPr="00D315E9">
              <w:rPr>
                <w:rFonts w:ascii="GHEA Mariam" w:hAnsi="GHEA Mariam"/>
                <w:bCs/>
                <w:lang w:eastAsia="en-US"/>
              </w:rPr>
              <w:t xml:space="preserve">  </w:t>
            </w:r>
            <w:proofErr w:type="spellStart"/>
            <w:r w:rsidRPr="00D315E9">
              <w:rPr>
                <w:rFonts w:ascii="GHEA Mariam" w:hAnsi="GHEA Mariam"/>
                <w:bCs/>
                <w:lang w:eastAsia="en-US"/>
              </w:rPr>
              <w:t>նվազեցումները</w:t>
            </w:r>
            <w:proofErr w:type="spellEnd"/>
            <w:r w:rsidRPr="00D315E9">
              <w:rPr>
                <w:rFonts w:ascii="GHEA Mariam" w:hAnsi="GHEA Mariam"/>
                <w:bCs/>
                <w:lang w:eastAsia="en-US"/>
              </w:rPr>
              <w:t xml:space="preserve">՝ </w:t>
            </w:r>
            <w:proofErr w:type="spellStart"/>
            <w:r w:rsidRPr="00D315E9">
              <w:rPr>
                <w:rFonts w:ascii="GHEA Mariam" w:hAnsi="GHEA Mariam"/>
                <w:bCs/>
                <w:lang w:eastAsia="en-US"/>
              </w:rPr>
              <w:t>փակագծերում</w:t>
            </w:r>
            <w:proofErr w:type="spellEnd"/>
            <w:r w:rsidRPr="00D315E9">
              <w:rPr>
                <w:rFonts w:ascii="GHEA Mariam" w:hAnsi="GHEA Mariam"/>
                <w:bCs/>
                <w:lang w:eastAsia="en-US"/>
              </w:rPr>
              <w:t>)</w:t>
            </w:r>
          </w:p>
        </w:tc>
      </w:tr>
      <w:tr w:rsidR="00D315E9" w:rsidRPr="00D315E9" w:rsidTr="00F01460">
        <w:trPr>
          <w:gridAfter w:val="1"/>
          <w:wAfter w:w="9" w:type="dxa"/>
          <w:trHeight w:val="720"/>
        </w:trPr>
        <w:tc>
          <w:tcPr>
            <w:tcW w:w="639" w:type="dxa"/>
            <w:vMerge/>
            <w:tcBorders>
              <w:top w:val="single" w:sz="4" w:space="0" w:color="auto"/>
              <w:left w:val="single" w:sz="4" w:space="0" w:color="auto"/>
              <w:bottom w:val="single" w:sz="4" w:space="0" w:color="auto"/>
              <w:right w:val="single" w:sz="4" w:space="0" w:color="auto"/>
            </w:tcBorders>
            <w:vAlign w:val="center"/>
            <w:hideMark/>
          </w:tcPr>
          <w:p w:rsidR="00D315E9" w:rsidRPr="00D315E9" w:rsidRDefault="00D315E9" w:rsidP="00D315E9">
            <w:pPr>
              <w:rPr>
                <w:rFonts w:ascii="GHEA Mariam" w:hAnsi="GHEA Mariam"/>
                <w:b/>
                <w:bCs/>
                <w:lang w:eastAsia="en-US"/>
              </w:rPr>
            </w:pPr>
          </w:p>
        </w:tc>
        <w:tc>
          <w:tcPr>
            <w:tcW w:w="1220" w:type="dxa"/>
            <w:tcBorders>
              <w:top w:val="nil"/>
              <w:left w:val="nil"/>
              <w:bottom w:val="single" w:sz="4" w:space="0" w:color="auto"/>
              <w:right w:val="single" w:sz="4" w:space="0" w:color="auto"/>
            </w:tcBorders>
            <w:shd w:val="clear" w:color="auto" w:fill="auto"/>
            <w:vAlign w:val="center"/>
            <w:hideMark/>
          </w:tcPr>
          <w:p w:rsidR="00D315E9" w:rsidRPr="00D315E9" w:rsidRDefault="00D315E9" w:rsidP="00D315E9">
            <w:pPr>
              <w:jc w:val="center"/>
              <w:rPr>
                <w:rFonts w:ascii="GHEA Mariam" w:hAnsi="GHEA Mariam"/>
                <w:bCs/>
                <w:lang w:eastAsia="en-US"/>
              </w:rPr>
            </w:pPr>
            <w:r w:rsidRPr="00D315E9">
              <w:rPr>
                <w:rFonts w:ascii="GHEA Mariam" w:hAnsi="GHEA Mariam"/>
                <w:bCs/>
                <w:lang w:eastAsia="en-US"/>
              </w:rPr>
              <w:t xml:space="preserve"> </w:t>
            </w:r>
            <w:proofErr w:type="spellStart"/>
            <w:r w:rsidRPr="00D315E9">
              <w:rPr>
                <w:rFonts w:ascii="GHEA Mariam" w:hAnsi="GHEA Mariam"/>
                <w:bCs/>
                <w:lang w:eastAsia="en-US"/>
              </w:rPr>
              <w:t>դասիչը</w:t>
            </w:r>
            <w:proofErr w:type="spellEnd"/>
            <w:r w:rsidRPr="00D315E9">
              <w:rPr>
                <w:rFonts w:ascii="GHEA Mariam" w:hAnsi="GHEA Mariam"/>
                <w:bCs/>
                <w:lang w:eastAsia="en-US"/>
              </w:rPr>
              <w:t xml:space="preserve"> </w:t>
            </w:r>
          </w:p>
        </w:tc>
        <w:tc>
          <w:tcPr>
            <w:tcW w:w="1680" w:type="dxa"/>
            <w:tcBorders>
              <w:top w:val="nil"/>
              <w:left w:val="nil"/>
              <w:bottom w:val="single" w:sz="4" w:space="0" w:color="auto"/>
              <w:right w:val="single" w:sz="4" w:space="0" w:color="auto"/>
            </w:tcBorders>
            <w:shd w:val="clear" w:color="auto" w:fill="auto"/>
            <w:vAlign w:val="center"/>
            <w:hideMark/>
          </w:tcPr>
          <w:p w:rsidR="00D315E9" w:rsidRPr="00D315E9" w:rsidRDefault="00D315E9" w:rsidP="00D315E9">
            <w:pPr>
              <w:jc w:val="center"/>
              <w:rPr>
                <w:rFonts w:ascii="GHEA Mariam" w:hAnsi="GHEA Mariam"/>
                <w:bCs/>
                <w:lang w:eastAsia="en-US"/>
              </w:rPr>
            </w:pPr>
            <w:r w:rsidRPr="00D315E9">
              <w:rPr>
                <w:rFonts w:ascii="GHEA Mariam" w:hAnsi="GHEA Mariam"/>
                <w:bCs/>
                <w:lang w:eastAsia="en-US"/>
              </w:rPr>
              <w:t xml:space="preserve"> </w:t>
            </w:r>
            <w:proofErr w:type="spellStart"/>
            <w:r w:rsidRPr="00D315E9">
              <w:rPr>
                <w:rFonts w:ascii="GHEA Mariam" w:hAnsi="GHEA Mariam"/>
                <w:bCs/>
                <w:lang w:eastAsia="en-US"/>
              </w:rPr>
              <w:t>անվանումը</w:t>
            </w:r>
            <w:proofErr w:type="spellEnd"/>
            <w:r w:rsidRPr="00D315E9">
              <w:rPr>
                <w:rFonts w:ascii="GHEA Mariam" w:hAnsi="GHEA Mariam"/>
                <w:bCs/>
                <w:lang w:eastAsia="en-US"/>
              </w:rPr>
              <w:t xml:space="preserve"> </w:t>
            </w:r>
          </w:p>
        </w:tc>
        <w:tc>
          <w:tcPr>
            <w:tcW w:w="1760" w:type="dxa"/>
            <w:tcBorders>
              <w:top w:val="nil"/>
              <w:left w:val="nil"/>
              <w:bottom w:val="single" w:sz="4" w:space="0" w:color="auto"/>
              <w:right w:val="single" w:sz="4" w:space="0" w:color="auto"/>
            </w:tcBorders>
            <w:shd w:val="clear" w:color="auto" w:fill="auto"/>
            <w:vAlign w:val="center"/>
            <w:hideMark/>
          </w:tcPr>
          <w:p w:rsidR="00D315E9" w:rsidRPr="00D315E9" w:rsidRDefault="00D315E9" w:rsidP="00D315E9">
            <w:pPr>
              <w:jc w:val="center"/>
              <w:rPr>
                <w:rFonts w:ascii="GHEA Mariam" w:hAnsi="GHEA Mariam"/>
                <w:bCs/>
                <w:lang w:eastAsia="en-US"/>
              </w:rPr>
            </w:pPr>
            <w:r w:rsidRPr="00D315E9">
              <w:rPr>
                <w:rFonts w:ascii="GHEA Mariam" w:hAnsi="GHEA Mariam"/>
                <w:bCs/>
                <w:lang w:eastAsia="en-US"/>
              </w:rPr>
              <w:t xml:space="preserve"> </w:t>
            </w:r>
            <w:proofErr w:type="spellStart"/>
            <w:r w:rsidRPr="00D315E9">
              <w:rPr>
                <w:rFonts w:ascii="GHEA Mariam" w:hAnsi="GHEA Mariam"/>
                <w:bCs/>
                <w:lang w:eastAsia="en-US"/>
              </w:rPr>
              <w:t>դասիչը</w:t>
            </w:r>
            <w:proofErr w:type="spellEnd"/>
            <w:r w:rsidRPr="00D315E9">
              <w:rPr>
                <w:rFonts w:ascii="GHEA Mariam" w:hAnsi="GHEA Mariam"/>
                <w:bCs/>
                <w:lang w:eastAsia="en-US"/>
              </w:rPr>
              <w:t xml:space="preserve"> </w:t>
            </w:r>
          </w:p>
        </w:tc>
        <w:tc>
          <w:tcPr>
            <w:tcW w:w="1940" w:type="dxa"/>
            <w:tcBorders>
              <w:top w:val="nil"/>
              <w:left w:val="nil"/>
              <w:bottom w:val="single" w:sz="4" w:space="0" w:color="auto"/>
              <w:right w:val="single" w:sz="4" w:space="0" w:color="auto"/>
            </w:tcBorders>
            <w:shd w:val="clear" w:color="auto" w:fill="auto"/>
            <w:vAlign w:val="center"/>
            <w:hideMark/>
          </w:tcPr>
          <w:p w:rsidR="00D315E9" w:rsidRPr="00D315E9" w:rsidRDefault="00D315E9" w:rsidP="00D315E9">
            <w:pPr>
              <w:jc w:val="center"/>
              <w:rPr>
                <w:rFonts w:ascii="GHEA Mariam" w:hAnsi="GHEA Mariam"/>
                <w:bCs/>
                <w:lang w:eastAsia="en-US"/>
              </w:rPr>
            </w:pPr>
            <w:r w:rsidRPr="00D315E9">
              <w:rPr>
                <w:rFonts w:ascii="GHEA Mariam" w:hAnsi="GHEA Mariam"/>
                <w:bCs/>
                <w:lang w:eastAsia="en-US"/>
              </w:rPr>
              <w:t xml:space="preserve"> </w:t>
            </w:r>
            <w:proofErr w:type="spellStart"/>
            <w:r w:rsidRPr="00D315E9">
              <w:rPr>
                <w:rFonts w:ascii="GHEA Mariam" w:hAnsi="GHEA Mariam"/>
                <w:bCs/>
                <w:lang w:eastAsia="en-US"/>
              </w:rPr>
              <w:t>անվանումը</w:t>
            </w:r>
            <w:proofErr w:type="spellEnd"/>
            <w:r w:rsidRPr="00D315E9">
              <w:rPr>
                <w:rFonts w:ascii="GHEA Mariam" w:hAnsi="GHEA Mariam"/>
                <w:bCs/>
                <w:lang w:eastAsia="en-US"/>
              </w:rPr>
              <w:t xml:space="preserve"> </w:t>
            </w:r>
          </w:p>
        </w:tc>
        <w:tc>
          <w:tcPr>
            <w:tcW w:w="1840" w:type="dxa"/>
            <w:tcBorders>
              <w:top w:val="nil"/>
              <w:left w:val="nil"/>
              <w:bottom w:val="single" w:sz="4" w:space="0" w:color="auto"/>
              <w:right w:val="single" w:sz="4" w:space="0" w:color="auto"/>
            </w:tcBorders>
            <w:shd w:val="clear" w:color="auto" w:fill="auto"/>
            <w:vAlign w:val="center"/>
            <w:hideMark/>
          </w:tcPr>
          <w:p w:rsidR="00D315E9" w:rsidRPr="00D315E9" w:rsidRDefault="00D315E9" w:rsidP="00D315E9">
            <w:pPr>
              <w:jc w:val="center"/>
              <w:rPr>
                <w:rFonts w:ascii="GHEA Mariam" w:hAnsi="GHEA Mariam"/>
                <w:bCs/>
                <w:lang w:eastAsia="en-US"/>
              </w:rPr>
            </w:pPr>
            <w:r w:rsidRPr="00D315E9">
              <w:rPr>
                <w:rFonts w:ascii="GHEA Mariam" w:hAnsi="GHEA Mariam"/>
                <w:bCs/>
                <w:lang w:eastAsia="en-US"/>
              </w:rPr>
              <w:t xml:space="preserve"> </w:t>
            </w:r>
            <w:proofErr w:type="spellStart"/>
            <w:r w:rsidRPr="00D315E9">
              <w:rPr>
                <w:rFonts w:ascii="GHEA Mariam" w:hAnsi="GHEA Mariam"/>
                <w:bCs/>
                <w:lang w:eastAsia="en-US"/>
              </w:rPr>
              <w:t>նկարագրու-թյունը</w:t>
            </w:r>
            <w:proofErr w:type="spellEnd"/>
            <w:r w:rsidRPr="00D315E9">
              <w:rPr>
                <w:rFonts w:ascii="GHEA Mariam" w:hAnsi="GHEA Mariam"/>
                <w:bCs/>
                <w:lang w:eastAsia="en-US"/>
              </w:rPr>
              <w:t xml:space="preserve"> </w:t>
            </w:r>
          </w:p>
        </w:tc>
        <w:tc>
          <w:tcPr>
            <w:tcW w:w="997" w:type="dxa"/>
            <w:tcBorders>
              <w:top w:val="nil"/>
              <w:left w:val="nil"/>
              <w:bottom w:val="single" w:sz="4" w:space="0" w:color="auto"/>
              <w:right w:val="single" w:sz="4" w:space="0" w:color="auto"/>
            </w:tcBorders>
            <w:shd w:val="clear" w:color="auto" w:fill="auto"/>
            <w:vAlign w:val="center"/>
            <w:hideMark/>
          </w:tcPr>
          <w:p w:rsidR="00D315E9" w:rsidRPr="00D315E9" w:rsidRDefault="00D315E9" w:rsidP="00D315E9">
            <w:pPr>
              <w:jc w:val="center"/>
              <w:rPr>
                <w:rFonts w:ascii="GHEA Mariam" w:hAnsi="GHEA Mariam"/>
                <w:bCs/>
                <w:lang w:eastAsia="en-US"/>
              </w:rPr>
            </w:pPr>
            <w:r w:rsidRPr="00D315E9">
              <w:rPr>
                <w:rFonts w:ascii="GHEA Mariam" w:hAnsi="GHEA Mariam"/>
                <w:bCs/>
                <w:lang w:eastAsia="en-US"/>
              </w:rPr>
              <w:t xml:space="preserve"> </w:t>
            </w:r>
            <w:proofErr w:type="spellStart"/>
            <w:r w:rsidRPr="00D315E9">
              <w:rPr>
                <w:rFonts w:ascii="GHEA Mariam" w:hAnsi="GHEA Mariam"/>
                <w:bCs/>
                <w:lang w:eastAsia="en-US"/>
              </w:rPr>
              <w:t>տեսակը</w:t>
            </w:r>
            <w:proofErr w:type="spellEnd"/>
            <w:r w:rsidRPr="00D315E9">
              <w:rPr>
                <w:rFonts w:ascii="GHEA Mariam" w:hAnsi="GHEA Mariam"/>
                <w:bCs/>
                <w:lang w:eastAsia="en-US"/>
              </w:rPr>
              <w:t xml:space="preserve"> </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D315E9" w:rsidRPr="00D315E9" w:rsidRDefault="00D315E9" w:rsidP="00D315E9">
            <w:pPr>
              <w:rPr>
                <w:rFonts w:ascii="GHEA Mariam" w:hAnsi="GHEA Mariam"/>
                <w:b/>
                <w:bCs/>
                <w:lang w:eastAsia="en-US"/>
              </w:rPr>
            </w:pPr>
          </w:p>
        </w:tc>
        <w:tc>
          <w:tcPr>
            <w:tcW w:w="1869" w:type="dxa"/>
            <w:vMerge/>
            <w:tcBorders>
              <w:top w:val="single" w:sz="4" w:space="0" w:color="auto"/>
              <w:left w:val="single" w:sz="4" w:space="0" w:color="auto"/>
              <w:bottom w:val="single" w:sz="4" w:space="0" w:color="auto"/>
              <w:right w:val="single" w:sz="4" w:space="0" w:color="auto"/>
            </w:tcBorders>
            <w:vAlign w:val="center"/>
            <w:hideMark/>
          </w:tcPr>
          <w:p w:rsidR="00D315E9" w:rsidRPr="00D315E9" w:rsidRDefault="00D315E9" w:rsidP="00D315E9">
            <w:pPr>
              <w:rPr>
                <w:rFonts w:ascii="GHEA Mariam" w:hAnsi="GHEA Mariam"/>
                <w:b/>
                <w:bCs/>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D315E9" w:rsidRPr="00F01460" w:rsidRDefault="00D315E9" w:rsidP="00D315E9">
            <w:pPr>
              <w:jc w:val="center"/>
              <w:rPr>
                <w:rFonts w:ascii="GHEA Mariam" w:hAnsi="GHEA Mariam"/>
                <w:bCs/>
                <w:lang w:eastAsia="en-US"/>
              </w:rPr>
            </w:pPr>
            <w:r w:rsidRPr="00D315E9">
              <w:rPr>
                <w:rFonts w:ascii="GHEA Mariam" w:hAnsi="GHEA Mariam"/>
                <w:b/>
                <w:bCs/>
                <w:lang w:eastAsia="en-US"/>
              </w:rPr>
              <w:t xml:space="preserve"> </w:t>
            </w:r>
            <w:proofErr w:type="spellStart"/>
            <w:r w:rsidR="00F01460" w:rsidRPr="00F01460">
              <w:rPr>
                <w:rFonts w:ascii="GHEA Mariam" w:hAnsi="GHEA Mariam"/>
                <w:bCs/>
                <w:lang w:eastAsia="en-US"/>
              </w:rPr>
              <w:t>տարի</w:t>
            </w:r>
            <w:proofErr w:type="spellEnd"/>
            <w:r w:rsidR="00F01460" w:rsidRPr="00F01460">
              <w:rPr>
                <w:rFonts w:ascii="GHEA Mariam" w:hAnsi="GHEA Mariam"/>
                <w:bCs/>
                <w:lang w:eastAsia="en-US"/>
              </w:rPr>
              <w:t xml:space="preserve"> </w:t>
            </w:r>
          </w:p>
        </w:tc>
      </w:tr>
      <w:tr w:rsidR="00D315E9" w:rsidRPr="00D315E9" w:rsidTr="00EF1694">
        <w:trPr>
          <w:gridAfter w:val="1"/>
          <w:wAfter w:w="9" w:type="dxa"/>
          <w:trHeight w:val="345"/>
        </w:trPr>
        <w:tc>
          <w:tcPr>
            <w:tcW w:w="1377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GHEA Mariam" w:hAnsi="GHEA Mariam"/>
                <w:b/>
                <w:bCs/>
                <w:lang w:eastAsia="en-US"/>
              </w:rPr>
              <w:t xml:space="preserve"> ԸՆԴԱՄԵՆԸ </w:t>
            </w:r>
          </w:p>
        </w:tc>
        <w:tc>
          <w:tcPr>
            <w:tcW w:w="2160" w:type="dxa"/>
            <w:tcBorders>
              <w:top w:val="nil"/>
              <w:left w:val="nil"/>
              <w:bottom w:val="single" w:sz="4" w:space="0" w:color="auto"/>
              <w:right w:val="single" w:sz="4" w:space="0" w:color="auto"/>
            </w:tcBorders>
            <w:shd w:val="clear" w:color="auto" w:fill="auto"/>
            <w:noWrap/>
            <w:vAlign w:val="center"/>
            <w:hideMark/>
          </w:tcPr>
          <w:p w:rsidR="00D315E9" w:rsidRPr="00D315E9" w:rsidRDefault="00D315E9" w:rsidP="00EF1694">
            <w:pPr>
              <w:jc w:val="right"/>
              <w:rPr>
                <w:rFonts w:ascii="GHEA Mariam" w:hAnsi="GHEA Mariam"/>
                <w:b/>
                <w:bCs/>
                <w:i/>
                <w:iCs/>
                <w:lang w:eastAsia="en-US"/>
              </w:rPr>
            </w:pPr>
            <w:r w:rsidRPr="00D315E9">
              <w:rPr>
                <w:rFonts w:ascii="GHEA Mariam" w:hAnsi="GHEA Mariam"/>
                <w:b/>
                <w:bCs/>
                <w:i/>
                <w:iCs/>
                <w:lang w:eastAsia="en-US"/>
              </w:rPr>
              <w:t xml:space="preserve">0.0 </w:t>
            </w:r>
          </w:p>
        </w:tc>
      </w:tr>
      <w:tr w:rsidR="00D315E9" w:rsidRPr="00D315E9" w:rsidTr="00EF1694">
        <w:trPr>
          <w:gridAfter w:val="1"/>
          <w:wAfter w:w="9" w:type="dxa"/>
          <w:trHeight w:val="458"/>
        </w:trPr>
        <w:tc>
          <w:tcPr>
            <w:tcW w:w="1377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GHEA Mariam" w:hAnsi="GHEA Mariam"/>
                <w:b/>
                <w:bCs/>
                <w:lang w:eastAsia="en-US"/>
              </w:rPr>
              <w:t xml:space="preserve"> ՀՀ </w:t>
            </w:r>
            <w:proofErr w:type="spellStart"/>
            <w:r w:rsidRPr="00D315E9">
              <w:rPr>
                <w:rFonts w:ascii="GHEA Mariam" w:hAnsi="GHEA Mariam"/>
                <w:b/>
                <w:bCs/>
                <w:lang w:eastAsia="en-US"/>
              </w:rPr>
              <w:t>կառավարություն</w:t>
            </w:r>
            <w:proofErr w:type="spellEnd"/>
            <w:r w:rsidRPr="00D315E9">
              <w:rPr>
                <w:rFonts w:ascii="GHEA Mariam" w:hAnsi="GHEA Mariam"/>
                <w:b/>
                <w:bCs/>
                <w:lang w:eastAsia="en-US"/>
              </w:rPr>
              <w:t xml:space="preserve"> </w:t>
            </w:r>
          </w:p>
        </w:tc>
        <w:tc>
          <w:tcPr>
            <w:tcW w:w="2160" w:type="dxa"/>
            <w:tcBorders>
              <w:top w:val="nil"/>
              <w:left w:val="nil"/>
              <w:bottom w:val="single" w:sz="4" w:space="0" w:color="auto"/>
              <w:right w:val="single" w:sz="4" w:space="0" w:color="auto"/>
            </w:tcBorders>
            <w:shd w:val="clear" w:color="auto" w:fill="auto"/>
            <w:noWrap/>
            <w:vAlign w:val="center"/>
            <w:hideMark/>
          </w:tcPr>
          <w:p w:rsidR="00D315E9" w:rsidRPr="00D315E9" w:rsidRDefault="00D315E9" w:rsidP="00EF1694">
            <w:pPr>
              <w:jc w:val="right"/>
              <w:rPr>
                <w:rFonts w:ascii="GHEA Mariam" w:hAnsi="GHEA Mariam"/>
                <w:b/>
                <w:bCs/>
                <w:i/>
                <w:iCs/>
                <w:lang w:eastAsia="en-US"/>
              </w:rPr>
            </w:pPr>
            <w:r w:rsidRPr="00D315E9">
              <w:rPr>
                <w:rFonts w:ascii="GHEA Mariam" w:hAnsi="GHEA Mariam"/>
                <w:b/>
                <w:bCs/>
                <w:i/>
                <w:iCs/>
                <w:lang w:eastAsia="en-US"/>
              </w:rPr>
              <w:t>(369,750.0)</w:t>
            </w:r>
          </w:p>
        </w:tc>
      </w:tr>
      <w:tr w:rsidR="00D315E9" w:rsidRPr="00D315E9" w:rsidTr="00EF1694">
        <w:trPr>
          <w:gridAfter w:val="1"/>
          <w:wAfter w:w="9" w:type="dxa"/>
          <w:trHeight w:val="422"/>
        </w:trPr>
        <w:tc>
          <w:tcPr>
            <w:tcW w:w="639" w:type="dxa"/>
            <w:tcBorders>
              <w:top w:val="nil"/>
              <w:left w:val="single" w:sz="4" w:space="0" w:color="auto"/>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1220" w:type="dxa"/>
            <w:tcBorders>
              <w:top w:val="nil"/>
              <w:left w:val="nil"/>
              <w:bottom w:val="single" w:sz="4" w:space="0" w:color="auto"/>
              <w:right w:val="single" w:sz="4" w:space="0" w:color="auto"/>
            </w:tcBorders>
            <w:shd w:val="clear" w:color="auto" w:fill="auto"/>
            <w:hideMark/>
          </w:tcPr>
          <w:p w:rsidR="00D315E9" w:rsidRPr="00D315E9" w:rsidRDefault="00D315E9" w:rsidP="00D315E9">
            <w:pPr>
              <w:rPr>
                <w:rFonts w:ascii="GHEA Mariam" w:hAnsi="GHEA Mariam"/>
                <w:b/>
                <w:bCs/>
                <w:lang w:eastAsia="en-US"/>
              </w:rPr>
            </w:pPr>
            <w:r w:rsidRPr="00D315E9">
              <w:rPr>
                <w:rFonts w:ascii="GHEA Mariam" w:hAnsi="GHEA Mariam"/>
                <w:b/>
                <w:bCs/>
                <w:lang w:eastAsia="en-US"/>
              </w:rPr>
              <w:t xml:space="preserve"> 1235 </w:t>
            </w:r>
          </w:p>
        </w:tc>
        <w:tc>
          <w:tcPr>
            <w:tcW w:w="11911" w:type="dxa"/>
            <w:gridSpan w:val="7"/>
            <w:tcBorders>
              <w:top w:val="single" w:sz="4" w:space="0" w:color="auto"/>
              <w:left w:val="nil"/>
              <w:bottom w:val="single" w:sz="4" w:space="0" w:color="auto"/>
              <w:right w:val="single" w:sz="4" w:space="0" w:color="auto"/>
            </w:tcBorders>
            <w:shd w:val="clear" w:color="auto" w:fill="auto"/>
            <w:hideMark/>
          </w:tcPr>
          <w:p w:rsidR="00D315E9" w:rsidRPr="00D315E9" w:rsidRDefault="00D315E9" w:rsidP="00D315E9">
            <w:pPr>
              <w:rPr>
                <w:rFonts w:ascii="GHEA Mariam" w:hAnsi="GHEA Mariam"/>
                <w:b/>
                <w:bCs/>
                <w:lang w:eastAsia="en-US"/>
              </w:rPr>
            </w:pPr>
            <w:r w:rsidRPr="00D315E9">
              <w:rPr>
                <w:rFonts w:ascii="GHEA Mariam" w:hAnsi="GHEA Mariam"/>
                <w:b/>
                <w:bCs/>
                <w:lang w:eastAsia="en-US"/>
              </w:rPr>
              <w:t xml:space="preserve"> </w:t>
            </w:r>
            <w:proofErr w:type="spellStart"/>
            <w:r w:rsidRPr="00D315E9">
              <w:rPr>
                <w:rFonts w:ascii="GHEA Mariam" w:hAnsi="GHEA Mariam"/>
                <w:b/>
                <w:bCs/>
                <w:lang w:eastAsia="en-US"/>
              </w:rPr>
              <w:t>Թվային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փոխակերպման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գործընթացի</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իրականացում</w:t>
            </w:r>
            <w:proofErr w:type="spellEnd"/>
            <w:r w:rsidRPr="00D315E9">
              <w:rPr>
                <w:rFonts w:ascii="GHEA Mariam" w:hAnsi="GHEA Mariam"/>
                <w:b/>
                <w:bCs/>
                <w:lang w:eastAsia="en-US"/>
              </w:rPr>
              <w:t xml:space="preserve"> </w:t>
            </w:r>
          </w:p>
        </w:tc>
        <w:tc>
          <w:tcPr>
            <w:tcW w:w="2160" w:type="dxa"/>
            <w:tcBorders>
              <w:top w:val="nil"/>
              <w:left w:val="nil"/>
              <w:bottom w:val="single" w:sz="4" w:space="0" w:color="auto"/>
              <w:right w:val="single" w:sz="4" w:space="0" w:color="auto"/>
            </w:tcBorders>
            <w:shd w:val="clear" w:color="auto" w:fill="auto"/>
            <w:noWrap/>
            <w:vAlign w:val="center"/>
            <w:hideMark/>
          </w:tcPr>
          <w:p w:rsidR="00D315E9" w:rsidRPr="00D315E9" w:rsidRDefault="00D315E9" w:rsidP="00EF1694">
            <w:pPr>
              <w:jc w:val="right"/>
              <w:rPr>
                <w:rFonts w:ascii="GHEA Mariam" w:hAnsi="GHEA Mariam"/>
                <w:i/>
                <w:iCs/>
                <w:lang w:eastAsia="en-US"/>
              </w:rPr>
            </w:pPr>
            <w:r w:rsidRPr="00D315E9">
              <w:rPr>
                <w:rFonts w:ascii="GHEA Mariam" w:hAnsi="GHEA Mariam"/>
                <w:i/>
                <w:iCs/>
                <w:lang w:eastAsia="en-US"/>
              </w:rPr>
              <w:t>(369,750.0)</w:t>
            </w:r>
          </w:p>
        </w:tc>
      </w:tr>
      <w:tr w:rsidR="00D315E9" w:rsidRPr="00D315E9" w:rsidTr="00EF1694">
        <w:trPr>
          <w:gridAfter w:val="1"/>
          <w:wAfter w:w="9" w:type="dxa"/>
          <w:trHeight w:val="529"/>
        </w:trPr>
        <w:tc>
          <w:tcPr>
            <w:tcW w:w="639" w:type="dxa"/>
            <w:tcBorders>
              <w:top w:val="nil"/>
              <w:left w:val="single" w:sz="4" w:space="0" w:color="auto"/>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1220" w:type="dxa"/>
            <w:tcBorders>
              <w:top w:val="nil"/>
              <w:left w:val="nil"/>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1680" w:type="dxa"/>
            <w:tcBorders>
              <w:top w:val="nil"/>
              <w:left w:val="nil"/>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1760" w:type="dxa"/>
            <w:tcBorders>
              <w:top w:val="nil"/>
              <w:left w:val="nil"/>
              <w:bottom w:val="single" w:sz="4" w:space="0" w:color="auto"/>
              <w:right w:val="single" w:sz="4" w:space="0" w:color="auto"/>
            </w:tcBorders>
            <w:shd w:val="clear" w:color="auto" w:fill="auto"/>
            <w:hideMark/>
          </w:tcPr>
          <w:p w:rsidR="00D315E9" w:rsidRPr="00D315E9" w:rsidRDefault="00D315E9" w:rsidP="00D315E9">
            <w:pPr>
              <w:rPr>
                <w:rFonts w:ascii="GHEA Mariam" w:hAnsi="GHEA Mariam"/>
                <w:b/>
                <w:bCs/>
                <w:lang w:eastAsia="en-US"/>
              </w:rPr>
            </w:pPr>
            <w:r w:rsidRPr="00D315E9">
              <w:rPr>
                <w:rFonts w:ascii="GHEA Mariam" w:hAnsi="GHEA Mariam"/>
                <w:b/>
                <w:bCs/>
                <w:lang w:eastAsia="en-US"/>
              </w:rPr>
              <w:t xml:space="preserve"> 1235 - 31001 </w:t>
            </w:r>
          </w:p>
        </w:tc>
        <w:tc>
          <w:tcPr>
            <w:tcW w:w="8471" w:type="dxa"/>
            <w:gridSpan w:val="5"/>
            <w:tcBorders>
              <w:top w:val="single" w:sz="4" w:space="0" w:color="auto"/>
              <w:left w:val="nil"/>
              <w:bottom w:val="single" w:sz="4" w:space="0" w:color="auto"/>
              <w:right w:val="single" w:sz="4" w:space="0" w:color="auto"/>
            </w:tcBorders>
            <w:shd w:val="clear" w:color="auto" w:fill="auto"/>
            <w:hideMark/>
          </w:tcPr>
          <w:p w:rsidR="00D315E9" w:rsidRPr="00D315E9" w:rsidRDefault="00D315E9" w:rsidP="00D315E9">
            <w:pPr>
              <w:rPr>
                <w:rFonts w:ascii="GHEA Mariam" w:hAnsi="GHEA Mariam"/>
                <w:b/>
                <w:bCs/>
                <w:lang w:eastAsia="en-US"/>
              </w:rPr>
            </w:pPr>
            <w:proofErr w:type="spellStart"/>
            <w:r w:rsidRPr="00D315E9">
              <w:rPr>
                <w:rFonts w:ascii="GHEA Mariam" w:hAnsi="GHEA Mariam"/>
                <w:b/>
                <w:bCs/>
                <w:lang w:eastAsia="en-US"/>
              </w:rPr>
              <w:t>Միասնական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թվային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միջավայրի</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ձևավորում</w:t>
            </w:r>
            <w:proofErr w:type="spellEnd"/>
          </w:p>
        </w:tc>
        <w:tc>
          <w:tcPr>
            <w:tcW w:w="2160" w:type="dxa"/>
            <w:tcBorders>
              <w:top w:val="nil"/>
              <w:left w:val="nil"/>
              <w:bottom w:val="single" w:sz="4" w:space="0" w:color="auto"/>
              <w:right w:val="single" w:sz="4" w:space="0" w:color="auto"/>
            </w:tcBorders>
            <w:shd w:val="clear" w:color="auto" w:fill="auto"/>
            <w:noWrap/>
            <w:vAlign w:val="center"/>
            <w:hideMark/>
          </w:tcPr>
          <w:p w:rsidR="00D315E9" w:rsidRPr="00D315E9" w:rsidRDefault="00D315E9" w:rsidP="00EF1694">
            <w:pPr>
              <w:jc w:val="right"/>
              <w:rPr>
                <w:rFonts w:ascii="GHEA Mariam" w:hAnsi="GHEA Mariam"/>
                <w:i/>
                <w:iCs/>
                <w:lang w:eastAsia="en-US"/>
              </w:rPr>
            </w:pPr>
            <w:r w:rsidRPr="00D315E9">
              <w:rPr>
                <w:rFonts w:ascii="GHEA Mariam" w:hAnsi="GHEA Mariam"/>
                <w:i/>
                <w:iCs/>
                <w:lang w:eastAsia="en-US"/>
              </w:rPr>
              <w:t>(369,750.0)</w:t>
            </w:r>
          </w:p>
        </w:tc>
      </w:tr>
      <w:tr w:rsidR="00D315E9" w:rsidRPr="00D315E9" w:rsidTr="00F01460">
        <w:trPr>
          <w:trHeight w:val="701"/>
        </w:trPr>
        <w:tc>
          <w:tcPr>
            <w:tcW w:w="639" w:type="dxa"/>
            <w:tcBorders>
              <w:top w:val="nil"/>
              <w:left w:val="single" w:sz="4" w:space="0" w:color="auto"/>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1220" w:type="dxa"/>
            <w:tcBorders>
              <w:top w:val="nil"/>
              <w:left w:val="nil"/>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1680" w:type="dxa"/>
            <w:tcBorders>
              <w:top w:val="nil"/>
              <w:left w:val="nil"/>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1760" w:type="dxa"/>
            <w:tcBorders>
              <w:top w:val="nil"/>
              <w:left w:val="nil"/>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1940" w:type="dxa"/>
            <w:tcBorders>
              <w:top w:val="nil"/>
              <w:left w:val="nil"/>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8700" w:type="dxa"/>
            <w:gridSpan w:val="6"/>
            <w:tcBorders>
              <w:top w:val="single" w:sz="4" w:space="0" w:color="auto"/>
              <w:left w:val="nil"/>
              <w:bottom w:val="single" w:sz="4" w:space="0" w:color="auto"/>
              <w:right w:val="single" w:sz="4" w:space="0" w:color="000000"/>
            </w:tcBorders>
            <w:shd w:val="clear" w:color="auto" w:fill="auto"/>
            <w:hideMark/>
          </w:tcPr>
          <w:p w:rsidR="00D315E9" w:rsidRPr="00D315E9" w:rsidRDefault="00D315E9" w:rsidP="00D315E9">
            <w:pPr>
              <w:rPr>
                <w:rFonts w:ascii="GHEA Mariam" w:hAnsi="GHEA Mariam"/>
                <w:b/>
                <w:bCs/>
                <w:lang w:eastAsia="en-US"/>
              </w:rPr>
            </w:pPr>
            <w:r w:rsidRPr="00D315E9">
              <w:rPr>
                <w:rFonts w:ascii="GHEA Mariam" w:hAnsi="GHEA Mariam"/>
                <w:b/>
                <w:bCs/>
                <w:lang w:eastAsia="en-US"/>
              </w:rPr>
              <w:t xml:space="preserve"> </w:t>
            </w:r>
            <w:proofErr w:type="spellStart"/>
            <w:r w:rsidRPr="00D315E9">
              <w:rPr>
                <w:rFonts w:ascii="GHEA Mariam" w:hAnsi="GHEA Mariam"/>
                <w:b/>
                <w:bCs/>
                <w:lang w:eastAsia="en-US"/>
              </w:rPr>
              <w:t>Թվային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փոխակերպման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գործընթացի</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շրջանակներում</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թվայնացման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համակարգերի</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ներդրում</w:t>
            </w:r>
            <w:proofErr w:type="spellEnd"/>
            <w:r w:rsidRPr="00D315E9">
              <w:rPr>
                <w:rFonts w:ascii="GHEA Mariam" w:hAnsi="GHEA Mariam"/>
                <w:b/>
                <w:bCs/>
                <w:lang w:eastAsia="en-US"/>
              </w:rPr>
              <w:t xml:space="preserve"> և </w:t>
            </w:r>
            <w:proofErr w:type="spellStart"/>
            <w:r w:rsidRPr="00D315E9">
              <w:rPr>
                <w:rFonts w:ascii="GHEA Mariam" w:hAnsi="GHEA Mariam"/>
                <w:b/>
                <w:bCs/>
                <w:lang w:eastAsia="en-US"/>
              </w:rPr>
              <w:t>կայքերի</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արդիականացում</w:t>
            </w:r>
            <w:proofErr w:type="spellEnd"/>
            <w:r w:rsidRPr="00D315E9">
              <w:rPr>
                <w:rFonts w:ascii="GHEA Mariam" w:hAnsi="GHEA Mariam"/>
                <w:b/>
                <w:bCs/>
                <w:lang w:eastAsia="en-US"/>
              </w:rPr>
              <w:t xml:space="preserve"> </w:t>
            </w:r>
          </w:p>
        </w:tc>
      </w:tr>
      <w:tr w:rsidR="00D315E9" w:rsidRPr="00D315E9" w:rsidTr="00F01460">
        <w:trPr>
          <w:trHeight w:val="638"/>
        </w:trPr>
        <w:tc>
          <w:tcPr>
            <w:tcW w:w="639" w:type="dxa"/>
            <w:tcBorders>
              <w:top w:val="nil"/>
              <w:left w:val="single" w:sz="4" w:space="0" w:color="auto"/>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1220" w:type="dxa"/>
            <w:tcBorders>
              <w:top w:val="nil"/>
              <w:left w:val="nil"/>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1680" w:type="dxa"/>
            <w:tcBorders>
              <w:top w:val="nil"/>
              <w:left w:val="nil"/>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1760" w:type="dxa"/>
            <w:tcBorders>
              <w:top w:val="nil"/>
              <w:left w:val="nil"/>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1940" w:type="dxa"/>
            <w:tcBorders>
              <w:top w:val="nil"/>
              <w:left w:val="nil"/>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1840" w:type="dxa"/>
            <w:tcBorders>
              <w:top w:val="nil"/>
              <w:left w:val="nil"/>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6860" w:type="dxa"/>
            <w:gridSpan w:val="5"/>
            <w:tcBorders>
              <w:top w:val="single" w:sz="4" w:space="0" w:color="auto"/>
              <w:left w:val="nil"/>
              <w:bottom w:val="single" w:sz="4" w:space="0" w:color="auto"/>
              <w:right w:val="single" w:sz="4" w:space="0" w:color="auto"/>
            </w:tcBorders>
            <w:shd w:val="clear" w:color="auto" w:fill="auto"/>
            <w:hideMark/>
          </w:tcPr>
          <w:p w:rsidR="00D315E9" w:rsidRPr="00D315E9" w:rsidRDefault="00D315E9" w:rsidP="00D315E9">
            <w:pPr>
              <w:rPr>
                <w:rFonts w:ascii="GHEA Mariam" w:hAnsi="GHEA Mariam"/>
                <w:b/>
                <w:bCs/>
                <w:lang w:eastAsia="en-US"/>
              </w:rPr>
            </w:pPr>
            <w:proofErr w:type="spellStart"/>
            <w:r w:rsidRPr="00D315E9">
              <w:rPr>
                <w:rFonts w:ascii="GHEA Mariam" w:hAnsi="GHEA Mariam"/>
                <w:b/>
                <w:bCs/>
                <w:lang w:eastAsia="en-US"/>
              </w:rPr>
              <w:t>Պետական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մարմինների</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կողմից</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օգտագործվող</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ոչ</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ֆինանսական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ակտիվների</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հետ</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գործառնություններ</w:t>
            </w:r>
            <w:proofErr w:type="spellEnd"/>
            <w:r w:rsidRPr="00D315E9">
              <w:rPr>
                <w:rFonts w:ascii="GHEA Mariam" w:hAnsi="GHEA Mariam"/>
                <w:b/>
                <w:bCs/>
                <w:lang w:eastAsia="en-US"/>
              </w:rPr>
              <w:t xml:space="preserve"> </w:t>
            </w:r>
          </w:p>
        </w:tc>
      </w:tr>
      <w:tr w:rsidR="00D315E9" w:rsidRPr="00D315E9" w:rsidTr="00F01460">
        <w:trPr>
          <w:trHeight w:val="620"/>
        </w:trPr>
        <w:tc>
          <w:tcPr>
            <w:tcW w:w="639" w:type="dxa"/>
            <w:tcBorders>
              <w:top w:val="nil"/>
              <w:left w:val="single" w:sz="4" w:space="0" w:color="auto"/>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1220" w:type="dxa"/>
            <w:tcBorders>
              <w:top w:val="nil"/>
              <w:left w:val="nil"/>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1680" w:type="dxa"/>
            <w:tcBorders>
              <w:top w:val="nil"/>
              <w:left w:val="nil"/>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1760" w:type="dxa"/>
            <w:tcBorders>
              <w:top w:val="nil"/>
              <w:left w:val="nil"/>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1940" w:type="dxa"/>
            <w:tcBorders>
              <w:top w:val="nil"/>
              <w:left w:val="nil"/>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1840" w:type="dxa"/>
            <w:tcBorders>
              <w:top w:val="nil"/>
              <w:left w:val="nil"/>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5863" w:type="dxa"/>
            <w:gridSpan w:val="4"/>
            <w:tcBorders>
              <w:top w:val="single" w:sz="4" w:space="0" w:color="auto"/>
              <w:left w:val="nil"/>
              <w:bottom w:val="single" w:sz="4" w:space="0" w:color="auto"/>
              <w:right w:val="single" w:sz="4" w:space="0" w:color="000000"/>
            </w:tcBorders>
            <w:shd w:val="clear" w:color="auto" w:fill="auto"/>
            <w:hideMark/>
          </w:tcPr>
          <w:p w:rsidR="00D315E9" w:rsidRPr="00D315E9" w:rsidRDefault="00D315E9" w:rsidP="00D315E9">
            <w:pPr>
              <w:rPr>
                <w:rFonts w:ascii="GHEA Mariam" w:hAnsi="GHEA Mariam"/>
                <w:b/>
                <w:bCs/>
                <w:lang w:eastAsia="en-US"/>
              </w:rPr>
            </w:pPr>
            <w:proofErr w:type="spellStart"/>
            <w:r w:rsidRPr="00D315E9">
              <w:rPr>
                <w:rFonts w:ascii="GHEA Mariam" w:hAnsi="GHEA Mariam"/>
                <w:b/>
                <w:bCs/>
                <w:lang w:eastAsia="en-US"/>
              </w:rPr>
              <w:t>Ակտիվն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օգտագործող</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կազմակերպության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անվանումը</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Հանրային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իշխանության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մարմիններ</w:t>
            </w:r>
            <w:proofErr w:type="spellEnd"/>
            <w:r w:rsidRPr="00D315E9">
              <w:rPr>
                <w:rFonts w:ascii="GHEA Mariam" w:hAnsi="GHEA Mariam"/>
                <w:b/>
                <w:bCs/>
                <w:lang w:eastAsia="en-US"/>
              </w:rPr>
              <w:t xml:space="preserve"> </w:t>
            </w:r>
          </w:p>
        </w:tc>
      </w:tr>
      <w:tr w:rsidR="00D315E9" w:rsidRPr="00D315E9" w:rsidTr="00EF1694">
        <w:trPr>
          <w:gridAfter w:val="1"/>
          <w:wAfter w:w="9" w:type="dxa"/>
          <w:trHeight w:val="440"/>
        </w:trPr>
        <w:tc>
          <w:tcPr>
            <w:tcW w:w="1377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GHEA Mariam" w:hAnsi="GHEA Mariam"/>
                <w:b/>
                <w:bCs/>
                <w:lang w:eastAsia="en-US"/>
              </w:rPr>
              <w:lastRenderedPageBreak/>
              <w:t xml:space="preserve"> ՀՀ  </w:t>
            </w:r>
            <w:proofErr w:type="spellStart"/>
            <w:r w:rsidRPr="00D315E9">
              <w:rPr>
                <w:rFonts w:ascii="GHEA Mariam" w:hAnsi="GHEA Mariam"/>
                <w:b/>
                <w:bCs/>
                <w:lang w:eastAsia="en-US"/>
              </w:rPr>
              <w:t>կրթության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գիտության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մշակույթի</w:t>
            </w:r>
            <w:proofErr w:type="spellEnd"/>
            <w:r w:rsidRPr="00D315E9">
              <w:rPr>
                <w:rFonts w:ascii="GHEA Mariam" w:hAnsi="GHEA Mariam"/>
                <w:b/>
                <w:bCs/>
                <w:lang w:eastAsia="en-US"/>
              </w:rPr>
              <w:t xml:space="preserve"> և </w:t>
            </w:r>
            <w:proofErr w:type="spellStart"/>
            <w:r w:rsidRPr="00D315E9">
              <w:rPr>
                <w:rFonts w:ascii="GHEA Mariam" w:hAnsi="GHEA Mariam"/>
                <w:b/>
                <w:bCs/>
                <w:lang w:eastAsia="en-US"/>
              </w:rPr>
              <w:t>սպորտի</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նախարարություն</w:t>
            </w:r>
            <w:proofErr w:type="spellEnd"/>
            <w:r w:rsidRPr="00D315E9">
              <w:rPr>
                <w:rFonts w:ascii="GHEA Mariam" w:hAnsi="GHEA Mariam"/>
                <w:b/>
                <w:bCs/>
                <w:lang w:eastAsia="en-US"/>
              </w:rPr>
              <w:t xml:space="preserve">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D315E9" w:rsidRPr="00D315E9" w:rsidRDefault="00D315E9" w:rsidP="00EF1694">
            <w:pPr>
              <w:jc w:val="right"/>
              <w:rPr>
                <w:rFonts w:ascii="GHEA Mariam" w:hAnsi="GHEA Mariam"/>
                <w:b/>
                <w:bCs/>
                <w:i/>
                <w:iCs/>
                <w:lang w:eastAsia="en-US"/>
              </w:rPr>
            </w:pPr>
            <w:r w:rsidRPr="00D315E9">
              <w:rPr>
                <w:rFonts w:ascii="GHEA Mariam" w:hAnsi="GHEA Mariam"/>
                <w:b/>
                <w:bCs/>
                <w:i/>
                <w:iCs/>
                <w:lang w:eastAsia="en-US"/>
              </w:rPr>
              <w:t xml:space="preserve">369,750.0 </w:t>
            </w:r>
          </w:p>
        </w:tc>
      </w:tr>
      <w:tr w:rsidR="00D315E9" w:rsidRPr="00D315E9" w:rsidTr="00EF1694">
        <w:trPr>
          <w:gridAfter w:val="1"/>
          <w:wAfter w:w="9" w:type="dxa"/>
          <w:trHeight w:val="53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hideMark/>
          </w:tcPr>
          <w:p w:rsidR="00D315E9" w:rsidRPr="00D315E9" w:rsidRDefault="00D315E9" w:rsidP="00D315E9">
            <w:pPr>
              <w:rPr>
                <w:rFonts w:ascii="GHEA Mariam" w:hAnsi="GHEA Mariam"/>
                <w:b/>
                <w:bCs/>
                <w:lang w:eastAsia="en-US"/>
              </w:rPr>
            </w:pPr>
            <w:r w:rsidRPr="00D315E9">
              <w:rPr>
                <w:rFonts w:ascii="GHEA Mariam" w:hAnsi="GHEA Mariam"/>
                <w:b/>
                <w:bCs/>
                <w:lang w:eastAsia="en-US"/>
              </w:rPr>
              <w:t>1235</w:t>
            </w:r>
          </w:p>
        </w:tc>
        <w:tc>
          <w:tcPr>
            <w:tcW w:w="11911" w:type="dxa"/>
            <w:gridSpan w:val="7"/>
            <w:tcBorders>
              <w:top w:val="single" w:sz="4" w:space="0" w:color="auto"/>
              <w:left w:val="nil"/>
              <w:bottom w:val="single" w:sz="4" w:space="0" w:color="auto"/>
              <w:right w:val="single" w:sz="4" w:space="0" w:color="auto"/>
            </w:tcBorders>
            <w:shd w:val="clear" w:color="auto" w:fill="auto"/>
            <w:hideMark/>
          </w:tcPr>
          <w:p w:rsidR="00D315E9" w:rsidRPr="00D315E9" w:rsidRDefault="00D315E9" w:rsidP="00D315E9">
            <w:pPr>
              <w:rPr>
                <w:rFonts w:ascii="GHEA Mariam" w:hAnsi="GHEA Mariam"/>
                <w:b/>
                <w:bCs/>
                <w:lang w:eastAsia="en-US"/>
              </w:rPr>
            </w:pPr>
            <w:r w:rsidRPr="00D315E9">
              <w:rPr>
                <w:rFonts w:ascii="GHEA Mariam" w:hAnsi="GHEA Mariam"/>
                <w:b/>
                <w:bCs/>
                <w:lang w:eastAsia="en-US"/>
              </w:rPr>
              <w:t xml:space="preserve"> </w:t>
            </w:r>
            <w:proofErr w:type="spellStart"/>
            <w:r w:rsidRPr="00D315E9">
              <w:rPr>
                <w:rFonts w:ascii="GHEA Mariam" w:hAnsi="GHEA Mariam"/>
                <w:b/>
                <w:bCs/>
                <w:lang w:eastAsia="en-US"/>
              </w:rPr>
              <w:t>Թվային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փոխակերպման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գործընթացի</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իրականացում</w:t>
            </w:r>
            <w:proofErr w:type="spellEnd"/>
            <w:r w:rsidRPr="00D315E9">
              <w:rPr>
                <w:rFonts w:ascii="GHEA Mariam" w:hAnsi="GHEA Mariam"/>
                <w:b/>
                <w:bCs/>
                <w:lang w:eastAsia="en-US"/>
              </w:rPr>
              <w:t xml:space="preserve"> </w:t>
            </w:r>
          </w:p>
        </w:tc>
        <w:tc>
          <w:tcPr>
            <w:tcW w:w="2160" w:type="dxa"/>
            <w:tcBorders>
              <w:top w:val="nil"/>
              <w:left w:val="nil"/>
              <w:bottom w:val="single" w:sz="4" w:space="0" w:color="auto"/>
              <w:right w:val="single" w:sz="4" w:space="0" w:color="auto"/>
            </w:tcBorders>
            <w:shd w:val="clear" w:color="auto" w:fill="auto"/>
            <w:noWrap/>
            <w:vAlign w:val="center"/>
            <w:hideMark/>
          </w:tcPr>
          <w:p w:rsidR="00D315E9" w:rsidRPr="00D315E9" w:rsidRDefault="00D315E9" w:rsidP="00EF1694">
            <w:pPr>
              <w:jc w:val="right"/>
              <w:rPr>
                <w:rFonts w:ascii="GHEA Mariam" w:hAnsi="GHEA Mariam"/>
                <w:i/>
                <w:iCs/>
                <w:lang w:eastAsia="en-US"/>
              </w:rPr>
            </w:pPr>
            <w:r w:rsidRPr="00D315E9">
              <w:rPr>
                <w:rFonts w:ascii="GHEA Mariam" w:hAnsi="GHEA Mariam"/>
                <w:i/>
                <w:iCs/>
                <w:lang w:eastAsia="en-US"/>
              </w:rPr>
              <w:t xml:space="preserve">369,750.0 </w:t>
            </w:r>
          </w:p>
        </w:tc>
      </w:tr>
      <w:tr w:rsidR="00D315E9" w:rsidRPr="00D315E9" w:rsidTr="00EF1694">
        <w:trPr>
          <w:gridAfter w:val="1"/>
          <w:wAfter w:w="9" w:type="dxa"/>
          <w:trHeight w:val="44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760" w:type="dxa"/>
            <w:tcBorders>
              <w:top w:val="nil"/>
              <w:left w:val="nil"/>
              <w:bottom w:val="single" w:sz="4" w:space="0" w:color="auto"/>
              <w:right w:val="single" w:sz="4" w:space="0" w:color="auto"/>
            </w:tcBorders>
            <w:shd w:val="clear" w:color="auto" w:fill="auto"/>
            <w:hideMark/>
          </w:tcPr>
          <w:p w:rsidR="00D315E9" w:rsidRPr="00D315E9" w:rsidRDefault="00D315E9" w:rsidP="00D315E9">
            <w:pPr>
              <w:rPr>
                <w:rFonts w:ascii="GHEA Mariam" w:hAnsi="GHEA Mariam"/>
                <w:b/>
                <w:bCs/>
                <w:lang w:eastAsia="en-US"/>
              </w:rPr>
            </w:pPr>
            <w:r w:rsidRPr="00D315E9">
              <w:rPr>
                <w:rFonts w:ascii="GHEA Mariam" w:hAnsi="GHEA Mariam"/>
                <w:b/>
                <w:bCs/>
                <w:lang w:eastAsia="en-US"/>
              </w:rPr>
              <w:t>1235-31001</w:t>
            </w:r>
          </w:p>
        </w:tc>
        <w:tc>
          <w:tcPr>
            <w:tcW w:w="8471" w:type="dxa"/>
            <w:gridSpan w:val="5"/>
            <w:tcBorders>
              <w:top w:val="single" w:sz="4" w:space="0" w:color="auto"/>
              <w:left w:val="nil"/>
              <w:bottom w:val="single" w:sz="4" w:space="0" w:color="auto"/>
              <w:right w:val="single" w:sz="4" w:space="0" w:color="auto"/>
            </w:tcBorders>
            <w:shd w:val="clear" w:color="auto" w:fill="auto"/>
            <w:hideMark/>
          </w:tcPr>
          <w:p w:rsidR="00D315E9" w:rsidRPr="00D315E9" w:rsidRDefault="00D315E9" w:rsidP="00D315E9">
            <w:pPr>
              <w:rPr>
                <w:rFonts w:ascii="GHEA Mariam" w:hAnsi="GHEA Mariam"/>
                <w:b/>
                <w:bCs/>
                <w:lang w:eastAsia="en-US"/>
              </w:rPr>
            </w:pPr>
            <w:proofErr w:type="spellStart"/>
            <w:r w:rsidRPr="00D315E9">
              <w:rPr>
                <w:rFonts w:ascii="GHEA Mariam" w:hAnsi="GHEA Mariam"/>
                <w:b/>
                <w:bCs/>
                <w:lang w:eastAsia="en-US"/>
              </w:rPr>
              <w:t>Միասնական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թվային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միջավայրի</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ձևավորում</w:t>
            </w:r>
            <w:proofErr w:type="spellEnd"/>
          </w:p>
        </w:tc>
        <w:tc>
          <w:tcPr>
            <w:tcW w:w="2160" w:type="dxa"/>
            <w:tcBorders>
              <w:top w:val="nil"/>
              <w:left w:val="nil"/>
              <w:bottom w:val="single" w:sz="4" w:space="0" w:color="auto"/>
              <w:right w:val="single" w:sz="4" w:space="0" w:color="auto"/>
            </w:tcBorders>
            <w:shd w:val="clear" w:color="auto" w:fill="auto"/>
            <w:vAlign w:val="center"/>
            <w:hideMark/>
          </w:tcPr>
          <w:p w:rsidR="00D315E9" w:rsidRPr="00D315E9" w:rsidRDefault="00D315E9" w:rsidP="00EF1694">
            <w:pPr>
              <w:jc w:val="right"/>
              <w:rPr>
                <w:rFonts w:ascii="GHEA Mariam" w:hAnsi="GHEA Mariam"/>
                <w:i/>
                <w:iCs/>
                <w:lang w:eastAsia="en-US"/>
              </w:rPr>
            </w:pPr>
            <w:r w:rsidRPr="00D315E9">
              <w:rPr>
                <w:rFonts w:ascii="GHEA Mariam" w:hAnsi="GHEA Mariam"/>
                <w:i/>
                <w:iCs/>
                <w:lang w:eastAsia="en-US"/>
              </w:rPr>
              <w:t xml:space="preserve">369,750.0 </w:t>
            </w:r>
          </w:p>
        </w:tc>
      </w:tr>
      <w:tr w:rsidR="00D315E9" w:rsidRPr="00D315E9" w:rsidTr="00F01460">
        <w:trPr>
          <w:trHeight w:val="71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760"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940"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8700" w:type="dxa"/>
            <w:gridSpan w:val="6"/>
            <w:tcBorders>
              <w:top w:val="single" w:sz="4" w:space="0" w:color="auto"/>
              <w:left w:val="nil"/>
              <w:bottom w:val="single" w:sz="4" w:space="0" w:color="auto"/>
              <w:right w:val="single" w:sz="4" w:space="0" w:color="000000"/>
            </w:tcBorders>
            <w:shd w:val="clear" w:color="auto" w:fill="auto"/>
            <w:hideMark/>
          </w:tcPr>
          <w:p w:rsidR="00D315E9" w:rsidRPr="00D315E9" w:rsidRDefault="00D315E9" w:rsidP="00D315E9">
            <w:pPr>
              <w:rPr>
                <w:rFonts w:ascii="GHEA Mariam" w:hAnsi="GHEA Mariam"/>
                <w:b/>
                <w:bCs/>
                <w:lang w:eastAsia="en-US"/>
              </w:rPr>
            </w:pPr>
            <w:r w:rsidRPr="00D315E9">
              <w:rPr>
                <w:rFonts w:ascii="GHEA Mariam" w:hAnsi="GHEA Mariam"/>
                <w:b/>
                <w:bCs/>
                <w:lang w:eastAsia="en-US"/>
              </w:rPr>
              <w:t xml:space="preserve"> </w:t>
            </w:r>
            <w:proofErr w:type="spellStart"/>
            <w:r w:rsidRPr="00D315E9">
              <w:rPr>
                <w:rFonts w:ascii="GHEA Mariam" w:hAnsi="GHEA Mariam"/>
                <w:b/>
                <w:bCs/>
                <w:lang w:eastAsia="en-US"/>
              </w:rPr>
              <w:t>Թվային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փոխակերպման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գործընթացի</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շրջանակներում</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թվայնացման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համակարգերի</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ներդրում</w:t>
            </w:r>
            <w:proofErr w:type="spellEnd"/>
            <w:r w:rsidRPr="00D315E9">
              <w:rPr>
                <w:rFonts w:ascii="GHEA Mariam" w:hAnsi="GHEA Mariam"/>
                <w:b/>
                <w:bCs/>
                <w:lang w:eastAsia="en-US"/>
              </w:rPr>
              <w:t xml:space="preserve"> և </w:t>
            </w:r>
            <w:proofErr w:type="spellStart"/>
            <w:r w:rsidRPr="00D315E9">
              <w:rPr>
                <w:rFonts w:ascii="GHEA Mariam" w:hAnsi="GHEA Mariam"/>
                <w:b/>
                <w:bCs/>
                <w:lang w:eastAsia="en-US"/>
              </w:rPr>
              <w:t>կայքերի</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արդիականացում</w:t>
            </w:r>
            <w:proofErr w:type="spellEnd"/>
            <w:r w:rsidRPr="00D315E9">
              <w:rPr>
                <w:rFonts w:ascii="GHEA Mariam" w:hAnsi="GHEA Mariam"/>
                <w:b/>
                <w:bCs/>
                <w:lang w:eastAsia="en-US"/>
              </w:rPr>
              <w:t xml:space="preserve"> </w:t>
            </w:r>
          </w:p>
        </w:tc>
      </w:tr>
      <w:tr w:rsidR="00D315E9" w:rsidRPr="00D315E9" w:rsidTr="00F01460">
        <w:trPr>
          <w:trHeight w:val="84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760"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940"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840" w:type="dxa"/>
            <w:tcBorders>
              <w:top w:val="nil"/>
              <w:left w:val="nil"/>
              <w:bottom w:val="single" w:sz="4" w:space="0" w:color="auto"/>
              <w:right w:val="single" w:sz="4" w:space="0" w:color="auto"/>
            </w:tcBorders>
            <w:shd w:val="clear" w:color="auto" w:fill="auto"/>
            <w:noWrap/>
            <w:hideMark/>
          </w:tcPr>
          <w:p w:rsidR="00D315E9" w:rsidRPr="00D315E9" w:rsidRDefault="00D315E9" w:rsidP="00D315E9">
            <w:pPr>
              <w:rPr>
                <w:rFonts w:ascii="GHEA Mariam" w:hAnsi="GHEA Mariam"/>
                <w:b/>
                <w:bCs/>
                <w:lang w:eastAsia="en-US"/>
              </w:rPr>
            </w:pPr>
            <w:r w:rsidRPr="00D315E9">
              <w:rPr>
                <w:rFonts w:ascii="Calibri" w:hAnsi="Calibri" w:cs="Calibri"/>
                <w:b/>
                <w:bCs/>
                <w:lang w:eastAsia="en-US"/>
              </w:rPr>
              <w:t> </w:t>
            </w:r>
          </w:p>
        </w:tc>
        <w:tc>
          <w:tcPr>
            <w:tcW w:w="6860" w:type="dxa"/>
            <w:gridSpan w:val="5"/>
            <w:tcBorders>
              <w:top w:val="single" w:sz="4" w:space="0" w:color="auto"/>
              <w:left w:val="nil"/>
              <w:bottom w:val="single" w:sz="4" w:space="0" w:color="auto"/>
              <w:right w:val="single" w:sz="4" w:space="0" w:color="auto"/>
            </w:tcBorders>
            <w:shd w:val="clear" w:color="auto" w:fill="auto"/>
            <w:hideMark/>
          </w:tcPr>
          <w:p w:rsidR="00D315E9" w:rsidRPr="00D315E9" w:rsidRDefault="00D315E9" w:rsidP="00D315E9">
            <w:pPr>
              <w:rPr>
                <w:rFonts w:ascii="GHEA Mariam" w:hAnsi="GHEA Mariam"/>
                <w:b/>
                <w:bCs/>
                <w:lang w:eastAsia="en-US"/>
              </w:rPr>
            </w:pPr>
            <w:proofErr w:type="spellStart"/>
            <w:r w:rsidRPr="00D315E9">
              <w:rPr>
                <w:rFonts w:ascii="GHEA Mariam" w:hAnsi="GHEA Mariam"/>
                <w:b/>
                <w:bCs/>
                <w:lang w:eastAsia="en-US"/>
              </w:rPr>
              <w:t>Պետական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մարմինների</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կողմից</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օգտագործվող</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ոչ</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ֆինանսական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ակտիվների</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հետ</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գործառնություններ</w:t>
            </w:r>
            <w:proofErr w:type="spellEnd"/>
            <w:r w:rsidRPr="00D315E9">
              <w:rPr>
                <w:rFonts w:ascii="GHEA Mariam" w:hAnsi="GHEA Mariam"/>
                <w:b/>
                <w:bCs/>
                <w:lang w:eastAsia="en-US"/>
              </w:rPr>
              <w:t xml:space="preserve"> </w:t>
            </w:r>
          </w:p>
        </w:tc>
      </w:tr>
      <w:tr w:rsidR="00D315E9" w:rsidRPr="00D315E9" w:rsidTr="00F01460">
        <w:trPr>
          <w:trHeight w:val="78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760"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940"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840"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5863" w:type="dxa"/>
            <w:gridSpan w:val="4"/>
            <w:tcBorders>
              <w:top w:val="single" w:sz="4" w:space="0" w:color="auto"/>
              <w:left w:val="nil"/>
              <w:bottom w:val="single" w:sz="4" w:space="0" w:color="auto"/>
              <w:right w:val="single" w:sz="4" w:space="0" w:color="000000"/>
            </w:tcBorders>
            <w:shd w:val="clear" w:color="auto" w:fill="auto"/>
            <w:hideMark/>
          </w:tcPr>
          <w:p w:rsidR="00D315E9" w:rsidRPr="00D315E9" w:rsidRDefault="00D315E9" w:rsidP="00D315E9">
            <w:pPr>
              <w:rPr>
                <w:rFonts w:ascii="GHEA Mariam" w:hAnsi="GHEA Mariam"/>
                <w:b/>
                <w:bCs/>
                <w:lang w:eastAsia="en-US"/>
              </w:rPr>
            </w:pPr>
            <w:proofErr w:type="spellStart"/>
            <w:r w:rsidRPr="00D315E9">
              <w:rPr>
                <w:rFonts w:ascii="GHEA Mariam" w:hAnsi="GHEA Mariam"/>
                <w:b/>
                <w:bCs/>
                <w:lang w:eastAsia="en-US"/>
              </w:rPr>
              <w:t>Ակտիվն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օգտագործող</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կազմակերպության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անվանումը</w:t>
            </w:r>
            <w:proofErr w:type="spellEnd"/>
            <w:r w:rsidRPr="00D315E9">
              <w:rPr>
                <w:rFonts w:ascii="GHEA Mariam" w:hAnsi="GHEA Mariam"/>
                <w:b/>
                <w:bCs/>
                <w:lang w:eastAsia="en-US"/>
              </w:rPr>
              <w:t xml:space="preserve">` ՀՀ </w:t>
            </w:r>
            <w:proofErr w:type="spellStart"/>
            <w:r w:rsidRPr="00D315E9">
              <w:rPr>
                <w:rFonts w:ascii="GHEA Mariam" w:hAnsi="GHEA Mariam"/>
                <w:b/>
                <w:bCs/>
                <w:lang w:eastAsia="en-US"/>
              </w:rPr>
              <w:t>կրթության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գիտության</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մշակույթի</w:t>
            </w:r>
            <w:proofErr w:type="spellEnd"/>
            <w:r w:rsidRPr="00D315E9">
              <w:rPr>
                <w:rFonts w:ascii="GHEA Mariam" w:hAnsi="GHEA Mariam"/>
                <w:b/>
                <w:bCs/>
                <w:lang w:eastAsia="en-US"/>
              </w:rPr>
              <w:t xml:space="preserve"> և </w:t>
            </w:r>
            <w:proofErr w:type="spellStart"/>
            <w:r w:rsidRPr="00D315E9">
              <w:rPr>
                <w:rFonts w:ascii="GHEA Mariam" w:hAnsi="GHEA Mariam"/>
                <w:b/>
                <w:bCs/>
                <w:lang w:eastAsia="en-US"/>
              </w:rPr>
              <w:t>սպորտի</w:t>
            </w:r>
            <w:proofErr w:type="spellEnd"/>
            <w:r w:rsidRPr="00D315E9">
              <w:rPr>
                <w:rFonts w:ascii="GHEA Mariam" w:hAnsi="GHEA Mariam"/>
                <w:b/>
                <w:bCs/>
                <w:lang w:eastAsia="en-US"/>
              </w:rPr>
              <w:t xml:space="preserve"> </w:t>
            </w:r>
            <w:proofErr w:type="spellStart"/>
            <w:r w:rsidRPr="00D315E9">
              <w:rPr>
                <w:rFonts w:ascii="GHEA Mariam" w:hAnsi="GHEA Mariam"/>
                <w:b/>
                <w:bCs/>
                <w:lang w:eastAsia="en-US"/>
              </w:rPr>
              <w:t>նախարարություն</w:t>
            </w:r>
            <w:proofErr w:type="spellEnd"/>
            <w:r w:rsidRPr="00D315E9">
              <w:rPr>
                <w:rFonts w:ascii="GHEA Mariam" w:hAnsi="GHEA Mariam"/>
                <w:b/>
                <w:bCs/>
                <w:lang w:eastAsia="en-US"/>
              </w:rPr>
              <w:t xml:space="preserve"> </w:t>
            </w:r>
          </w:p>
        </w:tc>
      </w:tr>
      <w:tr w:rsidR="00D315E9" w:rsidRPr="00D315E9" w:rsidTr="00EF1694">
        <w:trPr>
          <w:gridAfter w:val="1"/>
          <w:wAfter w:w="9" w:type="dxa"/>
          <w:trHeight w:val="94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760"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940"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840"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D315E9">
            <w:pPr>
              <w:rPr>
                <w:rFonts w:ascii="GHEA Mariam" w:hAnsi="GHEA Mariam"/>
                <w:lang w:eastAsia="en-US"/>
              </w:rPr>
            </w:pPr>
            <w:r w:rsidRPr="00D315E9">
              <w:rPr>
                <w:rFonts w:ascii="Calibri" w:hAnsi="Calibri" w:cs="Calibri"/>
                <w:lang w:eastAsia="en-US"/>
              </w:rPr>
              <w:t> </w:t>
            </w:r>
          </w:p>
        </w:tc>
        <w:tc>
          <w:tcPr>
            <w:tcW w:w="1869" w:type="dxa"/>
            <w:tcBorders>
              <w:top w:val="nil"/>
              <w:left w:val="nil"/>
              <w:bottom w:val="single" w:sz="4" w:space="0" w:color="auto"/>
              <w:right w:val="single" w:sz="4" w:space="0" w:color="auto"/>
            </w:tcBorders>
            <w:shd w:val="clear" w:color="auto" w:fill="auto"/>
            <w:hideMark/>
          </w:tcPr>
          <w:p w:rsidR="00D315E9" w:rsidRPr="00D315E9" w:rsidRDefault="00D315E9" w:rsidP="00D315E9">
            <w:pPr>
              <w:rPr>
                <w:rFonts w:ascii="GHEA Mariam" w:hAnsi="GHEA Mariam"/>
                <w:i/>
                <w:iCs/>
                <w:lang w:eastAsia="en-US"/>
              </w:rPr>
            </w:pPr>
            <w:proofErr w:type="spellStart"/>
            <w:r w:rsidRPr="00D315E9">
              <w:rPr>
                <w:rFonts w:ascii="GHEA Mariam" w:hAnsi="GHEA Mariam" w:cs="Sylfaen"/>
                <w:i/>
                <w:iCs/>
                <w:lang w:eastAsia="en-US"/>
              </w:rPr>
              <w:t>Մասնագետ</w:t>
            </w:r>
            <w:proofErr w:type="spellEnd"/>
            <w:r w:rsidR="00F01460">
              <w:rPr>
                <w:rFonts w:ascii="GHEA Mariam" w:hAnsi="GHEA Mariam" w:cs="Sylfaen"/>
                <w:i/>
                <w:iCs/>
                <w:lang w:val="hy-AM" w:eastAsia="en-US"/>
              </w:rPr>
              <w:t>-</w:t>
            </w:r>
            <w:r w:rsidR="00F01460">
              <w:rPr>
                <w:rFonts w:ascii="GHEA Mariam" w:hAnsi="GHEA Mariam" w:cs="Sylfaen"/>
                <w:i/>
                <w:iCs/>
                <w:lang w:eastAsia="en-US"/>
              </w:rPr>
              <w:br/>
            </w:r>
            <w:proofErr w:type="spellStart"/>
            <w:r w:rsidRPr="00D315E9">
              <w:rPr>
                <w:rFonts w:ascii="GHEA Mariam" w:hAnsi="GHEA Mariam" w:cs="Sylfaen"/>
                <w:i/>
                <w:iCs/>
                <w:lang w:eastAsia="en-US"/>
              </w:rPr>
              <w:t>նե</w:t>
            </w:r>
            <w:r w:rsidR="00F01460">
              <w:rPr>
                <w:rFonts w:ascii="GHEA Mariam" w:hAnsi="GHEA Mariam" w:cs="Sylfaen"/>
                <w:i/>
                <w:iCs/>
                <w:lang w:eastAsia="en-US"/>
              </w:rPr>
              <w:softHyphen/>
            </w:r>
            <w:r w:rsidRPr="00D315E9">
              <w:rPr>
                <w:rFonts w:ascii="GHEA Mariam" w:hAnsi="GHEA Mariam" w:cs="Sylfaen"/>
                <w:i/>
                <w:iCs/>
                <w:lang w:eastAsia="en-US"/>
              </w:rPr>
              <w:t>րին</w:t>
            </w:r>
            <w:proofErr w:type="spellEnd"/>
            <w:r w:rsidRPr="00D315E9">
              <w:rPr>
                <w:rFonts w:ascii="GHEA Mariam" w:hAnsi="GHEA Mariam"/>
                <w:i/>
                <w:iCs/>
                <w:lang w:eastAsia="en-US"/>
              </w:rPr>
              <w:t xml:space="preserve"> </w:t>
            </w:r>
            <w:proofErr w:type="spellStart"/>
            <w:r w:rsidRPr="00F01460">
              <w:rPr>
                <w:rFonts w:ascii="GHEA Mariam" w:hAnsi="GHEA Mariam" w:cs="Sylfaen"/>
                <w:i/>
                <w:iCs/>
                <w:spacing w:val="-8"/>
                <w:lang w:eastAsia="en-US"/>
              </w:rPr>
              <w:t>տրա</w:t>
            </w:r>
            <w:r w:rsidR="00F01460" w:rsidRPr="00F01460">
              <w:rPr>
                <w:rFonts w:ascii="GHEA Mariam" w:hAnsi="GHEA Mariam" w:cs="Sylfaen"/>
                <w:i/>
                <w:iCs/>
                <w:spacing w:val="-8"/>
                <w:lang w:eastAsia="en-US"/>
              </w:rPr>
              <w:softHyphen/>
            </w:r>
            <w:r w:rsidRPr="00F01460">
              <w:rPr>
                <w:rFonts w:ascii="GHEA Mariam" w:hAnsi="GHEA Mariam" w:cs="Sylfaen"/>
                <w:i/>
                <w:iCs/>
                <w:spacing w:val="-8"/>
                <w:lang w:eastAsia="en-US"/>
              </w:rPr>
              <w:t>մադրվող</w:t>
            </w:r>
            <w:proofErr w:type="spellEnd"/>
            <w:r w:rsidRPr="00F01460">
              <w:rPr>
                <w:rFonts w:ascii="GHEA Mariam" w:hAnsi="GHEA Mariam"/>
                <w:i/>
                <w:iCs/>
                <w:spacing w:val="-8"/>
                <w:lang w:eastAsia="en-US"/>
              </w:rPr>
              <w:t xml:space="preserve"> </w:t>
            </w:r>
            <w:proofErr w:type="spellStart"/>
            <w:r w:rsidRPr="00F01460">
              <w:rPr>
                <w:rFonts w:ascii="GHEA Mariam" w:hAnsi="GHEA Mariam" w:cs="Sylfaen"/>
                <w:i/>
                <w:iCs/>
                <w:spacing w:val="-8"/>
                <w:lang w:eastAsia="en-US"/>
              </w:rPr>
              <w:t>անհրա</w:t>
            </w:r>
            <w:r w:rsidR="00F01460" w:rsidRPr="00F01460">
              <w:rPr>
                <w:rFonts w:ascii="GHEA Mariam" w:hAnsi="GHEA Mariam" w:cs="Sylfaen"/>
                <w:i/>
                <w:iCs/>
                <w:spacing w:val="-8"/>
                <w:lang w:eastAsia="en-US"/>
              </w:rPr>
              <w:softHyphen/>
            </w:r>
            <w:r w:rsidRPr="00F01460">
              <w:rPr>
                <w:rFonts w:ascii="GHEA Mariam" w:hAnsi="GHEA Mariam" w:cs="Sylfaen"/>
                <w:i/>
                <w:iCs/>
                <w:spacing w:val="-8"/>
                <w:lang w:eastAsia="en-US"/>
              </w:rPr>
              <w:t>ժեշտ</w:t>
            </w:r>
            <w:proofErr w:type="spellEnd"/>
            <w:r w:rsidRPr="00D315E9">
              <w:rPr>
                <w:rFonts w:ascii="GHEA Mariam" w:hAnsi="GHEA Mariam"/>
                <w:i/>
                <w:iCs/>
                <w:lang w:eastAsia="en-US"/>
              </w:rPr>
              <w:t xml:space="preserve"> </w:t>
            </w:r>
            <w:proofErr w:type="spellStart"/>
            <w:r w:rsidRPr="00D315E9">
              <w:rPr>
                <w:rFonts w:ascii="GHEA Mariam" w:hAnsi="GHEA Mariam" w:cs="Sylfaen"/>
                <w:i/>
                <w:iCs/>
                <w:lang w:eastAsia="en-US"/>
              </w:rPr>
              <w:t>սարքավո</w:t>
            </w:r>
            <w:r w:rsidR="00F01460">
              <w:rPr>
                <w:rFonts w:ascii="GHEA Mariam" w:hAnsi="GHEA Mariam" w:cs="Sylfaen"/>
                <w:i/>
                <w:iCs/>
                <w:lang w:eastAsia="en-US"/>
              </w:rPr>
              <w:softHyphen/>
            </w:r>
            <w:r w:rsidRPr="00D315E9">
              <w:rPr>
                <w:rFonts w:ascii="GHEA Mariam" w:hAnsi="GHEA Mariam" w:cs="Sylfaen"/>
                <w:i/>
                <w:iCs/>
                <w:lang w:eastAsia="en-US"/>
              </w:rPr>
              <w:t>րումների</w:t>
            </w:r>
            <w:proofErr w:type="spellEnd"/>
            <w:r w:rsidRPr="00D315E9">
              <w:rPr>
                <w:rFonts w:ascii="GHEA Mariam" w:hAnsi="GHEA Mariam"/>
                <w:i/>
                <w:iCs/>
                <w:lang w:eastAsia="en-US"/>
              </w:rPr>
              <w:t xml:space="preserve">  </w:t>
            </w:r>
            <w:proofErr w:type="spellStart"/>
            <w:r w:rsidRPr="00D315E9">
              <w:rPr>
                <w:rFonts w:ascii="GHEA Mariam" w:hAnsi="GHEA Mariam" w:cs="Sylfaen"/>
                <w:i/>
                <w:iCs/>
                <w:lang w:eastAsia="en-US"/>
              </w:rPr>
              <w:t>քանակ</w:t>
            </w:r>
            <w:proofErr w:type="spellEnd"/>
            <w:r w:rsidRPr="00D315E9">
              <w:rPr>
                <w:rFonts w:ascii="GHEA Mariam" w:hAnsi="GHEA Mariam"/>
                <w:i/>
                <w:iCs/>
                <w:lang w:eastAsia="en-US"/>
              </w:rPr>
              <w:t xml:space="preserve">, </w:t>
            </w:r>
            <w:proofErr w:type="spellStart"/>
            <w:r w:rsidRPr="00D315E9">
              <w:rPr>
                <w:rFonts w:ascii="GHEA Mariam" w:hAnsi="GHEA Mariam" w:cs="Sylfaen"/>
                <w:i/>
                <w:iCs/>
                <w:lang w:eastAsia="en-US"/>
              </w:rPr>
              <w:t>հատ</w:t>
            </w:r>
            <w:proofErr w:type="spellEnd"/>
          </w:p>
        </w:tc>
        <w:tc>
          <w:tcPr>
            <w:tcW w:w="2160" w:type="dxa"/>
            <w:tcBorders>
              <w:top w:val="nil"/>
              <w:left w:val="nil"/>
              <w:bottom w:val="single" w:sz="4" w:space="0" w:color="auto"/>
              <w:right w:val="single" w:sz="4" w:space="0" w:color="auto"/>
            </w:tcBorders>
            <w:shd w:val="clear" w:color="auto" w:fill="auto"/>
            <w:noWrap/>
            <w:vAlign w:val="bottom"/>
            <w:hideMark/>
          </w:tcPr>
          <w:p w:rsidR="00D315E9" w:rsidRPr="00D315E9" w:rsidRDefault="00D315E9" w:rsidP="00EF1694">
            <w:pPr>
              <w:jc w:val="right"/>
              <w:rPr>
                <w:rFonts w:ascii="GHEA Mariam" w:hAnsi="GHEA Mariam"/>
                <w:i/>
                <w:iCs/>
                <w:lang w:eastAsia="en-US"/>
              </w:rPr>
            </w:pPr>
            <w:r w:rsidRPr="00D315E9">
              <w:rPr>
                <w:rFonts w:ascii="GHEA Mariam" w:hAnsi="GHEA Mariam"/>
                <w:i/>
                <w:iCs/>
                <w:lang w:eastAsia="en-US"/>
              </w:rPr>
              <w:t>870</w:t>
            </w:r>
          </w:p>
        </w:tc>
      </w:tr>
    </w:tbl>
    <w:p w:rsidR="00574B41" w:rsidRPr="000F4671" w:rsidRDefault="00574B41" w:rsidP="00621FB0">
      <w:pPr>
        <w:pStyle w:val="norm"/>
        <w:spacing w:line="240" w:lineRule="auto"/>
        <w:ind w:firstLine="0"/>
        <w:rPr>
          <w:rFonts w:ascii="GHEA Mariam" w:hAnsi="GHEA Mariam" w:cs="Arial"/>
          <w:sz w:val="28"/>
          <w:szCs w:val="24"/>
          <w:lang w:val="fr-FR"/>
        </w:rPr>
      </w:pPr>
    </w:p>
    <w:p w:rsidR="000252D5" w:rsidRPr="003A27F3"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proofErr w:type="gramStart"/>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proofErr w:type="spellEnd"/>
      <w:proofErr w:type="gramEnd"/>
      <w:r w:rsidR="00415F72">
        <w:rPr>
          <w:rFonts w:ascii="GHEA Mariam" w:hAnsi="GHEA Mariam"/>
          <w:spacing w:val="-2"/>
          <w:sz w:val="24"/>
          <w:szCs w:val="24"/>
          <w:lang w:val="fr-FR"/>
        </w:rPr>
        <w:t xml:space="preserve"> </w:t>
      </w:r>
      <w:r w:rsidR="003E37EE">
        <w:rPr>
          <w:rFonts w:ascii="GHEA Mariam" w:hAnsi="GHEA Mariam"/>
          <w:spacing w:val="-2"/>
          <w:sz w:val="24"/>
          <w:szCs w:val="24"/>
          <w:lang w:val="fr-FR"/>
        </w:rPr>
        <w:t>2</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EF1694" w:rsidRPr="00EF1694" w:rsidRDefault="00EF1694" w:rsidP="007247E4">
      <w:pPr>
        <w:pStyle w:val="mechtex"/>
        <w:ind w:left="3600" w:firstLine="720"/>
        <w:jc w:val="left"/>
        <w:rPr>
          <w:rFonts w:ascii="GHEA Mariam" w:hAnsi="GHEA Mariam"/>
          <w:spacing w:val="-6"/>
          <w:sz w:val="14"/>
          <w:szCs w:val="24"/>
          <w:lang w:val="fr-FR"/>
        </w:rPr>
      </w:pP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84" w:type="dxa"/>
        <w:tblInd w:w="-540" w:type="dxa"/>
        <w:tblLook w:val="04A0" w:firstRow="1" w:lastRow="0" w:firstColumn="1" w:lastColumn="0" w:noHBand="0" w:noVBand="1"/>
      </w:tblPr>
      <w:tblGrid>
        <w:gridCol w:w="1800"/>
        <w:gridCol w:w="1620"/>
        <w:gridCol w:w="1710"/>
        <w:gridCol w:w="1530"/>
        <w:gridCol w:w="1260"/>
        <w:gridCol w:w="1600"/>
        <w:gridCol w:w="1440"/>
        <w:gridCol w:w="1424"/>
        <w:gridCol w:w="3500"/>
      </w:tblGrid>
      <w:tr w:rsidR="00D315E9" w:rsidRPr="00EF1694" w:rsidTr="00EF1694">
        <w:trPr>
          <w:trHeight w:val="660"/>
        </w:trPr>
        <w:tc>
          <w:tcPr>
            <w:tcW w:w="15884" w:type="dxa"/>
            <w:gridSpan w:val="9"/>
            <w:tcBorders>
              <w:top w:val="nil"/>
              <w:left w:val="nil"/>
              <w:bottom w:val="nil"/>
              <w:right w:val="nil"/>
            </w:tcBorders>
            <w:shd w:val="clear" w:color="auto" w:fill="auto"/>
            <w:vAlign w:val="center"/>
            <w:hideMark/>
          </w:tcPr>
          <w:p w:rsidR="00EF1694" w:rsidRDefault="00D315E9" w:rsidP="00D315E9">
            <w:pPr>
              <w:jc w:val="center"/>
              <w:rPr>
                <w:rFonts w:ascii="GHEA Mariam" w:hAnsi="GHEA Mariam"/>
                <w:bCs/>
                <w:sz w:val="24"/>
                <w:szCs w:val="24"/>
                <w:lang w:val="fr-FR" w:eastAsia="en-US"/>
              </w:rPr>
            </w:pPr>
            <w:r w:rsidRPr="00EF1694">
              <w:rPr>
                <w:rFonts w:ascii="GHEA Mariam" w:hAnsi="GHEA Mariam"/>
                <w:bCs/>
                <w:sz w:val="24"/>
                <w:szCs w:val="24"/>
                <w:lang w:eastAsia="en-US"/>
              </w:rPr>
              <w:t>ՀԱՅԱՍՏԱՆԻ</w:t>
            </w:r>
            <w:r w:rsidRPr="00EF1694">
              <w:rPr>
                <w:rFonts w:ascii="GHEA Mariam" w:hAnsi="GHEA Mariam"/>
                <w:bCs/>
                <w:sz w:val="24"/>
                <w:szCs w:val="24"/>
                <w:lang w:val="fr-FR" w:eastAsia="en-US"/>
              </w:rPr>
              <w:t xml:space="preserve"> </w:t>
            </w:r>
            <w:r w:rsidRPr="00EF1694">
              <w:rPr>
                <w:rFonts w:ascii="GHEA Mariam" w:hAnsi="GHEA Mariam"/>
                <w:bCs/>
                <w:sz w:val="24"/>
                <w:szCs w:val="24"/>
                <w:lang w:eastAsia="en-US"/>
              </w:rPr>
              <w:t>ՀԱՆՐԱՊԵՏՈՒԹՅԱՆ</w:t>
            </w:r>
            <w:r w:rsidRPr="00EF1694">
              <w:rPr>
                <w:rFonts w:ascii="GHEA Mariam" w:hAnsi="GHEA Mariam"/>
                <w:bCs/>
                <w:sz w:val="24"/>
                <w:szCs w:val="24"/>
                <w:lang w:val="fr-FR" w:eastAsia="en-US"/>
              </w:rPr>
              <w:t xml:space="preserve"> </w:t>
            </w:r>
            <w:r w:rsidRPr="00EF1694">
              <w:rPr>
                <w:rFonts w:ascii="GHEA Mariam" w:hAnsi="GHEA Mariam"/>
                <w:bCs/>
                <w:sz w:val="24"/>
                <w:szCs w:val="24"/>
                <w:lang w:eastAsia="en-US"/>
              </w:rPr>
              <w:t>ԿԱՌԱՎԱՐՈՒԹՅԱՆ</w:t>
            </w:r>
            <w:r w:rsidRPr="00EF1694">
              <w:rPr>
                <w:rFonts w:ascii="GHEA Mariam" w:hAnsi="GHEA Mariam"/>
                <w:bCs/>
                <w:sz w:val="24"/>
                <w:szCs w:val="24"/>
                <w:lang w:val="fr-FR" w:eastAsia="en-US"/>
              </w:rPr>
              <w:t xml:space="preserve"> 2024 </w:t>
            </w:r>
            <w:r w:rsidRPr="00EF1694">
              <w:rPr>
                <w:rFonts w:ascii="GHEA Mariam" w:hAnsi="GHEA Mariam"/>
                <w:bCs/>
                <w:sz w:val="24"/>
                <w:szCs w:val="24"/>
                <w:lang w:eastAsia="en-US"/>
              </w:rPr>
              <w:t>ԹՎԱԿԱՆԻ</w:t>
            </w:r>
            <w:r w:rsidRPr="00EF1694">
              <w:rPr>
                <w:rFonts w:ascii="GHEA Mariam" w:hAnsi="GHEA Mariam"/>
                <w:bCs/>
                <w:sz w:val="24"/>
                <w:szCs w:val="24"/>
                <w:lang w:val="fr-FR" w:eastAsia="en-US"/>
              </w:rPr>
              <w:t xml:space="preserve"> </w:t>
            </w:r>
            <w:r w:rsidRPr="00EF1694">
              <w:rPr>
                <w:rFonts w:ascii="GHEA Mariam" w:hAnsi="GHEA Mariam"/>
                <w:bCs/>
                <w:sz w:val="24"/>
                <w:szCs w:val="24"/>
                <w:lang w:eastAsia="en-US"/>
              </w:rPr>
              <w:t>ԴԵԿՏԵՄԲԵՐԻ</w:t>
            </w:r>
            <w:r w:rsidRPr="00EF1694">
              <w:rPr>
                <w:rFonts w:ascii="GHEA Mariam" w:hAnsi="GHEA Mariam"/>
                <w:bCs/>
                <w:sz w:val="24"/>
                <w:szCs w:val="24"/>
                <w:lang w:val="fr-FR" w:eastAsia="en-US"/>
              </w:rPr>
              <w:t xml:space="preserve"> 27-</w:t>
            </w:r>
            <w:r w:rsidRPr="00EF1694">
              <w:rPr>
                <w:rFonts w:ascii="GHEA Mariam" w:hAnsi="GHEA Mariam"/>
                <w:bCs/>
                <w:sz w:val="24"/>
                <w:szCs w:val="24"/>
                <w:lang w:eastAsia="en-US"/>
              </w:rPr>
              <w:t>Ի</w:t>
            </w:r>
            <w:r w:rsidRPr="00EF1694">
              <w:rPr>
                <w:rFonts w:ascii="GHEA Mariam" w:hAnsi="GHEA Mariam"/>
                <w:bCs/>
                <w:sz w:val="24"/>
                <w:szCs w:val="24"/>
                <w:lang w:val="fr-FR" w:eastAsia="en-US"/>
              </w:rPr>
              <w:t xml:space="preserve"> N 2060-</w:t>
            </w:r>
            <w:r w:rsidRPr="00EF1694">
              <w:rPr>
                <w:rFonts w:ascii="GHEA Mariam" w:hAnsi="GHEA Mariam"/>
                <w:bCs/>
                <w:sz w:val="24"/>
                <w:szCs w:val="24"/>
                <w:lang w:eastAsia="en-US"/>
              </w:rPr>
              <w:t>Ն</w:t>
            </w:r>
            <w:r w:rsidRPr="00EF1694">
              <w:rPr>
                <w:rFonts w:ascii="GHEA Mariam" w:hAnsi="GHEA Mariam"/>
                <w:bCs/>
                <w:sz w:val="24"/>
                <w:szCs w:val="24"/>
                <w:lang w:val="fr-FR" w:eastAsia="en-US"/>
              </w:rPr>
              <w:t xml:space="preserve"> </w:t>
            </w:r>
            <w:r w:rsidRPr="00EF1694">
              <w:rPr>
                <w:rFonts w:ascii="GHEA Mariam" w:hAnsi="GHEA Mariam"/>
                <w:bCs/>
                <w:sz w:val="24"/>
                <w:szCs w:val="24"/>
                <w:lang w:eastAsia="en-US"/>
              </w:rPr>
              <w:t>ՈՐՈՇՄԱՆ</w:t>
            </w:r>
            <w:r w:rsidRPr="00EF1694">
              <w:rPr>
                <w:rFonts w:ascii="GHEA Mariam" w:hAnsi="GHEA Mariam"/>
                <w:bCs/>
                <w:sz w:val="24"/>
                <w:szCs w:val="24"/>
                <w:lang w:val="fr-FR" w:eastAsia="en-US"/>
              </w:rPr>
              <w:t xml:space="preserve"> </w:t>
            </w:r>
          </w:p>
          <w:p w:rsidR="00D315E9" w:rsidRDefault="00D315E9" w:rsidP="00D315E9">
            <w:pPr>
              <w:jc w:val="center"/>
              <w:rPr>
                <w:rFonts w:ascii="GHEA Mariam" w:hAnsi="GHEA Mariam"/>
                <w:bCs/>
                <w:sz w:val="24"/>
                <w:szCs w:val="24"/>
                <w:lang w:eastAsia="en-US"/>
              </w:rPr>
            </w:pPr>
            <w:r w:rsidRPr="00EF1694">
              <w:rPr>
                <w:rFonts w:ascii="GHEA Mariam" w:hAnsi="GHEA Mariam"/>
                <w:bCs/>
                <w:sz w:val="24"/>
                <w:szCs w:val="24"/>
                <w:lang w:val="fr-FR" w:eastAsia="en-US"/>
              </w:rPr>
              <w:t xml:space="preserve">N 10 </w:t>
            </w:r>
            <w:r w:rsidRPr="00EF1694">
              <w:rPr>
                <w:rFonts w:ascii="GHEA Mariam" w:hAnsi="GHEA Mariam"/>
                <w:bCs/>
                <w:sz w:val="24"/>
                <w:szCs w:val="24"/>
                <w:lang w:eastAsia="en-US"/>
              </w:rPr>
              <w:t>ՀԱՎԵԼՎԱԾՈՒՄ</w:t>
            </w:r>
            <w:r w:rsidRPr="00EF1694">
              <w:rPr>
                <w:rFonts w:ascii="GHEA Mariam" w:hAnsi="GHEA Mariam"/>
                <w:bCs/>
                <w:sz w:val="24"/>
                <w:szCs w:val="24"/>
                <w:lang w:val="fr-FR" w:eastAsia="en-US"/>
              </w:rPr>
              <w:t xml:space="preserve"> </w:t>
            </w:r>
            <w:r w:rsidRPr="00EF1694">
              <w:rPr>
                <w:rFonts w:ascii="GHEA Mariam" w:hAnsi="GHEA Mariam"/>
                <w:bCs/>
                <w:sz w:val="24"/>
                <w:szCs w:val="24"/>
                <w:lang w:eastAsia="en-US"/>
              </w:rPr>
              <w:t>ԿԱՏԱՐՎՈՂ</w:t>
            </w:r>
            <w:r w:rsidRPr="00EF1694">
              <w:rPr>
                <w:rFonts w:ascii="GHEA Mariam" w:hAnsi="GHEA Mariam"/>
                <w:bCs/>
                <w:sz w:val="24"/>
                <w:szCs w:val="24"/>
                <w:lang w:val="fr-FR" w:eastAsia="en-US"/>
              </w:rPr>
              <w:t xml:space="preserve"> </w:t>
            </w:r>
            <w:r w:rsidRPr="00EF1694">
              <w:rPr>
                <w:rFonts w:ascii="GHEA Mariam" w:hAnsi="GHEA Mariam"/>
                <w:bCs/>
                <w:sz w:val="24"/>
                <w:szCs w:val="24"/>
                <w:lang w:eastAsia="en-US"/>
              </w:rPr>
              <w:t>ԼՐԱՑՈՒՄՆԵՐԸ</w:t>
            </w:r>
          </w:p>
          <w:p w:rsidR="00EF1694" w:rsidRPr="00EF1694" w:rsidRDefault="00EF1694" w:rsidP="00D315E9">
            <w:pPr>
              <w:jc w:val="center"/>
              <w:rPr>
                <w:rFonts w:ascii="GHEA Mariam" w:hAnsi="GHEA Mariam"/>
                <w:bCs/>
                <w:sz w:val="18"/>
                <w:szCs w:val="24"/>
                <w:lang w:val="fr-FR" w:eastAsia="en-US"/>
              </w:rPr>
            </w:pPr>
          </w:p>
        </w:tc>
      </w:tr>
      <w:tr w:rsidR="00D315E9" w:rsidRPr="00D315E9" w:rsidTr="00EF1694">
        <w:trPr>
          <w:trHeight w:val="345"/>
        </w:trPr>
        <w:tc>
          <w:tcPr>
            <w:tcW w:w="1800" w:type="dxa"/>
            <w:tcBorders>
              <w:top w:val="nil"/>
              <w:left w:val="nil"/>
              <w:bottom w:val="nil"/>
              <w:right w:val="nil"/>
            </w:tcBorders>
            <w:shd w:val="clear" w:color="auto" w:fill="auto"/>
            <w:vAlign w:val="center"/>
            <w:hideMark/>
          </w:tcPr>
          <w:p w:rsidR="00D315E9" w:rsidRPr="00EF1694" w:rsidRDefault="00D315E9" w:rsidP="00D315E9">
            <w:pPr>
              <w:jc w:val="center"/>
              <w:rPr>
                <w:rFonts w:ascii="GHEA Mariam" w:hAnsi="GHEA Mariam"/>
                <w:b/>
                <w:bCs/>
                <w:sz w:val="24"/>
                <w:szCs w:val="24"/>
                <w:lang w:val="fr-FR" w:eastAsia="en-US"/>
              </w:rPr>
            </w:pPr>
          </w:p>
        </w:tc>
        <w:tc>
          <w:tcPr>
            <w:tcW w:w="1620" w:type="dxa"/>
            <w:tcBorders>
              <w:top w:val="nil"/>
              <w:left w:val="nil"/>
              <w:bottom w:val="nil"/>
              <w:right w:val="nil"/>
            </w:tcBorders>
            <w:shd w:val="clear" w:color="auto" w:fill="auto"/>
            <w:vAlign w:val="center"/>
            <w:hideMark/>
          </w:tcPr>
          <w:p w:rsidR="00D315E9" w:rsidRPr="00EF1694" w:rsidRDefault="00D315E9" w:rsidP="00D315E9">
            <w:pPr>
              <w:jc w:val="center"/>
              <w:rPr>
                <w:rFonts w:ascii="GHEA Mariam" w:hAnsi="GHEA Mariam"/>
                <w:lang w:val="fr-FR" w:eastAsia="en-US"/>
              </w:rPr>
            </w:pPr>
          </w:p>
        </w:tc>
        <w:tc>
          <w:tcPr>
            <w:tcW w:w="1710" w:type="dxa"/>
            <w:tcBorders>
              <w:top w:val="nil"/>
              <w:left w:val="nil"/>
              <w:bottom w:val="nil"/>
              <w:right w:val="nil"/>
            </w:tcBorders>
            <w:shd w:val="clear" w:color="auto" w:fill="auto"/>
            <w:vAlign w:val="center"/>
            <w:hideMark/>
          </w:tcPr>
          <w:p w:rsidR="00D315E9" w:rsidRPr="00EF1694" w:rsidRDefault="00D315E9" w:rsidP="00D315E9">
            <w:pPr>
              <w:jc w:val="center"/>
              <w:rPr>
                <w:rFonts w:ascii="GHEA Mariam" w:hAnsi="GHEA Mariam"/>
                <w:lang w:val="fr-FR" w:eastAsia="en-US"/>
              </w:rPr>
            </w:pPr>
          </w:p>
        </w:tc>
        <w:tc>
          <w:tcPr>
            <w:tcW w:w="1530" w:type="dxa"/>
            <w:tcBorders>
              <w:top w:val="nil"/>
              <w:left w:val="nil"/>
              <w:bottom w:val="nil"/>
              <w:right w:val="nil"/>
            </w:tcBorders>
            <w:shd w:val="clear" w:color="auto" w:fill="auto"/>
            <w:vAlign w:val="center"/>
            <w:hideMark/>
          </w:tcPr>
          <w:p w:rsidR="00D315E9" w:rsidRPr="00EF1694" w:rsidRDefault="00D315E9" w:rsidP="00D315E9">
            <w:pPr>
              <w:jc w:val="center"/>
              <w:rPr>
                <w:rFonts w:ascii="GHEA Mariam" w:hAnsi="GHEA Mariam"/>
                <w:lang w:val="fr-FR" w:eastAsia="en-US"/>
              </w:rPr>
            </w:pPr>
          </w:p>
        </w:tc>
        <w:tc>
          <w:tcPr>
            <w:tcW w:w="1260" w:type="dxa"/>
            <w:tcBorders>
              <w:top w:val="nil"/>
              <w:left w:val="nil"/>
              <w:bottom w:val="nil"/>
              <w:right w:val="nil"/>
            </w:tcBorders>
            <w:shd w:val="clear" w:color="auto" w:fill="auto"/>
            <w:vAlign w:val="center"/>
            <w:hideMark/>
          </w:tcPr>
          <w:p w:rsidR="00D315E9" w:rsidRPr="00EF1694" w:rsidRDefault="00D315E9" w:rsidP="00D315E9">
            <w:pPr>
              <w:jc w:val="center"/>
              <w:rPr>
                <w:rFonts w:ascii="GHEA Mariam" w:hAnsi="GHEA Mariam"/>
                <w:lang w:val="fr-FR" w:eastAsia="en-US"/>
              </w:rPr>
            </w:pPr>
          </w:p>
        </w:tc>
        <w:tc>
          <w:tcPr>
            <w:tcW w:w="1600" w:type="dxa"/>
            <w:tcBorders>
              <w:top w:val="nil"/>
              <w:left w:val="nil"/>
              <w:bottom w:val="nil"/>
              <w:right w:val="nil"/>
            </w:tcBorders>
            <w:shd w:val="clear" w:color="auto" w:fill="auto"/>
            <w:vAlign w:val="center"/>
            <w:hideMark/>
          </w:tcPr>
          <w:p w:rsidR="00D315E9" w:rsidRPr="00EF1694" w:rsidRDefault="00D315E9" w:rsidP="00D315E9">
            <w:pPr>
              <w:jc w:val="center"/>
              <w:rPr>
                <w:rFonts w:ascii="GHEA Mariam" w:hAnsi="GHEA Mariam"/>
                <w:lang w:val="fr-FR" w:eastAsia="en-US"/>
              </w:rPr>
            </w:pPr>
          </w:p>
        </w:tc>
        <w:tc>
          <w:tcPr>
            <w:tcW w:w="1440" w:type="dxa"/>
            <w:tcBorders>
              <w:top w:val="nil"/>
              <w:left w:val="nil"/>
              <w:bottom w:val="nil"/>
              <w:right w:val="nil"/>
            </w:tcBorders>
            <w:shd w:val="clear" w:color="auto" w:fill="auto"/>
            <w:vAlign w:val="center"/>
            <w:hideMark/>
          </w:tcPr>
          <w:p w:rsidR="00D315E9" w:rsidRPr="00EF1694" w:rsidRDefault="00D315E9" w:rsidP="00D315E9">
            <w:pPr>
              <w:jc w:val="center"/>
              <w:rPr>
                <w:rFonts w:ascii="GHEA Mariam" w:hAnsi="GHEA Mariam"/>
                <w:lang w:val="fr-FR" w:eastAsia="en-US"/>
              </w:rPr>
            </w:pPr>
          </w:p>
        </w:tc>
        <w:tc>
          <w:tcPr>
            <w:tcW w:w="1424" w:type="dxa"/>
            <w:tcBorders>
              <w:top w:val="nil"/>
              <w:left w:val="nil"/>
              <w:bottom w:val="nil"/>
              <w:right w:val="nil"/>
            </w:tcBorders>
            <w:shd w:val="clear" w:color="auto" w:fill="auto"/>
            <w:vAlign w:val="center"/>
            <w:hideMark/>
          </w:tcPr>
          <w:p w:rsidR="00D315E9" w:rsidRPr="00EF1694" w:rsidRDefault="00D315E9" w:rsidP="00D315E9">
            <w:pPr>
              <w:jc w:val="center"/>
              <w:rPr>
                <w:rFonts w:ascii="GHEA Mariam" w:hAnsi="GHEA Mariam"/>
                <w:lang w:val="fr-FR" w:eastAsia="en-US"/>
              </w:rPr>
            </w:pPr>
          </w:p>
        </w:tc>
        <w:tc>
          <w:tcPr>
            <w:tcW w:w="3500" w:type="dxa"/>
            <w:tcBorders>
              <w:top w:val="nil"/>
              <w:left w:val="nil"/>
              <w:bottom w:val="nil"/>
              <w:right w:val="nil"/>
            </w:tcBorders>
            <w:shd w:val="clear" w:color="auto" w:fill="auto"/>
            <w:vAlign w:val="center"/>
            <w:hideMark/>
          </w:tcPr>
          <w:p w:rsidR="00D315E9" w:rsidRPr="00EF1694" w:rsidRDefault="00EF1694" w:rsidP="00EF1694">
            <w:pPr>
              <w:jc w:val="center"/>
              <w:rPr>
                <w:rFonts w:ascii="GHEA Mariam" w:hAnsi="GHEA Mariam"/>
                <w:i/>
                <w:iCs/>
                <w:sz w:val="24"/>
                <w:szCs w:val="24"/>
                <w:lang w:eastAsia="en-US"/>
              </w:rPr>
            </w:pPr>
            <w:r>
              <w:rPr>
                <w:rFonts w:ascii="GHEA Mariam" w:hAnsi="GHEA Mariam"/>
                <w:i/>
                <w:iCs/>
                <w:color w:val="000000"/>
                <w:sz w:val="24"/>
                <w:szCs w:val="24"/>
                <w:lang w:val="hy-AM" w:eastAsia="en-US"/>
              </w:rPr>
              <w:t xml:space="preserve">              </w:t>
            </w:r>
            <w:r w:rsidRPr="00EF1694">
              <w:rPr>
                <w:rFonts w:ascii="GHEA Mariam" w:hAnsi="GHEA Mariam"/>
                <w:i/>
                <w:iCs/>
                <w:color w:val="000000"/>
                <w:sz w:val="24"/>
                <w:szCs w:val="24"/>
                <w:lang w:eastAsia="en-US"/>
              </w:rPr>
              <w:t>(</w:t>
            </w:r>
            <w:proofErr w:type="spellStart"/>
            <w:r w:rsidRPr="00EF1694">
              <w:rPr>
                <w:rFonts w:ascii="GHEA Mariam" w:hAnsi="GHEA Mariam"/>
                <w:i/>
                <w:iCs/>
                <w:color w:val="000000"/>
                <w:sz w:val="24"/>
                <w:szCs w:val="24"/>
                <w:lang w:eastAsia="en-US"/>
              </w:rPr>
              <w:t>հազ</w:t>
            </w:r>
            <w:proofErr w:type="spellEnd"/>
            <w:r w:rsidRPr="00EF1694">
              <w:rPr>
                <w:rFonts w:ascii="GHEA Mariam" w:hAnsi="GHEA Mariam"/>
                <w:i/>
                <w:iCs/>
                <w:color w:val="000000"/>
                <w:sz w:val="24"/>
                <w:szCs w:val="24"/>
                <w:lang w:eastAsia="en-US"/>
              </w:rPr>
              <w:t xml:space="preserve">. </w:t>
            </w:r>
            <w:proofErr w:type="spellStart"/>
            <w:r w:rsidRPr="00EF1694">
              <w:rPr>
                <w:rFonts w:ascii="GHEA Mariam" w:hAnsi="GHEA Mariam"/>
                <w:i/>
                <w:iCs/>
                <w:color w:val="000000"/>
                <w:sz w:val="24"/>
                <w:szCs w:val="24"/>
                <w:lang w:eastAsia="en-US"/>
              </w:rPr>
              <w:t>դրամ</w:t>
            </w:r>
            <w:proofErr w:type="spellEnd"/>
            <w:r w:rsidRPr="00EF1694">
              <w:rPr>
                <w:rFonts w:ascii="GHEA Mariam" w:hAnsi="GHEA Mariam"/>
                <w:i/>
                <w:iCs/>
                <w:color w:val="000000"/>
                <w:sz w:val="24"/>
                <w:szCs w:val="24"/>
                <w:lang w:eastAsia="en-US"/>
              </w:rPr>
              <w:t>)</w:t>
            </w:r>
          </w:p>
        </w:tc>
      </w:tr>
      <w:tr w:rsidR="00D315E9" w:rsidRPr="00D315E9" w:rsidTr="00EF1694">
        <w:trPr>
          <w:trHeight w:val="345"/>
        </w:trPr>
        <w:tc>
          <w:tcPr>
            <w:tcW w:w="12384"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D315E9" w:rsidRPr="00EF1694" w:rsidRDefault="00D315E9" w:rsidP="00D315E9">
            <w:pPr>
              <w:jc w:val="center"/>
              <w:rPr>
                <w:rFonts w:ascii="GHEA Mariam" w:hAnsi="GHEA Mariam"/>
                <w:bCs/>
                <w:sz w:val="24"/>
                <w:szCs w:val="24"/>
                <w:lang w:eastAsia="en-US"/>
              </w:rPr>
            </w:pPr>
            <w:proofErr w:type="spellStart"/>
            <w:r w:rsidRPr="00EF1694">
              <w:rPr>
                <w:rFonts w:ascii="GHEA Mariam" w:hAnsi="GHEA Mariam"/>
                <w:bCs/>
                <w:sz w:val="24"/>
                <w:szCs w:val="24"/>
                <w:lang w:eastAsia="en-US"/>
              </w:rPr>
              <w:t>Գնման</w:t>
            </w:r>
            <w:proofErr w:type="spellEnd"/>
            <w:r w:rsidRPr="00EF1694">
              <w:rPr>
                <w:rFonts w:ascii="GHEA Mariam" w:hAnsi="GHEA Mariam"/>
                <w:bCs/>
                <w:sz w:val="24"/>
                <w:szCs w:val="24"/>
                <w:lang w:eastAsia="en-US"/>
              </w:rPr>
              <w:t xml:space="preserve"> </w:t>
            </w:r>
            <w:proofErr w:type="spellStart"/>
            <w:r w:rsidRPr="00EF1694">
              <w:rPr>
                <w:rFonts w:ascii="GHEA Mariam" w:hAnsi="GHEA Mariam"/>
                <w:bCs/>
                <w:sz w:val="24"/>
                <w:szCs w:val="24"/>
                <w:lang w:eastAsia="en-US"/>
              </w:rPr>
              <w:t>առարկայի</w:t>
            </w:r>
            <w:proofErr w:type="spellEnd"/>
          </w:p>
        </w:tc>
        <w:tc>
          <w:tcPr>
            <w:tcW w:w="3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1694" w:rsidRPr="00EF1694" w:rsidRDefault="00D315E9" w:rsidP="00D315E9">
            <w:pPr>
              <w:jc w:val="center"/>
              <w:rPr>
                <w:rFonts w:ascii="GHEA Mariam" w:hAnsi="GHEA Mariam"/>
                <w:bCs/>
                <w:sz w:val="24"/>
                <w:szCs w:val="24"/>
                <w:lang w:eastAsia="en-US"/>
              </w:rPr>
            </w:pPr>
            <w:proofErr w:type="spellStart"/>
            <w:r w:rsidRPr="00EF1694">
              <w:rPr>
                <w:rFonts w:ascii="GHEA Mariam" w:hAnsi="GHEA Mariam"/>
                <w:bCs/>
                <w:sz w:val="24"/>
                <w:szCs w:val="24"/>
                <w:lang w:eastAsia="en-US"/>
              </w:rPr>
              <w:t>Գումարը</w:t>
            </w:r>
            <w:proofErr w:type="spellEnd"/>
            <w:r w:rsidRPr="00EF1694">
              <w:rPr>
                <w:rFonts w:ascii="GHEA Mariam" w:hAnsi="GHEA Mariam"/>
                <w:bCs/>
                <w:sz w:val="24"/>
                <w:szCs w:val="24"/>
                <w:lang w:eastAsia="en-US"/>
              </w:rPr>
              <w:t xml:space="preserve"> </w:t>
            </w:r>
          </w:p>
          <w:p w:rsidR="00D315E9" w:rsidRPr="00EF1694" w:rsidRDefault="00D315E9" w:rsidP="00D315E9">
            <w:pPr>
              <w:jc w:val="center"/>
              <w:rPr>
                <w:rFonts w:ascii="GHEA Mariam" w:hAnsi="GHEA Mariam"/>
                <w:b/>
                <w:bCs/>
                <w:sz w:val="24"/>
                <w:szCs w:val="24"/>
                <w:lang w:eastAsia="en-US"/>
              </w:rPr>
            </w:pPr>
            <w:r w:rsidRPr="00EF1694">
              <w:rPr>
                <w:rFonts w:ascii="GHEA Mariam" w:hAnsi="GHEA Mariam"/>
                <w:bCs/>
                <w:sz w:val="24"/>
                <w:szCs w:val="24"/>
                <w:lang w:eastAsia="en-US"/>
              </w:rPr>
              <w:t>(</w:t>
            </w:r>
            <w:proofErr w:type="spellStart"/>
            <w:r w:rsidRPr="00EF1694">
              <w:rPr>
                <w:rFonts w:ascii="GHEA Mariam" w:hAnsi="GHEA Mariam"/>
                <w:bCs/>
                <w:sz w:val="24"/>
                <w:szCs w:val="24"/>
                <w:lang w:eastAsia="en-US"/>
              </w:rPr>
              <w:t>ավելացումները</w:t>
            </w:r>
            <w:proofErr w:type="spellEnd"/>
            <w:r w:rsidRPr="00EF1694">
              <w:rPr>
                <w:rFonts w:ascii="GHEA Mariam" w:hAnsi="GHEA Mariam"/>
                <w:bCs/>
                <w:sz w:val="24"/>
                <w:szCs w:val="24"/>
                <w:lang w:eastAsia="en-US"/>
              </w:rPr>
              <w:t xml:space="preserve"> </w:t>
            </w:r>
            <w:proofErr w:type="spellStart"/>
            <w:r w:rsidRPr="00EF1694">
              <w:rPr>
                <w:rFonts w:ascii="GHEA Mariam" w:hAnsi="GHEA Mariam"/>
                <w:bCs/>
                <w:sz w:val="24"/>
                <w:szCs w:val="24"/>
                <w:lang w:eastAsia="en-US"/>
              </w:rPr>
              <w:t>նշված</w:t>
            </w:r>
            <w:proofErr w:type="spellEnd"/>
            <w:r w:rsidRPr="00EF1694">
              <w:rPr>
                <w:rFonts w:ascii="GHEA Mariam" w:hAnsi="GHEA Mariam"/>
                <w:bCs/>
                <w:sz w:val="24"/>
                <w:szCs w:val="24"/>
                <w:lang w:eastAsia="en-US"/>
              </w:rPr>
              <w:t xml:space="preserve"> </w:t>
            </w:r>
            <w:proofErr w:type="spellStart"/>
            <w:r w:rsidRPr="00EF1694">
              <w:rPr>
                <w:rFonts w:ascii="GHEA Mariam" w:hAnsi="GHEA Mariam"/>
                <w:bCs/>
                <w:sz w:val="24"/>
                <w:szCs w:val="24"/>
                <w:lang w:eastAsia="en-US"/>
              </w:rPr>
              <w:t>են</w:t>
            </w:r>
            <w:proofErr w:type="spellEnd"/>
            <w:r w:rsidRPr="00EF1694">
              <w:rPr>
                <w:rFonts w:ascii="GHEA Mariam" w:hAnsi="GHEA Mariam"/>
                <w:bCs/>
                <w:sz w:val="24"/>
                <w:szCs w:val="24"/>
                <w:lang w:eastAsia="en-US"/>
              </w:rPr>
              <w:t xml:space="preserve"> </w:t>
            </w:r>
            <w:proofErr w:type="spellStart"/>
            <w:r w:rsidRPr="00EF1694">
              <w:rPr>
                <w:rFonts w:ascii="GHEA Mariam" w:hAnsi="GHEA Mariam"/>
                <w:bCs/>
                <w:sz w:val="24"/>
                <w:szCs w:val="24"/>
                <w:lang w:eastAsia="en-US"/>
              </w:rPr>
              <w:t>դրական</w:t>
            </w:r>
            <w:proofErr w:type="spellEnd"/>
            <w:r w:rsidRPr="00EF1694">
              <w:rPr>
                <w:rFonts w:ascii="GHEA Mariam" w:hAnsi="GHEA Mariam"/>
                <w:bCs/>
                <w:sz w:val="24"/>
                <w:szCs w:val="24"/>
                <w:lang w:eastAsia="en-US"/>
              </w:rPr>
              <w:t xml:space="preserve"> </w:t>
            </w:r>
            <w:proofErr w:type="spellStart"/>
            <w:r w:rsidRPr="00EF1694">
              <w:rPr>
                <w:rFonts w:ascii="GHEA Mariam" w:hAnsi="GHEA Mariam"/>
                <w:bCs/>
                <w:sz w:val="24"/>
                <w:szCs w:val="24"/>
                <w:lang w:eastAsia="en-US"/>
              </w:rPr>
              <w:t>նշանով</w:t>
            </w:r>
            <w:proofErr w:type="spellEnd"/>
            <w:r w:rsidRPr="00EF1694">
              <w:rPr>
                <w:rFonts w:ascii="GHEA Mariam" w:hAnsi="GHEA Mariam"/>
                <w:bCs/>
                <w:sz w:val="24"/>
                <w:szCs w:val="24"/>
                <w:lang w:eastAsia="en-US"/>
              </w:rPr>
              <w:t>)</w:t>
            </w:r>
          </w:p>
        </w:tc>
      </w:tr>
      <w:tr w:rsidR="00D315E9" w:rsidRPr="00EF1694" w:rsidTr="00EF1694">
        <w:trPr>
          <w:trHeight w:val="690"/>
        </w:trPr>
        <w:tc>
          <w:tcPr>
            <w:tcW w:w="1800" w:type="dxa"/>
            <w:tcBorders>
              <w:top w:val="nil"/>
              <w:left w:val="single" w:sz="4" w:space="0" w:color="auto"/>
              <w:bottom w:val="single" w:sz="4" w:space="0" w:color="auto"/>
              <w:right w:val="single" w:sz="4" w:space="0" w:color="auto"/>
            </w:tcBorders>
            <w:shd w:val="clear" w:color="auto" w:fill="auto"/>
            <w:vAlign w:val="center"/>
            <w:hideMark/>
          </w:tcPr>
          <w:p w:rsidR="00D315E9" w:rsidRPr="00EF1694" w:rsidRDefault="00EF1694" w:rsidP="00D315E9">
            <w:pPr>
              <w:jc w:val="center"/>
              <w:rPr>
                <w:rFonts w:ascii="GHEA Mariam" w:hAnsi="GHEA Mariam"/>
                <w:bCs/>
                <w:sz w:val="24"/>
                <w:szCs w:val="24"/>
                <w:lang w:eastAsia="en-US"/>
              </w:rPr>
            </w:pPr>
            <w:proofErr w:type="spellStart"/>
            <w:r w:rsidRPr="00EF1694">
              <w:rPr>
                <w:rFonts w:ascii="GHEA Mariam" w:hAnsi="GHEA Mariam"/>
                <w:bCs/>
                <w:sz w:val="24"/>
                <w:szCs w:val="24"/>
                <w:lang w:eastAsia="en-US"/>
              </w:rPr>
              <w:t>կոդը</w:t>
            </w:r>
            <w:proofErr w:type="spellEnd"/>
          </w:p>
        </w:tc>
        <w:tc>
          <w:tcPr>
            <w:tcW w:w="4860" w:type="dxa"/>
            <w:gridSpan w:val="3"/>
            <w:tcBorders>
              <w:top w:val="single" w:sz="4" w:space="0" w:color="auto"/>
              <w:left w:val="nil"/>
              <w:bottom w:val="single" w:sz="4" w:space="0" w:color="auto"/>
              <w:right w:val="single" w:sz="4" w:space="0" w:color="000000"/>
            </w:tcBorders>
            <w:shd w:val="clear" w:color="auto" w:fill="auto"/>
            <w:vAlign w:val="center"/>
            <w:hideMark/>
          </w:tcPr>
          <w:p w:rsidR="00D315E9" w:rsidRPr="00EF1694" w:rsidRDefault="00EF1694" w:rsidP="00D315E9">
            <w:pPr>
              <w:jc w:val="center"/>
              <w:rPr>
                <w:rFonts w:ascii="GHEA Mariam" w:hAnsi="GHEA Mariam"/>
                <w:bCs/>
                <w:sz w:val="24"/>
                <w:szCs w:val="24"/>
                <w:lang w:eastAsia="en-US"/>
              </w:rPr>
            </w:pPr>
            <w:proofErr w:type="spellStart"/>
            <w:r w:rsidRPr="00EF1694">
              <w:rPr>
                <w:rFonts w:ascii="GHEA Mariam" w:hAnsi="GHEA Mariam"/>
                <w:bCs/>
                <w:sz w:val="24"/>
                <w:szCs w:val="24"/>
                <w:lang w:eastAsia="en-US"/>
              </w:rPr>
              <w:t>անվանումը</w:t>
            </w:r>
            <w:proofErr w:type="spellEnd"/>
          </w:p>
        </w:tc>
        <w:tc>
          <w:tcPr>
            <w:tcW w:w="1260" w:type="dxa"/>
            <w:tcBorders>
              <w:top w:val="nil"/>
              <w:left w:val="nil"/>
              <w:bottom w:val="single" w:sz="4" w:space="0" w:color="auto"/>
              <w:right w:val="single" w:sz="4" w:space="0" w:color="auto"/>
            </w:tcBorders>
            <w:shd w:val="clear" w:color="auto" w:fill="auto"/>
            <w:vAlign w:val="center"/>
            <w:hideMark/>
          </w:tcPr>
          <w:p w:rsidR="00D315E9" w:rsidRPr="00EF1694" w:rsidRDefault="00EF1694" w:rsidP="00D315E9">
            <w:pPr>
              <w:jc w:val="center"/>
              <w:rPr>
                <w:rFonts w:ascii="GHEA Mariam" w:hAnsi="GHEA Mariam"/>
                <w:bCs/>
                <w:sz w:val="24"/>
                <w:szCs w:val="24"/>
                <w:lang w:eastAsia="en-US"/>
              </w:rPr>
            </w:pPr>
            <w:proofErr w:type="spellStart"/>
            <w:r w:rsidRPr="00EF1694">
              <w:rPr>
                <w:rFonts w:ascii="GHEA Mariam" w:hAnsi="GHEA Mariam"/>
                <w:bCs/>
                <w:sz w:val="24"/>
                <w:szCs w:val="24"/>
                <w:lang w:eastAsia="en-US"/>
              </w:rPr>
              <w:t>գնման</w:t>
            </w:r>
            <w:proofErr w:type="spellEnd"/>
            <w:r w:rsidRPr="00EF1694">
              <w:rPr>
                <w:rFonts w:ascii="GHEA Mariam" w:hAnsi="GHEA Mariam"/>
                <w:bCs/>
                <w:sz w:val="24"/>
                <w:szCs w:val="24"/>
                <w:lang w:eastAsia="en-US"/>
              </w:rPr>
              <w:t xml:space="preserve"> </w:t>
            </w:r>
            <w:proofErr w:type="spellStart"/>
            <w:r w:rsidRPr="00EF1694">
              <w:rPr>
                <w:rFonts w:ascii="GHEA Mariam" w:hAnsi="GHEA Mariam"/>
                <w:bCs/>
                <w:sz w:val="24"/>
                <w:szCs w:val="24"/>
                <w:lang w:eastAsia="en-US"/>
              </w:rPr>
              <w:t>ձևը</w:t>
            </w:r>
            <w:proofErr w:type="spellEnd"/>
          </w:p>
        </w:tc>
        <w:tc>
          <w:tcPr>
            <w:tcW w:w="1600" w:type="dxa"/>
            <w:tcBorders>
              <w:top w:val="nil"/>
              <w:left w:val="nil"/>
              <w:bottom w:val="single" w:sz="4" w:space="0" w:color="auto"/>
              <w:right w:val="single" w:sz="4" w:space="0" w:color="auto"/>
            </w:tcBorders>
            <w:shd w:val="clear" w:color="auto" w:fill="auto"/>
            <w:vAlign w:val="center"/>
            <w:hideMark/>
          </w:tcPr>
          <w:p w:rsidR="00D315E9" w:rsidRPr="00EF1694" w:rsidRDefault="00EF1694" w:rsidP="00EF1694">
            <w:pPr>
              <w:jc w:val="center"/>
              <w:rPr>
                <w:rFonts w:ascii="GHEA Mariam" w:hAnsi="GHEA Mariam"/>
                <w:bCs/>
                <w:sz w:val="24"/>
                <w:szCs w:val="24"/>
                <w:lang w:eastAsia="en-US"/>
              </w:rPr>
            </w:pPr>
            <w:proofErr w:type="spellStart"/>
            <w:r w:rsidRPr="00EF1694">
              <w:rPr>
                <w:rFonts w:ascii="GHEA Mariam" w:hAnsi="GHEA Mariam"/>
                <w:bCs/>
                <w:sz w:val="24"/>
                <w:szCs w:val="24"/>
                <w:lang w:eastAsia="en-US"/>
              </w:rPr>
              <w:t>չափ</w:t>
            </w:r>
            <w:proofErr w:type="spellEnd"/>
            <w:r>
              <w:rPr>
                <w:rFonts w:ascii="GHEA Mariam" w:hAnsi="GHEA Mariam"/>
                <w:bCs/>
                <w:sz w:val="24"/>
                <w:szCs w:val="24"/>
                <w:lang w:val="hy-AM" w:eastAsia="en-US"/>
              </w:rPr>
              <w:t>ի</w:t>
            </w:r>
            <w:r w:rsidRPr="00EF1694">
              <w:rPr>
                <w:rFonts w:ascii="GHEA Mariam" w:hAnsi="GHEA Mariam"/>
                <w:bCs/>
                <w:sz w:val="24"/>
                <w:szCs w:val="24"/>
                <w:lang w:eastAsia="en-US"/>
              </w:rPr>
              <w:t xml:space="preserve"> </w:t>
            </w:r>
            <w:proofErr w:type="spellStart"/>
            <w:r w:rsidRPr="00EF1694">
              <w:rPr>
                <w:rFonts w:ascii="GHEA Mariam" w:hAnsi="GHEA Mariam"/>
                <w:bCs/>
                <w:sz w:val="24"/>
                <w:szCs w:val="24"/>
                <w:lang w:eastAsia="en-US"/>
              </w:rPr>
              <w:t>միավորը</w:t>
            </w:r>
            <w:proofErr w:type="spellEnd"/>
          </w:p>
        </w:tc>
        <w:tc>
          <w:tcPr>
            <w:tcW w:w="1440" w:type="dxa"/>
            <w:tcBorders>
              <w:top w:val="nil"/>
              <w:left w:val="nil"/>
              <w:bottom w:val="single" w:sz="4" w:space="0" w:color="auto"/>
              <w:right w:val="single" w:sz="4" w:space="0" w:color="auto"/>
            </w:tcBorders>
            <w:shd w:val="clear" w:color="auto" w:fill="auto"/>
            <w:vAlign w:val="center"/>
            <w:hideMark/>
          </w:tcPr>
          <w:p w:rsidR="00D315E9" w:rsidRPr="00EF1694" w:rsidRDefault="00EF1694" w:rsidP="00D315E9">
            <w:pPr>
              <w:jc w:val="center"/>
              <w:rPr>
                <w:rFonts w:ascii="GHEA Mariam" w:hAnsi="GHEA Mariam"/>
                <w:bCs/>
                <w:sz w:val="24"/>
                <w:szCs w:val="24"/>
                <w:lang w:eastAsia="en-US"/>
              </w:rPr>
            </w:pPr>
            <w:proofErr w:type="spellStart"/>
            <w:r w:rsidRPr="00EF1694">
              <w:rPr>
                <w:rFonts w:ascii="GHEA Mariam" w:hAnsi="GHEA Mariam"/>
                <w:bCs/>
                <w:sz w:val="24"/>
                <w:szCs w:val="24"/>
                <w:lang w:eastAsia="en-US"/>
              </w:rPr>
              <w:t>միավորի</w:t>
            </w:r>
            <w:proofErr w:type="spellEnd"/>
            <w:r w:rsidRPr="00EF1694">
              <w:rPr>
                <w:rFonts w:ascii="GHEA Mariam" w:hAnsi="GHEA Mariam"/>
                <w:bCs/>
                <w:sz w:val="24"/>
                <w:szCs w:val="24"/>
                <w:lang w:eastAsia="en-US"/>
              </w:rPr>
              <w:t xml:space="preserve"> </w:t>
            </w:r>
            <w:proofErr w:type="spellStart"/>
            <w:r w:rsidRPr="00EF1694">
              <w:rPr>
                <w:rFonts w:ascii="GHEA Mariam" w:hAnsi="GHEA Mariam"/>
                <w:bCs/>
                <w:sz w:val="24"/>
                <w:szCs w:val="24"/>
                <w:lang w:eastAsia="en-US"/>
              </w:rPr>
              <w:t>գինը</w:t>
            </w:r>
            <w:proofErr w:type="spellEnd"/>
          </w:p>
        </w:tc>
        <w:tc>
          <w:tcPr>
            <w:tcW w:w="1424" w:type="dxa"/>
            <w:tcBorders>
              <w:top w:val="nil"/>
              <w:left w:val="nil"/>
              <w:bottom w:val="single" w:sz="4" w:space="0" w:color="auto"/>
              <w:right w:val="single" w:sz="4" w:space="0" w:color="auto"/>
            </w:tcBorders>
            <w:shd w:val="clear" w:color="auto" w:fill="auto"/>
            <w:vAlign w:val="center"/>
            <w:hideMark/>
          </w:tcPr>
          <w:p w:rsidR="00D315E9" w:rsidRPr="00EF1694" w:rsidRDefault="00EF1694" w:rsidP="00D315E9">
            <w:pPr>
              <w:jc w:val="center"/>
              <w:rPr>
                <w:rFonts w:ascii="GHEA Mariam" w:hAnsi="GHEA Mariam"/>
                <w:bCs/>
                <w:sz w:val="24"/>
                <w:szCs w:val="24"/>
                <w:lang w:eastAsia="en-US"/>
              </w:rPr>
            </w:pPr>
            <w:proofErr w:type="spellStart"/>
            <w:r w:rsidRPr="00EF1694">
              <w:rPr>
                <w:rFonts w:ascii="GHEA Mariam" w:hAnsi="GHEA Mariam"/>
                <w:bCs/>
                <w:sz w:val="24"/>
                <w:szCs w:val="24"/>
                <w:lang w:eastAsia="en-US"/>
              </w:rPr>
              <w:t>քանակը</w:t>
            </w:r>
            <w:proofErr w:type="spellEnd"/>
          </w:p>
        </w:tc>
        <w:tc>
          <w:tcPr>
            <w:tcW w:w="3500" w:type="dxa"/>
            <w:vMerge/>
            <w:tcBorders>
              <w:top w:val="single" w:sz="4" w:space="0" w:color="auto"/>
              <w:left w:val="single" w:sz="4" w:space="0" w:color="auto"/>
              <w:bottom w:val="single" w:sz="4" w:space="0" w:color="auto"/>
              <w:right w:val="single" w:sz="4" w:space="0" w:color="auto"/>
            </w:tcBorders>
            <w:vAlign w:val="center"/>
            <w:hideMark/>
          </w:tcPr>
          <w:p w:rsidR="00D315E9" w:rsidRPr="00EF1694" w:rsidRDefault="00D315E9" w:rsidP="00D315E9">
            <w:pPr>
              <w:rPr>
                <w:rFonts w:ascii="GHEA Mariam" w:hAnsi="GHEA Mariam"/>
                <w:bCs/>
                <w:sz w:val="24"/>
                <w:szCs w:val="24"/>
                <w:lang w:eastAsia="en-US"/>
              </w:rPr>
            </w:pPr>
          </w:p>
        </w:tc>
      </w:tr>
      <w:tr w:rsidR="00D315E9" w:rsidRPr="00D315E9" w:rsidTr="00EF1694">
        <w:trPr>
          <w:trHeight w:val="672"/>
        </w:trPr>
        <w:tc>
          <w:tcPr>
            <w:tcW w:w="12384"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D315E9" w:rsidRPr="00EF1694" w:rsidRDefault="00D315E9" w:rsidP="00D315E9">
            <w:pPr>
              <w:rPr>
                <w:rFonts w:ascii="GHEA Mariam" w:hAnsi="GHEA Mariam"/>
                <w:b/>
                <w:bCs/>
                <w:sz w:val="24"/>
                <w:szCs w:val="24"/>
                <w:lang w:eastAsia="en-US"/>
              </w:rPr>
            </w:pPr>
            <w:r w:rsidRPr="00EF1694">
              <w:rPr>
                <w:rFonts w:ascii="GHEA Mariam" w:hAnsi="GHEA Mariam"/>
                <w:b/>
                <w:bCs/>
                <w:sz w:val="24"/>
                <w:szCs w:val="24"/>
                <w:lang w:eastAsia="en-US"/>
              </w:rPr>
              <w:t xml:space="preserve">ՀՀ </w:t>
            </w:r>
            <w:proofErr w:type="spellStart"/>
            <w:r w:rsidRPr="00EF1694">
              <w:rPr>
                <w:rFonts w:ascii="GHEA Mariam" w:hAnsi="GHEA Mariam"/>
                <w:b/>
                <w:bCs/>
                <w:sz w:val="24"/>
                <w:szCs w:val="24"/>
                <w:lang w:eastAsia="en-US"/>
              </w:rPr>
              <w:t>կրթության</w:t>
            </w:r>
            <w:proofErr w:type="spellEnd"/>
            <w:r w:rsidRPr="00EF1694">
              <w:rPr>
                <w:rFonts w:ascii="GHEA Mariam" w:hAnsi="GHEA Mariam"/>
                <w:b/>
                <w:bCs/>
                <w:sz w:val="24"/>
                <w:szCs w:val="24"/>
                <w:lang w:eastAsia="en-US"/>
              </w:rPr>
              <w:t xml:space="preserve">, </w:t>
            </w:r>
            <w:proofErr w:type="spellStart"/>
            <w:r w:rsidRPr="00EF1694">
              <w:rPr>
                <w:rFonts w:ascii="GHEA Mariam" w:hAnsi="GHEA Mariam"/>
                <w:b/>
                <w:bCs/>
                <w:sz w:val="24"/>
                <w:szCs w:val="24"/>
                <w:lang w:eastAsia="en-US"/>
              </w:rPr>
              <w:t>գիտության</w:t>
            </w:r>
            <w:proofErr w:type="spellEnd"/>
            <w:r w:rsidRPr="00EF1694">
              <w:rPr>
                <w:rFonts w:ascii="GHEA Mariam" w:hAnsi="GHEA Mariam"/>
                <w:b/>
                <w:bCs/>
                <w:sz w:val="24"/>
                <w:szCs w:val="24"/>
                <w:lang w:eastAsia="en-US"/>
              </w:rPr>
              <w:t xml:space="preserve">, </w:t>
            </w:r>
            <w:proofErr w:type="spellStart"/>
            <w:r w:rsidRPr="00EF1694">
              <w:rPr>
                <w:rFonts w:ascii="GHEA Mariam" w:hAnsi="GHEA Mariam"/>
                <w:b/>
                <w:bCs/>
                <w:sz w:val="24"/>
                <w:szCs w:val="24"/>
                <w:lang w:eastAsia="en-US"/>
              </w:rPr>
              <w:t>մշակույթի</w:t>
            </w:r>
            <w:proofErr w:type="spellEnd"/>
            <w:r w:rsidRPr="00EF1694">
              <w:rPr>
                <w:rFonts w:ascii="GHEA Mariam" w:hAnsi="GHEA Mariam"/>
                <w:b/>
                <w:bCs/>
                <w:sz w:val="24"/>
                <w:szCs w:val="24"/>
                <w:lang w:eastAsia="en-US"/>
              </w:rPr>
              <w:t xml:space="preserve"> և </w:t>
            </w:r>
            <w:proofErr w:type="spellStart"/>
            <w:r w:rsidRPr="00EF1694">
              <w:rPr>
                <w:rFonts w:ascii="GHEA Mariam" w:hAnsi="GHEA Mariam"/>
                <w:b/>
                <w:bCs/>
                <w:sz w:val="24"/>
                <w:szCs w:val="24"/>
                <w:lang w:eastAsia="en-US"/>
              </w:rPr>
              <w:t>սպորտի</w:t>
            </w:r>
            <w:proofErr w:type="spellEnd"/>
            <w:r w:rsidRPr="00EF1694">
              <w:rPr>
                <w:rFonts w:ascii="GHEA Mariam" w:hAnsi="GHEA Mariam"/>
                <w:b/>
                <w:bCs/>
                <w:sz w:val="24"/>
                <w:szCs w:val="24"/>
                <w:lang w:eastAsia="en-US"/>
              </w:rPr>
              <w:t xml:space="preserve"> </w:t>
            </w:r>
            <w:proofErr w:type="spellStart"/>
            <w:r w:rsidRPr="00EF1694">
              <w:rPr>
                <w:rFonts w:ascii="GHEA Mariam" w:hAnsi="GHEA Mariam"/>
                <w:b/>
                <w:bCs/>
                <w:sz w:val="24"/>
                <w:szCs w:val="24"/>
                <w:lang w:eastAsia="en-US"/>
              </w:rPr>
              <w:t>նախարարություն</w:t>
            </w:r>
            <w:proofErr w:type="spellEnd"/>
          </w:p>
        </w:tc>
        <w:tc>
          <w:tcPr>
            <w:tcW w:w="3500" w:type="dxa"/>
            <w:tcBorders>
              <w:top w:val="nil"/>
              <w:left w:val="single" w:sz="4" w:space="0" w:color="auto"/>
              <w:bottom w:val="single" w:sz="4" w:space="0" w:color="auto"/>
              <w:right w:val="single" w:sz="4" w:space="0" w:color="auto"/>
            </w:tcBorders>
            <w:shd w:val="clear" w:color="000000" w:fill="FFFFFF"/>
            <w:vAlign w:val="center"/>
            <w:hideMark/>
          </w:tcPr>
          <w:p w:rsidR="00D315E9" w:rsidRPr="00EF1694" w:rsidRDefault="00D315E9" w:rsidP="00EF1694">
            <w:pPr>
              <w:jc w:val="right"/>
              <w:rPr>
                <w:rFonts w:ascii="GHEA Mariam" w:hAnsi="GHEA Mariam"/>
                <w:b/>
                <w:bCs/>
                <w:sz w:val="24"/>
                <w:szCs w:val="24"/>
                <w:lang w:eastAsia="en-US"/>
              </w:rPr>
            </w:pPr>
            <w:r w:rsidRPr="00EF1694">
              <w:rPr>
                <w:rFonts w:ascii="GHEA Mariam" w:hAnsi="GHEA Mariam"/>
                <w:b/>
                <w:bCs/>
                <w:sz w:val="24"/>
                <w:szCs w:val="24"/>
                <w:lang w:eastAsia="en-US"/>
              </w:rPr>
              <w:t>369,750.0</w:t>
            </w:r>
          </w:p>
        </w:tc>
      </w:tr>
      <w:tr w:rsidR="00D315E9" w:rsidRPr="00D315E9" w:rsidTr="00EF1694">
        <w:trPr>
          <w:trHeight w:val="278"/>
        </w:trPr>
        <w:tc>
          <w:tcPr>
            <w:tcW w:w="1800" w:type="dxa"/>
            <w:tcBorders>
              <w:top w:val="nil"/>
              <w:left w:val="single" w:sz="4" w:space="0" w:color="auto"/>
              <w:bottom w:val="single" w:sz="4" w:space="0" w:color="auto"/>
              <w:right w:val="single" w:sz="4" w:space="0" w:color="auto"/>
            </w:tcBorders>
            <w:shd w:val="clear" w:color="auto" w:fill="auto"/>
            <w:vAlign w:val="center"/>
            <w:hideMark/>
          </w:tcPr>
          <w:p w:rsidR="00D315E9" w:rsidRPr="00EF1694" w:rsidRDefault="00D315E9" w:rsidP="00D315E9">
            <w:pPr>
              <w:jc w:val="center"/>
              <w:rPr>
                <w:rFonts w:ascii="GHEA Mariam" w:hAnsi="GHEA Mariam"/>
                <w:sz w:val="24"/>
                <w:szCs w:val="24"/>
                <w:lang w:eastAsia="en-US"/>
              </w:rPr>
            </w:pPr>
            <w:r w:rsidRPr="00EF1694">
              <w:rPr>
                <w:rFonts w:ascii="GHEA Mariam" w:hAnsi="GHEA Mariam"/>
                <w:sz w:val="24"/>
                <w:szCs w:val="24"/>
                <w:lang w:eastAsia="en-US"/>
              </w:rPr>
              <w:t xml:space="preserve"> </w:t>
            </w:r>
            <w:proofErr w:type="spellStart"/>
            <w:r w:rsidRPr="00EF1694">
              <w:rPr>
                <w:rFonts w:ascii="GHEA Mariam" w:hAnsi="GHEA Mariam"/>
                <w:sz w:val="24"/>
                <w:szCs w:val="24"/>
                <w:lang w:eastAsia="en-US"/>
              </w:rPr>
              <w:t>Բաժին</w:t>
            </w:r>
            <w:proofErr w:type="spellEnd"/>
            <w:r w:rsidRPr="00EF1694">
              <w:rPr>
                <w:rFonts w:ascii="GHEA Mariam" w:hAnsi="GHEA Mariam"/>
                <w:sz w:val="24"/>
                <w:szCs w:val="24"/>
                <w:lang w:eastAsia="en-US"/>
              </w:rPr>
              <w:t xml:space="preserve"> N 01</w:t>
            </w:r>
          </w:p>
        </w:tc>
        <w:tc>
          <w:tcPr>
            <w:tcW w:w="1620" w:type="dxa"/>
            <w:tcBorders>
              <w:top w:val="nil"/>
              <w:left w:val="nil"/>
              <w:bottom w:val="single" w:sz="4" w:space="0" w:color="auto"/>
              <w:right w:val="single" w:sz="4" w:space="0" w:color="auto"/>
            </w:tcBorders>
            <w:shd w:val="clear" w:color="auto" w:fill="auto"/>
            <w:vAlign w:val="center"/>
            <w:hideMark/>
          </w:tcPr>
          <w:p w:rsidR="00D315E9" w:rsidRPr="00EF1694" w:rsidRDefault="00D315E9" w:rsidP="00D315E9">
            <w:pPr>
              <w:jc w:val="center"/>
              <w:rPr>
                <w:rFonts w:ascii="GHEA Mariam" w:hAnsi="GHEA Mariam"/>
                <w:sz w:val="24"/>
                <w:szCs w:val="24"/>
                <w:lang w:eastAsia="en-US"/>
              </w:rPr>
            </w:pPr>
            <w:r w:rsidRPr="00EF1694">
              <w:rPr>
                <w:rFonts w:ascii="GHEA Mariam" w:hAnsi="GHEA Mariam"/>
                <w:sz w:val="24"/>
                <w:szCs w:val="24"/>
                <w:lang w:eastAsia="en-US"/>
              </w:rPr>
              <w:t xml:space="preserve"> </w:t>
            </w:r>
            <w:proofErr w:type="spellStart"/>
            <w:r w:rsidRPr="00EF1694">
              <w:rPr>
                <w:rFonts w:ascii="GHEA Mariam" w:hAnsi="GHEA Mariam"/>
                <w:sz w:val="24"/>
                <w:szCs w:val="24"/>
                <w:lang w:eastAsia="en-US"/>
              </w:rPr>
              <w:t>Խումբ</w:t>
            </w:r>
            <w:proofErr w:type="spellEnd"/>
            <w:r w:rsidRPr="00EF1694">
              <w:rPr>
                <w:rFonts w:ascii="GHEA Mariam" w:hAnsi="GHEA Mariam"/>
                <w:sz w:val="24"/>
                <w:szCs w:val="24"/>
                <w:lang w:eastAsia="en-US"/>
              </w:rPr>
              <w:t xml:space="preserve"> N 03</w:t>
            </w:r>
          </w:p>
        </w:tc>
        <w:tc>
          <w:tcPr>
            <w:tcW w:w="1710" w:type="dxa"/>
            <w:tcBorders>
              <w:top w:val="nil"/>
              <w:left w:val="nil"/>
              <w:bottom w:val="single" w:sz="4" w:space="0" w:color="auto"/>
              <w:right w:val="single" w:sz="4" w:space="0" w:color="auto"/>
            </w:tcBorders>
            <w:shd w:val="clear" w:color="000000" w:fill="FFFFFF"/>
            <w:vAlign w:val="center"/>
            <w:hideMark/>
          </w:tcPr>
          <w:p w:rsidR="00D315E9" w:rsidRPr="00EF1694" w:rsidRDefault="00D315E9" w:rsidP="00D315E9">
            <w:pPr>
              <w:jc w:val="center"/>
              <w:rPr>
                <w:rFonts w:ascii="GHEA Mariam" w:hAnsi="GHEA Mariam"/>
                <w:sz w:val="24"/>
                <w:szCs w:val="24"/>
                <w:lang w:eastAsia="en-US"/>
              </w:rPr>
            </w:pPr>
            <w:proofErr w:type="spellStart"/>
            <w:r w:rsidRPr="00EF1694">
              <w:rPr>
                <w:rFonts w:ascii="GHEA Mariam" w:hAnsi="GHEA Mariam"/>
                <w:sz w:val="24"/>
                <w:szCs w:val="24"/>
                <w:lang w:eastAsia="en-US"/>
              </w:rPr>
              <w:t>Դաս</w:t>
            </w:r>
            <w:proofErr w:type="spellEnd"/>
            <w:r w:rsidRPr="00EF1694">
              <w:rPr>
                <w:rFonts w:ascii="GHEA Mariam" w:hAnsi="GHEA Mariam"/>
                <w:sz w:val="24"/>
                <w:szCs w:val="24"/>
                <w:lang w:eastAsia="en-US"/>
              </w:rPr>
              <w:t xml:space="preserve"> N 02</w:t>
            </w:r>
          </w:p>
        </w:tc>
        <w:tc>
          <w:tcPr>
            <w:tcW w:w="7254" w:type="dxa"/>
            <w:gridSpan w:val="5"/>
            <w:tcBorders>
              <w:top w:val="single" w:sz="4" w:space="0" w:color="auto"/>
              <w:left w:val="nil"/>
              <w:bottom w:val="single" w:sz="4" w:space="0" w:color="auto"/>
              <w:right w:val="single" w:sz="4" w:space="0" w:color="000000"/>
            </w:tcBorders>
            <w:shd w:val="clear" w:color="000000" w:fill="FFFFFF"/>
            <w:vAlign w:val="center"/>
            <w:hideMark/>
          </w:tcPr>
          <w:p w:rsidR="00D315E9" w:rsidRPr="00EF1694" w:rsidRDefault="00D315E9" w:rsidP="00D315E9">
            <w:pPr>
              <w:rPr>
                <w:rFonts w:ascii="GHEA Mariam" w:hAnsi="GHEA Mariam"/>
                <w:sz w:val="24"/>
                <w:szCs w:val="24"/>
                <w:lang w:eastAsia="en-US"/>
              </w:rPr>
            </w:pPr>
            <w:proofErr w:type="spellStart"/>
            <w:r w:rsidRPr="00EF1694">
              <w:rPr>
                <w:rFonts w:ascii="GHEA Mariam" w:hAnsi="GHEA Mariam"/>
                <w:sz w:val="24"/>
                <w:szCs w:val="24"/>
                <w:lang w:eastAsia="en-US"/>
              </w:rPr>
              <w:t>Ծրագրման</w:t>
            </w:r>
            <w:proofErr w:type="spellEnd"/>
            <w:r w:rsidRPr="00EF1694">
              <w:rPr>
                <w:rFonts w:ascii="GHEA Mariam" w:hAnsi="GHEA Mariam"/>
                <w:sz w:val="24"/>
                <w:szCs w:val="24"/>
                <w:lang w:eastAsia="en-US"/>
              </w:rPr>
              <w:t xml:space="preserve"> և </w:t>
            </w:r>
            <w:proofErr w:type="spellStart"/>
            <w:r w:rsidRPr="00EF1694">
              <w:rPr>
                <w:rFonts w:ascii="GHEA Mariam" w:hAnsi="GHEA Mariam"/>
                <w:sz w:val="24"/>
                <w:szCs w:val="24"/>
                <w:lang w:eastAsia="en-US"/>
              </w:rPr>
              <w:t>վիճակագրական</w:t>
            </w:r>
            <w:proofErr w:type="spellEnd"/>
            <w:r w:rsidRPr="00EF1694">
              <w:rPr>
                <w:rFonts w:ascii="GHEA Mariam" w:hAnsi="GHEA Mariam"/>
                <w:sz w:val="24"/>
                <w:szCs w:val="24"/>
                <w:lang w:eastAsia="en-US"/>
              </w:rPr>
              <w:t xml:space="preserve"> </w:t>
            </w:r>
            <w:proofErr w:type="spellStart"/>
            <w:r w:rsidRPr="00EF1694">
              <w:rPr>
                <w:rFonts w:ascii="GHEA Mariam" w:hAnsi="GHEA Mariam"/>
                <w:sz w:val="24"/>
                <w:szCs w:val="24"/>
                <w:lang w:eastAsia="en-US"/>
              </w:rPr>
              <w:t>ընդհանուր</w:t>
            </w:r>
            <w:proofErr w:type="spellEnd"/>
            <w:r w:rsidRPr="00EF1694">
              <w:rPr>
                <w:rFonts w:ascii="GHEA Mariam" w:hAnsi="GHEA Mariam"/>
                <w:sz w:val="24"/>
                <w:szCs w:val="24"/>
                <w:lang w:eastAsia="en-US"/>
              </w:rPr>
              <w:t xml:space="preserve"> </w:t>
            </w:r>
            <w:proofErr w:type="spellStart"/>
            <w:r w:rsidRPr="00EF1694">
              <w:rPr>
                <w:rFonts w:ascii="GHEA Mariam" w:hAnsi="GHEA Mariam"/>
                <w:sz w:val="24"/>
                <w:szCs w:val="24"/>
                <w:lang w:eastAsia="en-US"/>
              </w:rPr>
              <w:t>ծառայություններ</w:t>
            </w:r>
            <w:proofErr w:type="spellEnd"/>
          </w:p>
        </w:tc>
        <w:tc>
          <w:tcPr>
            <w:tcW w:w="3500" w:type="dxa"/>
            <w:tcBorders>
              <w:top w:val="nil"/>
              <w:left w:val="single" w:sz="4" w:space="0" w:color="auto"/>
              <w:bottom w:val="single" w:sz="4" w:space="0" w:color="auto"/>
              <w:right w:val="single" w:sz="4" w:space="0" w:color="auto"/>
            </w:tcBorders>
            <w:shd w:val="clear" w:color="000000" w:fill="FFFFFF"/>
            <w:vAlign w:val="center"/>
            <w:hideMark/>
          </w:tcPr>
          <w:p w:rsidR="00D315E9" w:rsidRPr="00EF1694" w:rsidRDefault="00D315E9" w:rsidP="00EF1694">
            <w:pPr>
              <w:jc w:val="right"/>
              <w:rPr>
                <w:rFonts w:ascii="GHEA Mariam" w:hAnsi="GHEA Mariam"/>
                <w:b/>
                <w:bCs/>
                <w:sz w:val="24"/>
                <w:szCs w:val="24"/>
                <w:lang w:eastAsia="en-US"/>
              </w:rPr>
            </w:pPr>
            <w:r w:rsidRPr="00EF1694">
              <w:rPr>
                <w:rFonts w:ascii="GHEA Mariam" w:hAnsi="GHEA Mariam"/>
                <w:b/>
                <w:bCs/>
                <w:sz w:val="24"/>
                <w:szCs w:val="24"/>
                <w:lang w:eastAsia="en-US"/>
              </w:rPr>
              <w:t>369,750.0</w:t>
            </w:r>
          </w:p>
        </w:tc>
      </w:tr>
      <w:tr w:rsidR="00D315E9" w:rsidRPr="00D315E9" w:rsidTr="00EF1694">
        <w:trPr>
          <w:trHeight w:val="518"/>
        </w:trPr>
        <w:tc>
          <w:tcPr>
            <w:tcW w:w="1800" w:type="dxa"/>
            <w:tcBorders>
              <w:top w:val="nil"/>
              <w:left w:val="single" w:sz="4" w:space="0" w:color="auto"/>
              <w:bottom w:val="single" w:sz="4" w:space="0" w:color="auto"/>
              <w:right w:val="single" w:sz="4" w:space="0" w:color="auto"/>
            </w:tcBorders>
            <w:shd w:val="clear" w:color="000000" w:fill="FFFFFF"/>
            <w:vAlign w:val="center"/>
            <w:hideMark/>
          </w:tcPr>
          <w:p w:rsidR="00D315E9" w:rsidRPr="00EF1694" w:rsidRDefault="00D315E9" w:rsidP="00D315E9">
            <w:pPr>
              <w:jc w:val="center"/>
              <w:rPr>
                <w:rFonts w:ascii="GHEA Mariam" w:hAnsi="GHEA Mariam"/>
                <w:b/>
                <w:bCs/>
                <w:sz w:val="24"/>
                <w:szCs w:val="24"/>
                <w:lang w:eastAsia="en-US"/>
              </w:rPr>
            </w:pPr>
            <w:r w:rsidRPr="00EF1694">
              <w:rPr>
                <w:rFonts w:ascii="GHEA Mariam" w:hAnsi="GHEA Mariam"/>
                <w:b/>
                <w:bCs/>
                <w:sz w:val="24"/>
                <w:szCs w:val="24"/>
                <w:lang w:eastAsia="en-US"/>
              </w:rPr>
              <w:t>1235-31001</w:t>
            </w:r>
          </w:p>
        </w:tc>
        <w:tc>
          <w:tcPr>
            <w:tcW w:w="10584" w:type="dxa"/>
            <w:gridSpan w:val="7"/>
            <w:tcBorders>
              <w:top w:val="single" w:sz="4" w:space="0" w:color="auto"/>
              <w:left w:val="nil"/>
              <w:bottom w:val="single" w:sz="4" w:space="0" w:color="auto"/>
              <w:right w:val="single" w:sz="4" w:space="0" w:color="000000"/>
            </w:tcBorders>
            <w:shd w:val="clear" w:color="000000" w:fill="FFFFFF"/>
            <w:vAlign w:val="center"/>
            <w:hideMark/>
          </w:tcPr>
          <w:p w:rsidR="00D315E9" w:rsidRPr="00EF1694" w:rsidRDefault="00D315E9" w:rsidP="00D315E9">
            <w:pPr>
              <w:rPr>
                <w:rFonts w:ascii="GHEA Mariam" w:hAnsi="GHEA Mariam"/>
                <w:b/>
                <w:bCs/>
                <w:sz w:val="24"/>
                <w:szCs w:val="24"/>
                <w:lang w:eastAsia="en-US"/>
              </w:rPr>
            </w:pPr>
            <w:r w:rsidRPr="00EF1694">
              <w:rPr>
                <w:rFonts w:ascii="GHEA Mariam" w:hAnsi="GHEA Mariam"/>
                <w:b/>
                <w:bCs/>
                <w:sz w:val="24"/>
                <w:szCs w:val="24"/>
                <w:lang w:eastAsia="en-US"/>
              </w:rPr>
              <w:t xml:space="preserve"> </w:t>
            </w:r>
            <w:proofErr w:type="spellStart"/>
            <w:r w:rsidRPr="00EF1694">
              <w:rPr>
                <w:rFonts w:ascii="GHEA Mariam" w:hAnsi="GHEA Mariam"/>
                <w:b/>
                <w:bCs/>
                <w:sz w:val="24"/>
                <w:szCs w:val="24"/>
                <w:lang w:eastAsia="en-US"/>
              </w:rPr>
              <w:t>Միասնական</w:t>
            </w:r>
            <w:proofErr w:type="spellEnd"/>
            <w:r w:rsidRPr="00EF1694">
              <w:rPr>
                <w:rFonts w:ascii="GHEA Mariam" w:hAnsi="GHEA Mariam"/>
                <w:b/>
                <w:bCs/>
                <w:sz w:val="24"/>
                <w:szCs w:val="24"/>
                <w:lang w:eastAsia="en-US"/>
              </w:rPr>
              <w:t xml:space="preserve"> </w:t>
            </w:r>
            <w:proofErr w:type="spellStart"/>
            <w:r w:rsidRPr="00EF1694">
              <w:rPr>
                <w:rFonts w:ascii="GHEA Mariam" w:hAnsi="GHEA Mariam"/>
                <w:b/>
                <w:bCs/>
                <w:sz w:val="24"/>
                <w:szCs w:val="24"/>
                <w:lang w:eastAsia="en-US"/>
              </w:rPr>
              <w:t>թվային</w:t>
            </w:r>
            <w:proofErr w:type="spellEnd"/>
            <w:r w:rsidRPr="00EF1694">
              <w:rPr>
                <w:rFonts w:ascii="GHEA Mariam" w:hAnsi="GHEA Mariam"/>
                <w:b/>
                <w:bCs/>
                <w:sz w:val="24"/>
                <w:szCs w:val="24"/>
                <w:lang w:eastAsia="en-US"/>
              </w:rPr>
              <w:t xml:space="preserve"> </w:t>
            </w:r>
            <w:proofErr w:type="spellStart"/>
            <w:r w:rsidRPr="00EF1694">
              <w:rPr>
                <w:rFonts w:ascii="GHEA Mariam" w:hAnsi="GHEA Mariam"/>
                <w:b/>
                <w:bCs/>
                <w:sz w:val="24"/>
                <w:szCs w:val="24"/>
                <w:lang w:eastAsia="en-US"/>
              </w:rPr>
              <w:t>միջավայրի</w:t>
            </w:r>
            <w:proofErr w:type="spellEnd"/>
            <w:r w:rsidRPr="00EF1694">
              <w:rPr>
                <w:rFonts w:ascii="GHEA Mariam" w:hAnsi="GHEA Mariam"/>
                <w:b/>
                <w:bCs/>
                <w:sz w:val="24"/>
                <w:szCs w:val="24"/>
                <w:lang w:eastAsia="en-US"/>
              </w:rPr>
              <w:t xml:space="preserve"> </w:t>
            </w:r>
            <w:proofErr w:type="spellStart"/>
            <w:r w:rsidRPr="00EF1694">
              <w:rPr>
                <w:rFonts w:ascii="GHEA Mariam" w:hAnsi="GHEA Mariam"/>
                <w:b/>
                <w:bCs/>
                <w:sz w:val="24"/>
                <w:szCs w:val="24"/>
                <w:lang w:eastAsia="en-US"/>
              </w:rPr>
              <w:t>ձևավորում</w:t>
            </w:r>
            <w:proofErr w:type="spellEnd"/>
          </w:p>
        </w:tc>
        <w:tc>
          <w:tcPr>
            <w:tcW w:w="3500" w:type="dxa"/>
            <w:tcBorders>
              <w:top w:val="nil"/>
              <w:left w:val="single" w:sz="4" w:space="0" w:color="auto"/>
              <w:bottom w:val="single" w:sz="4" w:space="0" w:color="auto"/>
              <w:right w:val="single" w:sz="4" w:space="0" w:color="auto"/>
            </w:tcBorders>
            <w:shd w:val="clear" w:color="000000" w:fill="FFFFFF"/>
            <w:vAlign w:val="center"/>
            <w:hideMark/>
          </w:tcPr>
          <w:p w:rsidR="00D315E9" w:rsidRPr="00EF1694" w:rsidRDefault="00D315E9" w:rsidP="00EF1694">
            <w:pPr>
              <w:jc w:val="right"/>
              <w:rPr>
                <w:rFonts w:ascii="GHEA Mariam" w:hAnsi="GHEA Mariam"/>
                <w:b/>
                <w:bCs/>
                <w:sz w:val="24"/>
                <w:szCs w:val="24"/>
                <w:lang w:eastAsia="en-US"/>
              </w:rPr>
            </w:pPr>
            <w:r w:rsidRPr="00EF1694">
              <w:rPr>
                <w:rFonts w:ascii="GHEA Mariam" w:hAnsi="GHEA Mariam"/>
                <w:b/>
                <w:bCs/>
                <w:sz w:val="24"/>
                <w:szCs w:val="24"/>
                <w:lang w:eastAsia="en-US"/>
              </w:rPr>
              <w:t>369,750.0</w:t>
            </w:r>
          </w:p>
        </w:tc>
      </w:tr>
      <w:tr w:rsidR="00D315E9" w:rsidRPr="00D315E9" w:rsidTr="00EF1694">
        <w:trPr>
          <w:trHeight w:val="503"/>
        </w:trPr>
        <w:tc>
          <w:tcPr>
            <w:tcW w:w="1800" w:type="dxa"/>
            <w:tcBorders>
              <w:top w:val="nil"/>
              <w:left w:val="single" w:sz="4" w:space="0" w:color="auto"/>
              <w:bottom w:val="single" w:sz="4" w:space="0" w:color="auto"/>
              <w:right w:val="single" w:sz="4" w:space="0" w:color="auto"/>
            </w:tcBorders>
            <w:shd w:val="clear" w:color="auto" w:fill="auto"/>
            <w:hideMark/>
          </w:tcPr>
          <w:p w:rsidR="00D315E9" w:rsidRPr="00EF1694" w:rsidRDefault="00D315E9" w:rsidP="00D315E9">
            <w:pPr>
              <w:rPr>
                <w:rFonts w:ascii="GHEA Mariam" w:hAnsi="GHEA Mariam"/>
                <w:sz w:val="24"/>
                <w:szCs w:val="24"/>
                <w:lang w:eastAsia="en-US"/>
              </w:rPr>
            </w:pPr>
            <w:r w:rsidRPr="00EF1694">
              <w:rPr>
                <w:rFonts w:ascii="Calibri" w:hAnsi="Calibri" w:cs="Calibri"/>
                <w:sz w:val="24"/>
                <w:szCs w:val="24"/>
                <w:lang w:eastAsia="en-US"/>
              </w:rPr>
              <w:t> </w:t>
            </w:r>
          </w:p>
        </w:tc>
        <w:tc>
          <w:tcPr>
            <w:tcW w:w="4860" w:type="dxa"/>
            <w:gridSpan w:val="3"/>
            <w:tcBorders>
              <w:top w:val="single" w:sz="4" w:space="0" w:color="auto"/>
              <w:left w:val="nil"/>
              <w:bottom w:val="single" w:sz="4" w:space="0" w:color="auto"/>
              <w:right w:val="single" w:sz="4" w:space="0" w:color="000000"/>
            </w:tcBorders>
            <w:shd w:val="clear" w:color="auto" w:fill="auto"/>
            <w:vAlign w:val="center"/>
            <w:hideMark/>
          </w:tcPr>
          <w:p w:rsidR="00D315E9" w:rsidRPr="00EF1694" w:rsidRDefault="00D315E9" w:rsidP="00D315E9">
            <w:pPr>
              <w:jc w:val="center"/>
              <w:rPr>
                <w:rFonts w:ascii="GHEA Mariam" w:hAnsi="GHEA Mariam"/>
                <w:sz w:val="24"/>
                <w:szCs w:val="24"/>
                <w:lang w:eastAsia="en-US"/>
              </w:rPr>
            </w:pPr>
            <w:r w:rsidRPr="00EF1694">
              <w:rPr>
                <w:rFonts w:ascii="GHEA Mariam" w:hAnsi="GHEA Mariam"/>
                <w:sz w:val="24"/>
                <w:szCs w:val="24"/>
                <w:lang w:eastAsia="en-US"/>
              </w:rPr>
              <w:t>ՄԱՍ I. Ա Պ Ր Ա Ն Ք Ն Ե Ր</w:t>
            </w:r>
          </w:p>
        </w:tc>
        <w:tc>
          <w:tcPr>
            <w:tcW w:w="1260" w:type="dxa"/>
            <w:tcBorders>
              <w:top w:val="nil"/>
              <w:left w:val="nil"/>
              <w:bottom w:val="single" w:sz="4" w:space="0" w:color="auto"/>
              <w:right w:val="single" w:sz="4" w:space="0" w:color="auto"/>
            </w:tcBorders>
            <w:shd w:val="clear" w:color="auto" w:fill="auto"/>
            <w:hideMark/>
          </w:tcPr>
          <w:p w:rsidR="00D315E9" w:rsidRPr="00EF1694" w:rsidRDefault="00D315E9" w:rsidP="00D315E9">
            <w:pPr>
              <w:jc w:val="center"/>
              <w:rPr>
                <w:rFonts w:ascii="GHEA Mariam" w:hAnsi="GHEA Mariam"/>
                <w:color w:val="FF0000"/>
                <w:sz w:val="24"/>
                <w:szCs w:val="24"/>
                <w:lang w:eastAsia="en-US"/>
              </w:rPr>
            </w:pPr>
            <w:r w:rsidRPr="00EF1694">
              <w:rPr>
                <w:rFonts w:ascii="Calibri" w:hAnsi="Calibri" w:cs="Calibri"/>
                <w:color w:val="FF0000"/>
                <w:sz w:val="24"/>
                <w:szCs w:val="24"/>
                <w:lang w:eastAsia="en-US"/>
              </w:rPr>
              <w:t> </w:t>
            </w:r>
          </w:p>
        </w:tc>
        <w:tc>
          <w:tcPr>
            <w:tcW w:w="1600" w:type="dxa"/>
            <w:tcBorders>
              <w:top w:val="nil"/>
              <w:left w:val="nil"/>
              <w:bottom w:val="single" w:sz="4" w:space="0" w:color="auto"/>
              <w:right w:val="single" w:sz="4" w:space="0" w:color="auto"/>
            </w:tcBorders>
            <w:shd w:val="clear" w:color="auto" w:fill="auto"/>
            <w:hideMark/>
          </w:tcPr>
          <w:p w:rsidR="00D315E9" w:rsidRPr="00EF1694" w:rsidRDefault="00D315E9" w:rsidP="00D315E9">
            <w:pPr>
              <w:jc w:val="center"/>
              <w:rPr>
                <w:rFonts w:ascii="GHEA Mariam" w:hAnsi="GHEA Mariam"/>
                <w:sz w:val="24"/>
                <w:szCs w:val="24"/>
                <w:lang w:eastAsia="en-US"/>
              </w:rPr>
            </w:pPr>
            <w:r w:rsidRPr="00EF1694">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noWrap/>
            <w:hideMark/>
          </w:tcPr>
          <w:p w:rsidR="00D315E9" w:rsidRPr="00EF1694" w:rsidRDefault="00D315E9" w:rsidP="00D315E9">
            <w:pPr>
              <w:jc w:val="right"/>
              <w:rPr>
                <w:rFonts w:ascii="GHEA Mariam" w:hAnsi="GHEA Mariam"/>
                <w:sz w:val="24"/>
                <w:szCs w:val="24"/>
                <w:lang w:eastAsia="en-US"/>
              </w:rPr>
            </w:pPr>
            <w:r w:rsidRPr="00EF1694">
              <w:rPr>
                <w:rFonts w:ascii="Calibri" w:hAnsi="Calibri" w:cs="Calibri"/>
                <w:sz w:val="24"/>
                <w:szCs w:val="24"/>
                <w:lang w:eastAsia="en-US"/>
              </w:rPr>
              <w:t> </w:t>
            </w:r>
          </w:p>
        </w:tc>
        <w:tc>
          <w:tcPr>
            <w:tcW w:w="1424" w:type="dxa"/>
            <w:tcBorders>
              <w:top w:val="nil"/>
              <w:left w:val="nil"/>
              <w:bottom w:val="single" w:sz="4" w:space="0" w:color="auto"/>
              <w:right w:val="single" w:sz="4" w:space="0" w:color="auto"/>
            </w:tcBorders>
            <w:shd w:val="clear" w:color="auto" w:fill="auto"/>
            <w:noWrap/>
            <w:hideMark/>
          </w:tcPr>
          <w:p w:rsidR="00D315E9" w:rsidRPr="00EF1694" w:rsidRDefault="00D315E9" w:rsidP="00D315E9">
            <w:pPr>
              <w:jc w:val="right"/>
              <w:rPr>
                <w:rFonts w:ascii="GHEA Mariam" w:hAnsi="GHEA Mariam"/>
                <w:sz w:val="24"/>
                <w:szCs w:val="24"/>
                <w:lang w:eastAsia="en-US"/>
              </w:rPr>
            </w:pPr>
            <w:r w:rsidRPr="00EF1694">
              <w:rPr>
                <w:rFonts w:ascii="Calibri" w:hAnsi="Calibri" w:cs="Calibri"/>
                <w:sz w:val="24"/>
                <w:szCs w:val="24"/>
                <w:lang w:eastAsia="en-US"/>
              </w:rPr>
              <w:t> </w:t>
            </w:r>
          </w:p>
        </w:tc>
        <w:tc>
          <w:tcPr>
            <w:tcW w:w="3500" w:type="dxa"/>
            <w:tcBorders>
              <w:top w:val="nil"/>
              <w:left w:val="single" w:sz="4" w:space="0" w:color="auto"/>
              <w:bottom w:val="single" w:sz="4" w:space="0" w:color="auto"/>
              <w:right w:val="single" w:sz="4" w:space="0" w:color="auto"/>
            </w:tcBorders>
            <w:shd w:val="clear" w:color="000000" w:fill="FFFFFF"/>
            <w:vAlign w:val="center"/>
            <w:hideMark/>
          </w:tcPr>
          <w:p w:rsidR="00D315E9" w:rsidRPr="00EF1694" w:rsidRDefault="00D315E9" w:rsidP="00EF1694">
            <w:pPr>
              <w:jc w:val="right"/>
              <w:rPr>
                <w:rFonts w:ascii="GHEA Mariam" w:hAnsi="GHEA Mariam"/>
                <w:b/>
                <w:bCs/>
                <w:sz w:val="24"/>
                <w:szCs w:val="24"/>
                <w:lang w:eastAsia="en-US"/>
              </w:rPr>
            </w:pPr>
            <w:r w:rsidRPr="00EF1694">
              <w:rPr>
                <w:rFonts w:ascii="GHEA Mariam" w:hAnsi="GHEA Mariam"/>
                <w:b/>
                <w:bCs/>
                <w:sz w:val="24"/>
                <w:szCs w:val="24"/>
                <w:lang w:eastAsia="en-US"/>
              </w:rPr>
              <w:t>369,750.0</w:t>
            </w:r>
          </w:p>
        </w:tc>
      </w:tr>
      <w:tr w:rsidR="00D315E9" w:rsidRPr="00D315E9" w:rsidTr="00EF1694">
        <w:trPr>
          <w:trHeight w:val="431"/>
        </w:trPr>
        <w:tc>
          <w:tcPr>
            <w:tcW w:w="1800" w:type="dxa"/>
            <w:tcBorders>
              <w:top w:val="nil"/>
              <w:left w:val="single" w:sz="4" w:space="0" w:color="auto"/>
              <w:bottom w:val="single" w:sz="4" w:space="0" w:color="auto"/>
              <w:right w:val="single" w:sz="4" w:space="0" w:color="auto"/>
            </w:tcBorders>
            <w:shd w:val="clear" w:color="auto" w:fill="auto"/>
            <w:hideMark/>
          </w:tcPr>
          <w:p w:rsidR="00D315E9" w:rsidRPr="00EF1694" w:rsidRDefault="00D315E9" w:rsidP="00D315E9">
            <w:pPr>
              <w:rPr>
                <w:rFonts w:ascii="GHEA Mariam" w:hAnsi="GHEA Mariam"/>
                <w:sz w:val="24"/>
                <w:szCs w:val="24"/>
                <w:lang w:eastAsia="en-US"/>
              </w:rPr>
            </w:pPr>
            <w:r w:rsidRPr="00EF1694">
              <w:rPr>
                <w:rFonts w:ascii="GHEA Mariam" w:hAnsi="GHEA Mariam"/>
                <w:sz w:val="24"/>
                <w:szCs w:val="24"/>
                <w:lang w:eastAsia="en-US"/>
              </w:rPr>
              <w:t xml:space="preserve"> 30211200-</w:t>
            </w:r>
          </w:p>
        </w:tc>
        <w:tc>
          <w:tcPr>
            <w:tcW w:w="4860" w:type="dxa"/>
            <w:gridSpan w:val="3"/>
            <w:tcBorders>
              <w:top w:val="single" w:sz="4" w:space="0" w:color="auto"/>
              <w:left w:val="nil"/>
              <w:bottom w:val="single" w:sz="4" w:space="0" w:color="auto"/>
              <w:right w:val="single" w:sz="4" w:space="0" w:color="auto"/>
            </w:tcBorders>
            <w:shd w:val="clear" w:color="auto" w:fill="auto"/>
            <w:hideMark/>
          </w:tcPr>
          <w:p w:rsidR="00D315E9" w:rsidRPr="00EF1694" w:rsidRDefault="00D315E9" w:rsidP="00D315E9">
            <w:pPr>
              <w:rPr>
                <w:rFonts w:ascii="GHEA Mariam" w:hAnsi="GHEA Mariam"/>
                <w:sz w:val="24"/>
                <w:szCs w:val="24"/>
                <w:lang w:eastAsia="en-US"/>
              </w:rPr>
            </w:pPr>
            <w:r w:rsidRPr="00EF1694">
              <w:rPr>
                <w:rFonts w:ascii="GHEA Mariam" w:hAnsi="GHEA Mariam"/>
                <w:sz w:val="24"/>
                <w:szCs w:val="24"/>
                <w:lang w:eastAsia="en-US"/>
              </w:rPr>
              <w:t xml:space="preserve"> </w:t>
            </w:r>
            <w:proofErr w:type="spellStart"/>
            <w:r w:rsidRPr="00EF1694">
              <w:rPr>
                <w:rFonts w:ascii="GHEA Mariam" w:hAnsi="GHEA Mariam"/>
                <w:sz w:val="24"/>
                <w:szCs w:val="24"/>
                <w:lang w:eastAsia="en-US"/>
              </w:rPr>
              <w:t>դյուրակիր</w:t>
            </w:r>
            <w:proofErr w:type="spellEnd"/>
            <w:r w:rsidRPr="00EF1694">
              <w:rPr>
                <w:rFonts w:ascii="GHEA Mariam" w:hAnsi="GHEA Mariam"/>
                <w:sz w:val="24"/>
                <w:szCs w:val="24"/>
                <w:lang w:eastAsia="en-US"/>
              </w:rPr>
              <w:t xml:space="preserve"> </w:t>
            </w:r>
            <w:proofErr w:type="spellStart"/>
            <w:r w:rsidRPr="00EF1694">
              <w:rPr>
                <w:rFonts w:ascii="GHEA Mariam" w:hAnsi="GHEA Mariam"/>
                <w:sz w:val="24"/>
                <w:szCs w:val="24"/>
                <w:lang w:eastAsia="en-US"/>
              </w:rPr>
              <w:t>համակարգիչներ</w:t>
            </w:r>
            <w:proofErr w:type="spellEnd"/>
          </w:p>
        </w:tc>
        <w:tc>
          <w:tcPr>
            <w:tcW w:w="1260" w:type="dxa"/>
            <w:tcBorders>
              <w:top w:val="nil"/>
              <w:left w:val="nil"/>
              <w:bottom w:val="single" w:sz="4" w:space="0" w:color="auto"/>
              <w:right w:val="single" w:sz="4" w:space="0" w:color="auto"/>
            </w:tcBorders>
            <w:shd w:val="clear" w:color="auto" w:fill="auto"/>
            <w:hideMark/>
          </w:tcPr>
          <w:p w:rsidR="00D315E9" w:rsidRPr="00EF1694" w:rsidRDefault="00D315E9" w:rsidP="00D315E9">
            <w:pPr>
              <w:jc w:val="center"/>
              <w:rPr>
                <w:rFonts w:ascii="GHEA Mariam" w:hAnsi="GHEA Mariam"/>
                <w:sz w:val="24"/>
                <w:szCs w:val="24"/>
                <w:lang w:eastAsia="en-US"/>
              </w:rPr>
            </w:pPr>
            <w:r w:rsidRPr="00EF1694">
              <w:rPr>
                <w:rFonts w:ascii="GHEA Mariam" w:hAnsi="GHEA Mariam"/>
                <w:sz w:val="24"/>
                <w:szCs w:val="24"/>
                <w:lang w:eastAsia="en-US"/>
              </w:rPr>
              <w:t>ԲՄ</w:t>
            </w:r>
          </w:p>
        </w:tc>
        <w:tc>
          <w:tcPr>
            <w:tcW w:w="1600" w:type="dxa"/>
            <w:tcBorders>
              <w:top w:val="nil"/>
              <w:left w:val="nil"/>
              <w:bottom w:val="single" w:sz="4" w:space="0" w:color="auto"/>
              <w:right w:val="single" w:sz="4" w:space="0" w:color="auto"/>
            </w:tcBorders>
            <w:shd w:val="clear" w:color="auto" w:fill="auto"/>
            <w:hideMark/>
          </w:tcPr>
          <w:p w:rsidR="00D315E9" w:rsidRPr="00EF1694" w:rsidRDefault="00D315E9" w:rsidP="00D315E9">
            <w:pPr>
              <w:jc w:val="center"/>
              <w:rPr>
                <w:rFonts w:ascii="GHEA Mariam" w:hAnsi="GHEA Mariam"/>
                <w:sz w:val="24"/>
                <w:szCs w:val="24"/>
                <w:lang w:eastAsia="en-US"/>
              </w:rPr>
            </w:pPr>
            <w:r w:rsidRPr="00EF1694">
              <w:rPr>
                <w:rFonts w:ascii="GHEA Mariam" w:hAnsi="GHEA Mariam"/>
                <w:sz w:val="24"/>
                <w:szCs w:val="24"/>
                <w:lang w:eastAsia="en-US"/>
              </w:rPr>
              <w:t xml:space="preserve"> </w:t>
            </w:r>
            <w:proofErr w:type="spellStart"/>
            <w:r w:rsidRPr="00EF1694">
              <w:rPr>
                <w:rFonts w:ascii="GHEA Mariam" w:hAnsi="GHEA Mariam"/>
                <w:sz w:val="24"/>
                <w:szCs w:val="24"/>
                <w:lang w:eastAsia="en-US"/>
              </w:rPr>
              <w:t>հատ</w:t>
            </w:r>
            <w:proofErr w:type="spellEnd"/>
          </w:p>
        </w:tc>
        <w:tc>
          <w:tcPr>
            <w:tcW w:w="1440" w:type="dxa"/>
            <w:tcBorders>
              <w:top w:val="nil"/>
              <w:left w:val="nil"/>
              <w:bottom w:val="single" w:sz="4" w:space="0" w:color="auto"/>
              <w:right w:val="single" w:sz="4" w:space="0" w:color="auto"/>
            </w:tcBorders>
            <w:shd w:val="clear" w:color="auto" w:fill="auto"/>
            <w:noWrap/>
            <w:hideMark/>
          </w:tcPr>
          <w:p w:rsidR="00D315E9" w:rsidRPr="00EF1694" w:rsidRDefault="00D315E9" w:rsidP="00D315E9">
            <w:pPr>
              <w:jc w:val="right"/>
              <w:rPr>
                <w:rFonts w:ascii="GHEA Mariam" w:hAnsi="GHEA Mariam"/>
                <w:sz w:val="24"/>
                <w:szCs w:val="24"/>
                <w:lang w:eastAsia="en-US"/>
              </w:rPr>
            </w:pPr>
            <w:r w:rsidRPr="00EF1694">
              <w:rPr>
                <w:rFonts w:ascii="GHEA Mariam" w:hAnsi="GHEA Mariam"/>
                <w:sz w:val="24"/>
                <w:szCs w:val="24"/>
                <w:lang w:eastAsia="en-US"/>
              </w:rPr>
              <w:t>425.0</w:t>
            </w:r>
          </w:p>
        </w:tc>
        <w:tc>
          <w:tcPr>
            <w:tcW w:w="1424" w:type="dxa"/>
            <w:tcBorders>
              <w:top w:val="nil"/>
              <w:left w:val="nil"/>
              <w:bottom w:val="single" w:sz="4" w:space="0" w:color="auto"/>
              <w:right w:val="single" w:sz="4" w:space="0" w:color="auto"/>
            </w:tcBorders>
            <w:shd w:val="clear" w:color="auto" w:fill="auto"/>
            <w:noWrap/>
            <w:hideMark/>
          </w:tcPr>
          <w:p w:rsidR="00D315E9" w:rsidRPr="00EF1694" w:rsidRDefault="00D315E9" w:rsidP="00D315E9">
            <w:pPr>
              <w:jc w:val="right"/>
              <w:rPr>
                <w:rFonts w:ascii="GHEA Mariam" w:hAnsi="GHEA Mariam"/>
                <w:sz w:val="24"/>
                <w:szCs w:val="24"/>
                <w:lang w:eastAsia="en-US"/>
              </w:rPr>
            </w:pPr>
            <w:r w:rsidRPr="00EF1694">
              <w:rPr>
                <w:rFonts w:ascii="GHEA Mariam" w:hAnsi="GHEA Mariam"/>
                <w:sz w:val="24"/>
                <w:szCs w:val="24"/>
                <w:lang w:eastAsia="en-US"/>
              </w:rPr>
              <w:t>870</w:t>
            </w:r>
          </w:p>
        </w:tc>
        <w:tc>
          <w:tcPr>
            <w:tcW w:w="3500" w:type="dxa"/>
            <w:tcBorders>
              <w:top w:val="single" w:sz="4" w:space="0" w:color="auto"/>
              <w:left w:val="nil"/>
              <w:bottom w:val="single" w:sz="4" w:space="0" w:color="auto"/>
              <w:right w:val="single" w:sz="4" w:space="0" w:color="auto"/>
            </w:tcBorders>
            <w:shd w:val="clear" w:color="auto" w:fill="auto"/>
            <w:noWrap/>
            <w:vAlign w:val="center"/>
            <w:hideMark/>
          </w:tcPr>
          <w:p w:rsidR="00D315E9" w:rsidRPr="00EF1694" w:rsidRDefault="00D315E9" w:rsidP="00EF1694">
            <w:pPr>
              <w:jc w:val="right"/>
              <w:rPr>
                <w:rFonts w:ascii="GHEA Mariam" w:hAnsi="GHEA Mariam"/>
                <w:sz w:val="24"/>
                <w:szCs w:val="24"/>
                <w:lang w:eastAsia="en-US"/>
              </w:rPr>
            </w:pPr>
            <w:r w:rsidRPr="00EF1694">
              <w:rPr>
                <w:rFonts w:ascii="GHEA Mariam" w:hAnsi="GHEA Mariam"/>
                <w:sz w:val="24"/>
                <w:szCs w:val="24"/>
                <w:lang w:eastAsia="en-US"/>
              </w:rPr>
              <w:t>369,750.0</w:t>
            </w:r>
          </w:p>
        </w:tc>
      </w:tr>
    </w:tbl>
    <w:p w:rsidR="00F17DD7" w:rsidRPr="00853E16" w:rsidRDefault="00F17DD7"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7247E4" w:rsidP="00D315E9">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5BA8" w:rsidRDefault="00B05BA8">
      <w:r>
        <w:separator/>
      </w:r>
    </w:p>
  </w:endnote>
  <w:endnote w:type="continuationSeparator" w:id="0">
    <w:p w:rsidR="00B05BA8" w:rsidRDefault="00B05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247" w:rsidRDefault="00091247">
    <w:pPr>
      <w:pStyle w:val="Footer"/>
    </w:pPr>
    <w:r>
      <w:rPr>
        <w:sz w:val="18"/>
      </w:rPr>
      <w:fldChar w:fldCharType="begin"/>
    </w:r>
    <w:r>
      <w:rPr>
        <w:sz w:val="18"/>
      </w:rPr>
      <w:instrText xml:space="preserve"> FILENAME  \* MERGEFORMAT </w:instrText>
    </w:r>
    <w:r>
      <w:rPr>
        <w:sz w:val="18"/>
      </w:rPr>
      <w:fldChar w:fldCharType="separate"/>
    </w:r>
    <w:r w:rsidR="00BC35F0">
      <w:rPr>
        <w:noProof/>
        <w:sz w:val="18"/>
      </w:rPr>
      <w:t>voroshumKK296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5F0" w:rsidRDefault="00B05BA8">
    <w:pPr>
      <w:pStyle w:val="Footer"/>
    </w:pPr>
    <w:r>
      <w:fldChar w:fldCharType="begin"/>
    </w:r>
    <w:r>
      <w:instrText xml:space="preserve"> FILENAME   \* MERGEFORMAT </w:instrText>
    </w:r>
    <w:r>
      <w:fldChar w:fldCharType="separate"/>
    </w:r>
    <w:r w:rsidR="00BC35F0">
      <w:rPr>
        <w:noProof/>
      </w:rPr>
      <w:t>voroshumKK296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5BA8" w:rsidRDefault="00B05BA8">
      <w:r>
        <w:separator/>
      </w:r>
    </w:p>
  </w:footnote>
  <w:footnote w:type="continuationSeparator" w:id="0">
    <w:p w:rsidR="00B05BA8" w:rsidRDefault="00B05BA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247" w:rsidRDefault="0009124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91247" w:rsidRDefault="0009124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247" w:rsidRDefault="0009124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A2310">
      <w:rPr>
        <w:rStyle w:val="PageNumber"/>
        <w:noProof/>
      </w:rPr>
      <w:t>2</w:t>
    </w:r>
    <w:r>
      <w:rPr>
        <w:rStyle w:val="PageNumber"/>
      </w:rPr>
      <w:fldChar w:fldCharType="end"/>
    </w:r>
  </w:p>
  <w:p w:rsidR="00091247" w:rsidRDefault="0009124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6BCD6097"/>
    <w:multiLevelType w:val="hybridMultilevel"/>
    <w:tmpl w:val="0C9C2576"/>
    <w:lvl w:ilvl="0" w:tplc="2AE28614">
      <w:start w:val="1"/>
      <w:numFmt w:val="decimal"/>
      <w:lvlText w:val="%1."/>
      <w:lvlJc w:val="left"/>
      <w:pPr>
        <w:ind w:left="952" w:hanging="384"/>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7EF"/>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247"/>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247"/>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99C"/>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C20"/>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370"/>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9C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A8"/>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5F0"/>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51"/>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5E9"/>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310"/>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69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460"/>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426B01"/>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BC35F0"/>
    <w:rPr>
      <w:rFonts w:ascii="Segoe UI" w:hAnsi="Segoe UI" w:cs="Segoe UI"/>
      <w:sz w:val="18"/>
      <w:szCs w:val="18"/>
    </w:rPr>
  </w:style>
  <w:style w:type="character" w:customStyle="1" w:styleId="BalloonTextChar">
    <w:name w:val="Balloon Text Char"/>
    <w:basedOn w:val="DefaultParagraphFont"/>
    <w:link w:val="BalloonText"/>
    <w:rsid w:val="00BC35F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52972968">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51994767">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0704611">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533291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5578C-3A72-4421-9A4D-2CA9DF41D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1229</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https:/mul2.gov.am/tasks/1216491/oneclick?token=b92517a9d891b4b66bafbf3c13fbb327</cp:keywords>
  <dc:description/>
  <cp:lastModifiedBy>Kristina Papyan</cp:lastModifiedBy>
  <cp:revision>4</cp:revision>
  <cp:lastPrinted>2025-10-01T05:17:00Z</cp:lastPrinted>
  <dcterms:created xsi:type="dcterms:W3CDTF">2025-10-01T05:16:00Z</dcterms:created>
  <dcterms:modified xsi:type="dcterms:W3CDTF">2025-10-01T11:58:00Z</dcterms:modified>
</cp:coreProperties>
</file>