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040CC" w14:textId="77777777" w:rsidR="00246F6C" w:rsidRPr="00EE2344" w:rsidRDefault="00246F6C" w:rsidP="00EE2344">
      <w:pPr>
        <w:spacing w:after="0" w:line="360" w:lineRule="auto"/>
        <w:ind w:firstLine="252"/>
        <w:jc w:val="center"/>
        <w:rPr>
          <w:rFonts w:ascii="GHEA Grapalat" w:hAnsi="GHEA Grapalat" w:cs="Sylfaen"/>
          <w:b/>
          <w:sz w:val="24"/>
          <w:szCs w:val="24"/>
          <w:lang w:val="en-GB"/>
        </w:rPr>
      </w:pPr>
      <w:r w:rsidRPr="00EE2344">
        <w:rPr>
          <w:rFonts w:ascii="GHEA Grapalat" w:hAnsi="GHEA Grapalat" w:cs="Sylfaen"/>
          <w:b/>
          <w:sz w:val="24"/>
          <w:szCs w:val="24"/>
          <w:lang w:val="en-GB"/>
        </w:rPr>
        <w:t>Ա Մ Փ Ո Փ Ա Թ Ե Ր Թ</w:t>
      </w:r>
    </w:p>
    <w:p w14:paraId="58EEB18E" w14:textId="08B09858" w:rsidR="00B02AC3" w:rsidRPr="00EE2344" w:rsidRDefault="005757FC" w:rsidP="00EE2344">
      <w:pPr>
        <w:spacing w:after="0" w:line="360" w:lineRule="auto"/>
        <w:jc w:val="center"/>
        <w:rPr>
          <w:rFonts w:ascii="GHEA Grapalat" w:hAnsi="GHEA Grapalat" w:cs="Sylfaen"/>
          <w:b/>
          <w:sz w:val="24"/>
          <w:szCs w:val="24"/>
          <w:lang w:val="en-GB"/>
        </w:rPr>
      </w:pPr>
      <w:bookmarkStart w:id="0" w:name="_Hlk184306675"/>
      <w:bookmarkStart w:id="1" w:name="_Hlk164792927"/>
      <w:r w:rsidRPr="00D10AAF">
        <w:rPr>
          <w:rFonts w:ascii="GHEA Grapalat" w:hAnsi="GHEA Grapalat" w:cs="Sylfaen"/>
          <w:b/>
          <w:bCs/>
          <w:noProof/>
          <w:sz w:val="24"/>
          <w:szCs w:val="24"/>
          <w:lang w:val="hy-AM" w:eastAsia="ru-RU"/>
        </w:rPr>
        <w:t xml:space="preserve">«ՀԱՅԱՍՏԱՆԻ ՀԱՆՐԱՊԵՏՈՒԹՅԱՆ 2025 ԹՎԱԿԱՆԻ ՊԵՏԱԿԱՆ ԲՅՈՒՋԵԻ ՄԱՍԻՆ» ՕՐԵՆՔՈՒՄ ՓՈՓՈԽՈՒԹՅՈՒՆ ԵՎ ՀԱՅԱՍՏԱՆԻ ՀԱՆՐԱՊԵՏՈՒԹՅԱՆ ԿԱՌԱՎԱՐՈՒԹՅԱՆ 2024 ԹՎԱԿԱՆԻ ԴԵԿՏԵՄԲԵՐԻ 27-Ի N 2060-Ն ՈՐՈՇՄԱՆ ՄԵՋ ՓՈՓՈԽՈՒԹՅՈՒՆՆԵՐ ԵՎ ԼՐԱՑՈՒՄՆԵՐ ԿԱՏԱՐԵԼՈՒ ԵՎ, ՀՀ ԱՌՈՂՋԱՊԱՀՈՒԹՅԱՆ ՆԱԽԱՐԱՐՈՒԹՅԱՆԸ ԵՎ ՔԱՂԱՔԱՇԻՆՈՒԹՅԱՆ ԿՈՄԻՏԵԻՆ ԹՈՒՅԼՏՎՈՒԹՅՈՒՆ ՏԱԼՈՒ </w:t>
      </w:r>
      <w:r w:rsidRPr="00D10AAF">
        <w:rPr>
          <w:rFonts w:ascii="GHEA Grapalat" w:hAnsi="GHEA Grapalat" w:cs="Sylfaen"/>
          <w:b/>
          <w:bCs/>
          <w:noProof/>
          <w:sz w:val="24"/>
          <w:szCs w:val="24"/>
          <w:lang w:val="hy-AM"/>
        </w:rPr>
        <w:t>ՄԱՍԻՆ</w:t>
      </w:r>
      <w:r>
        <w:rPr>
          <w:rFonts w:ascii="GHEA Grapalat" w:hAnsi="GHEA Grapalat" w:cs="Sylfaen"/>
          <w:b/>
          <w:bCs/>
          <w:noProof/>
          <w:sz w:val="24"/>
          <w:szCs w:val="24"/>
          <w:lang w:val="hy-AM"/>
        </w:rPr>
        <w:t xml:space="preserve">» </w:t>
      </w:r>
      <w:bookmarkEnd w:id="0"/>
      <w:r w:rsidR="005D585C" w:rsidRPr="00EE2344">
        <w:rPr>
          <w:rFonts w:ascii="GHEA Grapalat" w:eastAsia="Times New Roman" w:hAnsi="GHEA Grapalat" w:cs="Sylfaen"/>
          <w:b/>
          <w:bCs/>
          <w:sz w:val="24"/>
          <w:szCs w:val="24"/>
          <w:lang w:val="hy-AM" w:eastAsia="ru-RU"/>
        </w:rPr>
        <w:t>ԿԱՌԱՎԱՐՈՒԹՅԱՆ ՈՐՈՇՄԱՆ ՆԱԽԱԳԾԻ</w:t>
      </w:r>
      <w:r w:rsidR="005D585C" w:rsidRPr="00EE2344">
        <w:rPr>
          <w:rFonts w:ascii="GHEA Grapalat" w:eastAsia="Times New Roman" w:hAnsi="GHEA Grapalat" w:cs="Sylfaen"/>
          <w:sz w:val="24"/>
          <w:szCs w:val="24"/>
          <w:lang w:val="hy-AM" w:eastAsia="ru-RU"/>
        </w:rPr>
        <w:t xml:space="preserve"> </w:t>
      </w:r>
    </w:p>
    <w:tbl>
      <w:tblPr>
        <w:tblW w:w="1529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452"/>
        <w:gridCol w:w="6845"/>
      </w:tblGrid>
      <w:tr w:rsidR="009334D3" w:rsidRPr="00EE2344" w14:paraId="74091995" w14:textId="77777777" w:rsidTr="00EC7C53">
        <w:trPr>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bookmarkEnd w:id="1"/>
          <w:p w14:paraId="5866C5A0" w14:textId="3117C768" w:rsidR="009334D3" w:rsidRPr="008B597C" w:rsidRDefault="008B597C" w:rsidP="008B597C">
            <w:pPr>
              <w:spacing w:after="0" w:line="240" w:lineRule="auto"/>
              <w:rPr>
                <w:rFonts w:ascii="GHEA Grapalat" w:hAnsi="GHEA Grapalat"/>
                <w:b/>
                <w:bCs/>
                <w:sz w:val="24"/>
                <w:szCs w:val="24"/>
                <w:lang w:val="hy-AM"/>
              </w:rPr>
            </w:pPr>
            <w:r>
              <w:rPr>
                <w:rFonts w:ascii="GHEA Grapalat" w:hAnsi="GHEA Grapalat" w:cs="Calibri"/>
                <w:b/>
                <w:bCs/>
                <w:sz w:val="24"/>
                <w:szCs w:val="24"/>
                <w:lang w:val="hy-AM"/>
              </w:rPr>
              <w:t xml:space="preserve"> </w:t>
            </w:r>
            <w:r w:rsidR="00FA5F73" w:rsidRPr="008B597C">
              <w:rPr>
                <w:rFonts w:ascii="GHEA Grapalat" w:hAnsi="GHEA Grapalat" w:cs="Calibri"/>
                <w:b/>
                <w:bCs/>
                <w:sz w:val="24"/>
                <w:szCs w:val="24"/>
                <w:lang w:val="hy-AM"/>
              </w:rPr>
              <w:t>1.</w:t>
            </w:r>
            <w:r w:rsidR="00777F1B" w:rsidRPr="008B597C">
              <w:rPr>
                <w:rFonts w:ascii="GHEA Grapalat" w:hAnsi="GHEA Grapalat" w:cs="Calibri"/>
                <w:b/>
                <w:bCs/>
                <w:sz w:val="24"/>
                <w:szCs w:val="24"/>
                <w:lang w:val="hy-AM"/>
              </w:rPr>
              <w:t xml:space="preserve"> </w:t>
            </w:r>
            <w:r w:rsidR="009334D3" w:rsidRPr="008B597C">
              <w:rPr>
                <w:rFonts w:ascii="GHEA Grapalat" w:hAnsi="GHEA Grapalat"/>
                <w:b/>
                <w:bCs/>
                <w:sz w:val="24"/>
                <w:szCs w:val="24"/>
                <w:lang w:val="hy-AM"/>
              </w:rPr>
              <w:t>ՀՀ ֆինանսների նախարարություն</w:t>
            </w:r>
          </w:p>
        </w:tc>
        <w:tc>
          <w:tcPr>
            <w:tcW w:w="684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B875BF" w14:textId="153A683B" w:rsidR="009334D3" w:rsidRPr="00EE2344" w:rsidRDefault="00044B97" w:rsidP="00754C64">
            <w:pPr>
              <w:spacing w:after="0" w:line="240" w:lineRule="auto"/>
              <w:ind w:left="133" w:firstLine="43"/>
              <w:jc w:val="center"/>
              <w:rPr>
                <w:rFonts w:ascii="GHEA Grapalat" w:hAnsi="GHEA Grapalat"/>
                <w:b/>
                <w:bCs/>
                <w:sz w:val="24"/>
                <w:szCs w:val="24"/>
                <w:lang w:val="hy-AM"/>
              </w:rPr>
            </w:pPr>
            <w:r w:rsidRPr="00EE2344">
              <w:rPr>
                <w:rFonts w:ascii="GHEA Grapalat" w:hAnsi="GHEA Grapalat"/>
                <w:b/>
                <w:bCs/>
                <w:sz w:val="24"/>
                <w:szCs w:val="24"/>
              </w:rPr>
              <w:t>28</w:t>
            </w:r>
            <w:r w:rsidR="009334D3" w:rsidRPr="00EE2344">
              <w:rPr>
                <w:rFonts w:ascii="GHEA Grapalat" w:hAnsi="GHEA Grapalat"/>
                <w:b/>
                <w:bCs/>
                <w:sz w:val="24"/>
                <w:szCs w:val="24"/>
                <w:lang w:val="hy-AM"/>
              </w:rPr>
              <w:t>.</w:t>
            </w:r>
            <w:r w:rsidR="005D585C" w:rsidRPr="00EE2344">
              <w:rPr>
                <w:rFonts w:ascii="GHEA Grapalat" w:hAnsi="GHEA Grapalat"/>
                <w:b/>
                <w:bCs/>
                <w:sz w:val="24"/>
                <w:szCs w:val="24"/>
                <w:lang w:val="hy-AM"/>
              </w:rPr>
              <w:t>08</w:t>
            </w:r>
            <w:r w:rsidR="009334D3" w:rsidRPr="00EE2344">
              <w:rPr>
                <w:rFonts w:ascii="GHEA Grapalat" w:hAnsi="GHEA Grapalat"/>
                <w:b/>
                <w:bCs/>
                <w:sz w:val="24"/>
                <w:szCs w:val="24"/>
                <w:lang w:val="hy-AM"/>
              </w:rPr>
              <w:t>.202</w:t>
            </w:r>
            <w:r w:rsidR="002E195A" w:rsidRPr="00EE2344">
              <w:rPr>
                <w:rFonts w:ascii="GHEA Grapalat" w:hAnsi="GHEA Grapalat"/>
                <w:b/>
                <w:bCs/>
                <w:sz w:val="24"/>
                <w:szCs w:val="24"/>
                <w:lang w:val="hy-AM"/>
              </w:rPr>
              <w:t>5</w:t>
            </w:r>
            <w:r w:rsidR="009334D3" w:rsidRPr="00EE2344">
              <w:rPr>
                <w:rFonts w:ascii="GHEA Grapalat" w:hAnsi="GHEA Grapalat"/>
                <w:b/>
                <w:bCs/>
                <w:sz w:val="24"/>
                <w:szCs w:val="24"/>
                <w:lang w:val="hy-AM"/>
              </w:rPr>
              <w:t>թ.</w:t>
            </w:r>
          </w:p>
          <w:p w14:paraId="2F0BD578" w14:textId="1DFDAF9D" w:rsidR="00FA5F73" w:rsidRPr="00EE2344" w:rsidRDefault="00DA32AC" w:rsidP="00754C64">
            <w:pPr>
              <w:widowControl w:val="0"/>
              <w:spacing w:after="0" w:line="240" w:lineRule="auto"/>
              <w:ind w:right="210"/>
              <w:contextualSpacing/>
              <w:jc w:val="center"/>
              <w:rPr>
                <w:rFonts w:ascii="GHEA Grapalat" w:hAnsi="GHEA Grapalat"/>
                <w:b/>
                <w:bCs/>
                <w:sz w:val="24"/>
                <w:szCs w:val="24"/>
              </w:rPr>
            </w:pPr>
            <w:r w:rsidRPr="00EE2344">
              <w:rPr>
                <w:rFonts w:ascii="GHEA Grapalat" w:hAnsi="GHEA Grapalat"/>
                <w:b/>
                <w:bCs/>
                <w:sz w:val="24"/>
                <w:szCs w:val="24"/>
                <w:lang w:val="hy-AM"/>
              </w:rPr>
              <w:t xml:space="preserve">№ </w:t>
            </w:r>
            <w:r w:rsidR="00044B97" w:rsidRPr="00EE2344">
              <w:rPr>
                <w:rFonts w:ascii="GHEA Grapalat" w:hAnsi="GHEA Grapalat"/>
                <w:b/>
                <w:bCs/>
                <w:sz w:val="24"/>
                <w:szCs w:val="24"/>
                <w:lang w:val="hy-AM"/>
              </w:rPr>
              <w:t>01/34/18836-2025</w:t>
            </w:r>
          </w:p>
        </w:tc>
      </w:tr>
      <w:tr w:rsidR="00777F1B" w:rsidRPr="00A00AD7" w14:paraId="3F5F4D8B" w14:textId="77777777" w:rsidTr="00EC7C53">
        <w:trPr>
          <w:trHeight w:val="1242"/>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FFFFFF"/>
          </w:tcPr>
          <w:p w14:paraId="7243C3FF" w14:textId="77777777" w:rsidR="00A217D7" w:rsidRPr="00EE2344" w:rsidRDefault="00A217D7" w:rsidP="002B3F3B">
            <w:pPr>
              <w:spacing w:after="0" w:line="276" w:lineRule="auto"/>
              <w:ind w:right="75" w:firstLine="567"/>
              <w:contextualSpacing/>
              <w:jc w:val="both"/>
              <w:rPr>
                <w:rFonts w:ascii="GHEA Grapalat" w:hAnsi="GHEA Grapalat" w:cs="Calibri"/>
                <w:kern w:val="32"/>
                <w:sz w:val="24"/>
                <w:szCs w:val="24"/>
                <w:lang w:val="hy-AM"/>
              </w:rPr>
            </w:pPr>
            <w:r w:rsidRPr="00EE2344">
              <w:rPr>
                <w:rFonts w:ascii="GHEA Grapalat" w:hAnsi="GHEA Grapalat" w:cs="Calibri"/>
                <w:kern w:val="32"/>
                <w:sz w:val="24"/>
                <w:szCs w:val="24"/>
                <w:lang w:val="hy-AM"/>
              </w:rPr>
              <w:t xml:space="preserve">Ձեր 07.08.2025թ.-ի N ԱԱ/06.1/25618-2025 գրությամբ ներկայացված «Հայաստանի Հանրապետության 2025 թվականի պետական բյուջեի մասին» օրենքում փոփոխություն և Հայաստանի Հանրապետության կառավարության 2024 թվականի դեկտեմբերի 27-ի </w:t>
            </w:r>
            <w:r w:rsidRPr="00EE2344">
              <w:rPr>
                <w:rFonts w:ascii="GHEA Grapalat" w:hAnsi="GHEA Grapalat" w:cs="Calibri"/>
                <w:kern w:val="32"/>
                <w:sz w:val="24"/>
                <w:szCs w:val="24"/>
                <w:lang w:val="hy-AM"/>
              </w:rPr>
              <w:br/>
              <w:t>N 2060-Ն որոշման մեջ փոփոխություններ և լրացումներ կատարելու և ՀՀ քաղաքաշինության կոմիտեին թույլտվություն տալու մասին» ՀՀ կառավարության որոշման նախագծի (այսուհետ՝ Նախագիծ) վերաբերյալ հայտնում ենք հետևյալը.</w:t>
            </w:r>
          </w:p>
          <w:p w14:paraId="2CC31316" w14:textId="77777777" w:rsidR="00A217D7" w:rsidRPr="00EE2344" w:rsidRDefault="00A217D7" w:rsidP="002B3F3B">
            <w:pPr>
              <w:spacing w:after="0" w:line="276" w:lineRule="auto"/>
              <w:ind w:right="75" w:firstLine="567"/>
              <w:contextualSpacing/>
              <w:jc w:val="both"/>
              <w:rPr>
                <w:rFonts w:ascii="GHEA Grapalat" w:hAnsi="GHEA Grapalat" w:cs="Calibri"/>
                <w:kern w:val="32"/>
                <w:sz w:val="24"/>
                <w:szCs w:val="24"/>
                <w:lang w:val="hy-AM"/>
              </w:rPr>
            </w:pPr>
            <w:r w:rsidRPr="00EE2344">
              <w:rPr>
                <w:rFonts w:ascii="GHEA Grapalat" w:hAnsi="GHEA Grapalat" w:cs="Calibri"/>
                <w:kern w:val="32"/>
                <w:sz w:val="24"/>
                <w:szCs w:val="24"/>
                <w:lang w:val="hy-AM"/>
              </w:rPr>
              <w:t xml:space="preserve">1. Նախագծով նախատեսվում է 2025թ. պետական բյուջեի «Առողջապահություն» բաժնի 1126 ծրագրի «31003. Առողջապահական կազմակերպությունների կառուցում, վերակառուցում» միջոցառման շրջանակներում կատարել 1.2 մլրդ դրամի միջհոդվածային և միջօբյեկտային վերաբաշխումներ՝ շինարարական աշխատանքների գնման գործընթաց սկսելու համար պատվիրատուի փոփոխության (ԲՍԿ-ի), ինչպես նաև Ժամկետների երկարաձգման նպատակով: </w:t>
            </w:r>
          </w:p>
          <w:p w14:paraId="52BFF9CC" w14:textId="77777777" w:rsidR="00A217D7" w:rsidRPr="00EE2344" w:rsidRDefault="00A217D7" w:rsidP="002B3F3B">
            <w:pPr>
              <w:spacing w:after="0" w:line="276" w:lineRule="auto"/>
              <w:ind w:right="75" w:firstLine="567"/>
              <w:contextualSpacing/>
              <w:jc w:val="both"/>
              <w:rPr>
                <w:rFonts w:ascii="GHEA Grapalat" w:hAnsi="GHEA Grapalat" w:cs="Calibri"/>
                <w:kern w:val="32"/>
                <w:sz w:val="24"/>
                <w:szCs w:val="24"/>
                <w:lang w:val="hy-AM"/>
              </w:rPr>
            </w:pPr>
            <w:r w:rsidRPr="00EE2344">
              <w:rPr>
                <w:rFonts w:ascii="GHEA Grapalat" w:hAnsi="GHEA Grapalat" w:cs="Sylfaen"/>
                <w:sz w:val="24"/>
                <w:szCs w:val="24"/>
                <w:lang w:val="hy-AM"/>
              </w:rPr>
              <w:t>Ներկայացված</w:t>
            </w:r>
            <w:r w:rsidRPr="00EE2344">
              <w:rPr>
                <w:rFonts w:ascii="GHEA Grapalat" w:hAnsi="GHEA Grapalat"/>
                <w:sz w:val="24"/>
                <w:szCs w:val="24"/>
                <w:lang w:val="hy-AM"/>
              </w:rPr>
              <w:t xml:space="preserve"> հիմնավորող փաստաթղթի համաձայն՝ ՀՀ քաղաքաշինության կոմիտեի կողմից ՀՀ Արմավիրի մարզի Վաղարշապատի ԲԿ-ի կառուցման նախագծանախահաշվային փաստաթղթերի մշակման, ծառայությունների ձեռքբերման նպատակով մի քանի անգամ կազմակերպված ընթացակարգերը չեն կայացել, իսկ ՀՀ </w:t>
            </w:r>
            <w:r w:rsidRPr="00EE2344">
              <w:rPr>
                <w:rFonts w:ascii="GHEA Grapalat" w:hAnsi="GHEA Grapalat"/>
                <w:sz w:val="24"/>
                <w:szCs w:val="24"/>
                <w:lang w:val="hy-AM"/>
              </w:rPr>
              <w:lastRenderedPageBreak/>
              <w:t xml:space="preserve">առողջապահության նախարարության կողմից կիրառվելու են </w:t>
            </w:r>
            <w:r w:rsidRPr="00EE2344">
              <w:rPr>
                <w:rFonts w:ascii="GHEA Grapalat" w:hAnsi="GHEA Grapalat" w:cs="GHEA Grapalat"/>
                <w:sz w:val="24"/>
                <w:szCs w:val="24"/>
                <w:lang w:val="hy-AM"/>
              </w:rPr>
              <w:t xml:space="preserve">առողջապահական մասնագիտական մոտեցումներ, ուստի </w:t>
            </w:r>
            <w:r w:rsidRPr="00EE2344">
              <w:rPr>
                <w:rFonts w:ascii="GHEA Grapalat" w:hAnsi="GHEA Grapalat"/>
                <w:sz w:val="24"/>
                <w:szCs w:val="24"/>
                <w:lang w:val="hy-AM"/>
              </w:rPr>
              <w:t>նախատեսվում է ծառայությունների համար հատկացված միջոցները նվազեցնել կոմիտեի գնումների պլանից և հատկացնել նախարարությանը՝ գնման գործընթաց կազմակերպելու նպատակով:</w:t>
            </w:r>
          </w:p>
          <w:p w14:paraId="29DEF9E7" w14:textId="77777777" w:rsidR="00A217D7" w:rsidRPr="00EE2344" w:rsidRDefault="00A217D7" w:rsidP="002B3F3B">
            <w:pPr>
              <w:tabs>
                <w:tab w:val="left" w:pos="567"/>
                <w:tab w:val="right" w:pos="10490"/>
              </w:tabs>
              <w:spacing w:after="0" w:line="276" w:lineRule="auto"/>
              <w:ind w:right="75"/>
              <w:jc w:val="both"/>
              <w:rPr>
                <w:rFonts w:ascii="GHEA Grapalat" w:hAnsi="GHEA Grapalat" w:cs="Sylfaen"/>
                <w:sz w:val="24"/>
                <w:szCs w:val="24"/>
                <w:lang w:val="hy-AM"/>
              </w:rPr>
            </w:pPr>
            <w:r w:rsidRPr="00EE2344">
              <w:rPr>
                <w:rFonts w:ascii="GHEA Grapalat" w:hAnsi="GHEA Grapalat" w:cs="Sylfaen"/>
                <w:sz w:val="24"/>
                <w:szCs w:val="24"/>
                <w:lang w:val="hy-AM"/>
              </w:rPr>
              <w:tab/>
              <w:t>Այս կապակցությամբ հայտնում ենք, որ ՀՀ կա</w:t>
            </w:r>
            <w:r w:rsidRPr="00EE2344">
              <w:rPr>
                <w:rFonts w:ascii="GHEA Grapalat" w:hAnsi="GHEA Grapalat" w:cs="Sylfaen"/>
                <w:sz w:val="24"/>
                <w:szCs w:val="24"/>
                <w:lang w:val="hy-AM"/>
              </w:rPr>
              <w:softHyphen/>
              <w:t>ռա</w:t>
            </w:r>
            <w:r w:rsidRPr="00EE2344">
              <w:rPr>
                <w:rFonts w:ascii="GHEA Grapalat" w:hAnsi="GHEA Grapalat" w:cs="Sylfaen"/>
                <w:sz w:val="24"/>
                <w:szCs w:val="24"/>
                <w:lang w:val="hy-AM"/>
              </w:rPr>
              <w:softHyphen/>
              <w:t>վարության 04.05.2017թ. թիվ 526-Ն որոշմամբ հաստատված կարգի 19-րդ կետի 2-րդ ենթակետի համաձայն՝ շինարարական ծրագրերի իրականացման համար անհրաժեշտ նախագծային փաստաթղթերի մշակման, փորձաքննության, հեղինակային և տեխնիկական հսկողության ծառայությունների գնումներն իրականացվում են շինարարության ոլորտում ՀՀ կառավարության քաղաքականությունը մշակող և իրականացնող մարմնի (մարմինների) կողմից, իսկ շինարարական ծրագրերի (շինարարական աշխատանքների) գնումները՝ պետական այն մարմինների կողմից, որոնց կամ որոնց ենթակա կազմակերպությունների օգտագործման տակ գտնվում է տվյալ գույքը՝ բացառությամբ նույն կետի 1-ին և 5-րդ ենթակետերով նախատեսված դեպքերի:</w:t>
            </w:r>
          </w:p>
          <w:p w14:paraId="6A25D0E2" w14:textId="77777777" w:rsidR="00A217D7" w:rsidRPr="00EE2344" w:rsidRDefault="00A217D7" w:rsidP="002B3F3B">
            <w:pPr>
              <w:tabs>
                <w:tab w:val="left" w:pos="567"/>
              </w:tabs>
              <w:spacing w:after="0" w:line="276" w:lineRule="auto"/>
              <w:ind w:right="75" w:hanging="709"/>
              <w:jc w:val="both"/>
              <w:rPr>
                <w:rFonts w:ascii="GHEA Grapalat" w:hAnsi="GHEA Grapalat"/>
                <w:sz w:val="24"/>
                <w:szCs w:val="24"/>
                <w:lang w:val="hy-AM"/>
              </w:rPr>
            </w:pPr>
            <w:r w:rsidRPr="00EE2344">
              <w:rPr>
                <w:rFonts w:ascii="GHEA Grapalat" w:hAnsi="GHEA Grapalat" w:cs="GHEA Grapalat"/>
                <w:sz w:val="24"/>
                <w:szCs w:val="24"/>
                <w:lang w:val="hy-AM"/>
              </w:rPr>
              <w:tab/>
            </w:r>
            <w:r w:rsidRPr="00EE2344">
              <w:rPr>
                <w:rFonts w:ascii="GHEA Grapalat" w:hAnsi="GHEA Grapalat" w:cs="GHEA Grapalat"/>
                <w:sz w:val="24"/>
                <w:szCs w:val="24"/>
                <w:lang w:val="hy-AM"/>
              </w:rPr>
              <w:tab/>
              <w:t xml:space="preserve">Ելնելով վերոգրյալից՝ հայտնում ենք, որ գնման գործընթացը նախարարության կողմից կազմակերպելու համար անհրաժեշտ կլինի նախագծում բացառություն սահմանել վերոնշյալ նորմի պահանջների նկատմամբ: </w:t>
            </w:r>
          </w:p>
          <w:p w14:paraId="47CB5042" w14:textId="77777777" w:rsidR="00A217D7" w:rsidRPr="00EE2344" w:rsidRDefault="00A217D7" w:rsidP="002B3F3B">
            <w:pPr>
              <w:tabs>
                <w:tab w:val="left" w:pos="567"/>
                <w:tab w:val="right" w:pos="10490"/>
              </w:tabs>
              <w:spacing w:after="0" w:line="276" w:lineRule="auto"/>
              <w:ind w:right="75"/>
              <w:jc w:val="both"/>
              <w:rPr>
                <w:rFonts w:ascii="GHEA Grapalat" w:hAnsi="GHEA Grapalat"/>
                <w:sz w:val="24"/>
                <w:szCs w:val="24"/>
                <w:lang w:val="hy-AM"/>
              </w:rPr>
            </w:pPr>
            <w:r w:rsidRPr="00EE2344">
              <w:rPr>
                <w:rFonts w:ascii="GHEA Grapalat" w:hAnsi="GHEA Grapalat" w:cs="Sylfaen"/>
                <w:sz w:val="24"/>
                <w:szCs w:val="24"/>
                <w:lang w:val="hy-AM"/>
              </w:rPr>
              <w:tab/>
              <w:t xml:space="preserve">3. Նախագծի 2-րդ կետով առաջարկվում է թույլատրել երկարացնել </w:t>
            </w:r>
            <w:r w:rsidRPr="00EE2344">
              <w:rPr>
                <w:rFonts w:ascii="GHEA Grapalat" w:hAnsi="GHEA Grapalat"/>
                <w:color w:val="000000" w:themeColor="text1"/>
                <w:sz w:val="24"/>
                <w:szCs w:val="24"/>
                <w:lang w:val="hy-AM"/>
              </w:rPr>
              <w:t xml:space="preserve">ՀՀ Կոտայքի մարզի Եղվարդի «Նաիրիի ԲԿ» ՓԲԸ-ի և ՀՀ Լոռու մարզի «Տաշիր ԲԿ» ՓԲԸ-ի կառուցման </w:t>
            </w:r>
            <w:r w:rsidRPr="00EE2344">
              <w:rPr>
                <w:rFonts w:ascii="GHEA Grapalat" w:hAnsi="GHEA Grapalat" w:cs="Sylfaen"/>
                <w:sz w:val="24"/>
                <w:szCs w:val="24"/>
                <w:lang w:val="hy-AM"/>
              </w:rPr>
              <w:t xml:space="preserve">աշխատանքների ձեռք բերման նպատակով կնքված </w:t>
            </w:r>
            <w:r w:rsidRPr="00EE2344">
              <w:rPr>
                <w:rFonts w:ascii="GHEA Grapalat" w:hAnsi="GHEA Grapalat"/>
                <w:sz w:val="24"/>
                <w:szCs w:val="24"/>
                <w:lang w:val="hy-AM"/>
              </w:rPr>
              <w:t>պայմանագրերի աշխատանքների կատարման ժամկետները, սակայն Նախագծի ընդունումը հիմնավորող փաստաթղթում ներկայացված չեն հիմնավորումներ հիշյալ փոփոխությունների կատարման անհրաժեշտության վերաբերյալ:</w:t>
            </w:r>
          </w:p>
          <w:p w14:paraId="5DD2CBDE" w14:textId="77777777" w:rsidR="00A217D7" w:rsidRPr="00EE2344" w:rsidRDefault="00A217D7" w:rsidP="002B3F3B">
            <w:pPr>
              <w:tabs>
                <w:tab w:val="left" w:pos="567"/>
                <w:tab w:val="right" w:pos="10490"/>
              </w:tabs>
              <w:spacing w:after="0" w:line="276" w:lineRule="auto"/>
              <w:ind w:right="75" w:hanging="709"/>
              <w:contextualSpacing/>
              <w:jc w:val="both"/>
              <w:rPr>
                <w:rFonts w:ascii="GHEA Grapalat" w:hAnsi="GHEA Grapalat" w:cs="Sylfaen"/>
                <w:sz w:val="24"/>
                <w:szCs w:val="24"/>
                <w:lang w:val="hy-AM"/>
              </w:rPr>
            </w:pPr>
            <w:r w:rsidRPr="00EE2344">
              <w:rPr>
                <w:rFonts w:ascii="GHEA Grapalat" w:hAnsi="GHEA Grapalat" w:cs="Sylfaen"/>
                <w:sz w:val="24"/>
                <w:szCs w:val="24"/>
                <w:lang w:val="hy-AM"/>
              </w:rPr>
              <w:tab/>
            </w:r>
            <w:r w:rsidRPr="00EE2344">
              <w:rPr>
                <w:rFonts w:ascii="GHEA Grapalat" w:hAnsi="GHEA Grapalat" w:cs="Sylfaen"/>
                <w:sz w:val="24"/>
                <w:szCs w:val="24"/>
                <w:lang w:val="hy-AM"/>
              </w:rPr>
              <w:tab/>
              <w:t>Այս կապակցությամբ հայտնում ենք, որ՝</w:t>
            </w:r>
          </w:p>
          <w:p w14:paraId="3F276A8D" w14:textId="77777777" w:rsidR="002B5BC6" w:rsidRPr="00EE2344" w:rsidRDefault="00A217D7" w:rsidP="002B3F3B">
            <w:pPr>
              <w:tabs>
                <w:tab w:val="left" w:pos="567"/>
                <w:tab w:val="right" w:pos="10490"/>
              </w:tabs>
              <w:spacing w:after="0" w:line="276" w:lineRule="auto"/>
              <w:ind w:right="75" w:hanging="709"/>
              <w:contextualSpacing/>
              <w:jc w:val="both"/>
              <w:rPr>
                <w:rFonts w:ascii="GHEA Grapalat" w:hAnsi="GHEA Grapalat" w:cs="Sylfaen"/>
                <w:sz w:val="24"/>
                <w:szCs w:val="24"/>
                <w:lang w:val="hy-AM"/>
              </w:rPr>
            </w:pPr>
            <w:r w:rsidRPr="00EE2344">
              <w:rPr>
                <w:rFonts w:ascii="GHEA Grapalat" w:hAnsi="GHEA Grapalat" w:cs="Sylfaen"/>
                <w:sz w:val="24"/>
                <w:szCs w:val="24"/>
                <w:lang w:val="hy-AM"/>
              </w:rPr>
              <w:lastRenderedPageBreak/>
              <w:tab/>
            </w:r>
            <w:r w:rsidRPr="00EE2344">
              <w:rPr>
                <w:rFonts w:ascii="GHEA Grapalat" w:hAnsi="GHEA Grapalat" w:cs="Sylfaen"/>
                <w:sz w:val="24"/>
                <w:szCs w:val="24"/>
                <w:lang w:val="hy-AM"/>
              </w:rPr>
              <w:tab/>
              <w:t>- ՀՀ Կոտայքի մարզի Եղվարդի «Նաիրիի ԲԿ» ՓԲԸ-ի կառուցման աշխատանքների ձեռքբերման նպատակով կնքված պայմանագրում առաջարկվող փոփոխության մասով դիրքորոշում կարող ենք հայտնել համապատասխան հիմնավորումներ ներկայացնելու դեպքում,</w:t>
            </w:r>
          </w:p>
          <w:p w14:paraId="478FD877" w14:textId="77777777" w:rsidR="002B5BC6" w:rsidRPr="00EE2344" w:rsidRDefault="002B5BC6" w:rsidP="002B3F3B">
            <w:pPr>
              <w:tabs>
                <w:tab w:val="left" w:pos="567"/>
                <w:tab w:val="right" w:pos="10490"/>
              </w:tabs>
              <w:spacing w:after="0" w:line="276" w:lineRule="auto"/>
              <w:ind w:right="75" w:hanging="709"/>
              <w:contextualSpacing/>
              <w:jc w:val="both"/>
              <w:rPr>
                <w:rFonts w:ascii="GHEA Grapalat" w:hAnsi="GHEA Grapalat" w:cs="Sylfaen"/>
                <w:sz w:val="24"/>
                <w:szCs w:val="24"/>
                <w:lang w:val="hy-AM"/>
              </w:rPr>
            </w:pPr>
          </w:p>
          <w:p w14:paraId="0F7A997D" w14:textId="77777777" w:rsidR="002B5BC6" w:rsidRPr="00EE2344" w:rsidRDefault="002B5BC6" w:rsidP="002B3F3B">
            <w:pPr>
              <w:tabs>
                <w:tab w:val="left" w:pos="567"/>
                <w:tab w:val="right" w:pos="10490"/>
              </w:tabs>
              <w:spacing w:after="0" w:line="276" w:lineRule="auto"/>
              <w:ind w:right="75" w:hanging="709"/>
              <w:contextualSpacing/>
              <w:jc w:val="both"/>
              <w:rPr>
                <w:rFonts w:ascii="GHEA Grapalat" w:hAnsi="GHEA Grapalat" w:cs="Sylfaen"/>
                <w:sz w:val="24"/>
                <w:szCs w:val="24"/>
                <w:lang w:val="hy-AM"/>
              </w:rPr>
            </w:pPr>
          </w:p>
          <w:p w14:paraId="70D470C1" w14:textId="77777777" w:rsidR="002B5BC6" w:rsidRPr="00EE2344" w:rsidRDefault="002B5BC6" w:rsidP="002B3F3B">
            <w:pPr>
              <w:tabs>
                <w:tab w:val="left" w:pos="567"/>
                <w:tab w:val="right" w:pos="10490"/>
              </w:tabs>
              <w:spacing w:after="0" w:line="276" w:lineRule="auto"/>
              <w:ind w:right="75" w:hanging="709"/>
              <w:contextualSpacing/>
              <w:jc w:val="both"/>
              <w:rPr>
                <w:rFonts w:ascii="GHEA Grapalat" w:hAnsi="GHEA Grapalat" w:cs="Sylfaen"/>
                <w:sz w:val="24"/>
                <w:szCs w:val="24"/>
                <w:lang w:val="hy-AM"/>
              </w:rPr>
            </w:pPr>
          </w:p>
          <w:p w14:paraId="2FD7A12D" w14:textId="77777777" w:rsidR="002B5BC6" w:rsidRPr="00EE2344" w:rsidRDefault="002B5BC6" w:rsidP="002B3F3B">
            <w:pPr>
              <w:tabs>
                <w:tab w:val="left" w:pos="567"/>
                <w:tab w:val="right" w:pos="10490"/>
              </w:tabs>
              <w:spacing w:after="0" w:line="276" w:lineRule="auto"/>
              <w:ind w:right="75" w:hanging="709"/>
              <w:contextualSpacing/>
              <w:jc w:val="both"/>
              <w:rPr>
                <w:rFonts w:ascii="GHEA Grapalat" w:hAnsi="GHEA Grapalat" w:cs="Sylfaen"/>
                <w:sz w:val="24"/>
                <w:szCs w:val="24"/>
                <w:lang w:val="hy-AM"/>
              </w:rPr>
            </w:pPr>
          </w:p>
          <w:p w14:paraId="3626FB13" w14:textId="77777777" w:rsidR="002B5BC6" w:rsidRPr="00EE2344" w:rsidRDefault="002B5BC6" w:rsidP="002B3F3B">
            <w:pPr>
              <w:tabs>
                <w:tab w:val="left" w:pos="567"/>
                <w:tab w:val="right" w:pos="10490"/>
              </w:tabs>
              <w:spacing w:after="0" w:line="276" w:lineRule="auto"/>
              <w:ind w:right="75" w:hanging="709"/>
              <w:contextualSpacing/>
              <w:jc w:val="both"/>
              <w:rPr>
                <w:rFonts w:ascii="GHEA Grapalat" w:hAnsi="GHEA Grapalat" w:cs="Sylfaen"/>
                <w:sz w:val="24"/>
                <w:szCs w:val="24"/>
                <w:lang w:val="hy-AM"/>
              </w:rPr>
            </w:pPr>
          </w:p>
          <w:p w14:paraId="5327DF3B" w14:textId="77777777" w:rsidR="002B5BC6" w:rsidRPr="00EE2344" w:rsidRDefault="002B5BC6" w:rsidP="002B3F3B">
            <w:pPr>
              <w:tabs>
                <w:tab w:val="left" w:pos="567"/>
                <w:tab w:val="right" w:pos="10490"/>
              </w:tabs>
              <w:spacing w:after="0" w:line="276" w:lineRule="auto"/>
              <w:ind w:right="75" w:hanging="709"/>
              <w:contextualSpacing/>
              <w:jc w:val="both"/>
              <w:rPr>
                <w:rFonts w:ascii="GHEA Grapalat" w:hAnsi="GHEA Grapalat" w:cs="Sylfaen"/>
                <w:sz w:val="24"/>
                <w:szCs w:val="24"/>
                <w:lang w:val="hy-AM"/>
              </w:rPr>
            </w:pPr>
          </w:p>
          <w:p w14:paraId="48490F68" w14:textId="77777777" w:rsidR="002B5BC6" w:rsidRPr="00EE2344" w:rsidRDefault="002B5BC6" w:rsidP="002B3F3B">
            <w:pPr>
              <w:tabs>
                <w:tab w:val="left" w:pos="567"/>
                <w:tab w:val="right" w:pos="10490"/>
              </w:tabs>
              <w:spacing w:after="0" w:line="276" w:lineRule="auto"/>
              <w:ind w:right="75" w:hanging="709"/>
              <w:contextualSpacing/>
              <w:jc w:val="both"/>
              <w:rPr>
                <w:rFonts w:ascii="GHEA Grapalat" w:hAnsi="GHEA Grapalat" w:cs="Sylfaen"/>
                <w:sz w:val="24"/>
                <w:szCs w:val="24"/>
                <w:lang w:val="hy-AM"/>
              </w:rPr>
            </w:pPr>
          </w:p>
          <w:p w14:paraId="1156E8EF" w14:textId="77777777" w:rsidR="002B5BC6" w:rsidRPr="00EE2344" w:rsidRDefault="002B5BC6" w:rsidP="002B3F3B">
            <w:pPr>
              <w:tabs>
                <w:tab w:val="left" w:pos="567"/>
                <w:tab w:val="right" w:pos="10490"/>
              </w:tabs>
              <w:spacing w:after="0" w:line="276" w:lineRule="auto"/>
              <w:ind w:right="75" w:hanging="709"/>
              <w:contextualSpacing/>
              <w:jc w:val="both"/>
              <w:rPr>
                <w:rFonts w:ascii="GHEA Grapalat" w:hAnsi="GHEA Grapalat" w:cs="Sylfaen"/>
                <w:sz w:val="24"/>
                <w:szCs w:val="24"/>
                <w:lang w:val="hy-AM"/>
              </w:rPr>
            </w:pPr>
          </w:p>
          <w:p w14:paraId="0F8963FE" w14:textId="77777777" w:rsidR="002B5BC6" w:rsidRPr="00EE2344" w:rsidRDefault="002B5BC6" w:rsidP="002B3F3B">
            <w:pPr>
              <w:tabs>
                <w:tab w:val="left" w:pos="567"/>
                <w:tab w:val="right" w:pos="10490"/>
              </w:tabs>
              <w:spacing w:after="0" w:line="276" w:lineRule="auto"/>
              <w:ind w:right="75" w:hanging="709"/>
              <w:contextualSpacing/>
              <w:jc w:val="both"/>
              <w:rPr>
                <w:rFonts w:ascii="GHEA Grapalat" w:hAnsi="GHEA Grapalat" w:cs="Sylfaen"/>
                <w:sz w:val="24"/>
                <w:szCs w:val="24"/>
                <w:lang w:val="hy-AM"/>
              </w:rPr>
            </w:pPr>
          </w:p>
          <w:p w14:paraId="018DFFEE" w14:textId="77777777" w:rsidR="002B5BC6" w:rsidRPr="00EE2344" w:rsidRDefault="002B5BC6" w:rsidP="002B3F3B">
            <w:pPr>
              <w:tabs>
                <w:tab w:val="left" w:pos="567"/>
                <w:tab w:val="right" w:pos="10490"/>
              </w:tabs>
              <w:spacing w:after="0" w:line="276" w:lineRule="auto"/>
              <w:ind w:right="75" w:hanging="709"/>
              <w:contextualSpacing/>
              <w:jc w:val="both"/>
              <w:rPr>
                <w:rFonts w:ascii="GHEA Grapalat" w:hAnsi="GHEA Grapalat" w:cs="Sylfaen"/>
                <w:sz w:val="24"/>
                <w:szCs w:val="24"/>
                <w:lang w:val="hy-AM"/>
              </w:rPr>
            </w:pPr>
          </w:p>
          <w:p w14:paraId="7AE3DFF5" w14:textId="24CDADB7" w:rsidR="00A217D7" w:rsidRPr="00EE2344" w:rsidRDefault="00A217D7" w:rsidP="002B3F3B">
            <w:pPr>
              <w:tabs>
                <w:tab w:val="left" w:pos="567"/>
                <w:tab w:val="right" w:pos="10490"/>
              </w:tabs>
              <w:spacing w:after="0" w:line="276" w:lineRule="auto"/>
              <w:ind w:right="75" w:hanging="709"/>
              <w:contextualSpacing/>
              <w:jc w:val="both"/>
              <w:rPr>
                <w:rFonts w:ascii="GHEA Grapalat" w:hAnsi="GHEA Grapalat" w:cs="Sylfaen"/>
                <w:sz w:val="24"/>
                <w:szCs w:val="24"/>
                <w:lang w:val="hy-AM"/>
              </w:rPr>
            </w:pPr>
            <w:r w:rsidRPr="00EE2344">
              <w:rPr>
                <w:rFonts w:ascii="GHEA Grapalat" w:hAnsi="GHEA Grapalat" w:cs="Sylfaen"/>
                <w:sz w:val="24"/>
                <w:szCs w:val="24"/>
                <w:lang w:val="hy-AM"/>
              </w:rPr>
              <w:tab/>
            </w:r>
          </w:p>
          <w:p w14:paraId="1313B1D1" w14:textId="77777777" w:rsidR="00A217D7" w:rsidRPr="00EE2344" w:rsidRDefault="00A217D7" w:rsidP="002B3F3B">
            <w:pPr>
              <w:tabs>
                <w:tab w:val="left" w:pos="567"/>
                <w:tab w:val="right" w:pos="10490"/>
              </w:tabs>
              <w:spacing w:after="0" w:line="276" w:lineRule="auto"/>
              <w:ind w:right="75" w:hanging="709"/>
              <w:contextualSpacing/>
              <w:jc w:val="both"/>
              <w:rPr>
                <w:rFonts w:ascii="GHEA Grapalat" w:hAnsi="GHEA Grapalat" w:cs="Sylfaen"/>
                <w:sz w:val="24"/>
                <w:szCs w:val="24"/>
                <w:lang w:val="hy-AM"/>
              </w:rPr>
            </w:pPr>
            <w:r w:rsidRPr="00EE2344">
              <w:rPr>
                <w:rFonts w:ascii="GHEA Grapalat" w:hAnsi="GHEA Grapalat" w:cs="Sylfaen"/>
                <w:sz w:val="24"/>
                <w:szCs w:val="24"/>
                <w:lang w:val="hy-AM"/>
              </w:rPr>
              <w:tab/>
            </w:r>
            <w:r w:rsidRPr="00EE2344">
              <w:rPr>
                <w:rFonts w:ascii="GHEA Grapalat" w:hAnsi="GHEA Grapalat" w:cs="Sylfaen"/>
                <w:sz w:val="24"/>
                <w:szCs w:val="24"/>
                <w:lang w:val="hy-AM"/>
              </w:rPr>
              <w:tab/>
              <w:t xml:space="preserve">- ՀՀ Լոռու մարզի «Տաշիր ԲԿ» ՓԲԸ-ի կառուցման աշխատանքների կատարման նպատակով «Տ-Քնսթրաքշն» ՓԲԸ-ի հետ 08.06.2022թ. կնքված N ՀՀՔԿ-ԲՄԱՇՁԲ-21/12 պայմանագիրը ներառված է ՀՀ կառավարության 03.10.2024թ. թիվ 1582-Ա որոշման հավելվածով սահմանված ցանկում, որի 35-րդ տողի համաձայն՝ հիշյալ պայմանագրով սահմանված աշխատանքների իրատեսական վերջնաժամկետ է սահմանվել 20.12.2025թ.-ը: Նույն որոշման 1-ին կետի համաձայն՝ հիշյալ ցանկում նշված պայմանագրերով նախատեսված աշխատանքների կատարման ժամկետը խախտելու դեպքում կապալառուի նկատմամբ հաշվարկված (հաշվարկվող) տույժերը պակասեցվում են կատարողականների դիմաց կապալառուին վճարվող գումարներից՝ պայմանով, որ նույն որոշման հավելվածում նշված վերջնաժամկետի պահպանման դեպքում պահված տույժերը վճարվում են կապալառուին։ Կապալառուի կողմից որոշման հավելվածում նշված վերջնաժամկետը չպահպանվելու դեպքում պահված տույժի գումարները </w:t>
            </w:r>
            <w:r w:rsidRPr="00EE2344">
              <w:rPr>
                <w:rFonts w:ascii="GHEA Grapalat" w:hAnsi="GHEA Grapalat" w:cs="Sylfaen"/>
                <w:sz w:val="24"/>
                <w:szCs w:val="24"/>
                <w:lang w:val="hy-AM"/>
              </w:rPr>
              <w:lastRenderedPageBreak/>
              <w:t>վերադարձվում են ՀՀ պետական բյուջե՝ որպես կատարողականների դիմաց վճարված գումարներից հաշվանցված միջոցներ:</w:t>
            </w:r>
          </w:p>
          <w:p w14:paraId="7599637B" w14:textId="77777777" w:rsidR="00A217D7" w:rsidRPr="00EE2344" w:rsidRDefault="00A217D7" w:rsidP="002B3F3B">
            <w:pPr>
              <w:tabs>
                <w:tab w:val="left" w:pos="567"/>
                <w:tab w:val="right" w:pos="10490"/>
              </w:tabs>
              <w:spacing w:after="0" w:line="276" w:lineRule="auto"/>
              <w:ind w:right="75" w:hanging="709"/>
              <w:contextualSpacing/>
              <w:jc w:val="both"/>
              <w:rPr>
                <w:rFonts w:ascii="GHEA Grapalat" w:hAnsi="GHEA Grapalat" w:cs="Sylfaen"/>
                <w:sz w:val="24"/>
                <w:szCs w:val="24"/>
                <w:lang w:val="hy-AM"/>
              </w:rPr>
            </w:pPr>
            <w:r w:rsidRPr="00EE2344">
              <w:rPr>
                <w:rFonts w:ascii="GHEA Grapalat" w:hAnsi="GHEA Grapalat" w:cs="Sylfaen"/>
                <w:sz w:val="24"/>
                <w:szCs w:val="24"/>
                <w:lang w:val="hy-AM"/>
              </w:rPr>
              <w:tab/>
            </w:r>
            <w:r w:rsidRPr="00EE2344">
              <w:rPr>
                <w:rFonts w:ascii="GHEA Grapalat" w:hAnsi="GHEA Grapalat" w:cs="Sylfaen"/>
                <w:sz w:val="24"/>
                <w:szCs w:val="24"/>
                <w:lang w:val="hy-AM"/>
              </w:rPr>
              <w:tab/>
              <w:t>Ելնելով վերոգրյալից՝ առաջարկում ենք Նախագծից հանել վերոնշյալ պայմանագրին վերաբերող մասը և առաջնորդվել ՀՀ կառավարության 03.10.2024թ. թիվ 1582-Ա որոշմամբ սահմանված պայմաններով:</w:t>
            </w:r>
          </w:p>
          <w:p w14:paraId="435A1DF5" w14:textId="77777777" w:rsidR="002B5BC6" w:rsidRPr="00EE2344" w:rsidRDefault="002B5BC6" w:rsidP="002B3F3B">
            <w:pPr>
              <w:pStyle w:val="mechtex"/>
              <w:spacing w:line="276" w:lineRule="auto"/>
              <w:ind w:right="75" w:firstLine="708"/>
              <w:contextualSpacing/>
              <w:jc w:val="both"/>
              <w:rPr>
                <w:rFonts w:ascii="GHEA Grapalat" w:eastAsia="Calibri" w:hAnsi="GHEA Grapalat" w:cs="Sylfaen"/>
                <w:color w:val="00000A"/>
                <w:sz w:val="24"/>
                <w:szCs w:val="24"/>
                <w:lang w:val="hy-AM" w:eastAsia="en-US"/>
              </w:rPr>
            </w:pPr>
          </w:p>
          <w:p w14:paraId="612EA25E" w14:textId="77777777" w:rsidR="002B5BC6" w:rsidRPr="00EE2344" w:rsidRDefault="002B5BC6" w:rsidP="002B3F3B">
            <w:pPr>
              <w:pStyle w:val="mechtex"/>
              <w:spacing w:line="276" w:lineRule="auto"/>
              <w:ind w:right="75" w:firstLine="708"/>
              <w:contextualSpacing/>
              <w:jc w:val="both"/>
              <w:rPr>
                <w:rFonts w:ascii="GHEA Grapalat" w:eastAsia="Calibri" w:hAnsi="GHEA Grapalat" w:cs="Sylfaen"/>
                <w:color w:val="00000A"/>
                <w:sz w:val="24"/>
                <w:szCs w:val="24"/>
                <w:lang w:val="hy-AM" w:eastAsia="en-US"/>
              </w:rPr>
            </w:pPr>
          </w:p>
          <w:p w14:paraId="0E33AEFF" w14:textId="77777777" w:rsidR="002B5BC6" w:rsidRPr="00EE2344" w:rsidRDefault="002B5BC6" w:rsidP="002B3F3B">
            <w:pPr>
              <w:pStyle w:val="mechtex"/>
              <w:spacing w:line="276" w:lineRule="auto"/>
              <w:ind w:right="75" w:firstLine="708"/>
              <w:contextualSpacing/>
              <w:jc w:val="both"/>
              <w:rPr>
                <w:rFonts w:ascii="GHEA Grapalat" w:eastAsia="Calibri" w:hAnsi="GHEA Grapalat" w:cs="Sylfaen"/>
                <w:color w:val="00000A"/>
                <w:sz w:val="24"/>
                <w:szCs w:val="24"/>
                <w:lang w:val="hy-AM" w:eastAsia="en-US"/>
              </w:rPr>
            </w:pPr>
          </w:p>
          <w:p w14:paraId="2D83711F" w14:textId="51BD590B" w:rsidR="002B5BC6" w:rsidRPr="00EE2344" w:rsidRDefault="002B5BC6" w:rsidP="002B3F3B">
            <w:pPr>
              <w:pStyle w:val="mechtex"/>
              <w:spacing w:line="276" w:lineRule="auto"/>
              <w:ind w:right="75" w:firstLine="708"/>
              <w:contextualSpacing/>
              <w:jc w:val="both"/>
              <w:rPr>
                <w:rFonts w:ascii="GHEA Grapalat" w:eastAsia="Calibri" w:hAnsi="GHEA Grapalat" w:cs="Sylfaen"/>
                <w:color w:val="00000A"/>
                <w:sz w:val="24"/>
                <w:szCs w:val="24"/>
                <w:lang w:val="hy-AM" w:eastAsia="en-US"/>
              </w:rPr>
            </w:pPr>
          </w:p>
          <w:p w14:paraId="680DCDDD" w14:textId="749F9370" w:rsidR="002B5BC6" w:rsidRPr="00EE2344" w:rsidRDefault="002B5BC6" w:rsidP="002B3F3B">
            <w:pPr>
              <w:pStyle w:val="mechtex"/>
              <w:spacing w:line="276" w:lineRule="auto"/>
              <w:ind w:right="75" w:firstLine="708"/>
              <w:contextualSpacing/>
              <w:jc w:val="both"/>
              <w:rPr>
                <w:rFonts w:ascii="GHEA Grapalat" w:eastAsia="Calibri" w:hAnsi="GHEA Grapalat" w:cs="Sylfaen"/>
                <w:color w:val="00000A"/>
                <w:sz w:val="24"/>
                <w:szCs w:val="24"/>
                <w:lang w:val="hy-AM" w:eastAsia="en-US"/>
              </w:rPr>
            </w:pPr>
          </w:p>
          <w:p w14:paraId="188A6D9B" w14:textId="3EBA66F6" w:rsidR="00A217D7" w:rsidRPr="00EE2344" w:rsidRDefault="00A217D7" w:rsidP="002B5BC6">
            <w:pPr>
              <w:pStyle w:val="mechtex"/>
              <w:spacing w:line="276" w:lineRule="auto"/>
              <w:ind w:right="75"/>
              <w:contextualSpacing/>
              <w:jc w:val="both"/>
              <w:rPr>
                <w:rFonts w:ascii="GHEA Grapalat" w:eastAsia="Calibri" w:hAnsi="GHEA Grapalat" w:cs="Sylfaen"/>
                <w:color w:val="00000A"/>
                <w:sz w:val="24"/>
                <w:szCs w:val="24"/>
                <w:lang w:val="hy-AM" w:eastAsia="en-US"/>
              </w:rPr>
            </w:pPr>
            <w:r w:rsidRPr="00EE2344">
              <w:rPr>
                <w:rFonts w:ascii="GHEA Grapalat" w:eastAsia="Calibri" w:hAnsi="GHEA Grapalat" w:cs="Sylfaen"/>
                <w:color w:val="00000A"/>
                <w:sz w:val="24"/>
                <w:szCs w:val="24"/>
                <w:lang w:val="hy-AM" w:eastAsia="en-US"/>
              </w:rPr>
              <w:tab/>
              <w:t>4. Նախագծի նախաբանում, որպես լիազորող նորմ, հղում է կատարված վերոնշյալ</w:t>
            </w:r>
            <w:r w:rsidRPr="00EE2344">
              <w:rPr>
                <w:rFonts w:ascii="Calibri" w:eastAsia="Calibri" w:hAnsi="Calibri" w:cs="Calibri"/>
                <w:color w:val="00000A"/>
                <w:sz w:val="24"/>
                <w:szCs w:val="24"/>
                <w:lang w:val="hy-AM" w:eastAsia="en-US"/>
              </w:rPr>
              <w:t> </w:t>
            </w:r>
            <w:r w:rsidRPr="00EE2344">
              <w:rPr>
                <w:rFonts w:ascii="GHEA Grapalat" w:eastAsia="Calibri" w:hAnsi="GHEA Grapalat" w:cs="Sylfaen"/>
                <w:color w:val="00000A"/>
                <w:sz w:val="24"/>
                <w:szCs w:val="24"/>
                <w:lang w:val="hy-AM" w:eastAsia="en-US"/>
              </w:rPr>
              <w:t xml:space="preserve">կարգի 3-րդ կետին: Այս կապակցությամբ հայտնում ենք, որ հիշյալ կետի համաձայն՝ ՀՀ 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առանց նույն կարգով սահմանված պայմաններից մեկի կամ մի քանիսի պահպանման, անհրաժեշտության դեպքում կիրառելով դրան փոխարինող այլ պայման (պայմաններ): Այնինչ, Նախագծով առաջարկվում է թույլատրել կատարել փոփոխություններ արդեն իսկ կնքված պայմանագրերում, ուստի տվյալ դեպքում նախագծի նախաբանում որպես լիազորող նորմ առաջարկում ենք հղում կատարել կարգի </w:t>
            </w:r>
            <w:r w:rsidRPr="00EE2344">
              <w:rPr>
                <w:rFonts w:ascii="GHEA Grapalat" w:eastAsia="Calibri" w:hAnsi="GHEA Grapalat" w:cs="Sylfaen"/>
                <w:color w:val="00000A"/>
                <w:sz w:val="24"/>
                <w:szCs w:val="24"/>
                <w:lang w:val="hy-AM" w:eastAsia="en-US"/>
              </w:rPr>
              <w:br/>
              <w:t>57-րդ կետին:</w:t>
            </w:r>
          </w:p>
          <w:p w14:paraId="119B99F8" w14:textId="77777777" w:rsidR="00A217D7" w:rsidRPr="00EE2344" w:rsidRDefault="00A217D7" w:rsidP="002B3F3B">
            <w:pPr>
              <w:tabs>
                <w:tab w:val="left" w:pos="567"/>
                <w:tab w:val="right" w:pos="10490"/>
              </w:tabs>
              <w:spacing w:after="0" w:line="276" w:lineRule="auto"/>
              <w:ind w:right="75"/>
              <w:jc w:val="both"/>
              <w:rPr>
                <w:rFonts w:ascii="GHEA Grapalat" w:hAnsi="GHEA Grapalat"/>
                <w:sz w:val="24"/>
                <w:szCs w:val="24"/>
                <w:lang w:val="hy-AM"/>
              </w:rPr>
            </w:pPr>
            <w:r w:rsidRPr="00EE2344">
              <w:rPr>
                <w:rFonts w:ascii="GHEA Grapalat" w:hAnsi="GHEA Grapalat"/>
                <w:sz w:val="24"/>
                <w:szCs w:val="24"/>
                <w:lang w:val="hy-AM"/>
              </w:rPr>
              <w:tab/>
              <w:t>5. Նախագծի հավելված 6-ում՝</w:t>
            </w:r>
          </w:p>
          <w:p w14:paraId="196E7D96" w14:textId="77777777" w:rsidR="00A217D7" w:rsidRPr="00EE2344" w:rsidRDefault="00A217D7" w:rsidP="002B3F3B">
            <w:pPr>
              <w:tabs>
                <w:tab w:val="left" w:pos="567"/>
                <w:tab w:val="right" w:pos="10490"/>
              </w:tabs>
              <w:spacing w:after="0" w:line="276" w:lineRule="auto"/>
              <w:ind w:right="75"/>
              <w:jc w:val="both"/>
              <w:rPr>
                <w:rFonts w:ascii="GHEA Grapalat" w:hAnsi="GHEA Grapalat"/>
                <w:sz w:val="24"/>
                <w:szCs w:val="24"/>
                <w:lang w:val="hy-AM"/>
              </w:rPr>
            </w:pPr>
            <w:r w:rsidRPr="00EE2344">
              <w:rPr>
                <w:rFonts w:ascii="GHEA Grapalat" w:hAnsi="GHEA Grapalat"/>
                <w:sz w:val="24"/>
                <w:szCs w:val="24"/>
                <w:lang w:val="hy-AM"/>
              </w:rPr>
              <w:tab/>
              <w:t>- ՀՀ առողջապահության նախարարության գնումների պլանում նախատեսվում է 45451700-5 ԳՄԱ կոդով տողից նվազեցնել 1,105,718.9 հազար դրամ, այնինչ հիշյալ տողում առկա մնացորդը կազմում է 1,050,000.0 հազար դրամ,</w:t>
            </w:r>
          </w:p>
          <w:p w14:paraId="3ED4A9B3" w14:textId="77777777" w:rsidR="00A217D7" w:rsidRPr="00EE2344" w:rsidRDefault="00A217D7" w:rsidP="002B3F3B">
            <w:pPr>
              <w:tabs>
                <w:tab w:val="left" w:pos="567"/>
                <w:tab w:val="right" w:pos="10490"/>
              </w:tabs>
              <w:spacing w:after="0" w:line="276" w:lineRule="auto"/>
              <w:ind w:right="75" w:hanging="709"/>
              <w:jc w:val="both"/>
              <w:rPr>
                <w:rFonts w:ascii="GHEA Grapalat" w:hAnsi="GHEA Grapalat"/>
                <w:sz w:val="24"/>
                <w:szCs w:val="24"/>
                <w:lang w:val="hy-AM"/>
              </w:rPr>
            </w:pPr>
            <w:r w:rsidRPr="00EE2344">
              <w:rPr>
                <w:rFonts w:ascii="GHEA Grapalat" w:hAnsi="GHEA Grapalat"/>
                <w:sz w:val="24"/>
                <w:szCs w:val="24"/>
                <w:lang w:val="hy-AM"/>
              </w:rPr>
              <w:tab/>
            </w:r>
            <w:r w:rsidRPr="00EE2344">
              <w:rPr>
                <w:rFonts w:ascii="GHEA Grapalat" w:hAnsi="GHEA Grapalat"/>
                <w:sz w:val="24"/>
                <w:szCs w:val="24"/>
                <w:lang w:val="hy-AM"/>
              </w:rPr>
              <w:tab/>
              <w:t xml:space="preserve">- ՀՀ քաղաքաշինության կոմիտեի գնումների պլանում նվազեցվող 71241200 և 50531140 ԳՄԱ կոդերի հերթական համարները նշված չեն, </w:t>
            </w:r>
            <w:r w:rsidRPr="00EE2344">
              <w:rPr>
                <w:rFonts w:ascii="GHEA Grapalat" w:hAnsi="GHEA Grapalat"/>
                <w:sz w:val="24"/>
                <w:szCs w:val="24"/>
                <w:lang w:val="hy-AM"/>
              </w:rPr>
              <w:lastRenderedPageBreak/>
              <w:t>ուստի հնարավոր չէ դիրքորոշում հայտնել նշված տողերից առաջարկվող նվազեցումների վերաբերյալ:</w:t>
            </w:r>
          </w:p>
          <w:p w14:paraId="7F7F196E" w14:textId="77777777" w:rsidR="00A217D7" w:rsidRPr="00EE2344" w:rsidRDefault="00A217D7" w:rsidP="002B3F3B">
            <w:pPr>
              <w:spacing w:after="0" w:line="276" w:lineRule="auto"/>
              <w:ind w:right="75" w:firstLine="567"/>
              <w:jc w:val="both"/>
              <w:rPr>
                <w:rFonts w:ascii="GHEA Grapalat" w:eastAsia="Times New Roman" w:hAnsi="GHEA Grapalat" w:cs="GHEA Grapalat"/>
                <w:sz w:val="24"/>
                <w:szCs w:val="24"/>
                <w:lang w:val="hy-AM"/>
              </w:rPr>
            </w:pPr>
            <w:r w:rsidRPr="00EE2344">
              <w:rPr>
                <w:rFonts w:ascii="GHEA Grapalat" w:hAnsi="GHEA Grapalat"/>
                <w:sz w:val="24"/>
                <w:szCs w:val="24"/>
                <w:lang w:val="hy-AM"/>
              </w:rPr>
              <w:tab/>
              <w:t>Միաժամանակ, Նախագծով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և համապատասխան կարգադրիչների կողմից պակասեցումները չկատարելու պատճառով։</w:t>
            </w:r>
          </w:p>
          <w:p w14:paraId="60328750" w14:textId="0F0FF557" w:rsidR="00777F1B" w:rsidRPr="00EE2344" w:rsidRDefault="00777F1B" w:rsidP="002B3F3B">
            <w:pPr>
              <w:spacing w:after="0" w:line="276" w:lineRule="auto"/>
              <w:ind w:left="154" w:right="75" w:firstLine="90"/>
              <w:jc w:val="both"/>
              <w:rPr>
                <w:rFonts w:ascii="GHEA Grapalat" w:hAnsi="GHEA Grapalat"/>
                <w:bCs/>
                <w:sz w:val="24"/>
                <w:szCs w:val="24"/>
                <w:lang w:val="hy-AM"/>
              </w:rPr>
            </w:pPr>
          </w:p>
        </w:tc>
        <w:tc>
          <w:tcPr>
            <w:tcW w:w="6845" w:type="dxa"/>
            <w:tcBorders>
              <w:top w:val="outset" w:sz="6" w:space="0" w:color="auto"/>
              <w:left w:val="outset" w:sz="6" w:space="0" w:color="auto"/>
              <w:bottom w:val="outset" w:sz="6" w:space="0" w:color="auto"/>
              <w:right w:val="outset" w:sz="6" w:space="0" w:color="auto"/>
            </w:tcBorders>
            <w:shd w:val="clear" w:color="auto" w:fill="FFFFFF"/>
          </w:tcPr>
          <w:p w14:paraId="6D44FB08" w14:textId="77777777" w:rsidR="002B0D5B" w:rsidRPr="00EE2344" w:rsidRDefault="002B0D5B" w:rsidP="00754C64">
            <w:pPr>
              <w:spacing w:after="0" w:line="240" w:lineRule="auto"/>
              <w:ind w:left="122" w:right="273"/>
              <w:jc w:val="both"/>
              <w:rPr>
                <w:rFonts w:ascii="GHEA Grapalat" w:hAnsi="GHEA Grapalat"/>
                <w:bCs/>
                <w:sz w:val="24"/>
                <w:szCs w:val="24"/>
                <w:lang w:val="hy-AM"/>
              </w:rPr>
            </w:pPr>
          </w:p>
          <w:p w14:paraId="05807DBD" w14:textId="77777777" w:rsidR="005D585C" w:rsidRPr="00EE2344" w:rsidRDefault="005D585C" w:rsidP="00754C64">
            <w:pPr>
              <w:spacing w:after="0" w:line="240" w:lineRule="auto"/>
              <w:ind w:left="122" w:right="273"/>
              <w:jc w:val="both"/>
              <w:rPr>
                <w:rFonts w:ascii="GHEA Grapalat" w:hAnsi="GHEA Grapalat"/>
                <w:bCs/>
                <w:sz w:val="24"/>
                <w:szCs w:val="24"/>
                <w:lang w:val="hy-AM"/>
              </w:rPr>
            </w:pPr>
          </w:p>
          <w:p w14:paraId="7EB55E27" w14:textId="77777777" w:rsidR="005D585C" w:rsidRPr="00EE2344" w:rsidRDefault="005D585C" w:rsidP="00754C64">
            <w:pPr>
              <w:spacing w:after="0" w:line="240" w:lineRule="auto"/>
              <w:ind w:left="122" w:right="273"/>
              <w:jc w:val="both"/>
              <w:rPr>
                <w:rFonts w:ascii="GHEA Grapalat" w:hAnsi="GHEA Grapalat"/>
                <w:bCs/>
                <w:sz w:val="24"/>
                <w:szCs w:val="24"/>
                <w:lang w:val="hy-AM"/>
              </w:rPr>
            </w:pPr>
          </w:p>
          <w:p w14:paraId="431AE576" w14:textId="77777777" w:rsidR="005D585C" w:rsidRPr="00EE2344" w:rsidRDefault="005D585C" w:rsidP="00754C64">
            <w:pPr>
              <w:spacing w:after="0" w:line="240" w:lineRule="auto"/>
              <w:ind w:left="122" w:right="273"/>
              <w:jc w:val="both"/>
              <w:rPr>
                <w:rFonts w:ascii="GHEA Grapalat" w:hAnsi="GHEA Grapalat"/>
                <w:bCs/>
                <w:sz w:val="24"/>
                <w:szCs w:val="24"/>
                <w:lang w:val="hy-AM"/>
              </w:rPr>
            </w:pPr>
          </w:p>
          <w:p w14:paraId="639B468E" w14:textId="77777777" w:rsidR="005D585C" w:rsidRPr="00EE2344" w:rsidRDefault="005D585C" w:rsidP="00754C64">
            <w:pPr>
              <w:spacing w:after="0" w:line="240" w:lineRule="auto"/>
              <w:ind w:left="122" w:right="273"/>
              <w:jc w:val="both"/>
              <w:rPr>
                <w:rFonts w:ascii="GHEA Grapalat" w:hAnsi="GHEA Grapalat"/>
                <w:bCs/>
                <w:sz w:val="24"/>
                <w:szCs w:val="24"/>
                <w:lang w:val="hy-AM"/>
              </w:rPr>
            </w:pPr>
          </w:p>
          <w:p w14:paraId="1990D3CE" w14:textId="77777777" w:rsidR="005D585C" w:rsidRPr="00EE2344" w:rsidRDefault="005D585C" w:rsidP="00754C64">
            <w:pPr>
              <w:spacing w:after="0" w:line="240" w:lineRule="auto"/>
              <w:ind w:left="122" w:right="273"/>
              <w:jc w:val="both"/>
              <w:rPr>
                <w:rFonts w:ascii="GHEA Grapalat" w:hAnsi="GHEA Grapalat"/>
                <w:bCs/>
                <w:sz w:val="24"/>
                <w:szCs w:val="24"/>
                <w:lang w:val="hy-AM"/>
              </w:rPr>
            </w:pPr>
          </w:p>
          <w:p w14:paraId="60A1DADE" w14:textId="77777777" w:rsidR="005D585C" w:rsidRPr="00EE2344" w:rsidRDefault="005D585C" w:rsidP="00754C64">
            <w:pPr>
              <w:spacing w:after="0" w:line="240" w:lineRule="auto"/>
              <w:ind w:left="122" w:right="273"/>
              <w:jc w:val="both"/>
              <w:rPr>
                <w:rFonts w:ascii="GHEA Grapalat" w:hAnsi="GHEA Grapalat"/>
                <w:bCs/>
                <w:sz w:val="24"/>
                <w:szCs w:val="24"/>
                <w:lang w:val="hy-AM"/>
              </w:rPr>
            </w:pPr>
          </w:p>
          <w:p w14:paraId="5699DA3C" w14:textId="77777777" w:rsidR="005D585C" w:rsidRPr="00EE2344" w:rsidRDefault="005D585C" w:rsidP="00754C64">
            <w:pPr>
              <w:spacing w:after="0" w:line="240" w:lineRule="auto"/>
              <w:ind w:left="122" w:right="273"/>
              <w:jc w:val="both"/>
              <w:rPr>
                <w:rFonts w:ascii="GHEA Grapalat" w:hAnsi="GHEA Grapalat"/>
                <w:bCs/>
                <w:sz w:val="24"/>
                <w:szCs w:val="24"/>
                <w:lang w:val="hy-AM"/>
              </w:rPr>
            </w:pPr>
          </w:p>
          <w:p w14:paraId="6E545A80" w14:textId="77777777" w:rsidR="005D585C" w:rsidRPr="00EE2344" w:rsidRDefault="005D585C" w:rsidP="00754C64">
            <w:pPr>
              <w:spacing w:after="0" w:line="240" w:lineRule="auto"/>
              <w:ind w:left="122" w:right="273"/>
              <w:jc w:val="both"/>
              <w:rPr>
                <w:rFonts w:ascii="GHEA Grapalat" w:hAnsi="GHEA Grapalat"/>
                <w:bCs/>
                <w:sz w:val="24"/>
                <w:szCs w:val="24"/>
                <w:lang w:val="hy-AM"/>
              </w:rPr>
            </w:pPr>
          </w:p>
          <w:p w14:paraId="472004BE" w14:textId="77777777" w:rsidR="005D585C" w:rsidRPr="00EE2344" w:rsidRDefault="005D585C" w:rsidP="00754C64">
            <w:pPr>
              <w:spacing w:after="0" w:line="240" w:lineRule="auto"/>
              <w:ind w:left="122" w:right="273"/>
              <w:jc w:val="both"/>
              <w:rPr>
                <w:rFonts w:ascii="GHEA Grapalat" w:hAnsi="GHEA Grapalat"/>
                <w:bCs/>
                <w:sz w:val="24"/>
                <w:szCs w:val="24"/>
                <w:lang w:val="hy-AM"/>
              </w:rPr>
            </w:pPr>
          </w:p>
          <w:p w14:paraId="14FAA0DD" w14:textId="6E76E0F0" w:rsidR="005D585C" w:rsidRPr="00EE2344" w:rsidRDefault="005D585C" w:rsidP="00754C64">
            <w:pPr>
              <w:spacing w:after="0" w:line="240" w:lineRule="auto"/>
              <w:ind w:left="122" w:right="273"/>
              <w:jc w:val="both"/>
              <w:rPr>
                <w:rFonts w:ascii="GHEA Grapalat" w:hAnsi="GHEA Grapalat"/>
                <w:bCs/>
                <w:sz w:val="24"/>
                <w:szCs w:val="24"/>
                <w:lang w:val="hy-AM"/>
              </w:rPr>
            </w:pPr>
          </w:p>
          <w:p w14:paraId="61A05511" w14:textId="5EEC4D02" w:rsidR="002B3F3B" w:rsidRPr="00EE2344" w:rsidRDefault="002B3F3B" w:rsidP="00754C64">
            <w:pPr>
              <w:spacing w:after="0" w:line="240" w:lineRule="auto"/>
              <w:ind w:left="122" w:right="273"/>
              <w:jc w:val="both"/>
              <w:rPr>
                <w:rFonts w:ascii="GHEA Grapalat" w:hAnsi="GHEA Grapalat"/>
                <w:bCs/>
                <w:sz w:val="24"/>
                <w:szCs w:val="24"/>
                <w:lang w:val="hy-AM"/>
              </w:rPr>
            </w:pPr>
          </w:p>
          <w:p w14:paraId="2A532BC8" w14:textId="53C35A44" w:rsidR="002B3F3B" w:rsidRPr="00EE2344" w:rsidRDefault="002B3F3B" w:rsidP="00754C64">
            <w:pPr>
              <w:spacing w:after="0" w:line="240" w:lineRule="auto"/>
              <w:ind w:left="122" w:right="273"/>
              <w:jc w:val="both"/>
              <w:rPr>
                <w:rFonts w:ascii="GHEA Grapalat" w:hAnsi="GHEA Grapalat"/>
                <w:bCs/>
                <w:sz w:val="24"/>
                <w:szCs w:val="24"/>
                <w:lang w:val="hy-AM"/>
              </w:rPr>
            </w:pPr>
          </w:p>
          <w:p w14:paraId="086ACEE7" w14:textId="0490327D" w:rsidR="002B3F3B" w:rsidRPr="00EE2344" w:rsidRDefault="002B3F3B" w:rsidP="00754C64">
            <w:pPr>
              <w:spacing w:after="0" w:line="240" w:lineRule="auto"/>
              <w:ind w:left="122" w:right="273"/>
              <w:jc w:val="both"/>
              <w:rPr>
                <w:rFonts w:ascii="GHEA Grapalat" w:hAnsi="GHEA Grapalat"/>
                <w:bCs/>
                <w:sz w:val="24"/>
                <w:szCs w:val="24"/>
                <w:lang w:val="hy-AM"/>
              </w:rPr>
            </w:pPr>
          </w:p>
          <w:p w14:paraId="2AED8C3A" w14:textId="762943FD" w:rsidR="002B3F3B" w:rsidRPr="00EE2344" w:rsidRDefault="002B3F3B" w:rsidP="00754C64">
            <w:pPr>
              <w:spacing w:after="0" w:line="240" w:lineRule="auto"/>
              <w:ind w:left="122" w:right="273"/>
              <w:jc w:val="both"/>
              <w:rPr>
                <w:rFonts w:ascii="GHEA Grapalat" w:hAnsi="GHEA Grapalat"/>
                <w:bCs/>
                <w:sz w:val="24"/>
                <w:szCs w:val="24"/>
                <w:lang w:val="hy-AM"/>
              </w:rPr>
            </w:pPr>
          </w:p>
          <w:p w14:paraId="28224696" w14:textId="45FA9DC4" w:rsidR="002B3F3B" w:rsidRPr="00EE2344" w:rsidRDefault="002B3F3B" w:rsidP="00754C64">
            <w:pPr>
              <w:spacing w:after="0" w:line="240" w:lineRule="auto"/>
              <w:ind w:left="122" w:right="273"/>
              <w:jc w:val="both"/>
              <w:rPr>
                <w:rFonts w:ascii="GHEA Grapalat" w:hAnsi="GHEA Grapalat"/>
                <w:bCs/>
                <w:sz w:val="24"/>
                <w:szCs w:val="24"/>
                <w:lang w:val="hy-AM"/>
              </w:rPr>
            </w:pPr>
          </w:p>
          <w:p w14:paraId="3A8347AA" w14:textId="596107F8" w:rsidR="002B3F3B" w:rsidRPr="00EE2344" w:rsidRDefault="002B3F3B" w:rsidP="00754C64">
            <w:pPr>
              <w:spacing w:after="0" w:line="240" w:lineRule="auto"/>
              <w:ind w:left="122" w:right="273"/>
              <w:jc w:val="both"/>
              <w:rPr>
                <w:rFonts w:ascii="GHEA Grapalat" w:hAnsi="GHEA Grapalat"/>
                <w:bCs/>
                <w:sz w:val="24"/>
                <w:szCs w:val="24"/>
                <w:lang w:val="hy-AM"/>
              </w:rPr>
            </w:pPr>
          </w:p>
          <w:p w14:paraId="7A7B8C4F" w14:textId="70C29D05" w:rsidR="002B3F3B" w:rsidRPr="00EE2344" w:rsidRDefault="002B3F3B" w:rsidP="00754C64">
            <w:pPr>
              <w:spacing w:after="0" w:line="240" w:lineRule="auto"/>
              <w:ind w:left="122" w:right="273"/>
              <w:jc w:val="both"/>
              <w:rPr>
                <w:rFonts w:ascii="GHEA Grapalat" w:hAnsi="GHEA Grapalat"/>
                <w:bCs/>
                <w:sz w:val="24"/>
                <w:szCs w:val="24"/>
                <w:lang w:val="hy-AM"/>
              </w:rPr>
            </w:pPr>
          </w:p>
          <w:p w14:paraId="750EBF6D" w14:textId="51D2A71E" w:rsidR="002B3F3B" w:rsidRPr="00EE2344" w:rsidRDefault="002B3F3B" w:rsidP="00754C64">
            <w:pPr>
              <w:spacing w:after="0" w:line="240" w:lineRule="auto"/>
              <w:ind w:left="122" w:right="273"/>
              <w:jc w:val="both"/>
              <w:rPr>
                <w:rFonts w:ascii="GHEA Grapalat" w:hAnsi="GHEA Grapalat"/>
                <w:bCs/>
                <w:sz w:val="24"/>
                <w:szCs w:val="24"/>
                <w:lang w:val="hy-AM"/>
              </w:rPr>
            </w:pPr>
          </w:p>
          <w:p w14:paraId="196200BE" w14:textId="5FC34081" w:rsidR="002B3F3B" w:rsidRPr="00EE2344" w:rsidRDefault="002B3F3B" w:rsidP="00754C64">
            <w:pPr>
              <w:spacing w:after="0" w:line="240" w:lineRule="auto"/>
              <w:ind w:left="122" w:right="273"/>
              <w:jc w:val="both"/>
              <w:rPr>
                <w:rFonts w:ascii="GHEA Grapalat" w:hAnsi="GHEA Grapalat"/>
                <w:bCs/>
                <w:sz w:val="24"/>
                <w:szCs w:val="24"/>
                <w:lang w:val="hy-AM"/>
              </w:rPr>
            </w:pPr>
          </w:p>
          <w:p w14:paraId="608E79A4" w14:textId="54DD6E2E" w:rsidR="002B3F3B" w:rsidRPr="00EE2344" w:rsidRDefault="002B3F3B" w:rsidP="00754C64">
            <w:pPr>
              <w:spacing w:after="0" w:line="240" w:lineRule="auto"/>
              <w:ind w:left="122" w:right="273"/>
              <w:jc w:val="both"/>
              <w:rPr>
                <w:rFonts w:ascii="GHEA Grapalat" w:hAnsi="GHEA Grapalat"/>
                <w:bCs/>
                <w:sz w:val="24"/>
                <w:szCs w:val="24"/>
                <w:lang w:val="hy-AM"/>
              </w:rPr>
            </w:pPr>
          </w:p>
          <w:p w14:paraId="4DD8C03D" w14:textId="0F53C2B9" w:rsidR="002B3F3B" w:rsidRPr="00EE2344" w:rsidRDefault="002B3F3B" w:rsidP="00754C64">
            <w:pPr>
              <w:spacing w:after="0" w:line="240" w:lineRule="auto"/>
              <w:ind w:left="122" w:right="273"/>
              <w:jc w:val="both"/>
              <w:rPr>
                <w:rFonts w:ascii="GHEA Grapalat" w:hAnsi="GHEA Grapalat"/>
                <w:bCs/>
                <w:sz w:val="24"/>
                <w:szCs w:val="24"/>
                <w:lang w:val="hy-AM"/>
              </w:rPr>
            </w:pPr>
          </w:p>
          <w:p w14:paraId="1B61EF87" w14:textId="172EC9FD" w:rsidR="002B3F3B" w:rsidRPr="00EE2344" w:rsidRDefault="002B3F3B" w:rsidP="00754C64">
            <w:pPr>
              <w:spacing w:after="0" w:line="240" w:lineRule="auto"/>
              <w:ind w:left="122" w:right="273"/>
              <w:jc w:val="both"/>
              <w:rPr>
                <w:rFonts w:ascii="GHEA Grapalat" w:hAnsi="GHEA Grapalat"/>
                <w:bCs/>
                <w:sz w:val="24"/>
                <w:szCs w:val="24"/>
                <w:lang w:val="hy-AM"/>
              </w:rPr>
            </w:pPr>
          </w:p>
          <w:p w14:paraId="7907AE5F" w14:textId="36B96CF2" w:rsidR="002B3F3B" w:rsidRPr="00EE2344" w:rsidRDefault="002B3F3B" w:rsidP="00754C64">
            <w:pPr>
              <w:spacing w:after="0" w:line="240" w:lineRule="auto"/>
              <w:ind w:left="122" w:right="273"/>
              <w:jc w:val="both"/>
              <w:rPr>
                <w:rFonts w:ascii="GHEA Grapalat" w:hAnsi="GHEA Grapalat"/>
                <w:bCs/>
                <w:sz w:val="24"/>
                <w:szCs w:val="24"/>
                <w:lang w:val="hy-AM"/>
              </w:rPr>
            </w:pPr>
          </w:p>
          <w:p w14:paraId="02955244" w14:textId="35819FB8" w:rsidR="002B3F3B" w:rsidRPr="00EE2344" w:rsidRDefault="002B3F3B" w:rsidP="00754C64">
            <w:pPr>
              <w:spacing w:after="0" w:line="240" w:lineRule="auto"/>
              <w:ind w:left="122" w:right="273"/>
              <w:jc w:val="both"/>
              <w:rPr>
                <w:rFonts w:ascii="GHEA Grapalat" w:hAnsi="GHEA Grapalat"/>
                <w:bCs/>
                <w:sz w:val="24"/>
                <w:szCs w:val="24"/>
                <w:lang w:val="hy-AM"/>
              </w:rPr>
            </w:pPr>
          </w:p>
          <w:p w14:paraId="48D92558" w14:textId="4D7A8718" w:rsidR="002B3F3B" w:rsidRPr="00EE2344" w:rsidRDefault="002B3F3B" w:rsidP="00754C64">
            <w:pPr>
              <w:spacing w:after="0" w:line="240" w:lineRule="auto"/>
              <w:ind w:left="122" w:right="273"/>
              <w:jc w:val="both"/>
              <w:rPr>
                <w:rFonts w:ascii="GHEA Grapalat" w:hAnsi="GHEA Grapalat"/>
                <w:bCs/>
                <w:sz w:val="24"/>
                <w:szCs w:val="24"/>
                <w:lang w:val="hy-AM"/>
              </w:rPr>
            </w:pPr>
          </w:p>
          <w:p w14:paraId="709D93A9" w14:textId="6836A278" w:rsidR="002B3F3B" w:rsidRPr="00EE2344" w:rsidRDefault="002B3F3B" w:rsidP="00754C64">
            <w:pPr>
              <w:spacing w:after="0" w:line="240" w:lineRule="auto"/>
              <w:ind w:left="122" w:right="273"/>
              <w:jc w:val="both"/>
              <w:rPr>
                <w:rFonts w:ascii="GHEA Grapalat" w:hAnsi="GHEA Grapalat"/>
                <w:bCs/>
                <w:sz w:val="24"/>
                <w:szCs w:val="24"/>
                <w:lang w:val="hy-AM"/>
              </w:rPr>
            </w:pPr>
          </w:p>
          <w:p w14:paraId="1303BAFA" w14:textId="1128B315" w:rsidR="002B3F3B" w:rsidRPr="00EE2344" w:rsidRDefault="002B3F3B" w:rsidP="00754C64">
            <w:pPr>
              <w:spacing w:after="0" w:line="240" w:lineRule="auto"/>
              <w:ind w:left="122" w:right="273"/>
              <w:jc w:val="both"/>
              <w:rPr>
                <w:rFonts w:ascii="GHEA Grapalat" w:hAnsi="GHEA Grapalat"/>
                <w:bCs/>
                <w:sz w:val="24"/>
                <w:szCs w:val="24"/>
                <w:lang w:val="hy-AM"/>
              </w:rPr>
            </w:pPr>
          </w:p>
          <w:p w14:paraId="616AF130" w14:textId="5EB39FFE" w:rsidR="002B3F3B" w:rsidRPr="00EE2344" w:rsidRDefault="002B3F3B" w:rsidP="00754C64">
            <w:pPr>
              <w:spacing w:after="0" w:line="240" w:lineRule="auto"/>
              <w:ind w:left="122" w:right="273"/>
              <w:jc w:val="both"/>
              <w:rPr>
                <w:rFonts w:ascii="GHEA Grapalat" w:hAnsi="GHEA Grapalat"/>
                <w:bCs/>
                <w:sz w:val="24"/>
                <w:szCs w:val="24"/>
                <w:lang w:val="hy-AM"/>
              </w:rPr>
            </w:pPr>
          </w:p>
          <w:p w14:paraId="2C0DC025" w14:textId="2691225C" w:rsidR="002B3F3B" w:rsidRPr="00EE2344" w:rsidRDefault="002B3F3B" w:rsidP="00754C64">
            <w:pPr>
              <w:spacing w:after="0" w:line="240" w:lineRule="auto"/>
              <w:ind w:left="122" w:right="273"/>
              <w:jc w:val="both"/>
              <w:rPr>
                <w:rFonts w:ascii="GHEA Grapalat" w:hAnsi="GHEA Grapalat"/>
                <w:bCs/>
                <w:sz w:val="24"/>
                <w:szCs w:val="24"/>
                <w:lang w:val="hy-AM"/>
              </w:rPr>
            </w:pPr>
          </w:p>
          <w:p w14:paraId="28DFF1E0" w14:textId="324ED8AC" w:rsidR="002B3F3B" w:rsidRPr="00EE2344" w:rsidRDefault="002B3F3B" w:rsidP="00754C64">
            <w:pPr>
              <w:spacing w:after="0" w:line="240" w:lineRule="auto"/>
              <w:ind w:left="122" w:right="273"/>
              <w:jc w:val="both"/>
              <w:rPr>
                <w:rFonts w:ascii="GHEA Grapalat" w:hAnsi="GHEA Grapalat"/>
                <w:bCs/>
                <w:sz w:val="24"/>
                <w:szCs w:val="24"/>
                <w:lang w:val="hy-AM"/>
              </w:rPr>
            </w:pPr>
          </w:p>
          <w:p w14:paraId="4078274F" w14:textId="7F2DB88E" w:rsidR="002B3F3B" w:rsidRPr="00EE2344" w:rsidRDefault="002B3F3B" w:rsidP="00754C64">
            <w:pPr>
              <w:spacing w:after="0" w:line="240" w:lineRule="auto"/>
              <w:ind w:left="122" w:right="273"/>
              <w:jc w:val="both"/>
              <w:rPr>
                <w:rFonts w:ascii="GHEA Grapalat" w:hAnsi="GHEA Grapalat"/>
                <w:b/>
                <w:sz w:val="24"/>
                <w:szCs w:val="24"/>
                <w:lang w:val="hy-AM"/>
              </w:rPr>
            </w:pPr>
            <w:r w:rsidRPr="00EE2344">
              <w:rPr>
                <w:rFonts w:ascii="GHEA Grapalat" w:hAnsi="GHEA Grapalat"/>
                <w:b/>
                <w:sz w:val="24"/>
                <w:szCs w:val="24"/>
                <w:lang w:val="hy-AM"/>
              </w:rPr>
              <w:t>ԸՆԴՈՒՆՎԵԼ Է:</w:t>
            </w:r>
          </w:p>
          <w:p w14:paraId="180E0AA9" w14:textId="28BEE850" w:rsidR="002B3F3B" w:rsidRPr="00EE2344" w:rsidRDefault="002B3F3B" w:rsidP="00754C64">
            <w:pPr>
              <w:spacing w:after="0" w:line="240" w:lineRule="auto"/>
              <w:ind w:left="122" w:right="273"/>
              <w:jc w:val="both"/>
              <w:rPr>
                <w:rFonts w:ascii="GHEA Grapalat" w:hAnsi="GHEA Grapalat"/>
                <w:bCs/>
                <w:sz w:val="24"/>
                <w:szCs w:val="24"/>
                <w:lang w:val="hy-AM"/>
              </w:rPr>
            </w:pPr>
            <w:r w:rsidRPr="00EE2344">
              <w:rPr>
                <w:rFonts w:ascii="GHEA Grapalat" w:hAnsi="GHEA Grapalat"/>
                <w:bCs/>
                <w:sz w:val="24"/>
                <w:szCs w:val="24"/>
                <w:lang w:val="hy-AM"/>
              </w:rPr>
              <w:t>Կատարվել են համապատասխան փոփոխություններ:</w:t>
            </w:r>
          </w:p>
          <w:p w14:paraId="3EE3019B" w14:textId="25C16828" w:rsidR="00162166" w:rsidRPr="00EE2344" w:rsidRDefault="00162166" w:rsidP="00754C64">
            <w:pPr>
              <w:spacing w:after="0" w:line="240" w:lineRule="auto"/>
              <w:ind w:left="122" w:right="273"/>
              <w:jc w:val="both"/>
              <w:rPr>
                <w:rFonts w:ascii="GHEA Grapalat" w:hAnsi="GHEA Grapalat"/>
                <w:bCs/>
                <w:sz w:val="24"/>
                <w:szCs w:val="24"/>
                <w:lang w:val="hy-AM"/>
              </w:rPr>
            </w:pPr>
          </w:p>
          <w:p w14:paraId="07C5A000" w14:textId="4397CED5" w:rsidR="00162166" w:rsidRPr="00EE2344" w:rsidRDefault="00162166" w:rsidP="00754C64">
            <w:pPr>
              <w:spacing w:after="0" w:line="240" w:lineRule="auto"/>
              <w:ind w:left="122" w:right="273"/>
              <w:jc w:val="both"/>
              <w:rPr>
                <w:rFonts w:ascii="GHEA Grapalat" w:hAnsi="GHEA Grapalat"/>
                <w:bCs/>
                <w:sz w:val="24"/>
                <w:szCs w:val="24"/>
                <w:lang w:val="hy-AM"/>
              </w:rPr>
            </w:pPr>
          </w:p>
          <w:p w14:paraId="31E68903" w14:textId="74230470" w:rsidR="00162166" w:rsidRPr="00EE2344" w:rsidRDefault="00162166" w:rsidP="00754C64">
            <w:pPr>
              <w:spacing w:after="0" w:line="240" w:lineRule="auto"/>
              <w:ind w:left="122" w:right="273"/>
              <w:jc w:val="both"/>
              <w:rPr>
                <w:rFonts w:ascii="GHEA Grapalat" w:hAnsi="GHEA Grapalat"/>
                <w:bCs/>
                <w:sz w:val="24"/>
                <w:szCs w:val="24"/>
                <w:lang w:val="hy-AM"/>
              </w:rPr>
            </w:pPr>
          </w:p>
          <w:p w14:paraId="7E6E4068" w14:textId="66A9E292" w:rsidR="00162166" w:rsidRPr="00EE2344" w:rsidRDefault="00162166" w:rsidP="00754C64">
            <w:pPr>
              <w:spacing w:after="0" w:line="240" w:lineRule="auto"/>
              <w:ind w:left="122" w:right="273"/>
              <w:jc w:val="both"/>
              <w:rPr>
                <w:rFonts w:ascii="GHEA Grapalat" w:hAnsi="GHEA Grapalat"/>
                <w:bCs/>
                <w:sz w:val="24"/>
                <w:szCs w:val="24"/>
                <w:lang w:val="hy-AM"/>
              </w:rPr>
            </w:pPr>
          </w:p>
          <w:p w14:paraId="1E65E092" w14:textId="4564F93C" w:rsidR="00162166" w:rsidRPr="00EE2344" w:rsidRDefault="00162166" w:rsidP="00754C64">
            <w:pPr>
              <w:spacing w:after="0" w:line="240" w:lineRule="auto"/>
              <w:ind w:left="122" w:right="273"/>
              <w:jc w:val="both"/>
              <w:rPr>
                <w:rFonts w:ascii="GHEA Grapalat" w:hAnsi="GHEA Grapalat"/>
                <w:bCs/>
                <w:sz w:val="24"/>
                <w:szCs w:val="24"/>
                <w:lang w:val="hy-AM"/>
              </w:rPr>
            </w:pPr>
          </w:p>
          <w:p w14:paraId="4DBA557A" w14:textId="006E0BA1" w:rsidR="00162166" w:rsidRPr="00EE2344" w:rsidRDefault="00162166" w:rsidP="00754C64">
            <w:pPr>
              <w:spacing w:after="0" w:line="240" w:lineRule="auto"/>
              <w:ind w:left="122" w:right="273"/>
              <w:jc w:val="both"/>
              <w:rPr>
                <w:rFonts w:ascii="GHEA Grapalat" w:hAnsi="GHEA Grapalat"/>
                <w:bCs/>
                <w:sz w:val="24"/>
                <w:szCs w:val="24"/>
                <w:lang w:val="hy-AM"/>
              </w:rPr>
            </w:pPr>
          </w:p>
          <w:p w14:paraId="18C0DEF5" w14:textId="3A360AB6" w:rsidR="00162166" w:rsidRPr="00EE2344" w:rsidRDefault="00162166" w:rsidP="00754C64">
            <w:pPr>
              <w:spacing w:after="0" w:line="240" w:lineRule="auto"/>
              <w:ind w:left="122" w:right="273"/>
              <w:jc w:val="both"/>
              <w:rPr>
                <w:rFonts w:ascii="GHEA Grapalat" w:hAnsi="GHEA Grapalat"/>
                <w:bCs/>
                <w:sz w:val="24"/>
                <w:szCs w:val="24"/>
                <w:lang w:val="hy-AM"/>
              </w:rPr>
            </w:pPr>
          </w:p>
          <w:p w14:paraId="4645C5D1" w14:textId="7DC2AF0D" w:rsidR="00162166" w:rsidRPr="00EE2344" w:rsidRDefault="00162166" w:rsidP="00754C64">
            <w:pPr>
              <w:spacing w:after="0" w:line="240" w:lineRule="auto"/>
              <w:ind w:left="122" w:right="273"/>
              <w:jc w:val="both"/>
              <w:rPr>
                <w:rFonts w:ascii="GHEA Grapalat" w:hAnsi="GHEA Grapalat"/>
                <w:bCs/>
                <w:sz w:val="24"/>
                <w:szCs w:val="24"/>
                <w:lang w:val="hy-AM"/>
              </w:rPr>
            </w:pPr>
          </w:p>
          <w:p w14:paraId="30C2748B" w14:textId="2EFDC4D9" w:rsidR="00162166" w:rsidRPr="00EE2344" w:rsidRDefault="00162166" w:rsidP="00754C64">
            <w:pPr>
              <w:spacing w:after="0" w:line="240" w:lineRule="auto"/>
              <w:ind w:left="122" w:right="273"/>
              <w:jc w:val="both"/>
              <w:rPr>
                <w:rFonts w:ascii="GHEA Grapalat" w:hAnsi="GHEA Grapalat"/>
                <w:bCs/>
                <w:sz w:val="24"/>
                <w:szCs w:val="24"/>
                <w:lang w:val="hy-AM"/>
              </w:rPr>
            </w:pPr>
          </w:p>
          <w:p w14:paraId="58759631" w14:textId="320FBC14" w:rsidR="00162166" w:rsidRPr="00EE2344" w:rsidRDefault="00162166" w:rsidP="00754C64">
            <w:pPr>
              <w:spacing w:after="0" w:line="240" w:lineRule="auto"/>
              <w:ind w:left="122" w:right="273"/>
              <w:jc w:val="both"/>
              <w:rPr>
                <w:rFonts w:ascii="GHEA Grapalat" w:hAnsi="GHEA Grapalat"/>
                <w:bCs/>
                <w:sz w:val="24"/>
                <w:szCs w:val="24"/>
                <w:lang w:val="hy-AM"/>
              </w:rPr>
            </w:pPr>
          </w:p>
          <w:p w14:paraId="20AF22C9" w14:textId="79D6327D" w:rsidR="00162166" w:rsidRPr="00EE2344" w:rsidRDefault="00162166" w:rsidP="00754C64">
            <w:pPr>
              <w:spacing w:after="0" w:line="240" w:lineRule="auto"/>
              <w:ind w:left="122" w:right="273"/>
              <w:jc w:val="both"/>
              <w:rPr>
                <w:rFonts w:ascii="GHEA Grapalat" w:hAnsi="GHEA Grapalat"/>
                <w:bCs/>
                <w:sz w:val="24"/>
                <w:szCs w:val="24"/>
                <w:lang w:val="hy-AM"/>
              </w:rPr>
            </w:pPr>
          </w:p>
          <w:p w14:paraId="295BCB77" w14:textId="419956FE" w:rsidR="00162166" w:rsidRPr="00EE2344" w:rsidRDefault="00162166" w:rsidP="00754C64">
            <w:pPr>
              <w:spacing w:after="0" w:line="240" w:lineRule="auto"/>
              <w:ind w:left="122" w:right="273"/>
              <w:jc w:val="both"/>
              <w:rPr>
                <w:rFonts w:ascii="GHEA Grapalat" w:hAnsi="GHEA Grapalat"/>
                <w:bCs/>
                <w:sz w:val="24"/>
                <w:szCs w:val="24"/>
                <w:lang w:val="hy-AM"/>
              </w:rPr>
            </w:pPr>
          </w:p>
          <w:p w14:paraId="32AB220B" w14:textId="6A45DCAE" w:rsidR="00162166" w:rsidRPr="00EE2344" w:rsidRDefault="00162166" w:rsidP="00754C64">
            <w:pPr>
              <w:spacing w:after="0" w:line="240" w:lineRule="auto"/>
              <w:ind w:left="122" w:right="273"/>
              <w:jc w:val="both"/>
              <w:rPr>
                <w:rFonts w:ascii="GHEA Grapalat" w:hAnsi="GHEA Grapalat"/>
                <w:bCs/>
                <w:sz w:val="24"/>
                <w:szCs w:val="24"/>
                <w:lang w:val="hy-AM"/>
              </w:rPr>
            </w:pPr>
          </w:p>
          <w:p w14:paraId="152FF381" w14:textId="6B9D4BBD" w:rsidR="00162166" w:rsidRPr="00EE2344" w:rsidRDefault="00162166" w:rsidP="00754C64">
            <w:pPr>
              <w:spacing w:after="0" w:line="240" w:lineRule="auto"/>
              <w:ind w:left="122" w:right="273"/>
              <w:jc w:val="both"/>
              <w:rPr>
                <w:rFonts w:ascii="GHEA Grapalat" w:hAnsi="GHEA Grapalat"/>
                <w:bCs/>
                <w:sz w:val="24"/>
                <w:szCs w:val="24"/>
                <w:lang w:val="hy-AM"/>
              </w:rPr>
            </w:pPr>
          </w:p>
          <w:p w14:paraId="0C6F947D" w14:textId="2FA03895" w:rsidR="00162166" w:rsidRPr="00EE2344" w:rsidRDefault="00162166" w:rsidP="00754C64">
            <w:pPr>
              <w:spacing w:after="0" w:line="240" w:lineRule="auto"/>
              <w:ind w:left="122" w:right="273"/>
              <w:jc w:val="both"/>
              <w:rPr>
                <w:rFonts w:ascii="GHEA Grapalat" w:hAnsi="GHEA Grapalat"/>
                <w:bCs/>
                <w:sz w:val="24"/>
                <w:szCs w:val="24"/>
                <w:lang w:val="hy-AM"/>
              </w:rPr>
            </w:pPr>
          </w:p>
          <w:p w14:paraId="30A7764F" w14:textId="237287CC" w:rsidR="00162166" w:rsidRPr="00EE2344" w:rsidRDefault="00162166" w:rsidP="00754C64">
            <w:pPr>
              <w:spacing w:after="0" w:line="240" w:lineRule="auto"/>
              <w:ind w:left="122" w:right="273"/>
              <w:jc w:val="both"/>
              <w:rPr>
                <w:rFonts w:ascii="GHEA Grapalat" w:hAnsi="GHEA Grapalat"/>
                <w:bCs/>
                <w:sz w:val="24"/>
                <w:szCs w:val="24"/>
                <w:lang w:val="hy-AM"/>
              </w:rPr>
            </w:pPr>
          </w:p>
          <w:p w14:paraId="7BD06171" w14:textId="48A553DE" w:rsidR="00162166" w:rsidRPr="00EE2344" w:rsidRDefault="002B5BC6" w:rsidP="00754C64">
            <w:pPr>
              <w:spacing w:after="0" w:line="240" w:lineRule="auto"/>
              <w:ind w:left="122" w:right="273"/>
              <w:jc w:val="both"/>
              <w:rPr>
                <w:rFonts w:ascii="GHEA Grapalat" w:hAnsi="GHEA Grapalat"/>
                <w:b/>
                <w:sz w:val="24"/>
                <w:szCs w:val="24"/>
                <w:lang w:val="hy-AM"/>
              </w:rPr>
            </w:pPr>
            <w:r w:rsidRPr="00EE2344">
              <w:rPr>
                <w:rFonts w:ascii="GHEA Grapalat" w:hAnsi="GHEA Grapalat"/>
                <w:b/>
                <w:sz w:val="24"/>
                <w:szCs w:val="24"/>
                <w:lang w:val="hy-AM"/>
              </w:rPr>
              <w:t xml:space="preserve">ԸՆԴՈՒՆՎԵԼ Է: </w:t>
            </w:r>
          </w:p>
          <w:p w14:paraId="098F3528" w14:textId="0497E465" w:rsidR="002B5BC6" w:rsidRPr="00EE2344" w:rsidRDefault="002B5BC6" w:rsidP="00754C64">
            <w:pPr>
              <w:spacing w:after="0" w:line="240" w:lineRule="auto"/>
              <w:ind w:left="122" w:right="273"/>
              <w:jc w:val="both"/>
              <w:rPr>
                <w:rFonts w:ascii="GHEA Grapalat" w:hAnsi="GHEA Grapalat"/>
                <w:bCs/>
                <w:sz w:val="24"/>
                <w:szCs w:val="24"/>
                <w:lang w:val="hy-AM"/>
              </w:rPr>
            </w:pPr>
            <w:r w:rsidRPr="00EE2344">
              <w:rPr>
                <w:rFonts w:ascii="GHEA Grapalat" w:hAnsi="GHEA Grapalat"/>
                <w:bCs/>
                <w:sz w:val="24"/>
                <w:szCs w:val="24"/>
                <w:lang w:val="hy-AM"/>
              </w:rPr>
              <w:t>Հիմնավորումը խմբագրվել է:</w:t>
            </w:r>
          </w:p>
          <w:p w14:paraId="286E30E3" w14:textId="77777777" w:rsidR="002B5BC6" w:rsidRPr="00EE2344" w:rsidRDefault="002B5BC6" w:rsidP="002B5BC6">
            <w:pPr>
              <w:spacing w:after="0" w:line="240" w:lineRule="auto"/>
              <w:ind w:left="122" w:right="273"/>
              <w:jc w:val="both"/>
              <w:rPr>
                <w:rFonts w:ascii="GHEA Grapalat" w:hAnsi="GHEA Grapalat"/>
                <w:bCs/>
                <w:sz w:val="24"/>
                <w:szCs w:val="24"/>
                <w:lang w:val="hy-AM"/>
              </w:rPr>
            </w:pPr>
          </w:p>
          <w:p w14:paraId="55A8534B" w14:textId="77777777" w:rsidR="002B5BC6" w:rsidRPr="00EE2344" w:rsidRDefault="002B5BC6" w:rsidP="002B5BC6">
            <w:pPr>
              <w:spacing w:after="0" w:line="240" w:lineRule="auto"/>
              <w:ind w:left="122" w:right="273"/>
              <w:jc w:val="both"/>
              <w:rPr>
                <w:rFonts w:ascii="GHEA Grapalat" w:hAnsi="GHEA Grapalat"/>
                <w:bCs/>
                <w:sz w:val="24"/>
                <w:szCs w:val="24"/>
                <w:lang w:val="hy-AM"/>
              </w:rPr>
            </w:pPr>
          </w:p>
          <w:p w14:paraId="7D6D9856" w14:textId="77777777" w:rsidR="002B5BC6" w:rsidRPr="00EE2344" w:rsidRDefault="002B5BC6" w:rsidP="002B5BC6">
            <w:pPr>
              <w:spacing w:after="0" w:line="240" w:lineRule="auto"/>
              <w:ind w:left="122" w:right="273"/>
              <w:jc w:val="both"/>
              <w:rPr>
                <w:rFonts w:ascii="GHEA Grapalat" w:hAnsi="GHEA Grapalat"/>
                <w:bCs/>
                <w:sz w:val="24"/>
                <w:szCs w:val="24"/>
                <w:lang w:val="hy-AM"/>
              </w:rPr>
            </w:pPr>
          </w:p>
          <w:p w14:paraId="177E95F6" w14:textId="77777777" w:rsidR="002B5BC6" w:rsidRPr="00EE2344" w:rsidRDefault="002B5BC6" w:rsidP="002B5BC6">
            <w:pPr>
              <w:spacing w:after="0" w:line="240" w:lineRule="auto"/>
              <w:ind w:left="122" w:right="273"/>
              <w:jc w:val="both"/>
              <w:rPr>
                <w:rFonts w:ascii="GHEA Grapalat" w:hAnsi="GHEA Grapalat"/>
                <w:bCs/>
                <w:sz w:val="24"/>
                <w:szCs w:val="24"/>
                <w:lang w:val="hy-AM"/>
              </w:rPr>
            </w:pPr>
          </w:p>
          <w:p w14:paraId="684604E6" w14:textId="5688C1AF" w:rsidR="002B5BC6" w:rsidRPr="00EE2344" w:rsidRDefault="002B5BC6" w:rsidP="002B5BC6">
            <w:pPr>
              <w:spacing w:after="0" w:line="240" w:lineRule="auto"/>
              <w:ind w:left="122" w:right="273"/>
              <w:jc w:val="both"/>
              <w:rPr>
                <w:rFonts w:ascii="GHEA Grapalat" w:hAnsi="GHEA Grapalat"/>
                <w:bCs/>
                <w:sz w:val="24"/>
                <w:szCs w:val="24"/>
                <w:lang w:val="hy-AM"/>
              </w:rPr>
            </w:pPr>
          </w:p>
          <w:p w14:paraId="577B2BFE" w14:textId="77777777" w:rsidR="002B5BC6" w:rsidRPr="00EE2344" w:rsidRDefault="002B5BC6" w:rsidP="002B5BC6">
            <w:pPr>
              <w:spacing w:after="0" w:line="240" w:lineRule="auto"/>
              <w:ind w:left="122" w:right="273"/>
              <w:jc w:val="both"/>
              <w:rPr>
                <w:rFonts w:ascii="GHEA Grapalat" w:hAnsi="GHEA Grapalat"/>
                <w:bCs/>
                <w:sz w:val="24"/>
                <w:szCs w:val="24"/>
                <w:lang w:val="hy-AM"/>
              </w:rPr>
            </w:pPr>
          </w:p>
          <w:p w14:paraId="3E1F930E" w14:textId="0FC36866" w:rsidR="002B5BC6" w:rsidRPr="00EE2344" w:rsidRDefault="002B5BC6" w:rsidP="002B5BC6">
            <w:pPr>
              <w:spacing w:after="0" w:line="240" w:lineRule="auto"/>
              <w:ind w:left="122" w:right="273"/>
              <w:jc w:val="both"/>
              <w:rPr>
                <w:rFonts w:ascii="GHEA Grapalat" w:eastAsia="Calibri" w:hAnsi="GHEA Grapalat" w:cs="Sylfaen"/>
                <w:color w:val="00000A"/>
                <w:sz w:val="24"/>
                <w:szCs w:val="24"/>
                <w:lang w:val="hy-AM"/>
              </w:rPr>
            </w:pPr>
            <w:r w:rsidRPr="00EE2344">
              <w:rPr>
                <w:rFonts w:ascii="GHEA Grapalat" w:hAnsi="GHEA Grapalat"/>
                <w:bCs/>
                <w:sz w:val="24"/>
                <w:szCs w:val="24"/>
                <w:lang w:val="hy-AM"/>
              </w:rPr>
              <w:lastRenderedPageBreak/>
              <w:t>Մասնավորապես.</w:t>
            </w:r>
          </w:p>
          <w:p w14:paraId="1F89ED3E" w14:textId="4CF45B1D" w:rsidR="002B5BC6" w:rsidRPr="00EE2344" w:rsidRDefault="002B5BC6" w:rsidP="002B5BC6">
            <w:pPr>
              <w:suppressAutoHyphens/>
              <w:spacing w:line="360" w:lineRule="auto"/>
              <w:jc w:val="both"/>
              <w:rPr>
                <w:rFonts w:ascii="GHEA Grapalat" w:eastAsia="Calibri" w:hAnsi="GHEA Grapalat" w:cs="Sylfaen"/>
                <w:color w:val="00000A"/>
                <w:sz w:val="24"/>
                <w:szCs w:val="24"/>
                <w:lang w:val="hy-AM"/>
              </w:rPr>
            </w:pPr>
            <w:r w:rsidRPr="00EE2344">
              <w:rPr>
                <w:rFonts w:ascii="GHEA Grapalat" w:eastAsia="Calibri" w:hAnsi="GHEA Grapalat" w:cs="Sylfaen"/>
                <w:color w:val="00000A"/>
                <w:sz w:val="24"/>
                <w:szCs w:val="24"/>
                <w:lang w:val="hy-AM"/>
              </w:rPr>
              <w:t xml:space="preserve">ՀՀ Կոտայքի մարզի Եղվարդի «Նաիրիի ԲԿ» ՓԲԸ-ի կառուցման աշխատանքների ձեռքբերման նպատակով կնքված պայմանագրում առաջարկվող փոփոխությունը պայմանավորված է հավելյալ աշխատանքների իրականացման անհրաժեշտությամբ։ Մասնավորապես այդպիսիք են՝ ջրամբարների, պոմպակայանի, արտաքին գազամատակարարման աշխատանքների իրականացումը, արտաքին կոյուղագծերի լրամշակված նախագիծը և վերը նշված աշխատանքներով պայմանավորված բարեկարգման նախագծի լրամշակումը։ </w:t>
            </w:r>
          </w:p>
          <w:p w14:paraId="5B13A080" w14:textId="23EB1984" w:rsidR="002B5BC6" w:rsidRDefault="002B5BC6" w:rsidP="002B5BC6">
            <w:pPr>
              <w:suppressAutoHyphens/>
              <w:spacing w:line="360" w:lineRule="auto"/>
              <w:ind w:firstLine="720"/>
              <w:jc w:val="both"/>
              <w:rPr>
                <w:rFonts w:ascii="GHEA Grapalat" w:eastAsia="Calibri" w:hAnsi="GHEA Grapalat" w:cs="Sylfaen"/>
                <w:color w:val="00000A"/>
                <w:sz w:val="24"/>
                <w:szCs w:val="24"/>
                <w:lang w:val="hy-AM"/>
              </w:rPr>
            </w:pPr>
            <w:r w:rsidRPr="00EE2344">
              <w:rPr>
                <w:rFonts w:ascii="GHEA Grapalat" w:eastAsia="Calibri" w:hAnsi="GHEA Grapalat" w:cs="Sylfaen"/>
                <w:color w:val="00000A"/>
                <w:sz w:val="24"/>
                <w:szCs w:val="24"/>
                <w:lang w:val="hy-AM"/>
              </w:rPr>
              <w:t xml:space="preserve">ՀՀ Լոռու մարզի «Տաշիր ԲԿ» ՓԲԸ-ի կառուցման աշխատանքների կատարման նպատակով «Տ-Քնսթրաքշն» ՓԲԸ-ի հետ 08.06.2022թ. կնքված N ՀՀՔԿ-ԲՄԱՇՁԲ-21/12 պայմանագրի ժամկետի երկարացումը պայմանավորված է ՀՀ Լոռու մարզում և մասնավորապես Տաշիր համայնքում ջրհեղեղի հետևանքով Տաշիրի բժշկական կենտրոնի տարածքում մեծ քանակությամբ ջրի ներթափանցմամբ կառուցվող շենքի նկուղ, որի պատճառով դանդաղել է շինարարական աշխատանքների իրականացումը։Տաշիրի բժշկական կենտրոնի հարակից տարածքում ջրի շարունակական ներթափանցման հետևանքով ամբողջ </w:t>
            </w:r>
            <w:r w:rsidRPr="00EE2344">
              <w:rPr>
                <w:rFonts w:ascii="GHEA Grapalat" w:eastAsia="Calibri" w:hAnsi="GHEA Grapalat" w:cs="Sylfaen"/>
                <w:color w:val="00000A"/>
                <w:sz w:val="24"/>
                <w:szCs w:val="24"/>
                <w:lang w:val="hy-AM"/>
              </w:rPr>
              <w:lastRenderedPageBreak/>
              <w:t xml:space="preserve">տարածքի ստորգետնյա մասում կուտակված է ջրի մեծ քանակ, որի հետևանքով նկուղում հնարավոր չէ իրականացնել հարդարման և սարքավորումների մոնտաժման աշխատանքներ։ Ելնելով վերոգրյալից՝ անհրաժեշտություն է առաջացել ձեռք բերել ցամաքեցման միջոցառման նախագիծ, որի համար պատվիրատուն դիմել է նախագծային ընկերությանը։ </w:t>
            </w:r>
          </w:p>
          <w:p w14:paraId="67C8ED93" w14:textId="77777777" w:rsidR="007839FF" w:rsidRPr="00EE2344" w:rsidRDefault="007839FF" w:rsidP="007839FF">
            <w:pPr>
              <w:spacing w:after="0" w:line="360" w:lineRule="auto"/>
              <w:ind w:left="78" w:right="80"/>
              <w:jc w:val="both"/>
              <w:rPr>
                <w:rFonts w:ascii="GHEA Grapalat" w:hAnsi="GHEA Grapalat" w:cs="Sylfaen"/>
                <w:b/>
                <w:iCs/>
                <w:sz w:val="24"/>
                <w:szCs w:val="24"/>
                <w:lang w:val="hy-AM"/>
              </w:rPr>
            </w:pPr>
            <w:r w:rsidRPr="00EE2344">
              <w:rPr>
                <w:rFonts w:ascii="GHEA Grapalat" w:hAnsi="GHEA Grapalat" w:cs="Sylfaen"/>
                <w:b/>
                <w:iCs/>
                <w:sz w:val="24"/>
                <w:szCs w:val="24"/>
                <w:lang w:val="hy-AM"/>
              </w:rPr>
              <w:t>ԸՆԴՈՒՆՎԵԼ Է:</w:t>
            </w:r>
          </w:p>
          <w:p w14:paraId="224F191D" w14:textId="2D23A25A" w:rsidR="007839FF" w:rsidRPr="00EE2344" w:rsidRDefault="007839FF" w:rsidP="007839FF">
            <w:pPr>
              <w:spacing w:after="0" w:line="360" w:lineRule="auto"/>
              <w:ind w:left="78" w:right="80"/>
              <w:jc w:val="both"/>
              <w:rPr>
                <w:rFonts w:ascii="GHEA Grapalat" w:hAnsi="GHEA Grapalat" w:cs="Sylfaen"/>
                <w:bCs/>
                <w:iCs/>
                <w:sz w:val="24"/>
                <w:szCs w:val="24"/>
                <w:lang w:val="hy-AM"/>
              </w:rPr>
            </w:pPr>
            <w:r w:rsidRPr="00EE2344">
              <w:rPr>
                <w:rFonts w:ascii="GHEA Grapalat" w:hAnsi="GHEA Grapalat" w:cs="Sylfaen"/>
                <w:bCs/>
                <w:iCs/>
                <w:sz w:val="24"/>
                <w:szCs w:val="24"/>
                <w:lang w:val="hy-AM"/>
              </w:rPr>
              <w:t>Կատարվել են համապատասխան փոփոխություններ:</w:t>
            </w:r>
          </w:p>
          <w:p w14:paraId="206730F8" w14:textId="77777777" w:rsidR="005D585C" w:rsidRPr="00EE2344" w:rsidRDefault="005D585C" w:rsidP="00754C64">
            <w:pPr>
              <w:spacing w:after="0" w:line="240" w:lineRule="auto"/>
              <w:ind w:left="122" w:right="273"/>
              <w:jc w:val="both"/>
              <w:rPr>
                <w:rFonts w:ascii="GHEA Grapalat" w:hAnsi="GHEA Grapalat"/>
                <w:bCs/>
                <w:sz w:val="24"/>
                <w:szCs w:val="24"/>
                <w:lang w:val="hy-AM"/>
              </w:rPr>
            </w:pPr>
          </w:p>
          <w:p w14:paraId="5323A478" w14:textId="77777777" w:rsidR="005D585C" w:rsidRPr="00EE2344" w:rsidRDefault="005D585C" w:rsidP="00754C64">
            <w:pPr>
              <w:spacing w:after="0" w:line="240" w:lineRule="auto"/>
              <w:ind w:left="122" w:right="273"/>
              <w:jc w:val="both"/>
              <w:rPr>
                <w:rFonts w:ascii="GHEA Grapalat" w:hAnsi="GHEA Grapalat"/>
                <w:bCs/>
                <w:sz w:val="24"/>
                <w:szCs w:val="24"/>
                <w:lang w:val="hy-AM"/>
              </w:rPr>
            </w:pPr>
          </w:p>
          <w:p w14:paraId="7BD65ACE" w14:textId="77777777" w:rsidR="005D585C" w:rsidRPr="00EE2344" w:rsidRDefault="005D585C" w:rsidP="00754C64">
            <w:pPr>
              <w:spacing w:after="0" w:line="240" w:lineRule="auto"/>
              <w:ind w:left="122" w:right="273"/>
              <w:jc w:val="both"/>
              <w:rPr>
                <w:rFonts w:ascii="GHEA Grapalat" w:hAnsi="GHEA Grapalat"/>
                <w:bCs/>
                <w:sz w:val="24"/>
                <w:szCs w:val="24"/>
                <w:lang w:val="hy-AM"/>
              </w:rPr>
            </w:pPr>
          </w:p>
          <w:p w14:paraId="1BEBA002" w14:textId="77777777" w:rsidR="005D585C" w:rsidRPr="00EE2344" w:rsidRDefault="005D585C" w:rsidP="00754C64">
            <w:pPr>
              <w:spacing w:after="0" w:line="240" w:lineRule="auto"/>
              <w:ind w:left="122" w:right="273"/>
              <w:jc w:val="both"/>
              <w:rPr>
                <w:rFonts w:ascii="GHEA Grapalat" w:hAnsi="GHEA Grapalat"/>
                <w:bCs/>
                <w:sz w:val="24"/>
                <w:szCs w:val="24"/>
                <w:lang w:val="hy-AM"/>
              </w:rPr>
            </w:pPr>
          </w:p>
          <w:p w14:paraId="1E80D5F8" w14:textId="77777777" w:rsidR="005D585C" w:rsidRPr="00EE2344" w:rsidRDefault="005D585C" w:rsidP="00754C64">
            <w:pPr>
              <w:spacing w:after="0" w:line="240" w:lineRule="auto"/>
              <w:ind w:left="122" w:right="273"/>
              <w:jc w:val="both"/>
              <w:rPr>
                <w:rFonts w:ascii="GHEA Grapalat" w:hAnsi="GHEA Grapalat"/>
                <w:bCs/>
                <w:sz w:val="24"/>
                <w:szCs w:val="24"/>
                <w:lang w:val="hy-AM"/>
              </w:rPr>
            </w:pPr>
          </w:p>
          <w:p w14:paraId="403F364D" w14:textId="77777777" w:rsidR="00BC5A06" w:rsidRPr="00EE2344" w:rsidRDefault="00BC5A06" w:rsidP="00DC1706">
            <w:pPr>
              <w:spacing w:after="0" w:line="360" w:lineRule="auto"/>
              <w:ind w:left="78" w:right="80"/>
              <w:jc w:val="both"/>
              <w:rPr>
                <w:rFonts w:ascii="GHEA Grapalat" w:hAnsi="GHEA Grapalat" w:cs="Sylfaen"/>
                <w:bCs/>
                <w:iCs/>
                <w:sz w:val="24"/>
                <w:szCs w:val="24"/>
                <w:lang w:val="hy-AM"/>
              </w:rPr>
            </w:pPr>
          </w:p>
          <w:p w14:paraId="75D515C7" w14:textId="2387F877" w:rsidR="00BC5A06" w:rsidRDefault="00BC5A06" w:rsidP="00DC1706">
            <w:pPr>
              <w:spacing w:after="0" w:line="360" w:lineRule="auto"/>
              <w:ind w:left="78" w:right="80"/>
              <w:jc w:val="both"/>
              <w:rPr>
                <w:rFonts w:ascii="GHEA Grapalat" w:hAnsi="GHEA Grapalat" w:cs="Sylfaen"/>
                <w:bCs/>
                <w:iCs/>
                <w:sz w:val="24"/>
                <w:szCs w:val="24"/>
                <w:lang w:val="hy-AM"/>
              </w:rPr>
            </w:pPr>
          </w:p>
          <w:p w14:paraId="3253AF2B" w14:textId="4F73D877" w:rsidR="008B597C" w:rsidRDefault="008B597C" w:rsidP="00DC1706">
            <w:pPr>
              <w:spacing w:after="0" w:line="360" w:lineRule="auto"/>
              <w:ind w:left="78" w:right="80"/>
              <w:jc w:val="both"/>
              <w:rPr>
                <w:rFonts w:ascii="GHEA Grapalat" w:hAnsi="GHEA Grapalat" w:cs="Sylfaen"/>
                <w:bCs/>
                <w:iCs/>
                <w:sz w:val="24"/>
                <w:szCs w:val="24"/>
                <w:lang w:val="hy-AM"/>
              </w:rPr>
            </w:pPr>
          </w:p>
          <w:p w14:paraId="53E80979" w14:textId="0896D605" w:rsidR="00BC5A06" w:rsidRDefault="00BC5A06" w:rsidP="00DC1706">
            <w:pPr>
              <w:spacing w:after="0" w:line="360" w:lineRule="auto"/>
              <w:ind w:left="78" w:right="80"/>
              <w:jc w:val="both"/>
              <w:rPr>
                <w:rFonts w:ascii="GHEA Grapalat" w:hAnsi="GHEA Grapalat" w:cs="Sylfaen"/>
                <w:bCs/>
                <w:iCs/>
                <w:sz w:val="24"/>
                <w:szCs w:val="24"/>
                <w:lang w:val="hy-AM"/>
              </w:rPr>
            </w:pPr>
          </w:p>
          <w:p w14:paraId="1D9D4500" w14:textId="77777777" w:rsidR="0032226C" w:rsidRPr="00EE2344" w:rsidRDefault="0032226C" w:rsidP="00DC1706">
            <w:pPr>
              <w:spacing w:after="0" w:line="360" w:lineRule="auto"/>
              <w:ind w:left="78" w:right="80"/>
              <w:jc w:val="both"/>
              <w:rPr>
                <w:rFonts w:ascii="GHEA Grapalat" w:hAnsi="GHEA Grapalat" w:cs="Sylfaen"/>
                <w:bCs/>
                <w:iCs/>
                <w:sz w:val="24"/>
                <w:szCs w:val="24"/>
                <w:lang w:val="hy-AM"/>
              </w:rPr>
            </w:pPr>
          </w:p>
          <w:p w14:paraId="07EA0698" w14:textId="53213DBB" w:rsidR="00162166" w:rsidRPr="00EE2344" w:rsidRDefault="00162166" w:rsidP="00DC1706">
            <w:pPr>
              <w:spacing w:after="0" w:line="360" w:lineRule="auto"/>
              <w:ind w:left="78" w:right="80"/>
              <w:jc w:val="both"/>
              <w:rPr>
                <w:rFonts w:ascii="GHEA Grapalat" w:hAnsi="GHEA Grapalat" w:cs="Sylfaen"/>
                <w:b/>
                <w:iCs/>
                <w:sz w:val="24"/>
                <w:szCs w:val="24"/>
                <w:lang w:val="hy-AM"/>
              </w:rPr>
            </w:pPr>
            <w:r w:rsidRPr="00EE2344">
              <w:rPr>
                <w:rFonts w:ascii="GHEA Grapalat" w:hAnsi="GHEA Grapalat" w:cs="Sylfaen"/>
                <w:b/>
                <w:iCs/>
                <w:sz w:val="24"/>
                <w:szCs w:val="24"/>
                <w:lang w:val="hy-AM"/>
              </w:rPr>
              <w:t>ԸՆԴՈՒՆՎԵԼ Է:</w:t>
            </w:r>
          </w:p>
          <w:p w14:paraId="3D4A0314" w14:textId="0BB4E801" w:rsidR="00162166" w:rsidRPr="00EE2344" w:rsidRDefault="00162166" w:rsidP="00DC1706">
            <w:pPr>
              <w:spacing w:after="0" w:line="360" w:lineRule="auto"/>
              <w:ind w:left="78" w:right="80"/>
              <w:jc w:val="both"/>
              <w:rPr>
                <w:rFonts w:ascii="GHEA Grapalat" w:hAnsi="GHEA Grapalat" w:cs="Sylfaen"/>
                <w:bCs/>
                <w:iCs/>
                <w:sz w:val="24"/>
                <w:szCs w:val="24"/>
                <w:lang w:val="hy-AM"/>
              </w:rPr>
            </w:pPr>
            <w:r w:rsidRPr="00EE2344">
              <w:rPr>
                <w:rFonts w:ascii="GHEA Grapalat" w:hAnsi="GHEA Grapalat" w:cs="Sylfaen"/>
                <w:bCs/>
                <w:iCs/>
                <w:sz w:val="24"/>
                <w:szCs w:val="24"/>
                <w:lang w:val="hy-AM"/>
              </w:rPr>
              <w:t>5-րդ կետի մասով կատարվել են համապատասխան փոփոխություններ:</w:t>
            </w:r>
          </w:p>
          <w:p w14:paraId="7693B77E" w14:textId="77777777" w:rsidR="00BC5A06" w:rsidRPr="00EE2344" w:rsidRDefault="00BC5A06" w:rsidP="00DC1706">
            <w:pPr>
              <w:spacing w:after="0" w:line="360" w:lineRule="auto"/>
              <w:ind w:left="78" w:right="80"/>
              <w:jc w:val="both"/>
              <w:rPr>
                <w:rFonts w:ascii="GHEA Grapalat" w:hAnsi="GHEA Grapalat" w:cs="Sylfaen"/>
                <w:bCs/>
                <w:iCs/>
                <w:sz w:val="24"/>
                <w:szCs w:val="24"/>
                <w:lang w:val="hy-AM"/>
              </w:rPr>
            </w:pPr>
          </w:p>
          <w:p w14:paraId="2F8055D1" w14:textId="0ED55346" w:rsidR="002A6C22" w:rsidRPr="00EE2344" w:rsidRDefault="00DC1706" w:rsidP="00DC1706">
            <w:pPr>
              <w:spacing w:after="0" w:line="360" w:lineRule="auto"/>
              <w:ind w:left="78" w:right="80"/>
              <w:jc w:val="both"/>
              <w:rPr>
                <w:rFonts w:ascii="GHEA Grapalat" w:eastAsia="Times New Roman" w:hAnsi="GHEA Grapalat" w:cs="Sylfaen"/>
                <w:sz w:val="24"/>
                <w:szCs w:val="24"/>
                <w:lang w:val="hy-AM" w:eastAsia="ru-RU"/>
              </w:rPr>
            </w:pPr>
            <w:r w:rsidRPr="00EE2344">
              <w:rPr>
                <w:rFonts w:ascii="GHEA Grapalat" w:hAnsi="GHEA Grapalat" w:cs="Sylfaen"/>
                <w:bCs/>
                <w:iCs/>
                <w:sz w:val="24"/>
                <w:szCs w:val="24"/>
                <w:lang w:val="hy-AM"/>
              </w:rPr>
              <w:t xml:space="preserve"> </w:t>
            </w:r>
          </w:p>
          <w:p w14:paraId="7CA2FDD0" w14:textId="77777777" w:rsidR="002A6C22" w:rsidRPr="00EE2344" w:rsidRDefault="002A6C22" w:rsidP="00DC1706">
            <w:pPr>
              <w:spacing w:after="0" w:line="360" w:lineRule="auto"/>
              <w:ind w:left="78" w:right="80"/>
              <w:jc w:val="both"/>
              <w:rPr>
                <w:rFonts w:ascii="GHEA Grapalat" w:eastAsia="Times New Roman" w:hAnsi="GHEA Grapalat" w:cs="Sylfaen"/>
                <w:sz w:val="24"/>
                <w:szCs w:val="24"/>
                <w:lang w:val="hy-AM" w:eastAsia="ru-RU"/>
              </w:rPr>
            </w:pPr>
          </w:p>
          <w:p w14:paraId="7CB29103" w14:textId="77777777" w:rsidR="002A6C22" w:rsidRPr="00EE2344" w:rsidRDefault="002A6C22" w:rsidP="00DC1706">
            <w:pPr>
              <w:spacing w:after="0" w:line="360" w:lineRule="auto"/>
              <w:ind w:left="78" w:right="80"/>
              <w:jc w:val="both"/>
              <w:rPr>
                <w:rFonts w:ascii="GHEA Grapalat" w:eastAsia="Times New Roman" w:hAnsi="GHEA Grapalat" w:cs="Sylfaen"/>
                <w:sz w:val="24"/>
                <w:szCs w:val="24"/>
                <w:lang w:val="hy-AM" w:eastAsia="ru-RU"/>
              </w:rPr>
            </w:pPr>
          </w:p>
          <w:p w14:paraId="5A6D4DA5" w14:textId="77777777" w:rsidR="002A6C22" w:rsidRPr="00EE2344" w:rsidRDefault="002A6C22" w:rsidP="00DC1706">
            <w:pPr>
              <w:spacing w:after="0" w:line="360" w:lineRule="auto"/>
              <w:ind w:left="78" w:right="80"/>
              <w:jc w:val="both"/>
              <w:rPr>
                <w:rFonts w:ascii="GHEA Grapalat" w:eastAsia="Times New Roman" w:hAnsi="GHEA Grapalat" w:cs="Sylfaen"/>
                <w:sz w:val="24"/>
                <w:szCs w:val="24"/>
                <w:lang w:val="hy-AM" w:eastAsia="ru-RU"/>
              </w:rPr>
            </w:pPr>
          </w:p>
          <w:p w14:paraId="2D191125" w14:textId="77777777" w:rsidR="002A6C22" w:rsidRPr="00EE2344" w:rsidRDefault="002A6C22" w:rsidP="002A6C22">
            <w:pPr>
              <w:spacing w:after="0" w:line="360" w:lineRule="auto"/>
              <w:ind w:left="78" w:right="80"/>
              <w:jc w:val="both"/>
              <w:rPr>
                <w:rFonts w:ascii="GHEA Grapalat" w:eastAsia="Times New Roman" w:hAnsi="GHEA Grapalat" w:cs="Sylfaen"/>
                <w:b/>
                <w:bCs/>
                <w:sz w:val="24"/>
                <w:szCs w:val="24"/>
                <w:lang w:val="hy-AM" w:eastAsia="ru-RU"/>
              </w:rPr>
            </w:pPr>
          </w:p>
          <w:p w14:paraId="00E3D497" w14:textId="176EC056" w:rsidR="005D585C" w:rsidRPr="00EE2344" w:rsidRDefault="002A6C22" w:rsidP="002A6C22">
            <w:pPr>
              <w:spacing w:after="0" w:line="240" w:lineRule="auto"/>
              <w:ind w:left="78" w:right="273"/>
              <w:jc w:val="both"/>
              <w:rPr>
                <w:rFonts w:ascii="GHEA Grapalat" w:hAnsi="GHEA Grapalat"/>
                <w:bCs/>
                <w:sz w:val="24"/>
                <w:szCs w:val="24"/>
                <w:lang w:val="hy-AM"/>
              </w:rPr>
            </w:pPr>
            <w:r w:rsidRPr="00EE2344">
              <w:rPr>
                <w:rFonts w:ascii="GHEA Grapalat" w:eastAsia="Times New Roman" w:hAnsi="GHEA Grapalat" w:cs="Sylfaen"/>
                <w:sz w:val="24"/>
                <w:szCs w:val="24"/>
                <w:lang w:val="hy-AM" w:eastAsia="ru-RU"/>
              </w:rPr>
              <w:t xml:space="preserve"> </w:t>
            </w:r>
          </w:p>
        </w:tc>
      </w:tr>
      <w:tr w:rsidR="00044B97" w:rsidRPr="00EE2344" w14:paraId="14AC1B4F" w14:textId="77777777" w:rsidTr="00EC7C53">
        <w:trPr>
          <w:trHeight w:val="549"/>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7853546" w14:textId="36DE86EC" w:rsidR="00044B97" w:rsidRPr="008B597C" w:rsidRDefault="008B597C" w:rsidP="008B597C">
            <w:pPr>
              <w:spacing w:after="0" w:line="240" w:lineRule="auto"/>
              <w:rPr>
                <w:rFonts w:ascii="GHEA Grapalat" w:hAnsi="GHEA Grapalat" w:cs="Calibri"/>
                <w:b/>
                <w:bCs/>
                <w:sz w:val="24"/>
                <w:szCs w:val="24"/>
                <w:highlight w:val="lightGray"/>
                <w:lang w:val="hy-AM"/>
              </w:rPr>
            </w:pPr>
            <w:r>
              <w:rPr>
                <w:rFonts w:ascii="GHEA Grapalat" w:hAnsi="GHEA Grapalat" w:cs="Calibri"/>
                <w:b/>
                <w:bCs/>
                <w:sz w:val="24"/>
                <w:szCs w:val="24"/>
                <w:highlight w:val="lightGray"/>
                <w:lang w:val="hy-AM"/>
              </w:rPr>
              <w:lastRenderedPageBreak/>
              <w:t xml:space="preserve"> </w:t>
            </w:r>
            <w:r w:rsidRPr="008B597C">
              <w:rPr>
                <w:rFonts w:ascii="GHEA Grapalat" w:hAnsi="GHEA Grapalat" w:cs="Calibri"/>
                <w:b/>
                <w:bCs/>
                <w:sz w:val="24"/>
                <w:szCs w:val="24"/>
                <w:highlight w:val="lightGray"/>
                <w:lang w:val="hy-AM"/>
              </w:rPr>
              <w:t xml:space="preserve">2. </w:t>
            </w:r>
            <w:r w:rsidR="00044B97" w:rsidRPr="008B597C">
              <w:rPr>
                <w:rFonts w:ascii="GHEA Grapalat" w:hAnsi="GHEA Grapalat" w:cs="Calibri"/>
                <w:b/>
                <w:bCs/>
                <w:sz w:val="24"/>
                <w:szCs w:val="24"/>
                <w:highlight w:val="lightGray"/>
                <w:lang w:val="hy-AM"/>
              </w:rPr>
              <w:t>ՀՀ քաղաքաշինության կոմիտե</w:t>
            </w:r>
          </w:p>
        </w:tc>
        <w:tc>
          <w:tcPr>
            <w:tcW w:w="684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0A6EE0F" w14:textId="77777777" w:rsidR="00044B97" w:rsidRPr="00EE2344" w:rsidRDefault="00044B97" w:rsidP="00044B97">
            <w:pPr>
              <w:pStyle w:val="ListParagraph"/>
              <w:spacing w:after="0" w:line="240" w:lineRule="auto"/>
              <w:ind w:left="420"/>
              <w:jc w:val="center"/>
              <w:rPr>
                <w:rFonts w:ascii="GHEA Grapalat" w:hAnsi="GHEA Grapalat" w:cs="Calibri"/>
                <w:b/>
                <w:bCs/>
                <w:sz w:val="24"/>
                <w:szCs w:val="24"/>
                <w:highlight w:val="lightGray"/>
                <w:lang w:val="hy-AM"/>
              </w:rPr>
            </w:pPr>
            <w:r w:rsidRPr="00EE2344">
              <w:rPr>
                <w:rFonts w:ascii="GHEA Grapalat" w:hAnsi="GHEA Grapalat" w:cs="Calibri"/>
                <w:b/>
                <w:bCs/>
                <w:sz w:val="24"/>
                <w:szCs w:val="24"/>
                <w:highlight w:val="lightGray"/>
                <w:lang w:val="hy-AM"/>
              </w:rPr>
              <w:t>11.08.2025թ</w:t>
            </w:r>
          </w:p>
          <w:p w14:paraId="7C599B6A" w14:textId="5BA8B411" w:rsidR="00044B97" w:rsidRPr="00EE2344" w:rsidRDefault="00044B97" w:rsidP="00044B97">
            <w:pPr>
              <w:pStyle w:val="ListParagraph"/>
              <w:spacing w:after="0" w:line="240" w:lineRule="auto"/>
              <w:ind w:left="420"/>
              <w:jc w:val="center"/>
              <w:rPr>
                <w:rFonts w:ascii="GHEA Grapalat" w:hAnsi="GHEA Grapalat" w:cs="Calibri"/>
                <w:b/>
                <w:bCs/>
                <w:sz w:val="24"/>
                <w:szCs w:val="24"/>
                <w:highlight w:val="lightGray"/>
                <w:lang w:val="hy-AM"/>
              </w:rPr>
            </w:pPr>
            <w:r w:rsidRPr="00EE2344">
              <w:rPr>
                <w:rFonts w:ascii="GHEA Grapalat" w:hAnsi="GHEA Grapalat" w:cs="Calibri"/>
                <w:b/>
                <w:bCs/>
                <w:sz w:val="24"/>
                <w:szCs w:val="24"/>
                <w:highlight w:val="lightGray"/>
                <w:lang w:val="hy-AM"/>
              </w:rPr>
              <w:t>N 01/16.1/13010-2025</w:t>
            </w:r>
          </w:p>
        </w:tc>
      </w:tr>
      <w:tr w:rsidR="00044B97" w:rsidRPr="00EE2344" w14:paraId="618FFEC6" w14:textId="77777777" w:rsidTr="00EC7C53">
        <w:trPr>
          <w:trHeight w:val="1242"/>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FFFFFF"/>
          </w:tcPr>
          <w:p w14:paraId="269DADEA" w14:textId="0C10C9B5" w:rsidR="00044B97" w:rsidRPr="00EE2344" w:rsidRDefault="00044B97" w:rsidP="002B3F3B">
            <w:pPr>
              <w:spacing w:line="360" w:lineRule="auto"/>
              <w:ind w:left="60" w:right="75" w:firstLine="300"/>
              <w:jc w:val="both"/>
              <w:rPr>
                <w:rFonts w:ascii="GHEA Grapalat" w:hAnsi="GHEA Grapalat" w:cs="Calibri"/>
                <w:kern w:val="32"/>
                <w:sz w:val="24"/>
                <w:szCs w:val="24"/>
                <w:lang w:val="hy-AM"/>
              </w:rPr>
            </w:pPr>
            <w:r w:rsidRPr="00EE2344">
              <w:rPr>
                <w:rFonts w:ascii="GHEA Grapalat" w:hAnsi="GHEA Grapalat" w:cs="Calibri"/>
                <w:sz w:val="24"/>
                <w:szCs w:val="24"/>
                <w:lang w:val="hy-AM"/>
              </w:rPr>
              <w:t>«Հայաստանի Հանրապետության 2025 թվականի պետական բյուջեի մասին» օրենքում փոփոխություն և Հայաստանի Հանրապետության կառավարության 2024 թվականի դեկտեմբերի 27-ի N 2060-Ն որոշման մեջ փոփոխություններ և լրացումներ կատարելու և ՀՀ քաղաքաշինության կոմիտեին թույլտվություն տալու մասին» կառավարության որոշման նախագծի մասով խնդրում եմ հաշվի առնել նաև ՀՀ քաղաքաշինության պետական կոմիտեի կողմից 2025 թվականի օգոստոսի 6-ի N 01/16.1/12759-2025  գրությամբ ներկայացված առաջարկությունները:</w:t>
            </w:r>
          </w:p>
        </w:tc>
        <w:tc>
          <w:tcPr>
            <w:tcW w:w="6845" w:type="dxa"/>
            <w:tcBorders>
              <w:top w:val="outset" w:sz="6" w:space="0" w:color="auto"/>
              <w:left w:val="outset" w:sz="6" w:space="0" w:color="auto"/>
              <w:bottom w:val="outset" w:sz="6" w:space="0" w:color="auto"/>
              <w:right w:val="outset" w:sz="6" w:space="0" w:color="auto"/>
            </w:tcBorders>
            <w:shd w:val="clear" w:color="auto" w:fill="FFFFFF"/>
          </w:tcPr>
          <w:p w14:paraId="28280B3E" w14:textId="77777777" w:rsidR="00885AD6" w:rsidRPr="00EE2344" w:rsidRDefault="00885AD6" w:rsidP="00754C64">
            <w:pPr>
              <w:spacing w:after="0" w:line="240" w:lineRule="auto"/>
              <w:ind w:left="122" w:right="273"/>
              <w:jc w:val="both"/>
              <w:rPr>
                <w:rFonts w:ascii="GHEA Grapalat" w:hAnsi="GHEA Grapalat"/>
                <w:b/>
                <w:sz w:val="24"/>
                <w:szCs w:val="24"/>
                <w:lang w:val="hy-AM"/>
              </w:rPr>
            </w:pPr>
          </w:p>
          <w:p w14:paraId="04F6FC07" w14:textId="77777777" w:rsidR="00885AD6" w:rsidRPr="00EE2344" w:rsidRDefault="00885AD6" w:rsidP="00754C64">
            <w:pPr>
              <w:spacing w:after="0" w:line="240" w:lineRule="auto"/>
              <w:ind w:left="122" w:right="273"/>
              <w:jc w:val="both"/>
              <w:rPr>
                <w:rFonts w:ascii="GHEA Grapalat" w:hAnsi="GHEA Grapalat"/>
                <w:b/>
                <w:sz w:val="24"/>
                <w:szCs w:val="24"/>
                <w:lang w:val="hy-AM"/>
              </w:rPr>
            </w:pPr>
          </w:p>
          <w:p w14:paraId="0A25A74E" w14:textId="23440EC2" w:rsidR="00044B97" w:rsidRPr="00EE2344" w:rsidRDefault="00D4356D" w:rsidP="00754C64">
            <w:pPr>
              <w:spacing w:after="0" w:line="240" w:lineRule="auto"/>
              <w:ind w:left="122" w:right="273"/>
              <w:jc w:val="both"/>
              <w:rPr>
                <w:rFonts w:ascii="GHEA Grapalat" w:hAnsi="GHEA Grapalat"/>
                <w:b/>
                <w:sz w:val="24"/>
                <w:szCs w:val="24"/>
                <w:lang w:val="hy-AM"/>
              </w:rPr>
            </w:pPr>
            <w:r w:rsidRPr="00EE2344">
              <w:rPr>
                <w:rFonts w:ascii="GHEA Grapalat" w:hAnsi="GHEA Grapalat"/>
                <w:b/>
                <w:sz w:val="24"/>
                <w:szCs w:val="24"/>
                <w:lang w:val="hy-AM"/>
              </w:rPr>
              <w:t>ԸՆԴՈՒՆՎԵԼ Է:</w:t>
            </w:r>
          </w:p>
        </w:tc>
      </w:tr>
      <w:tr w:rsidR="00044B97" w:rsidRPr="00EE2344" w14:paraId="44C4E7A1" w14:textId="77777777" w:rsidTr="00EC7C53">
        <w:trPr>
          <w:trHeight w:val="1242"/>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D34FA58" w14:textId="1085D8F7" w:rsidR="00044B97" w:rsidRPr="00EE2344" w:rsidRDefault="008B597C" w:rsidP="008B597C">
            <w:pPr>
              <w:spacing w:after="0" w:line="336" w:lineRule="auto"/>
              <w:contextualSpacing/>
              <w:rPr>
                <w:rFonts w:ascii="GHEA Grapalat" w:hAnsi="GHEA Grapalat" w:cs="Calibri"/>
                <w:kern w:val="32"/>
                <w:sz w:val="24"/>
                <w:szCs w:val="24"/>
                <w:highlight w:val="lightGray"/>
                <w:lang w:val="hy-AM"/>
              </w:rPr>
            </w:pPr>
            <w:r>
              <w:rPr>
                <w:rFonts w:ascii="GHEA Grapalat" w:hAnsi="GHEA Grapalat" w:cs="Calibri"/>
                <w:b/>
                <w:bCs/>
                <w:sz w:val="24"/>
                <w:szCs w:val="24"/>
                <w:highlight w:val="lightGray"/>
                <w:lang w:val="hy-AM"/>
              </w:rPr>
              <w:t xml:space="preserve"> 3. </w:t>
            </w:r>
            <w:r w:rsidR="00044B97" w:rsidRPr="00EE2344">
              <w:rPr>
                <w:rFonts w:ascii="GHEA Grapalat" w:hAnsi="GHEA Grapalat" w:cs="Calibri"/>
                <w:b/>
                <w:bCs/>
                <w:sz w:val="24"/>
                <w:szCs w:val="24"/>
                <w:highlight w:val="lightGray"/>
                <w:lang w:val="hy-AM"/>
              </w:rPr>
              <w:t>ՀՀ քաղաքաշինության կոմիտե</w:t>
            </w:r>
          </w:p>
        </w:tc>
        <w:tc>
          <w:tcPr>
            <w:tcW w:w="684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36D5479" w14:textId="2500DF78" w:rsidR="00044B97" w:rsidRPr="00EE2344" w:rsidRDefault="00044B97" w:rsidP="00044B97">
            <w:pPr>
              <w:pStyle w:val="ListParagraph"/>
              <w:spacing w:after="0" w:line="240" w:lineRule="auto"/>
              <w:ind w:left="420"/>
              <w:jc w:val="center"/>
              <w:rPr>
                <w:rFonts w:ascii="GHEA Grapalat" w:hAnsi="GHEA Grapalat" w:cs="Calibri"/>
                <w:b/>
                <w:bCs/>
                <w:sz w:val="24"/>
                <w:szCs w:val="24"/>
                <w:highlight w:val="lightGray"/>
                <w:lang w:val="hy-AM"/>
              </w:rPr>
            </w:pPr>
            <w:r w:rsidRPr="00EE2344">
              <w:rPr>
                <w:rFonts w:ascii="GHEA Grapalat" w:hAnsi="GHEA Grapalat" w:cs="Calibri"/>
                <w:b/>
                <w:bCs/>
                <w:sz w:val="24"/>
                <w:szCs w:val="24"/>
                <w:highlight w:val="lightGray"/>
              </w:rPr>
              <w:t>06</w:t>
            </w:r>
            <w:r w:rsidRPr="00EE2344">
              <w:rPr>
                <w:rFonts w:ascii="GHEA Grapalat" w:hAnsi="GHEA Grapalat" w:cs="Calibri"/>
                <w:b/>
                <w:bCs/>
                <w:sz w:val="24"/>
                <w:szCs w:val="24"/>
                <w:highlight w:val="lightGray"/>
                <w:lang w:val="hy-AM"/>
              </w:rPr>
              <w:t>.08.2025թ</w:t>
            </w:r>
          </w:p>
          <w:p w14:paraId="7474ED6A" w14:textId="0CE43EAB" w:rsidR="00044B97" w:rsidRPr="00EE2344" w:rsidRDefault="00044B97" w:rsidP="00044B97">
            <w:pPr>
              <w:spacing w:after="0" w:line="240" w:lineRule="auto"/>
              <w:ind w:left="122" w:right="273"/>
              <w:jc w:val="center"/>
              <w:rPr>
                <w:rFonts w:ascii="GHEA Grapalat" w:hAnsi="GHEA Grapalat"/>
                <w:b/>
                <w:bCs/>
                <w:sz w:val="24"/>
                <w:szCs w:val="24"/>
                <w:highlight w:val="lightGray"/>
                <w:lang w:val="hy-AM"/>
              </w:rPr>
            </w:pPr>
            <w:r w:rsidRPr="00EE2344">
              <w:rPr>
                <w:rFonts w:ascii="GHEA Grapalat" w:hAnsi="GHEA Grapalat" w:cs="Calibri"/>
                <w:b/>
                <w:bCs/>
                <w:sz w:val="24"/>
                <w:szCs w:val="24"/>
                <w:highlight w:val="lightGray"/>
                <w:lang w:val="hy-AM"/>
              </w:rPr>
              <w:t xml:space="preserve">N </w:t>
            </w:r>
            <w:r w:rsidRPr="00EE2344">
              <w:rPr>
                <w:rFonts w:ascii="GHEA Grapalat" w:hAnsi="GHEA Grapalat"/>
                <w:b/>
                <w:bCs/>
                <w:color w:val="000000"/>
                <w:sz w:val="24"/>
                <w:szCs w:val="24"/>
                <w:highlight w:val="lightGray"/>
                <w:shd w:val="clear" w:color="auto" w:fill="FFFFFF"/>
              </w:rPr>
              <w:t>01/16.1/12759-2025</w:t>
            </w:r>
          </w:p>
        </w:tc>
      </w:tr>
      <w:tr w:rsidR="00044B97" w:rsidRPr="00A00AD7" w14:paraId="658B7D78" w14:textId="77777777" w:rsidTr="00EC7C53">
        <w:trPr>
          <w:trHeight w:val="1242"/>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FFFFFF"/>
          </w:tcPr>
          <w:p w14:paraId="1759D807" w14:textId="77777777" w:rsidR="00044B97" w:rsidRPr="00EE2344" w:rsidRDefault="00044B97" w:rsidP="002B3F3B">
            <w:pPr>
              <w:tabs>
                <w:tab w:val="left" w:pos="0"/>
              </w:tabs>
              <w:spacing w:line="276" w:lineRule="auto"/>
              <w:ind w:left="60" w:right="75" w:firstLine="300"/>
              <w:jc w:val="both"/>
              <w:rPr>
                <w:rFonts w:ascii="GHEA Grapalat" w:hAnsi="GHEA Grapalat"/>
                <w:color w:val="000000"/>
                <w:sz w:val="24"/>
                <w:szCs w:val="24"/>
                <w:shd w:val="clear" w:color="auto" w:fill="FFFFFF"/>
                <w:lang w:val="af-ZA"/>
              </w:rPr>
            </w:pPr>
            <w:r w:rsidRPr="00EE2344">
              <w:rPr>
                <w:rFonts w:ascii="GHEA Grapalat" w:hAnsi="GHEA Grapalat" w:cs="Arial Armenian"/>
                <w:color w:val="000000" w:themeColor="text1"/>
                <w:sz w:val="24"/>
                <w:szCs w:val="24"/>
                <w:lang w:val="hy-AM" w:eastAsia="ru-RU"/>
              </w:rPr>
              <w:t>««Հ</w:t>
            </w:r>
            <w:r w:rsidRPr="00EE2344">
              <w:rPr>
                <w:rFonts w:ascii="GHEA Grapalat" w:hAnsi="GHEA Grapalat"/>
                <w:color w:val="000000" w:themeColor="text1"/>
                <w:sz w:val="24"/>
                <w:szCs w:val="24"/>
                <w:lang w:val="hy-AM"/>
              </w:rPr>
              <w:t>այաստանի</w:t>
            </w:r>
            <w:r w:rsidRPr="00EE2344">
              <w:rPr>
                <w:rFonts w:ascii="GHEA Grapalat" w:hAnsi="GHEA Grapalat" w:cs="Arial Armenian"/>
                <w:color w:val="000000" w:themeColor="text1"/>
                <w:sz w:val="24"/>
                <w:szCs w:val="24"/>
                <w:lang w:val="hy-AM" w:eastAsia="ru-RU"/>
              </w:rPr>
              <w:t xml:space="preserve"> Հ</w:t>
            </w:r>
            <w:r w:rsidRPr="00EE2344">
              <w:rPr>
                <w:rFonts w:ascii="GHEA Grapalat" w:hAnsi="GHEA Grapalat"/>
                <w:color w:val="000000" w:themeColor="text1"/>
                <w:sz w:val="24"/>
                <w:szCs w:val="24"/>
                <w:lang w:val="hy-AM"/>
              </w:rPr>
              <w:t>անրապետության</w:t>
            </w:r>
            <w:r w:rsidRPr="00EE2344">
              <w:rPr>
                <w:rFonts w:ascii="GHEA Grapalat" w:hAnsi="GHEA Grapalat" w:cs="Arial Armenian"/>
                <w:color w:val="000000" w:themeColor="text1"/>
                <w:sz w:val="24"/>
                <w:szCs w:val="24"/>
                <w:lang w:val="hy-AM" w:eastAsia="ru-RU"/>
              </w:rPr>
              <w:t xml:space="preserve"> 2025 </w:t>
            </w:r>
            <w:r w:rsidRPr="00EE2344">
              <w:rPr>
                <w:rFonts w:ascii="GHEA Grapalat" w:hAnsi="GHEA Grapalat"/>
                <w:color w:val="000000" w:themeColor="text1"/>
                <w:sz w:val="24"/>
                <w:szCs w:val="24"/>
                <w:lang w:val="hy-AM"/>
              </w:rPr>
              <w:t>թվականի պետական բյուջեի մասին</w:t>
            </w:r>
            <w:r w:rsidRPr="00EE2344">
              <w:rPr>
                <w:rFonts w:ascii="GHEA Grapalat" w:hAnsi="GHEA Grapalat" w:cs="Arial Armenian"/>
                <w:color w:val="000000" w:themeColor="text1"/>
                <w:sz w:val="24"/>
                <w:szCs w:val="24"/>
                <w:lang w:val="hy-AM" w:eastAsia="ru-RU"/>
              </w:rPr>
              <w:t xml:space="preserve">» </w:t>
            </w:r>
            <w:r w:rsidRPr="00EE2344">
              <w:rPr>
                <w:rFonts w:ascii="GHEA Grapalat" w:hAnsi="GHEA Grapalat"/>
                <w:color w:val="000000" w:themeColor="text1"/>
                <w:sz w:val="24"/>
                <w:szCs w:val="24"/>
                <w:lang w:val="hy-AM"/>
              </w:rPr>
              <w:t>օրենքում փոփոխություն</w:t>
            </w:r>
            <w:r w:rsidRPr="00EE2344">
              <w:rPr>
                <w:rFonts w:ascii="GHEA Grapalat" w:hAnsi="GHEA Grapalat" w:cs="Arial Armenian"/>
                <w:color w:val="000000" w:themeColor="text1"/>
                <w:sz w:val="24"/>
                <w:szCs w:val="24"/>
                <w:lang w:val="hy-AM" w:eastAsia="ru-RU"/>
              </w:rPr>
              <w:t xml:space="preserve"> </w:t>
            </w:r>
            <w:r w:rsidRPr="00EE2344">
              <w:rPr>
                <w:rFonts w:ascii="GHEA Grapalat" w:hAnsi="GHEA Grapalat"/>
                <w:color w:val="000000" w:themeColor="text1"/>
                <w:sz w:val="24"/>
                <w:szCs w:val="24"/>
                <w:lang w:val="hy-AM"/>
              </w:rPr>
              <w:t xml:space="preserve">և </w:t>
            </w:r>
            <w:r w:rsidRPr="00EE2344">
              <w:rPr>
                <w:rFonts w:ascii="GHEA Grapalat" w:hAnsi="GHEA Grapalat" w:cs="Arial Armenian"/>
                <w:color w:val="000000" w:themeColor="text1"/>
                <w:sz w:val="24"/>
                <w:szCs w:val="24"/>
                <w:lang w:val="hy-AM" w:eastAsia="ru-RU"/>
              </w:rPr>
              <w:t>Հ</w:t>
            </w:r>
            <w:r w:rsidRPr="00EE2344">
              <w:rPr>
                <w:rFonts w:ascii="GHEA Grapalat" w:hAnsi="GHEA Grapalat"/>
                <w:color w:val="000000" w:themeColor="text1"/>
                <w:sz w:val="24"/>
                <w:szCs w:val="24"/>
                <w:lang w:val="hy-AM"/>
              </w:rPr>
              <w:t>այաստանի</w:t>
            </w:r>
            <w:r w:rsidRPr="00EE2344">
              <w:rPr>
                <w:rFonts w:ascii="GHEA Grapalat" w:hAnsi="GHEA Grapalat" w:cs="Arial Armenian"/>
                <w:color w:val="000000" w:themeColor="text1"/>
                <w:sz w:val="24"/>
                <w:szCs w:val="24"/>
                <w:lang w:val="hy-AM" w:eastAsia="ru-RU"/>
              </w:rPr>
              <w:t xml:space="preserve"> Հ</w:t>
            </w:r>
            <w:r w:rsidRPr="00EE2344">
              <w:rPr>
                <w:rFonts w:ascii="GHEA Grapalat" w:hAnsi="GHEA Grapalat"/>
                <w:color w:val="000000" w:themeColor="text1"/>
                <w:sz w:val="24"/>
                <w:szCs w:val="24"/>
                <w:lang w:val="hy-AM"/>
              </w:rPr>
              <w:t>անրապետության</w:t>
            </w:r>
            <w:r w:rsidRPr="00EE2344">
              <w:rPr>
                <w:rFonts w:ascii="GHEA Grapalat" w:hAnsi="GHEA Grapalat" w:cs="Arial Armenian"/>
                <w:color w:val="000000" w:themeColor="text1"/>
                <w:sz w:val="24"/>
                <w:szCs w:val="24"/>
                <w:lang w:val="hy-AM" w:eastAsia="ru-RU"/>
              </w:rPr>
              <w:t xml:space="preserve"> </w:t>
            </w:r>
            <w:r w:rsidRPr="00EE2344">
              <w:rPr>
                <w:rFonts w:ascii="GHEA Grapalat" w:hAnsi="GHEA Grapalat"/>
                <w:color w:val="000000" w:themeColor="text1"/>
                <w:sz w:val="24"/>
                <w:szCs w:val="24"/>
                <w:lang w:val="hy-AM"/>
              </w:rPr>
              <w:t>կառավարության 2024 թվականի դեկտեմբերի 27-ի</w:t>
            </w:r>
            <w:r w:rsidRPr="00EE2344">
              <w:rPr>
                <w:rFonts w:ascii="GHEA Grapalat" w:hAnsi="GHEA Grapalat" w:cs="Arial Armenian"/>
                <w:color w:val="000000" w:themeColor="text1"/>
                <w:sz w:val="24"/>
                <w:szCs w:val="24"/>
                <w:lang w:val="hy-AM" w:eastAsia="ru-RU"/>
              </w:rPr>
              <w:t xml:space="preserve"> N 2060-Ն </w:t>
            </w:r>
            <w:r w:rsidRPr="00EE2344">
              <w:rPr>
                <w:rFonts w:ascii="GHEA Grapalat" w:hAnsi="GHEA Grapalat"/>
                <w:color w:val="000000" w:themeColor="text1"/>
                <w:sz w:val="24"/>
                <w:szCs w:val="24"/>
                <w:lang w:val="hy-AM"/>
              </w:rPr>
              <w:t>որոշման մեջ փոփոխություններ և</w:t>
            </w:r>
            <w:r w:rsidRPr="00EE2344">
              <w:rPr>
                <w:rFonts w:ascii="GHEA Grapalat" w:hAnsi="GHEA Grapalat" w:cs="Arial Armenian"/>
                <w:color w:val="000000" w:themeColor="text1"/>
                <w:sz w:val="24"/>
                <w:szCs w:val="24"/>
                <w:lang w:val="hy-AM" w:eastAsia="ru-RU"/>
              </w:rPr>
              <w:t xml:space="preserve"> </w:t>
            </w:r>
            <w:r w:rsidRPr="00EE2344">
              <w:rPr>
                <w:rFonts w:ascii="GHEA Grapalat" w:hAnsi="GHEA Grapalat"/>
                <w:color w:val="000000" w:themeColor="text1"/>
                <w:sz w:val="24"/>
                <w:szCs w:val="24"/>
                <w:lang w:val="hy-AM"/>
              </w:rPr>
              <w:t>լրացումներ կատարելու</w:t>
            </w:r>
            <w:r w:rsidRPr="00EE2344">
              <w:rPr>
                <w:rFonts w:ascii="GHEA Grapalat" w:hAnsi="GHEA Grapalat" w:cs="Arial Armenian"/>
                <w:color w:val="000000" w:themeColor="text1"/>
                <w:sz w:val="24"/>
                <w:szCs w:val="24"/>
                <w:lang w:val="hy-AM" w:eastAsia="ru-RU"/>
              </w:rPr>
              <w:t xml:space="preserve"> </w:t>
            </w:r>
            <w:r w:rsidRPr="00EE2344">
              <w:rPr>
                <w:rFonts w:ascii="GHEA Grapalat" w:hAnsi="GHEA Grapalat"/>
                <w:color w:val="000000" w:themeColor="text1"/>
                <w:sz w:val="24"/>
                <w:szCs w:val="24"/>
                <w:lang w:val="hy-AM"/>
              </w:rPr>
              <w:t>և</w:t>
            </w:r>
            <w:r w:rsidRPr="00EE2344">
              <w:rPr>
                <w:rFonts w:ascii="GHEA Grapalat" w:hAnsi="GHEA Grapalat" w:cs="Arial Armenian"/>
                <w:color w:val="000000" w:themeColor="text1"/>
                <w:sz w:val="24"/>
                <w:szCs w:val="24"/>
                <w:lang w:val="hy-AM" w:eastAsia="ru-RU"/>
              </w:rPr>
              <w:t xml:space="preserve"> ՀՀ </w:t>
            </w:r>
            <w:r w:rsidRPr="00EE2344">
              <w:rPr>
                <w:rFonts w:ascii="GHEA Grapalat" w:hAnsi="GHEA Grapalat"/>
                <w:color w:val="000000" w:themeColor="text1"/>
                <w:sz w:val="24"/>
                <w:szCs w:val="24"/>
                <w:lang w:val="hy-AM"/>
              </w:rPr>
              <w:t>քաղաքաշինության կոմիտեին թույլտվություն տալու մասին</w:t>
            </w:r>
            <w:r w:rsidRPr="00EE2344">
              <w:rPr>
                <w:rFonts w:ascii="GHEA Grapalat" w:hAnsi="GHEA Grapalat"/>
                <w:color w:val="000000"/>
                <w:sz w:val="24"/>
                <w:szCs w:val="24"/>
                <w:shd w:val="clear" w:color="auto" w:fill="FFFFFF"/>
                <w:lang w:val="af-ZA"/>
              </w:rPr>
              <w:t xml:space="preserve">» </w:t>
            </w:r>
            <w:r w:rsidRPr="00EE2344">
              <w:rPr>
                <w:rFonts w:ascii="GHEA Grapalat" w:hAnsi="GHEA Grapalat"/>
                <w:color w:val="000000"/>
                <w:sz w:val="24"/>
                <w:szCs w:val="24"/>
                <w:shd w:val="clear" w:color="auto" w:fill="FFFFFF"/>
                <w:lang w:val="hy-AM"/>
              </w:rPr>
              <w:t>ՀՀ</w:t>
            </w:r>
            <w:r w:rsidRPr="00EE2344">
              <w:rPr>
                <w:rFonts w:ascii="GHEA Grapalat" w:hAnsi="GHEA Grapalat"/>
                <w:color w:val="000000"/>
                <w:sz w:val="24"/>
                <w:szCs w:val="24"/>
                <w:shd w:val="clear" w:color="auto" w:fill="FFFFFF"/>
                <w:lang w:val="af-ZA"/>
              </w:rPr>
              <w:t xml:space="preserve"> </w:t>
            </w:r>
            <w:r w:rsidRPr="00EE2344">
              <w:rPr>
                <w:rFonts w:ascii="GHEA Grapalat" w:hAnsi="GHEA Grapalat"/>
                <w:color w:val="000000"/>
                <w:sz w:val="24"/>
                <w:szCs w:val="24"/>
                <w:shd w:val="clear" w:color="auto" w:fill="FFFFFF"/>
                <w:lang w:val="hy-AM"/>
              </w:rPr>
              <w:t>կառավարության</w:t>
            </w:r>
            <w:r w:rsidRPr="00EE2344">
              <w:rPr>
                <w:rFonts w:ascii="GHEA Grapalat" w:hAnsi="GHEA Grapalat"/>
                <w:color w:val="000000"/>
                <w:sz w:val="24"/>
                <w:szCs w:val="24"/>
                <w:shd w:val="clear" w:color="auto" w:fill="FFFFFF"/>
                <w:lang w:val="af-ZA"/>
              </w:rPr>
              <w:t xml:space="preserve"> </w:t>
            </w:r>
            <w:r w:rsidRPr="00EE2344">
              <w:rPr>
                <w:rFonts w:ascii="GHEA Grapalat" w:hAnsi="GHEA Grapalat"/>
                <w:color w:val="000000"/>
                <w:sz w:val="24"/>
                <w:szCs w:val="24"/>
                <w:shd w:val="clear" w:color="auto" w:fill="FFFFFF"/>
                <w:lang w:val="hy-AM"/>
              </w:rPr>
              <w:t>որոշման</w:t>
            </w:r>
            <w:r w:rsidRPr="00EE2344">
              <w:rPr>
                <w:rFonts w:ascii="GHEA Grapalat" w:hAnsi="GHEA Grapalat"/>
                <w:color w:val="000000"/>
                <w:sz w:val="24"/>
                <w:szCs w:val="24"/>
                <w:shd w:val="clear" w:color="auto" w:fill="FFFFFF"/>
                <w:lang w:val="af-ZA"/>
              </w:rPr>
              <w:t xml:space="preserve"> </w:t>
            </w:r>
            <w:r w:rsidRPr="00EE2344">
              <w:rPr>
                <w:rFonts w:ascii="GHEA Grapalat" w:hAnsi="GHEA Grapalat"/>
                <w:color w:val="000000"/>
                <w:sz w:val="24"/>
                <w:szCs w:val="24"/>
                <w:shd w:val="clear" w:color="auto" w:fill="FFFFFF"/>
                <w:lang w:val="hy-AM"/>
              </w:rPr>
              <w:lastRenderedPageBreak/>
              <w:t xml:space="preserve">նախագծի </w:t>
            </w:r>
            <w:r w:rsidRPr="00EE2344">
              <w:rPr>
                <w:rFonts w:ascii="GHEA Grapalat" w:hAnsi="GHEA Grapalat"/>
                <w:color w:val="000000"/>
                <w:sz w:val="24"/>
                <w:szCs w:val="24"/>
                <w:shd w:val="clear" w:color="auto" w:fill="FFFFFF"/>
                <w:lang w:val="af-ZA"/>
              </w:rPr>
              <w:t>(</w:t>
            </w:r>
            <w:r w:rsidRPr="00EE2344">
              <w:rPr>
                <w:rFonts w:ascii="GHEA Grapalat" w:hAnsi="GHEA Grapalat"/>
                <w:color w:val="000000"/>
                <w:sz w:val="24"/>
                <w:szCs w:val="24"/>
                <w:shd w:val="clear" w:color="auto" w:fill="FFFFFF"/>
                <w:lang w:val="hy-AM"/>
              </w:rPr>
              <w:t>այսուհետ՝</w:t>
            </w:r>
            <w:r w:rsidRPr="00EE2344">
              <w:rPr>
                <w:rFonts w:ascii="GHEA Grapalat" w:hAnsi="GHEA Grapalat"/>
                <w:color w:val="000000"/>
                <w:sz w:val="24"/>
                <w:szCs w:val="24"/>
                <w:shd w:val="clear" w:color="auto" w:fill="FFFFFF"/>
                <w:lang w:val="af-ZA"/>
              </w:rPr>
              <w:t xml:space="preserve"> </w:t>
            </w:r>
            <w:r w:rsidRPr="00EE2344">
              <w:rPr>
                <w:rFonts w:ascii="GHEA Grapalat" w:hAnsi="GHEA Grapalat"/>
                <w:color w:val="000000"/>
                <w:sz w:val="24"/>
                <w:szCs w:val="24"/>
                <w:shd w:val="clear" w:color="auto" w:fill="FFFFFF"/>
                <w:lang w:val="hy-AM"/>
              </w:rPr>
              <w:t>Նախագիծ</w:t>
            </w:r>
            <w:r w:rsidRPr="00EE2344">
              <w:rPr>
                <w:rFonts w:ascii="GHEA Grapalat" w:hAnsi="GHEA Grapalat"/>
                <w:color w:val="000000"/>
                <w:sz w:val="24"/>
                <w:szCs w:val="24"/>
                <w:shd w:val="clear" w:color="auto" w:fill="FFFFFF"/>
                <w:lang w:val="af-ZA"/>
              </w:rPr>
              <w:t xml:space="preserve">) </w:t>
            </w:r>
            <w:r w:rsidRPr="00EE2344">
              <w:rPr>
                <w:rFonts w:ascii="GHEA Grapalat" w:hAnsi="GHEA Grapalat"/>
                <w:color w:val="000000"/>
                <w:sz w:val="24"/>
                <w:szCs w:val="24"/>
                <w:shd w:val="clear" w:color="auto" w:fill="FFFFFF"/>
                <w:lang w:val="hy-AM"/>
              </w:rPr>
              <w:t>վերաբերյալ ՀՀ</w:t>
            </w:r>
            <w:r w:rsidRPr="00EE2344">
              <w:rPr>
                <w:rFonts w:ascii="GHEA Grapalat" w:hAnsi="GHEA Grapalat"/>
                <w:color w:val="000000"/>
                <w:sz w:val="24"/>
                <w:szCs w:val="24"/>
                <w:shd w:val="clear" w:color="auto" w:fill="FFFFFF"/>
                <w:lang w:val="af-ZA"/>
              </w:rPr>
              <w:t xml:space="preserve"> </w:t>
            </w:r>
            <w:r w:rsidRPr="00EE2344">
              <w:rPr>
                <w:rFonts w:ascii="GHEA Grapalat" w:hAnsi="GHEA Grapalat"/>
                <w:color w:val="000000"/>
                <w:sz w:val="24"/>
                <w:szCs w:val="24"/>
                <w:shd w:val="clear" w:color="auto" w:fill="FFFFFF"/>
                <w:lang w:val="hy-AM"/>
              </w:rPr>
              <w:t>քաղաքաշինության</w:t>
            </w:r>
            <w:r w:rsidRPr="00EE2344">
              <w:rPr>
                <w:rFonts w:ascii="GHEA Grapalat" w:hAnsi="GHEA Grapalat"/>
                <w:color w:val="000000"/>
                <w:sz w:val="24"/>
                <w:szCs w:val="24"/>
                <w:shd w:val="clear" w:color="auto" w:fill="FFFFFF"/>
                <w:lang w:val="af-ZA"/>
              </w:rPr>
              <w:t xml:space="preserve"> </w:t>
            </w:r>
            <w:r w:rsidRPr="00EE2344">
              <w:rPr>
                <w:rFonts w:ascii="GHEA Grapalat" w:hAnsi="GHEA Grapalat"/>
                <w:color w:val="000000"/>
                <w:sz w:val="24"/>
                <w:szCs w:val="24"/>
                <w:shd w:val="clear" w:color="auto" w:fill="FFFFFF"/>
                <w:lang w:val="hy-AM"/>
              </w:rPr>
              <w:t xml:space="preserve">կոմիտեն </w:t>
            </w:r>
            <w:r w:rsidRPr="00EE2344">
              <w:rPr>
                <w:rFonts w:ascii="GHEA Grapalat" w:hAnsi="GHEA Grapalat"/>
                <w:color w:val="000000"/>
                <w:sz w:val="24"/>
                <w:szCs w:val="24"/>
                <w:shd w:val="clear" w:color="auto" w:fill="FFFFFF"/>
                <w:lang w:val="af-ZA"/>
              </w:rPr>
              <w:t>(</w:t>
            </w:r>
            <w:r w:rsidRPr="00EE2344">
              <w:rPr>
                <w:rFonts w:ascii="GHEA Grapalat" w:hAnsi="GHEA Grapalat"/>
                <w:color w:val="000000"/>
                <w:sz w:val="24"/>
                <w:szCs w:val="24"/>
                <w:shd w:val="clear" w:color="auto" w:fill="FFFFFF"/>
                <w:lang w:val="hy-AM"/>
              </w:rPr>
              <w:t>այսուհետ՝</w:t>
            </w:r>
            <w:r w:rsidRPr="00EE2344">
              <w:rPr>
                <w:rFonts w:ascii="GHEA Grapalat" w:hAnsi="GHEA Grapalat"/>
                <w:color w:val="000000"/>
                <w:sz w:val="24"/>
                <w:szCs w:val="24"/>
                <w:shd w:val="clear" w:color="auto" w:fill="FFFFFF"/>
                <w:lang w:val="af-ZA"/>
              </w:rPr>
              <w:t xml:space="preserve"> </w:t>
            </w:r>
            <w:r w:rsidRPr="00EE2344">
              <w:rPr>
                <w:rFonts w:ascii="GHEA Grapalat" w:hAnsi="GHEA Grapalat"/>
                <w:color w:val="000000"/>
                <w:sz w:val="24"/>
                <w:szCs w:val="24"/>
                <w:shd w:val="clear" w:color="auto" w:fill="FFFFFF"/>
                <w:lang w:val="hy-AM"/>
              </w:rPr>
              <w:t>Կոմիտե</w:t>
            </w:r>
            <w:r w:rsidRPr="00EE2344">
              <w:rPr>
                <w:rFonts w:ascii="GHEA Grapalat" w:hAnsi="GHEA Grapalat"/>
                <w:color w:val="000000"/>
                <w:sz w:val="24"/>
                <w:szCs w:val="24"/>
                <w:shd w:val="clear" w:color="auto" w:fill="FFFFFF"/>
                <w:lang w:val="af-ZA"/>
              </w:rPr>
              <w:t xml:space="preserve">) </w:t>
            </w:r>
            <w:r w:rsidRPr="00EE2344">
              <w:rPr>
                <w:rFonts w:ascii="GHEA Grapalat" w:hAnsi="GHEA Grapalat"/>
                <w:color w:val="000000"/>
                <w:sz w:val="24"/>
                <w:szCs w:val="24"/>
                <w:shd w:val="clear" w:color="auto" w:fill="FFFFFF"/>
                <w:lang w:val="hy-AM"/>
              </w:rPr>
              <w:t>առաջարկում է</w:t>
            </w:r>
            <w:r w:rsidRPr="00EE2344">
              <w:rPr>
                <w:rFonts w:ascii="GHEA Grapalat" w:hAnsi="GHEA Grapalat"/>
                <w:color w:val="000000"/>
                <w:sz w:val="24"/>
                <w:szCs w:val="24"/>
                <w:shd w:val="clear" w:color="auto" w:fill="FFFFFF"/>
                <w:lang w:val="af-ZA"/>
              </w:rPr>
              <w:t>.</w:t>
            </w:r>
          </w:p>
          <w:p w14:paraId="6CC151F1" w14:textId="77777777" w:rsidR="00044B97" w:rsidRPr="00EE2344" w:rsidRDefault="00044B97" w:rsidP="002B3F3B">
            <w:pPr>
              <w:pStyle w:val="mechtex"/>
              <w:spacing w:after="120" w:line="276" w:lineRule="auto"/>
              <w:ind w:left="60" w:right="75" w:firstLine="300"/>
              <w:jc w:val="both"/>
              <w:rPr>
                <w:rFonts w:ascii="GHEA Grapalat" w:hAnsi="GHEA Grapalat"/>
                <w:color w:val="000000" w:themeColor="text1"/>
                <w:sz w:val="24"/>
                <w:szCs w:val="24"/>
                <w:lang w:val="af-ZA"/>
              </w:rPr>
            </w:pPr>
            <w:r w:rsidRPr="00EE2344">
              <w:rPr>
                <w:rFonts w:ascii="GHEA Grapalat" w:hAnsi="GHEA Grapalat"/>
                <w:color w:val="000000" w:themeColor="text1"/>
                <w:sz w:val="24"/>
                <w:szCs w:val="24"/>
                <w:lang w:val="af-ZA"/>
              </w:rPr>
              <w:t xml:space="preserve">1.  </w:t>
            </w:r>
            <w:proofErr w:type="spellStart"/>
            <w:r w:rsidRPr="00EE2344">
              <w:rPr>
                <w:rFonts w:ascii="GHEA Grapalat" w:hAnsi="GHEA Grapalat"/>
                <w:color w:val="000000" w:themeColor="text1"/>
                <w:sz w:val="24"/>
                <w:szCs w:val="24"/>
              </w:rPr>
              <w:t>Շրջանառվող</w:t>
            </w:r>
            <w:proofErr w:type="spellEnd"/>
            <w:r w:rsidRPr="00EE2344">
              <w:rPr>
                <w:rFonts w:ascii="GHEA Grapalat" w:hAnsi="GHEA Grapalat"/>
                <w:color w:val="000000" w:themeColor="text1"/>
                <w:sz w:val="24"/>
                <w:szCs w:val="24"/>
                <w:lang w:val="af-ZA"/>
              </w:rPr>
              <w:t xml:space="preserve"> </w:t>
            </w:r>
            <w:proofErr w:type="spellStart"/>
            <w:r w:rsidRPr="00EE2344">
              <w:rPr>
                <w:rFonts w:ascii="GHEA Grapalat" w:hAnsi="GHEA Grapalat"/>
                <w:color w:val="000000" w:themeColor="text1"/>
                <w:sz w:val="24"/>
                <w:szCs w:val="24"/>
              </w:rPr>
              <w:t>Նախագծում</w:t>
            </w:r>
            <w:proofErr w:type="spellEnd"/>
            <w:r w:rsidRPr="00EE2344">
              <w:rPr>
                <w:rFonts w:ascii="GHEA Grapalat" w:hAnsi="GHEA Grapalat"/>
                <w:color w:val="000000" w:themeColor="text1"/>
                <w:sz w:val="24"/>
                <w:szCs w:val="24"/>
                <w:lang w:val="af-ZA"/>
              </w:rPr>
              <w:t xml:space="preserve"> </w:t>
            </w:r>
            <w:proofErr w:type="spellStart"/>
            <w:r w:rsidRPr="00EE2344">
              <w:rPr>
                <w:rFonts w:ascii="GHEA Grapalat" w:hAnsi="GHEA Grapalat"/>
                <w:color w:val="000000" w:themeColor="text1"/>
                <w:sz w:val="24"/>
                <w:szCs w:val="24"/>
              </w:rPr>
              <w:t>ներառել</w:t>
            </w:r>
            <w:proofErr w:type="spellEnd"/>
            <w:r w:rsidRPr="00EE2344">
              <w:rPr>
                <w:rFonts w:ascii="GHEA Grapalat" w:hAnsi="GHEA Grapalat"/>
                <w:color w:val="000000" w:themeColor="text1"/>
                <w:sz w:val="24"/>
                <w:szCs w:val="24"/>
                <w:lang w:val="af-ZA"/>
              </w:rPr>
              <w:t xml:space="preserve"> </w:t>
            </w:r>
            <w:proofErr w:type="spellStart"/>
            <w:r w:rsidRPr="00EE2344">
              <w:rPr>
                <w:rFonts w:ascii="GHEA Grapalat" w:hAnsi="GHEA Grapalat"/>
                <w:color w:val="000000" w:themeColor="text1"/>
                <w:sz w:val="24"/>
                <w:szCs w:val="24"/>
              </w:rPr>
              <w:t>Կոմիտեի</w:t>
            </w:r>
            <w:proofErr w:type="spellEnd"/>
            <w:r w:rsidRPr="00EE2344">
              <w:rPr>
                <w:rFonts w:ascii="GHEA Grapalat" w:hAnsi="GHEA Grapalat"/>
                <w:color w:val="000000" w:themeColor="text1"/>
                <w:sz w:val="24"/>
                <w:szCs w:val="24"/>
                <w:lang w:val="af-ZA"/>
              </w:rPr>
              <w:t xml:space="preserve"> </w:t>
            </w:r>
            <w:proofErr w:type="spellStart"/>
            <w:r w:rsidRPr="00EE2344">
              <w:rPr>
                <w:rFonts w:ascii="GHEA Grapalat" w:hAnsi="GHEA Grapalat"/>
                <w:color w:val="000000" w:themeColor="text1"/>
                <w:sz w:val="24"/>
                <w:szCs w:val="24"/>
              </w:rPr>
              <w:t>կողմից</w:t>
            </w:r>
            <w:proofErr w:type="spellEnd"/>
            <w:r w:rsidRPr="00EE2344">
              <w:rPr>
                <w:rFonts w:ascii="GHEA Grapalat" w:hAnsi="GHEA Grapalat"/>
                <w:color w:val="000000" w:themeColor="text1"/>
                <w:sz w:val="24"/>
                <w:szCs w:val="24"/>
                <w:lang w:val="af-ZA"/>
              </w:rPr>
              <w:t xml:space="preserve"> 2025 </w:t>
            </w:r>
            <w:proofErr w:type="spellStart"/>
            <w:r w:rsidRPr="00EE2344">
              <w:rPr>
                <w:rFonts w:ascii="GHEA Grapalat" w:hAnsi="GHEA Grapalat"/>
                <w:color w:val="000000" w:themeColor="text1"/>
                <w:sz w:val="24"/>
                <w:szCs w:val="24"/>
              </w:rPr>
              <w:t>թվականի</w:t>
            </w:r>
            <w:proofErr w:type="spellEnd"/>
            <w:r w:rsidRPr="00EE2344">
              <w:rPr>
                <w:rFonts w:ascii="GHEA Grapalat" w:hAnsi="GHEA Grapalat"/>
                <w:color w:val="000000" w:themeColor="text1"/>
                <w:sz w:val="24"/>
                <w:szCs w:val="24"/>
                <w:lang w:val="af-ZA"/>
              </w:rPr>
              <w:t xml:space="preserve"> </w:t>
            </w:r>
            <w:proofErr w:type="spellStart"/>
            <w:r w:rsidRPr="00EE2344">
              <w:rPr>
                <w:rFonts w:ascii="GHEA Grapalat" w:hAnsi="GHEA Grapalat"/>
                <w:color w:val="000000" w:themeColor="text1"/>
                <w:sz w:val="24"/>
                <w:szCs w:val="24"/>
              </w:rPr>
              <w:t>հուլիսի</w:t>
            </w:r>
            <w:proofErr w:type="spellEnd"/>
            <w:r w:rsidRPr="00EE2344">
              <w:rPr>
                <w:rFonts w:ascii="GHEA Grapalat" w:hAnsi="GHEA Grapalat"/>
                <w:color w:val="000000" w:themeColor="text1"/>
                <w:sz w:val="24"/>
                <w:szCs w:val="24"/>
                <w:lang w:val="af-ZA"/>
              </w:rPr>
              <w:t xml:space="preserve"> 22-</w:t>
            </w:r>
            <w:r w:rsidRPr="00EE2344">
              <w:rPr>
                <w:rFonts w:ascii="GHEA Grapalat" w:hAnsi="GHEA Grapalat"/>
                <w:color w:val="000000" w:themeColor="text1"/>
                <w:sz w:val="24"/>
                <w:szCs w:val="24"/>
              </w:rPr>
              <w:t>ի</w:t>
            </w:r>
            <w:r w:rsidRPr="00EE2344">
              <w:rPr>
                <w:rFonts w:ascii="GHEA Grapalat" w:hAnsi="GHEA Grapalat"/>
                <w:color w:val="000000" w:themeColor="text1"/>
                <w:sz w:val="24"/>
                <w:szCs w:val="24"/>
                <w:lang w:val="af-ZA"/>
              </w:rPr>
              <w:t xml:space="preserve"> N 01/16.1/11644-2025 </w:t>
            </w:r>
            <w:r w:rsidRPr="00EE2344">
              <w:rPr>
                <w:rFonts w:ascii="GHEA Grapalat" w:hAnsi="GHEA Grapalat"/>
                <w:color w:val="000000" w:themeColor="text1"/>
                <w:sz w:val="24"/>
                <w:szCs w:val="24"/>
              </w:rPr>
              <w:t>և</w:t>
            </w:r>
            <w:r w:rsidRPr="00EE2344">
              <w:rPr>
                <w:rFonts w:ascii="GHEA Grapalat" w:hAnsi="GHEA Grapalat"/>
                <w:color w:val="000000" w:themeColor="text1"/>
                <w:sz w:val="24"/>
                <w:szCs w:val="24"/>
                <w:lang w:val="af-ZA"/>
              </w:rPr>
              <w:t xml:space="preserve"> 2025 </w:t>
            </w:r>
            <w:proofErr w:type="spellStart"/>
            <w:r w:rsidRPr="00EE2344">
              <w:rPr>
                <w:rFonts w:ascii="GHEA Grapalat" w:hAnsi="GHEA Grapalat"/>
                <w:color w:val="000000" w:themeColor="text1"/>
                <w:sz w:val="24"/>
                <w:szCs w:val="24"/>
              </w:rPr>
              <w:t>թվականի</w:t>
            </w:r>
            <w:proofErr w:type="spellEnd"/>
            <w:r w:rsidRPr="00EE2344">
              <w:rPr>
                <w:rFonts w:ascii="GHEA Grapalat" w:hAnsi="GHEA Grapalat"/>
                <w:color w:val="000000" w:themeColor="text1"/>
                <w:sz w:val="24"/>
                <w:szCs w:val="24"/>
                <w:lang w:val="af-ZA"/>
              </w:rPr>
              <w:t xml:space="preserve"> </w:t>
            </w:r>
            <w:proofErr w:type="spellStart"/>
            <w:r w:rsidRPr="00EE2344">
              <w:rPr>
                <w:rFonts w:ascii="GHEA Grapalat" w:hAnsi="GHEA Grapalat"/>
                <w:color w:val="000000" w:themeColor="text1"/>
                <w:sz w:val="24"/>
                <w:szCs w:val="24"/>
              </w:rPr>
              <w:t>հուլիսի</w:t>
            </w:r>
            <w:proofErr w:type="spellEnd"/>
            <w:r w:rsidRPr="00EE2344">
              <w:rPr>
                <w:rFonts w:ascii="GHEA Grapalat" w:hAnsi="GHEA Grapalat"/>
                <w:color w:val="000000" w:themeColor="text1"/>
                <w:sz w:val="24"/>
                <w:szCs w:val="24"/>
                <w:lang w:val="af-ZA"/>
              </w:rPr>
              <w:t xml:space="preserve"> 31-</w:t>
            </w:r>
            <w:r w:rsidRPr="00EE2344">
              <w:rPr>
                <w:rFonts w:ascii="GHEA Grapalat" w:hAnsi="GHEA Grapalat"/>
                <w:color w:val="000000" w:themeColor="text1"/>
                <w:sz w:val="24"/>
                <w:szCs w:val="24"/>
              </w:rPr>
              <w:t>ի</w:t>
            </w:r>
            <w:r w:rsidRPr="00EE2344">
              <w:rPr>
                <w:rFonts w:ascii="GHEA Grapalat" w:hAnsi="GHEA Grapalat"/>
                <w:color w:val="000000" w:themeColor="text1"/>
                <w:sz w:val="24"/>
                <w:szCs w:val="24"/>
                <w:lang w:val="af-ZA"/>
              </w:rPr>
              <w:t xml:space="preserve"> N 01/16.1/12441-2025 </w:t>
            </w:r>
            <w:proofErr w:type="spellStart"/>
            <w:r w:rsidRPr="00EE2344">
              <w:rPr>
                <w:rFonts w:ascii="GHEA Grapalat" w:hAnsi="GHEA Grapalat"/>
                <w:color w:val="000000" w:themeColor="text1"/>
                <w:sz w:val="24"/>
                <w:szCs w:val="24"/>
              </w:rPr>
              <w:t>գրություններով</w:t>
            </w:r>
            <w:proofErr w:type="spellEnd"/>
            <w:r w:rsidRPr="00EE2344">
              <w:rPr>
                <w:rFonts w:ascii="GHEA Grapalat" w:hAnsi="GHEA Grapalat"/>
                <w:color w:val="000000" w:themeColor="text1"/>
                <w:sz w:val="24"/>
                <w:szCs w:val="24"/>
                <w:lang w:val="af-ZA"/>
              </w:rPr>
              <w:t xml:space="preserve"> </w:t>
            </w:r>
            <w:proofErr w:type="spellStart"/>
            <w:r w:rsidRPr="00EE2344">
              <w:rPr>
                <w:rFonts w:ascii="GHEA Grapalat" w:hAnsi="GHEA Grapalat"/>
                <w:color w:val="000000" w:themeColor="text1"/>
                <w:sz w:val="24"/>
                <w:szCs w:val="24"/>
              </w:rPr>
              <w:t>ներկայացված</w:t>
            </w:r>
            <w:proofErr w:type="spellEnd"/>
            <w:r w:rsidRPr="00EE2344">
              <w:rPr>
                <w:rFonts w:ascii="GHEA Grapalat" w:hAnsi="GHEA Grapalat"/>
                <w:color w:val="000000" w:themeColor="text1"/>
                <w:sz w:val="24"/>
                <w:szCs w:val="24"/>
                <w:lang w:val="af-ZA"/>
              </w:rPr>
              <w:t xml:space="preserve"> </w:t>
            </w:r>
            <w:r w:rsidRPr="00EE2344">
              <w:rPr>
                <w:rFonts w:ascii="GHEA Grapalat" w:hAnsi="GHEA Grapalat"/>
                <w:color w:val="000000" w:themeColor="text1"/>
                <w:sz w:val="24"/>
                <w:szCs w:val="24"/>
                <w:lang w:val="hy-AM"/>
              </w:rPr>
              <w:t>ՀՀ Արարատի մարզի Մասիսի բժշկական կենտրոն</w:t>
            </w:r>
            <w:r w:rsidRPr="00EE2344">
              <w:rPr>
                <w:rFonts w:ascii="GHEA Grapalat" w:hAnsi="GHEA Grapalat"/>
                <w:color w:val="000000" w:themeColor="text1"/>
                <w:sz w:val="24"/>
                <w:szCs w:val="24"/>
              </w:rPr>
              <w:t>ի</w:t>
            </w:r>
            <w:r w:rsidRPr="00EE2344">
              <w:rPr>
                <w:rFonts w:ascii="GHEA Grapalat" w:hAnsi="GHEA Grapalat"/>
                <w:color w:val="000000" w:themeColor="text1"/>
                <w:sz w:val="24"/>
                <w:szCs w:val="24"/>
                <w:lang w:val="hy-AM"/>
              </w:rPr>
              <w:t xml:space="preserve"> կառուցման աշխատանքների</w:t>
            </w:r>
            <w:r w:rsidRPr="00EE2344">
              <w:rPr>
                <w:rFonts w:ascii="GHEA Grapalat" w:hAnsi="GHEA Grapalat"/>
                <w:color w:val="000000" w:themeColor="text1"/>
                <w:sz w:val="24"/>
                <w:szCs w:val="24"/>
                <w:lang w:val="af-ZA"/>
              </w:rPr>
              <w:t xml:space="preserve"> </w:t>
            </w:r>
            <w:r w:rsidRPr="00EE2344">
              <w:rPr>
                <w:rFonts w:ascii="GHEA Grapalat" w:hAnsi="GHEA Grapalat"/>
                <w:color w:val="000000" w:themeColor="text1"/>
                <w:sz w:val="24"/>
                <w:szCs w:val="24"/>
              </w:rPr>
              <w:t>և</w:t>
            </w:r>
            <w:r w:rsidRPr="00EE2344">
              <w:rPr>
                <w:rFonts w:ascii="GHEA Grapalat" w:hAnsi="GHEA Grapalat"/>
                <w:color w:val="000000" w:themeColor="text1"/>
                <w:sz w:val="24"/>
                <w:szCs w:val="24"/>
                <w:lang w:val="af-ZA"/>
              </w:rPr>
              <w:t xml:space="preserve"> </w:t>
            </w:r>
            <w:r w:rsidRPr="00EE2344">
              <w:rPr>
                <w:rFonts w:ascii="GHEA Grapalat" w:eastAsiaTheme="minorHAnsi" w:hAnsi="GHEA Grapalat" w:cstheme="minorBidi"/>
                <w:bCs/>
                <w:color w:val="000000"/>
                <w:sz w:val="24"/>
                <w:szCs w:val="24"/>
                <w:shd w:val="clear" w:color="auto" w:fill="FFFFFF"/>
                <w:lang w:val="hy-AM"/>
              </w:rPr>
              <w:t>ՀՀ Արագածոտնի մարզի Թալինի բժշկական կենտրոնի վերակառուցման աշխատանքների</w:t>
            </w:r>
            <w:r w:rsidRPr="00EE2344">
              <w:rPr>
                <w:rFonts w:ascii="GHEA Grapalat" w:eastAsiaTheme="minorHAnsi" w:hAnsi="GHEA Grapalat" w:cstheme="minorBidi"/>
                <w:bCs/>
                <w:color w:val="000000"/>
                <w:sz w:val="24"/>
                <w:szCs w:val="24"/>
                <w:shd w:val="clear" w:color="auto" w:fill="FFFFFF"/>
                <w:lang w:val="af-ZA"/>
              </w:rPr>
              <w:t xml:space="preserve"> </w:t>
            </w:r>
            <w:proofErr w:type="spellStart"/>
            <w:r w:rsidRPr="00EE2344">
              <w:rPr>
                <w:rFonts w:ascii="GHEA Grapalat" w:eastAsiaTheme="minorHAnsi" w:hAnsi="GHEA Grapalat" w:cstheme="minorBidi"/>
                <w:bCs/>
                <w:color w:val="000000"/>
                <w:sz w:val="24"/>
                <w:szCs w:val="24"/>
                <w:shd w:val="clear" w:color="auto" w:fill="FFFFFF"/>
              </w:rPr>
              <w:t>մասով</w:t>
            </w:r>
            <w:proofErr w:type="spellEnd"/>
            <w:r w:rsidRPr="00EE2344">
              <w:rPr>
                <w:rFonts w:ascii="GHEA Grapalat" w:eastAsiaTheme="minorHAnsi" w:hAnsi="GHEA Grapalat" w:cstheme="minorBidi"/>
                <w:bCs/>
                <w:color w:val="000000"/>
                <w:sz w:val="24"/>
                <w:szCs w:val="24"/>
                <w:shd w:val="clear" w:color="auto" w:fill="FFFFFF"/>
                <w:lang w:val="af-ZA"/>
              </w:rPr>
              <w:t xml:space="preserve"> </w:t>
            </w:r>
            <w:proofErr w:type="spellStart"/>
            <w:r w:rsidRPr="00EE2344">
              <w:rPr>
                <w:rFonts w:ascii="GHEA Grapalat" w:eastAsiaTheme="minorHAnsi" w:hAnsi="GHEA Grapalat" w:cstheme="minorBidi"/>
                <w:bCs/>
                <w:color w:val="000000"/>
                <w:sz w:val="24"/>
                <w:szCs w:val="24"/>
                <w:shd w:val="clear" w:color="auto" w:fill="FFFFFF"/>
              </w:rPr>
              <w:t>ներկայացված</w:t>
            </w:r>
            <w:proofErr w:type="spellEnd"/>
            <w:r w:rsidRPr="00EE2344">
              <w:rPr>
                <w:rFonts w:ascii="GHEA Grapalat" w:hAnsi="GHEA Grapalat"/>
                <w:color w:val="000000" w:themeColor="text1"/>
                <w:sz w:val="24"/>
                <w:szCs w:val="24"/>
                <w:lang w:val="af-ZA"/>
              </w:rPr>
              <w:t xml:space="preserve"> </w:t>
            </w:r>
            <w:proofErr w:type="spellStart"/>
            <w:r w:rsidRPr="00EE2344">
              <w:rPr>
                <w:rFonts w:ascii="GHEA Grapalat" w:hAnsi="GHEA Grapalat"/>
                <w:color w:val="000000" w:themeColor="text1"/>
                <w:sz w:val="24"/>
                <w:szCs w:val="24"/>
              </w:rPr>
              <w:t>առաջարկությունները</w:t>
            </w:r>
            <w:proofErr w:type="spellEnd"/>
            <w:r w:rsidRPr="00EE2344">
              <w:rPr>
                <w:rFonts w:ascii="GHEA Grapalat" w:hAnsi="GHEA Grapalat"/>
                <w:color w:val="000000" w:themeColor="text1"/>
                <w:sz w:val="24"/>
                <w:szCs w:val="24"/>
                <w:lang w:val="af-ZA"/>
              </w:rPr>
              <w:t>:</w:t>
            </w:r>
          </w:p>
          <w:p w14:paraId="4F717CBE" w14:textId="77777777" w:rsidR="00044B97" w:rsidRPr="00EE2344" w:rsidRDefault="00044B97" w:rsidP="002B3F3B">
            <w:pPr>
              <w:pStyle w:val="mechtex"/>
              <w:spacing w:after="120" w:line="276" w:lineRule="auto"/>
              <w:ind w:left="60" w:right="75" w:firstLine="300"/>
              <w:jc w:val="both"/>
              <w:rPr>
                <w:rFonts w:ascii="GHEA Grapalat" w:hAnsi="GHEA Grapalat"/>
                <w:color w:val="000000" w:themeColor="text1"/>
                <w:sz w:val="24"/>
                <w:szCs w:val="24"/>
                <w:lang w:val="hy-AM"/>
              </w:rPr>
            </w:pPr>
            <w:r w:rsidRPr="00EE2344">
              <w:rPr>
                <w:rFonts w:ascii="GHEA Grapalat" w:hAnsi="GHEA Grapalat"/>
                <w:color w:val="000000" w:themeColor="text1"/>
                <w:sz w:val="24"/>
                <w:szCs w:val="24"/>
                <w:lang w:val="af-ZA"/>
              </w:rPr>
              <w:t xml:space="preserve">2. </w:t>
            </w:r>
            <w:r w:rsidRPr="00EE2344">
              <w:rPr>
                <w:rFonts w:ascii="GHEA Grapalat" w:hAnsi="GHEA Grapalat"/>
                <w:color w:val="000000" w:themeColor="text1"/>
                <w:sz w:val="24"/>
                <w:szCs w:val="24"/>
              </w:rPr>
              <w:t>Ն</w:t>
            </w:r>
            <w:r w:rsidRPr="00EE2344">
              <w:rPr>
                <w:rFonts w:ascii="GHEA Grapalat" w:hAnsi="GHEA Grapalat"/>
                <w:color w:val="000000" w:themeColor="text1"/>
                <w:sz w:val="24"/>
                <w:szCs w:val="24"/>
                <w:lang w:val="hy-AM"/>
              </w:rPr>
              <w:t xml:space="preserve">ախագծի 2-րդ կետում ավելացնել նոր գ) և դ) ենթակետեր հետևյալ բովանդակությամբ՝ </w:t>
            </w:r>
          </w:p>
          <w:p w14:paraId="4FCB57F8" w14:textId="77777777" w:rsidR="00044B97" w:rsidRPr="00EE2344" w:rsidRDefault="00044B97" w:rsidP="002B3F3B">
            <w:pPr>
              <w:pStyle w:val="mechtex"/>
              <w:spacing w:after="120" w:line="276" w:lineRule="auto"/>
              <w:ind w:left="60" w:right="75" w:firstLine="300"/>
              <w:jc w:val="both"/>
              <w:rPr>
                <w:rFonts w:ascii="GHEA Grapalat" w:hAnsi="GHEA Grapalat"/>
                <w:color w:val="000000" w:themeColor="text1"/>
                <w:sz w:val="24"/>
                <w:szCs w:val="24"/>
                <w:lang w:val="hy-AM"/>
              </w:rPr>
            </w:pPr>
            <w:r w:rsidRPr="00EE2344">
              <w:rPr>
                <w:rFonts w:ascii="GHEA Grapalat" w:hAnsi="GHEA Grapalat"/>
                <w:color w:val="000000" w:themeColor="text1"/>
                <w:sz w:val="24"/>
                <w:szCs w:val="24"/>
                <w:lang w:val="hy-AM"/>
              </w:rPr>
              <w:t xml:space="preserve">գ) </w:t>
            </w:r>
            <w:r w:rsidRPr="00EE2344">
              <w:rPr>
                <w:rFonts w:ascii="Calibri" w:hAnsi="Calibri" w:cs="Calibri"/>
                <w:color w:val="000000" w:themeColor="text1"/>
                <w:sz w:val="24"/>
                <w:szCs w:val="24"/>
                <w:lang w:val="hy-AM"/>
              </w:rPr>
              <w:t> </w:t>
            </w:r>
            <w:r w:rsidRPr="00EE2344">
              <w:rPr>
                <w:rFonts w:ascii="GHEA Grapalat" w:hAnsi="GHEA Grapalat" w:cs="GHEA Grapalat"/>
                <w:color w:val="000000" w:themeColor="text1"/>
                <w:sz w:val="24"/>
                <w:szCs w:val="24"/>
                <w:lang w:val="hy-AM"/>
              </w:rPr>
              <w:t>ՀՀ</w:t>
            </w:r>
            <w:r w:rsidRPr="00EE2344">
              <w:rPr>
                <w:rFonts w:ascii="GHEA Grapalat" w:hAnsi="GHEA Grapalat"/>
                <w:color w:val="000000" w:themeColor="text1"/>
                <w:sz w:val="24"/>
                <w:szCs w:val="24"/>
                <w:lang w:val="hy-AM"/>
              </w:rPr>
              <w:t xml:space="preserve"> Լոռու մարզի Տաշիրի բժշկական կենտրոնի ՀՀ Լոռու մարզի Սպիտակում տեղակապման շինարարական աշխատանքների ձեռքբերման նպատակով 2025 թվականի հունիսի 3-ին հայտարարված ՀՀՔԿ-ԲՄԱԱՇՁԲ-25/8 ծածկագրով գնման ընթացակարգը հայտարարել չկայացած՝ գնման պահանջի դադարեցման հիմքով։</w:t>
            </w:r>
            <w:r w:rsidRPr="00EE2344">
              <w:rPr>
                <w:rFonts w:ascii="Calibri" w:hAnsi="Calibri" w:cs="Calibri"/>
                <w:color w:val="000000" w:themeColor="text1"/>
                <w:sz w:val="24"/>
                <w:szCs w:val="24"/>
                <w:lang w:val="hy-AM"/>
              </w:rPr>
              <w:t> </w:t>
            </w:r>
          </w:p>
          <w:p w14:paraId="46FAA1DB" w14:textId="77777777" w:rsidR="00044B97" w:rsidRPr="00EE2344" w:rsidRDefault="00044B97" w:rsidP="002B3F3B">
            <w:pPr>
              <w:pStyle w:val="mechtex"/>
              <w:spacing w:after="120" w:line="276" w:lineRule="auto"/>
              <w:ind w:left="60" w:right="75" w:firstLine="300"/>
              <w:jc w:val="both"/>
              <w:rPr>
                <w:rFonts w:ascii="GHEA Grapalat" w:hAnsi="GHEA Grapalat"/>
                <w:color w:val="000000" w:themeColor="text1"/>
                <w:sz w:val="24"/>
                <w:szCs w:val="24"/>
                <w:lang w:val="hy-AM"/>
              </w:rPr>
            </w:pPr>
            <w:r w:rsidRPr="00EE2344">
              <w:rPr>
                <w:rFonts w:ascii="GHEA Grapalat" w:hAnsi="GHEA Grapalat"/>
                <w:color w:val="000000" w:themeColor="text1"/>
                <w:sz w:val="24"/>
                <w:szCs w:val="24"/>
                <w:lang w:val="hy-AM"/>
              </w:rPr>
              <w:t xml:space="preserve"> դ) Սույն որոշման 2-րդ կետի «գ</w:t>
            </w:r>
            <w:r w:rsidRPr="00EE2344">
              <w:rPr>
                <w:rFonts w:ascii="GHEA Grapalat" w:hAnsi="GHEA Grapalat"/>
                <w:color w:val="000000"/>
                <w:sz w:val="24"/>
                <w:szCs w:val="24"/>
                <w:shd w:val="clear" w:color="auto" w:fill="FFFFFF"/>
                <w:lang w:val="af-ZA"/>
              </w:rPr>
              <w:t>»</w:t>
            </w:r>
            <w:r w:rsidRPr="00EE2344">
              <w:rPr>
                <w:rFonts w:ascii="GHEA Grapalat" w:hAnsi="GHEA Grapalat"/>
                <w:color w:val="000000" w:themeColor="text1"/>
                <w:sz w:val="24"/>
                <w:szCs w:val="24"/>
                <w:lang w:val="hy-AM"/>
              </w:rPr>
              <w:t xml:space="preserve"> ենթակետով պայմանավորված՝ լուծել Հայաստանի Հանրապետության քաղաքաշինության կոմիտեի և Վահրամ Կնյազյան Ա/Ձ-ի միջև 2025 թվականի օգոստոսի 1-ին</w:t>
            </w:r>
            <w:r w:rsidRPr="00EE2344">
              <w:rPr>
                <w:rFonts w:ascii="Calibri" w:hAnsi="Calibri" w:cs="Calibri"/>
                <w:color w:val="000000" w:themeColor="text1"/>
                <w:sz w:val="24"/>
                <w:szCs w:val="24"/>
                <w:lang w:val="hy-AM"/>
              </w:rPr>
              <w:t> </w:t>
            </w:r>
            <w:r w:rsidRPr="00EE2344">
              <w:rPr>
                <w:rFonts w:ascii="GHEA Grapalat" w:hAnsi="GHEA Grapalat"/>
                <w:color w:val="000000" w:themeColor="text1"/>
                <w:sz w:val="24"/>
                <w:szCs w:val="24"/>
                <w:lang w:val="hy-AM"/>
              </w:rPr>
              <w:t xml:space="preserve"> ՀՀ Լոռու մարզի Տաշիրի բժշկական կենտրոնի ՀՀ Լոռու մարզի Սպիտակում տեղակապման շինարարական աշխատանքների</w:t>
            </w:r>
            <w:r w:rsidRPr="00EE2344">
              <w:rPr>
                <w:rFonts w:ascii="Calibri" w:hAnsi="Calibri" w:cs="Calibri"/>
                <w:color w:val="000000" w:themeColor="text1"/>
                <w:sz w:val="24"/>
                <w:szCs w:val="24"/>
                <w:lang w:val="hy-AM"/>
              </w:rPr>
              <w:t>  </w:t>
            </w:r>
            <w:r w:rsidRPr="00EE2344">
              <w:rPr>
                <w:rFonts w:ascii="GHEA Grapalat" w:hAnsi="GHEA Grapalat" w:cs="GHEA Grapalat"/>
                <w:color w:val="000000" w:themeColor="text1"/>
                <w:sz w:val="24"/>
                <w:szCs w:val="24"/>
                <w:lang w:val="hy-AM"/>
              </w:rPr>
              <w:t>կատարման</w:t>
            </w:r>
            <w:r w:rsidRPr="00EE2344">
              <w:rPr>
                <w:rFonts w:ascii="GHEA Grapalat" w:hAnsi="GHEA Grapalat"/>
                <w:color w:val="000000" w:themeColor="text1"/>
                <w:sz w:val="24"/>
                <w:szCs w:val="24"/>
                <w:lang w:val="hy-AM"/>
              </w:rPr>
              <w:t xml:space="preserve"> նկատմամբ որակի տեխնիկական հսկողության ծառայությունների մատուցման համար</w:t>
            </w:r>
            <w:r w:rsidRPr="00EE2344">
              <w:rPr>
                <w:rFonts w:ascii="Calibri" w:hAnsi="Calibri" w:cs="Calibri"/>
                <w:color w:val="000000" w:themeColor="text1"/>
                <w:sz w:val="24"/>
                <w:szCs w:val="24"/>
                <w:lang w:val="hy-AM"/>
              </w:rPr>
              <w:t> </w:t>
            </w:r>
            <w:r w:rsidRPr="00EE2344">
              <w:rPr>
                <w:rFonts w:ascii="GHEA Grapalat" w:hAnsi="GHEA Grapalat"/>
                <w:color w:val="000000" w:themeColor="text1"/>
                <w:sz w:val="24"/>
                <w:szCs w:val="24"/>
                <w:lang w:val="hy-AM"/>
              </w:rPr>
              <w:t xml:space="preserve"> կնքված NՀՀՔԿ-ԳՀԽԾՁԲ-25/19 պայմանագիրը: </w:t>
            </w:r>
          </w:p>
          <w:p w14:paraId="18202375" w14:textId="77777777" w:rsidR="00044B97" w:rsidRPr="00EE2344" w:rsidRDefault="00044B97" w:rsidP="002B3F3B">
            <w:pPr>
              <w:pStyle w:val="mechtex"/>
              <w:spacing w:after="120" w:line="276" w:lineRule="auto"/>
              <w:ind w:left="60" w:right="75" w:firstLine="300"/>
              <w:jc w:val="both"/>
              <w:rPr>
                <w:rFonts w:ascii="GHEA Grapalat" w:hAnsi="GHEA Grapalat"/>
                <w:color w:val="000000" w:themeColor="text1"/>
                <w:sz w:val="24"/>
                <w:szCs w:val="24"/>
                <w:lang w:val="hy-AM"/>
              </w:rPr>
            </w:pPr>
            <w:r w:rsidRPr="00EE2344">
              <w:rPr>
                <w:rFonts w:ascii="GHEA Grapalat" w:hAnsi="GHEA Grapalat"/>
                <w:color w:val="000000" w:themeColor="text1"/>
                <w:sz w:val="24"/>
                <w:szCs w:val="24"/>
                <w:lang w:val="hy-AM"/>
              </w:rPr>
              <w:t>Նախագծի N 6 հավելվածում նշված 71351540/10 ԳՄԱ կոդը փոխարինել 71351540/12 ԳՄԱ կոդով:</w:t>
            </w:r>
          </w:p>
          <w:p w14:paraId="6B40B786" w14:textId="77777777" w:rsidR="00044B97" w:rsidRPr="00EE2344" w:rsidRDefault="00044B97" w:rsidP="002B3F3B">
            <w:pPr>
              <w:spacing w:after="0" w:line="336" w:lineRule="auto"/>
              <w:ind w:left="60" w:right="75" w:firstLine="300"/>
              <w:contextualSpacing/>
              <w:jc w:val="both"/>
              <w:rPr>
                <w:rFonts w:ascii="GHEA Grapalat" w:hAnsi="GHEA Grapalat" w:cs="Calibri"/>
                <w:kern w:val="32"/>
                <w:sz w:val="24"/>
                <w:szCs w:val="24"/>
                <w:lang w:val="hy-AM"/>
              </w:rPr>
            </w:pPr>
          </w:p>
        </w:tc>
        <w:tc>
          <w:tcPr>
            <w:tcW w:w="6845" w:type="dxa"/>
            <w:tcBorders>
              <w:top w:val="outset" w:sz="6" w:space="0" w:color="auto"/>
              <w:left w:val="outset" w:sz="6" w:space="0" w:color="auto"/>
              <w:bottom w:val="outset" w:sz="6" w:space="0" w:color="auto"/>
              <w:right w:val="outset" w:sz="6" w:space="0" w:color="auto"/>
            </w:tcBorders>
            <w:shd w:val="clear" w:color="auto" w:fill="FFFFFF"/>
          </w:tcPr>
          <w:p w14:paraId="0C1A9C9D" w14:textId="77777777" w:rsidR="00044B97" w:rsidRPr="00EE2344" w:rsidRDefault="00044B97" w:rsidP="00754C64">
            <w:pPr>
              <w:spacing w:after="0" w:line="240" w:lineRule="auto"/>
              <w:ind w:left="122" w:right="273"/>
              <w:jc w:val="both"/>
              <w:rPr>
                <w:rFonts w:ascii="GHEA Grapalat" w:hAnsi="GHEA Grapalat"/>
                <w:bCs/>
                <w:sz w:val="24"/>
                <w:szCs w:val="24"/>
                <w:lang w:val="hy-AM"/>
              </w:rPr>
            </w:pPr>
            <w:r w:rsidRPr="00EE2344">
              <w:rPr>
                <w:rFonts w:ascii="GHEA Grapalat" w:hAnsi="GHEA Grapalat"/>
                <w:bCs/>
                <w:sz w:val="24"/>
                <w:szCs w:val="24"/>
                <w:lang w:val="hy-AM"/>
              </w:rPr>
              <w:lastRenderedPageBreak/>
              <w:t xml:space="preserve">  </w:t>
            </w:r>
          </w:p>
          <w:p w14:paraId="62DBF6EA" w14:textId="77777777" w:rsidR="00044B97" w:rsidRPr="00EE2344" w:rsidRDefault="00044B97" w:rsidP="00754C64">
            <w:pPr>
              <w:spacing w:after="0" w:line="240" w:lineRule="auto"/>
              <w:ind w:left="122" w:right="273"/>
              <w:jc w:val="both"/>
              <w:rPr>
                <w:rFonts w:ascii="GHEA Grapalat" w:hAnsi="GHEA Grapalat"/>
                <w:bCs/>
                <w:sz w:val="24"/>
                <w:szCs w:val="24"/>
                <w:lang w:val="hy-AM"/>
              </w:rPr>
            </w:pPr>
          </w:p>
          <w:p w14:paraId="27EDE420" w14:textId="77777777" w:rsidR="00044B97" w:rsidRPr="00EE2344" w:rsidRDefault="00044B97" w:rsidP="00754C64">
            <w:pPr>
              <w:spacing w:after="0" w:line="240" w:lineRule="auto"/>
              <w:ind w:left="122" w:right="273"/>
              <w:jc w:val="both"/>
              <w:rPr>
                <w:rFonts w:ascii="GHEA Grapalat" w:hAnsi="GHEA Grapalat"/>
                <w:bCs/>
                <w:sz w:val="24"/>
                <w:szCs w:val="24"/>
                <w:lang w:val="hy-AM"/>
              </w:rPr>
            </w:pPr>
          </w:p>
          <w:p w14:paraId="20CF1934" w14:textId="77777777" w:rsidR="00044B97" w:rsidRPr="00EE2344" w:rsidRDefault="00044B97" w:rsidP="00754C64">
            <w:pPr>
              <w:spacing w:after="0" w:line="240" w:lineRule="auto"/>
              <w:ind w:left="122" w:right="273"/>
              <w:jc w:val="both"/>
              <w:rPr>
                <w:rFonts w:ascii="GHEA Grapalat" w:hAnsi="GHEA Grapalat"/>
                <w:bCs/>
                <w:sz w:val="24"/>
                <w:szCs w:val="24"/>
                <w:lang w:val="hy-AM"/>
              </w:rPr>
            </w:pPr>
          </w:p>
          <w:p w14:paraId="508612D0" w14:textId="77777777" w:rsidR="00044B97" w:rsidRPr="00EE2344" w:rsidRDefault="00044B97" w:rsidP="00754C64">
            <w:pPr>
              <w:spacing w:after="0" w:line="240" w:lineRule="auto"/>
              <w:ind w:left="122" w:right="273"/>
              <w:jc w:val="both"/>
              <w:rPr>
                <w:rFonts w:ascii="GHEA Grapalat" w:hAnsi="GHEA Grapalat"/>
                <w:bCs/>
                <w:sz w:val="24"/>
                <w:szCs w:val="24"/>
                <w:lang w:val="hy-AM"/>
              </w:rPr>
            </w:pPr>
          </w:p>
          <w:p w14:paraId="263AEA86" w14:textId="77777777" w:rsidR="00044B97" w:rsidRPr="00EE2344" w:rsidRDefault="00044B97" w:rsidP="00754C64">
            <w:pPr>
              <w:spacing w:after="0" w:line="240" w:lineRule="auto"/>
              <w:ind w:left="122" w:right="273"/>
              <w:jc w:val="both"/>
              <w:rPr>
                <w:rFonts w:ascii="GHEA Grapalat" w:hAnsi="GHEA Grapalat"/>
                <w:bCs/>
                <w:sz w:val="24"/>
                <w:szCs w:val="24"/>
                <w:lang w:val="hy-AM"/>
              </w:rPr>
            </w:pPr>
          </w:p>
          <w:p w14:paraId="6CE8AF9D" w14:textId="77777777" w:rsidR="00044B97" w:rsidRPr="00EE2344" w:rsidRDefault="00044B97" w:rsidP="00754C64">
            <w:pPr>
              <w:spacing w:after="0" w:line="240" w:lineRule="auto"/>
              <w:ind w:left="122" w:right="273"/>
              <w:jc w:val="both"/>
              <w:rPr>
                <w:rFonts w:ascii="GHEA Grapalat" w:hAnsi="GHEA Grapalat"/>
                <w:bCs/>
                <w:sz w:val="24"/>
                <w:szCs w:val="24"/>
                <w:lang w:val="hy-AM"/>
              </w:rPr>
            </w:pPr>
          </w:p>
          <w:p w14:paraId="3F5DB283" w14:textId="77777777" w:rsidR="00044B97" w:rsidRPr="00EE2344" w:rsidRDefault="00044B97" w:rsidP="00754C64">
            <w:pPr>
              <w:spacing w:after="0" w:line="240" w:lineRule="auto"/>
              <w:ind w:left="122" w:right="273"/>
              <w:jc w:val="both"/>
              <w:rPr>
                <w:rFonts w:ascii="GHEA Grapalat" w:hAnsi="GHEA Grapalat"/>
                <w:bCs/>
                <w:sz w:val="24"/>
                <w:szCs w:val="24"/>
                <w:lang w:val="hy-AM"/>
              </w:rPr>
            </w:pPr>
          </w:p>
          <w:p w14:paraId="0307200F" w14:textId="77777777" w:rsidR="00044B97" w:rsidRPr="00EE2344" w:rsidRDefault="00044B97" w:rsidP="00754C64">
            <w:pPr>
              <w:spacing w:after="0" w:line="240" w:lineRule="auto"/>
              <w:ind w:left="122" w:right="273"/>
              <w:jc w:val="both"/>
              <w:rPr>
                <w:rFonts w:ascii="GHEA Grapalat" w:hAnsi="GHEA Grapalat"/>
                <w:bCs/>
                <w:sz w:val="24"/>
                <w:szCs w:val="24"/>
                <w:lang w:val="hy-AM"/>
              </w:rPr>
            </w:pPr>
          </w:p>
          <w:p w14:paraId="1684CCA7" w14:textId="77777777" w:rsidR="00044B97" w:rsidRPr="00EE2344" w:rsidRDefault="00044B97" w:rsidP="00754C64">
            <w:pPr>
              <w:spacing w:after="0" w:line="240" w:lineRule="auto"/>
              <w:ind w:left="122" w:right="273"/>
              <w:jc w:val="both"/>
              <w:rPr>
                <w:rFonts w:ascii="GHEA Grapalat" w:hAnsi="GHEA Grapalat"/>
                <w:b/>
                <w:sz w:val="24"/>
                <w:szCs w:val="24"/>
                <w:lang w:val="hy-AM"/>
              </w:rPr>
            </w:pPr>
            <w:r w:rsidRPr="00EE2344">
              <w:rPr>
                <w:rFonts w:ascii="GHEA Grapalat" w:hAnsi="GHEA Grapalat"/>
                <w:b/>
                <w:sz w:val="24"/>
                <w:szCs w:val="24"/>
                <w:lang w:val="hy-AM"/>
              </w:rPr>
              <w:t>ԸՆԴՈՒՆՎԵԼ Է Ի ԳԻՏՈՒԹՅՈՒՆ:</w:t>
            </w:r>
          </w:p>
          <w:p w14:paraId="70359CF1" w14:textId="77777777" w:rsidR="00044B97" w:rsidRPr="00EE2344" w:rsidRDefault="00044B97" w:rsidP="00754C64">
            <w:pPr>
              <w:spacing w:after="0" w:line="240" w:lineRule="auto"/>
              <w:ind w:left="122" w:right="273"/>
              <w:jc w:val="both"/>
              <w:rPr>
                <w:rFonts w:ascii="GHEA Grapalat" w:hAnsi="GHEA Grapalat"/>
                <w:bCs/>
                <w:sz w:val="24"/>
                <w:szCs w:val="24"/>
                <w:lang w:val="hy-AM"/>
              </w:rPr>
            </w:pPr>
            <w:r w:rsidRPr="00EE2344">
              <w:rPr>
                <w:rFonts w:ascii="GHEA Grapalat" w:hAnsi="GHEA Grapalat"/>
                <w:bCs/>
                <w:sz w:val="24"/>
                <w:szCs w:val="24"/>
                <w:lang w:val="hy-AM"/>
              </w:rPr>
              <w:t>Շրջանառվում է առանձին որոշման նախագծով:</w:t>
            </w:r>
          </w:p>
          <w:p w14:paraId="5933BB9E" w14:textId="77777777" w:rsidR="00044B97" w:rsidRPr="00EE2344" w:rsidRDefault="00044B97" w:rsidP="00754C64">
            <w:pPr>
              <w:spacing w:after="0" w:line="240" w:lineRule="auto"/>
              <w:ind w:left="122" w:right="273"/>
              <w:jc w:val="both"/>
              <w:rPr>
                <w:rFonts w:ascii="GHEA Grapalat" w:hAnsi="GHEA Grapalat"/>
                <w:bCs/>
                <w:sz w:val="24"/>
                <w:szCs w:val="24"/>
                <w:lang w:val="hy-AM"/>
              </w:rPr>
            </w:pPr>
          </w:p>
          <w:p w14:paraId="23F4E99E" w14:textId="77777777" w:rsidR="00044B97" w:rsidRPr="00EE2344" w:rsidRDefault="00044B97" w:rsidP="00754C64">
            <w:pPr>
              <w:spacing w:after="0" w:line="240" w:lineRule="auto"/>
              <w:ind w:left="122" w:right="273"/>
              <w:jc w:val="both"/>
              <w:rPr>
                <w:rFonts w:ascii="GHEA Grapalat" w:hAnsi="GHEA Grapalat"/>
                <w:bCs/>
                <w:sz w:val="24"/>
                <w:szCs w:val="24"/>
                <w:lang w:val="hy-AM"/>
              </w:rPr>
            </w:pPr>
          </w:p>
          <w:p w14:paraId="42D7F2CF" w14:textId="77777777" w:rsidR="00044B97" w:rsidRPr="00EE2344" w:rsidRDefault="00044B97" w:rsidP="00754C64">
            <w:pPr>
              <w:spacing w:after="0" w:line="240" w:lineRule="auto"/>
              <w:ind w:left="122" w:right="273"/>
              <w:jc w:val="both"/>
              <w:rPr>
                <w:rFonts w:ascii="GHEA Grapalat" w:hAnsi="GHEA Grapalat"/>
                <w:bCs/>
                <w:sz w:val="24"/>
                <w:szCs w:val="24"/>
                <w:lang w:val="hy-AM"/>
              </w:rPr>
            </w:pPr>
          </w:p>
          <w:p w14:paraId="767FDD15" w14:textId="5D3CEF3F" w:rsidR="00044B97" w:rsidRPr="00EE2344" w:rsidRDefault="00044B97" w:rsidP="00754C64">
            <w:pPr>
              <w:spacing w:after="0" w:line="240" w:lineRule="auto"/>
              <w:ind w:left="122" w:right="273"/>
              <w:jc w:val="both"/>
              <w:rPr>
                <w:rFonts w:ascii="GHEA Grapalat" w:hAnsi="GHEA Grapalat"/>
                <w:bCs/>
                <w:sz w:val="24"/>
                <w:szCs w:val="24"/>
                <w:lang w:val="hy-AM"/>
              </w:rPr>
            </w:pPr>
          </w:p>
          <w:p w14:paraId="05B3381B" w14:textId="77777777" w:rsidR="00D4356D" w:rsidRPr="00EE2344" w:rsidRDefault="00D4356D" w:rsidP="00754C64">
            <w:pPr>
              <w:spacing w:after="0" w:line="240" w:lineRule="auto"/>
              <w:ind w:left="122" w:right="273"/>
              <w:jc w:val="both"/>
              <w:rPr>
                <w:rFonts w:ascii="GHEA Grapalat" w:hAnsi="GHEA Grapalat"/>
                <w:bCs/>
                <w:sz w:val="24"/>
                <w:szCs w:val="24"/>
                <w:lang w:val="hy-AM"/>
              </w:rPr>
            </w:pPr>
          </w:p>
          <w:p w14:paraId="2954F048" w14:textId="77777777" w:rsidR="00044B97" w:rsidRPr="00EE2344" w:rsidRDefault="00044B97" w:rsidP="00754C64">
            <w:pPr>
              <w:spacing w:after="0" w:line="240" w:lineRule="auto"/>
              <w:ind w:left="122" w:right="273"/>
              <w:jc w:val="both"/>
              <w:rPr>
                <w:rFonts w:ascii="GHEA Grapalat" w:hAnsi="GHEA Grapalat"/>
                <w:bCs/>
                <w:sz w:val="24"/>
                <w:szCs w:val="24"/>
                <w:lang w:val="hy-AM"/>
              </w:rPr>
            </w:pPr>
          </w:p>
          <w:p w14:paraId="4D8260A7" w14:textId="77777777" w:rsidR="00044B97" w:rsidRPr="00EE2344" w:rsidRDefault="00044B97" w:rsidP="00754C64">
            <w:pPr>
              <w:spacing w:after="0" w:line="240" w:lineRule="auto"/>
              <w:ind w:left="122" w:right="273"/>
              <w:jc w:val="both"/>
              <w:rPr>
                <w:rFonts w:ascii="GHEA Grapalat" w:hAnsi="GHEA Grapalat"/>
                <w:b/>
                <w:sz w:val="24"/>
                <w:szCs w:val="24"/>
                <w:lang w:val="hy-AM"/>
              </w:rPr>
            </w:pPr>
            <w:r w:rsidRPr="00EE2344">
              <w:rPr>
                <w:rFonts w:ascii="GHEA Grapalat" w:hAnsi="GHEA Grapalat"/>
                <w:b/>
                <w:sz w:val="24"/>
                <w:szCs w:val="24"/>
                <w:lang w:val="hy-AM"/>
              </w:rPr>
              <w:t>ՉԻ ԸՆԴՈՒՆՎԵԼ:</w:t>
            </w:r>
          </w:p>
          <w:p w14:paraId="54BBDD40" w14:textId="77777777" w:rsidR="00044B97" w:rsidRPr="00EE2344" w:rsidRDefault="00044B97" w:rsidP="00754C64">
            <w:pPr>
              <w:spacing w:after="0" w:line="240" w:lineRule="auto"/>
              <w:ind w:left="122" w:right="273"/>
              <w:jc w:val="both"/>
              <w:rPr>
                <w:rFonts w:ascii="GHEA Grapalat" w:hAnsi="GHEA Grapalat"/>
                <w:b/>
                <w:sz w:val="24"/>
                <w:szCs w:val="24"/>
                <w:lang w:val="hy-AM"/>
              </w:rPr>
            </w:pPr>
          </w:p>
          <w:p w14:paraId="0FA60456" w14:textId="77777777" w:rsidR="00044B97" w:rsidRDefault="00044B97" w:rsidP="00754C64">
            <w:pPr>
              <w:spacing w:after="0" w:line="240" w:lineRule="auto"/>
              <w:ind w:left="122" w:right="273"/>
              <w:jc w:val="both"/>
              <w:rPr>
                <w:rFonts w:ascii="GHEA Grapalat" w:hAnsi="GHEA Grapalat"/>
                <w:bCs/>
                <w:sz w:val="24"/>
                <w:szCs w:val="24"/>
                <w:lang w:val="hy-AM"/>
              </w:rPr>
            </w:pPr>
            <w:r w:rsidRPr="00EE2344">
              <w:rPr>
                <w:rFonts w:ascii="GHEA Grapalat" w:hAnsi="GHEA Grapalat"/>
                <w:bCs/>
                <w:sz w:val="24"/>
                <w:szCs w:val="24"/>
                <w:lang w:val="hy-AM"/>
              </w:rPr>
              <w:t>Արդեն իսկ կատարվել է ՀՀ քաղաքաշինության կոմիտեի կողմից:</w:t>
            </w:r>
          </w:p>
          <w:p w14:paraId="196BFF55" w14:textId="77777777" w:rsidR="0032226C" w:rsidRDefault="0032226C" w:rsidP="00754C64">
            <w:pPr>
              <w:spacing w:after="0" w:line="240" w:lineRule="auto"/>
              <w:ind w:left="122" w:right="273"/>
              <w:jc w:val="both"/>
              <w:rPr>
                <w:rFonts w:ascii="GHEA Grapalat" w:hAnsi="GHEA Grapalat"/>
                <w:bCs/>
                <w:sz w:val="24"/>
                <w:szCs w:val="24"/>
                <w:lang w:val="hy-AM"/>
              </w:rPr>
            </w:pPr>
          </w:p>
          <w:p w14:paraId="2E8FFE81" w14:textId="77777777" w:rsidR="0032226C" w:rsidRDefault="0032226C" w:rsidP="00754C64">
            <w:pPr>
              <w:spacing w:after="0" w:line="240" w:lineRule="auto"/>
              <w:ind w:left="122" w:right="273"/>
              <w:jc w:val="both"/>
              <w:rPr>
                <w:rFonts w:ascii="GHEA Grapalat" w:hAnsi="GHEA Grapalat"/>
                <w:bCs/>
                <w:sz w:val="24"/>
                <w:szCs w:val="24"/>
                <w:lang w:val="hy-AM"/>
              </w:rPr>
            </w:pPr>
          </w:p>
          <w:p w14:paraId="1A978235" w14:textId="77777777" w:rsidR="0032226C" w:rsidRDefault="0032226C" w:rsidP="00754C64">
            <w:pPr>
              <w:spacing w:after="0" w:line="240" w:lineRule="auto"/>
              <w:ind w:left="122" w:right="273"/>
              <w:jc w:val="both"/>
              <w:rPr>
                <w:rFonts w:ascii="GHEA Grapalat" w:hAnsi="GHEA Grapalat"/>
                <w:bCs/>
                <w:sz w:val="24"/>
                <w:szCs w:val="24"/>
                <w:lang w:val="hy-AM"/>
              </w:rPr>
            </w:pPr>
          </w:p>
          <w:p w14:paraId="3B48C51B" w14:textId="77777777" w:rsidR="0032226C" w:rsidRDefault="0032226C" w:rsidP="00754C64">
            <w:pPr>
              <w:spacing w:after="0" w:line="240" w:lineRule="auto"/>
              <w:ind w:left="122" w:right="273"/>
              <w:jc w:val="both"/>
              <w:rPr>
                <w:rFonts w:ascii="GHEA Grapalat" w:hAnsi="GHEA Grapalat"/>
                <w:bCs/>
                <w:sz w:val="24"/>
                <w:szCs w:val="24"/>
                <w:lang w:val="hy-AM"/>
              </w:rPr>
            </w:pPr>
          </w:p>
          <w:p w14:paraId="71BE7F09" w14:textId="77777777" w:rsidR="0032226C" w:rsidRPr="00EE2344" w:rsidRDefault="0032226C" w:rsidP="0032226C">
            <w:pPr>
              <w:spacing w:after="0" w:line="240" w:lineRule="auto"/>
              <w:ind w:left="122" w:right="273"/>
              <w:jc w:val="both"/>
              <w:rPr>
                <w:rFonts w:ascii="GHEA Grapalat" w:hAnsi="GHEA Grapalat"/>
                <w:b/>
                <w:sz w:val="24"/>
                <w:szCs w:val="24"/>
                <w:lang w:val="hy-AM"/>
              </w:rPr>
            </w:pPr>
            <w:r w:rsidRPr="00EE2344">
              <w:rPr>
                <w:rFonts w:ascii="GHEA Grapalat" w:hAnsi="GHEA Grapalat"/>
                <w:b/>
                <w:sz w:val="24"/>
                <w:szCs w:val="24"/>
                <w:lang w:val="hy-AM"/>
              </w:rPr>
              <w:t>ՉԻ ԸՆԴՈՒՆՎԵԼ:</w:t>
            </w:r>
          </w:p>
          <w:p w14:paraId="2CCD92F5" w14:textId="44A0971D" w:rsidR="0032226C" w:rsidRPr="00EE2344" w:rsidRDefault="0032226C" w:rsidP="0032226C">
            <w:pPr>
              <w:spacing w:after="0" w:line="240" w:lineRule="auto"/>
              <w:ind w:left="122" w:right="273"/>
              <w:jc w:val="both"/>
              <w:rPr>
                <w:rFonts w:ascii="GHEA Grapalat" w:hAnsi="GHEA Grapalat"/>
                <w:bCs/>
                <w:sz w:val="24"/>
                <w:szCs w:val="24"/>
                <w:lang w:val="hy-AM"/>
              </w:rPr>
            </w:pPr>
            <w:r w:rsidRPr="00EE2344">
              <w:rPr>
                <w:rFonts w:ascii="GHEA Grapalat" w:hAnsi="GHEA Grapalat"/>
                <w:bCs/>
                <w:sz w:val="24"/>
                <w:szCs w:val="24"/>
                <w:lang w:val="hy-AM"/>
              </w:rPr>
              <w:t>Արդեն իսկ կատարվել է ՀՀ քաղաքաշինության կոմիտեի կողմից:</w:t>
            </w:r>
          </w:p>
        </w:tc>
      </w:tr>
      <w:tr w:rsidR="00EA16EE" w:rsidRPr="00EE2344" w14:paraId="0F3F6EA8" w14:textId="77777777" w:rsidTr="00EC7C53">
        <w:trPr>
          <w:trHeight w:val="57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B08C5C2" w14:textId="5E2A45D7" w:rsidR="00EA16EE" w:rsidRPr="00EE2344" w:rsidRDefault="008B597C" w:rsidP="008B597C">
            <w:pPr>
              <w:tabs>
                <w:tab w:val="left" w:pos="0"/>
              </w:tabs>
              <w:spacing w:line="276" w:lineRule="auto"/>
              <w:ind w:right="75"/>
              <w:jc w:val="both"/>
              <w:rPr>
                <w:rFonts w:ascii="GHEA Grapalat" w:hAnsi="GHEA Grapalat" w:cs="Arial Armenian"/>
                <w:color w:val="000000" w:themeColor="text1"/>
                <w:sz w:val="24"/>
                <w:szCs w:val="24"/>
                <w:lang w:val="hy-AM" w:eastAsia="ru-RU"/>
              </w:rPr>
            </w:pPr>
            <w:r>
              <w:rPr>
                <w:rFonts w:ascii="GHEA Grapalat" w:hAnsi="GHEA Grapalat" w:cs="Calibri"/>
                <w:b/>
                <w:bCs/>
                <w:sz w:val="24"/>
                <w:szCs w:val="24"/>
                <w:highlight w:val="lightGray"/>
                <w:lang w:val="hy-AM"/>
              </w:rPr>
              <w:lastRenderedPageBreak/>
              <w:t xml:space="preserve"> 4. </w:t>
            </w:r>
            <w:r w:rsidR="00EA16EE" w:rsidRPr="00EE2344">
              <w:rPr>
                <w:rFonts w:ascii="GHEA Grapalat" w:hAnsi="GHEA Grapalat" w:cs="Calibri"/>
                <w:b/>
                <w:bCs/>
                <w:sz w:val="24"/>
                <w:szCs w:val="24"/>
                <w:highlight w:val="lightGray"/>
                <w:lang w:val="hy-AM"/>
              </w:rPr>
              <w:t>ՀՀ քաղաքաշինության կոմիտե</w:t>
            </w:r>
          </w:p>
        </w:tc>
        <w:tc>
          <w:tcPr>
            <w:tcW w:w="684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9882757" w14:textId="29888864" w:rsidR="00EA16EE" w:rsidRPr="00EE2344" w:rsidRDefault="00EA16EE" w:rsidP="00EA16EE">
            <w:pPr>
              <w:spacing w:after="0" w:line="240" w:lineRule="auto"/>
              <w:jc w:val="center"/>
              <w:rPr>
                <w:rFonts w:ascii="GHEA Grapalat" w:hAnsi="GHEA Grapalat" w:cs="Calibri"/>
                <w:b/>
                <w:bCs/>
                <w:sz w:val="24"/>
                <w:szCs w:val="24"/>
                <w:highlight w:val="lightGray"/>
                <w:lang w:val="hy-AM"/>
              </w:rPr>
            </w:pPr>
            <w:r w:rsidRPr="00EE2344">
              <w:rPr>
                <w:rFonts w:ascii="GHEA Grapalat" w:hAnsi="GHEA Grapalat" w:cs="Calibri"/>
                <w:b/>
                <w:bCs/>
                <w:sz w:val="24"/>
                <w:szCs w:val="24"/>
                <w:highlight w:val="lightGray"/>
              </w:rPr>
              <w:t>11.09</w:t>
            </w:r>
            <w:r w:rsidRPr="00EE2344">
              <w:rPr>
                <w:rFonts w:ascii="GHEA Grapalat" w:hAnsi="GHEA Grapalat" w:cs="Calibri"/>
                <w:b/>
                <w:bCs/>
                <w:sz w:val="24"/>
                <w:szCs w:val="24"/>
                <w:highlight w:val="lightGray"/>
                <w:lang w:val="hy-AM"/>
              </w:rPr>
              <w:t>.2025թ</w:t>
            </w:r>
          </w:p>
          <w:p w14:paraId="2A9773BA" w14:textId="3240D2E6" w:rsidR="00EA16EE" w:rsidRPr="00EE2344" w:rsidRDefault="00EA16EE" w:rsidP="00EA16EE">
            <w:pPr>
              <w:spacing w:after="0" w:line="240" w:lineRule="auto"/>
              <w:ind w:right="273"/>
              <w:jc w:val="center"/>
              <w:rPr>
                <w:rFonts w:ascii="GHEA Grapalat" w:hAnsi="GHEA Grapalat" w:cs="Calibri"/>
                <w:b/>
                <w:bCs/>
                <w:sz w:val="24"/>
                <w:szCs w:val="24"/>
                <w:highlight w:val="lightGray"/>
                <w:lang w:val="hy-AM"/>
              </w:rPr>
            </w:pPr>
            <w:r w:rsidRPr="00EE2344">
              <w:rPr>
                <w:rFonts w:ascii="GHEA Grapalat" w:hAnsi="GHEA Grapalat" w:cs="Calibri"/>
                <w:b/>
                <w:bCs/>
                <w:sz w:val="24"/>
                <w:szCs w:val="24"/>
                <w:highlight w:val="lightGray"/>
                <w:lang w:val="hy-AM"/>
              </w:rPr>
              <w:t>01/16.1/14944-2025</w:t>
            </w:r>
          </w:p>
        </w:tc>
      </w:tr>
      <w:tr w:rsidR="00EA16EE" w:rsidRPr="00A00AD7" w14:paraId="0727E156" w14:textId="77777777" w:rsidTr="00EC7C53">
        <w:trPr>
          <w:trHeight w:val="1242"/>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FFFFFF"/>
          </w:tcPr>
          <w:p w14:paraId="53D43E48" w14:textId="174DD44A" w:rsidR="00EA16EE" w:rsidRPr="00EE2344" w:rsidRDefault="00EE2344" w:rsidP="00EA16EE">
            <w:pPr>
              <w:pStyle w:val="mechtex"/>
              <w:spacing w:line="360" w:lineRule="auto"/>
              <w:ind w:left="150" w:right="165" w:firstLine="412"/>
              <w:jc w:val="both"/>
              <w:rPr>
                <w:rFonts w:ascii="GHEA Grapalat" w:hAnsi="GHEA Grapalat"/>
                <w:color w:val="000000" w:themeColor="text1"/>
                <w:sz w:val="24"/>
                <w:szCs w:val="24"/>
                <w:lang w:val="hy-AM"/>
              </w:rPr>
            </w:pPr>
            <w:bookmarkStart w:id="2" w:name="_Hlk208908630"/>
            <w:r w:rsidRPr="00EE2344">
              <w:rPr>
                <w:rFonts w:ascii="GHEA Grapalat" w:hAnsi="GHEA Grapalat"/>
                <w:color w:val="000000" w:themeColor="text1"/>
                <w:sz w:val="24"/>
                <w:szCs w:val="24"/>
                <w:lang w:val="hy-AM"/>
              </w:rPr>
              <w:lastRenderedPageBreak/>
              <w:t>Շ</w:t>
            </w:r>
            <w:r w:rsidR="00EA16EE" w:rsidRPr="00EE2344">
              <w:rPr>
                <w:rFonts w:ascii="GHEA Grapalat" w:hAnsi="GHEA Grapalat"/>
                <w:color w:val="000000" w:themeColor="text1"/>
                <w:sz w:val="24"/>
                <w:szCs w:val="24"/>
                <w:lang w:val="hy-AM"/>
              </w:rPr>
              <w:t>րջանառվող Նախագծում առաջարկում եմ ավելացնել դրույթներ հետևյալ բովանդակությամբ.</w:t>
            </w:r>
          </w:p>
          <w:p w14:paraId="10662654" w14:textId="77777777" w:rsidR="00EA16EE" w:rsidRPr="00EE2344" w:rsidRDefault="00EA16EE" w:rsidP="00EA16EE">
            <w:pPr>
              <w:pStyle w:val="mechtex"/>
              <w:spacing w:line="360" w:lineRule="auto"/>
              <w:ind w:left="150" w:right="165" w:firstLine="412"/>
              <w:jc w:val="both"/>
              <w:rPr>
                <w:rFonts w:ascii="GHEA Grapalat" w:hAnsi="GHEA Grapalat"/>
                <w:color w:val="000000" w:themeColor="text1"/>
                <w:sz w:val="24"/>
                <w:szCs w:val="24"/>
                <w:lang w:val="hy-AM"/>
              </w:rPr>
            </w:pPr>
            <w:r w:rsidRPr="00EE2344">
              <w:rPr>
                <w:rFonts w:ascii="GHEA Grapalat" w:hAnsi="GHEA Grapalat"/>
                <w:color w:val="000000" w:themeColor="text1"/>
                <w:sz w:val="24"/>
                <w:szCs w:val="24"/>
                <w:lang w:val="hy-AM"/>
              </w:rPr>
              <w:t>«Թույլատրել Հայաստանի Հանրապետության քաղաքաշինության կոմիտեին.</w:t>
            </w:r>
          </w:p>
          <w:p w14:paraId="39D913A5" w14:textId="77777777" w:rsidR="00EA16EE" w:rsidRPr="00EE2344" w:rsidRDefault="00EA16EE" w:rsidP="00EA16EE">
            <w:pPr>
              <w:pStyle w:val="mechtex"/>
              <w:spacing w:line="360" w:lineRule="auto"/>
              <w:ind w:left="150" w:right="165" w:firstLine="412"/>
              <w:jc w:val="both"/>
              <w:rPr>
                <w:rFonts w:ascii="GHEA Grapalat" w:hAnsi="GHEA Grapalat"/>
                <w:color w:val="000000" w:themeColor="text1"/>
                <w:sz w:val="24"/>
                <w:szCs w:val="24"/>
                <w:lang w:val="hy-AM"/>
              </w:rPr>
            </w:pPr>
            <w:r w:rsidRPr="00EE2344">
              <w:rPr>
                <w:rFonts w:ascii="GHEA Grapalat" w:hAnsi="GHEA Grapalat"/>
                <w:color w:val="000000" w:themeColor="text1"/>
                <w:sz w:val="24"/>
                <w:szCs w:val="24"/>
                <w:lang w:val="hy-AM"/>
              </w:rPr>
              <w:t xml:space="preserve">1.     ՀՀ Արարատի մարզի Մասիսի բժշկական կենտրոնի՝ </w:t>
            </w:r>
          </w:p>
          <w:p w14:paraId="57D38472" w14:textId="77777777" w:rsidR="00EA16EE" w:rsidRPr="00EE2344" w:rsidRDefault="00EA16EE" w:rsidP="00EA16EE">
            <w:pPr>
              <w:pStyle w:val="mechtex"/>
              <w:spacing w:line="360" w:lineRule="auto"/>
              <w:ind w:left="150" w:right="165" w:firstLine="412"/>
              <w:jc w:val="both"/>
              <w:rPr>
                <w:rFonts w:ascii="GHEA Grapalat" w:hAnsi="GHEA Grapalat"/>
                <w:color w:val="000000" w:themeColor="text1"/>
                <w:sz w:val="24"/>
                <w:szCs w:val="24"/>
                <w:lang w:val="hy-AM"/>
              </w:rPr>
            </w:pPr>
            <w:r w:rsidRPr="00EE2344">
              <w:rPr>
                <w:rFonts w:ascii="GHEA Grapalat" w:hAnsi="GHEA Grapalat"/>
                <w:color w:val="000000" w:themeColor="text1"/>
                <w:sz w:val="24"/>
                <w:szCs w:val="24"/>
                <w:lang w:val="hy-AM"/>
              </w:rPr>
              <w:t>-</w:t>
            </w:r>
            <w:r w:rsidRPr="00EE2344">
              <w:rPr>
                <w:rFonts w:ascii="GHEA Grapalat" w:hAnsi="GHEA Grapalat"/>
                <w:color w:val="FF0000"/>
                <w:sz w:val="24"/>
                <w:szCs w:val="24"/>
                <w:lang w:val="hy-AM"/>
              </w:rPr>
              <w:t xml:space="preserve"> </w:t>
            </w:r>
            <w:r w:rsidRPr="00EE2344">
              <w:rPr>
                <w:rFonts w:ascii="GHEA Grapalat" w:hAnsi="GHEA Grapalat"/>
                <w:color w:val="000000" w:themeColor="text1"/>
                <w:sz w:val="24"/>
                <w:szCs w:val="24"/>
                <w:lang w:val="hy-AM"/>
              </w:rPr>
              <w:t xml:space="preserve">2021 թվականի ապրիլի 23-ին «Արարատշին» </w:t>
            </w:r>
            <w:r w:rsidRPr="00EE2344">
              <w:rPr>
                <w:rFonts w:ascii="GHEA Grapalat" w:eastAsia="Calibri" w:hAnsi="GHEA Grapalat" w:cs="Sylfaen"/>
                <w:sz w:val="24"/>
                <w:szCs w:val="24"/>
                <w:lang w:val="hy-AM"/>
              </w:rPr>
              <w:t xml:space="preserve">սահմանափակ պատասխանատվությամբ </w:t>
            </w:r>
            <w:r w:rsidRPr="00EE2344">
              <w:rPr>
                <w:rFonts w:ascii="GHEA Grapalat" w:hAnsi="GHEA Grapalat"/>
                <w:color w:val="000000" w:themeColor="text1"/>
                <w:sz w:val="24"/>
                <w:szCs w:val="24"/>
                <w:lang w:val="hy-AM"/>
              </w:rPr>
              <w:t xml:space="preserve">ընկերության հետ կնքված կառուցման աշխատանքների կատարման պետական գնման NՀՀՔԿ-ԲՄԱՇՁԲ-20/15 պայմանագրով նախատեսված աշխատանքների՝ </w:t>
            </w:r>
          </w:p>
          <w:p w14:paraId="688CEBA5" w14:textId="77777777" w:rsidR="00EA16EE" w:rsidRPr="00EE2344" w:rsidRDefault="00EA16EE" w:rsidP="00EA16EE">
            <w:pPr>
              <w:pStyle w:val="mechtex"/>
              <w:spacing w:line="360" w:lineRule="auto"/>
              <w:ind w:left="150" w:right="165" w:firstLine="412"/>
              <w:jc w:val="both"/>
              <w:rPr>
                <w:rFonts w:ascii="GHEA Grapalat" w:hAnsi="GHEA Grapalat" w:cs="Calibri"/>
                <w:color w:val="000000" w:themeColor="text1"/>
                <w:sz w:val="24"/>
                <w:szCs w:val="24"/>
                <w:lang w:val="hy-AM"/>
              </w:rPr>
            </w:pPr>
            <w:r w:rsidRPr="00EE2344">
              <w:rPr>
                <w:rFonts w:ascii="GHEA Grapalat" w:hAnsi="GHEA Grapalat"/>
                <w:color w:val="000000" w:themeColor="text1"/>
                <w:sz w:val="24"/>
                <w:szCs w:val="24"/>
                <w:lang w:val="hy-AM"/>
              </w:rPr>
              <w:t>ա. ծավալն ավելացնել պայմանագրի գնի մինչև 19,2 տոկոսի չափով՝ չկիրառելով ՀՀ կառավարության 2017 թվականի մայիսի 4-ի N526-Ն որոշմամբ հաստատված «Գնումների գործընթացի կազմակերպման» կարգի 56-րդ կետի 2-րդ ենթակետի պահանջը.</w:t>
            </w:r>
            <w:r w:rsidRPr="00EE2344">
              <w:rPr>
                <w:rFonts w:ascii="Calibri" w:hAnsi="Calibri" w:cs="Calibri"/>
                <w:color w:val="000000" w:themeColor="text1"/>
                <w:sz w:val="24"/>
                <w:szCs w:val="24"/>
                <w:lang w:val="hy-AM"/>
              </w:rPr>
              <w:t> </w:t>
            </w:r>
          </w:p>
          <w:p w14:paraId="0138F7CE" w14:textId="77777777" w:rsidR="00EA16EE" w:rsidRPr="00EE2344" w:rsidRDefault="00EA16EE" w:rsidP="00EA16EE">
            <w:pPr>
              <w:pStyle w:val="mechtex"/>
              <w:spacing w:line="360" w:lineRule="auto"/>
              <w:ind w:left="150" w:right="165" w:firstLine="412"/>
              <w:jc w:val="both"/>
              <w:rPr>
                <w:rFonts w:ascii="GHEA Grapalat" w:hAnsi="GHEA Grapalat"/>
                <w:color w:val="000000" w:themeColor="text1"/>
                <w:sz w:val="24"/>
                <w:szCs w:val="24"/>
                <w:lang w:val="hy-AM"/>
              </w:rPr>
            </w:pPr>
            <w:r w:rsidRPr="00EE2344">
              <w:rPr>
                <w:rFonts w:ascii="GHEA Grapalat" w:hAnsi="GHEA Grapalat"/>
                <w:color w:val="000000" w:themeColor="text1"/>
                <w:sz w:val="24"/>
                <w:szCs w:val="24"/>
                <w:lang w:val="hy-AM"/>
              </w:rPr>
              <w:t>բ. կատարման ժամկետը սահմանել 2026 թվականի հունիսի 30-ը՝ չկիրառելով Հայաստանի Հանրապետության կառավարության 2017 թվականի մայիսի 4-ի N526-Ն որոշմամբ հաստատված «Գնումների գործընթացի կազմակերպման» կարգի (այսուհետ՝ Կարգ) 56-րդ կետի 4-րդ ենթակետի պահանջը.</w:t>
            </w:r>
            <w:r w:rsidRPr="00EE2344">
              <w:rPr>
                <w:rFonts w:ascii="Calibri" w:hAnsi="Calibri" w:cs="Calibri"/>
                <w:color w:val="000000" w:themeColor="text1"/>
                <w:sz w:val="24"/>
                <w:szCs w:val="24"/>
                <w:lang w:val="hy-AM"/>
              </w:rPr>
              <w:t> </w:t>
            </w:r>
            <w:r w:rsidRPr="00EE2344">
              <w:rPr>
                <w:rFonts w:ascii="GHEA Grapalat" w:hAnsi="GHEA Grapalat" w:cs="Calibri"/>
                <w:color w:val="000000" w:themeColor="text1"/>
                <w:sz w:val="24"/>
                <w:szCs w:val="24"/>
                <w:lang w:val="hy-AM"/>
              </w:rPr>
              <w:t xml:space="preserve"> </w:t>
            </w:r>
          </w:p>
          <w:p w14:paraId="01874BAB" w14:textId="77777777" w:rsidR="00EA16EE" w:rsidRPr="00EE2344" w:rsidRDefault="00EA16EE" w:rsidP="00EA16EE">
            <w:pPr>
              <w:pStyle w:val="mechtex"/>
              <w:spacing w:line="360" w:lineRule="auto"/>
              <w:ind w:left="150" w:right="165" w:firstLine="412"/>
              <w:jc w:val="both"/>
              <w:rPr>
                <w:rFonts w:ascii="GHEA Grapalat" w:hAnsi="GHEA Grapalat"/>
                <w:color w:val="000000" w:themeColor="text1"/>
                <w:sz w:val="24"/>
                <w:szCs w:val="24"/>
                <w:lang w:val="hy-AM"/>
              </w:rPr>
            </w:pPr>
            <w:r w:rsidRPr="00EE2344">
              <w:rPr>
                <w:rFonts w:ascii="GHEA Grapalat" w:hAnsi="GHEA Grapalat"/>
                <w:color w:val="000000" w:themeColor="text1"/>
                <w:sz w:val="24"/>
                <w:szCs w:val="24"/>
                <w:lang w:val="hy-AM"/>
              </w:rPr>
              <w:t>- 2021 թվականի նոյեմբերի 15-ին «Շինսերտիֆիկատ» սահմանափակ պատասխանատվությամբ ընկերության հետ կնքված կառուցման</w:t>
            </w:r>
            <w:r w:rsidRPr="00EE2344">
              <w:rPr>
                <w:rFonts w:ascii="GHEA Grapalat" w:eastAsia="Calibri" w:hAnsi="GHEA Grapalat" w:cs="Sylfaen"/>
                <w:sz w:val="24"/>
                <w:szCs w:val="24"/>
                <w:lang w:val="hy-AM"/>
              </w:rPr>
              <w:t xml:space="preserve"> աշխատանքների որակի տեխնիկական հսկողության խորհրդատվական ծառայության մատուցման պետական գնման NՀՀՔԿ-ԳՀԽԾՁԲ-21/16 և</w:t>
            </w:r>
            <w:r w:rsidRPr="00EE2344">
              <w:rPr>
                <w:rFonts w:ascii="GHEA Grapalat" w:eastAsia="Calibri" w:hAnsi="GHEA Grapalat" w:cs="Sylfaen"/>
                <w:color w:val="FF0000"/>
                <w:sz w:val="24"/>
                <w:szCs w:val="24"/>
                <w:lang w:val="hy-AM"/>
              </w:rPr>
              <w:t xml:space="preserve">  </w:t>
            </w:r>
            <w:r w:rsidRPr="00EE2344">
              <w:rPr>
                <w:rFonts w:ascii="GHEA Grapalat" w:eastAsia="Calibri" w:hAnsi="GHEA Grapalat" w:cs="Sylfaen"/>
                <w:sz w:val="24"/>
                <w:szCs w:val="24"/>
                <w:lang w:val="hy-AM"/>
              </w:rPr>
              <w:lastRenderedPageBreak/>
              <w:t xml:space="preserve">2021 թվականի հոկտեմբերի 25-ին «Էմ Ջի Դիզայն» սահմանափակ պատասխանատվությամբ ընկերության հետ կնքված </w:t>
            </w:r>
            <w:r w:rsidRPr="00EE2344">
              <w:rPr>
                <w:rFonts w:ascii="GHEA Grapalat" w:hAnsi="GHEA Grapalat"/>
                <w:color w:val="000000" w:themeColor="text1"/>
                <w:sz w:val="24"/>
                <w:szCs w:val="24"/>
                <w:lang w:val="hy-AM"/>
              </w:rPr>
              <w:t>կառուցման աշխատանքների նկատմամբ  հեղինակային հսկողության ծառայության մատուցման</w:t>
            </w:r>
            <w:r w:rsidRPr="00EE2344">
              <w:rPr>
                <w:rFonts w:ascii="GHEA Grapalat" w:eastAsia="Calibri" w:hAnsi="GHEA Grapalat" w:cs="Sylfaen"/>
                <w:color w:val="00FF00"/>
                <w:sz w:val="24"/>
                <w:szCs w:val="24"/>
                <w:lang w:val="hy-AM"/>
              </w:rPr>
              <w:t xml:space="preserve">  </w:t>
            </w:r>
            <w:r w:rsidRPr="00EE2344">
              <w:rPr>
                <w:rFonts w:ascii="GHEA Grapalat" w:eastAsia="Calibri" w:hAnsi="GHEA Grapalat" w:cs="Sylfaen"/>
                <w:sz w:val="24"/>
                <w:szCs w:val="24"/>
                <w:lang w:val="hy-AM"/>
              </w:rPr>
              <w:t xml:space="preserve">պետական գնման NՀՀՔԿ-ՄԱԾՁԲ-21/11Հ պայմանագրերով </w:t>
            </w:r>
            <w:r w:rsidRPr="00EE2344">
              <w:rPr>
                <w:rFonts w:ascii="GHEA Grapalat" w:hAnsi="GHEA Grapalat"/>
                <w:color w:val="000000" w:themeColor="text1"/>
                <w:sz w:val="24"/>
                <w:szCs w:val="24"/>
                <w:lang w:val="hy-AM"/>
              </w:rPr>
              <w:t>նախատեսված ծառայությունների ծավալն ավելացնել պայմանագրի գնի մինչև 16,2 տոկոսի չափով՝ չկիրառելով ՀՀ կառավարության 2017 թվականի մայիսի 4-ի N526-Ն որոշմամբ հաստատված «Գնումների գործընթացի կազմակերպման» կարգի 56-րդ կետի 2-րդ ենթակետի պահանջը:»:</w:t>
            </w:r>
          </w:p>
          <w:p w14:paraId="3E6E8A95" w14:textId="77777777" w:rsidR="00EA16EE" w:rsidRPr="00EE2344" w:rsidRDefault="00EA16EE" w:rsidP="00EA16EE">
            <w:pPr>
              <w:pStyle w:val="mechtex"/>
              <w:spacing w:line="360" w:lineRule="auto"/>
              <w:ind w:left="150" w:right="165" w:firstLine="412"/>
              <w:jc w:val="both"/>
              <w:rPr>
                <w:rFonts w:ascii="GHEA Grapalat" w:hAnsi="GHEA Grapalat"/>
                <w:color w:val="000000" w:themeColor="text1"/>
                <w:sz w:val="24"/>
                <w:szCs w:val="24"/>
                <w:lang w:val="hy-AM"/>
              </w:rPr>
            </w:pPr>
            <w:r w:rsidRPr="00EE2344">
              <w:rPr>
                <w:rFonts w:ascii="GHEA Grapalat" w:hAnsi="GHEA Grapalat"/>
                <w:color w:val="000000" w:themeColor="text1"/>
                <w:sz w:val="24"/>
                <w:szCs w:val="24"/>
                <w:lang w:val="hy-AM"/>
              </w:rPr>
              <w:t>2. 2022 թվականի ապրիլի 28-ին «ԱՐՍԵՎ» սահմանափակ պատասխանատվությամբ ընկերության հետ կնքված</w:t>
            </w:r>
            <w:r w:rsidRPr="00EE2344">
              <w:rPr>
                <w:rFonts w:ascii="GHEA Grapalat" w:hAnsi="GHEA Grapalat"/>
                <w:color w:val="00FF00"/>
                <w:sz w:val="24"/>
                <w:szCs w:val="24"/>
                <w:lang w:val="hy-AM"/>
              </w:rPr>
              <w:t xml:space="preserve"> </w:t>
            </w:r>
            <w:r w:rsidRPr="00EE2344">
              <w:rPr>
                <w:rFonts w:ascii="GHEA Grapalat" w:hAnsi="GHEA Grapalat"/>
                <w:color w:val="000000" w:themeColor="text1"/>
                <w:sz w:val="24"/>
                <w:szCs w:val="24"/>
                <w:lang w:val="hy-AM"/>
              </w:rPr>
              <w:t xml:space="preserve">ՀՀ Կոտայքի մարզի Եղվարդի (Նաիրի) բժշկական կենտրոնի կառուցման աշխատանքների կատարման պետական գնման NՀՀՔԿ-ԲՄԱՇՁԲ-21/11 պայմանագրով նախատեսված աշխատանքների կատարման ժամկետը սահմանել 2026 թվականի հունիսի 30-ը՝ չկիրառելով ՀՀ կառավարության 2017 թվականի մայիսի 4-ի N526-Ն որոշմամբ հաստատված «Գնումների գործընթացի կազմակերպման» կարգի 56-րդ կետի 4-րդ ենթակետի պահանջը:   </w:t>
            </w:r>
          </w:p>
          <w:p w14:paraId="73A18598" w14:textId="06F2E42A" w:rsidR="00EA16EE" w:rsidRPr="00EE2344" w:rsidRDefault="00EA16EE" w:rsidP="00EA16EE">
            <w:pPr>
              <w:pStyle w:val="mechtex"/>
              <w:spacing w:line="360" w:lineRule="auto"/>
              <w:ind w:left="150" w:right="165" w:firstLine="412"/>
              <w:jc w:val="both"/>
              <w:rPr>
                <w:rFonts w:ascii="GHEA Grapalat" w:hAnsi="GHEA Grapalat" w:cs="Arial Armenian"/>
                <w:color w:val="000000" w:themeColor="text1"/>
                <w:sz w:val="24"/>
                <w:szCs w:val="24"/>
                <w:lang w:val="hy-AM"/>
              </w:rPr>
            </w:pPr>
            <w:r w:rsidRPr="00EE2344">
              <w:rPr>
                <w:rFonts w:ascii="GHEA Grapalat" w:hAnsi="GHEA Grapalat"/>
                <w:color w:val="000000" w:themeColor="text1"/>
                <w:sz w:val="24"/>
                <w:szCs w:val="24"/>
                <w:lang w:val="hy-AM"/>
              </w:rPr>
              <w:t xml:space="preserve">3. </w:t>
            </w:r>
            <w:r w:rsidRPr="00EE2344">
              <w:rPr>
                <w:rFonts w:ascii="GHEA Grapalat" w:hAnsi="GHEA Grapalat"/>
                <w:color w:val="FF0000"/>
                <w:sz w:val="24"/>
                <w:szCs w:val="24"/>
                <w:lang w:val="hy-AM"/>
              </w:rPr>
              <w:t xml:space="preserve"> </w:t>
            </w:r>
            <w:r w:rsidRPr="00EE2344">
              <w:rPr>
                <w:rFonts w:ascii="GHEA Grapalat" w:hAnsi="GHEA Grapalat"/>
                <w:color w:val="000000" w:themeColor="text1"/>
                <w:sz w:val="24"/>
                <w:szCs w:val="24"/>
                <w:lang w:val="hy-AM"/>
              </w:rPr>
              <w:t xml:space="preserve">2022 թվականի հունիսի 8-ին «Տ-Քնսթրաքշն» փակ բաժնետիրական ընկերության հետ կնքված ՀՀ Լոռու մարզի Տաշիր բժշկական կենտրոնի կառուցման աշխատանքների կատարման պետական գնման NՀՀՔԿ-ԲՄԱՇՁԲ-21/12 պայմանագրով նախատեսված աշխատանքների կատարման ժամկետը սահմանել 2026 թվականի </w:t>
            </w:r>
            <w:r w:rsidRPr="00EE2344">
              <w:rPr>
                <w:rFonts w:ascii="GHEA Grapalat" w:hAnsi="GHEA Grapalat"/>
                <w:color w:val="000000" w:themeColor="text1"/>
                <w:sz w:val="24"/>
                <w:szCs w:val="24"/>
                <w:lang w:val="hy-AM"/>
              </w:rPr>
              <w:lastRenderedPageBreak/>
              <w:t>մայիսի 30-ը՝ չկիրառելով ՀՀ կառավարության 2017 թվականի մայիսի 4-ի N526-Ն որոշմամբ հաստատված «Գնումների գործընթացի կազմակերպման» կարգի 56-րդ կետի 4-րդ ենթակետի պահանջը:»:</w:t>
            </w:r>
          </w:p>
        </w:tc>
        <w:tc>
          <w:tcPr>
            <w:tcW w:w="6845" w:type="dxa"/>
            <w:tcBorders>
              <w:top w:val="outset" w:sz="6" w:space="0" w:color="auto"/>
              <w:left w:val="outset" w:sz="6" w:space="0" w:color="auto"/>
              <w:bottom w:val="outset" w:sz="6" w:space="0" w:color="auto"/>
              <w:right w:val="outset" w:sz="6" w:space="0" w:color="auto"/>
            </w:tcBorders>
            <w:shd w:val="clear" w:color="auto" w:fill="FFFFFF"/>
          </w:tcPr>
          <w:p w14:paraId="2CED33A5" w14:textId="77777777" w:rsidR="00EA16EE" w:rsidRPr="00EE2344" w:rsidRDefault="00EA16EE" w:rsidP="00EA16EE">
            <w:pPr>
              <w:spacing w:after="0" w:line="240" w:lineRule="auto"/>
              <w:ind w:left="122" w:right="273"/>
              <w:jc w:val="both"/>
              <w:rPr>
                <w:rFonts w:ascii="GHEA Grapalat" w:hAnsi="GHEA Grapalat"/>
                <w:bCs/>
                <w:sz w:val="24"/>
                <w:szCs w:val="24"/>
                <w:lang w:val="hy-AM"/>
              </w:rPr>
            </w:pPr>
          </w:p>
          <w:p w14:paraId="7B0ED8C7" w14:textId="77777777" w:rsidR="00EA16EE" w:rsidRPr="00EE2344" w:rsidRDefault="00EA16EE" w:rsidP="00EA16EE">
            <w:pPr>
              <w:spacing w:after="0" w:line="240" w:lineRule="auto"/>
              <w:ind w:left="122" w:right="273"/>
              <w:jc w:val="both"/>
              <w:rPr>
                <w:rFonts w:ascii="GHEA Grapalat" w:hAnsi="GHEA Grapalat"/>
                <w:bCs/>
                <w:sz w:val="24"/>
                <w:szCs w:val="24"/>
                <w:lang w:val="hy-AM"/>
              </w:rPr>
            </w:pPr>
          </w:p>
          <w:p w14:paraId="0ECC14FA" w14:textId="77777777" w:rsidR="00EA16EE" w:rsidRPr="00EE2344" w:rsidRDefault="00EA16EE" w:rsidP="00EA16EE">
            <w:pPr>
              <w:spacing w:after="0" w:line="240" w:lineRule="auto"/>
              <w:ind w:left="122" w:right="273"/>
              <w:jc w:val="both"/>
              <w:rPr>
                <w:rFonts w:ascii="GHEA Grapalat" w:hAnsi="GHEA Grapalat"/>
                <w:bCs/>
                <w:sz w:val="24"/>
                <w:szCs w:val="24"/>
                <w:lang w:val="hy-AM"/>
              </w:rPr>
            </w:pPr>
          </w:p>
          <w:p w14:paraId="239B8AA3" w14:textId="77777777" w:rsidR="00EA16EE" w:rsidRPr="00EE2344" w:rsidRDefault="00EA16EE" w:rsidP="00EA16EE">
            <w:pPr>
              <w:spacing w:after="0" w:line="240" w:lineRule="auto"/>
              <w:ind w:left="122" w:right="273"/>
              <w:jc w:val="both"/>
              <w:rPr>
                <w:rFonts w:ascii="GHEA Grapalat" w:hAnsi="GHEA Grapalat"/>
                <w:bCs/>
                <w:sz w:val="24"/>
                <w:szCs w:val="24"/>
                <w:lang w:val="hy-AM"/>
              </w:rPr>
            </w:pPr>
          </w:p>
          <w:p w14:paraId="3CFD5419" w14:textId="77777777" w:rsidR="00EA16EE" w:rsidRPr="00EE2344" w:rsidRDefault="00EA16EE" w:rsidP="00EA16EE">
            <w:pPr>
              <w:spacing w:after="0" w:line="240" w:lineRule="auto"/>
              <w:ind w:left="122" w:right="273"/>
              <w:jc w:val="both"/>
              <w:rPr>
                <w:rFonts w:ascii="GHEA Grapalat" w:hAnsi="GHEA Grapalat"/>
                <w:bCs/>
                <w:sz w:val="24"/>
                <w:szCs w:val="24"/>
                <w:lang w:val="hy-AM"/>
              </w:rPr>
            </w:pPr>
          </w:p>
          <w:p w14:paraId="7DB22FE5" w14:textId="77777777" w:rsidR="00EA16EE" w:rsidRPr="00EE2344" w:rsidRDefault="00EA16EE" w:rsidP="00EA16EE">
            <w:pPr>
              <w:spacing w:after="0" w:line="240" w:lineRule="auto"/>
              <w:ind w:left="122" w:right="273"/>
              <w:jc w:val="both"/>
              <w:rPr>
                <w:rFonts w:ascii="GHEA Grapalat" w:hAnsi="GHEA Grapalat"/>
                <w:bCs/>
                <w:sz w:val="24"/>
                <w:szCs w:val="24"/>
                <w:lang w:val="hy-AM"/>
              </w:rPr>
            </w:pPr>
          </w:p>
          <w:p w14:paraId="4CA20E68" w14:textId="77777777" w:rsidR="00EA16EE" w:rsidRPr="00EE2344" w:rsidRDefault="00EA16EE" w:rsidP="00EA16EE">
            <w:pPr>
              <w:spacing w:after="0" w:line="240" w:lineRule="auto"/>
              <w:ind w:left="122" w:right="273"/>
              <w:jc w:val="both"/>
              <w:rPr>
                <w:rFonts w:ascii="GHEA Grapalat" w:hAnsi="GHEA Grapalat"/>
                <w:bCs/>
                <w:sz w:val="24"/>
                <w:szCs w:val="24"/>
                <w:lang w:val="hy-AM"/>
              </w:rPr>
            </w:pPr>
          </w:p>
          <w:p w14:paraId="000F7EF5" w14:textId="6F499151" w:rsidR="00EA16EE" w:rsidRPr="00EE2344" w:rsidRDefault="00EA16EE" w:rsidP="00EA16EE">
            <w:pPr>
              <w:spacing w:after="0" w:line="240" w:lineRule="auto"/>
              <w:ind w:left="122" w:right="273"/>
              <w:jc w:val="both"/>
              <w:rPr>
                <w:rFonts w:ascii="GHEA Grapalat" w:hAnsi="GHEA Grapalat"/>
                <w:b/>
                <w:sz w:val="24"/>
                <w:szCs w:val="24"/>
                <w:lang w:val="hy-AM"/>
              </w:rPr>
            </w:pPr>
            <w:r w:rsidRPr="00EE2344">
              <w:rPr>
                <w:rFonts w:ascii="GHEA Grapalat" w:hAnsi="GHEA Grapalat"/>
                <w:b/>
                <w:sz w:val="24"/>
                <w:szCs w:val="24"/>
                <w:lang w:val="hy-AM"/>
              </w:rPr>
              <w:t>ԸՆԴՈՒՆՎԵԼ Է</w:t>
            </w:r>
            <w:r w:rsidR="00724893">
              <w:rPr>
                <w:rFonts w:ascii="GHEA Grapalat" w:hAnsi="GHEA Grapalat"/>
                <w:b/>
                <w:sz w:val="24"/>
                <w:szCs w:val="24"/>
                <w:lang w:val="hy-AM"/>
              </w:rPr>
              <w:t xml:space="preserve"> ՄԱՍՆԱԿԻ</w:t>
            </w:r>
            <w:r w:rsidRPr="00EE2344">
              <w:rPr>
                <w:rFonts w:ascii="GHEA Grapalat" w:hAnsi="GHEA Grapalat"/>
                <w:b/>
                <w:sz w:val="24"/>
                <w:szCs w:val="24"/>
                <w:lang w:val="hy-AM"/>
              </w:rPr>
              <w:t>:</w:t>
            </w:r>
          </w:p>
          <w:p w14:paraId="6D8621F1" w14:textId="45D55039" w:rsidR="00EA16EE" w:rsidRDefault="00EA16EE" w:rsidP="00FB5A66">
            <w:pPr>
              <w:spacing w:after="0" w:line="360" w:lineRule="auto"/>
              <w:ind w:left="122" w:right="273"/>
              <w:jc w:val="both"/>
              <w:rPr>
                <w:rFonts w:ascii="GHEA Grapalat" w:hAnsi="GHEA Grapalat"/>
                <w:bCs/>
                <w:sz w:val="24"/>
                <w:szCs w:val="24"/>
                <w:lang w:val="hy-AM"/>
              </w:rPr>
            </w:pPr>
            <w:r w:rsidRPr="00EE2344">
              <w:rPr>
                <w:rFonts w:ascii="GHEA Grapalat" w:hAnsi="GHEA Grapalat"/>
                <w:bCs/>
                <w:sz w:val="24"/>
                <w:szCs w:val="24"/>
                <w:lang w:val="hy-AM"/>
              </w:rPr>
              <w:t>Կատարվել է համապատասխան փոփոխությունները:</w:t>
            </w:r>
          </w:p>
          <w:p w14:paraId="5A0D5B38" w14:textId="77777777" w:rsidR="000301D8" w:rsidRDefault="000301D8" w:rsidP="00FB5A66">
            <w:pPr>
              <w:spacing w:after="0" w:line="360" w:lineRule="auto"/>
              <w:ind w:left="122" w:right="273"/>
              <w:jc w:val="both"/>
              <w:rPr>
                <w:rFonts w:ascii="GHEA Grapalat" w:hAnsi="GHEA Grapalat"/>
                <w:bCs/>
                <w:sz w:val="24"/>
                <w:szCs w:val="24"/>
                <w:lang w:val="hy-AM"/>
              </w:rPr>
            </w:pPr>
          </w:p>
          <w:p w14:paraId="70009605" w14:textId="6E6EB3EA" w:rsidR="001B6861" w:rsidRDefault="000301D8" w:rsidP="000301D8">
            <w:pPr>
              <w:spacing w:after="0" w:line="360" w:lineRule="auto"/>
              <w:ind w:left="165" w:right="273" w:hanging="165"/>
              <w:jc w:val="both"/>
              <w:rPr>
                <w:rFonts w:ascii="GHEA Grapalat" w:hAnsi="GHEA Grapalat"/>
                <w:bCs/>
                <w:sz w:val="24"/>
                <w:szCs w:val="24"/>
                <w:lang w:val="hy-AM"/>
              </w:rPr>
            </w:pPr>
            <w:r>
              <w:rPr>
                <w:rFonts w:ascii="GHEA Grapalat" w:hAnsi="GHEA Grapalat"/>
                <w:bCs/>
                <w:sz w:val="24"/>
                <w:szCs w:val="24"/>
                <w:lang w:val="hy-AM"/>
              </w:rPr>
              <w:t xml:space="preserve">      </w:t>
            </w:r>
            <w:r w:rsidR="001B6861">
              <w:rPr>
                <w:rFonts w:ascii="GHEA Grapalat" w:hAnsi="GHEA Grapalat"/>
                <w:bCs/>
                <w:sz w:val="24"/>
                <w:szCs w:val="24"/>
                <w:lang w:val="hy-AM"/>
              </w:rPr>
              <w:t xml:space="preserve"> </w:t>
            </w:r>
            <w:r w:rsidR="00FB5A66">
              <w:rPr>
                <w:rFonts w:ascii="GHEA Grapalat" w:hAnsi="GHEA Grapalat"/>
                <w:bCs/>
                <w:sz w:val="24"/>
                <w:szCs w:val="24"/>
                <w:lang w:val="hy-AM"/>
              </w:rPr>
              <w:t xml:space="preserve">Միաժամանակ հայտնում եմ, որ Վեդու ԲԿ-ի մասով նախատեսվում է փոփոխել պատվիրատուին` սահմանելով ՀՀ առողջապահության նախարարությանը` քաղաքաշինության կոմիտեի փոխարեն: </w:t>
            </w:r>
          </w:p>
          <w:p w14:paraId="168F010C" w14:textId="776EBDA7" w:rsidR="00EA16EE" w:rsidRPr="00EE2344" w:rsidRDefault="001B6861" w:rsidP="000301D8">
            <w:pPr>
              <w:spacing w:after="0" w:line="360" w:lineRule="auto"/>
              <w:ind w:left="165" w:right="273" w:hanging="165"/>
              <w:jc w:val="both"/>
              <w:rPr>
                <w:rFonts w:ascii="GHEA Grapalat" w:hAnsi="GHEA Grapalat"/>
                <w:bCs/>
                <w:sz w:val="24"/>
                <w:szCs w:val="24"/>
                <w:lang w:val="hy-AM"/>
              </w:rPr>
            </w:pPr>
            <w:r>
              <w:rPr>
                <w:rFonts w:ascii="GHEA Grapalat" w:hAnsi="GHEA Grapalat"/>
                <w:bCs/>
                <w:sz w:val="24"/>
                <w:szCs w:val="24"/>
                <w:lang w:val="hy-AM"/>
              </w:rPr>
              <w:t xml:space="preserve">        </w:t>
            </w:r>
            <w:r w:rsidR="00FB5A66">
              <w:rPr>
                <w:rFonts w:ascii="GHEA Grapalat" w:hAnsi="GHEA Grapalat"/>
                <w:bCs/>
                <w:sz w:val="24"/>
                <w:szCs w:val="24"/>
                <w:lang w:val="hy-AM"/>
              </w:rPr>
              <w:t>Թալինի մասով շրջանառվում է առանձին կառավարության որոշման նախագիծ, որում համապատասխան փոփոխությունները հաշվի կառնվեն:</w:t>
            </w:r>
          </w:p>
        </w:tc>
      </w:tr>
      <w:bookmarkEnd w:id="2"/>
      <w:tr w:rsidR="00EA16EE" w:rsidRPr="00EE2344" w14:paraId="215E8063" w14:textId="77777777" w:rsidTr="00EC7C53">
        <w:trPr>
          <w:trHeight w:val="57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9B577E8" w14:textId="072B0EA0" w:rsidR="00EA16EE" w:rsidRPr="00EE2344" w:rsidRDefault="008B597C" w:rsidP="008B597C">
            <w:pPr>
              <w:tabs>
                <w:tab w:val="left" w:pos="0"/>
              </w:tabs>
              <w:spacing w:line="276" w:lineRule="auto"/>
              <w:ind w:right="75"/>
              <w:jc w:val="both"/>
              <w:rPr>
                <w:rFonts w:ascii="GHEA Grapalat" w:hAnsi="GHEA Grapalat" w:cs="Arial Armenian"/>
                <w:color w:val="000000" w:themeColor="text1"/>
                <w:sz w:val="24"/>
                <w:szCs w:val="24"/>
                <w:lang w:eastAsia="ru-RU"/>
              </w:rPr>
            </w:pPr>
            <w:r>
              <w:rPr>
                <w:rFonts w:ascii="GHEA Grapalat" w:hAnsi="GHEA Grapalat" w:cs="Calibri"/>
                <w:b/>
                <w:bCs/>
                <w:sz w:val="24"/>
                <w:szCs w:val="24"/>
                <w:highlight w:val="lightGray"/>
                <w:lang w:val="hy-AM"/>
              </w:rPr>
              <w:lastRenderedPageBreak/>
              <w:t xml:space="preserve"> 5. </w:t>
            </w:r>
            <w:r w:rsidR="00EA16EE" w:rsidRPr="00EE2344">
              <w:rPr>
                <w:rFonts w:ascii="GHEA Grapalat" w:hAnsi="GHEA Grapalat" w:cs="Calibri"/>
                <w:b/>
                <w:bCs/>
                <w:sz w:val="24"/>
                <w:szCs w:val="24"/>
                <w:highlight w:val="lightGray"/>
                <w:lang w:val="hy-AM"/>
              </w:rPr>
              <w:t xml:space="preserve">ՀՀ </w:t>
            </w:r>
            <w:r w:rsidR="00EA16EE" w:rsidRPr="00EE2344">
              <w:rPr>
                <w:rFonts w:ascii="GHEA Grapalat" w:hAnsi="GHEA Grapalat" w:cs="Calibri"/>
                <w:b/>
                <w:bCs/>
                <w:sz w:val="24"/>
                <w:szCs w:val="24"/>
                <w:lang w:val="hy-AM"/>
              </w:rPr>
              <w:t>արդարադատության նախարարություն</w:t>
            </w:r>
          </w:p>
        </w:tc>
        <w:tc>
          <w:tcPr>
            <w:tcW w:w="684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1C5F7D8" w14:textId="5DEB8CD6" w:rsidR="00EA16EE" w:rsidRPr="00EE2344" w:rsidRDefault="00EA16EE" w:rsidP="00FC2C55">
            <w:pPr>
              <w:spacing w:after="0" w:line="240" w:lineRule="auto"/>
              <w:jc w:val="center"/>
              <w:rPr>
                <w:rFonts w:ascii="GHEA Grapalat" w:hAnsi="GHEA Grapalat" w:cs="Calibri"/>
                <w:b/>
                <w:bCs/>
                <w:sz w:val="24"/>
                <w:szCs w:val="24"/>
                <w:lang w:val="hy-AM"/>
              </w:rPr>
            </w:pPr>
            <w:r w:rsidRPr="00EE2344">
              <w:rPr>
                <w:rFonts w:ascii="GHEA Grapalat" w:hAnsi="GHEA Grapalat" w:cs="Calibri"/>
                <w:b/>
                <w:bCs/>
                <w:sz w:val="24"/>
                <w:szCs w:val="24"/>
                <w:lang w:val="hy-AM"/>
              </w:rPr>
              <w:t>09.09.2025թ</w:t>
            </w:r>
          </w:p>
          <w:p w14:paraId="42C1D6E9" w14:textId="35CFD0E4" w:rsidR="00EA16EE" w:rsidRPr="00EE2344" w:rsidRDefault="00EA16EE" w:rsidP="00FC2C55">
            <w:pPr>
              <w:spacing w:after="0" w:line="240" w:lineRule="auto"/>
              <w:ind w:right="273"/>
              <w:jc w:val="center"/>
              <w:rPr>
                <w:rFonts w:ascii="GHEA Grapalat" w:hAnsi="GHEA Grapalat" w:cs="Calibri"/>
                <w:b/>
                <w:bCs/>
                <w:sz w:val="24"/>
                <w:szCs w:val="24"/>
                <w:lang w:val="hy-AM"/>
              </w:rPr>
            </w:pPr>
            <w:r w:rsidRPr="00EE2344">
              <w:rPr>
                <w:rFonts w:ascii="GHEA Grapalat" w:hAnsi="GHEA Grapalat" w:cs="Calibri"/>
                <w:b/>
                <w:bCs/>
                <w:sz w:val="24"/>
                <w:szCs w:val="24"/>
                <w:lang w:val="hy-AM"/>
              </w:rPr>
              <w:t>/27.2/40328-2025</w:t>
            </w:r>
          </w:p>
        </w:tc>
      </w:tr>
      <w:tr w:rsidR="00EA16EE" w:rsidRPr="00A00AD7" w14:paraId="04A84365" w14:textId="77777777" w:rsidTr="00EC7C53">
        <w:trPr>
          <w:trHeight w:val="1242"/>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FFFFFF"/>
          </w:tcPr>
          <w:p w14:paraId="017A2482" w14:textId="0B8F0858" w:rsidR="00EA16EE" w:rsidRPr="00EE2344" w:rsidRDefault="00EC7C53" w:rsidP="00EA16EE">
            <w:pPr>
              <w:spacing w:after="0" w:line="360" w:lineRule="auto"/>
              <w:ind w:left="150" w:right="75" w:firstLine="134"/>
              <w:jc w:val="both"/>
              <w:rPr>
                <w:rFonts w:ascii="GHEA Grapalat" w:hAnsi="GHEA Grapalat"/>
                <w:sz w:val="24"/>
                <w:szCs w:val="24"/>
                <w:lang w:val="hy-AM"/>
              </w:rPr>
            </w:pPr>
            <w:r>
              <w:rPr>
                <w:rFonts w:ascii="GHEA Grapalat" w:hAnsi="GHEA Grapalat" w:cs="Sylfaen"/>
                <w:iCs/>
                <w:sz w:val="24"/>
                <w:szCs w:val="24"/>
                <w:lang w:val="hy-AM"/>
              </w:rPr>
              <w:t xml:space="preserve">       </w:t>
            </w:r>
            <w:r w:rsidR="00EA16EE" w:rsidRPr="00EE2344">
              <w:rPr>
                <w:rFonts w:ascii="GHEA Grapalat" w:hAnsi="GHEA Grapalat" w:cs="Sylfaen"/>
                <w:iCs/>
                <w:sz w:val="24"/>
                <w:szCs w:val="24"/>
                <w:lang w:val="hy-AM"/>
              </w:rPr>
              <w:t xml:space="preserve">«Հայաստանի Հանրապետության 2025 թվականի պետական բյուջեի մասին» օրենքում փոփոխություն և Հայաստանի Հանրապետության կառավարության 2024 թվականի դեկտեմբերի 27-ի N 2060-Ն որոշման մեջ փոփոխություններ և լրացումներ կատարելու և ՀՀ քաղաքաշինության կոմիտեին թույլտվություն տալու մասին» ՀՀ կառավարության որոշման </w:t>
            </w:r>
            <w:r w:rsidR="00EA16EE" w:rsidRPr="00EE2344">
              <w:rPr>
                <w:rFonts w:ascii="GHEA Grapalat" w:hAnsi="GHEA Grapalat"/>
                <w:sz w:val="24"/>
                <w:szCs w:val="24"/>
                <w:lang w:val="hy-AM"/>
              </w:rPr>
              <w:t>նախագծի (այսուհետ՝ Նախագիծ) վերաբերյալ հայտնում ենք հետևյալը՝</w:t>
            </w:r>
          </w:p>
          <w:p w14:paraId="45D74643" w14:textId="341F4C42" w:rsidR="00EA16EE" w:rsidRPr="00EE2344" w:rsidRDefault="00EC7C53" w:rsidP="00EA16EE">
            <w:pPr>
              <w:spacing w:after="0" w:line="360" w:lineRule="auto"/>
              <w:ind w:left="150" w:right="75" w:firstLine="134"/>
              <w:jc w:val="both"/>
              <w:rPr>
                <w:rFonts w:ascii="GHEA Grapalat" w:hAnsi="GHEA Grapalat"/>
                <w:color w:val="000000" w:themeColor="text1"/>
                <w:sz w:val="24"/>
                <w:szCs w:val="24"/>
                <w:lang w:val="hy-AM"/>
              </w:rPr>
            </w:pPr>
            <w:r>
              <w:rPr>
                <w:rFonts w:ascii="GHEA Grapalat" w:hAnsi="GHEA Grapalat"/>
                <w:sz w:val="24"/>
                <w:szCs w:val="24"/>
                <w:lang w:val="hy-AM"/>
              </w:rPr>
              <w:t xml:space="preserve">      </w:t>
            </w:r>
            <w:r w:rsidR="00EA16EE" w:rsidRPr="00EE2344">
              <w:rPr>
                <w:rFonts w:ascii="GHEA Grapalat" w:hAnsi="GHEA Grapalat"/>
                <w:sz w:val="24"/>
                <w:szCs w:val="24"/>
                <w:lang w:val="hy-AM"/>
              </w:rPr>
              <w:t xml:space="preserve">Նախագծով, ի թիվս այլնի, նախատեսվում է ՀՀ քաղաքաշինության կոմիտեի նախագահին թույլատրել </w:t>
            </w:r>
            <w:r w:rsidR="00EA16EE" w:rsidRPr="00EE2344">
              <w:rPr>
                <w:rFonts w:ascii="GHEA Grapalat" w:hAnsi="GHEA Grapalat"/>
                <w:color w:val="000000" w:themeColor="text1"/>
                <w:sz w:val="24"/>
                <w:szCs w:val="24"/>
                <w:lang w:val="hy-AM"/>
              </w:rPr>
              <w:t xml:space="preserve">երկարաձգել որոշ </w:t>
            </w:r>
            <w:r w:rsidR="00EA16EE" w:rsidRPr="00EE2344">
              <w:rPr>
                <w:rFonts w:ascii="GHEA Grapalat" w:hAnsi="GHEA Grapalat"/>
                <w:sz w:val="24"/>
                <w:szCs w:val="24"/>
                <w:lang w:val="hy-AM"/>
              </w:rPr>
              <w:t>կնքված</w:t>
            </w:r>
            <w:r w:rsidR="00EA16EE" w:rsidRPr="00EE2344">
              <w:rPr>
                <w:rFonts w:ascii="GHEA Grapalat" w:hAnsi="GHEA Grapalat"/>
                <w:color w:val="000000" w:themeColor="text1"/>
                <w:sz w:val="24"/>
                <w:szCs w:val="24"/>
                <w:lang w:val="hy-AM"/>
              </w:rPr>
              <w:t xml:space="preserve"> պետական գնման պայմանագրերով նախատեսված աշխատանքների կատարման ժամկետները:</w:t>
            </w:r>
          </w:p>
          <w:p w14:paraId="6EAF4EEB" w14:textId="77777777" w:rsidR="00EA16EE" w:rsidRPr="00EE2344" w:rsidRDefault="00EA16EE" w:rsidP="00EA16EE">
            <w:pPr>
              <w:spacing w:after="0" w:line="360" w:lineRule="auto"/>
              <w:ind w:left="150" w:right="75" w:firstLine="134"/>
              <w:jc w:val="both"/>
              <w:rPr>
                <w:rFonts w:ascii="GHEA Grapalat" w:hAnsi="GHEA Grapalat"/>
                <w:color w:val="000000"/>
                <w:sz w:val="24"/>
                <w:szCs w:val="24"/>
                <w:lang w:val="hy-AM"/>
              </w:rPr>
            </w:pPr>
            <w:r w:rsidRPr="00EE2344">
              <w:rPr>
                <w:rFonts w:ascii="GHEA Grapalat" w:hAnsi="GHEA Grapalat"/>
                <w:sz w:val="24"/>
                <w:szCs w:val="24"/>
                <w:lang w:val="hy-AM"/>
              </w:rPr>
              <w:t>Հաշվի առնելով այն հանգամանքը, որ Նախագծին կից ներկայացված չեն նախագծում նշված պայմանագրերը, ինչպես նաև Նախագծին կից ներկայացված հիմնավորումից պարզ չի դառնում, թե արդյոք ՀՀ Կոտայքի մարզի Եղվարդի «Նաիրիի բժշկական կենտրոն» ՓԲԸ-ի կառուցման աշխատանքների կատարման 2022 թվականի ապրիլի 28-ին «ԱՐՍԵՎ» սահմանափակ պատասխանատվությամբ ընկերության հետ կնքված պետական գնման NՀՀՔԿ-ԲՄԱՇՁԲ-21/11,</w:t>
            </w:r>
            <w:r w:rsidRPr="00EE2344">
              <w:rPr>
                <w:rFonts w:ascii="GHEA Grapalat" w:hAnsi="GHEA Grapalat"/>
                <w:color w:val="000000" w:themeColor="text1"/>
                <w:sz w:val="24"/>
                <w:szCs w:val="24"/>
                <w:lang w:val="hy-AM"/>
              </w:rPr>
              <w:t xml:space="preserve"> </w:t>
            </w:r>
            <w:r w:rsidRPr="00EE2344">
              <w:rPr>
                <w:rFonts w:ascii="GHEA Grapalat" w:hAnsi="GHEA Grapalat"/>
                <w:color w:val="000000"/>
                <w:sz w:val="24"/>
                <w:szCs w:val="24"/>
                <w:lang w:val="hy-AM"/>
              </w:rPr>
              <w:t xml:space="preserve">ՀՀ Լոռու մարզի </w:t>
            </w:r>
            <w:r w:rsidRPr="00EE2344">
              <w:rPr>
                <w:rFonts w:ascii="GHEA Grapalat" w:hAnsi="GHEA Grapalat"/>
                <w:b/>
                <w:color w:val="000000"/>
                <w:sz w:val="24"/>
                <w:szCs w:val="24"/>
                <w:lang w:val="hy-AM"/>
              </w:rPr>
              <w:t>«</w:t>
            </w:r>
            <w:r w:rsidRPr="00EE2344">
              <w:rPr>
                <w:rFonts w:ascii="GHEA Grapalat" w:hAnsi="GHEA Grapalat"/>
                <w:color w:val="000000"/>
                <w:sz w:val="24"/>
                <w:szCs w:val="24"/>
                <w:lang w:val="hy-AM"/>
              </w:rPr>
              <w:t xml:space="preserve">Տաշիր բժշկական կենտրոն» ՓԲԸ-ի կառուցման աշխատանքների կատարման </w:t>
            </w:r>
            <w:r w:rsidRPr="00EE2344">
              <w:rPr>
                <w:rFonts w:ascii="GHEA Grapalat" w:hAnsi="GHEA Grapalat"/>
                <w:color w:val="000000"/>
                <w:sz w:val="24"/>
                <w:szCs w:val="24"/>
                <w:lang w:val="hy-AM"/>
              </w:rPr>
              <w:lastRenderedPageBreak/>
              <w:t>2022 թվականի հունիսի 8-ին «Տ-Քնսթրաքշն» փակ բաժնետիրական ընկերության հետ կնքված պետական գնման NՀՀՔԿ-ԲՄԱՇՁԲ-21/12 և «ՀՀ Արարատի մարզի «Մասիսի բժշկական կենտրոն» ՓԲԸ-ի կառուցման աշխատանքների կատարման 2021 թվականի ապրիլի 3-ին «Արարատշին ՍՊԸ» փակ բաժնետիրական ընկերության հետ կնքված պետական գնման NՀՀՔԿ-ԲՄԱՇՁԲ-20/15 պայմանագրերի գործողության ժամկետներն ներկայումս ավարտված են, թե ոչ, ուստի այս առումով անհրաժեշտ է նկատի ունենալ, որ եթե պայմանագրերի գործողության ժամկետներն ավարտվել են, ապա, ըստ էության, պայմանագրերի գործողությունները դադարել են, որի պարագայում հնարավոր չէ երկարացնել դրանց գործողության ժամկետները։ Ուստի, գտնում ենք, որ Նախագիծն ունի լրացուցիչ հիմնավորման կարիք, վերը բարձրացված խնդրի համատեքստում։</w:t>
            </w:r>
          </w:p>
          <w:p w14:paraId="145699A2" w14:textId="77777777" w:rsidR="00EA16EE" w:rsidRPr="00EE2344" w:rsidRDefault="00EA16EE" w:rsidP="00EA16EE">
            <w:pPr>
              <w:pStyle w:val="mechtex"/>
              <w:spacing w:line="360" w:lineRule="auto"/>
              <w:ind w:left="150" w:right="75" w:firstLine="134"/>
              <w:jc w:val="both"/>
              <w:rPr>
                <w:rFonts w:ascii="GHEA Grapalat" w:hAnsi="GHEA Grapalat"/>
                <w:color w:val="000000" w:themeColor="text1"/>
                <w:sz w:val="24"/>
                <w:szCs w:val="24"/>
                <w:lang w:val="hy-AM"/>
              </w:rPr>
            </w:pPr>
          </w:p>
        </w:tc>
        <w:tc>
          <w:tcPr>
            <w:tcW w:w="6845" w:type="dxa"/>
            <w:tcBorders>
              <w:top w:val="outset" w:sz="6" w:space="0" w:color="auto"/>
              <w:left w:val="outset" w:sz="6" w:space="0" w:color="auto"/>
              <w:bottom w:val="outset" w:sz="6" w:space="0" w:color="auto"/>
              <w:right w:val="outset" w:sz="6" w:space="0" w:color="auto"/>
            </w:tcBorders>
            <w:shd w:val="clear" w:color="auto" w:fill="FFFFFF"/>
          </w:tcPr>
          <w:p w14:paraId="3B139535" w14:textId="77777777" w:rsidR="00EA16EE" w:rsidRDefault="00EA16EE" w:rsidP="00EA16EE">
            <w:pPr>
              <w:spacing w:after="0" w:line="240" w:lineRule="auto"/>
              <w:ind w:left="122" w:right="273"/>
              <w:jc w:val="both"/>
              <w:rPr>
                <w:rFonts w:ascii="GHEA Grapalat" w:hAnsi="GHEA Grapalat"/>
                <w:bCs/>
                <w:sz w:val="24"/>
                <w:szCs w:val="24"/>
                <w:lang w:val="hy-AM"/>
              </w:rPr>
            </w:pPr>
          </w:p>
          <w:p w14:paraId="06611197" w14:textId="77777777" w:rsidR="003C7B38" w:rsidRDefault="003C7B38" w:rsidP="00EA16EE">
            <w:pPr>
              <w:spacing w:after="0" w:line="240" w:lineRule="auto"/>
              <w:ind w:left="122" w:right="273"/>
              <w:jc w:val="both"/>
              <w:rPr>
                <w:rFonts w:ascii="GHEA Grapalat" w:hAnsi="GHEA Grapalat"/>
                <w:bCs/>
                <w:sz w:val="24"/>
                <w:szCs w:val="24"/>
                <w:lang w:val="hy-AM"/>
              </w:rPr>
            </w:pPr>
          </w:p>
          <w:p w14:paraId="0F66F459" w14:textId="77777777" w:rsidR="003C7B38" w:rsidRDefault="003C7B38" w:rsidP="00EA16EE">
            <w:pPr>
              <w:spacing w:after="0" w:line="240" w:lineRule="auto"/>
              <w:ind w:left="122" w:right="273"/>
              <w:jc w:val="both"/>
              <w:rPr>
                <w:rFonts w:ascii="GHEA Grapalat" w:hAnsi="GHEA Grapalat"/>
                <w:bCs/>
                <w:sz w:val="24"/>
                <w:szCs w:val="24"/>
                <w:lang w:val="hy-AM"/>
              </w:rPr>
            </w:pPr>
          </w:p>
          <w:p w14:paraId="789FDC78" w14:textId="77777777" w:rsidR="003C7B38" w:rsidRDefault="003C7B38" w:rsidP="00EA16EE">
            <w:pPr>
              <w:spacing w:after="0" w:line="240" w:lineRule="auto"/>
              <w:ind w:left="122" w:right="273"/>
              <w:jc w:val="both"/>
              <w:rPr>
                <w:rFonts w:ascii="GHEA Grapalat" w:hAnsi="GHEA Grapalat"/>
                <w:bCs/>
                <w:sz w:val="24"/>
                <w:szCs w:val="24"/>
                <w:lang w:val="hy-AM"/>
              </w:rPr>
            </w:pPr>
          </w:p>
          <w:p w14:paraId="6CE65721" w14:textId="77777777" w:rsidR="003C7B38" w:rsidRDefault="003C7B38" w:rsidP="00EA16EE">
            <w:pPr>
              <w:spacing w:after="0" w:line="240" w:lineRule="auto"/>
              <w:ind w:left="122" w:right="273"/>
              <w:jc w:val="both"/>
              <w:rPr>
                <w:rFonts w:ascii="GHEA Grapalat" w:hAnsi="GHEA Grapalat"/>
                <w:bCs/>
                <w:sz w:val="24"/>
                <w:szCs w:val="24"/>
                <w:lang w:val="hy-AM"/>
              </w:rPr>
            </w:pPr>
          </w:p>
          <w:p w14:paraId="12DC7FA7" w14:textId="5B0DCEF9" w:rsidR="003C7B38" w:rsidRDefault="003C7B38" w:rsidP="00EA16EE">
            <w:pPr>
              <w:spacing w:after="0" w:line="240" w:lineRule="auto"/>
              <w:ind w:left="122" w:right="273"/>
              <w:jc w:val="both"/>
              <w:rPr>
                <w:rFonts w:ascii="GHEA Grapalat" w:hAnsi="GHEA Grapalat"/>
                <w:bCs/>
                <w:sz w:val="24"/>
                <w:szCs w:val="24"/>
                <w:lang w:val="hy-AM"/>
              </w:rPr>
            </w:pPr>
          </w:p>
          <w:p w14:paraId="3BCA132E" w14:textId="524E94B1" w:rsidR="00EC7C53" w:rsidRDefault="00EC7C53" w:rsidP="00EA16EE">
            <w:pPr>
              <w:spacing w:after="0" w:line="240" w:lineRule="auto"/>
              <w:ind w:left="122" w:right="273"/>
              <w:jc w:val="both"/>
              <w:rPr>
                <w:rFonts w:ascii="GHEA Grapalat" w:hAnsi="GHEA Grapalat"/>
                <w:bCs/>
                <w:sz w:val="24"/>
                <w:szCs w:val="24"/>
                <w:lang w:val="hy-AM"/>
              </w:rPr>
            </w:pPr>
          </w:p>
          <w:p w14:paraId="2BAB20FF" w14:textId="77777777" w:rsidR="00EC7C53" w:rsidRDefault="00EC7C53" w:rsidP="00EA16EE">
            <w:pPr>
              <w:spacing w:after="0" w:line="240" w:lineRule="auto"/>
              <w:ind w:left="122" w:right="273"/>
              <w:jc w:val="both"/>
              <w:rPr>
                <w:rFonts w:ascii="GHEA Grapalat" w:hAnsi="GHEA Grapalat"/>
                <w:bCs/>
                <w:sz w:val="24"/>
                <w:szCs w:val="24"/>
                <w:lang w:val="hy-AM"/>
              </w:rPr>
            </w:pPr>
          </w:p>
          <w:p w14:paraId="6A964E00" w14:textId="77777777" w:rsidR="003C7B38" w:rsidRDefault="003C7B38" w:rsidP="00EA16EE">
            <w:pPr>
              <w:spacing w:after="0" w:line="240" w:lineRule="auto"/>
              <w:ind w:left="122" w:right="273"/>
              <w:jc w:val="both"/>
              <w:rPr>
                <w:rFonts w:ascii="GHEA Grapalat" w:hAnsi="GHEA Grapalat"/>
                <w:bCs/>
                <w:sz w:val="24"/>
                <w:szCs w:val="24"/>
                <w:lang w:val="hy-AM"/>
              </w:rPr>
            </w:pPr>
          </w:p>
          <w:p w14:paraId="33C358F5" w14:textId="77777777" w:rsidR="003C7B38" w:rsidRDefault="003C7B38" w:rsidP="00EA16EE">
            <w:pPr>
              <w:spacing w:after="0" w:line="240" w:lineRule="auto"/>
              <w:ind w:left="122" w:right="273"/>
              <w:jc w:val="both"/>
              <w:rPr>
                <w:rFonts w:ascii="GHEA Grapalat" w:hAnsi="GHEA Grapalat"/>
                <w:bCs/>
                <w:sz w:val="24"/>
                <w:szCs w:val="24"/>
                <w:lang w:val="hy-AM"/>
              </w:rPr>
            </w:pPr>
          </w:p>
          <w:p w14:paraId="54E26273" w14:textId="1899B915" w:rsidR="003C7B38" w:rsidRPr="003C7B38" w:rsidRDefault="003C7B38" w:rsidP="003C7B38">
            <w:pPr>
              <w:jc w:val="both"/>
              <w:rPr>
                <w:rFonts w:ascii="GHEA Grapalat" w:hAnsi="GHEA Grapalat"/>
                <w:b/>
                <w:sz w:val="24"/>
                <w:szCs w:val="24"/>
                <w:lang w:val="hy-AM"/>
              </w:rPr>
            </w:pPr>
            <w:r>
              <w:rPr>
                <w:rFonts w:ascii="GHEA Grapalat" w:hAnsi="GHEA Grapalat"/>
                <w:bCs/>
                <w:sz w:val="24"/>
                <w:szCs w:val="24"/>
                <w:lang w:val="hy-AM"/>
              </w:rPr>
              <w:t xml:space="preserve"> </w:t>
            </w:r>
            <w:r w:rsidR="00EC7C53">
              <w:rPr>
                <w:rFonts w:ascii="GHEA Grapalat" w:hAnsi="GHEA Grapalat"/>
                <w:bCs/>
                <w:sz w:val="24"/>
                <w:szCs w:val="24"/>
                <w:lang w:val="hy-AM"/>
              </w:rPr>
              <w:t xml:space="preserve"> </w:t>
            </w:r>
            <w:r w:rsidRPr="003C7B38">
              <w:rPr>
                <w:rFonts w:ascii="GHEA Grapalat" w:hAnsi="GHEA Grapalat"/>
                <w:b/>
                <w:sz w:val="24"/>
                <w:szCs w:val="24"/>
                <w:lang w:val="hy-AM"/>
              </w:rPr>
              <w:t>ՉԻ ԸՆԴՈՒՆՎԵԼ:</w:t>
            </w:r>
          </w:p>
          <w:p w14:paraId="14076E9E" w14:textId="4DFBEDE6" w:rsidR="003C7B38" w:rsidRDefault="003C7B38" w:rsidP="00EC7C53">
            <w:pPr>
              <w:spacing w:line="360" w:lineRule="auto"/>
              <w:ind w:left="165"/>
              <w:jc w:val="both"/>
              <w:rPr>
                <w:rFonts w:ascii="GHEA Grapalat" w:hAnsi="GHEA Grapalat"/>
                <w:sz w:val="24"/>
                <w:lang w:val="hy-AM"/>
              </w:rPr>
            </w:pPr>
            <w:r>
              <w:rPr>
                <w:rFonts w:ascii="GHEA Grapalat" w:hAnsi="GHEA Grapalat"/>
                <w:sz w:val="24"/>
                <w:lang w:val="hy-AM"/>
              </w:rPr>
              <w:t>ՀՀ քաղաքաշինության կոմիտեի պատվիրատվությամբ իրականացվող առողջապահական օբյեկտների շինարարական կապալի պայմանագրային ժամկետների երկարաձգումը պայմանավորված է հետևյալ հանգամանքներով՝</w:t>
            </w:r>
          </w:p>
          <w:p w14:paraId="7C2B5286" w14:textId="77777777" w:rsidR="003C7B38" w:rsidRDefault="003C7B38" w:rsidP="00EC7C53">
            <w:pPr>
              <w:spacing w:line="360" w:lineRule="auto"/>
              <w:ind w:left="165"/>
              <w:jc w:val="both"/>
              <w:rPr>
                <w:rFonts w:ascii="GHEA Grapalat" w:hAnsi="GHEA Grapalat"/>
                <w:sz w:val="24"/>
                <w:lang w:val="hy-AM"/>
              </w:rPr>
            </w:pPr>
            <w:r>
              <w:rPr>
                <w:rFonts w:ascii="GHEA Grapalat" w:hAnsi="GHEA Grapalat"/>
                <w:sz w:val="24"/>
                <w:lang w:val="hy-AM"/>
              </w:rPr>
              <w:tab/>
            </w:r>
            <w:r w:rsidRPr="00B42A89">
              <w:rPr>
                <w:rFonts w:ascii="GHEA Grapalat" w:hAnsi="GHEA Grapalat"/>
                <w:b/>
                <w:sz w:val="24"/>
                <w:lang w:val="hy-AM"/>
              </w:rPr>
              <w:t>ՀՀ Կոտայքի մարզի Եղվարդի «Նաիրիի բժշկական կենտրոն» ՓԲԸ</w:t>
            </w:r>
            <w:r>
              <w:rPr>
                <w:rFonts w:ascii="GHEA Grapalat" w:hAnsi="GHEA Grapalat"/>
                <w:sz w:val="24"/>
                <w:lang w:val="hy-AM"/>
              </w:rPr>
              <w:t xml:space="preserve">-ի կառուցման ընթացքում ի հայտ են եկել նախագծանախահաշվային փաստաթղթերի ծավալաթերթում չնախատեսված աշխատանքներ, որոնց իրականացման համար պահանջվել են նախագծային </w:t>
            </w:r>
            <w:r>
              <w:rPr>
                <w:rFonts w:ascii="GHEA Grapalat" w:hAnsi="GHEA Grapalat"/>
                <w:sz w:val="24"/>
                <w:lang w:val="hy-AM"/>
              </w:rPr>
              <w:lastRenderedPageBreak/>
              <w:t>փոփոխություններ։ Նախագծային ընկերության կողմից կատարվել են նախագծանախահաշվային փաստաթղթերի լրամշակում՝ համաձայն որի ավելացել են կատարվելիք շինարարական աշխատանքների ծավալները։</w:t>
            </w:r>
          </w:p>
          <w:p w14:paraId="2509E88D" w14:textId="77777777" w:rsidR="003C7B38" w:rsidRDefault="003C7B38" w:rsidP="00EC7C53">
            <w:pPr>
              <w:spacing w:line="360" w:lineRule="auto"/>
              <w:ind w:left="165"/>
              <w:jc w:val="both"/>
              <w:rPr>
                <w:rFonts w:ascii="GHEA Grapalat" w:hAnsi="GHEA Grapalat"/>
                <w:sz w:val="24"/>
                <w:lang w:val="hy-AM"/>
              </w:rPr>
            </w:pPr>
            <w:r>
              <w:rPr>
                <w:rFonts w:ascii="GHEA Grapalat" w:hAnsi="GHEA Grapalat"/>
                <w:sz w:val="24"/>
                <w:lang w:val="hy-AM"/>
              </w:rPr>
              <w:tab/>
            </w:r>
            <w:r w:rsidRPr="00B42A89">
              <w:rPr>
                <w:rFonts w:ascii="GHEA Grapalat" w:hAnsi="GHEA Grapalat"/>
                <w:b/>
                <w:sz w:val="24"/>
                <w:lang w:val="hy-AM"/>
              </w:rPr>
              <w:t>ՀՀ Լոռու մարզի «Տաշիրի բժշկական կենտրոն» ՓԲԸ-ի</w:t>
            </w:r>
            <w:r>
              <w:rPr>
                <w:rFonts w:ascii="GHEA Grapalat" w:hAnsi="GHEA Grapalat"/>
                <w:sz w:val="24"/>
                <w:lang w:val="hy-AM"/>
              </w:rPr>
              <w:t xml:space="preserve"> կառուցման ընթացքում 2024 թվականի մայիսին ՀՀ Լոռու մարզում տեղի ունեցած ջրհեղեղի հետևանքով դանդաղել են կառուցման աշխատանքները։ Միևնույն ժամանակ փոխվել է գրունտային ջրերի մակարդակը։ Ինչի հետևանքով ողողվում է հիվանդանոցային մասնաշենքի նկուղը։ Նախագծային ընկերության կողմից ներկայացվել է նկուղի հատվածի ջրերի ներթափանցումից պաշտպանելու միջոցառումների առաջարկ։ Այս պահին փոփոխված նախագծանախահաշվային փաստաթղթերի լրամշակումը ընթացքում է։</w:t>
            </w:r>
          </w:p>
          <w:p w14:paraId="59509D1D" w14:textId="79D110E0" w:rsidR="003C7B38" w:rsidRPr="00EE2344" w:rsidRDefault="003C7B38" w:rsidP="005757FC">
            <w:pPr>
              <w:spacing w:line="360" w:lineRule="auto"/>
              <w:ind w:left="165"/>
              <w:jc w:val="both"/>
              <w:rPr>
                <w:rFonts w:ascii="GHEA Grapalat" w:hAnsi="GHEA Grapalat"/>
                <w:bCs/>
                <w:sz w:val="24"/>
                <w:szCs w:val="24"/>
                <w:lang w:val="hy-AM"/>
              </w:rPr>
            </w:pPr>
            <w:r>
              <w:rPr>
                <w:rFonts w:ascii="GHEA Grapalat" w:hAnsi="GHEA Grapalat"/>
                <w:sz w:val="24"/>
                <w:lang w:val="hy-AM"/>
              </w:rPr>
              <w:tab/>
            </w:r>
            <w:r w:rsidRPr="00B42A89">
              <w:rPr>
                <w:rFonts w:ascii="GHEA Grapalat" w:hAnsi="GHEA Grapalat"/>
                <w:b/>
                <w:sz w:val="24"/>
                <w:lang w:val="hy-AM"/>
              </w:rPr>
              <w:t>ՀՀ Արարատի մարզի «Մասիսի բժշկական կենտրոն» ՓԲԸ-ի</w:t>
            </w:r>
            <w:r>
              <w:rPr>
                <w:rFonts w:ascii="GHEA Grapalat" w:hAnsi="GHEA Grapalat"/>
                <w:sz w:val="24"/>
                <w:lang w:val="hy-AM"/>
              </w:rPr>
              <w:t xml:space="preserve"> կառուցման ընթացքում անհրաժեշտություն էր առաջացել վերանայել օդափոխության և սառնամատակարարման համակարգերի նախագիծը։ ՀՀառողջապահության նախարարության կողմից տրամադրած առաջարկությամբ երկրորդ անգամ իրականացվեց նախագծանախահաշվի փաստաթղթերի </w:t>
            </w:r>
            <w:r>
              <w:rPr>
                <w:rFonts w:ascii="GHEA Grapalat" w:hAnsi="GHEA Grapalat"/>
                <w:sz w:val="24"/>
                <w:lang w:val="hy-AM"/>
              </w:rPr>
              <w:lastRenderedPageBreak/>
              <w:t>փոփոխություն։ Նշված փոփոխությունների պատճառով շինարարական ընկերությունը ի վիճակի չի եղել աշխատանքներն իրականացնել գրաֆիկով սահմանված ժամկետում։</w:t>
            </w:r>
          </w:p>
        </w:tc>
      </w:tr>
      <w:tr w:rsidR="00A00AD7" w:rsidRPr="00EE2344" w14:paraId="44B7AFCD" w14:textId="77777777" w:rsidTr="006C6720">
        <w:trPr>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AC0EA99" w14:textId="77777777" w:rsidR="00A00AD7" w:rsidRPr="008B597C" w:rsidRDefault="00A00AD7" w:rsidP="006C6720">
            <w:pPr>
              <w:spacing w:after="0" w:line="240" w:lineRule="auto"/>
              <w:rPr>
                <w:rFonts w:ascii="GHEA Grapalat" w:hAnsi="GHEA Grapalat"/>
                <w:b/>
                <w:bCs/>
                <w:sz w:val="24"/>
                <w:szCs w:val="24"/>
                <w:lang w:val="hy-AM"/>
              </w:rPr>
            </w:pPr>
            <w:r>
              <w:rPr>
                <w:rFonts w:ascii="GHEA Grapalat" w:hAnsi="GHEA Grapalat" w:cs="Calibri"/>
                <w:b/>
                <w:bCs/>
                <w:sz w:val="24"/>
                <w:szCs w:val="24"/>
                <w:lang w:val="hy-AM"/>
              </w:rPr>
              <w:lastRenderedPageBreak/>
              <w:t xml:space="preserve"> </w:t>
            </w:r>
            <w:r w:rsidRPr="008B597C">
              <w:rPr>
                <w:rFonts w:ascii="GHEA Grapalat" w:hAnsi="GHEA Grapalat" w:cs="Calibri"/>
                <w:b/>
                <w:bCs/>
                <w:sz w:val="24"/>
                <w:szCs w:val="24"/>
                <w:lang w:val="hy-AM"/>
              </w:rPr>
              <w:t xml:space="preserve">1. </w:t>
            </w:r>
            <w:r w:rsidRPr="008B597C">
              <w:rPr>
                <w:rFonts w:ascii="GHEA Grapalat" w:hAnsi="GHEA Grapalat"/>
                <w:b/>
                <w:bCs/>
                <w:sz w:val="24"/>
                <w:szCs w:val="24"/>
                <w:lang w:val="hy-AM"/>
              </w:rPr>
              <w:t>ՀՀ ֆինանսների նախարարություն</w:t>
            </w:r>
          </w:p>
        </w:tc>
        <w:tc>
          <w:tcPr>
            <w:tcW w:w="684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5F4D39D" w14:textId="2BAE6FF7" w:rsidR="00A00AD7" w:rsidRDefault="00A00AD7" w:rsidP="006C6720">
            <w:pPr>
              <w:spacing w:after="0" w:line="240" w:lineRule="auto"/>
              <w:ind w:left="133" w:firstLine="43"/>
              <w:jc w:val="center"/>
              <w:rPr>
                <w:rFonts w:ascii="GHEA Grapalat" w:hAnsi="GHEA Grapalat"/>
                <w:b/>
                <w:bCs/>
                <w:sz w:val="24"/>
                <w:szCs w:val="24"/>
                <w:lang w:val="hy-AM"/>
              </w:rPr>
            </w:pPr>
            <w:r>
              <w:rPr>
                <w:rFonts w:ascii="GHEA Grapalat" w:hAnsi="GHEA Grapalat"/>
                <w:b/>
                <w:bCs/>
                <w:sz w:val="24"/>
                <w:szCs w:val="24"/>
              </w:rPr>
              <w:t>01.10</w:t>
            </w:r>
            <w:r w:rsidRPr="00EE2344">
              <w:rPr>
                <w:rFonts w:ascii="GHEA Grapalat" w:hAnsi="GHEA Grapalat"/>
                <w:b/>
                <w:bCs/>
                <w:sz w:val="24"/>
                <w:szCs w:val="24"/>
                <w:lang w:val="hy-AM"/>
              </w:rPr>
              <w:t>.2025թ.</w:t>
            </w:r>
          </w:p>
          <w:p w14:paraId="5E0A2747" w14:textId="7ADA713A" w:rsidR="000E3DBE" w:rsidRPr="000E3DBE" w:rsidRDefault="000E3DBE" w:rsidP="006C6720">
            <w:pPr>
              <w:spacing w:after="0" w:line="240" w:lineRule="auto"/>
              <w:ind w:left="133" w:firstLine="43"/>
              <w:jc w:val="center"/>
              <w:rPr>
                <w:rFonts w:ascii="GHEA Grapalat" w:hAnsi="GHEA Grapalat"/>
                <w:b/>
                <w:bCs/>
                <w:sz w:val="24"/>
                <w:szCs w:val="24"/>
                <w:lang w:val="hy-AM"/>
              </w:rPr>
            </w:pPr>
            <w:r>
              <w:rPr>
                <w:rFonts w:ascii="GHEA Grapalat" w:hAnsi="GHEA Grapalat"/>
                <w:b/>
                <w:bCs/>
                <w:sz w:val="24"/>
                <w:szCs w:val="24"/>
                <w:lang w:val="ru-RU"/>
              </w:rPr>
              <w:t>(</w:t>
            </w:r>
            <w:r>
              <w:rPr>
                <w:rFonts w:ascii="GHEA Grapalat" w:hAnsi="GHEA Grapalat"/>
                <w:b/>
                <w:bCs/>
                <w:sz w:val="24"/>
                <w:szCs w:val="24"/>
                <w:lang w:val="hy-AM"/>
              </w:rPr>
              <w:t>Ներկայացվել է աշխատանքային կարգով</w:t>
            </w:r>
            <w:r>
              <w:rPr>
                <w:rFonts w:ascii="GHEA Grapalat" w:hAnsi="GHEA Grapalat"/>
                <w:b/>
                <w:bCs/>
                <w:sz w:val="24"/>
                <w:szCs w:val="24"/>
                <w:lang w:val="ru-RU"/>
              </w:rPr>
              <w:t>)</w:t>
            </w:r>
          </w:p>
          <w:p w14:paraId="6C66F451" w14:textId="0D624CE9" w:rsidR="00A00AD7" w:rsidRPr="00EE2344" w:rsidRDefault="00A00AD7" w:rsidP="006C6720">
            <w:pPr>
              <w:widowControl w:val="0"/>
              <w:spacing w:after="0" w:line="240" w:lineRule="auto"/>
              <w:ind w:right="210"/>
              <w:contextualSpacing/>
              <w:jc w:val="center"/>
              <w:rPr>
                <w:rFonts w:ascii="GHEA Grapalat" w:hAnsi="GHEA Grapalat"/>
                <w:b/>
                <w:bCs/>
                <w:sz w:val="24"/>
                <w:szCs w:val="24"/>
              </w:rPr>
            </w:pPr>
          </w:p>
        </w:tc>
      </w:tr>
      <w:tr w:rsidR="00A00AD7" w:rsidRPr="00A00AD7" w14:paraId="378876E8" w14:textId="77777777" w:rsidTr="00EC7C53">
        <w:trPr>
          <w:trHeight w:val="1242"/>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FFFFFF"/>
          </w:tcPr>
          <w:p w14:paraId="49E4889C" w14:textId="25040D26"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r>
              <w:rPr>
                <w:rFonts w:ascii="Calibri" w:hAnsi="Calibri" w:cs="Calibri"/>
                <w:color w:val="000000"/>
                <w:sz w:val="24"/>
                <w:szCs w:val="24"/>
              </w:rPr>
              <w:t xml:space="preserve">  </w:t>
            </w:r>
            <w:r w:rsidRPr="00A00AD7">
              <w:rPr>
                <w:rFonts w:ascii="GHEA Grapalat" w:hAnsi="GHEA Grapalat"/>
                <w:color w:val="000000"/>
                <w:sz w:val="24"/>
                <w:szCs w:val="24"/>
                <w:lang w:val="hy-AM"/>
              </w:rPr>
              <w:t xml:space="preserve">Ուսումնասիրելով մշտապես գործող ֆինանսատնտեսական </w:t>
            </w:r>
            <w:proofErr w:type="spellStart"/>
            <w:r w:rsidRPr="00A00AD7">
              <w:rPr>
                <w:rFonts w:ascii="GHEA Grapalat" w:hAnsi="GHEA Grapalat"/>
                <w:color w:val="000000"/>
                <w:sz w:val="24"/>
                <w:szCs w:val="24"/>
                <w:lang w:val="hy-AM"/>
              </w:rPr>
              <w:t>նախարարական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կոմիտեի</w:t>
            </w:r>
            <w:proofErr w:type="spellEnd"/>
            <w:r w:rsidRPr="00A00AD7">
              <w:rPr>
                <w:rFonts w:ascii="GHEA Grapalat" w:hAnsi="GHEA Grapalat"/>
                <w:color w:val="000000"/>
                <w:sz w:val="24"/>
                <w:szCs w:val="24"/>
                <w:lang w:val="hy-AM"/>
              </w:rPr>
              <w:t xml:space="preserve"> 26/09/2025թ. </w:t>
            </w:r>
            <w:proofErr w:type="spellStart"/>
            <w:r w:rsidRPr="00A00AD7">
              <w:rPr>
                <w:rFonts w:ascii="GHEA Grapalat" w:hAnsi="GHEA Grapalat"/>
                <w:color w:val="000000"/>
                <w:sz w:val="24"/>
                <w:szCs w:val="24"/>
                <w:lang w:val="hy-AM"/>
              </w:rPr>
              <w:t>նիստի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օրակարգի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լրացուցիչ</w:t>
            </w:r>
            <w:proofErr w:type="spellEnd"/>
            <w:r w:rsidRPr="00A00AD7">
              <w:rPr>
                <w:rFonts w:ascii="GHEA Grapalat" w:hAnsi="GHEA Grapalat"/>
                <w:color w:val="000000"/>
                <w:sz w:val="24"/>
                <w:szCs w:val="24"/>
                <w:lang w:val="hy-AM"/>
              </w:rPr>
              <w:t xml:space="preserve">` 14-րդ </w:t>
            </w:r>
            <w:proofErr w:type="spellStart"/>
            <w:r w:rsidRPr="00A00AD7">
              <w:rPr>
                <w:rFonts w:ascii="GHEA Grapalat" w:hAnsi="GHEA Grapalat"/>
                <w:color w:val="000000"/>
                <w:sz w:val="24"/>
                <w:szCs w:val="24"/>
                <w:lang w:val="hy-AM"/>
              </w:rPr>
              <w:t>կետով</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ներկայացված</w:t>
            </w:r>
            <w:proofErr w:type="spellEnd"/>
            <w:r w:rsidRPr="00A00AD7">
              <w:rPr>
                <w:rFonts w:ascii="GHEA Grapalat" w:hAnsi="GHEA Grapalat"/>
                <w:color w:val="000000"/>
                <w:sz w:val="24"/>
                <w:szCs w:val="24"/>
                <w:lang w:val="hy-AM"/>
              </w:rPr>
              <w:t xml:space="preserve"> ՀՀ </w:t>
            </w:r>
            <w:proofErr w:type="spellStart"/>
            <w:r w:rsidRPr="00A00AD7">
              <w:rPr>
                <w:rFonts w:ascii="GHEA Grapalat" w:hAnsi="GHEA Grapalat"/>
                <w:color w:val="000000"/>
                <w:sz w:val="24"/>
                <w:szCs w:val="24"/>
                <w:lang w:val="hy-AM"/>
              </w:rPr>
              <w:t>կառավարության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որոշման</w:t>
            </w:r>
            <w:proofErr w:type="spellEnd"/>
            <w:r w:rsidRPr="00A00AD7">
              <w:rPr>
                <w:rFonts w:ascii="GHEA Grapalat" w:hAnsi="GHEA Grapalat"/>
                <w:color w:val="000000"/>
                <w:sz w:val="24"/>
                <w:szCs w:val="24"/>
                <w:lang w:val="hy-AM"/>
              </w:rPr>
              <w:t xml:space="preserve"> նախագիծը՝ հայտնում ենք հետևյալը.</w:t>
            </w:r>
          </w:p>
          <w:p w14:paraId="5F59965F" w14:textId="77777777"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p>
          <w:p w14:paraId="0AEAA237" w14:textId="77777777"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1. </w:t>
            </w:r>
            <w:proofErr w:type="spellStart"/>
            <w:r w:rsidRPr="00A00AD7">
              <w:rPr>
                <w:rFonts w:ascii="GHEA Grapalat" w:hAnsi="GHEA Grapalat"/>
                <w:color w:val="000000"/>
                <w:sz w:val="24"/>
                <w:szCs w:val="24"/>
                <w:lang w:val="hy-AM"/>
              </w:rPr>
              <w:t>Առաջարկում</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ենք</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որպես</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ավելորդ</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դրույթ</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հանել</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նախագծի</w:t>
            </w:r>
            <w:proofErr w:type="spellEnd"/>
            <w:r w:rsidRPr="00A00AD7">
              <w:rPr>
                <w:rFonts w:ascii="GHEA Grapalat" w:hAnsi="GHEA Grapalat"/>
                <w:color w:val="000000"/>
                <w:sz w:val="24"/>
                <w:szCs w:val="24"/>
                <w:lang w:val="hy-AM"/>
              </w:rPr>
              <w:t xml:space="preserve"> 2-րդ </w:t>
            </w:r>
            <w:proofErr w:type="spellStart"/>
            <w:r w:rsidRPr="00A00AD7">
              <w:rPr>
                <w:rFonts w:ascii="GHEA Grapalat" w:hAnsi="GHEA Grapalat"/>
                <w:color w:val="000000"/>
                <w:sz w:val="24"/>
                <w:szCs w:val="24"/>
                <w:lang w:val="hy-AM"/>
              </w:rPr>
              <w:t>կետի</w:t>
            </w:r>
            <w:proofErr w:type="spellEnd"/>
            <w:r w:rsidRPr="00A00AD7">
              <w:rPr>
                <w:rFonts w:ascii="GHEA Grapalat" w:hAnsi="GHEA Grapalat"/>
                <w:color w:val="000000"/>
                <w:sz w:val="24"/>
                <w:szCs w:val="24"/>
                <w:lang w:val="hy-AM"/>
              </w:rPr>
              <w:t xml:space="preserve"> «բ» և «գ» </w:t>
            </w:r>
            <w:proofErr w:type="spellStart"/>
            <w:r w:rsidRPr="00A00AD7">
              <w:rPr>
                <w:rFonts w:ascii="GHEA Grapalat" w:hAnsi="GHEA Grapalat"/>
                <w:color w:val="000000"/>
                <w:sz w:val="24"/>
                <w:szCs w:val="24"/>
                <w:lang w:val="hy-AM"/>
              </w:rPr>
              <w:t>պարբերությունները</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ինչպես</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նաև</w:t>
            </w:r>
            <w:proofErr w:type="spellEnd"/>
            <w:r w:rsidRPr="00A00AD7">
              <w:rPr>
                <w:rFonts w:ascii="GHEA Grapalat" w:hAnsi="GHEA Grapalat"/>
                <w:color w:val="000000"/>
                <w:sz w:val="24"/>
                <w:szCs w:val="24"/>
                <w:lang w:val="hy-AM"/>
              </w:rPr>
              <w:t xml:space="preserve"> «դ» </w:t>
            </w:r>
            <w:proofErr w:type="spellStart"/>
            <w:r w:rsidRPr="00A00AD7">
              <w:rPr>
                <w:rFonts w:ascii="GHEA Grapalat" w:hAnsi="GHEA Grapalat"/>
                <w:color w:val="000000"/>
                <w:sz w:val="24"/>
                <w:szCs w:val="24"/>
                <w:lang w:val="hy-AM"/>
              </w:rPr>
              <w:t>պարբերության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մեջ</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նշված</w:t>
            </w:r>
            <w:proofErr w:type="spellEnd"/>
            <w:r w:rsidRPr="00A00AD7">
              <w:rPr>
                <w:rFonts w:ascii="GHEA Grapalat" w:hAnsi="GHEA Grapalat"/>
                <w:color w:val="000000"/>
                <w:sz w:val="24"/>
                <w:szCs w:val="24"/>
                <w:lang w:val="hy-AM"/>
              </w:rPr>
              <w:t>՝ «</w:t>
            </w:r>
            <w:proofErr w:type="spellStart"/>
            <w:r w:rsidRPr="00A00AD7">
              <w:rPr>
                <w:rFonts w:ascii="GHEA Grapalat" w:hAnsi="GHEA Grapalat"/>
                <w:color w:val="000000"/>
                <w:sz w:val="24"/>
                <w:szCs w:val="24"/>
                <w:lang w:val="hy-AM"/>
              </w:rPr>
              <w:t>Արարատշին</w:t>
            </w:r>
            <w:proofErr w:type="spellEnd"/>
            <w:r w:rsidRPr="00A00AD7">
              <w:rPr>
                <w:rFonts w:ascii="GHEA Grapalat" w:hAnsi="GHEA Grapalat"/>
                <w:color w:val="000000"/>
                <w:sz w:val="24"/>
                <w:szCs w:val="24"/>
                <w:lang w:val="hy-AM"/>
              </w:rPr>
              <w:t xml:space="preserve">» ՍՊԸ-ի </w:t>
            </w:r>
            <w:proofErr w:type="spellStart"/>
            <w:r w:rsidRPr="00A00AD7">
              <w:rPr>
                <w:rFonts w:ascii="GHEA Grapalat" w:hAnsi="GHEA Grapalat"/>
                <w:color w:val="000000"/>
                <w:sz w:val="24"/>
                <w:szCs w:val="24"/>
                <w:lang w:val="hy-AM"/>
              </w:rPr>
              <w:t>հետ</w:t>
            </w:r>
            <w:proofErr w:type="spellEnd"/>
            <w:r w:rsidRPr="00A00AD7">
              <w:rPr>
                <w:rFonts w:ascii="GHEA Grapalat" w:hAnsi="GHEA Grapalat"/>
                <w:color w:val="000000"/>
                <w:sz w:val="24"/>
                <w:szCs w:val="24"/>
                <w:lang w:val="hy-AM"/>
              </w:rPr>
              <w:t xml:space="preserve"> 23/04/2021թ. </w:t>
            </w:r>
            <w:proofErr w:type="spellStart"/>
            <w:r w:rsidRPr="00A00AD7">
              <w:rPr>
                <w:rFonts w:ascii="GHEA Grapalat" w:hAnsi="GHEA Grapalat"/>
                <w:color w:val="000000"/>
                <w:sz w:val="24"/>
                <w:szCs w:val="24"/>
                <w:lang w:val="hy-AM"/>
              </w:rPr>
              <w:t>կնքված</w:t>
            </w:r>
            <w:proofErr w:type="spellEnd"/>
            <w:r w:rsidRPr="00A00AD7">
              <w:rPr>
                <w:rFonts w:ascii="GHEA Grapalat" w:hAnsi="GHEA Grapalat"/>
                <w:color w:val="000000"/>
                <w:sz w:val="24"/>
                <w:szCs w:val="24"/>
                <w:lang w:val="hy-AM"/>
              </w:rPr>
              <w:t xml:space="preserve"> N ՀՀՔԿ-ԲՄԱՇՁԲ-20/15 </w:t>
            </w:r>
            <w:proofErr w:type="spellStart"/>
            <w:r w:rsidRPr="00A00AD7">
              <w:rPr>
                <w:rFonts w:ascii="GHEA Grapalat" w:hAnsi="GHEA Grapalat"/>
                <w:color w:val="000000"/>
                <w:sz w:val="24"/>
                <w:szCs w:val="24"/>
                <w:lang w:val="hy-AM"/>
              </w:rPr>
              <w:t>պայմանագրով</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սահմանված</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աշխատանքների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կատարման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ժամկետի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երկարաձգմանը</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վերաբերող</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մասը</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նկատի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ունենալով</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որ</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եթե</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աշխատանքների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կատարման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ժամկետի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երկարաձգումը</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հետևանք</w:t>
            </w:r>
            <w:proofErr w:type="spellEnd"/>
            <w:r w:rsidRPr="00A00AD7">
              <w:rPr>
                <w:rFonts w:ascii="GHEA Grapalat" w:hAnsi="GHEA Grapalat"/>
                <w:color w:val="000000"/>
                <w:sz w:val="24"/>
                <w:szCs w:val="24"/>
                <w:lang w:val="hy-AM"/>
              </w:rPr>
              <w:t>՝</w:t>
            </w:r>
          </w:p>
          <w:p w14:paraId="3991FF50" w14:textId="609C966F"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 </w:t>
            </w:r>
            <w:proofErr w:type="spellStart"/>
            <w:r w:rsidRPr="00A00AD7">
              <w:rPr>
                <w:rFonts w:ascii="GHEA Grapalat" w:hAnsi="GHEA Grapalat"/>
                <w:color w:val="000000"/>
                <w:sz w:val="24"/>
                <w:szCs w:val="24"/>
                <w:lang w:val="hy-AM"/>
              </w:rPr>
              <w:t>չէ</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կապալառուի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գործողությունների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կամ</w:t>
            </w:r>
            <w:proofErr w:type="spellEnd"/>
            <w:r w:rsidRPr="00A00AD7">
              <w:rPr>
                <w:rFonts w:ascii="GHEA Grapalat" w:hAnsi="GHEA Grapalat"/>
                <w:color w:val="000000"/>
                <w:sz w:val="24"/>
                <w:szCs w:val="24"/>
                <w:lang w:val="hy-AM"/>
              </w:rPr>
              <w:t xml:space="preserve"> անգործության, ապա պատվիրատուն ինքնո</w:t>
            </w:r>
            <w:r>
              <w:rPr>
                <w:rFonts w:ascii="GHEA Grapalat" w:hAnsi="GHEA Grapalat"/>
                <w:color w:val="000000"/>
                <w:sz w:val="24"/>
                <w:szCs w:val="24"/>
                <w:lang w:val="hy-AM"/>
              </w:rPr>
              <w:t>ւ</w:t>
            </w:r>
            <w:r w:rsidRPr="00A00AD7">
              <w:rPr>
                <w:rFonts w:ascii="GHEA Grapalat" w:hAnsi="GHEA Grapalat"/>
                <w:color w:val="000000"/>
                <w:sz w:val="24"/>
                <w:szCs w:val="24"/>
                <w:lang w:val="hy-AM"/>
              </w:rPr>
              <w:t xml:space="preserve">րույն պետք է սահմանի </w:t>
            </w:r>
            <w:proofErr w:type="spellStart"/>
            <w:r w:rsidRPr="00A00AD7">
              <w:rPr>
                <w:rFonts w:ascii="GHEA Grapalat" w:hAnsi="GHEA Grapalat"/>
                <w:color w:val="000000"/>
                <w:sz w:val="24"/>
                <w:szCs w:val="24"/>
                <w:lang w:val="hy-AM"/>
              </w:rPr>
              <w:t>աշխատանքների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կատարման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նոր</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ժամկետները</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հաշվի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առնելով</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նախագծի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ընդունումը</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հիմնավորող</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փաստաթղթում</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բերված</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փաստարկները</w:t>
            </w:r>
            <w:proofErr w:type="spellEnd"/>
            <w:r w:rsidRPr="00A00AD7">
              <w:rPr>
                <w:rFonts w:ascii="GHEA Grapalat" w:hAnsi="GHEA Grapalat"/>
                <w:color w:val="000000"/>
                <w:sz w:val="24"/>
                <w:szCs w:val="24"/>
                <w:lang w:val="hy-AM"/>
              </w:rPr>
              <w:t>.</w:t>
            </w:r>
          </w:p>
          <w:p w14:paraId="5E034570" w14:textId="72441A28"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է </w:t>
            </w:r>
            <w:proofErr w:type="spellStart"/>
            <w:r w:rsidRPr="00A00AD7">
              <w:rPr>
                <w:rFonts w:ascii="GHEA Grapalat" w:hAnsi="GHEA Grapalat"/>
                <w:color w:val="000000"/>
                <w:sz w:val="24"/>
                <w:szCs w:val="24"/>
                <w:lang w:val="hy-AM"/>
              </w:rPr>
              <w:t>կապալառուի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գործողությունների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կամ</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անգործության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ապա</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հիմք</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ընդունելով</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պայմանագրի</w:t>
            </w:r>
            <w:proofErr w:type="spellEnd"/>
            <w:r w:rsidRPr="00A00AD7">
              <w:rPr>
                <w:rFonts w:ascii="GHEA Grapalat" w:hAnsi="GHEA Grapalat"/>
                <w:color w:val="000000"/>
                <w:sz w:val="24"/>
                <w:szCs w:val="24"/>
                <w:lang w:val="hy-AM"/>
              </w:rPr>
              <w:t xml:space="preserve"> 3.2.1 </w:t>
            </w:r>
            <w:proofErr w:type="spellStart"/>
            <w:r w:rsidRPr="00A00AD7">
              <w:rPr>
                <w:rFonts w:ascii="GHEA Grapalat" w:hAnsi="GHEA Grapalat"/>
                <w:color w:val="000000"/>
                <w:sz w:val="24"/>
                <w:szCs w:val="24"/>
                <w:lang w:val="hy-AM"/>
              </w:rPr>
              <w:t>կետը</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համաձայն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որի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կապալառուի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կողմից</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պայմանագրի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սահմանված</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ժամկետի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խախտման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դեպքում</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պատվիրատուն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պետք</w:t>
            </w:r>
            <w:proofErr w:type="spellEnd"/>
            <w:r w:rsidRPr="00A00AD7">
              <w:rPr>
                <w:rFonts w:ascii="GHEA Grapalat" w:hAnsi="GHEA Grapalat"/>
                <w:color w:val="000000"/>
                <w:sz w:val="24"/>
                <w:szCs w:val="24"/>
                <w:lang w:val="hy-AM"/>
              </w:rPr>
              <w:t xml:space="preserve"> է </w:t>
            </w:r>
            <w:proofErr w:type="spellStart"/>
            <w:r w:rsidRPr="00A00AD7">
              <w:rPr>
                <w:rFonts w:ascii="GHEA Grapalat" w:hAnsi="GHEA Grapalat"/>
                <w:color w:val="000000"/>
                <w:sz w:val="24"/>
                <w:szCs w:val="24"/>
                <w:lang w:val="hy-AM"/>
              </w:rPr>
              <w:t>սահմանի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աշխատանքների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կատարման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նոր</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lastRenderedPageBreak/>
              <w:t>ժամկետը</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կապալառուի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նկատմամբ</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կիրառելով</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պայմանագորվ</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նախատեսված</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պատասխանատվության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միջոցներ</w:t>
            </w:r>
            <w:proofErr w:type="spellEnd"/>
            <w:r w:rsidRPr="00A00AD7">
              <w:rPr>
                <w:rFonts w:ascii="GHEA Grapalat" w:hAnsi="GHEA Grapalat"/>
                <w:color w:val="000000"/>
                <w:sz w:val="24"/>
                <w:szCs w:val="24"/>
                <w:lang w:val="hy-AM"/>
              </w:rPr>
              <w:t>:</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p>
          <w:p w14:paraId="3E8BBE04" w14:textId="77777777"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p>
          <w:p w14:paraId="1205819D" w14:textId="77777777"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 է </w:t>
            </w:r>
            <w:proofErr w:type="spellStart"/>
            <w:r w:rsidRPr="00A00AD7">
              <w:rPr>
                <w:rFonts w:ascii="GHEA Grapalat" w:hAnsi="GHEA Grapalat"/>
                <w:color w:val="000000"/>
                <w:sz w:val="24"/>
                <w:szCs w:val="24"/>
                <w:lang w:val="hy-AM"/>
              </w:rPr>
              <w:t>աշխատանքների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ծավալների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ավելացման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ապա</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պատվիրատուն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համաձայնագիր</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կնքելու</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միջոցով</w:t>
            </w:r>
            <w:proofErr w:type="spellEnd"/>
            <w:r w:rsidRPr="00A00AD7">
              <w:rPr>
                <w:rFonts w:ascii="GHEA Grapalat" w:hAnsi="GHEA Grapalat"/>
                <w:color w:val="000000"/>
                <w:sz w:val="24"/>
                <w:szCs w:val="24"/>
                <w:lang w:val="hy-AM"/>
              </w:rPr>
              <w:t>՝</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ինքնուրույն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կարող</w:t>
            </w:r>
            <w:proofErr w:type="spellEnd"/>
            <w:r w:rsidRPr="00A00AD7">
              <w:rPr>
                <w:rFonts w:ascii="GHEA Grapalat" w:hAnsi="GHEA Grapalat"/>
                <w:color w:val="000000"/>
                <w:sz w:val="24"/>
                <w:szCs w:val="24"/>
                <w:lang w:val="hy-AM"/>
              </w:rPr>
              <w:t xml:space="preserve"> է </w:t>
            </w:r>
            <w:proofErr w:type="spellStart"/>
            <w:r w:rsidRPr="00A00AD7">
              <w:rPr>
                <w:rFonts w:ascii="GHEA Grapalat" w:hAnsi="GHEA Grapalat"/>
                <w:color w:val="000000"/>
                <w:sz w:val="24"/>
                <w:szCs w:val="24"/>
                <w:lang w:val="hy-AM"/>
              </w:rPr>
              <w:t>սահմանել</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աշխատանքների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կատարման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նոր</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ժամկետ</w:t>
            </w:r>
            <w:proofErr w:type="spellEnd"/>
            <w:r w:rsidRPr="00A00AD7">
              <w:rPr>
                <w:rFonts w:ascii="GHEA Grapalat" w:hAnsi="GHEA Grapalat"/>
                <w:color w:val="000000"/>
                <w:sz w:val="24"/>
                <w:szCs w:val="24"/>
                <w:lang w:val="hy-AM"/>
              </w:rPr>
              <w:t>:</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p>
          <w:p w14:paraId="784A158F" w14:textId="77777777"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p>
          <w:p w14:paraId="4D2A11A0" w14:textId="77777777"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2. </w:t>
            </w:r>
            <w:proofErr w:type="spellStart"/>
            <w:r w:rsidRPr="00A00AD7">
              <w:rPr>
                <w:rFonts w:ascii="GHEA Grapalat" w:hAnsi="GHEA Grapalat"/>
                <w:color w:val="000000"/>
                <w:sz w:val="24"/>
                <w:szCs w:val="24"/>
                <w:lang w:val="hy-AM"/>
              </w:rPr>
              <w:t>Առաջարկում</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ենք</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որպես</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ավելորդ</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դրույթ</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հանել</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նախագծի</w:t>
            </w:r>
            <w:proofErr w:type="spellEnd"/>
            <w:r w:rsidRPr="00A00AD7">
              <w:rPr>
                <w:rFonts w:ascii="GHEA Grapalat" w:hAnsi="GHEA Grapalat"/>
                <w:color w:val="000000"/>
                <w:sz w:val="24"/>
                <w:szCs w:val="24"/>
                <w:lang w:val="hy-AM"/>
              </w:rPr>
              <w:t xml:space="preserve"> 2-րդ </w:t>
            </w:r>
            <w:proofErr w:type="spellStart"/>
            <w:r w:rsidRPr="00A00AD7">
              <w:rPr>
                <w:rFonts w:ascii="GHEA Grapalat" w:hAnsi="GHEA Grapalat"/>
                <w:color w:val="000000"/>
                <w:sz w:val="24"/>
                <w:szCs w:val="24"/>
                <w:lang w:val="hy-AM"/>
              </w:rPr>
              <w:t>կետի</w:t>
            </w:r>
            <w:proofErr w:type="spellEnd"/>
            <w:r w:rsidRPr="00A00AD7">
              <w:rPr>
                <w:rFonts w:ascii="GHEA Grapalat" w:hAnsi="GHEA Grapalat"/>
                <w:color w:val="000000"/>
                <w:sz w:val="24"/>
                <w:szCs w:val="24"/>
                <w:lang w:val="hy-AM"/>
              </w:rPr>
              <w:t xml:space="preserve"> «դ» </w:t>
            </w:r>
            <w:proofErr w:type="spellStart"/>
            <w:r w:rsidRPr="00A00AD7">
              <w:rPr>
                <w:rFonts w:ascii="GHEA Grapalat" w:hAnsi="GHEA Grapalat"/>
                <w:color w:val="000000"/>
                <w:sz w:val="24"/>
                <w:szCs w:val="24"/>
                <w:lang w:val="hy-AM"/>
              </w:rPr>
              <w:t>պարբերության</w:t>
            </w:r>
            <w:proofErr w:type="spellEnd"/>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proofErr w:type="spellStart"/>
            <w:r w:rsidRPr="00A00AD7">
              <w:rPr>
                <w:rFonts w:ascii="GHEA Grapalat" w:hAnsi="GHEA Grapalat"/>
                <w:color w:val="000000"/>
                <w:sz w:val="24"/>
                <w:szCs w:val="24"/>
                <w:lang w:val="hy-AM"/>
              </w:rPr>
              <w:t>մեջ</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նշված</w:t>
            </w:r>
            <w:proofErr w:type="spellEnd"/>
            <w:r w:rsidRPr="00A00AD7">
              <w:rPr>
                <w:rFonts w:ascii="GHEA Grapalat" w:hAnsi="GHEA Grapalat"/>
                <w:color w:val="000000"/>
                <w:sz w:val="24"/>
                <w:szCs w:val="24"/>
                <w:lang w:val="hy-AM"/>
              </w:rPr>
              <w:t>՝ «</w:t>
            </w:r>
            <w:proofErr w:type="spellStart"/>
            <w:r w:rsidRPr="00A00AD7">
              <w:rPr>
                <w:rFonts w:ascii="GHEA Grapalat" w:hAnsi="GHEA Grapalat"/>
                <w:color w:val="000000"/>
                <w:sz w:val="24"/>
                <w:szCs w:val="24"/>
                <w:lang w:val="hy-AM"/>
              </w:rPr>
              <w:t>Էմ</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Ջի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Դիզայն</w:t>
            </w:r>
            <w:proofErr w:type="spellEnd"/>
            <w:r w:rsidRPr="00A00AD7">
              <w:rPr>
                <w:rFonts w:ascii="GHEA Grapalat" w:hAnsi="GHEA Grapalat"/>
                <w:color w:val="000000"/>
                <w:sz w:val="24"/>
                <w:szCs w:val="24"/>
                <w:lang w:val="hy-AM"/>
              </w:rPr>
              <w:t xml:space="preserve">» ՍՊԸ-ի </w:t>
            </w:r>
            <w:proofErr w:type="spellStart"/>
            <w:r w:rsidRPr="00A00AD7">
              <w:rPr>
                <w:rFonts w:ascii="GHEA Grapalat" w:hAnsi="GHEA Grapalat"/>
                <w:color w:val="000000"/>
                <w:sz w:val="24"/>
                <w:szCs w:val="24"/>
                <w:lang w:val="hy-AM"/>
              </w:rPr>
              <w:t>հետ</w:t>
            </w:r>
            <w:proofErr w:type="spellEnd"/>
            <w:r w:rsidRPr="00A00AD7">
              <w:rPr>
                <w:rFonts w:ascii="GHEA Grapalat" w:hAnsi="GHEA Grapalat"/>
                <w:color w:val="000000"/>
                <w:sz w:val="24"/>
                <w:szCs w:val="24"/>
                <w:lang w:val="hy-AM"/>
              </w:rPr>
              <w:t xml:space="preserve"> 25/10/2021թ. </w:t>
            </w:r>
            <w:proofErr w:type="spellStart"/>
            <w:r w:rsidRPr="00A00AD7">
              <w:rPr>
                <w:rFonts w:ascii="GHEA Grapalat" w:hAnsi="GHEA Grapalat"/>
                <w:color w:val="000000"/>
                <w:sz w:val="24"/>
                <w:szCs w:val="24"/>
                <w:lang w:val="hy-AM"/>
              </w:rPr>
              <w:t>կնքված</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թիվ</w:t>
            </w:r>
            <w:proofErr w:type="spellEnd"/>
            <w:r w:rsidRPr="00A00AD7">
              <w:rPr>
                <w:rFonts w:ascii="GHEA Grapalat" w:hAnsi="GHEA Grapalat"/>
                <w:color w:val="000000"/>
                <w:sz w:val="24"/>
                <w:szCs w:val="24"/>
                <w:lang w:val="hy-AM"/>
              </w:rPr>
              <w:t xml:space="preserve"> ՀՀ ՔԿ-ՄԱԾՁԲ-21/11Հ </w:t>
            </w:r>
            <w:proofErr w:type="spellStart"/>
            <w:r w:rsidRPr="00A00AD7">
              <w:rPr>
                <w:rFonts w:ascii="GHEA Grapalat" w:hAnsi="GHEA Grapalat"/>
                <w:color w:val="000000"/>
                <w:sz w:val="24"/>
                <w:szCs w:val="24"/>
                <w:lang w:val="hy-AM"/>
              </w:rPr>
              <w:t>պայմանագրով</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նախատեսված</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հեղինակային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հսկողության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ծառայությունների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ծավալի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ավելացման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համար</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թույլտվություն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ստանալուն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վերաբերող</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մասը</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նկատի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ունենալով</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որ</w:t>
            </w:r>
            <w:proofErr w:type="spellEnd"/>
            <w:r w:rsidRPr="00A00AD7">
              <w:rPr>
                <w:rFonts w:ascii="GHEA Grapalat" w:hAnsi="GHEA Grapalat"/>
                <w:color w:val="000000"/>
                <w:sz w:val="24"/>
                <w:szCs w:val="24"/>
                <w:lang w:val="hy-AM"/>
              </w:rPr>
              <w:t xml:space="preserve"> ՀՀ </w:t>
            </w:r>
            <w:proofErr w:type="spellStart"/>
            <w:r w:rsidRPr="00A00AD7">
              <w:rPr>
                <w:rFonts w:ascii="GHEA Grapalat" w:hAnsi="GHEA Grapalat"/>
                <w:color w:val="000000"/>
                <w:sz w:val="24"/>
                <w:szCs w:val="24"/>
                <w:lang w:val="hy-AM"/>
              </w:rPr>
              <w:t>կառավարության</w:t>
            </w:r>
            <w:proofErr w:type="spellEnd"/>
            <w:r w:rsidRPr="00A00AD7">
              <w:rPr>
                <w:rFonts w:ascii="GHEA Grapalat" w:hAnsi="GHEA Grapalat"/>
                <w:color w:val="000000"/>
                <w:sz w:val="24"/>
                <w:szCs w:val="24"/>
                <w:lang w:val="hy-AM"/>
              </w:rPr>
              <w:t xml:space="preserve"> 04/05/2017թ. N 526-Ն </w:t>
            </w:r>
            <w:proofErr w:type="spellStart"/>
            <w:r w:rsidRPr="00A00AD7">
              <w:rPr>
                <w:rFonts w:ascii="GHEA Grapalat" w:hAnsi="GHEA Grapalat"/>
                <w:color w:val="000000"/>
                <w:sz w:val="24"/>
                <w:szCs w:val="24"/>
                <w:lang w:val="hy-AM"/>
              </w:rPr>
              <w:t>որոշմամբ</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հաստատված</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կարգի</w:t>
            </w:r>
            <w:proofErr w:type="spellEnd"/>
            <w:r w:rsidRPr="00A00AD7">
              <w:rPr>
                <w:rFonts w:ascii="GHEA Grapalat" w:hAnsi="GHEA Grapalat"/>
                <w:color w:val="000000"/>
                <w:sz w:val="24"/>
                <w:szCs w:val="24"/>
                <w:lang w:val="hy-AM"/>
              </w:rPr>
              <w:t xml:space="preserve"> 56-րդ </w:t>
            </w:r>
            <w:proofErr w:type="spellStart"/>
            <w:r w:rsidRPr="00A00AD7">
              <w:rPr>
                <w:rFonts w:ascii="GHEA Grapalat" w:hAnsi="GHEA Grapalat"/>
                <w:color w:val="000000"/>
                <w:sz w:val="24"/>
                <w:szCs w:val="24"/>
                <w:lang w:val="hy-AM"/>
              </w:rPr>
              <w:t>կետի</w:t>
            </w:r>
            <w:proofErr w:type="spellEnd"/>
            <w:r w:rsidRPr="00A00AD7">
              <w:rPr>
                <w:rFonts w:ascii="GHEA Grapalat" w:hAnsi="GHEA Grapalat"/>
                <w:color w:val="000000"/>
                <w:sz w:val="24"/>
                <w:szCs w:val="24"/>
                <w:lang w:val="hy-AM"/>
              </w:rPr>
              <w:t xml:space="preserve"> 2-րդ </w:t>
            </w:r>
            <w:proofErr w:type="spellStart"/>
            <w:r w:rsidRPr="00A00AD7">
              <w:rPr>
                <w:rFonts w:ascii="GHEA Grapalat" w:hAnsi="GHEA Grapalat"/>
                <w:color w:val="000000"/>
                <w:sz w:val="24"/>
                <w:szCs w:val="24"/>
                <w:lang w:val="hy-AM"/>
              </w:rPr>
              <w:t>ենթակետով</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նախատեսված</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սահմանափակումը</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չի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վերաբերում</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այն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գնումներին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որոնք</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ներառված</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են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նշված</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կարգի</w:t>
            </w:r>
            <w:proofErr w:type="spellEnd"/>
            <w:r w:rsidRPr="00A00AD7">
              <w:rPr>
                <w:rFonts w:ascii="GHEA Grapalat" w:hAnsi="GHEA Grapalat"/>
                <w:color w:val="000000"/>
                <w:sz w:val="24"/>
                <w:szCs w:val="24"/>
                <w:lang w:val="hy-AM"/>
              </w:rPr>
              <w:t xml:space="preserve"> 23-րդ </w:t>
            </w:r>
            <w:proofErr w:type="spellStart"/>
            <w:r w:rsidRPr="00A00AD7">
              <w:rPr>
                <w:rFonts w:ascii="GHEA Grapalat" w:hAnsi="GHEA Grapalat"/>
                <w:color w:val="000000"/>
                <w:sz w:val="24"/>
                <w:szCs w:val="24"/>
                <w:lang w:val="hy-AM"/>
              </w:rPr>
              <w:t>կետի</w:t>
            </w:r>
            <w:proofErr w:type="spellEnd"/>
            <w:r w:rsidRPr="00A00AD7">
              <w:rPr>
                <w:rFonts w:ascii="GHEA Grapalat" w:hAnsi="GHEA Grapalat"/>
                <w:color w:val="000000"/>
                <w:sz w:val="24"/>
                <w:szCs w:val="24"/>
                <w:lang w:val="hy-AM"/>
              </w:rPr>
              <w:t xml:space="preserve"> 4-րդ </w:t>
            </w:r>
            <w:proofErr w:type="spellStart"/>
            <w:r w:rsidRPr="00A00AD7">
              <w:rPr>
                <w:rFonts w:ascii="GHEA Grapalat" w:hAnsi="GHEA Grapalat"/>
                <w:color w:val="000000"/>
                <w:sz w:val="24"/>
                <w:szCs w:val="24"/>
                <w:lang w:val="hy-AM"/>
              </w:rPr>
              <w:t>ենթակետով</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հաստատված</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ցանկում</w:t>
            </w:r>
            <w:proofErr w:type="spellEnd"/>
            <w:r w:rsidRPr="00A00AD7">
              <w:rPr>
                <w:rFonts w:ascii="GHEA Grapalat" w:hAnsi="GHEA Grapalat"/>
                <w:color w:val="000000"/>
                <w:sz w:val="24"/>
                <w:szCs w:val="24"/>
                <w:lang w:val="hy-AM"/>
              </w:rPr>
              <w:t>:</w:t>
            </w:r>
          </w:p>
          <w:p w14:paraId="61F2F892" w14:textId="77777777"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p>
          <w:p w14:paraId="4136E3E3" w14:textId="77777777"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3. </w:t>
            </w:r>
            <w:proofErr w:type="spellStart"/>
            <w:r w:rsidRPr="00A00AD7">
              <w:rPr>
                <w:rFonts w:ascii="GHEA Grapalat" w:hAnsi="GHEA Grapalat"/>
                <w:color w:val="000000"/>
                <w:sz w:val="24"/>
                <w:szCs w:val="24"/>
                <w:lang w:val="hy-AM"/>
              </w:rPr>
              <w:t>Նախագծի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հավելված</w:t>
            </w:r>
            <w:proofErr w:type="spellEnd"/>
            <w:r w:rsidRPr="00A00AD7">
              <w:rPr>
                <w:rFonts w:ascii="GHEA Grapalat" w:hAnsi="GHEA Grapalat"/>
                <w:color w:val="000000"/>
                <w:sz w:val="24"/>
                <w:szCs w:val="24"/>
                <w:lang w:val="hy-AM"/>
              </w:rPr>
              <w:t xml:space="preserve"> 6-ում ՀՀ </w:t>
            </w:r>
            <w:proofErr w:type="spellStart"/>
            <w:r w:rsidRPr="00A00AD7">
              <w:rPr>
                <w:rFonts w:ascii="GHEA Grapalat" w:hAnsi="GHEA Grapalat"/>
                <w:color w:val="000000"/>
                <w:sz w:val="24"/>
                <w:szCs w:val="24"/>
                <w:lang w:val="hy-AM"/>
              </w:rPr>
              <w:t>քաղաքաշինության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կոմիտեին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վերաբերող</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մասում</w:t>
            </w:r>
            <w:proofErr w:type="spellEnd"/>
            <w:r w:rsidRPr="00A00AD7">
              <w:rPr>
                <w:rFonts w:ascii="GHEA Grapalat" w:hAnsi="GHEA Grapalat"/>
                <w:color w:val="000000"/>
                <w:sz w:val="24"/>
                <w:szCs w:val="24"/>
                <w:lang w:val="hy-AM"/>
              </w:rPr>
              <w:t>՝</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p>
          <w:p w14:paraId="71D1560D" w14:textId="77777777"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p>
          <w:p w14:paraId="06DF21B8" w14:textId="77777777"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GHEA Grapalat" w:hAnsi="GHEA Grapalat" w:cs="GHEA Grapalat"/>
                <w:color w:val="000000"/>
                <w:sz w:val="24"/>
                <w:szCs w:val="24"/>
                <w:lang w:val="hy-AM"/>
              </w:rPr>
              <w:t>«</w:t>
            </w:r>
            <w:proofErr w:type="spellStart"/>
            <w:r w:rsidRPr="00A00AD7">
              <w:rPr>
                <w:rFonts w:ascii="GHEA Grapalat" w:hAnsi="GHEA Grapalat"/>
                <w:color w:val="000000"/>
                <w:sz w:val="24"/>
                <w:szCs w:val="24"/>
                <w:lang w:val="hy-AM"/>
              </w:rPr>
              <w:t>վերակառուցման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աշխատանքներ</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գնման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առարկայի</w:t>
            </w:r>
            <w:proofErr w:type="spellEnd"/>
            <w:r w:rsidRPr="00A00AD7">
              <w:rPr>
                <w:rFonts w:ascii="GHEA Grapalat" w:hAnsi="GHEA Grapalat"/>
                <w:color w:val="000000"/>
                <w:sz w:val="24"/>
                <w:szCs w:val="24"/>
                <w:lang w:val="hy-AM"/>
              </w:rPr>
              <w:t xml:space="preserve"> ԳՄԱ </w:t>
            </w:r>
            <w:proofErr w:type="spellStart"/>
            <w:r w:rsidRPr="00A00AD7">
              <w:rPr>
                <w:rFonts w:ascii="GHEA Grapalat" w:hAnsi="GHEA Grapalat"/>
                <w:color w:val="000000"/>
                <w:sz w:val="24"/>
                <w:szCs w:val="24"/>
                <w:lang w:val="hy-AM"/>
              </w:rPr>
              <w:t>կոդը</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լրացված</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չէ</w:t>
            </w:r>
            <w:proofErr w:type="spellEnd"/>
            <w:r w:rsidRPr="00A00AD7">
              <w:rPr>
                <w:rFonts w:ascii="GHEA Grapalat" w:hAnsi="GHEA Grapalat"/>
                <w:color w:val="000000"/>
                <w:sz w:val="24"/>
                <w:szCs w:val="24"/>
                <w:lang w:val="hy-AM"/>
              </w:rPr>
              <w:t>,</w:t>
            </w:r>
          </w:p>
          <w:p w14:paraId="391D4006" w14:textId="77777777"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p>
          <w:p w14:paraId="322DF827" w14:textId="77777777"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նախատեսվում</w:t>
            </w:r>
            <w:proofErr w:type="spellEnd"/>
            <w:r w:rsidRPr="00A00AD7">
              <w:rPr>
                <w:rFonts w:ascii="GHEA Grapalat" w:hAnsi="GHEA Grapalat"/>
                <w:color w:val="000000"/>
                <w:sz w:val="24"/>
                <w:szCs w:val="24"/>
                <w:lang w:val="hy-AM"/>
              </w:rPr>
              <w:t xml:space="preserve"> է 71351540/44 ԳՄԱ </w:t>
            </w:r>
            <w:proofErr w:type="spellStart"/>
            <w:r w:rsidRPr="00A00AD7">
              <w:rPr>
                <w:rFonts w:ascii="GHEA Grapalat" w:hAnsi="GHEA Grapalat"/>
                <w:color w:val="000000"/>
                <w:sz w:val="24"/>
                <w:szCs w:val="24"/>
                <w:lang w:val="hy-AM"/>
              </w:rPr>
              <w:t>կոդով</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տողից</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նվազեցնել</w:t>
            </w:r>
            <w:proofErr w:type="spellEnd"/>
            <w:r w:rsidRPr="00A00AD7">
              <w:rPr>
                <w:rFonts w:ascii="GHEA Grapalat" w:hAnsi="GHEA Grapalat"/>
                <w:color w:val="000000"/>
                <w:sz w:val="24"/>
                <w:szCs w:val="24"/>
                <w:lang w:val="hy-AM"/>
              </w:rPr>
              <w:t xml:space="preserve"> 1,911.0 </w:t>
            </w:r>
            <w:proofErr w:type="spellStart"/>
            <w:r w:rsidRPr="00A00AD7">
              <w:rPr>
                <w:rFonts w:ascii="GHEA Grapalat" w:hAnsi="GHEA Grapalat"/>
                <w:color w:val="000000"/>
                <w:sz w:val="24"/>
                <w:szCs w:val="24"/>
                <w:lang w:val="hy-AM"/>
              </w:rPr>
              <w:t>հազար</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դրամ</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այնինչ</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հիշյալ</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տողն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ամբողջությամբ</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ծանրաբեռնված</w:t>
            </w:r>
            <w:proofErr w:type="spellEnd"/>
            <w:r w:rsidRPr="00A00AD7">
              <w:rPr>
                <w:rFonts w:ascii="GHEA Grapalat" w:hAnsi="GHEA Grapalat"/>
                <w:color w:val="000000"/>
                <w:sz w:val="24"/>
                <w:szCs w:val="24"/>
                <w:lang w:val="hy-AM"/>
              </w:rPr>
              <w:t xml:space="preserve"> է </w:t>
            </w:r>
            <w:proofErr w:type="spellStart"/>
            <w:r w:rsidRPr="00A00AD7">
              <w:rPr>
                <w:rFonts w:ascii="GHEA Grapalat" w:hAnsi="GHEA Grapalat"/>
                <w:color w:val="000000"/>
                <w:sz w:val="24"/>
                <w:szCs w:val="24"/>
                <w:lang w:val="hy-AM"/>
              </w:rPr>
              <w:t>կնքված</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պայմանագրով</w:t>
            </w:r>
            <w:proofErr w:type="spellEnd"/>
            <w:r w:rsidRPr="00A00AD7">
              <w:rPr>
                <w:rFonts w:ascii="GHEA Grapalat" w:hAnsi="GHEA Grapalat"/>
                <w:color w:val="000000"/>
                <w:sz w:val="24"/>
                <w:szCs w:val="24"/>
                <w:lang w:val="hy-AM"/>
              </w:rPr>
              <w:t>:</w:t>
            </w:r>
          </w:p>
          <w:p w14:paraId="2895BF12" w14:textId="21E6E19D" w:rsidR="00A00AD7" w:rsidRDefault="00A00AD7" w:rsidP="00A00AD7">
            <w:pPr>
              <w:shd w:val="clear" w:color="auto" w:fill="FFFFFF"/>
              <w:spacing w:after="0" w:line="276" w:lineRule="auto"/>
              <w:ind w:left="150" w:right="165" w:hanging="150"/>
              <w:jc w:val="both"/>
              <w:rPr>
                <w:rFonts w:ascii="Calibri" w:hAnsi="Calibri" w:cs="Calibri"/>
                <w:color w:val="000000"/>
                <w:sz w:val="24"/>
                <w:szCs w:val="24"/>
                <w:lang w:val="hy-AM"/>
              </w:rPr>
            </w:pPr>
            <w:r w:rsidRPr="00A00AD7">
              <w:rPr>
                <w:rFonts w:ascii="Calibri" w:hAnsi="Calibri" w:cs="Calibri"/>
                <w:color w:val="000000"/>
                <w:sz w:val="24"/>
                <w:szCs w:val="24"/>
                <w:lang w:val="hy-AM"/>
              </w:rPr>
              <w:t> </w:t>
            </w:r>
          </w:p>
          <w:p w14:paraId="316A0779" w14:textId="4BAD72B7" w:rsidR="00AC1326" w:rsidRDefault="00AC1326" w:rsidP="00A00AD7">
            <w:pPr>
              <w:shd w:val="clear" w:color="auto" w:fill="FFFFFF"/>
              <w:spacing w:after="0" w:line="276" w:lineRule="auto"/>
              <w:ind w:left="150" w:right="165" w:hanging="150"/>
              <w:jc w:val="both"/>
              <w:rPr>
                <w:rFonts w:ascii="Calibri" w:hAnsi="Calibri" w:cs="Calibri"/>
                <w:color w:val="000000"/>
                <w:sz w:val="24"/>
                <w:szCs w:val="24"/>
                <w:lang w:val="hy-AM"/>
              </w:rPr>
            </w:pPr>
          </w:p>
          <w:p w14:paraId="5816B470" w14:textId="7A152458" w:rsidR="00AC1326" w:rsidRDefault="00AC1326" w:rsidP="00A00AD7">
            <w:pPr>
              <w:shd w:val="clear" w:color="auto" w:fill="FFFFFF"/>
              <w:spacing w:after="0" w:line="276" w:lineRule="auto"/>
              <w:ind w:left="150" w:right="165" w:hanging="150"/>
              <w:jc w:val="both"/>
              <w:rPr>
                <w:rFonts w:ascii="Calibri" w:hAnsi="Calibri" w:cs="Calibri"/>
                <w:color w:val="000000"/>
                <w:sz w:val="24"/>
                <w:szCs w:val="24"/>
                <w:lang w:val="hy-AM"/>
              </w:rPr>
            </w:pPr>
          </w:p>
          <w:p w14:paraId="1820473F" w14:textId="2959F85B" w:rsidR="00AC1326" w:rsidRDefault="00AC1326" w:rsidP="00A00AD7">
            <w:pPr>
              <w:shd w:val="clear" w:color="auto" w:fill="FFFFFF"/>
              <w:spacing w:after="0" w:line="276" w:lineRule="auto"/>
              <w:ind w:left="150" w:right="165" w:hanging="150"/>
              <w:jc w:val="both"/>
              <w:rPr>
                <w:rFonts w:ascii="Calibri" w:hAnsi="Calibri" w:cs="Calibri"/>
                <w:color w:val="000000"/>
                <w:sz w:val="24"/>
                <w:szCs w:val="24"/>
                <w:lang w:val="hy-AM"/>
              </w:rPr>
            </w:pPr>
          </w:p>
          <w:p w14:paraId="7B9984EF" w14:textId="77777777" w:rsidR="00AC1326" w:rsidRPr="00A00AD7" w:rsidRDefault="00AC1326" w:rsidP="00A00AD7">
            <w:pPr>
              <w:shd w:val="clear" w:color="auto" w:fill="FFFFFF"/>
              <w:spacing w:after="0" w:line="276" w:lineRule="auto"/>
              <w:ind w:left="150" w:right="165" w:hanging="150"/>
              <w:jc w:val="both"/>
              <w:rPr>
                <w:rFonts w:ascii="GHEA Grapalat" w:hAnsi="GHEA Grapalat"/>
                <w:color w:val="000000"/>
                <w:sz w:val="24"/>
                <w:szCs w:val="24"/>
                <w:lang w:val="hy-AM"/>
              </w:rPr>
            </w:pPr>
          </w:p>
          <w:p w14:paraId="13CFD348" w14:textId="39AC57B5"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4</w:t>
            </w:r>
            <w:r w:rsidRPr="00A00AD7">
              <w:rPr>
                <w:rFonts w:ascii="Cambria Math" w:hAnsi="Cambria Math" w:cs="Cambria Math"/>
                <w:color w:val="000000"/>
                <w:sz w:val="24"/>
                <w:szCs w:val="24"/>
                <w:lang w:val="hy-AM"/>
              </w:rPr>
              <w:t>․</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Տեխնիկական առումով անհրաժեշտ է </w:t>
            </w:r>
            <w:proofErr w:type="spellStart"/>
            <w:r w:rsidRPr="00A00AD7">
              <w:rPr>
                <w:rFonts w:ascii="GHEA Grapalat" w:hAnsi="GHEA Grapalat"/>
                <w:color w:val="000000"/>
                <w:sz w:val="24"/>
                <w:szCs w:val="24"/>
                <w:lang w:val="hy-AM"/>
              </w:rPr>
              <w:t>Նախագծի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հավելվածներից</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հանել</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ինն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ամիս</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սյունակը</w:t>
            </w:r>
            <w:proofErr w:type="spellEnd"/>
            <w:r w:rsidRPr="00A00AD7">
              <w:rPr>
                <w:rFonts w:ascii="GHEA Grapalat" w:hAnsi="GHEA Grapalat"/>
                <w:color w:val="000000"/>
                <w:sz w:val="24"/>
                <w:szCs w:val="24"/>
                <w:lang w:val="hy-AM"/>
              </w:rPr>
              <w:t xml:space="preserve"> և </w:t>
            </w:r>
            <w:proofErr w:type="spellStart"/>
            <w:r w:rsidRPr="00A00AD7">
              <w:rPr>
                <w:rFonts w:ascii="GHEA Grapalat" w:hAnsi="GHEA Grapalat"/>
                <w:color w:val="000000"/>
                <w:sz w:val="24"/>
                <w:szCs w:val="24"/>
                <w:lang w:val="hy-AM"/>
              </w:rPr>
              <w:t>վերաբաշխումն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իրականացնել</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տարեկան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կտրվածքով</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քանի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որ</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ինն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ամիսն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արդեն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ավարտվել</w:t>
            </w:r>
            <w:proofErr w:type="spellEnd"/>
            <w:r w:rsidRPr="00A00AD7">
              <w:rPr>
                <w:rFonts w:ascii="GHEA Grapalat" w:hAnsi="GHEA Grapalat"/>
                <w:color w:val="000000"/>
                <w:sz w:val="24"/>
                <w:szCs w:val="24"/>
                <w:lang w:val="hy-AM"/>
              </w:rPr>
              <w:t xml:space="preserve"> է և </w:t>
            </w:r>
            <w:proofErr w:type="spellStart"/>
            <w:r w:rsidRPr="00A00AD7">
              <w:rPr>
                <w:rFonts w:ascii="GHEA Grapalat" w:hAnsi="GHEA Grapalat"/>
                <w:color w:val="000000"/>
                <w:sz w:val="24"/>
                <w:szCs w:val="24"/>
                <w:lang w:val="hy-AM"/>
              </w:rPr>
              <w:t>նման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տեսքով</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Նախագծի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ընդունման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դեպքում</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հնարավոր</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չի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լինի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այն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մուտքագրել</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LSFinance</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համակարգ</w:t>
            </w:r>
            <w:proofErr w:type="spellEnd"/>
            <w:r w:rsidRPr="00A00AD7">
              <w:rPr>
                <w:rFonts w:ascii="GHEA Grapalat" w:hAnsi="GHEA Grapalat"/>
                <w:color w:val="000000"/>
                <w:sz w:val="24"/>
                <w:szCs w:val="24"/>
                <w:lang w:val="hy-AM"/>
              </w:rPr>
              <w:t>:</w:t>
            </w:r>
          </w:p>
          <w:p w14:paraId="26E93E69" w14:textId="77777777"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p>
          <w:p w14:paraId="5D0C0009" w14:textId="77777777" w:rsidR="00A00AD7" w:rsidRPr="00A00AD7" w:rsidRDefault="00A00AD7" w:rsidP="00A00AD7">
            <w:pPr>
              <w:shd w:val="clear" w:color="auto" w:fill="FFFFFF"/>
              <w:spacing w:after="0" w:line="276" w:lineRule="auto"/>
              <w:ind w:left="150" w:right="165" w:hanging="150"/>
              <w:jc w:val="both"/>
              <w:rPr>
                <w:rFonts w:ascii="GHEA Grapalat" w:hAnsi="GHEA Grapalat"/>
                <w:color w:val="000000"/>
                <w:sz w:val="24"/>
                <w:szCs w:val="24"/>
                <w:lang w:val="hy-AM"/>
              </w:rPr>
            </w:pP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w:t>
            </w:r>
            <w:r w:rsidRPr="00A00AD7">
              <w:rPr>
                <w:rFonts w:ascii="Calibri" w:hAnsi="Calibri" w:cs="Calibri"/>
                <w:color w:val="000000"/>
                <w:sz w:val="24"/>
                <w:szCs w:val="24"/>
                <w:lang w:val="hy-AM"/>
              </w:rPr>
              <w:t> </w:t>
            </w:r>
            <w:r w:rsidRPr="00A00AD7">
              <w:rPr>
                <w:rFonts w:ascii="GHEA Grapalat" w:hAnsi="GHEA Grapalat"/>
                <w:color w:val="000000"/>
                <w:sz w:val="24"/>
                <w:szCs w:val="24"/>
                <w:lang w:val="hy-AM"/>
              </w:rPr>
              <w:t xml:space="preserve"> 5</w:t>
            </w:r>
            <w:r w:rsidRPr="00A00AD7">
              <w:rPr>
                <w:rFonts w:ascii="Cambria Math" w:hAnsi="Cambria Math" w:cs="Cambria Math"/>
                <w:color w:val="000000"/>
                <w:sz w:val="24"/>
                <w:szCs w:val="24"/>
                <w:lang w:val="hy-AM"/>
              </w:rPr>
              <w:t>․</w:t>
            </w:r>
            <w:r w:rsidRPr="00A00AD7">
              <w:rPr>
                <w:rFonts w:ascii="Calibri" w:hAnsi="Calibri" w:cs="Calibri"/>
                <w:color w:val="000000"/>
                <w:sz w:val="24"/>
                <w:szCs w:val="24"/>
                <w:lang w:val="hy-AM"/>
              </w:rPr>
              <w:t> </w:t>
            </w:r>
            <w:proofErr w:type="spellStart"/>
            <w:r w:rsidRPr="00A00AD7">
              <w:rPr>
                <w:rFonts w:ascii="GHEA Grapalat" w:hAnsi="GHEA Grapalat"/>
                <w:color w:val="000000"/>
                <w:sz w:val="24"/>
                <w:szCs w:val="24"/>
                <w:lang w:val="hy-AM"/>
              </w:rPr>
              <w:t>Տեղեկացնում</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ենք</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նաև</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որ</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Նախագծով</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ներկայացված</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նվազեցումները</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հնարավոր</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չէ</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կատարել</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Նախագծում</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ներառված</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ծախսային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միջոցառումների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պայմանագրային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պարտավորություններով</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ծանրաբեռնվածության</w:t>
            </w:r>
            <w:proofErr w:type="spellEnd"/>
            <w:r w:rsidRPr="00A00AD7">
              <w:rPr>
                <w:rFonts w:ascii="GHEA Grapalat" w:hAnsi="GHEA Grapalat"/>
                <w:color w:val="000000"/>
                <w:sz w:val="24"/>
                <w:szCs w:val="24"/>
                <w:lang w:val="hy-AM"/>
              </w:rPr>
              <w:t xml:space="preserve"> և </w:t>
            </w:r>
            <w:proofErr w:type="spellStart"/>
            <w:r w:rsidRPr="00A00AD7">
              <w:rPr>
                <w:rFonts w:ascii="GHEA Grapalat" w:hAnsi="GHEA Grapalat"/>
                <w:color w:val="000000"/>
                <w:sz w:val="24"/>
                <w:szCs w:val="24"/>
                <w:lang w:val="hy-AM"/>
              </w:rPr>
              <w:t>համապատասխան</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կարգադրիչների</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կողմից</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պակասեցումները</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չկատարելու</w:t>
            </w:r>
            <w:proofErr w:type="spellEnd"/>
            <w:r w:rsidRPr="00A00AD7">
              <w:rPr>
                <w:rFonts w:ascii="GHEA Grapalat" w:hAnsi="GHEA Grapalat"/>
                <w:color w:val="000000"/>
                <w:sz w:val="24"/>
                <w:szCs w:val="24"/>
                <w:lang w:val="hy-AM"/>
              </w:rPr>
              <w:t xml:space="preserve"> </w:t>
            </w:r>
            <w:proofErr w:type="spellStart"/>
            <w:r w:rsidRPr="00A00AD7">
              <w:rPr>
                <w:rFonts w:ascii="GHEA Grapalat" w:hAnsi="GHEA Grapalat"/>
                <w:color w:val="000000"/>
                <w:sz w:val="24"/>
                <w:szCs w:val="24"/>
                <w:lang w:val="hy-AM"/>
              </w:rPr>
              <w:t>պատճառով</w:t>
            </w:r>
            <w:proofErr w:type="spellEnd"/>
            <w:r w:rsidRPr="00A00AD7">
              <w:rPr>
                <w:rFonts w:ascii="GHEA Grapalat" w:hAnsi="GHEA Grapalat"/>
                <w:color w:val="000000"/>
                <w:sz w:val="24"/>
                <w:szCs w:val="24"/>
                <w:lang w:val="hy-AM"/>
              </w:rPr>
              <w:t>։</w:t>
            </w:r>
          </w:p>
          <w:p w14:paraId="4EC405F9" w14:textId="77777777" w:rsidR="00A00AD7" w:rsidRPr="00A00AD7" w:rsidRDefault="00A00AD7" w:rsidP="00A00AD7">
            <w:pPr>
              <w:spacing w:after="0" w:line="276" w:lineRule="auto"/>
              <w:ind w:left="150" w:right="165" w:hanging="150"/>
              <w:jc w:val="both"/>
              <w:rPr>
                <w:rFonts w:ascii="GHEA Grapalat" w:hAnsi="GHEA Grapalat"/>
                <w:color w:val="000000"/>
                <w:sz w:val="24"/>
                <w:szCs w:val="24"/>
                <w:lang w:val="hy-AM"/>
              </w:rPr>
            </w:pPr>
          </w:p>
        </w:tc>
        <w:tc>
          <w:tcPr>
            <w:tcW w:w="6845" w:type="dxa"/>
            <w:tcBorders>
              <w:top w:val="outset" w:sz="6" w:space="0" w:color="auto"/>
              <w:left w:val="outset" w:sz="6" w:space="0" w:color="auto"/>
              <w:bottom w:val="outset" w:sz="6" w:space="0" w:color="auto"/>
              <w:right w:val="outset" w:sz="6" w:space="0" w:color="auto"/>
            </w:tcBorders>
            <w:shd w:val="clear" w:color="auto" w:fill="FFFFFF"/>
          </w:tcPr>
          <w:p w14:paraId="0A6B4F25" w14:textId="77777777" w:rsidR="00A00AD7" w:rsidRDefault="00A00AD7" w:rsidP="00EA16EE">
            <w:pPr>
              <w:spacing w:after="0" w:line="240" w:lineRule="auto"/>
              <w:ind w:left="122" w:right="273"/>
              <w:jc w:val="both"/>
              <w:rPr>
                <w:rFonts w:ascii="GHEA Grapalat" w:hAnsi="GHEA Grapalat"/>
                <w:bCs/>
                <w:sz w:val="24"/>
                <w:szCs w:val="24"/>
                <w:lang w:val="hy-AM"/>
              </w:rPr>
            </w:pPr>
          </w:p>
          <w:p w14:paraId="7E4259EB" w14:textId="77777777" w:rsidR="00A00AD7" w:rsidRDefault="00A00AD7" w:rsidP="00EA16EE">
            <w:pPr>
              <w:spacing w:after="0" w:line="240" w:lineRule="auto"/>
              <w:ind w:left="122" w:right="273"/>
              <w:jc w:val="both"/>
              <w:rPr>
                <w:rFonts w:ascii="GHEA Grapalat" w:hAnsi="GHEA Grapalat"/>
                <w:bCs/>
                <w:sz w:val="24"/>
                <w:szCs w:val="24"/>
                <w:lang w:val="hy-AM"/>
              </w:rPr>
            </w:pPr>
          </w:p>
          <w:p w14:paraId="129784DF" w14:textId="39FC3D9A" w:rsidR="00A00AD7" w:rsidRDefault="00A00AD7" w:rsidP="00EA16EE">
            <w:pPr>
              <w:spacing w:after="0" w:line="240" w:lineRule="auto"/>
              <w:ind w:left="122" w:right="273"/>
              <w:jc w:val="both"/>
              <w:rPr>
                <w:rFonts w:ascii="GHEA Grapalat" w:hAnsi="GHEA Grapalat"/>
                <w:bCs/>
                <w:sz w:val="24"/>
                <w:szCs w:val="24"/>
                <w:lang w:val="hy-AM"/>
              </w:rPr>
            </w:pPr>
          </w:p>
          <w:p w14:paraId="1CD3FDE9" w14:textId="0BC099A2" w:rsidR="00AC1326" w:rsidRDefault="00AC1326" w:rsidP="00EA16EE">
            <w:pPr>
              <w:spacing w:after="0" w:line="240" w:lineRule="auto"/>
              <w:ind w:left="122" w:right="273"/>
              <w:jc w:val="both"/>
              <w:rPr>
                <w:rFonts w:ascii="GHEA Grapalat" w:hAnsi="GHEA Grapalat"/>
                <w:bCs/>
                <w:sz w:val="24"/>
                <w:szCs w:val="24"/>
                <w:lang w:val="hy-AM"/>
              </w:rPr>
            </w:pPr>
          </w:p>
          <w:p w14:paraId="76D281FD" w14:textId="77777777" w:rsidR="00AC1326" w:rsidRDefault="00AC1326" w:rsidP="00EA16EE">
            <w:pPr>
              <w:spacing w:after="0" w:line="240" w:lineRule="auto"/>
              <w:ind w:left="122" w:right="273"/>
              <w:jc w:val="both"/>
              <w:rPr>
                <w:rFonts w:ascii="GHEA Grapalat" w:hAnsi="GHEA Grapalat"/>
                <w:bCs/>
                <w:sz w:val="24"/>
                <w:szCs w:val="24"/>
                <w:lang w:val="hy-AM"/>
              </w:rPr>
            </w:pPr>
          </w:p>
          <w:p w14:paraId="5AAFB66F" w14:textId="21F6A362" w:rsidR="00AC1326" w:rsidRDefault="00AC1326" w:rsidP="00EA16EE">
            <w:pPr>
              <w:spacing w:after="0" w:line="240" w:lineRule="auto"/>
              <w:ind w:left="122" w:right="273"/>
              <w:jc w:val="both"/>
              <w:rPr>
                <w:rFonts w:ascii="GHEA Grapalat" w:hAnsi="GHEA Grapalat"/>
                <w:bCs/>
                <w:sz w:val="24"/>
                <w:szCs w:val="24"/>
                <w:lang w:val="hy-AM"/>
              </w:rPr>
            </w:pPr>
          </w:p>
          <w:p w14:paraId="0DE69F07" w14:textId="48AB490C" w:rsidR="00AC1326" w:rsidRDefault="00AC1326" w:rsidP="00AC1326">
            <w:pPr>
              <w:spacing w:after="0" w:line="240" w:lineRule="auto"/>
              <w:ind w:left="122" w:right="273"/>
              <w:jc w:val="both"/>
              <w:rPr>
                <w:rFonts w:ascii="GHEA Grapalat" w:hAnsi="GHEA Grapalat"/>
                <w:bCs/>
                <w:sz w:val="24"/>
                <w:szCs w:val="24"/>
                <w:lang w:val="hy-AM"/>
              </w:rPr>
            </w:pPr>
            <w:r w:rsidRPr="003C7B38">
              <w:rPr>
                <w:rFonts w:ascii="GHEA Grapalat" w:hAnsi="GHEA Grapalat"/>
                <w:b/>
                <w:sz w:val="24"/>
                <w:szCs w:val="24"/>
                <w:lang w:val="hy-AM"/>
              </w:rPr>
              <w:t>ՉԻ ԸՆԴՈՒՆՎԵԼ:</w:t>
            </w:r>
          </w:p>
          <w:p w14:paraId="44184337" w14:textId="2936C3F8" w:rsidR="00AC1326" w:rsidRPr="00AC1326" w:rsidRDefault="00AC1326" w:rsidP="00AC1326">
            <w:pPr>
              <w:shd w:val="clear" w:color="auto" w:fill="FFFFFF"/>
              <w:spacing w:after="0" w:line="240" w:lineRule="auto"/>
              <w:ind w:left="165" w:right="165"/>
              <w:jc w:val="both"/>
              <w:rPr>
                <w:rFonts w:ascii="Arial" w:eastAsia="Times New Roman" w:hAnsi="Arial" w:cs="Arial"/>
                <w:color w:val="222222"/>
                <w:sz w:val="24"/>
                <w:szCs w:val="24"/>
                <w:lang w:val="hy-AM"/>
              </w:rPr>
            </w:pPr>
            <w:r w:rsidRPr="00AC1326">
              <w:rPr>
                <w:rFonts w:ascii="GHEA Grapalat" w:hAnsi="GHEA Grapalat"/>
                <w:color w:val="000000"/>
                <w:sz w:val="24"/>
                <w:szCs w:val="24"/>
                <w:lang w:val="hy-AM"/>
              </w:rPr>
              <w:t>Պայմանագրերով սահմանված աշխատանքների կատարման ժամկետները փոխկապակցված են նախորդ մնացորդային ծավալների կատարման ժամկետների հետ և տեխնոլոգիական հաջորդականության</w:t>
            </w:r>
            <w:r w:rsidRPr="00AC1326">
              <w:rPr>
                <w:rFonts w:ascii="Calibri" w:hAnsi="Calibri" w:cs="Calibri"/>
                <w:color w:val="000000"/>
                <w:sz w:val="24"/>
                <w:szCs w:val="24"/>
                <w:lang w:val="hy-AM"/>
              </w:rPr>
              <w:t> </w:t>
            </w:r>
            <w:r w:rsidRPr="00AC1326">
              <w:rPr>
                <w:rFonts w:ascii="GHEA Grapalat" w:hAnsi="GHEA Grapalat"/>
                <w:color w:val="000000"/>
                <w:sz w:val="24"/>
                <w:szCs w:val="24"/>
                <w:lang w:val="hy-AM"/>
              </w:rPr>
              <w:t>պահպանմամբ պայմանավորված հստակ տարանջատելը կապված է</w:t>
            </w:r>
            <w:r w:rsidRPr="00AC1326">
              <w:rPr>
                <w:rFonts w:ascii="Calibri" w:hAnsi="Calibri" w:cs="Calibri"/>
                <w:color w:val="000000"/>
                <w:sz w:val="24"/>
                <w:szCs w:val="24"/>
                <w:lang w:val="hy-AM"/>
              </w:rPr>
              <w:t>  </w:t>
            </w:r>
            <w:r w:rsidRPr="00AC1326">
              <w:rPr>
                <w:rFonts w:ascii="GHEA Grapalat" w:hAnsi="GHEA Grapalat"/>
                <w:color w:val="000000"/>
                <w:sz w:val="24"/>
                <w:szCs w:val="24"/>
                <w:lang w:val="hy-AM"/>
              </w:rPr>
              <w:t>բարդությունների հետ: Հաշվի առնելով</w:t>
            </w:r>
            <w:r w:rsidRPr="00AC1326">
              <w:rPr>
                <w:rFonts w:ascii="Calibri" w:hAnsi="Calibri" w:cs="Calibri"/>
                <w:color w:val="000000"/>
                <w:sz w:val="24"/>
                <w:szCs w:val="24"/>
                <w:lang w:val="hy-AM"/>
              </w:rPr>
              <w:t> </w:t>
            </w:r>
            <w:r w:rsidRPr="00AC1326">
              <w:rPr>
                <w:rFonts w:ascii="GHEA Grapalat" w:hAnsi="GHEA Grapalat"/>
                <w:color w:val="000000"/>
                <w:sz w:val="24"/>
                <w:szCs w:val="24"/>
                <w:lang w:val="hy-AM"/>
              </w:rPr>
              <w:t>ՀՀ կառավարության 04/05/2017թ.N 526-Ն որոշմամբ հաստատված կարգի 56-րդ կետի 4-րդ ենթակետով սահմանված երկարաձգման 30 օրյա սահմանափակումը, նախագծով առաջարկվում է մնացորդային ամբողջ աշխատանքների նկատմամբ սահմանել ողջամիտ՝ 30/03/2026 թվականի ժամկետ:</w:t>
            </w:r>
            <w:r w:rsidRPr="00AC1326">
              <w:rPr>
                <w:rFonts w:ascii="Calibri" w:hAnsi="Calibri" w:cs="Calibri"/>
                <w:color w:val="000000"/>
                <w:sz w:val="24"/>
                <w:szCs w:val="24"/>
                <w:lang w:val="hy-AM"/>
              </w:rPr>
              <w:t> </w:t>
            </w:r>
            <w:r w:rsidRPr="00AC1326">
              <w:rPr>
                <w:rFonts w:ascii="GHEA Grapalat" w:hAnsi="GHEA Grapalat"/>
                <w:color w:val="000000"/>
                <w:sz w:val="24"/>
                <w:szCs w:val="24"/>
                <w:lang w:val="hy-AM"/>
              </w:rPr>
              <w:br/>
              <w:t>Միաժամանկա հարկ է նշել. որ անկախ կապալառուի գործողության կամ անգործության հանգամանքի</w:t>
            </w:r>
            <w:r w:rsidRPr="00AC1326">
              <w:rPr>
                <w:rFonts w:ascii="Calibri" w:hAnsi="Calibri" w:cs="Calibri"/>
                <w:color w:val="000000"/>
                <w:sz w:val="24"/>
                <w:szCs w:val="24"/>
                <w:lang w:val="hy-AM"/>
              </w:rPr>
              <w:t> </w:t>
            </w:r>
            <w:r w:rsidRPr="00AC1326">
              <w:rPr>
                <w:rFonts w:ascii="GHEA Grapalat" w:hAnsi="GHEA Grapalat"/>
                <w:color w:val="000000"/>
                <w:sz w:val="24"/>
                <w:szCs w:val="24"/>
                <w:lang w:val="hy-AM"/>
              </w:rPr>
              <w:t>Հ</w:t>
            </w:r>
            <w:r w:rsidR="000E3DBE">
              <w:rPr>
                <w:rFonts w:ascii="GHEA Grapalat" w:hAnsi="GHEA Grapalat"/>
                <w:color w:val="000000"/>
                <w:sz w:val="24"/>
                <w:szCs w:val="24"/>
                <w:lang w:val="hy-AM"/>
              </w:rPr>
              <w:t>Հ</w:t>
            </w:r>
            <w:r w:rsidRPr="00AC1326">
              <w:rPr>
                <w:rFonts w:ascii="GHEA Grapalat" w:hAnsi="GHEA Grapalat"/>
                <w:color w:val="000000"/>
                <w:sz w:val="24"/>
                <w:szCs w:val="24"/>
                <w:lang w:val="hy-AM"/>
              </w:rPr>
              <w:t xml:space="preserve"> կառավարության 04/05/2017թ.N 526-Ն որոշմամբ հաստատված կարգի 56-րդ կետի 4-րդ ենթակետով սահմանված երկարաձգման սահմանափակումը կիրառելի </w:t>
            </w:r>
            <w:r w:rsidRPr="00AC1326">
              <w:rPr>
                <w:rFonts w:ascii="GHEA Grapalat" w:hAnsi="GHEA Grapalat"/>
                <w:color w:val="000000"/>
                <w:sz w:val="24"/>
                <w:szCs w:val="24"/>
                <w:lang w:val="hy-AM"/>
              </w:rPr>
              <w:lastRenderedPageBreak/>
              <w:t>է միայն մեկ անգամ՝ 30 օրացուցային օրով:</w:t>
            </w:r>
            <w:r w:rsidRPr="00AC1326">
              <w:rPr>
                <w:rFonts w:ascii="Calibri" w:hAnsi="Calibri" w:cs="Calibri"/>
                <w:color w:val="000000"/>
                <w:sz w:val="24"/>
                <w:szCs w:val="24"/>
                <w:lang w:val="hy-AM"/>
              </w:rPr>
              <w:t> </w:t>
            </w:r>
            <w:r w:rsidRPr="00AC1326">
              <w:rPr>
                <w:rFonts w:ascii="GHEA Grapalat" w:hAnsi="GHEA Grapalat"/>
                <w:color w:val="000000"/>
                <w:sz w:val="24"/>
                <w:szCs w:val="24"/>
                <w:lang w:val="hy-AM"/>
              </w:rPr>
              <w:br/>
            </w:r>
            <w:r w:rsidRPr="00AC1326">
              <w:rPr>
                <w:rFonts w:ascii="GHEA Grapalat" w:hAnsi="GHEA Grapalat"/>
                <w:color w:val="000000"/>
                <w:sz w:val="24"/>
                <w:szCs w:val="24"/>
                <w:lang w:val="hy-AM"/>
              </w:rPr>
              <w:br/>
            </w:r>
          </w:p>
          <w:p w14:paraId="41CFF663" w14:textId="3508CB59" w:rsidR="00AC1326" w:rsidRDefault="00AC1326" w:rsidP="000E3DBE">
            <w:pPr>
              <w:shd w:val="clear" w:color="auto" w:fill="FFFFFF"/>
              <w:spacing w:before="100" w:beforeAutospacing="1" w:after="100" w:afterAutospacing="1" w:line="240" w:lineRule="auto"/>
              <w:ind w:left="585"/>
              <w:rPr>
                <w:rFonts w:ascii="GHEA Grapalat" w:hAnsi="GHEA Grapalat"/>
                <w:color w:val="000000"/>
                <w:sz w:val="24"/>
                <w:szCs w:val="24"/>
                <w:lang w:val="hy-AM"/>
              </w:rPr>
            </w:pPr>
          </w:p>
          <w:p w14:paraId="2D6DEF66" w14:textId="77777777" w:rsidR="000E3DBE" w:rsidRDefault="000E3DBE" w:rsidP="000E3DBE">
            <w:pPr>
              <w:shd w:val="clear" w:color="auto" w:fill="FFFFFF"/>
              <w:spacing w:before="100" w:beforeAutospacing="1" w:after="100" w:afterAutospacing="1" w:line="240" w:lineRule="auto"/>
              <w:ind w:left="585"/>
              <w:rPr>
                <w:rFonts w:ascii="GHEA Grapalat" w:hAnsi="GHEA Grapalat"/>
                <w:color w:val="000000"/>
                <w:sz w:val="24"/>
                <w:szCs w:val="24"/>
                <w:lang w:val="hy-AM"/>
              </w:rPr>
            </w:pPr>
          </w:p>
          <w:p w14:paraId="7BAE7949" w14:textId="77777777" w:rsidR="00AC1326" w:rsidRDefault="00AC1326" w:rsidP="00AC1326">
            <w:pPr>
              <w:spacing w:after="0" w:line="240" w:lineRule="auto"/>
              <w:ind w:left="122" w:right="273"/>
              <w:jc w:val="both"/>
              <w:rPr>
                <w:rFonts w:ascii="GHEA Grapalat" w:hAnsi="GHEA Grapalat"/>
                <w:b/>
                <w:sz w:val="24"/>
                <w:szCs w:val="24"/>
                <w:lang w:val="hy-AM"/>
              </w:rPr>
            </w:pPr>
          </w:p>
          <w:p w14:paraId="66A3BA26" w14:textId="04D1B236" w:rsidR="00AC1326" w:rsidRDefault="00AC1326" w:rsidP="00AC1326">
            <w:pPr>
              <w:spacing w:after="0" w:line="240" w:lineRule="auto"/>
              <w:ind w:left="122" w:right="273"/>
              <w:jc w:val="both"/>
              <w:rPr>
                <w:rFonts w:ascii="GHEA Grapalat" w:hAnsi="GHEA Grapalat"/>
                <w:color w:val="000000"/>
                <w:sz w:val="24"/>
                <w:szCs w:val="24"/>
                <w:lang w:val="hy-AM"/>
              </w:rPr>
            </w:pPr>
            <w:r w:rsidRPr="00EE2344">
              <w:rPr>
                <w:rFonts w:ascii="GHEA Grapalat" w:hAnsi="GHEA Grapalat"/>
                <w:b/>
                <w:sz w:val="24"/>
                <w:szCs w:val="24"/>
                <w:lang w:val="hy-AM"/>
              </w:rPr>
              <w:t>ԸՆԴՈՒՆՎԵԼ</w:t>
            </w:r>
            <w:r>
              <w:rPr>
                <w:rFonts w:ascii="GHEA Grapalat" w:hAnsi="GHEA Grapalat"/>
                <w:b/>
                <w:sz w:val="24"/>
                <w:szCs w:val="24"/>
                <w:lang w:val="hy-AM"/>
              </w:rPr>
              <w:t xml:space="preserve"> </w:t>
            </w:r>
            <w:r w:rsidRPr="00EE2344">
              <w:rPr>
                <w:rFonts w:ascii="GHEA Grapalat" w:hAnsi="GHEA Grapalat"/>
                <w:b/>
                <w:sz w:val="24"/>
                <w:szCs w:val="24"/>
                <w:lang w:val="hy-AM"/>
              </w:rPr>
              <w:t>Է:</w:t>
            </w:r>
            <w:r w:rsidRPr="00AC1326">
              <w:rPr>
                <w:rFonts w:ascii="GHEA Grapalat" w:hAnsi="GHEA Grapalat"/>
                <w:color w:val="000000"/>
                <w:sz w:val="24"/>
                <w:szCs w:val="24"/>
                <w:lang w:val="hy-AM"/>
              </w:rPr>
              <w:t xml:space="preserve"> </w:t>
            </w:r>
          </w:p>
          <w:p w14:paraId="70CD18CE" w14:textId="24374514" w:rsidR="00AC1326" w:rsidRDefault="00AC1326" w:rsidP="00AC1326">
            <w:pPr>
              <w:spacing w:after="0" w:line="240" w:lineRule="auto"/>
              <w:ind w:left="122" w:right="273"/>
              <w:jc w:val="both"/>
              <w:rPr>
                <w:rFonts w:ascii="GHEA Grapalat" w:hAnsi="GHEA Grapalat"/>
                <w:color w:val="000000"/>
                <w:sz w:val="24"/>
                <w:szCs w:val="24"/>
                <w:lang w:val="hy-AM"/>
              </w:rPr>
            </w:pPr>
            <w:r>
              <w:rPr>
                <w:rFonts w:ascii="GHEA Grapalat" w:hAnsi="GHEA Grapalat"/>
                <w:color w:val="000000"/>
                <w:sz w:val="24"/>
                <w:szCs w:val="24"/>
                <w:lang w:val="hy-AM"/>
              </w:rPr>
              <w:t>Հանվել է նախագծից:</w:t>
            </w:r>
          </w:p>
          <w:p w14:paraId="603A136A" w14:textId="77777777" w:rsidR="00AC1326" w:rsidRDefault="00AC1326" w:rsidP="00AC1326">
            <w:pPr>
              <w:spacing w:after="0" w:line="240" w:lineRule="auto"/>
              <w:ind w:left="122" w:right="273"/>
              <w:jc w:val="both"/>
              <w:rPr>
                <w:rFonts w:ascii="GHEA Grapalat" w:hAnsi="GHEA Grapalat"/>
                <w:color w:val="000000"/>
                <w:sz w:val="24"/>
                <w:szCs w:val="24"/>
                <w:lang w:val="hy-AM"/>
              </w:rPr>
            </w:pPr>
          </w:p>
          <w:p w14:paraId="0B64F89F" w14:textId="77777777" w:rsidR="00AC1326" w:rsidRDefault="00AC1326" w:rsidP="00AC1326">
            <w:pPr>
              <w:spacing w:after="0" w:line="240" w:lineRule="auto"/>
              <w:ind w:left="122" w:right="273"/>
              <w:jc w:val="both"/>
              <w:rPr>
                <w:rFonts w:ascii="GHEA Grapalat" w:hAnsi="GHEA Grapalat"/>
                <w:color w:val="000000"/>
                <w:sz w:val="24"/>
                <w:szCs w:val="24"/>
                <w:lang w:val="hy-AM"/>
              </w:rPr>
            </w:pPr>
          </w:p>
          <w:p w14:paraId="6ACEE14B" w14:textId="77777777" w:rsidR="00AC1326" w:rsidRDefault="00AC1326" w:rsidP="00AC1326">
            <w:pPr>
              <w:spacing w:after="0" w:line="240" w:lineRule="auto"/>
              <w:ind w:left="122" w:right="273"/>
              <w:jc w:val="both"/>
              <w:rPr>
                <w:rFonts w:ascii="Calibri" w:hAnsi="Calibri" w:cs="Calibri"/>
                <w:color w:val="000000"/>
                <w:sz w:val="24"/>
                <w:szCs w:val="24"/>
                <w:lang w:val="hy-AM"/>
              </w:rPr>
            </w:pPr>
          </w:p>
          <w:p w14:paraId="004A04C6" w14:textId="77777777" w:rsidR="00AC1326" w:rsidRDefault="00AC1326" w:rsidP="00AC1326">
            <w:pPr>
              <w:spacing w:after="0" w:line="240" w:lineRule="auto"/>
              <w:ind w:left="122" w:right="273"/>
              <w:jc w:val="both"/>
              <w:rPr>
                <w:rFonts w:ascii="Calibri" w:hAnsi="Calibri" w:cs="Calibri"/>
                <w:color w:val="000000"/>
                <w:sz w:val="24"/>
                <w:szCs w:val="24"/>
                <w:lang w:val="hy-AM"/>
              </w:rPr>
            </w:pPr>
          </w:p>
          <w:p w14:paraId="1F4A2758" w14:textId="77777777" w:rsidR="00AC1326" w:rsidRDefault="00AC1326" w:rsidP="00AC1326">
            <w:pPr>
              <w:spacing w:after="0" w:line="240" w:lineRule="auto"/>
              <w:ind w:left="122" w:right="273"/>
              <w:jc w:val="both"/>
              <w:rPr>
                <w:rFonts w:ascii="Calibri" w:hAnsi="Calibri" w:cs="Calibri"/>
                <w:color w:val="000000"/>
                <w:sz w:val="24"/>
                <w:szCs w:val="24"/>
                <w:lang w:val="hy-AM"/>
              </w:rPr>
            </w:pPr>
          </w:p>
          <w:p w14:paraId="36D8BEF4" w14:textId="77777777" w:rsidR="00AC1326" w:rsidRDefault="00AC1326" w:rsidP="00AC1326">
            <w:pPr>
              <w:spacing w:after="0" w:line="240" w:lineRule="auto"/>
              <w:ind w:left="122" w:right="273"/>
              <w:jc w:val="both"/>
              <w:rPr>
                <w:rFonts w:ascii="Calibri" w:hAnsi="Calibri" w:cs="Calibri"/>
                <w:color w:val="000000"/>
                <w:sz w:val="24"/>
                <w:szCs w:val="24"/>
                <w:lang w:val="hy-AM"/>
              </w:rPr>
            </w:pPr>
          </w:p>
          <w:p w14:paraId="280872F2" w14:textId="77777777" w:rsidR="00AC1326" w:rsidRDefault="00AC1326" w:rsidP="00AC1326">
            <w:pPr>
              <w:spacing w:after="0" w:line="240" w:lineRule="auto"/>
              <w:ind w:left="122" w:right="273"/>
              <w:jc w:val="both"/>
              <w:rPr>
                <w:rFonts w:ascii="Calibri" w:hAnsi="Calibri" w:cs="Calibri"/>
                <w:color w:val="000000"/>
                <w:sz w:val="24"/>
                <w:szCs w:val="24"/>
                <w:lang w:val="hy-AM"/>
              </w:rPr>
            </w:pPr>
          </w:p>
          <w:p w14:paraId="7A2441F2" w14:textId="77777777" w:rsidR="00AC1326" w:rsidRDefault="00AC1326" w:rsidP="00AC1326">
            <w:pPr>
              <w:spacing w:after="0" w:line="240" w:lineRule="auto"/>
              <w:ind w:left="122" w:right="273"/>
              <w:jc w:val="both"/>
              <w:rPr>
                <w:rFonts w:ascii="Calibri" w:hAnsi="Calibri" w:cs="Calibri"/>
                <w:color w:val="000000"/>
                <w:sz w:val="24"/>
                <w:szCs w:val="24"/>
                <w:lang w:val="hy-AM"/>
              </w:rPr>
            </w:pPr>
          </w:p>
          <w:p w14:paraId="727530D2" w14:textId="77777777" w:rsidR="00AC1326" w:rsidRDefault="00AC1326" w:rsidP="00AC1326">
            <w:pPr>
              <w:spacing w:after="0" w:line="240" w:lineRule="auto"/>
              <w:ind w:left="122" w:right="273"/>
              <w:jc w:val="both"/>
              <w:rPr>
                <w:rFonts w:ascii="Calibri" w:hAnsi="Calibri" w:cs="Calibri"/>
                <w:color w:val="000000"/>
                <w:sz w:val="24"/>
                <w:szCs w:val="24"/>
                <w:lang w:val="hy-AM"/>
              </w:rPr>
            </w:pPr>
          </w:p>
          <w:p w14:paraId="79FC6D21" w14:textId="77777777" w:rsidR="00AC1326" w:rsidRDefault="00AC1326" w:rsidP="00AC1326">
            <w:pPr>
              <w:spacing w:after="0" w:line="240" w:lineRule="auto"/>
              <w:ind w:right="273"/>
              <w:jc w:val="both"/>
              <w:rPr>
                <w:rFonts w:ascii="Calibri" w:hAnsi="Calibri" w:cs="Calibri"/>
                <w:color w:val="000000"/>
                <w:sz w:val="24"/>
                <w:szCs w:val="24"/>
                <w:lang w:val="hy-AM"/>
              </w:rPr>
            </w:pPr>
            <w:r>
              <w:rPr>
                <w:rFonts w:ascii="Calibri" w:hAnsi="Calibri" w:cs="Calibri"/>
                <w:color w:val="000000"/>
                <w:sz w:val="24"/>
                <w:szCs w:val="24"/>
                <w:lang w:val="hy-AM"/>
              </w:rPr>
              <w:t xml:space="preserve">  </w:t>
            </w:r>
          </w:p>
          <w:p w14:paraId="0D9D91AD" w14:textId="77777777" w:rsidR="00AC1326" w:rsidRDefault="00AC1326" w:rsidP="00AC1326">
            <w:pPr>
              <w:spacing w:after="0" w:line="240" w:lineRule="auto"/>
              <w:ind w:right="273"/>
              <w:jc w:val="both"/>
              <w:rPr>
                <w:rFonts w:ascii="Calibri" w:hAnsi="Calibri" w:cs="Calibri"/>
                <w:color w:val="000000"/>
                <w:sz w:val="24"/>
                <w:szCs w:val="24"/>
                <w:lang w:val="hy-AM"/>
              </w:rPr>
            </w:pPr>
          </w:p>
          <w:p w14:paraId="698B04F7" w14:textId="77777777" w:rsidR="00AC1326" w:rsidRDefault="00AC1326" w:rsidP="00AC1326">
            <w:pPr>
              <w:spacing w:after="0" w:line="240" w:lineRule="auto"/>
              <w:ind w:right="273"/>
              <w:jc w:val="both"/>
              <w:rPr>
                <w:rFonts w:ascii="Calibri" w:hAnsi="Calibri" w:cs="Calibri"/>
                <w:color w:val="000000"/>
                <w:sz w:val="24"/>
                <w:szCs w:val="24"/>
                <w:lang w:val="hy-AM"/>
              </w:rPr>
            </w:pPr>
          </w:p>
          <w:p w14:paraId="63F6685C" w14:textId="6F6FE425" w:rsidR="00AC1326" w:rsidRDefault="00AC1326" w:rsidP="00AC1326">
            <w:pPr>
              <w:spacing w:after="0" w:line="240" w:lineRule="auto"/>
              <w:ind w:right="273"/>
              <w:jc w:val="both"/>
              <w:rPr>
                <w:rFonts w:ascii="Calibri" w:hAnsi="Calibri" w:cs="Calibri"/>
                <w:color w:val="000000"/>
                <w:sz w:val="24"/>
                <w:szCs w:val="24"/>
                <w:lang w:val="hy-AM"/>
              </w:rPr>
            </w:pPr>
          </w:p>
          <w:p w14:paraId="32905EBF" w14:textId="77777777" w:rsidR="00AC1326" w:rsidRDefault="00AC1326" w:rsidP="00AC1326">
            <w:pPr>
              <w:spacing w:after="0" w:line="240" w:lineRule="auto"/>
              <w:ind w:right="273"/>
              <w:jc w:val="both"/>
              <w:rPr>
                <w:rFonts w:ascii="Calibri" w:hAnsi="Calibri" w:cs="Calibri"/>
                <w:color w:val="000000"/>
                <w:sz w:val="24"/>
                <w:szCs w:val="24"/>
                <w:lang w:val="hy-AM"/>
              </w:rPr>
            </w:pPr>
          </w:p>
          <w:p w14:paraId="23598329" w14:textId="7F0E6BB5" w:rsidR="00AC1326" w:rsidRPr="00AC1326" w:rsidRDefault="00AC1326" w:rsidP="00AC1326">
            <w:pPr>
              <w:spacing w:after="0" w:line="240" w:lineRule="auto"/>
              <w:ind w:right="273"/>
              <w:jc w:val="both"/>
              <w:rPr>
                <w:rFonts w:ascii="GHEA Grapalat" w:hAnsi="GHEA Grapalat"/>
                <w:b/>
                <w:sz w:val="24"/>
                <w:szCs w:val="24"/>
                <w:lang w:val="hy-AM"/>
              </w:rPr>
            </w:pPr>
            <w:r>
              <w:rPr>
                <w:rFonts w:ascii="Calibri" w:hAnsi="Calibri" w:cs="Calibri"/>
                <w:color w:val="000000"/>
                <w:sz w:val="24"/>
                <w:szCs w:val="24"/>
                <w:lang w:val="hy-AM"/>
              </w:rPr>
              <w:t xml:space="preserve"> </w:t>
            </w:r>
            <w:r w:rsidRPr="00AC1326">
              <w:rPr>
                <w:rFonts w:ascii="GHEA Grapalat" w:hAnsi="GHEA Grapalat"/>
                <w:b/>
                <w:sz w:val="24"/>
                <w:szCs w:val="24"/>
                <w:lang w:val="hy-AM"/>
              </w:rPr>
              <w:t>Կատարվ</w:t>
            </w:r>
            <w:r>
              <w:rPr>
                <w:rFonts w:ascii="GHEA Grapalat" w:hAnsi="GHEA Grapalat"/>
                <w:b/>
                <w:sz w:val="24"/>
                <w:szCs w:val="24"/>
                <w:lang w:val="hy-AM"/>
              </w:rPr>
              <w:t>ած</w:t>
            </w:r>
            <w:r w:rsidRPr="00AC1326">
              <w:rPr>
                <w:rFonts w:ascii="GHEA Grapalat" w:hAnsi="GHEA Grapalat"/>
                <w:b/>
                <w:sz w:val="24"/>
                <w:szCs w:val="24"/>
                <w:lang w:val="hy-AM"/>
              </w:rPr>
              <w:t xml:space="preserve"> է:</w:t>
            </w:r>
          </w:p>
          <w:p w14:paraId="4042FA60" w14:textId="77777777" w:rsidR="00AC1326" w:rsidRDefault="00AC1326" w:rsidP="00AC1326">
            <w:pPr>
              <w:spacing w:after="0" w:line="240" w:lineRule="auto"/>
              <w:ind w:left="122" w:right="273"/>
              <w:jc w:val="both"/>
              <w:rPr>
                <w:rFonts w:ascii="Calibri" w:hAnsi="Calibri" w:cs="Calibri"/>
                <w:color w:val="000000"/>
                <w:sz w:val="24"/>
                <w:szCs w:val="24"/>
                <w:lang w:val="hy-AM"/>
              </w:rPr>
            </w:pPr>
          </w:p>
          <w:p w14:paraId="6E539AAC" w14:textId="77777777" w:rsidR="00AC1326" w:rsidRDefault="00AC1326" w:rsidP="00AC1326">
            <w:pPr>
              <w:spacing w:after="0" w:line="240" w:lineRule="auto"/>
              <w:ind w:left="122" w:right="273"/>
              <w:jc w:val="both"/>
              <w:rPr>
                <w:rFonts w:ascii="Calibri" w:hAnsi="Calibri" w:cs="Calibri"/>
                <w:color w:val="000000"/>
                <w:sz w:val="24"/>
                <w:szCs w:val="24"/>
                <w:lang w:val="hy-AM"/>
              </w:rPr>
            </w:pPr>
          </w:p>
          <w:p w14:paraId="5E6698A2" w14:textId="35448D20" w:rsidR="00AC1326" w:rsidRPr="00AC1326" w:rsidRDefault="00AC1326" w:rsidP="00AC1326">
            <w:pPr>
              <w:spacing w:after="0" w:line="240" w:lineRule="auto"/>
              <w:ind w:left="122" w:right="273"/>
              <w:jc w:val="both"/>
              <w:rPr>
                <w:rFonts w:ascii="GHEA Grapalat" w:hAnsi="GHEA Grapalat"/>
                <w:b/>
                <w:sz w:val="24"/>
                <w:szCs w:val="24"/>
                <w:lang w:val="hy-AM"/>
              </w:rPr>
            </w:pPr>
            <w:r w:rsidRPr="00AC1326">
              <w:rPr>
                <w:rFonts w:ascii="GHEA Grapalat" w:hAnsi="GHEA Grapalat"/>
                <w:sz w:val="24"/>
                <w:szCs w:val="24"/>
                <w:lang w:val="hy-AM"/>
              </w:rPr>
              <w:t>Միաժամանակ տեղեկացնում ենք</w:t>
            </w:r>
            <w:r w:rsidRPr="000E3DBE">
              <w:rPr>
                <w:rFonts w:ascii="GHEA Grapalat" w:hAnsi="GHEA Grapalat"/>
                <w:sz w:val="24"/>
                <w:szCs w:val="24"/>
                <w:lang w:val="hy-AM"/>
              </w:rPr>
              <w:t>,</w:t>
            </w:r>
            <w:r w:rsidRPr="00AC1326">
              <w:rPr>
                <w:rFonts w:ascii="GHEA Grapalat" w:hAnsi="GHEA Grapalat"/>
                <w:sz w:val="24"/>
                <w:szCs w:val="24"/>
                <w:lang w:val="hy-AM"/>
              </w:rPr>
              <w:t xml:space="preserve"> որ որոշման նախագծով ներկայացված նվազեցումները կատարված են, բացառությամբ</w:t>
            </w:r>
            <w:r w:rsidRPr="00AC1326">
              <w:rPr>
                <w:rFonts w:ascii="Calibri" w:hAnsi="Calibri" w:cs="Calibri"/>
                <w:sz w:val="24"/>
                <w:szCs w:val="24"/>
                <w:lang w:val="hy-AM"/>
              </w:rPr>
              <w:t> </w:t>
            </w:r>
            <w:r w:rsidRPr="00AC1326">
              <w:rPr>
                <w:rFonts w:ascii="GHEA Grapalat" w:hAnsi="GHEA Grapalat"/>
                <w:sz w:val="24"/>
                <w:szCs w:val="24"/>
                <w:lang w:val="hy-AM"/>
              </w:rPr>
              <w:t>Արթիկի բժշկական կենտրոնի կառուցման</w:t>
            </w:r>
            <w:r w:rsidRPr="00AC1326">
              <w:rPr>
                <w:rFonts w:ascii="Calibri" w:hAnsi="Calibri" w:cs="Calibri"/>
                <w:sz w:val="24"/>
                <w:szCs w:val="24"/>
                <w:lang w:val="hy-AM"/>
              </w:rPr>
              <w:t> </w:t>
            </w:r>
            <w:r w:rsidRPr="00AC1326">
              <w:rPr>
                <w:rFonts w:ascii="GHEA Grapalat" w:hAnsi="GHEA Grapalat"/>
                <w:sz w:val="24"/>
                <w:szCs w:val="24"/>
                <w:lang w:val="hy-AM"/>
              </w:rPr>
              <w:t xml:space="preserve"> տեխնիկական հսկողության</w:t>
            </w:r>
            <w:r w:rsidRPr="00AC1326">
              <w:rPr>
                <w:rFonts w:ascii="Calibri" w:hAnsi="Calibri" w:cs="Calibri"/>
                <w:sz w:val="24"/>
                <w:szCs w:val="24"/>
                <w:lang w:val="hy-AM"/>
              </w:rPr>
              <w:t> </w:t>
            </w:r>
            <w:r w:rsidRPr="00AC1326">
              <w:rPr>
                <w:rFonts w:ascii="GHEA Grapalat" w:hAnsi="GHEA Grapalat"/>
                <w:sz w:val="24"/>
                <w:szCs w:val="24"/>
                <w:lang w:val="hy-AM"/>
              </w:rPr>
              <w:t xml:space="preserve"> </w:t>
            </w:r>
            <w:r w:rsidRPr="00AC1326">
              <w:rPr>
                <w:rFonts w:ascii="Calibri" w:hAnsi="Calibri" w:cs="Calibri"/>
                <w:sz w:val="24"/>
                <w:szCs w:val="24"/>
                <w:lang w:val="hy-AM"/>
              </w:rPr>
              <w:t> </w:t>
            </w:r>
            <w:r w:rsidRPr="00AC1326">
              <w:rPr>
                <w:rFonts w:ascii="GHEA Grapalat" w:hAnsi="GHEA Grapalat"/>
                <w:sz w:val="24"/>
                <w:szCs w:val="24"/>
                <w:lang w:val="hy-AM"/>
              </w:rPr>
              <w:t>(CPV-71351540/44) ծառայության մասով, քանի որ տողը</w:t>
            </w:r>
            <w:r w:rsidRPr="00AC1326">
              <w:rPr>
                <w:rFonts w:ascii="Calibri" w:hAnsi="Calibri" w:cs="Calibri"/>
                <w:sz w:val="24"/>
                <w:szCs w:val="24"/>
                <w:lang w:val="hy-AM"/>
              </w:rPr>
              <w:t> </w:t>
            </w:r>
            <w:r w:rsidRPr="00AC1326">
              <w:rPr>
                <w:rFonts w:ascii="GHEA Grapalat" w:hAnsi="GHEA Grapalat"/>
                <w:sz w:val="24"/>
                <w:szCs w:val="24"/>
                <w:lang w:val="hy-AM"/>
              </w:rPr>
              <w:t xml:space="preserve"> ծանրաբեռնված է պայմանագրային պարտավորությամբ: ՀՀ կառավարության</w:t>
            </w:r>
            <w:r w:rsidRPr="00AC1326">
              <w:rPr>
                <w:rFonts w:ascii="Calibri" w:hAnsi="Calibri" w:cs="Calibri"/>
                <w:sz w:val="24"/>
                <w:szCs w:val="24"/>
                <w:lang w:val="hy-AM"/>
              </w:rPr>
              <w:t> </w:t>
            </w:r>
            <w:r w:rsidRPr="00AC1326">
              <w:rPr>
                <w:rFonts w:ascii="GHEA Grapalat" w:hAnsi="GHEA Grapalat"/>
                <w:sz w:val="24"/>
                <w:szCs w:val="24"/>
                <w:lang w:val="hy-AM"/>
              </w:rPr>
              <w:t>որոշումն ընդունելուց հետո նվազեցումը կկատարվի</w:t>
            </w:r>
            <w:r w:rsidRPr="00AC1326">
              <w:rPr>
                <w:rFonts w:ascii="Arial" w:eastAsia="Times New Roman" w:hAnsi="Arial" w:cs="Arial"/>
                <w:sz w:val="24"/>
                <w:szCs w:val="24"/>
                <w:lang w:val="hy-AM"/>
              </w:rPr>
              <w:t>: </w:t>
            </w:r>
          </w:p>
          <w:p w14:paraId="45CD4AED" w14:textId="77777777" w:rsidR="00A00AD7" w:rsidRDefault="00A00AD7" w:rsidP="00EA16EE">
            <w:pPr>
              <w:spacing w:after="0" w:line="240" w:lineRule="auto"/>
              <w:ind w:left="122" w:right="273"/>
              <w:jc w:val="both"/>
              <w:rPr>
                <w:rFonts w:ascii="GHEA Grapalat" w:hAnsi="GHEA Grapalat"/>
                <w:bCs/>
                <w:sz w:val="24"/>
                <w:szCs w:val="24"/>
                <w:lang w:val="hy-AM"/>
              </w:rPr>
            </w:pPr>
          </w:p>
          <w:p w14:paraId="3CC0B31A" w14:textId="77777777" w:rsidR="00A00AD7" w:rsidRDefault="00A00AD7" w:rsidP="00EA16EE">
            <w:pPr>
              <w:spacing w:after="0" w:line="240" w:lineRule="auto"/>
              <w:ind w:left="122" w:right="273"/>
              <w:jc w:val="both"/>
              <w:rPr>
                <w:rFonts w:ascii="GHEA Grapalat" w:hAnsi="GHEA Grapalat"/>
                <w:bCs/>
                <w:sz w:val="24"/>
                <w:szCs w:val="24"/>
                <w:lang w:val="hy-AM"/>
              </w:rPr>
            </w:pPr>
          </w:p>
          <w:p w14:paraId="71062FAC" w14:textId="77777777" w:rsidR="00A00AD7" w:rsidRDefault="00A00AD7" w:rsidP="00EA16EE">
            <w:pPr>
              <w:spacing w:after="0" w:line="240" w:lineRule="auto"/>
              <w:ind w:left="122" w:right="273"/>
              <w:jc w:val="both"/>
              <w:rPr>
                <w:rFonts w:ascii="GHEA Grapalat" w:hAnsi="GHEA Grapalat"/>
                <w:bCs/>
                <w:sz w:val="24"/>
                <w:szCs w:val="24"/>
                <w:lang w:val="hy-AM"/>
              </w:rPr>
            </w:pPr>
          </w:p>
          <w:p w14:paraId="1050B0EB" w14:textId="77777777" w:rsidR="00A00AD7" w:rsidRPr="00EE2344" w:rsidRDefault="00A00AD7" w:rsidP="00A00AD7">
            <w:pPr>
              <w:spacing w:after="0" w:line="240" w:lineRule="auto"/>
              <w:ind w:left="122" w:right="273"/>
              <w:jc w:val="both"/>
              <w:rPr>
                <w:rFonts w:ascii="GHEA Grapalat" w:hAnsi="GHEA Grapalat"/>
                <w:b/>
                <w:sz w:val="24"/>
                <w:szCs w:val="24"/>
                <w:lang w:val="hy-AM"/>
              </w:rPr>
            </w:pPr>
            <w:r w:rsidRPr="00EE2344">
              <w:rPr>
                <w:rFonts w:ascii="GHEA Grapalat" w:hAnsi="GHEA Grapalat"/>
                <w:b/>
                <w:sz w:val="24"/>
                <w:szCs w:val="24"/>
                <w:lang w:val="hy-AM"/>
              </w:rPr>
              <w:t>ԸՆԴՈՒՆՎԵԼ Է:</w:t>
            </w:r>
          </w:p>
          <w:p w14:paraId="029FDD2C" w14:textId="77777777" w:rsidR="00A00AD7" w:rsidRDefault="00A00AD7" w:rsidP="00A00AD7">
            <w:pPr>
              <w:spacing w:after="0" w:line="360" w:lineRule="auto"/>
              <w:ind w:left="122" w:right="273"/>
              <w:jc w:val="both"/>
              <w:rPr>
                <w:rFonts w:ascii="GHEA Grapalat" w:hAnsi="GHEA Grapalat"/>
                <w:bCs/>
                <w:sz w:val="24"/>
                <w:szCs w:val="24"/>
                <w:lang w:val="hy-AM"/>
              </w:rPr>
            </w:pPr>
            <w:r w:rsidRPr="00EE2344">
              <w:rPr>
                <w:rFonts w:ascii="GHEA Grapalat" w:hAnsi="GHEA Grapalat"/>
                <w:bCs/>
                <w:sz w:val="24"/>
                <w:szCs w:val="24"/>
                <w:lang w:val="hy-AM"/>
              </w:rPr>
              <w:t>Կատարվել է համապատասխան փոփոխությունները:</w:t>
            </w:r>
          </w:p>
          <w:p w14:paraId="3B491122" w14:textId="77777777" w:rsidR="00A00AD7" w:rsidRDefault="00A00AD7" w:rsidP="00EA16EE">
            <w:pPr>
              <w:spacing w:after="0" w:line="240" w:lineRule="auto"/>
              <w:ind w:left="122" w:right="273"/>
              <w:jc w:val="both"/>
              <w:rPr>
                <w:rFonts w:ascii="GHEA Grapalat" w:hAnsi="GHEA Grapalat"/>
                <w:bCs/>
                <w:sz w:val="24"/>
                <w:szCs w:val="24"/>
                <w:lang w:val="hy-AM"/>
              </w:rPr>
            </w:pPr>
          </w:p>
          <w:p w14:paraId="447F4E5B" w14:textId="77777777" w:rsidR="00A00AD7" w:rsidRDefault="00A00AD7" w:rsidP="00EA16EE">
            <w:pPr>
              <w:spacing w:after="0" w:line="240" w:lineRule="auto"/>
              <w:ind w:left="122" w:right="273"/>
              <w:jc w:val="both"/>
              <w:rPr>
                <w:rFonts w:ascii="GHEA Grapalat" w:hAnsi="GHEA Grapalat"/>
                <w:bCs/>
                <w:sz w:val="24"/>
                <w:szCs w:val="24"/>
                <w:lang w:val="hy-AM"/>
              </w:rPr>
            </w:pPr>
          </w:p>
          <w:p w14:paraId="081F59EA" w14:textId="77777777" w:rsidR="00A00AD7" w:rsidRDefault="00A00AD7" w:rsidP="00EA16EE">
            <w:pPr>
              <w:spacing w:after="0" w:line="240" w:lineRule="auto"/>
              <w:ind w:left="122" w:right="273"/>
              <w:jc w:val="both"/>
              <w:rPr>
                <w:rFonts w:ascii="GHEA Grapalat" w:hAnsi="GHEA Grapalat"/>
                <w:bCs/>
                <w:sz w:val="24"/>
                <w:szCs w:val="24"/>
                <w:lang w:val="hy-AM"/>
              </w:rPr>
            </w:pPr>
          </w:p>
          <w:p w14:paraId="7C65586D" w14:textId="77777777" w:rsidR="00A00AD7" w:rsidRDefault="00A00AD7" w:rsidP="00EA16EE">
            <w:pPr>
              <w:spacing w:after="0" w:line="240" w:lineRule="auto"/>
              <w:ind w:left="122" w:right="273"/>
              <w:jc w:val="both"/>
              <w:rPr>
                <w:rFonts w:ascii="GHEA Grapalat" w:hAnsi="GHEA Grapalat"/>
                <w:bCs/>
                <w:sz w:val="24"/>
                <w:szCs w:val="24"/>
                <w:lang w:val="hy-AM"/>
              </w:rPr>
            </w:pPr>
          </w:p>
          <w:p w14:paraId="56FE4781" w14:textId="477537D1" w:rsidR="00A00AD7" w:rsidRPr="00EE2344" w:rsidRDefault="00A00AD7" w:rsidP="00A00AD7">
            <w:pPr>
              <w:spacing w:after="0" w:line="240" w:lineRule="auto"/>
              <w:ind w:left="122" w:right="273"/>
              <w:jc w:val="both"/>
              <w:rPr>
                <w:rFonts w:ascii="GHEA Grapalat" w:hAnsi="GHEA Grapalat"/>
                <w:b/>
                <w:sz w:val="24"/>
                <w:szCs w:val="24"/>
                <w:lang w:val="hy-AM"/>
              </w:rPr>
            </w:pPr>
            <w:r w:rsidRPr="00EE2344">
              <w:rPr>
                <w:rFonts w:ascii="GHEA Grapalat" w:hAnsi="GHEA Grapalat"/>
                <w:b/>
                <w:sz w:val="24"/>
                <w:szCs w:val="24"/>
                <w:lang w:val="hy-AM"/>
              </w:rPr>
              <w:t>ԸՆԴՈՒՆՎԵԼ Է:</w:t>
            </w:r>
          </w:p>
          <w:p w14:paraId="740A0E14" w14:textId="77777777" w:rsidR="00A00AD7" w:rsidRDefault="00A00AD7" w:rsidP="00A00AD7">
            <w:pPr>
              <w:spacing w:after="0" w:line="360" w:lineRule="auto"/>
              <w:ind w:left="122" w:right="273"/>
              <w:jc w:val="both"/>
              <w:rPr>
                <w:rFonts w:ascii="GHEA Grapalat" w:hAnsi="GHEA Grapalat"/>
                <w:bCs/>
                <w:sz w:val="24"/>
                <w:szCs w:val="24"/>
                <w:lang w:val="hy-AM"/>
              </w:rPr>
            </w:pPr>
            <w:r w:rsidRPr="00EE2344">
              <w:rPr>
                <w:rFonts w:ascii="GHEA Grapalat" w:hAnsi="GHEA Grapalat"/>
                <w:bCs/>
                <w:sz w:val="24"/>
                <w:szCs w:val="24"/>
                <w:lang w:val="hy-AM"/>
              </w:rPr>
              <w:t>Կատարվել է համապատասխան փոփոխությունները:</w:t>
            </w:r>
          </w:p>
          <w:p w14:paraId="5125F081" w14:textId="35C908DA" w:rsidR="00A00AD7" w:rsidRDefault="00A00AD7" w:rsidP="00EA16EE">
            <w:pPr>
              <w:spacing w:after="0" w:line="240" w:lineRule="auto"/>
              <w:ind w:left="122" w:right="273"/>
              <w:jc w:val="both"/>
              <w:rPr>
                <w:rFonts w:ascii="GHEA Grapalat" w:hAnsi="GHEA Grapalat"/>
                <w:bCs/>
                <w:sz w:val="24"/>
                <w:szCs w:val="24"/>
                <w:lang w:val="hy-AM"/>
              </w:rPr>
            </w:pPr>
          </w:p>
        </w:tc>
      </w:tr>
    </w:tbl>
    <w:p w14:paraId="462E992D" w14:textId="20521BC2" w:rsidR="004A0D8F" w:rsidRPr="00EE2344" w:rsidRDefault="004A0D8F" w:rsidP="00754C64">
      <w:pPr>
        <w:spacing w:after="0" w:line="240" w:lineRule="auto"/>
        <w:jc w:val="right"/>
        <w:rPr>
          <w:rFonts w:ascii="GHEA Grapalat" w:hAnsi="GHEA Grapalat"/>
          <w:b/>
          <w:sz w:val="24"/>
          <w:szCs w:val="24"/>
          <w:lang w:val="hy-AM"/>
        </w:rPr>
      </w:pPr>
      <w:r w:rsidRPr="00EE2344">
        <w:rPr>
          <w:rFonts w:ascii="GHEA Grapalat" w:hAnsi="GHEA Grapalat"/>
          <w:b/>
          <w:sz w:val="24"/>
          <w:szCs w:val="24"/>
          <w:lang w:val="hy-AM"/>
        </w:rPr>
        <w:lastRenderedPageBreak/>
        <w:t>Առողջապահության նախարարություն</w:t>
      </w:r>
    </w:p>
    <w:sectPr w:rsidR="004A0D8F" w:rsidRPr="00EE2344" w:rsidSect="008A790C">
      <w:pgSz w:w="15840" w:h="12240" w:orient="landscape"/>
      <w:pgMar w:top="426" w:right="1440" w:bottom="72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altName w:val="Arial"/>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D2C30"/>
    <w:multiLevelType w:val="hybridMultilevel"/>
    <w:tmpl w:val="78E68490"/>
    <w:lvl w:ilvl="0" w:tplc="20E09BEA">
      <w:start w:val="1"/>
      <w:numFmt w:val="decimal"/>
      <w:lvlText w:val="%1."/>
      <w:lvlJc w:val="left"/>
      <w:pPr>
        <w:ind w:left="1466" w:hanging="615"/>
      </w:pPr>
      <w:rPr>
        <w:rFonts w:hint="default"/>
        <w:b/>
        <w:bCs/>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2" w15:restartNumberingAfterBreak="0">
    <w:nsid w:val="16196089"/>
    <w:multiLevelType w:val="hybridMultilevel"/>
    <w:tmpl w:val="75AA7AC8"/>
    <w:lvl w:ilvl="0" w:tplc="8EA287D4">
      <w:start w:val="1"/>
      <w:numFmt w:val="decimal"/>
      <w:lvlText w:val="%1."/>
      <w:lvlJc w:val="left"/>
      <w:pPr>
        <w:ind w:left="482" w:hanging="360"/>
      </w:pPr>
      <w:rPr>
        <w:rFonts w:hint="default"/>
      </w:rPr>
    </w:lvl>
    <w:lvl w:ilvl="1" w:tplc="04090019" w:tentative="1">
      <w:start w:val="1"/>
      <w:numFmt w:val="lowerLetter"/>
      <w:lvlText w:val="%2."/>
      <w:lvlJc w:val="left"/>
      <w:pPr>
        <w:ind w:left="1202" w:hanging="360"/>
      </w:pPr>
    </w:lvl>
    <w:lvl w:ilvl="2" w:tplc="0409001B" w:tentative="1">
      <w:start w:val="1"/>
      <w:numFmt w:val="lowerRoman"/>
      <w:lvlText w:val="%3."/>
      <w:lvlJc w:val="right"/>
      <w:pPr>
        <w:ind w:left="1922" w:hanging="180"/>
      </w:pPr>
    </w:lvl>
    <w:lvl w:ilvl="3" w:tplc="0409000F" w:tentative="1">
      <w:start w:val="1"/>
      <w:numFmt w:val="decimal"/>
      <w:lvlText w:val="%4."/>
      <w:lvlJc w:val="left"/>
      <w:pPr>
        <w:ind w:left="2642" w:hanging="360"/>
      </w:pPr>
    </w:lvl>
    <w:lvl w:ilvl="4" w:tplc="04090019" w:tentative="1">
      <w:start w:val="1"/>
      <w:numFmt w:val="lowerLetter"/>
      <w:lvlText w:val="%5."/>
      <w:lvlJc w:val="left"/>
      <w:pPr>
        <w:ind w:left="3362" w:hanging="360"/>
      </w:pPr>
    </w:lvl>
    <w:lvl w:ilvl="5" w:tplc="0409001B" w:tentative="1">
      <w:start w:val="1"/>
      <w:numFmt w:val="lowerRoman"/>
      <w:lvlText w:val="%6."/>
      <w:lvlJc w:val="right"/>
      <w:pPr>
        <w:ind w:left="4082" w:hanging="180"/>
      </w:pPr>
    </w:lvl>
    <w:lvl w:ilvl="6" w:tplc="0409000F" w:tentative="1">
      <w:start w:val="1"/>
      <w:numFmt w:val="decimal"/>
      <w:lvlText w:val="%7."/>
      <w:lvlJc w:val="left"/>
      <w:pPr>
        <w:ind w:left="4802" w:hanging="360"/>
      </w:pPr>
    </w:lvl>
    <w:lvl w:ilvl="7" w:tplc="04090019" w:tentative="1">
      <w:start w:val="1"/>
      <w:numFmt w:val="lowerLetter"/>
      <w:lvlText w:val="%8."/>
      <w:lvlJc w:val="left"/>
      <w:pPr>
        <w:ind w:left="5522" w:hanging="360"/>
      </w:pPr>
    </w:lvl>
    <w:lvl w:ilvl="8" w:tplc="0409001B" w:tentative="1">
      <w:start w:val="1"/>
      <w:numFmt w:val="lowerRoman"/>
      <w:lvlText w:val="%9."/>
      <w:lvlJc w:val="right"/>
      <w:pPr>
        <w:ind w:left="6242" w:hanging="180"/>
      </w:pPr>
    </w:lvl>
  </w:abstractNum>
  <w:abstractNum w:abstractNumId="3"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DB71FE"/>
    <w:multiLevelType w:val="hybridMultilevel"/>
    <w:tmpl w:val="75AA7AC8"/>
    <w:lvl w:ilvl="0" w:tplc="8EA287D4">
      <w:start w:val="1"/>
      <w:numFmt w:val="decimal"/>
      <w:lvlText w:val="%1."/>
      <w:lvlJc w:val="left"/>
      <w:pPr>
        <w:ind w:left="482" w:hanging="360"/>
      </w:pPr>
      <w:rPr>
        <w:rFonts w:hint="default"/>
      </w:rPr>
    </w:lvl>
    <w:lvl w:ilvl="1" w:tplc="04090019" w:tentative="1">
      <w:start w:val="1"/>
      <w:numFmt w:val="lowerLetter"/>
      <w:lvlText w:val="%2."/>
      <w:lvlJc w:val="left"/>
      <w:pPr>
        <w:ind w:left="1202" w:hanging="360"/>
      </w:pPr>
    </w:lvl>
    <w:lvl w:ilvl="2" w:tplc="0409001B" w:tentative="1">
      <w:start w:val="1"/>
      <w:numFmt w:val="lowerRoman"/>
      <w:lvlText w:val="%3."/>
      <w:lvlJc w:val="right"/>
      <w:pPr>
        <w:ind w:left="1922" w:hanging="180"/>
      </w:pPr>
    </w:lvl>
    <w:lvl w:ilvl="3" w:tplc="0409000F" w:tentative="1">
      <w:start w:val="1"/>
      <w:numFmt w:val="decimal"/>
      <w:lvlText w:val="%4."/>
      <w:lvlJc w:val="left"/>
      <w:pPr>
        <w:ind w:left="2642" w:hanging="360"/>
      </w:pPr>
    </w:lvl>
    <w:lvl w:ilvl="4" w:tplc="04090019" w:tentative="1">
      <w:start w:val="1"/>
      <w:numFmt w:val="lowerLetter"/>
      <w:lvlText w:val="%5."/>
      <w:lvlJc w:val="left"/>
      <w:pPr>
        <w:ind w:left="3362" w:hanging="360"/>
      </w:pPr>
    </w:lvl>
    <w:lvl w:ilvl="5" w:tplc="0409001B" w:tentative="1">
      <w:start w:val="1"/>
      <w:numFmt w:val="lowerRoman"/>
      <w:lvlText w:val="%6."/>
      <w:lvlJc w:val="right"/>
      <w:pPr>
        <w:ind w:left="4082" w:hanging="180"/>
      </w:pPr>
    </w:lvl>
    <w:lvl w:ilvl="6" w:tplc="0409000F" w:tentative="1">
      <w:start w:val="1"/>
      <w:numFmt w:val="decimal"/>
      <w:lvlText w:val="%7."/>
      <w:lvlJc w:val="left"/>
      <w:pPr>
        <w:ind w:left="4802" w:hanging="360"/>
      </w:pPr>
    </w:lvl>
    <w:lvl w:ilvl="7" w:tplc="04090019" w:tentative="1">
      <w:start w:val="1"/>
      <w:numFmt w:val="lowerLetter"/>
      <w:lvlText w:val="%8."/>
      <w:lvlJc w:val="left"/>
      <w:pPr>
        <w:ind w:left="5522" w:hanging="360"/>
      </w:pPr>
    </w:lvl>
    <w:lvl w:ilvl="8" w:tplc="0409001B" w:tentative="1">
      <w:start w:val="1"/>
      <w:numFmt w:val="lowerRoman"/>
      <w:lvlText w:val="%9."/>
      <w:lvlJc w:val="right"/>
      <w:pPr>
        <w:ind w:left="6242" w:hanging="180"/>
      </w:pPr>
    </w:lvl>
  </w:abstractNum>
  <w:abstractNum w:abstractNumId="5" w15:restartNumberingAfterBreak="0">
    <w:nsid w:val="282C6188"/>
    <w:multiLevelType w:val="hybridMultilevel"/>
    <w:tmpl w:val="2E6E9FF2"/>
    <w:lvl w:ilvl="0" w:tplc="6E284E24">
      <w:start w:val="1"/>
      <w:numFmt w:val="decimal"/>
      <w:lvlText w:val="%1."/>
      <w:lvlJc w:val="left"/>
      <w:pPr>
        <w:ind w:left="1146" w:hanging="360"/>
      </w:pPr>
      <w:rPr>
        <w:b w:val="0"/>
        <w:i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37143861"/>
    <w:multiLevelType w:val="hybridMultilevel"/>
    <w:tmpl w:val="2DD6E442"/>
    <w:lvl w:ilvl="0" w:tplc="ED2EBE6E">
      <w:start w:val="1"/>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9" w15:restartNumberingAfterBreak="0">
    <w:nsid w:val="44C452C7"/>
    <w:multiLevelType w:val="multilevel"/>
    <w:tmpl w:val="C1266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2"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13"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5"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3"/>
  </w:num>
  <w:num w:numId="4">
    <w:abstractNumId w:val="6"/>
  </w:num>
  <w:num w:numId="5">
    <w:abstractNumId w:val="10"/>
  </w:num>
  <w:num w:numId="6">
    <w:abstractNumId w:val="15"/>
  </w:num>
  <w:num w:numId="7">
    <w:abstractNumId w:val="8"/>
  </w:num>
  <w:num w:numId="8">
    <w:abstractNumId w:val="12"/>
  </w:num>
  <w:num w:numId="9">
    <w:abstractNumId w:val="13"/>
  </w:num>
  <w:num w:numId="10">
    <w:abstractNumId w:val="14"/>
  </w:num>
  <w:num w:numId="11">
    <w:abstractNumId w:val="7"/>
  </w:num>
  <w:num w:numId="12">
    <w:abstractNumId w:val="5"/>
  </w:num>
  <w:num w:numId="13">
    <w:abstractNumId w:val="2"/>
  </w:num>
  <w:num w:numId="14">
    <w:abstractNumId w:val="4"/>
  </w:num>
  <w:num w:numId="15">
    <w:abstractNumId w:val="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781B"/>
    <w:rsid w:val="000134D6"/>
    <w:rsid w:val="000301D8"/>
    <w:rsid w:val="00044B97"/>
    <w:rsid w:val="0004780C"/>
    <w:rsid w:val="00057FEF"/>
    <w:rsid w:val="000762CE"/>
    <w:rsid w:val="000E3DBE"/>
    <w:rsid w:val="000F7F19"/>
    <w:rsid w:val="00116FFD"/>
    <w:rsid w:val="00140EA5"/>
    <w:rsid w:val="00157824"/>
    <w:rsid w:val="00162166"/>
    <w:rsid w:val="001654D3"/>
    <w:rsid w:val="001734B1"/>
    <w:rsid w:val="001753B4"/>
    <w:rsid w:val="001759AE"/>
    <w:rsid w:val="00180882"/>
    <w:rsid w:val="001A055C"/>
    <w:rsid w:val="001B38BE"/>
    <w:rsid w:val="001B6861"/>
    <w:rsid w:val="001D42FC"/>
    <w:rsid w:val="002010A0"/>
    <w:rsid w:val="0024488D"/>
    <w:rsid w:val="00246F6C"/>
    <w:rsid w:val="00285005"/>
    <w:rsid w:val="002A0E1A"/>
    <w:rsid w:val="002A545C"/>
    <w:rsid w:val="002A6C22"/>
    <w:rsid w:val="002B0D5B"/>
    <w:rsid w:val="002B3F3B"/>
    <w:rsid w:val="002B4160"/>
    <w:rsid w:val="002B5BC6"/>
    <w:rsid w:val="002C18ED"/>
    <w:rsid w:val="002C4309"/>
    <w:rsid w:val="002D3782"/>
    <w:rsid w:val="002E195A"/>
    <w:rsid w:val="0031653D"/>
    <w:rsid w:val="0032077B"/>
    <w:rsid w:val="0032226C"/>
    <w:rsid w:val="00335AAA"/>
    <w:rsid w:val="00373521"/>
    <w:rsid w:val="00393365"/>
    <w:rsid w:val="003A05D7"/>
    <w:rsid w:val="003C4B2F"/>
    <w:rsid w:val="003C7B38"/>
    <w:rsid w:val="0040672F"/>
    <w:rsid w:val="00431698"/>
    <w:rsid w:val="00454BC2"/>
    <w:rsid w:val="004627E2"/>
    <w:rsid w:val="00483108"/>
    <w:rsid w:val="00496B36"/>
    <w:rsid w:val="00497BDB"/>
    <w:rsid w:val="004A0D8F"/>
    <w:rsid w:val="004B3522"/>
    <w:rsid w:val="004B370E"/>
    <w:rsid w:val="00533A0C"/>
    <w:rsid w:val="00537D46"/>
    <w:rsid w:val="00564ECE"/>
    <w:rsid w:val="005757FC"/>
    <w:rsid w:val="00577345"/>
    <w:rsid w:val="0058042D"/>
    <w:rsid w:val="00592F69"/>
    <w:rsid w:val="00597C9B"/>
    <w:rsid w:val="005A74F0"/>
    <w:rsid w:val="005B5CA5"/>
    <w:rsid w:val="005D585C"/>
    <w:rsid w:val="005E2737"/>
    <w:rsid w:val="005E6B93"/>
    <w:rsid w:val="005F0A5C"/>
    <w:rsid w:val="005F16F0"/>
    <w:rsid w:val="006259FB"/>
    <w:rsid w:val="00641B8F"/>
    <w:rsid w:val="0066146A"/>
    <w:rsid w:val="006714BD"/>
    <w:rsid w:val="00685BEF"/>
    <w:rsid w:val="006C084A"/>
    <w:rsid w:val="006C4C88"/>
    <w:rsid w:val="006C5420"/>
    <w:rsid w:val="006D21C6"/>
    <w:rsid w:val="006E4C71"/>
    <w:rsid w:val="00700015"/>
    <w:rsid w:val="00724893"/>
    <w:rsid w:val="007418B0"/>
    <w:rsid w:val="00754C64"/>
    <w:rsid w:val="0076074A"/>
    <w:rsid w:val="00777F1B"/>
    <w:rsid w:val="007839FF"/>
    <w:rsid w:val="00790AC3"/>
    <w:rsid w:val="007D32D2"/>
    <w:rsid w:val="007E6519"/>
    <w:rsid w:val="007F5ADA"/>
    <w:rsid w:val="0081584E"/>
    <w:rsid w:val="00815A3D"/>
    <w:rsid w:val="0083141A"/>
    <w:rsid w:val="0085711B"/>
    <w:rsid w:val="00864356"/>
    <w:rsid w:val="00873952"/>
    <w:rsid w:val="00885AD6"/>
    <w:rsid w:val="008A7209"/>
    <w:rsid w:val="008A790C"/>
    <w:rsid w:val="008B022D"/>
    <w:rsid w:val="008B597C"/>
    <w:rsid w:val="008E0CD1"/>
    <w:rsid w:val="008F7C9B"/>
    <w:rsid w:val="00916B3B"/>
    <w:rsid w:val="009334D3"/>
    <w:rsid w:val="0095209F"/>
    <w:rsid w:val="00966704"/>
    <w:rsid w:val="00973E8D"/>
    <w:rsid w:val="00997FE7"/>
    <w:rsid w:val="009D4592"/>
    <w:rsid w:val="009E2B7C"/>
    <w:rsid w:val="009F3408"/>
    <w:rsid w:val="00A00AD7"/>
    <w:rsid w:val="00A217D7"/>
    <w:rsid w:val="00A45EB9"/>
    <w:rsid w:val="00A81860"/>
    <w:rsid w:val="00A84ABB"/>
    <w:rsid w:val="00AB071E"/>
    <w:rsid w:val="00AC1326"/>
    <w:rsid w:val="00AE0278"/>
    <w:rsid w:val="00AF7A46"/>
    <w:rsid w:val="00B02AC3"/>
    <w:rsid w:val="00B123FD"/>
    <w:rsid w:val="00B1456B"/>
    <w:rsid w:val="00B416BC"/>
    <w:rsid w:val="00B84DB9"/>
    <w:rsid w:val="00B85C9A"/>
    <w:rsid w:val="00B9670D"/>
    <w:rsid w:val="00BA3C98"/>
    <w:rsid w:val="00BB0A72"/>
    <w:rsid w:val="00BC09C6"/>
    <w:rsid w:val="00BC5A06"/>
    <w:rsid w:val="00C0686F"/>
    <w:rsid w:val="00C53356"/>
    <w:rsid w:val="00C6706D"/>
    <w:rsid w:val="00CA448C"/>
    <w:rsid w:val="00D011EF"/>
    <w:rsid w:val="00D025F5"/>
    <w:rsid w:val="00D05CF2"/>
    <w:rsid w:val="00D06BFF"/>
    <w:rsid w:val="00D12C05"/>
    <w:rsid w:val="00D2011A"/>
    <w:rsid w:val="00D4356D"/>
    <w:rsid w:val="00DA32AC"/>
    <w:rsid w:val="00DC1706"/>
    <w:rsid w:val="00DF059D"/>
    <w:rsid w:val="00E327A1"/>
    <w:rsid w:val="00E36169"/>
    <w:rsid w:val="00E4277F"/>
    <w:rsid w:val="00E43A0F"/>
    <w:rsid w:val="00E44F22"/>
    <w:rsid w:val="00E50B26"/>
    <w:rsid w:val="00E718D7"/>
    <w:rsid w:val="00E74360"/>
    <w:rsid w:val="00E902B3"/>
    <w:rsid w:val="00EA02D0"/>
    <w:rsid w:val="00EA16EE"/>
    <w:rsid w:val="00EB47EB"/>
    <w:rsid w:val="00EC5B66"/>
    <w:rsid w:val="00EC7C53"/>
    <w:rsid w:val="00EE2344"/>
    <w:rsid w:val="00F30F69"/>
    <w:rsid w:val="00F338AC"/>
    <w:rsid w:val="00F42C8C"/>
    <w:rsid w:val="00F4438D"/>
    <w:rsid w:val="00F67DAE"/>
    <w:rsid w:val="00F71F1B"/>
    <w:rsid w:val="00F9004C"/>
    <w:rsid w:val="00FA47D7"/>
    <w:rsid w:val="00FA507A"/>
    <w:rsid w:val="00FA5F73"/>
    <w:rsid w:val="00FB111A"/>
    <w:rsid w:val="00FB5A66"/>
    <w:rsid w:val="00FC4B80"/>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60C47"/>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Абзац списка1,Paragraphe de liste PBLH,Bullets,List Paragraph1,References,lp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lp1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styleId="CommentText">
    <w:name w:val="annotation text"/>
    <w:basedOn w:val="Normal"/>
    <w:link w:val="CommentTextChar"/>
    <w:uiPriority w:val="99"/>
    <w:unhideWhenUsed/>
    <w:rsid w:val="00F4438D"/>
    <w:pPr>
      <w:spacing w:after="0" w:line="240" w:lineRule="auto"/>
    </w:pPr>
    <w:rPr>
      <w:rFonts w:ascii="Arial Armenian" w:eastAsia="Times New Roman" w:hAnsi="Arial Armenian" w:cs="Sylfaen"/>
      <w:sz w:val="20"/>
      <w:szCs w:val="20"/>
      <w:lang w:val="ru-RU" w:eastAsia="ru-RU"/>
    </w:rPr>
  </w:style>
  <w:style w:type="character" w:customStyle="1" w:styleId="CommentTextChar">
    <w:name w:val="Comment Text Char"/>
    <w:basedOn w:val="DefaultParagraphFont"/>
    <w:link w:val="CommentText"/>
    <w:uiPriority w:val="99"/>
    <w:rsid w:val="00F4438D"/>
    <w:rPr>
      <w:rFonts w:ascii="Arial Armenian" w:eastAsia="Times New Roman" w:hAnsi="Arial Armenian" w:cs="Sylfaen"/>
      <w:sz w:val="20"/>
      <w:szCs w:val="20"/>
      <w:lang w:val="ru-RU" w:eastAsia="ru-RU"/>
    </w:rPr>
  </w:style>
  <w:style w:type="character" w:styleId="Strong">
    <w:name w:val="Strong"/>
    <w:basedOn w:val="DefaultParagraphFont"/>
    <w:uiPriority w:val="22"/>
    <w:qFormat/>
    <w:rsid w:val="005D58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374517">
      <w:bodyDiv w:val="1"/>
      <w:marLeft w:val="0"/>
      <w:marRight w:val="0"/>
      <w:marTop w:val="0"/>
      <w:marBottom w:val="0"/>
      <w:divBdr>
        <w:top w:val="none" w:sz="0" w:space="0" w:color="auto"/>
        <w:left w:val="none" w:sz="0" w:space="0" w:color="auto"/>
        <w:bottom w:val="none" w:sz="0" w:space="0" w:color="auto"/>
        <w:right w:val="none" w:sz="0" w:space="0" w:color="auto"/>
      </w:divBdr>
    </w:div>
    <w:div w:id="263265430">
      <w:bodyDiv w:val="1"/>
      <w:marLeft w:val="0"/>
      <w:marRight w:val="0"/>
      <w:marTop w:val="0"/>
      <w:marBottom w:val="0"/>
      <w:divBdr>
        <w:top w:val="none" w:sz="0" w:space="0" w:color="auto"/>
        <w:left w:val="none" w:sz="0" w:space="0" w:color="auto"/>
        <w:bottom w:val="none" w:sz="0" w:space="0" w:color="auto"/>
        <w:right w:val="none" w:sz="0" w:space="0" w:color="auto"/>
      </w:divBdr>
    </w:div>
    <w:div w:id="408967178">
      <w:bodyDiv w:val="1"/>
      <w:marLeft w:val="0"/>
      <w:marRight w:val="0"/>
      <w:marTop w:val="0"/>
      <w:marBottom w:val="0"/>
      <w:divBdr>
        <w:top w:val="none" w:sz="0" w:space="0" w:color="auto"/>
        <w:left w:val="none" w:sz="0" w:space="0" w:color="auto"/>
        <w:bottom w:val="none" w:sz="0" w:space="0" w:color="auto"/>
        <w:right w:val="none" w:sz="0" w:space="0" w:color="auto"/>
      </w:divBdr>
      <w:divsChild>
        <w:div w:id="1863125782">
          <w:marLeft w:val="0"/>
          <w:marRight w:val="0"/>
          <w:marTop w:val="0"/>
          <w:marBottom w:val="0"/>
          <w:divBdr>
            <w:top w:val="none" w:sz="0" w:space="0" w:color="auto"/>
            <w:left w:val="none" w:sz="0" w:space="0" w:color="auto"/>
            <w:bottom w:val="none" w:sz="0" w:space="0" w:color="auto"/>
            <w:right w:val="none" w:sz="0" w:space="0" w:color="auto"/>
          </w:divBdr>
        </w:div>
        <w:div w:id="1655721929">
          <w:marLeft w:val="0"/>
          <w:marRight w:val="0"/>
          <w:marTop w:val="0"/>
          <w:marBottom w:val="0"/>
          <w:divBdr>
            <w:top w:val="none" w:sz="0" w:space="0" w:color="auto"/>
            <w:left w:val="none" w:sz="0" w:space="0" w:color="auto"/>
            <w:bottom w:val="none" w:sz="0" w:space="0" w:color="auto"/>
            <w:right w:val="none" w:sz="0" w:space="0" w:color="auto"/>
          </w:divBdr>
        </w:div>
        <w:div w:id="1731728237">
          <w:marLeft w:val="0"/>
          <w:marRight w:val="0"/>
          <w:marTop w:val="0"/>
          <w:marBottom w:val="0"/>
          <w:divBdr>
            <w:top w:val="none" w:sz="0" w:space="0" w:color="auto"/>
            <w:left w:val="none" w:sz="0" w:space="0" w:color="auto"/>
            <w:bottom w:val="none" w:sz="0" w:space="0" w:color="auto"/>
            <w:right w:val="none" w:sz="0" w:space="0" w:color="auto"/>
          </w:divBdr>
        </w:div>
        <w:div w:id="1025055050">
          <w:marLeft w:val="0"/>
          <w:marRight w:val="0"/>
          <w:marTop w:val="0"/>
          <w:marBottom w:val="0"/>
          <w:divBdr>
            <w:top w:val="none" w:sz="0" w:space="0" w:color="auto"/>
            <w:left w:val="none" w:sz="0" w:space="0" w:color="auto"/>
            <w:bottom w:val="none" w:sz="0" w:space="0" w:color="auto"/>
            <w:right w:val="none" w:sz="0" w:space="0" w:color="auto"/>
          </w:divBdr>
        </w:div>
        <w:div w:id="1161851399">
          <w:marLeft w:val="0"/>
          <w:marRight w:val="0"/>
          <w:marTop w:val="0"/>
          <w:marBottom w:val="0"/>
          <w:divBdr>
            <w:top w:val="none" w:sz="0" w:space="0" w:color="auto"/>
            <w:left w:val="none" w:sz="0" w:space="0" w:color="auto"/>
            <w:bottom w:val="none" w:sz="0" w:space="0" w:color="auto"/>
            <w:right w:val="none" w:sz="0" w:space="0" w:color="auto"/>
          </w:divBdr>
        </w:div>
        <w:div w:id="240216264">
          <w:marLeft w:val="0"/>
          <w:marRight w:val="0"/>
          <w:marTop w:val="0"/>
          <w:marBottom w:val="0"/>
          <w:divBdr>
            <w:top w:val="none" w:sz="0" w:space="0" w:color="auto"/>
            <w:left w:val="none" w:sz="0" w:space="0" w:color="auto"/>
            <w:bottom w:val="none" w:sz="0" w:space="0" w:color="auto"/>
            <w:right w:val="none" w:sz="0" w:space="0" w:color="auto"/>
          </w:divBdr>
        </w:div>
        <w:div w:id="1576939330">
          <w:marLeft w:val="0"/>
          <w:marRight w:val="0"/>
          <w:marTop w:val="0"/>
          <w:marBottom w:val="0"/>
          <w:divBdr>
            <w:top w:val="none" w:sz="0" w:space="0" w:color="auto"/>
            <w:left w:val="none" w:sz="0" w:space="0" w:color="auto"/>
            <w:bottom w:val="none" w:sz="0" w:space="0" w:color="auto"/>
            <w:right w:val="none" w:sz="0" w:space="0" w:color="auto"/>
          </w:divBdr>
        </w:div>
        <w:div w:id="63767527">
          <w:marLeft w:val="0"/>
          <w:marRight w:val="0"/>
          <w:marTop w:val="0"/>
          <w:marBottom w:val="0"/>
          <w:divBdr>
            <w:top w:val="none" w:sz="0" w:space="0" w:color="auto"/>
            <w:left w:val="none" w:sz="0" w:space="0" w:color="auto"/>
            <w:bottom w:val="none" w:sz="0" w:space="0" w:color="auto"/>
            <w:right w:val="none" w:sz="0" w:space="0" w:color="auto"/>
          </w:divBdr>
        </w:div>
        <w:div w:id="1129930982">
          <w:marLeft w:val="0"/>
          <w:marRight w:val="0"/>
          <w:marTop w:val="0"/>
          <w:marBottom w:val="0"/>
          <w:divBdr>
            <w:top w:val="none" w:sz="0" w:space="0" w:color="auto"/>
            <w:left w:val="none" w:sz="0" w:space="0" w:color="auto"/>
            <w:bottom w:val="none" w:sz="0" w:space="0" w:color="auto"/>
            <w:right w:val="none" w:sz="0" w:space="0" w:color="auto"/>
          </w:divBdr>
        </w:div>
        <w:div w:id="1971471063">
          <w:marLeft w:val="0"/>
          <w:marRight w:val="0"/>
          <w:marTop w:val="0"/>
          <w:marBottom w:val="0"/>
          <w:divBdr>
            <w:top w:val="none" w:sz="0" w:space="0" w:color="auto"/>
            <w:left w:val="none" w:sz="0" w:space="0" w:color="auto"/>
            <w:bottom w:val="none" w:sz="0" w:space="0" w:color="auto"/>
            <w:right w:val="none" w:sz="0" w:space="0" w:color="auto"/>
          </w:divBdr>
        </w:div>
        <w:div w:id="1206528229">
          <w:marLeft w:val="0"/>
          <w:marRight w:val="0"/>
          <w:marTop w:val="0"/>
          <w:marBottom w:val="0"/>
          <w:divBdr>
            <w:top w:val="none" w:sz="0" w:space="0" w:color="auto"/>
            <w:left w:val="none" w:sz="0" w:space="0" w:color="auto"/>
            <w:bottom w:val="none" w:sz="0" w:space="0" w:color="auto"/>
            <w:right w:val="none" w:sz="0" w:space="0" w:color="auto"/>
          </w:divBdr>
        </w:div>
        <w:div w:id="1889952027">
          <w:marLeft w:val="0"/>
          <w:marRight w:val="0"/>
          <w:marTop w:val="0"/>
          <w:marBottom w:val="0"/>
          <w:divBdr>
            <w:top w:val="none" w:sz="0" w:space="0" w:color="auto"/>
            <w:left w:val="none" w:sz="0" w:space="0" w:color="auto"/>
            <w:bottom w:val="none" w:sz="0" w:space="0" w:color="auto"/>
            <w:right w:val="none" w:sz="0" w:space="0" w:color="auto"/>
          </w:divBdr>
        </w:div>
        <w:div w:id="1746297582">
          <w:marLeft w:val="0"/>
          <w:marRight w:val="0"/>
          <w:marTop w:val="0"/>
          <w:marBottom w:val="0"/>
          <w:divBdr>
            <w:top w:val="none" w:sz="0" w:space="0" w:color="auto"/>
            <w:left w:val="none" w:sz="0" w:space="0" w:color="auto"/>
            <w:bottom w:val="none" w:sz="0" w:space="0" w:color="auto"/>
            <w:right w:val="none" w:sz="0" w:space="0" w:color="auto"/>
          </w:divBdr>
        </w:div>
        <w:div w:id="1764254059">
          <w:marLeft w:val="0"/>
          <w:marRight w:val="0"/>
          <w:marTop w:val="0"/>
          <w:marBottom w:val="0"/>
          <w:divBdr>
            <w:top w:val="none" w:sz="0" w:space="0" w:color="auto"/>
            <w:left w:val="none" w:sz="0" w:space="0" w:color="auto"/>
            <w:bottom w:val="none" w:sz="0" w:space="0" w:color="auto"/>
            <w:right w:val="none" w:sz="0" w:space="0" w:color="auto"/>
          </w:divBdr>
        </w:div>
        <w:div w:id="1505782502">
          <w:marLeft w:val="0"/>
          <w:marRight w:val="0"/>
          <w:marTop w:val="0"/>
          <w:marBottom w:val="0"/>
          <w:divBdr>
            <w:top w:val="none" w:sz="0" w:space="0" w:color="auto"/>
            <w:left w:val="none" w:sz="0" w:space="0" w:color="auto"/>
            <w:bottom w:val="none" w:sz="0" w:space="0" w:color="auto"/>
            <w:right w:val="none" w:sz="0" w:space="0" w:color="auto"/>
          </w:divBdr>
        </w:div>
        <w:div w:id="443112763">
          <w:marLeft w:val="0"/>
          <w:marRight w:val="0"/>
          <w:marTop w:val="0"/>
          <w:marBottom w:val="0"/>
          <w:divBdr>
            <w:top w:val="none" w:sz="0" w:space="0" w:color="auto"/>
            <w:left w:val="none" w:sz="0" w:space="0" w:color="auto"/>
            <w:bottom w:val="none" w:sz="0" w:space="0" w:color="auto"/>
            <w:right w:val="none" w:sz="0" w:space="0" w:color="auto"/>
          </w:divBdr>
        </w:div>
        <w:div w:id="1405105043">
          <w:marLeft w:val="0"/>
          <w:marRight w:val="0"/>
          <w:marTop w:val="0"/>
          <w:marBottom w:val="0"/>
          <w:divBdr>
            <w:top w:val="none" w:sz="0" w:space="0" w:color="auto"/>
            <w:left w:val="none" w:sz="0" w:space="0" w:color="auto"/>
            <w:bottom w:val="none" w:sz="0" w:space="0" w:color="auto"/>
            <w:right w:val="none" w:sz="0" w:space="0" w:color="auto"/>
          </w:divBdr>
        </w:div>
        <w:div w:id="460925012">
          <w:marLeft w:val="0"/>
          <w:marRight w:val="0"/>
          <w:marTop w:val="0"/>
          <w:marBottom w:val="0"/>
          <w:divBdr>
            <w:top w:val="none" w:sz="0" w:space="0" w:color="auto"/>
            <w:left w:val="none" w:sz="0" w:space="0" w:color="auto"/>
            <w:bottom w:val="none" w:sz="0" w:space="0" w:color="auto"/>
            <w:right w:val="none" w:sz="0" w:space="0" w:color="auto"/>
          </w:divBdr>
        </w:div>
        <w:div w:id="1159425204">
          <w:marLeft w:val="0"/>
          <w:marRight w:val="0"/>
          <w:marTop w:val="0"/>
          <w:marBottom w:val="0"/>
          <w:divBdr>
            <w:top w:val="none" w:sz="0" w:space="0" w:color="auto"/>
            <w:left w:val="none" w:sz="0" w:space="0" w:color="auto"/>
            <w:bottom w:val="none" w:sz="0" w:space="0" w:color="auto"/>
            <w:right w:val="none" w:sz="0" w:space="0" w:color="auto"/>
          </w:divBdr>
        </w:div>
        <w:div w:id="1362584891">
          <w:marLeft w:val="0"/>
          <w:marRight w:val="0"/>
          <w:marTop w:val="0"/>
          <w:marBottom w:val="0"/>
          <w:divBdr>
            <w:top w:val="none" w:sz="0" w:space="0" w:color="auto"/>
            <w:left w:val="none" w:sz="0" w:space="0" w:color="auto"/>
            <w:bottom w:val="none" w:sz="0" w:space="0" w:color="auto"/>
            <w:right w:val="none" w:sz="0" w:space="0" w:color="auto"/>
          </w:divBdr>
        </w:div>
        <w:div w:id="97348721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29589379">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29CC0-C646-4759-864F-3DB91FD3D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1669</TotalTime>
  <Pages>13</Pages>
  <Words>2957</Words>
  <Characters>16861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https://mul2.gov.am/tasks/1218989/oneclick?token=a426a9821ee227a276878b1c224d9812</cp:keywords>
  <dc:description/>
  <cp:lastModifiedBy>Ruzanna Khanaganyan</cp:lastModifiedBy>
  <cp:revision>122</cp:revision>
  <cp:lastPrinted>2025-08-27T14:24:00Z</cp:lastPrinted>
  <dcterms:created xsi:type="dcterms:W3CDTF">2021-03-22T05:47:00Z</dcterms:created>
  <dcterms:modified xsi:type="dcterms:W3CDTF">2025-10-01T13:22:00Z</dcterms:modified>
</cp:coreProperties>
</file>