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1B2FB3" w:rsidRDefault="003B52D7" w:rsidP="00A71CED">
      <w:pPr>
        <w:jc w:val="center"/>
        <w:rPr>
          <w:rFonts w:ascii="GHEA Mariam" w:hAnsi="GHEA Mariam"/>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Pr="001B2FB3" w:rsidRDefault="00801C89" w:rsidP="00A71CED">
      <w:pPr>
        <w:jc w:val="center"/>
        <w:rPr>
          <w:rFonts w:ascii="GHEA Mariam" w:hAnsi="GHEA Mariam"/>
          <w:sz w:val="12"/>
          <w:szCs w:val="24"/>
          <w:lang w:val="fr-FR"/>
        </w:rPr>
      </w:pPr>
    </w:p>
    <w:p w:rsidR="003A27F3" w:rsidRPr="000F4671" w:rsidRDefault="003A27F3" w:rsidP="00A71CED">
      <w:pPr>
        <w:jc w:val="center"/>
        <w:rPr>
          <w:rFonts w:ascii="GHEA Mariam" w:hAnsi="GHEA Mariam"/>
          <w:sz w:val="24"/>
          <w:szCs w:val="24"/>
          <w:lang w:val="fr-FR"/>
        </w:rPr>
      </w:pPr>
    </w:p>
    <w:p w:rsidR="001B2FB3" w:rsidRDefault="001B2FB3" w:rsidP="001B2FB3">
      <w:pPr>
        <w:pStyle w:val="mechtex"/>
        <w:rPr>
          <w:rStyle w:val="Strong"/>
          <w:rFonts w:ascii="GHEA Mariam" w:hAnsi="GHEA Mariam"/>
          <w:b w:val="0"/>
          <w:color w:val="000000"/>
          <w:sz w:val="24"/>
          <w:lang w:val="hy-AM"/>
        </w:rPr>
      </w:pPr>
      <w:r w:rsidRPr="00620486">
        <w:rPr>
          <w:rStyle w:val="Strong"/>
          <w:rFonts w:ascii="GHEA Mariam" w:hAnsi="GHEA Mariam"/>
          <w:b w:val="0"/>
          <w:color w:val="000000"/>
          <w:spacing w:val="-8"/>
          <w:sz w:val="24"/>
          <w:lang w:val="hy-AM"/>
        </w:rPr>
        <w:t>ՀԱՅԱՍՏԱՆԻ ՀԱՆՐԱՊԵՏՈՒԹՅԱՆ ԿԱՌԱՎԱՐՈՒԹՅԱՆ 202</w:t>
      </w:r>
      <w:r w:rsidRPr="00620486">
        <w:rPr>
          <w:rStyle w:val="Strong"/>
          <w:rFonts w:ascii="GHEA Mariam" w:hAnsi="GHEA Mariam"/>
          <w:b w:val="0"/>
          <w:color w:val="000000"/>
          <w:spacing w:val="-8"/>
          <w:sz w:val="24"/>
          <w:lang w:val="af-ZA"/>
        </w:rPr>
        <w:t>4</w:t>
      </w:r>
      <w:r w:rsidRPr="00620486">
        <w:rPr>
          <w:rStyle w:val="Strong"/>
          <w:rFonts w:ascii="GHEA Mariam" w:hAnsi="GHEA Mariam"/>
          <w:b w:val="0"/>
          <w:color w:val="000000"/>
          <w:spacing w:val="-8"/>
          <w:sz w:val="24"/>
          <w:lang w:val="hy-AM"/>
        </w:rPr>
        <w:t xml:space="preserve"> ԹՎԱԿԱՆԻ</w:t>
      </w:r>
      <w:r w:rsidRPr="001B2FB3">
        <w:rPr>
          <w:rStyle w:val="Strong"/>
          <w:rFonts w:ascii="GHEA Mariam" w:hAnsi="GHEA Mariam"/>
          <w:b w:val="0"/>
          <w:color w:val="000000"/>
          <w:sz w:val="24"/>
          <w:lang w:val="hy-AM"/>
        </w:rPr>
        <w:t xml:space="preserve"> ԴԵԿՏԵՄԲԵՐԻ 2</w:t>
      </w:r>
      <w:r w:rsidRPr="001B2FB3">
        <w:rPr>
          <w:rStyle w:val="Strong"/>
          <w:rFonts w:ascii="GHEA Mariam" w:hAnsi="GHEA Mariam"/>
          <w:b w:val="0"/>
          <w:color w:val="000000"/>
          <w:sz w:val="24"/>
          <w:lang w:val="af-ZA"/>
        </w:rPr>
        <w:t>7</w:t>
      </w:r>
      <w:r w:rsidRPr="001B2FB3">
        <w:rPr>
          <w:rStyle w:val="Strong"/>
          <w:rFonts w:ascii="GHEA Mariam" w:hAnsi="GHEA Mariam"/>
          <w:b w:val="0"/>
          <w:color w:val="000000"/>
          <w:sz w:val="24"/>
          <w:lang w:val="hy-AM"/>
        </w:rPr>
        <w:t>-Ի N 2</w:t>
      </w:r>
      <w:r w:rsidRPr="001B2FB3">
        <w:rPr>
          <w:rStyle w:val="Strong"/>
          <w:rFonts w:ascii="GHEA Mariam" w:hAnsi="GHEA Mariam"/>
          <w:b w:val="0"/>
          <w:color w:val="000000"/>
          <w:sz w:val="24"/>
          <w:lang w:val="af-ZA"/>
        </w:rPr>
        <w:t>060</w:t>
      </w:r>
      <w:r w:rsidRPr="001B2FB3">
        <w:rPr>
          <w:rStyle w:val="Strong"/>
          <w:rFonts w:ascii="GHEA Mariam" w:hAnsi="GHEA Mariam"/>
          <w:b w:val="0"/>
          <w:color w:val="000000"/>
          <w:sz w:val="24"/>
          <w:lang w:val="hy-AM"/>
        </w:rPr>
        <w:t>-Ն ՈՐՈՇՄԱՆ ՄԵՋ ՓՈՓՈԽՈՒԹՅՈՒՆ</w:t>
      </w:r>
      <w:r w:rsidRPr="001B2FB3">
        <w:rPr>
          <w:rStyle w:val="Strong"/>
          <w:rFonts w:ascii="GHEA Mariam" w:hAnsi="GHEA Mariam"/>
          <w:b w:val="0"/>
          <w:color w:val="000000"/>
          <w:sz w:val="24"/>
        </w:rPr>
        <w:t>ՆԵՐ</w:t>
      </w:r>
      <w:r w:rsidRPr="001B2FB3">
        <w:rPr>
          <w:rStyle w:val="Strong"/>
          <w:rFonts w:ascii="GHEA Mariam" w:hAnsi="GHEA Mariam"/>
          <w:b w:val="0"/>
          <w:color w:val="000000"/>
          <w:sz w:val="24"/>
          <w:lang w:val="hy-AM"/>
        </w:rPr>
        <w:t xml:space="preserve"> ԿԱՏԱՐԵԼՈՒ ՄԱՍԻՆ</w:t>
      </w:r>
    </w:p>
    <w:p w:rsidR="001B2FB3" w:rsidRPr="001B2FB3" w:rsidRDefault="001B2FB3"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B2FB3" w:rsidRPr="001B2FB3" w:rsidRDefault="001B2FB3" w:rsidP="001B2FB3">
      <w:pPr>
        <w:pStyle w:val="mechtex"/>
        <w:rPr>
          <w:rStyle w:val="Strong"/>
          <w:rFonts w:ascii="GHEA Mariam" w:hAnsi="GHEA Mariam"/>
          <w:b w:val="0"/>
          <w:color w:val="000000"/>
          <w:sz w:val="16"/>
          <w:lang w:val="hy-AM"/>
        </w:rPr>
      </w:pPr>
    </w:p>
    <w:p w:rsidR="001B2FB3" w:rsidRPr="001B2FB3" w:rsidRDefault="001B2FB3" w:rsidP="001B2FB3">
      <w:pPr>
        <w:pStyle w:val="mechtex"/>
        <w:rPr>
          <w:rFonts w:ascii="GHEA Mariam" w:hAnsi="GHEA Mariam"/>
          <w:b/>
          <w:sz w:val="24"/>
          <w:lang w:val="af-ZA"/>
        </w:rPr>
      </w:pPr>
    </w:p>
    <w:p w:rsidR="001B2FB3" w:rsidRPr="001B2FB3" w:rsidRDefault="001B2FB3" w:rsidP="001B2FB3">
      <w:pPr>
        <w:pStyle w:val="norm"/>
        <w:tabs>
          <w:tab w:val="left" w:pos="900"/>
        </w:tabs>
        <w:spacing w:line="360" w:lineRule="auto"/>
        <w:ind w:firstLine="720"/>
        <w:rPr>
          <w:rFonts w:ascii="GHEA Mariam" w:hAnsi="GHEA Mariam"/>
          <w:sz w:val="24"/>
          <w:szCs w:val="24"/>
          <w:lang w:val="de-DE"/>
        </w:rPr>
      </w:pPr>
      <w:r w:rsidRPr="001B2FB3">
        <w:rPr>
          <w:rFonts w:ascii="GHEA Mariam" w:hAnsi="GHEA Mariam"/>
          <w:color w:val="000000"/>
          <w:sz w:val="24"/>
          <w:szCs w:val="24"/>
          <w:lang w:val="hy-AM"/>
        </w:rPr>
        <w:t xml:space="preserve">«Նորմատիվ իրավական ակտերի մասին» Հայաստանի Հանրապետության օրենքի 33-րդ հոդվածին համապատասխան՝ </w:t>
      </w:r>
      <w:r w:rsidRPr="001B2FB3">
        <w:rPr>
          <w:rFonts w:ascii="GHEA Mariam" w:hAnsi="GHEA Mariam" w:cs="Sylfaen"/>
          <w:sz w:val="24"/>
          <w:szCs w:val="24"/>
          <w:lang w:val="de-DE"/>
        </w:rPr>
        <w:t>Հայաստանի</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Հանրապետության</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կառավարությունը</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ո</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ր</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ո</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շ</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ու</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մ</w:t>
      </w:r>
      <w:r w:rsidRPr="001B2FB3">
        <w:rPr>
          <w:rFonts w:ascii="GHEA Mariam" w:hAnsi="GHEA Mariam" w:cs="Arial Armenian"/>
          <w:sz w:val="24"/>
          <w:szCs w:val="24"/>
          <w:lang w:val="de-DE"/>
        </w:rPr>
        <w:t xml:space="preserve">     </w:t>
      </w:r>
      <w:r w:rsidRPr="001B2FB3">
        <w:rPr>
          <w:rFonts w:ascii="GHEA Mariam" w:hAnsi="GHEA Mariam" w:cs="Sylfaen"/>
          <w:sz w:val="24"/>
          <w:szCs w:val="24"/>
          <w:lang w:val="de-DE"/>
        </w:rPr>
        <w:t>է</w:t>
      </w:r>
      <w:r w:rsidRPr="001B2FB3">
        <w:rPr>
          <w:rFonts w:ascii="GHEA Mariam" w:hAnsi="GHEA Mariam" w:cs="Arial Armenian"/>
          <w:sz w:val="24"/>
          <w:szCs w:val="24"/>
          <w:lang w:val="de-DE"/>
        </w:rPr>
        <w:t>.</w:t>
      </w:r>
    </w:p>
    <w:p w:rsidR="001B2FB3" w:rsidRPr="001B2FB3" w:rsidRDefault="002D28FE" w:rsidP="001B2FB3">
      <w:pPr>
        <w:pStyle w:val="NormalWeb"/>
        <w:numPr>
          <w:ilvl w:val="0"/>
          <w:numId w:val="10"/>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001B2FB3" w:rsidRPr="001B2FB3">
        <w:rPr>
          <w:rFonts w:ascii="GHEA Mariam" w:hAnsi="GHEA Mariam"/>
          <w:color w:val="000000"/>
          <w:lang w:val="hy-AM"/>
        </w:rPr>
        <w:t>Հայաստանի Հանրապետության կառավարության 2024 թվականի դեկ</w:t>
      </w:r>
      <w:r>
        <w:rPr>
          <w:rFonts w:ascii="GHEA Mariam" w:hAnsi="GHEA Mariam"/>
          <w:color w:val="000000"/>
          <w:lang w:val="hy-AM"/>
        </w:rPr>
        <w:softHyphen/>
      </w:r>
      <w:r w:rsidR="001B2FB3" w:rsidRPr="001B2FB3">
        <w:rPr>
          <w:rFonts w:ascii="GHEA Mariam" w:hAnsi="GHEA Mariam"/>
          <w:color w:val="000000"/>
          <w:lang w:val="hy-AM"/>
        </w:rPr>
        <w:t xml:space="preserve">տեմբերի 27-ի «Հայաստանի Հանրապետության 2025 թվականի պետական </w:t>
      </w:r>
      <w:r w:rsidR="001B2FB3" w:rsidRPr="001B2FB3">
        <w:rPr>
          <w:rFonts w:ascii="GHEA Mariam" w:hAnsi="GHEA Mariam"/>
          <w:color w:val="000000"/>
          <w:spacing w:val="-8"/>
          <w:lang w:val="hy-AM"/>
        </w:rPr>
        <w:t>բյուջեի կատարումն ապահովող միջոցառումների մասին» N 2060-Ն որոշման NN</w:t>
      </w:r>
      <w:r w:rsidR="001B2FB3" w:rsidRPr="001B2FB3">
        <w:rPr>
          <w:rFonts w:ascii="GHEA Mariam" w:hAnsi="GHEA Mariam"/>
          <w:color w:val="000000"/>
          <w:lang w:val="hy-AM"/>
        </w:rPr>
        <w:t xml:space="preserve"> 3, 4, 5, 9 և 9.1 հավելվածներում կատարել փոփոխություններ՝ համաձայն NN 1, 2, 3 և 4 հավելվածների:</w:t>
      </w:r>
    </w:p>
    <w:p w:rsidR="001B2FB3" w:rsidRPr="001B2FB3" w:rsidRDefault="001B2FB3" w:rsidP="001B2FB3">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1B2FB3">
        <w:rPr>
          <w:rFonts w:ascii="GHEA Mariam" w:hAnsi="GHEA Mariam"/>
          <w:color w:val="000000"/>
          <w:spacing w:val="-8"/>
          <w:lang w:val="hy-AM"/>
        </w:rPr>
        <w:t>2. Սույն որոշումն ուժի մեջ է մտնում պաշտոնական հրապարակմանը</w:t>
      </w:r>
      <w:r w:rsidRPr="001B2FB3">
        <w:rPr>
          <w:rFonts w:ascii="GHEA Mariam" w:hAnsi="GHEA Mariam"/>
          <w:color w:val="000000"/>
          <w:lang w:val="hy-AM"/>
        </w:rPr>
        <w:t xml:space="preserve"> հաջորդող օրվանից։</w:t>
      </w: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2D28FE">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2D28FE">
        <w:rPr>
          <w:rFonts w:ascii="GHEA Mariam" w:hAnsi="GHEA Mariam" w:cs="Arial Armenian"/>
          <w:sz w:val="24"/>
          <w:szCs w:val="24"/>
          <w:lang w:val="fr-FR"/>
        </w:rPr>
        <w:tab/>
      </w:r>
      <w:r w:rsidR="002D28FE">
        <w:rPr>
          <w:rFonts w:ascii="GHEA Mariam" w:hAnsi="GHEA Mariam" w:cs="Arial Armenian"/>
          <w:sz w:val="24"/>
          <w:szCs w:val="24"/>
          <w:lang w:val="fr-FR"/>
        </w:rPr>
        <w:tab/>
      </w:r>
      <w:r w:rsidR="002D28FE">
        <w:rPr>
          <w:rFonts w:ascii="GHEA Mariam" w:hAnsi="GHEA Mariam" w:cs="Arial Armenian"/>
          <w:sz w:val="24"/>
          <w:szCs w:val="24"/>
          <w:lang w:val="fr-FR"/>
        </w:rPr>
        <w:tab/>
      </w:r>
      <w:r w:rsidR="002D28FE">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2D28FE">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2D28FE"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C16D8F">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1C2F63" w:rsidRPr="001C2F63" w:rsidRDefault="001C2F63" w:rsidP="00C802CF">
      <w:pPr>
        <w:pStyle w:val="mechtex"/>
        <w:jc w:val="left"/>
        <w:rPr>
          <w:rFonts w:ascii="GHEA Mariam" w:hAnsi="GHEA Mariam"/>
          <w:spacing w:val="-2"/>
          <w:sz w:val="1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68" w:type="dxa"/>
        <w:tblInd w:w="-450" w:type="dxa"/>
        <w:tblCellMar>
          <w:left w:w="0" w:type="dxa"/>
          <w:right w:w="0" w:type="dxa"/>
        </w:tblCellMar>
        <w:tblLook w:val="04A0" w:firstRow="1" w:lastRow="0" w:firstColumn="1" w:lastColumn="0" w:noHBand="0" w:noVBand="1"/>
      </w:tblPr>
      <w:tblGrid>
        <w:gridCol w:w="903"/>
        <w:gridCol w:w="900"/>
        <w:gridCol w:w="820"/>
        <w:gridCol w:w="1180"/>
        <w:gridCol w:w="1540"/>
        <w:gridCol w:w="7977"/>
        <w:gridCol w:w="2540"/>
        <w:gridCol w:w="8"/>
      </w:tblGrid>
      <w:tr w:rsidR="001C2F63" w:rsidRPr="00131777" w:rsidTr="001C2F63">
        <w:trPr>
          <w:trHeight w:val="780"/>
        </w:trPr>
        <w:tc>
          <w:tcPr>
            <w:tcW w:w="15868"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1C2F63" w:rsidRDefault="001C2F63">
            <w:pPr>
              <w:jc w:val="center"/>
              <w:rPr>
                <w:rFonts w:ascii="GHEA Mariam" w:hAnsi="GHEA Mariam" w:cs="Arial"/>
                <w:sz w:val="24"/>
                <w:szCs w:val="24"/>
                <w:lang w:val="fr-FR"/>
              </w:rPr>
            </w:pPr>
            <w:r w:rsidRPr="001C2F63">
              <w:rPr>
                <w:rFonts w:ascii="GHEA Mariam" w:hAnsi="GHEA Mariam" w:cs="Arial"/>
                <w:sz w:val="24"/>
                <w:szCs w:val="24"/>
              </w:rPr>
              <w:t>ՀԱՅԱՍՏԱՆԻ</w:t>
            </w:r>
            <w:r w:rsidRPr="001C2F63">
              <w:rPr>
                <w:rFonts w:ascii="GHEA Mariam" w:hAnsi="GHEA Mariam" w:cs="Arial"/>
                <w:sz w:val="24"/>
                <w:szCs w:val="24"/>
                <w:lang w:val="fr-FR"/>
              </w:rPr>
              <w:t xml:space="preserve"> </w:t>
            </w:r>
            <w:r w:rsidRPr="001C2F63">
              <w:rPr>
                <w:rFonts w:ascii="GHEA Mariam" w:hAnsi="GHEA Mariam" w:cs="Arial"/>
                <w:sz w:val="24"/>
                <w:szCs w:val="24"/>
              </w:rPr>
              <w:t>ՀԱՆՐԱՊԵՏՈՒԹՅԱՆ</w:t>
            </w:r>
            <w:r w:rsidRPr="001C2F63">
              <w:rPr>
                <w:rFonts w:ascii="GHEA Mariam" w:hAnsi="GHEA Mariam" w:cs="Arial"/>
                <w:sz w:val="24"/>
                <w:szCs w:val="24"/>
                <w:lang w:val="fr-FR"/>
              </w:rPr>
              <w:t xml:space="preserve"> </w:t>
            </w:r>
            <w:r w:rsidRPr="001C2F63">
              <w:rPr>
                <w:rFonts w:ascii="GHEA Mariam" w:hAnsi="GHEA Mariam" w:cs="Arial"/>
                <w:sz w:val="24"/>
                <w:szCs w:val="24"/>
              </w:rPr>
              <w:t>ԿԱՌԱՎԱՐՈՒԹՅԱՆ</w:t>
            </w:r>
            <w:r w:rsidRPr="001C2F63">
              <w:rPr>
                <w:rFonts w:ascii="GHEA Mariam" w:hAnsi="GHEA Mariam" w:cs="Arial"/>
                <w:sz w:val="24"/>
                <w:szCs w:val="24"/>
                <w:lang w:val="fr-FR"/>
              </w:rPr>
              <w:t xml:space="preserve"> 2024 </w:t>
            </w:r>
            <w:r w:rsidRPr="001C2F63">
              <w:rPr>
                <w:rFonts w:ascii="GHEA Mariam" w:hAnsi="GHEA Mariam" w:cs="Arial"/>
                <w:sz w:val="24"/>
                <w:szCs w:val="24"/>
              </w:rPr>
              <w:t>ԹՎԱԿԱՆԻ</w:t>
            </w:r>
            <w:r w:rsidRPr="001C2F63">
              <w:rPr>
                <w:rFonts w:ascii="GHEA Mariam" w:hAnsi="GHEA Mariam" w:cs="Arial"/>
                <w:sz w:val="24"/>
                <w:szCs w:val="24"/>
                <w:lang w:val="fr-FR"/>
              </w:rPr>
              <w:t xml:space="preserve"> </w:t>
            </w:r>
            <w:r w:rsidRPr="001C2F63">
              <w:rPr>
                <w:rFonts w:ascii="GHEA Mariam" w:hAnsi="GHEA Mariam" w:cs="Arial"/>
                <w:sz w:val="24"/>
                <w:szCs w:val="24"/>
              </w:rPr>
              <w:t>ԴԵԿՏԵՄԲԵՐԻ</w:t>
            </w:r>
            <w:r w:rsidRPr="001C2F63">
              <w:rPr>
                <w:rFonts w:ascii="GHEA Mariam" w:hAnsi="GHEA Mariam" w:cs="Arial"/>
                <w:sz w:val="24"/>
                <w:szCs w:val="24"/>
                <w:lang w:val="fr-FR"/>
              </w:rPr>
              <w:t xml:space="preserve"> 27-</w:t>
            </w:r>
            <w:r w:rsidRPr="001C2F63">
              <w:rPr>
                <w:rFonts w:ascii="GHEA Mariam" w:hAnsi="GHEA Mariam" w:cs="Arial"/>
                <w:sz w:val="24"/>
                <w:szCs w:val="24"/>
              </w:rPr>
              <w:t>Ի</w:t>
            </w:r>
            <w:r w:rsidRPr="001C2F63">
              <w:rPr>
                <w:rFonts w:ascii="GHEA Mariam" w:hAnsi="GHEA Mariam" w:cs="Arial"/>
                <w:sz w:val="24"/>
                <w:szCs w:val="24"/>
                <w:lang w:val="fr-FR"/>
              </w:rPr>
              <w:t xml:space="preserve"> N 2060-</w:t>
            </w:r>
            <w:r w:rsidRPr="001C2F63">
              <w:rPr>
                <w:rFonts w:ascii="GHEA Mariam" w:hAnsi="GHEA Mariam" w:cs="Arial"/>
                <w:sz w:val="24"/>
                <w:szCs w:val="24"/>
              </w:rPr>
              <w:t>Ն</w:t>
            </w:r>
            <w:r w:rsidRPr="001C2F63">
              <w:rPr>
                <w:rFonts w:ascii="GHEA Mariam" w:hAnsi="GHEA Mariam" w:cs="Arial"/>
                <w:sz w:val="24"/>
                <w:szCs w:val="24"/>
                <w:lang w:val="fr-FR"/>
              </w:rPr>
              <w:t xml:space="preserve"> </w:t>
            </w:r>
            <w:r w:rsidRPr="001C2F63">
              <w:rPr>
                <w:rFonts w:ascii="GHEA Mariam" w:hAnsi="GHEA Mariam" w:cs="Arial"/>
                <w:sz w:val="24"/>
                <w:szCs w:val="24"/>
              </w:rPr>
              <w:t>ՈՐՈՇՄԱՆ</w:t>
            </w:r>
            <w:r w:rsidRPr="001C2F63">
              <w:rPr>
                <w:rFonts w:ascii="GHEA Mariam" w:hAnsi="GHEA Mariam" w:cs="Arial"/>
                <w:sz w:val="24"/>
                <w:szCs w:val="24"/>
                <w:lang w:val="fr-FR"/>
              </w:rPr>
              <w:t xml:space="preserve">  </w:t>
            </w:r>
          </w:p>
          <w:p w:rsidR="001C2F63" w:rsidRPr="001C2F63" w:rsidRDefault="00C16D8F" w:rsidP="001C2F63">
            <w:pPr>
              <w:jc w:val="center"/>
              <w:rPr>
                <w:rFonts w:ascii="GHEA Mariam" w:hAnsi="GHEA Mariam" w:cs="Arial"/>
                <w:sz w:val="24"/>
                <w:szCs w:val="24"/>
                <w:lang w:val="fr-FR" w:eastAsia="en-US"/>
              </w:rPr>
            </w:pPr>
            <w:r>
              <w:rPr>
                <w:rFonts w:ascii="GHEA Mariam" w:hAnsi="GHEA Mariam" w:cs="Arial"/>
                <w:sz w:val="24"/>
                <w:szCs w:val="24"/>
                <w:lang w:val="fr-FR"/>
              </w:rPr>
              <w:t xml:space="preserve">NN 3 </w:t>
            </w:r>
            <w:r w:rsidR="001C2F63" w:rsidRPr="001C2F63">
              <w:rPr>
                <w:rFonts w:ascii="GHEA Mariam" w:hAnsi="GHEA Mariam" w:cs="Arial"/>
                <w:sz w:val="24"/>
                <w:szCs w:val="24"/>
              </w:rPr>
              <w:t>ԵՎ</w:t>
            </w:r>
            <w:r>
              <w:rPr>
                <w:rFonts w:ascii="GHEA Mariam" w:hAnsi="GHEA Mariam" w:cs="Arial"/>
                <w:sz w:val="24"/>
                <w:szCs w:val="24"/>
                <w:lang w:val="fr-FR"/>
              </w:rPr>
              <w:t xml:space="preserve"> 4 </w:t>
            </w:r>
            <w:r w:rsidR="001C2F63" w:rsidRPr="001C2F63">
              <w:rPr>
                <w:rFonts w:ascii="GHEA Mariam" w:hAnsi="GHEA Mariam" w:cs="Arial"/>
                <w:sz w:val="24"/>
                <w:szCs w:val="24"/>
              </w:rPr>
              <w:t>ՀԱՎԵԼՎԱԾՆԵՐՈՒՄ</w:t>
            </w:r>
            <w:r w:rsidR="001C2F63" w:rsidRPr="001C2F63">
              <w:rPr>
                <w:rFonts w:ascii="GHEA Mariam" w:hAnsi="GHEA Mariam" w:cs="Arial"/>
                <w:sz w:val="24"/>
                <w:szCs w:val="24"/>
                <w:lang w:val="fr-FR"/>
              </w:rPr>
              <w:t xml:space="preserve"> </w:t>
            </w:r>
            <w:r w:rsidR="001C2F63" w:rsidRPr="001C2F63">
              <w:rPr>
                <w:rFonts w:ascii="GHEA Mariam" w:hAnsi="GHEA Mariam" w:cs="Arial"/>
                <w:sz w:val="24"/>
                <w:szCs w:val="24"/>
              </w:rPr>
              <w:t>ԿԱՏԱՐՎՈՂ</w:t>
            </w:r>
            <w:r w:rsidR="001C2F63" w:rsidRPr="001C2F63">
              <w:rPr>
                <w:rFonts w:ascii="GHEA Mariam" w:hAnsi="GHEA Mariam" w:cs="Arial"/>
                <w:sz w:val="24"/>
                <w:szCs w:val="24"/>
                <w:lang w:val="fr-FR"/>
              </w:rPr>
              <w:t xml:space="preserve"> </w:t>
            </w:r>
            <w:r w:rsidR="001C2F63" w:rsidRPr="001C2F63">
              <w:rPr>
                <w:rFonts w:ascii="GHEA Mariam" w:hAnsi="GHEA Mariam" w:cs="Arial"/>
                <w:sz w:val="24"/>
                <w:szCs w:val="24"/>
              </w:rPr>
              <w:t>ՓՈՓՈԽՈՒԹՅՈՒՆՆԵՐԸ</w:t>
            </w:r>
            <w:r w:rsidR="001C2F63" w:rsidRPr="001C2F63">
              <w:rPr>
                <w:rFonts w:ascii="GHEA Mariam" w:hAnsi="GHEA Mariam" w:cs="Arial"/>
                <w:sz w:val="24"/>
                <w:szCs w:val="24"/>
                <w:lang w:val="fr-FR"/>
              </w:rPr>
              <w:t xml:space="preserve"> </w:t>
            </w:r>
          </w:p>
        </w:tc>
      </w:tr>
      <w:tr w:rsidR="001C2F63" w:rsidRPr="001C2F63" w:rsidTr="001C2F63">
        <w:trPr>
          <w:gridAfter w:val="1"/>
          <w:wAfter w:w="8" w:type="dxa"/>
          <w:trHeight w:val="345"/>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C2F63" w:rsidRPr="001C2F63" w:rsidRDefault="001C2F63">
            <w:pPr>
              <w:rPr>
                <w:rFonts w:ascii="GHEA Mariam" w:hAnsi="GHEA Mariam" w:cs="Arial"/>
                <w:sz w:val="24"/>
                <w:szCs w:val="24"/>
                <w:lang w:val="fr-FR"/>
              </w:rPr>
            </w:pPr>
            <w:r w:rsidRPr="001C2F63">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C2F63" w:rsidRPr="001C2F63" w:rsidRDefault="001C2F63">
            <w:pPr>
              <w:rPr>
                <w:rFonts w:ascii="GHEA Mariam" w:hAnsi="GHEA Mariam" w:cs="Arial"/>
                <w:sz w:val="24"/>
                <w:szCs w:val="24"/>
                <w:lang w:val="fr-FR"/>
              </w:rPr>
            </w:pPr>
            <w:r w:rsidRPr="001C2F63">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C2F63" w:rsidRPr="001C2F63" w:rsidRDefault="001C2F63">
            <w:pPr>
              <w:rPr>
                <w:rFonts w:ascii="GHEA Mariam" w:hAnsi="GHEA Mariam" w:cs="Arial"/>
                <w:sz w:val="24"/>
                <w:szCs w:val="24"/>
                <w:lang w:val="fr-FR"/>
              </w:rPr>
            </w:pPr>
            <w:r w:rsidRPr="001C2F63">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C2F63" w:rsidRPr="001C2F63" w:rsidRDefault="001C2F63">
            <w:pPr>
              <w:rPr>
                <w:rFonts w:ascii="GHEA Mariam" w:hAnsi="GHEA Mariam" w:cs="Arial"/>
                <w:sz w:val="24"/>
                <w:szCs w:val="24"/>
                <w:lang w:val="fr-FR"/>
              </w:rPr>
            </w:pPr>
            <w:r w:rsidRPr="001C2F63">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C2F63" w:rsidRPr="001C2F63" w:rsidRDefault="001C2F63">
            <w:pPr>
              <w:rPr>
                <w:rFonts w:ascii="GHEA Mariam" w:hAnsi="GHEA Mariam" w:cs="Arial"/>
                <w:sz w:val="24"/>
                <w:szCs w:val="24"/>
                <w:lang w:val="fr-FR"/>
              </w:rPr>
            </w:pPr>
            <w:r w:rsidRPr="001C2F63">
              <w:rPr>
                <w:rFonts w:ascii="Calibri" w:hAnsi="Calibri" w:cs="Calibri"/>
                <w:sz w:val="24"/>
                <w:szCs w:val="24"/>
                <w:lang w:val="fr-FR"/>
              </w:rPr>
              <w:t> </w:t>
            </w:r>
          </w:p>
        </w:tc>
        <w:tc>
          <w:tcPr>
            <w:tcW w:w="797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C2F63" w:rsidRPr="001C2F63" w:rsidRDefault="001C2F63">
            <w:pPr>
              <w:rPr>
                <w:rFonts w:ascii="GHEA Mariam" w:hAnsi="GHEA Mariam" w:cs="Arial"/>
                <w:sz w:val="24"/>
                <w:szCs w:val="24"/>
                <w:lang w:val="fr-FR"/>
              </w:rPr>
            </w:pPr>
            <w:r w:rsidRPr="001C2F63">
              <w:rPr>
                <w:rFonts w:ascii="Calibri" w:hAnsi="Calibri" w:cs="Calibri"/>
                <w:sz w:val="24"/>
                <w:szCs w:val="24"/>
                <w:lang w:val="fr-FR"/>
              </w:rPr>
              <w:t> </w:t>
            </w:r>
          </w:p>
        </w:tc>
        <w:tc>
          <w:tcPr>
            <w:tcW w:w="25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C2F63" w:rsidRPr="001C2F63" w:rsidRDefault="001C2F63" w:rsidP="001C2F63">
            <w:pPr>
              <w:jc w:val="right"/>
              <w:rPr>
                <w:rFonts w:ascii="GHEA Mariam" w:hAnsi="GHEA Mariam" w:cs="Arial"/>
                <w:sz w:val="24"/>
                <w:szCs w:val="24"/>
              </w:rPr>
            </w:pPr>
            <w:r w:rsidRPr="001C2F63">
              <w:rPr>
                <w:rFonts w:ascii="GHEA Mariam" w:hAnsi="GHEA Mariam" w:cs="Arial"/>
                <w:color w:val="000000"/>
                <w:sz w:val="24"/>
                <w:szCs w:val="24"/>
                <w:lang w:eastAsia="en-US"/>
              </w:rPr>
              <w:t>(հազ. դրամ)</w:t>
            </w:r>
          </w:p>
        </w:tc>
      </w:tr>
      <w:tr w:rsidR="001C2F63" w:rsidRPr="001C2F63" w:rsidTr="001C2F63">
        <w:trPr>
          <w:gridAfter w:val="1"/>
          <w:wAfter w:w="8" w:type="dxa"/>
          <w:trHeight w:val="2090"/>
        </w:trPr>
        <w:tc>
          <w:tcPr>
            <w:tcW w:w="2623"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rPr>
            </w:pPr>
            <w:r w:rsidRPr="001C2F63">
              <w:rPr>
                <w:rFonts w:ascii="GHEA Mariam" w:hAnsi="GHEA Mariam" w:cs="Arial"/>
                <w:bCs/>
                <w:sz w:val="24"/>
                <w:szCs w:val="24"/>
              </w:rPr>
              <w:t>Գործառական դասիչը</w:t>
            </w:r>
          </w:p>
        </w:tc>
        <w:tc>
          <w:tcPr>
            <w:tcW w:w="272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rPr>
            </w:pPr>
            <w:r w:rsidRPr="001C2F63">
              <w:rPr>
                <w:rFonts w:ascii="GHEA Mariam" w:hAnsi="GHEA Mariam" w:cs="Arial"/>
                <w:bCs/>
                <w:sz w:val="24"/>
                <w:szCs w:val="24"/>
              </w:rPr>
              <w:t>Ծրագրային դասիչը</w:t>
            </w:r>
          </w:p>
        </w:tc>
        <w:tc>
          <w:tcPr>
            <w:tcW w:w="7977"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rPr>
            </w:pPr>
            <w:r w:rsidRPr="001C2F63">
              <w:rPr>
                <w:rFonts w:ascii="GHEA Mariam" w:hAnsi="GHEA Mariam" w:cs="Arial"/>
                <w:bCs/>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rPr>
            </w:pPr>
            <w:r w:rsidRPr="001C2F63">
              <w:rPr>
                <w:rFonts w:ascii="GHEA Mariam" w:hAnsi="GHEA Mariam" w:cs="Arial"/>
                <w:bCs/>
                <w:sz w:val="24"/>
                <w:szCs w:val="24"/>
              </w:rPr>
              <w:t>Ցուցանիշների փոփոխությունը (ավելացումները նշված են դրական նշանով, իսկ նվազեցումները` փակագծերում)</w:t>
            </w:r>
          </w:p>
        </w:tc>
      </w:tr>
      <w:tr w:rsidR="001C2F63" w:rsidRPr="001C2F63" w:rsidTr="001C2F63">
        <w:trPr>
          <w:gridAfter w:val="1"/>
          <w:wAfter w:w="8" w:type="dxa"/>
          <w:trHeight w:val="471"/>
        </w:trPr>
        <w:tc>
          <w:tcPr>
            <w:tcW w:w="90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lang w:val="hy-AM"/>
              </w:rPr>
            </w:pPr>
            <w:r w:rsidRPr="001C2F63">
              <w:rPr>
                <w:rFonts w:ascii="GHEA Mariam" w:hAnsi="GHEA Mariam" w:cs="Arial"/>
                <w:bCs/>
                <w:sz w:val="24"/>
                <w:szCs w:val="24"/>
              </w:rPr>
              <w:t>բաժին</w:t>
            </w:r>
            <w:r>
              <w:rPr>
                <w:rFonts w:ascii="GHEA Mariam" w:hAnsi="GHEA Mariam" w:cs="Arial"/>
                <w:bCs/>
                <w:sz w:val="24"/>
                <w:szCs w:val="24"/>
                <w:lang w:val="hy-AM"/>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lang w:val="hy-AM"/>
              </w:rPr>
            </w:pPr>
            <w:r w:rsidRPr="001C2F63">
              <w:rPr>
                <w:rFonts w:ascii="GHEA Mariam" w:hAnsi="GHEA Mariam" w:cs="Arial"/>
                <w:bCs/>
                <w:sz w:val="24"/>
                <w:szCs w:val="24"/>
              </w:rPr>
              <w:t>խումբ</w:t>
            </w:r>
            <w:r>
              <w:rPr>
                <w:rFonts w:ascii="GHEA Mariam" w:hAnsi="GHEA Mariam" w:cs="Arial"/>
                <w:bCs/>
                <w:sz w:val="24"/>
                <w:szCs w:val="24"/>
                <w:lang w:val="hy-AM"/>
              </w:rPr>
              <w:t>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lang w:val="hy-AM"/>
              </w:rPr>
            </w:pPr>
            <w:r w:rsidRPr="001C2F63">
              <w:rPr>
                <w:rFonts w:ascii="GHEA Mariam" w:hAnsi="GHEA Mariam" w:cs="Arial"/>
                <w:bCs/>
                <w:sz w:val="24"/>
                <w:szCs w:val="24"/>
              </w:rPr>
              <w:t>դաս</w:t>
            </w:r>
            <w:r>
              <w:rPr>
                <w:rFonts w:ascii="GHEA Mariam" w:hAnsi="GHEA Mariam" w:cs="Arial"/>
                <w:bCs/>
                <w:sz w:val="24"/>
                <w:szCs w:val="24"/>
                <w:lang w:val="hy-AM"/>
              </w:rPr>
              <w:t>ը</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lang w:val="hy-AM"/>
              </w:rPr>
            </w:pPr>
            <w:r w:rsidRPr="001C2F63">
              <w:rPr>
                <w:rFonts w:ascii="GHEA Mariam" w:hAnsi="GHEA Mariam" w:cs="Arial"/>
                <w:bCs/>
                <w:sz w:val="24"/>
                <w:szCs w:val="24"/>
              </w:rPr>
              <w:t>ծրագիր</w:t>
            </w:r>
            <w:r>
              <w:rPr>
                <w:rFonts w:ascii="GHEA Mariam" w:hAnsi="GHEA Mariam" w:cs="Arial"/>
                <w:bCs/>
                <w:sz w:val="24"/>
                <w:szCs w:val="24"/>
                <w:lang w:val="hy-AM"/>
              </w:rPr>
              <w:t>ը</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lang w:val="hy-AM"/>
              </w:rPr>
            </w:pPr>
            <w:r w:rsidRPr="001C2F63">
              <w:rPr>
                <w:rFonts w:ascii="GHEA Mariam" w:hAnsi="GHEA Mariam" w:cs="Arial"/>
                <w:bCs/>
                <w:sz w:val="24"/>
                <w:szCs w:val="24"/>
              </w:rPr>
              <w:t>միջոցառում</w:t>
            </w:r>
            <w:r>
              <w:rPr>
                <w:rFonts w:ascii="GHEA Mariam" w:hAnsi="GHEA Mariam" w:cs="Arial"/>
                <w:bCs/>
                <w:sz w:val="24"/>
                <w:szCs w:val="24"/>
                <w:lang w:val="hy-AM"/>
              </w:rPr>
              <w:t>ը</w:t>
            </w:r>
          </w:p>
        </w:tc>
        <w:tc>
          <w:tcPr>
            <w:tcW w:w="7977" w:type="dxa"/>
            <w:vMerge/>
            <w:tcBorders>
              <w:top w:val="single" w:sz="4" w:space="0" w:color="auto"/>
              <w:left w:val="single" w:sz="4" w:space="0" w:color="auto"/>
              <w:bottom w:val="single" w:sz="4" w:space="0" w:color="auto"/>
              <w:right w:val="single" w:sz="4" w:space="0" w:color="auto"/>
            </w:tcBorders>
            <w:vAlign w:val="center"/>
            <w:hideMark/>
          </w:tcPr>
          <w:p w:rsidR="001C2F63" w:rsidRPr="001C2F63" w:rsidRDefault="001C2F63" w:rsidP="001C2F63">
            <w:pPr>
              <w:jc w:val="center"/>
              <w:rPr>
                <w:rFonts w:ascii="GHEA Mariam" w:hAnsi="GHEA Mariam" w:cs="Arial"/>
                <w:bCs/>
                <w:sz w:val="24"/>
                <w:szCs w:val="24"/>
              </w:rPr>
            </w:pP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rsidP="001C2F63">
            <w:pPr>
              <w:jc w:val="center"/>
              <w:rPr>
                <w:rFonts w:ascii="GHEA Mariam" w:hAnsi="GHEA Mariam" w:cs="Arial"/>
                <w:bCs/>
                <w:sz w:val="24"/>
                <w:szCs w:val="24"/>
              </w:rPr>
            </w:pPr>
            <w:r w:rsidRPr="001C2F63">
              <w:rPr>
                <w:rFonts w:ascii="GHEA Mariam" w:hAnsi="GHEA Mariam" w:cs="Arial"/>
                <w:bCs/>
                <w:sz w:val="24"/>
                <w:szCs w:val="24"/>
              </w:rPr>
              <w:t>տարի</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ԸՆԴԱՄԵՆԸ</w:t>
            </w:r>
            <w:r>
              <w:rPr>
                <w:rFonts w:ascii="GHEA Mariam" w:hAnsi="GHEA Mariam" w:cs="Arial"/>
                <w:sz w:val="24"/>
                <w:szCs w:val="24"/>
                <w:lang w:val="hy-AM"/>
              </w:rPr>
              <w:t>՝</w:t>
            </w:r>
            <w:r w:rsidRPr="001C2F63">
              <w:rPr>
                <w:rFonts w:ascii="GHEA Mariam" w:hAnsi="GHEA Mariam" w:cs="Arial"/>
                <w:sz w:val="24"/>
                <w:szCs w:val="24"/>
              </w:rPr>
              <w:t xml:space="preserve"> ԾԱԽՍԵՐ</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b/>
                <w:bCs/>
                <w:sz w:val="24"/>
                <w:szCs w:val="24"/>
              </w:rPr>
            </w:pPr>
            <w:r w:rsidRPr="001C2F63">
              <w:rPr>
                <w:rFonts w:ascii="GHEA Mariam" w:hAnsi="GHEA Mariam" w:cs="Arial"/>
                <w:b/>
                <w:bCs/>
                <w:sz w:val="24"/>
                <w:szCs w:val="24"/>
              </w:rPr>
              <w:t xml:space="preserve">0.0 </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այդ թվում`</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r>
      <w:tr w:rsidR="001C2F63" w:rsidRPr="001C2F63" w:rsidTr="001C2F63">
        <w:trPr>
          <w:gridAfter w:val="1"/>
          <w:wAfter w:w="8" w:type="dxa"/>
          <w:trHeight w:val="450"/>
        </w:trPr>
        <w:tc>
          <w:tcPr>
            <w:tcW w:w="90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10</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 xml:space="preserve"> ՍՈՑԻԱԼԱԿԱՆ ՊԱՇՏՊԱՆՈՒԹՅՈՒՆ</w:t>
            </w:r>
          </w:p>
        </w:tc>
        <w:tc>
          <w:tcPr>
            <w:tcW w:w="2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jc w:val="center"/>
              <w:rPr>
                <w:rFonts w:ascii="GHEA Mariam" w:hAnsi="GHEA Mariam" w:cs="Arial"/>
                <w:b/>
                <w:bCs/>
                <w:sz w:val="24"/>
                <w:szCs w:val="24"/>
              </w:rPr>
            </w:pPr>
            <w:r w:rsidRPr="001C2F63">
              <w:rPr>
                <w:rFonts w:ascii="GHEA Mariam" w:hAnsi="GHEA Mariam" w:cs="Arial"/>
                <w:b/>
                <w:bCs/>
                <w:sz w:val="24"/>
                <w:szCs w:val="24"/>
              </w:rPr>
              <w:t xml:space="preserve">0.0 </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այդ թվում`</w:t>
            </w:r>
          </w:p>
        </w:tc>
        <w:tc>
          <w:tcPr>
            <w:tcW w:w="2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r>
      <w:tr w:rsidR="001C2F63" w:rsidRPr="001C2F63" w:rsidTr="001C2F63">
        <w:trPr>
          <w:gridAfter w:val="1"/>
          <w:wAfter w:w="8" w:type="dxa"/>
          <w:trHeight w:val="246"/>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b/>
                <w:bCs/>
                <w:sz w:val="24"/>
                <w:szCs w:val="24"/>
              </w:rPr>
            </w:pPr>
            <w:r w:rsidRPr="001C2F63">
              <w:rPr>
                <w:rFonts w:ascii="GHEA Mariam" w:hAnsi="GHEA Mariam" w:cs="Arial"/>
                <w:b/>
                <w:bCs/>
                <w:sz w:val="24"/>
                <w:szCs w:val="24"/>
              </w:rPr>
              <w:t>05</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Գործազրկություն</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 xml:space="preserve">0.0 </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այդ թվում`</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b/>
                <w:bCs/>
                <w:sz w:val="24"/>
                <w:szCs w:val="24"/>
              </w:rPr>
            </w:pPr>
            <w:r w:rsidRPr="001C2F63">
              <w:rPr>
                <w:rFonts w:ascii="GHEA Mariam" w:hAnsi="GHEA Mariam" w:cs="Arial"/>
                <w:b/>
                <w:bCs/>
                <w:sz w:val="24"/>
                <w:szCs w:val="24"/>
              </w:rPr>
              <w:t xml:space="preserve"> 01</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Գործազրկություն</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 xml:space="preserve">0.0 </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այդ թվում`</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r>
      <w:tr w:rsidR="001C2F63" w:rsidRPr="001C2F63" w:rsidTr="001C2F63">
        <w:trPr>
          <w:gridAfter w:val="1"/>
          <w:wAfter w:w="8" w:type="dxa"/>
          <w:trHeight w:val="510"/>
        </w:trPr>
        <w:tc>
          <w:tcPr>
            <w:tcW w:w="90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ՀՀ աշխատանքի և սոցիալական հարցերի նախարարություն</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 xml:space="preserve">0.0 </w:t>
            </w:r>
          </w:p>
        </w:tc>
      </w:tr>
      <w:tr w:rsidR="001C2F63" w:rsidRPr="001C2F63" w:rsidTr="001C2F63">
        <w:trPr>
          <w:gridAfter w:val="1"/>
          <w:wAfter w:w="8" w:type="dxa"/>
          <w:trHeight w:val="345"/>
        </w:trPr>
        <w:tc>
          <w:tcPr>
            <w:tcW w:w="9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lastRenderedPageBreak/>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այդ թվում՝</w:t>
            </w:r>
          </w:p>
        </w:tc>
        <w:tc>
          <w:tcPr>
            <w:tcW w:w="2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r>
      <w:tr w:rsidR="001C2F63" w:rsidRPr="001C2F63" w:rsidTr="001C2F63">
        <w:trPr>
          <w:gridAfter w:val="1"/>
          <w:wAfter w:w="8" w:type="dxa"/>
          <w:trHeight w:val="327"/>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1088</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Calibri" w:hAnsi="Calibri" w:cs="Calibri"/>
                <w:b/>
                <w:bCs/>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Զբաղվածության ծրագրիր</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 xml:space="preserve">0.0 </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Calibri" w:hAnsi="Calibri" w:cs="Calibri"/>
                <w:b/>
                <w:bCs/>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 xml:space="preserve"> այդ թվում`</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r>
      <w:tr w:rsidR="001C2F63" w:rsidRPr="001C2F63" w:rsidTr="001C2F63">
        <w:trPr>
          <w:gridAfter w:val="1"/>
          <w:wAfter w:w="8" w:type="dxa"/>
          <w:trHeight w:val="124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12022</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b/>
                <w:bCs/>
                <w:sz w:val="24"/>
                <w:szCs w:val="24"/>
              </w:rPr>
            </w:pPr>
            <w:r w:rsidRPr="001C2F63">
              <w:rPr>
                <w:rFonts w:ascii="GHEA Mariam" w:hAnsi="GHEA Mariam" w:cs="Arial"/>
                <w:b/>
                <w:bCs/>
                <w:sz w:val="24"/>
                <w:szCs w:val="24"/>
              </w:rPr>
              <w:t>2023 թ.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տրամադրում</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pPr>
              <w:jc w:val="center"/>
              <w:rPr>
                <w:rFonts w:ascii="GHEA Mariam" w:hAnsi="GHEA Mariam" w:cs="Arial"/>
                <w:color w:val="000000"/>
                <w:sz w:val="24"/>
                <w:szCs w:val="24"/>
              </w:rPr>
            </w:pPr>
            <w:r w:rsidRPr="001C2F63">
              <w:rPr>
                <w:rFonts w:ascii="GHEA Mariam" w:hAnsi="GHEA Mariam" w:cs="Arial"/>
                <w:color w:val="000000"/>
                <w:sz w:val="24"/>
                <w:szCs w:val="24"/>
              </w:rPr>
              <w:t xml:space="preserve">0.0 </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այդ թվում` ըստ կատարողների</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pPr>
              <w:jc w:val="center"/>
              <w:rPr>
                <w:rFonts w:ascii="GHEA Mariam" w:hAnsi="GHEA Mariam" w:cs="Arial"/>
                <w:color w:val="000000"/>
                <w:sz w:val="24"/>
                <w:szCs w:val="24"/>
              </w:rPr>
            </w:pPr>
            <w:r w:rsidRPr="001C2F63">
              <w:rPr>
                <w:rFonts w:ascii="Calibri" w:hAnsi="Calibri" w:cs="Calibri"/>
                <w:color w:val="000000"/>
                <w:sz w:val="24"/>
                <w:szCs w:val="24"/>
              </w:rPr>
              <w:t> </w:t>
            </w:r>
          </w:p>
        </w:tc>
      </w:tr>
      <w:tr w:rsidR="001C2F63" w:rsidRPr="001C2F63" w:rsidTr="001C2F63">
        <w:trPr>
          <w:gridAfter w:val="1"/>
          <w:wAfter w:w="8" w:type="dxa"/>
          <w:trHeight w:val="690"/>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i/>
                <w:iCs/>
                <w:sz w:val="24"/>
                <w:szCs w:val="24"/>
              </w:rPr>
            </w:pPr>
            <w:r w:rsidRPr="001C2F63">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pPr>
              <w:jc w:val="center"/>
              <w:rPr>
                <w:rFonts w:ascii="GHEA Mariam" w:hAnsi="GHEA Mariam" w:cs="Arial"/>
                <w:color w:val="000000"/>
                <w:sz w:val="24"/>
                <w:szCs w:val="24"/>
              </w:rPr>
            </w:pPr>
            <w:r w:rsidRPr="001C2F63">
              <w:rPr>
                <w:rFonts w:ascii="GHEA Mariam" w:hAnsi="GHEA Mariam" w:cs="Arial"/>
                <w:color w:val="000000"/>
                <w:sz w:val="24"/>
                <w:szCs w:val="24"/>
              </w:rPr>
              <w:t xml:space="preserve">0.0 </w:t>
            </w:r>
          </w:p>
        </w:tc>
      </w:tr>
      <w:tr w:rsidR="001C2F63" w:rsidRPr="001C2F63" w:rsidTr="001C2F63">
        <w:trPr>
          <w:gridAfter w:val="1"/>
          <w:wAfter w:w="8" w:type="dxa"/>
          <w:trHeight w:val="690"/>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այդ թվում` բյուջետային ծախսերի տնտեսագիտական դասակարգման հոդվածներ</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pPr>
              <w:jc w:val="center"/>
              <w:rPr>
                <w:rFonts w:ascii="GHEA Mariam" w:hAnsi="GHEA Mariam" w:cs="Arial"/>
                <w:color w:val="000000"/>
                <w:sz w:val="24"/>
                <w:szCs w:val="24"/>
              </w:rPr>
            </w:pPr>
            <w:r w:rsidRPr="001C2F63">
              <w:rPr>
                <w:rFonts w:ascii="Calibri" w:hAnsi="Calibri" w:cs="Calibri"/>
                <w:color w:val="000000"/>
                <w:sz w:val="24"/>
                <w:szCs w:val="24"/>
              </w:rPr>
              <w:t> </w:t>
            </w:r>
          </w:p>
        </w:tc>
      </w:tr>
      <w:tr w:rsidR="001C2F63" w:rsidRPr="001C2F63" w:rsidTr="001C2F63">
        <w:trPr>
          <w:gridAfter w:val="1"/>
          <w:wAfter w:w="8" w:type="dxa"/>
          <w:trHeight w:val="408"/>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ԸՆԴԱՄԵՆԸ</w:t>
            </w:r>
            <w:r>
              <w:rPr>
                <w:rFonts w:ascii="GHEA Mariam" w:hAnsi="GHEA Mariam" w:cs="Arial"/>
                <w:sz w:val="24"/>
                <w:szCs w:val="24"/>
                <w:lang w:val="hy-AM"/>
              </w:rPr>
              <w:t>՝</w:t>
            </w:r>
            <w:r w:rsidRPr="001C2F63">
              <w:rPr>
                <w:rFonts w:ascii="GHEA Mariam" w:hAnsi="GHEA Mariam" w:cs="Arial"/>
                <w:sz w:val="24"/>
                <w:szCs w:val="24"/>
              </w:rPr>
              <w:t xml:space="preserve"> ԾԱԽՍԵՐ</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pPr>
              <w:jc w:val="center"/>
              <w:rPr>
                <w:rFonts w:ascii="GHEA Mariam" w:hAnsi="GHEA Mariam" w:cs="Arial"/>
                <w:color w:val="000000"/>
                <w:sz w:val="24"/>
                <w:szCs w:val="24"/>
              </w:rPr>
            </w:pPr>
            <w:r w:rsidRPr="001C2F63">
              <w:rPr>
                <w:rFonts w:ascii="GHEA Mariam" w:hAnsi="GHEA Mariam" w:cs="Arial"/>
                <w:color w:val="000000"/>
                <w:sz w:val="24"/>
                <w:szCs w:val="24"/>
              </w:rPr>
              <w:t xml:space="preserve">0.0 </w:t>
            </w:r>
          </w:p>
        </w:tc>
      </w:tr>
      <w:tr w:rsidR="001C2F63" w:rsidRPr="001C2F63" w:rsidTr="001C2F63">
        <w:trPr>
          <w:gridAfter w:val="1"/>
          <w:wAfter w:w="8" w:type="dxa"/>
          <w:trHeight w:val="336"/>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ԸՆԹԱՑԻԿ ԾԱԽՍԵՐ</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pPr>
              <w:jc w:val="center"/>
              <w:rPr>
                <w:rFonts w:ascii="GHEA Mariam" w:hAnsi="GHEA Mariam" w:cs="Arial"/>
                <w:color w:val="000000"/>
                <w:sz w:val="24"/>
                <w:szCs w:val="24"/>
              </w:rPr>
            </w:pPr>
            <w:r w:rsidRPr="001C2F63">
              <w:rPr>
                <w:rFonts w:ascii="GHEA Mariam" w:hAnsi="GHEA Mariam" w:cs="Arial"/>
                <w:color w:val="000000"/>
                <w:sz w:val="24"/>
                <w:szCs w:val="24"/>
              </w:rPr>
              <w:t xml:space="preserve">0.0 </w:t>
            </w:r>
          </w:p>
        </w:tc>
      </w:tr>
      <w:tr w:rsidR="001C2F63" w:rsidRPr="001C2F63" w:rsidTr="001C2F63">
        <w:trPr>
          <w:gridAfter w:val="1"/>
          <w:wAfter w:w="8" w:type="dxa"/>
          <w:trHeight w:val="34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ԴՐԱՄԱՇՆՈՐՀՆԵՐ</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pPr>
              <w:jc w:val="center"/>
              <w:rPr>
                <w:rFonts w:ascii="GHEA Mariam" w:hAnsi="GHEA Mariam" w:cs="Arial"/>
                <w:color w:val="000000"/>
                <w:sz w:val="24"/>
                <w:szCs w:val="24"/>
              </w:rPr>
            </w:pPr>
            <w:r w:rsidRPr="001C2F63">
              <w:rPr>
                <w:rFonts w:ascii="GHEA Mariam" w:hAnsi="GHEA Mariam" w:cs="Arial"/>
                <w:color w:val="000000"/>
                <w:sz w:val="24"/>
                <w:szCs w:val="24"/>
              </w:rPr>
              <w:t xml:space="preserve">252,670.5 </w:t>
            </w:r>
          </w:p>
        </w:tc>
      </w:tr>
      <w:tr w:rsidR="001C2F63" w:rsidRPr="001C2F63" w:rsidTr="001C2F63">
        <w:trPr>
          <w:gridAfter w:val="1"/>
          <w:wAfter w:w="8" w:type="dxa"/>
          <w:trHeight w:val="5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Ընթացիկ դրամաշնորհներ պետական հատվածի այլ մակարդակներին</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 xml:space="preserve">252,670.5 </w:t>
            </w:r>
          </w:p>
        </w:tc>
      </w:tr>
      <w:tr w:rsidR="001C2F63" w:rsidRPr="001C2F63" w:rsidTr="001C2F63">
        <w:trPr>
          <w:gridAfter w:val="1"/>
          <w:wAfter w:w="8" w:type="dxa"/>
          <w:trHeight w:val="165"/>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 Այլ ընթացիկ դրամաշնորհներ</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 xml:space="preserve">252,670.5 </w:t>
            </w:r>
          </w:p>
        </w:tc>
      </w:tr>
      <w:tr w:rsidR="001C2F63" w:rsidRPr="001C2F63" w:rsidTr="001C2F63">
        <w:trPr>
          <w:gridAfter w:val="1"/>
          <w:wAfter w:w="8" w:type="dxa"/>
          <w:trHeight w:val="183"/>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ՍՈՑԻԱԼԱԿԱՆ  ՆՊԱՍՏՆԵՐ ԵՎ ԿԵՆՍԱԹՈՇԱԿՆԵՐ</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(252,670.5)</w:t>
            </w:r>
          </w:p>
        </w:tc>
      </w:tr>
      <w:tr w:rsidR="001C2F63" w:rsidRPr="001C2F63" w:rsidTr="001C2F63">
        <w:trPr>
          <w:gridAfter w:val="1"/>
          <w:wAfter w:w="8" w:type="dxa"/>
          <w:trHeight w:val="372"/>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Սոցիալական օգնության դրամական արտահայտությամբ նպաստներ (բյուջեից)</w:t>
            </w:r>
          </w:p>
        </w:tc>
        <w:tc>
          <w:tcPr>
            <w:tcW w:w="2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(252,670.5)</w:t>
            </w:r>
          </w:p>
        </w:tc>
      </w:tr>
      <w:tr w:rsidR="001C2F63" w:rsidRPr="001C2F63" w:rsidTr="001C2F63">
        <w:trPr>
          <w:gridAfter w:val="1"/>
          <w:wAfter w:w="8" w:type="dxa"/>
          <w:trHeight w:val="57"/>
        </w:trPr>
        <w:tc>
          <w:tcPr>
            <w:tcW w:w="9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color w:val="000000"/>
                <w:sz w:val="24"/>
                <w:szCs w:val="24"/>
              </w:rPr>
            </w:pPr>
            <w:r w:rsidRPr="001C2F63">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Calibri" w:hAnsi="Calibri" w:cs="Calibri"/>
                <w:sz w:val="24"/>
                <w:szCs w:val="24"/>
              </w:rPr>
              <w:t> </w:t>
            </w:r>
          </w:p>
        </w:tc>
        <w:tc>
          <w:tcPr>
            <w:tcW w:w="79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C2F63" w:rsidRPr="001C2F63" w:rsidRDefault="001C2F63">
            <w:pPr>
              <w:rPr>
                <w:rFonts w:ascii="GHEA Mariam" w:hAnsi="GHEA Mariam" w:cs="Arial"/>
                <w:sz w:val="24"/>
                <w:szCs w:val="24"/>
              </w:rPr>
            </w:pPr>
            <w:r w:rsidRPr="001C2F63">
              <w:rPr>
                <w:rFonts w:ascii="GHEA Mariam" w:hAnsi="GHEA Mariam" w:cs="Arial"/>
                <w:sz w:val="24"/>
                <w:szCs w:val="24"/>
              </w:rPr>
              <w:t xml:space="preserve"> - Այլ նպաստներ բյուջեից</w:t>
            </w:r>
          </w:p>
        </w:tc>
        <w:tc>
          <w:tcPr>
            <w:tcW w:w="2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C2F63" w:rsidRPr="001C2F63" w:rsidRDefault="001C2F63">
            <w:pPr>
              <w:jc w:val="center"/>
              <w:rPr>
                <w:rFonts w:ascii="GHEA Mariam" w:hAnsi="GHEA Mariam" w:cs="Arial"/>
                <w:sz w:val="24"/>
                <w:szCs w:val="24"/>
              </w:rPr>
            </w:pPr>
            <w:r w:rsidRPr="001C2F63">
              <w:rPr>
                <w:rFonts w:ascii="GHEA Mariam" w:hAnsi="GHEA Mariam" w:cs="Arial"/>
                <w:sz w:val="24"/>
                <w:szCs w:val="24"/>
              </w:rPr>
              <w:t>(252,670.5)</w:t>
            </w:r>
          </w:p>
        </w:tc>
      </w:tr>
    </w:tbl>
    <w:p w:rsidR="000252D5" w:rsidRPr="000F4671" w:rsidRDefault="000252D5" w:rsidP="001C2F63">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131777" w:rsidRPr="008005B3" w:rsidRDefault="00C16D8F"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131777">
        <w:rPr>
          <w:rFonts w:ascii="GHEA Mariam" w:hAnsi="GHEA Mariam" w:cs="Sylfaen"/>
          <w:sz w:val="24"/>
          <w:szCs w:val="24"/>
          <w:lang w:val="hy-AM"/>
        </w:rPr>
        <w:t xml:space="preserve"> </w:t>
      </w:r>
      <w:r>
        <w:rPr>
          <w:rFonts w:ascii="GHEA Mariam" w:hAnsi="GHEA Mariam" w:cs="Sylfaen"/>
          <w:sz w:val="24"/>
          <w:szCs w:val="24"/>
          <w:lang w:val="hy-AM"/>
        </w:rPr>
        <w:t xml:space="preserve"> </w:t>
      </w:r>
      <w:r w:rsidR="00131777" w:rsidRPr="008005B3">
        <w:rPr>
          <w:rFonts w:ascii="GHEA Mariam" w:hAnsi="GHEA Mariam" w:cs="Sylfaen"/>
          <w:sz w:val="24"/>
          <w:szCs w:val="24"/>
        </w:rPr>
        <w:t>ՀԱՅԱՍՏԱՆԻ</w:t>
      </w:r>
      <w:r w:rsidR="00031E81">
        <w:rPr>
          <w:rFonts w:ascii="GHEA Mariam" w:hAnsi="GHEA Mariam" w:cs="Arial Armenian"/>
          <w:sz w:val="24"/>
          <w:szCs w:val="24"/>
        </w:rPr>
        <w:t xml:space="preserve"> </w:t>
      </w:r>
      <w:r w:rsidR="00131777" w:rsidRPr="008005B3">
        <w:rPr>
          <w:rFonts w:ascii="GHEA Mariam" w:hAnsi="GHEA Mariam" w:cs="Sylfaen"/>
          <w:sz w:val="24"/>
          <w:szCs w:val="24"/>
        </w:rPr>
        <w:t>ՀԱՆՐԱՊԵՏՈՒԹՅԱՆ</w:t>
      </w:r>
    </w:p>
    <w:p w:rsidR="00131777" w:rsidRPr="008005B3" w:rsidRDefault="00131777"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Pr>
          <w:rFonts w:ascii="GHEA Mariam" w:hAnsi="GHEA Mariam"/>
          <w:sz w:val="24"/>
          <w:szCs w:val="24"/>
          <w:lang w:val="hy-AM"/>
        </w:rPr>
        <w:t xml:space="preserve">                              </w:t>
      </w:r>
      <w:r w:rsidRPr="008005B3">
        <w:rPr>
          <w:rFonts w:ascii="GHEA Mariam" w:hAnsi="GHEA Mariam" w:cs="Sylfaen"/>
          <w:sz w:val="24"/>
          <w:szCs w:val="24"/>
        </w:rPr>
        <w:t>ՎԱՐՉԱՊԵՏԻ ԱՇԽԱՏԱԿԱԶՄԻ</w:t>
      </w:r>
    </w:p>
    <w:p w:rsidR="00131777" w:rsidRPr="00C02868" w:rsidRDefault="00131777" w:rsidP="00B43FC1">
      <w:pPr>
        <w:pStyle w:val="mechtex"/>
        <w:jc w:val="left"/>
        <w:rPr>
          <w:rFonts w:ascii="Arial" w:hAnsi="Arial" w:cs="Arial"/>
          <w:lang w:val="hy-AM"/>
        </w:rPr>
      </w:pPr>
      <w:r>
        <w:rPr>
          <w:rFonts w:ascii="GHEA Mariam" w:hAnsi="GHEA Mariam" w:cs="Sylfaen"/>
          <w:sz w:val="24"/>
          <w:szCs w:val="24"/>
        </w:rPr>
        <w:t xml:space="preserve">                  </w:t>
      </w:r>
      <w:r>
        <w:rPr>
          <w:rFonts w:ascii="GHEA Mariam" w:hAnsi="GHEA Mariam" w:cs="Sylfaen"/>
          <w:sz w:val="24"/>
          <w:szCs w:val="24"/>
          <w:lang w:val="hy-AM"/>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lang w:val="hy-AM"/>
        </w:rPr>
        <w:t xml:space="preserve">                                </w:t>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870C18" w:rsidRPr="00131777" w:rsidRDefault="00870C18" w:rsidP="00131777">
      <w:pPr>
        <w:pStyle w:val="mechtex"/>
        <w:ind w:firstLine="720"/>
        <w:jc w:val="left"/>
        <w:rPr>
          <w:rFonts w:ascii="GHEA Mariam" w:hAnsi="GHEA Mariam" w:cs="Sylfaen"/>
          <w:sz w:val="24"/>
          <w:szCs w:val="24"/>
          <w:lang w:val="hy-AM"/>
        </w:rPr>
        <w:sectPr w:rsidR="00870C18" w:rsidRPr="00131777" w:rsidSect="007B3464">
          <w:pgSz w:w="16834" w:h="11909" w:orient="landscape" w:code="9"/>
          <w:pgMar w:top="1440" w:right="1440" w:bottom="1440" w:left="1021" w:header="720" w:footer="576" w:gutter="0"/>
          <w:pgNumType w:start="1"/>
          <w:cols w:space="720"/>
          <w:titlePg/>
          <w:docGrid w:linePitch="272"/>
        </w:sectPr>
      </w:pPr>
    </w:p>
    <w:p w:rsidR="007247E4" w:rsidRPr="000F4671" w:rsidRDefault="00C16D8F" w:rsidP="007247E4">
      <w:pPr>
        <w:pStyle w:val="mechtex"/>
        <w:ind w:left="10080" w:firstLine="72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007247E4" w:rsidRPr="000F4671">
        <w:rPr>
          <w:rFonts w:ascii="GHEA Mariam" w:hAnsi="GHEA Mariam"/>
          <w:spacing w:val="-8"/>
          <w:sz w:val="24"/>
          <w:szCs w:val="24"/>
          <w:lang w:val="fr-FR"/>
        </w:rPr>
        <w:t xml:space="preserve">   </w:t>
      </w:r>
      <w:r w:rsidR="007247E4" w:rsidRPr="00866340">
        <w:rPr>
          <w:rFonts w:ascii="GHEA Mariam" w:hAnsi="GHEA Mariam"/>
          <w:spacing w:val="-8"/>
          <w:sz w:val="24"/>
          <w:szCs w:val="24"/>
        </w:rPr>
        <w:t>Հավելված</w:t>
      </w:r>
      <w:r w:rsidR="007247E4" w:rsidRPr="000F4671">
        <w:rPr>
          <w:rFonts w:ascii="GHEA Mariam" w:hAnsi="GHEA Mariam"/>
          <w:spacing w:val="-8"/>
          <w:sz w:val="24"/>
          <w:szCs w:val="24"/>
          <w:lang w:val="fr-FR"/>
        </w:rPr>
        <w:t xml:space="preserve"> </w:t>
      </w:r>
      <w:r w:rsidR="007247E4"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C16D8F">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C16D8F">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9A3AEF" w:rsidRDefault="00621FB0" w:rsidP="007247E4">
      <w:pPr>
        <w:pStyle w:val="mechtex"/>
        <w:jc w:val="left"/>
        <w:rPr>
          <w:rFonts w:ascii="GHEA Mariam" w:hAnsi="GHEA Mariam"/>
          <w:spacing w:val="-2"/>
          <w:sz w:val="10"/>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570" w:type="dxa"/>
        <w:tblInd w:w="-450" w:type="dxa"/>
        <w:tblLayout w:type="fixed"/>
        <w:tblLook w:val="04A0" w:firstRow="1" w:lastRow="0" w:firstColumn="1" w:lastColumn="0" w:noHBand="0" w:noVBand="1"/>
      </w:tblPr>
      <w:tblGrid>
        <w:gridCol w:w="1208"/>
        <w:gridCol w:w="1780"/>
        <w:gridCol w:w="2160"/>
        <w:gridCol w:w="1920"/>
        <w:gridCol w:w="1980"/>
        <w:gridCol w:w="4632"/>
        <w:gridCol w:w="1890"/>
      </w:tblGrid>
      <w:tr w:rsidR="009A3AEF" w:rsidRPr="00131777" w:rsidTr="009A3AEF">
        <w:trPr>
          <w:trHeight w:val="1095"/>
        </w:trPr>
        <w:tc>
          <w:tcPr>
            <w:tcW w:w="15570" w:type="dxa"/>
            <w:gridSpan w:val="7"/>
            <w:tcBorders>
              <w:top w:val="nil"/>
              <w:left w:val="nil"/>
              <w:bottom w:val="nil"/>
              <w:right w:val="nil"/>
            </w:tcBorders>
            <w:shd w:val="clear" w:color="auto" w:fill="auto"/>
            <w:vAlign w:val="center"/>
            <w:hideMark/>
          </w:tcPr>
          <w:p w:rsidR="009A3AEF" w:rsidRPr="00C16D8F" w:rsidRDefault="009A3AEF" w:rsidP="009A3AEF">
            <w:pPr>
              <w:jc w:val="center"/>
              <w:rPr>
                <w:rFonts w:ascii="GHEA Mariam" w:hAnsi="GHEA Mariam" w:cs="Arial"/>
                <w:sz w:val="24"/>
                <w:szCs w:val="24"/>
                <w:lang w:val="fr-FR" w:eastAsia="en-US"/>
              </w:rPr>
            </w:pPr>
            <w:r w:rsidRPr="00C16D8F">
              <w:rPr>
                <w:rFonts w:ascii="GHEA Mariam" w:hAnsi="GHEA Mariam" w:cs="Arial"/>
                <w:sz w:val="24"/>
                <w:szCs w:val="24"/>
                <w:lang w:eastAsia="en-US"/>
              </w:rPr>
              <w:t>ՀԱՅԱՍՏԱՆԻ</w:t>
            </w:r>
            <w:r w:rsidRPr="00C16D8F">
              <w:rPr>
                <w:rFonts w:ascii="GHEA Mariam" w:hAnsi="GHEA Mariam" w:cs="Arial"/>
                <w:sz w:val="24"/>
                <w:szCs w:val="24"/>
                <w:lang w:val="fr-FR" w:eastAsia="en-US"/>
              </w:rPr>
              <w:t xml:space="preserve"> </w:t>
            </w:r>
            <w:r w:rsidRPr="00C16D8F">
              <w:rPr>
                <w:rFonts w:ascii="GHEA Mariam" w:hAnsi="GHEA Mariam" w:cs="Arial"/>
                <w:sz w:val="24"/>
                <w:szCs w:val="24"/>
                <w:lang w:eastAsia="en-US"/>
              </w:rPr>
              <w:t>ՀԱՆՐԱՊԵՏՈՒԹՅԱՆ</w:t>
            </w:r>
            <w:r w:rsidRPr="00C16D8F">
              <w:rPr>
                <w:rFonts w:ascii="GHEA Mariam" w:hAnsi="GHEA Mariam" w:cs="Arial"/>
                <w:sz w:val="24"/>
                <w:szCs w:val="24"/>
                <w:lang w:val="fr-FR" w:eastAsia="en-US"/>
              </w:rPr>
              <w:t xml:space="preserve"> </w:t>
            </w:r>
            <w:r w:rsidRPr="00C16D8F">
              <w:rPr>
                <w:rFonts w:ascii="GHEA Mariam" w:hAnsi="GHEA Mariam" w:cs="Arial"/>
                <w:sz w:val="24"/>
                <w:szCs w:val="24"/>
                <w:lang w:eastAsia="en-US"/>
              </w:rPr>
              <w:t>ԿԱՌԱՎԱՐՈՒԹՅԱՆ</w:t>
            </w:r>
            <w:r w:rsidRPr="00C16D8F">
              <w:rPr>
                <w:rFonts w:ascii="GHEA Mariam" w:hAnsi="GHEA Mariam" w:cs="Arial"/>
                <w:sz w:val="24"/>
                <w:szCs w:val="24"/>
                <w:lang w:val="fr-FR" w:eastAsia="en-US"/>
              </w:rPr>
              <w:t xml:space="preserve"> 2024 </w:t>
            </w:r>
            <w:r w:rsidRPr="00C16D8F">
              <w:rPr>
                <w:rFonts w:ascii="GHEA Mariam" w:hAnsi="GHEA Mariam" w:cs="Arial"/>
                <w:sz w:val="24"/>
                <w:szCs w:val="24"/>
                <w:lang w:eastAsia="en-US"/>
              </w:rPr>
              <w:t>ԹՎԱԿԱՆԻ</w:t>
            </w:r>
            <w:r w:rsidRPr="00C16D8F">
              <w:rPr>
                <w:rFonts w:ascii="GHEA Mariam" w:hAnsi="GHEA Mariam" w:cs="Arial"/>
                <w:sz w:val="24"/>
                <w:szCs w:val="24"/>
                <w:lang w:val="fr-FR" w:eastAsia="en-US"/>
              </w:rPr>
              <w:t xml:space="preserve"> </w:t>
            </w:r>
            <w:r w:rsidRPr="00C16D8F">
              <w:rPr>
                <w:rFonts w:ascii="GHEA Mariam" w:hAnsi="GHEA Mariam" w:cs="Arial"/>
                <w:sz w:val="24"/>
                <w:szCs w:val="24"/>
                <w:lang w:eastAsia="en-US"/>
              </w:rPr>
              <w:t>ԴԵԿՏԵՄԲԵՐԻ</w:t>
            </w:r>
            <w:r w:rsidRPr="00C16D8F">
              <w:rPr>
                <w:rFonts w:ascii="GHEA Mariam" w:hAnsi="GHEA Mariam" w:cs="Arial"/>
                <w:sz w:val="24"/>
                <w:szCs w:val="24"/>
                <w:lang w:val="fr-FR" w:eastAsia="en-US"/>
              </w:rPr>
              <w:t xml:space="preserve"> 27-</w:t>
            </w:r>
            <w:r w:rsidRPr="00C16D8F">
              <w:rPr>
                <w:rFonts w:ascii="GHEA Mariam" w:hAnsi="GHEA Mariam" w:cs="Arial"/>
                <w:sz w:val="24"/>
                <w:szCs w:val="24"/>
                <w:lang w:eastAsia="en-US"/>
              </w:rPr>
              <w:t>Ի</w:t>
            </w:r>
            <w:r w:rsidRPr="00C16D8F">
              <w:rPr>
                <w:rFonts w:ascii="GHEA Mariam" w:hAnsi="GHEA Mariam" w:cs="Arial"/>
                <w:sz w:val="24"/>
                <w:szCs w:val="24"/>
                <w:lang w:val="fr-FR" w:eastAsia="en-US"/>
              </w:rPr>
              <w:t xml:space="preserve"> N 2060-</w:t>
            </w:r>
            <w:r w:rsidRPr="00C16D8F">
              <w:rPr>
                <w:rFonts w:ascii="GHEA Mariam" w:hAnsi="GHEA Mariam" w:cs="Arial"/>
                <w:sz w:val="24"/>
                <w:szCs w:val="24"/>
                <w:lang w:eastAsia="en-US"/>
              </w:rPr>
              <w:t>Ն</w:t>
            </w:r>
            <w:r w:rsidRPr="00C16D8F">
              <w:rPr>
                <w:rFonts w:ascii="GHEA Mariam" w:hAnsi="GHEA Mariam" w:cs="Arial"/>
                <w:sz w:val="24"/>
                <w:szCs w:val="24"/>
                <w:lang w:val="fr-FR" w:eastAsia="en-US"/>
              </w:rPr>
              <w:t xml:space="preserve"> </w:t>
            </w:r>
            <w:r w:rsidRPr="00C16D8F">
              <w:rPr>
                <w:rFonts w:ascii="GHEA Mariam" w:hAnsi="GHEA Mariam" w:cs="Arial"/>
                <w:sz w:val="24"/>
                <w:szCs w:val="24"/>
                <w:lang w:eastAsia="en-US"/>
              </w:rPr>
              <w:t>ՈՐՈՇՄԱՆ</w:t>
            </w:r>
            <w:r w:rsidRPr="00C16D8F">
              <w:rPr>
                <w:rFonts w:ascii="GHEA Mariam" w:hAnsi="GHEA Mariam" w:cs="Arial"/>
                <w:sz w:val="24"/>
                <w:szCs w:val="24"/>
                <w:lang w:val="fr-FR" w:eastAsia="en-US"/>
              </w:rPr>
              <w:br/>
              <w:t xml:space="preserve">N 5 </w:t>
            </w:r>
            <w:r w:rsidRPr="00C16D8F">
              <w:rPr>
                <w:rFonts w:ascii="GHEA Mariam" w:hAnsi="GHEA Mariam" w:cs="Arial"/>
                <w:sz w:val="24"/>
                <w:szCs w:val="24"/>
                <w:lang w:eastAsia="en-US"/>
              </w:rPr>
              <w:t>ՀԱՎԵԼՎԱԾԻ</w:t>
            </w:r>
            <w:r w:rsidRPr="00C16D8F">
              <w:rPr>
                <w:rFonts w:ascii="GHEA Mariam" w:hAnsi="GHEA Mariam" w:cs="Arial"/>
                <w:sz w:val="24"/>
                <w:szCs w:val="24"/>
                <w:lang w:val="fr-FR" w:eastAsia="en-US"/>
              </w:rPr>
              <w:t xml:space="preserve"> N 7 </w:t>
            </w:r>
            <w:r w:rsidRPr="00C16D8F">
              <w:rPr>
                <w:rFonts w:ascii="GHEA Mariam" w:hAnsi="GHEA Mariam" w:cs="Arial"/>
                <w:sz w:val="24"/>
                <w:szCs w:val="24"/>
                <w:lang w:eastAsia="en-US"/>
              </w:rPr>
              <w:t>ԱՂՅՈՒՍԱԿՈՒՄ</w:t>
            </w:r>
            <w:r w:rsidRPr="00C16D8F">
              <w:rPr>
                <w:rFonts w:ascii="GHEA Mariam" w:hAnsi="GHEA Mariam" w:cs="Arial"/>
                <w:sz w:val="24"/>
                <w:szCs w:val="24"/>
                <w:lang w:val="fr-FR" w:eastAsia="en-US"/>
              </w:rPr>
              <w:t xml:space="preserve"> </w:t>
            </w:r>
            <w:r w:rsidRPr="00C16D8F">
              <w:rPr>
                <w:rFonts w:ascii="GHEA Mariam" w:hAnsi="GHEA Mariam" w:cs="Arial"/>
                <w:sz w:val="24"/>
                <w:szCs w:val="24"/>
                <w:lang w:eastAsia="en-US"/>
              </w:rPr>
              <w:t>ԿԱՏԱՐՎՈՂ</w:t>
            </w:r>
            <w:r w:rsidRPr="00C16D8F">
              <w:rPr>
                <w:rFonts w:ascii="GHEA Mariam" w:hAnsi="GHEA Mariam" w:cs="Arial"/>
                <w:sz w:val="24"/>
                <w:szCs w:val="24"/>
                <w:lang w:val="fr-FR" w:eastAsia="en-US"/>
              </w:rPr>
              <w:t xml:space="preserve"> </w:t>
            </w:r>
            <w:r w:rsidRPr="00C16D8F">
              <w:rPr>
                <w:rFonts w:ascii="GHEA Mariam" w:hAnsi="GHEA Mariam" w:cs="Arial"/>
                <w:sz w:val="24"/>
                <w:szCs w:val="24"/>
                <w:lang w:eastAsia="en-US"/>
              </w:rPr>
              <w:t>ՓՈՓՈԽՈՒԹՅՈՒՆՆԵՐԸ</w:t>
            </w:r>
            <w:r w:rsidRPr="00C16D8F">
              <w:rPr>
                <w:rFonts w:ascii="GHEA Mariam" w:hAnsi="GHEA Mariam" w:cs="Arial"/>
                <w:sz w:val="24"/>
                <w:szCs w:val="24"/>
                <w:lang w:val="fr-FR" w:eastAsia="en-US"/>
              </w:rPr>
              <w:t xml:space="preserve"> </w:t>
            </w:r>
          </w:p>
        </w:tc>
      </w:tr>
      <w:tr w:rsidR="009A3AEF" w:rsidRPr="009A3AEF" w:rsidTr="009A3AEF">
        <w:trPr>
          <w:trHeight w:val="345"/>
        </w:trPr>
        <w:tc>
          <w:tcPr>
            <w:tcW w:w="1208" w:type="dxa"/>
            <w:tcBorders>
              <w:top w:val="nil"/>
              <w:left w:val="nil"/>
              <w:bottom w:val="nil"/>
              <w:right w:val="nil"/>
            </w:tcBorders>
            <w:shd w:val="clear" w:color="auto" w:fill="auto"/>
            <w:vAlign w:val="center"/>
            <w:hideMark/>
          </w:tcPr>
          <w:p w:rsidR="009A3AEF" w:rsidRPr="009A3AEF" w:rsidRDefault="009A3AEF" w:rsidP="009A3AEF">
            <w:pPr>
              <w:jc w:val="center"/>
              <w:rPr>
                <w:rFonts w:ascii="GHEA Mariam" w:hAnsi="GHEA Mariam" w:cs="Arial"/>
                <w:sz w:val="22"/>
                <w:szCs w:val="22"/>
                <w:lang w:val="fr-FR" w:eastAsia="en-US"/>
              </w:rPr>
            </w:pPr>
          </w:p>
        </w:tc>
        <w:tc>
          <w:tcPr>
            <w:tcW w:w="1780" w:type="dxa"/>
            <w:tcBorders>
              <w:top w:val="nil"/>
              <w:left w:val="nil"/>
              <w:bottom w:val="nil"/>
              <w:right w:val="nil"/>
            </w:tcBorders>
            <w:shd w:val="clear" w:color="auto" w:fill="auto"/>
            <w:vAlign w:val="center"/>
            <w:hideMark/>
          </w:tcPr>
          <w:p w:rsidR="009A3AEF" w:rsidRPr="009A3AEF" w:rsidRDefault="009A3AEF" w:rsidP="009A3AEF">
            <w:pPr>
              <w:jc w:val="center"/>
              <w:rPr>
                <w:rFonts w:ascii="GHEA Mariam" w:hAnsi="GHEA Mariam"/>
                <w:sz w:val="22"/>
                <w:szCs w:val="22"/>
                <w:lang w:val="fr-FR" w:eastAsia="en-US"/>
              </w:rPr>
            </w:pPr>
          </w:p>
        </w:tc>
        <w:tc>
          <w:tcPr>
            <w:tcW w:w="2160" w:type="dxa"/>
            <w:tcBorders>
              <w:top w:val="nil"/>
              <w:left w:val="nil"/>
              <w:bottom w:val="nil"/>
              <w:right w:val="nil"/>
            </w:tcBorders>
            <w:shd w:val="clear" w:color="auto" w:fill="auto"/>
            <w:vAlign w:val="center"/>
            <w:hideMark/>
          </w:tcPr>
          <w:p w:rsidR="009A3AEF" w:rsidRPr="009A3AEF" w:rsidRDefault="009A3AEF" w:rsidP="009A3AEF">
            <w:pPr>
              <w:jc w:val="center"/>
              <w:rPr>
                <w:rFonts w:ascii="GHEA Mariam" w:hAnsi="GHEA Mariam"/>
                <w:sz w:val="22"/>
                <w:szCs w:val="22"/>
                <w:lang w:val="fr-FR" w:eastAsia="en-US"/>
              </w:rPr>
            </w:pPr>
          </w:p>
        </w:tc>
        <w:tc>
          <w:tcPr>
            <w:tcW w:w="1920" w:type="dxa"/>
            <w:tcBorders>
              <w:top w:val="nil"/>
              <w:left w:val="nil"/>
              <w:bottom w:val="nil"/>
              <w:right w:val="nil"/>
            </w:tcBorders>
            <w:shd w:val="clear" w:color="auto" w:fill="auto"/>
            <w:vAlign w:val="center"/>
            <w:hideMark/>
          </w:tcPr>
          <w:p w:rsidR="009A3AEF" w:rsidRPr="009A3AEF" w:rsidRDefault="009A3AEF" w:rsidP="009A3AEF">
            <w:pPr>
              <w:jc w:val="center"/>
              <w:rPr>
                <w:rFonts w:ascii="GHEA Mariam" w:hAnsi="GHEA Mariam"/>
                <w:sz w:val="22"/>
                <w:szCs w:val="22"/>
                <w:lang w:val="fr-FR" w:eastAsia="en-US"/>
              </w:rPr>
            </w:pPr>
          </w:p>
        </w:tc>
        <w:tc>
          <w:tcPr>
            <w:tcW w:w="1980" w:type="dxa"/>
            <w:tcBorders>
              <w:top w:val="nil"/>
              <w:left w:val="nil"/>
              <w:bottom w:val="nil"/>
              <w:right w:val="nil"/>
            </w:tcBorders>
            <w:shd w:val="clear" w:color="auto" w:fill="auto"/>
            <w:vAlign w:val="center"/>
            <w:hideMark/>
          </w:tcPr>
          <w:p w:rsidR="009A3AEF" w:rsidRPr="009A3AEF" w:rsidRDefault="009A3AEF" w:rsidP="009A3AEF">
            <w:pPr>
              <w:jc w:val="center"/>
              <w:rPr>
                <w:rFonts w:ascii="GHEA Mariam" w:hAnsi="GHEA Mariam"/>
                <w:sz w:val="22"/>
                <w:szCs w:val="22"/>
                <w:lang w:val="fr-FR" w:eastAsia="en-US"/>
              </w:rPr>
            </w:pPr>
          </w:p>
        </w:tc>
        <w:tc>
          <w:tcPr>
            <w:tcW w:w="4632" w:type="dxa"/>
            <w:tcBorders>
              <w:top w:val="nil"/>
              <w:left w:val="nil"/>
              <w:bottom w:val="nil"/>
              <w:right w:val="nil"/>
            </w:tcBorders>
            <w:shd w:val="clear" w:color="auto" w:fill="auto"/>
            <w:vAlign w:val="center"/>
            <w:hideMark/>
          </w:tcPr>
          <w:p w:rsidR="009A3AEF" w:rsidRPr="009A3AEF" w:rsidRDefault="009A3AEF" w:rsidP="009A3AEF">
            <w:pPr>
              <w:jc w:val="center"/>
              <w:rPr>
                <w:rFonts w:ascii="GHEA Mariam" w:hAnsi="GHEA Mariam"/>
                <w:sz w:val="22"/>
                <w:szCs w:val="22"/>
                <w:lang w:val="fr-FR" w:eastAsia="en-US"/>
              </w:rPr>
            </w:pPr>
          </w:p>
        </w:tc>
        <w:tc>
          <w:tcPr>
            <w:tcW w:w="1890" w:type="dxa"/>
            <w:tcBorders>
              <w:top w:val="nil"/>
              <w:left w:val="nil"/>
              <w:bottom w:val="nil"/>
              <w:right w:val="nil"/>
            </w:tcBorders>
            <w:shd w:val="clear" w:color="auto" w:fill="auto"/>
            <w:vAlign w:val="center"/>
            <w:hideMark/>
          </w:tcPr>
          <w:p w:rsidR="009A3AEF" w:rsidRPr="009A3AEF" w:rsidRDefault="009A3AEF" w:rsidP="009A3AEF">
            <w:pPr>
              <w:jc w:val="center"/>
              <w:rPr>
                <w:rFonts w:ascii="GHEA Mariam" w:hAnsi="GHEA Mariam" w:cs="Arial"/>
                <w:sz w:val="22"/>
                <w:szCs w:val="22"/>
                <w:lang w:eastAsia="en-US"/>
              </w:rPr>
            </w:pPr>
            <w:r w:rsidRPr="009A3AEF">
              <w:rPr>
                <w:rFonts w:ascii="GHEA Mariam" w:hAnsi="GHEA Mariam" w:cs="Arial"/>
                <w:color w:val="000000"/>
                <w:sz w:val="22"/>
                <w:szCs w:val="24"/>
                <w:lang w:eastAsia="en-US"/>
              </w:rPr>
              <w:t>(հազ. դրամ)</w:t>
            </w:r>
          </w:p>
        </w:tc>
      </w:tr>
      <w:tr w:rsidR="009A3AEF" w:rsidRPr="009A3AEF" w:rsidTr="009A3AEF">
        <w:trPr>
          <w:trHeight w:val="345"/>
        </w:trPr>
        <w:tc>
          <w:tcPr>
            <w:tcW w:w="298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A3AEF" w:rsidRPr="009A3AEF" w:rsidRDefault="009A3AEF" w:rsidP="009A3AEF">
            <w:pPr>
              <w:jc w:val="center"/>
              <w:rPr>
                <w:rFonts w:ascii="GHEA Mariam" w:hAnsi="GHEA Mariam" w:cs="Arial"/>
                <w:color w:val="000000"/>
                <w:sz w:val="22"/>
                <w:szCs w:val="22"/>
                <w:lang w:val="hy-AM" w:eastAsia="en-US"/>
              </w:rPr>
            </w:pPr>
            <w:r w:rsidRPr="009A3AEF">
              <w:rPr>
                <w:rFonts w:ascii="GHEA Mariam" w:hAnsi="GHEA Mariam" w:cs="Arial"/>
                <w:color w:val="000000"/>
                <w:sz w:val="22"/>
                <w:szCs w:val="22"/>
                <w:lang w:eastAsia="en-US"/>
              </w:rPr>
              <w:t>Ծրագրային դասիչ</w:t>
            </w:r>
            <w:r>
              <w:rPr>
                <w:rFonts w:ascii="GHEA Mariam" w:hAnsi="GHEA Mariam" w:cs="Arial"/>
                <w:color w:val="000000"/>
                <w:sz w:val="22"/>
                <w:szCs w:val="22"/>
                <w:lang w:val="hy-AM" w:eastAsia="en-US"/>
              </w:rPr>
              <w:t>ը</w:t>
            </w:r>
          </w:p>
        </w:tc>
        <w:tc>
          <w:tcPr>
            <w:tcW w:w="606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A3AEF" w:rsidRPr="002D28FE" w:rsidRDefault="009A3AEF" w:rsidP="00804E79">
            <w:pPr>
              <w:jc w:val="center"/>
              <w:rPr>
                <w:rFonts w:ascii="GHEA Mariam" w:hAnsi="GHEA Mariam" w:cs="Arial"/>
                <w:color w:val="000000"/>
                <w:sz w:val="22"/>
                <w:szCs w:val="22"/>
                <w:lang w:val="hy-AM" w:eastAsia="en-US"/>
              </w:rPr>
            </w:pPr>
            <w:r w:rsidRPr="002D28FE">
              <w:rPr>
                <w:rFonts w:ascii="GHEA Mariam" w:hAnsi="GHEA Mariam" w:cs="Arial"/>
                <w:color w:val="000000"/>
                <w:sz w:val="22"/>
                <w:szCs w:val="22"/>
                <w:lang w:val="hy-AM" w:eastAsia="en-US"/>
              </w:rPr>
              <w:t>Բյուջետային հատկացումների գլխավոր կարգադրիչների, ծրագրերի, միջոցառումների</w:t>
            </w:r>
            <w:r w:rsidR="009E73E0">
              <w:rPr>
                <w:rFonts w:ascii="GHEA Mariam" w:hAnsi="GHEA Mariam" w:cs="Arial"/>
                <w:color w:val="000000"/>
                <w:sz w:val="22"/>
                <w:szCs w:val="22"/>
                <w:lang w:val="hy-AM" w:eastAsia="en-US"/>
              </w:rPr>
              <w:t>,</w:t>
            </w:r>
            <w:r w:rsidRPr="002D28FE">
              <w:rPr>
                <w:rFonts w:ascii="GHEA Mariam" w:hAnsi="GHEA Mariam" w:cs="Arial"/>
                <w:color w:val="000000"/>
                <w:sz w:val="22"/>
                <w:szCs w:val="22"/>
                <w:lang w:val="hy-AM" w:eastAsia="en-US"/>
              </w:rPr>
              <w:t xml:space="preserve"> ծախսային ուղղությունների անվանումները</w:t>
            </w:r>
          </w:p>
        </w:tc>
        <w:tc>
          <w:tcPr>
            <w:tcW w:w="46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3AEF" w:rsidRPr="002D28FE" w:rsidRDefault="009A3AEF" w:rsidP="009A3AEF">
            <w:pPr>
              <w:jc w:val="center"/>
              <w:rPr>
                <w:rFonts w:ascii="GHEA Mariam" w:hAnsi="GHEA Mariam" w:cs="Arial"/>
                <w:color w:val="000000"/>
                <w:sz w:val="22"/>
                <w:szCs w:val="22"/>
                <w:lang w:val="hy-AM" w:eastAsia="en-US"/>
              </w:rPr>
            </w:pPr>
            <w:r w:rsidRPr="002D28FE">
              <w:rPr>
                <w:rFonts w:ascii="GHEA Mariam" w:hAnsi="GHEA Mariam" w:cs="Arial"/>
                <w:color w:val="000000"/>
                <w:sz w:val="22"/>
                <w:szCs w:val="22"/>
                <w:lang w:val="hy-AM" w:eastAsia="en-US"/>
              </w:rPr>
              <w:t>Միջոցառումները կատարող պետական մարմինների և դրամաշնորհ ստացող տնտես</w:t>
            </w:r>
            <w:r w:rsidR="00804E79">
              <w:rPr>
                <w:rFonts w:ascii="GHEA Mariam" w:hAnsi="GHEA Mariam" w:cs="Arial"/>
                <w:color w:val="000000"/>
                <w:sz w:val="22"/>
                <w:szCs w:val="22"/>
                <w:lang w:val="hy-AM" w:eastAsia="en-US"/>
              </w:rPr>
              <w:t>ա</w:t>
            </w:r>
            <w:r w:rsidRPr="002D28FE">
              <w:rPr>
                <w:rFonts w:ascii="GHEA Mariam" w:hAnsi="GHEA Mariam" w:cs="Arial"/>
                <w:color w:val="000000"/>
                <w:sz w:val="22"/>
                <w:szCs w:val="22"/>
                <w:lang w:val="hy-AM" w:eastAsia="en-US"/>
              </w:rPr>
              <w:t>վարող սուբյեկտների անվանումները</w:t>
            </w:r>
          </w:p>
        </w:tc>
        <w:tc>
          <w:tcPr>
            <w:tcW w:w="18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3AEF" w:rsidRPr="009A3AEF" w:rsidRDefault="009A3AEF" w:rsidP="009A3AEF">
            <w:pPr>
              <w:jc w:val="center"/>
              <w:rPr>
                <w:rFonts w:ascii="GHEA Mariam" w:hAnsi="GHEA Mariam" w:cs="Arial"/>
                <w:color w:val="000000"/>
                <w:sz w:val="22"/>
                <w:szCs w:val="22"/>
                <w:lang w:eastAsia="en-US"/>
              </w:rPr>
            </w:pPr>
            <w:r w:rsidRPr="009A3AEF">
              <w:rPr>
                <w:rFonts w:ascii="GHEA Mariam" w:hAnsi="GHEA Mariam" w:cs="Arial"/>
                <w:color w:val="000000"/>
                <w:sz w:val="22"/>
                <w:szCs w:val="22"/>
                <w:lang w:eastAsia="en-US"/>
              </w:rPr>
              <w:t>Տարի</w:t>
            </w:r>
          </w:p>
        </w:tc>
      </w:tr>
      <w:tr w:rsidR="009A3AEF" w:rsidRPr="009A3AEF" w:rsidTr="009A3AEF">
        <w:trPr>
          <w:trHeight w:val="885"/>
        </w:trPr>
        <w:tc>
          <w:tcPr>
            <w:tcW w:w="12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3AEF" w:rsidRPr="009A3AEF" w:rsidRDefault="009A3AEF" w:rsidP="009A3AEF">
            <w:pPr>
              <w:jc w:val="center"/>
              <w:rPr>
                <w:rFonts w:ascii="GHEA Mariam" w:hAnsi="GHEA Mariam" w:cs="Arial"/>
                <w:color w:val="000000"/>
                <w:sz w:val="22"/>
                <w:szCs w:val="22"/>
                <w:lang w:val="hy-AM" w:eastAsia="en-US"/>
              </w:rPr>
            </w:pPr>
            <w:r w:rsidRPr="009A3AEF">
              <w:rPr>
                <w:rFonts w:ascii="GHEA Mariam" w:hAnsi="GHEA Mariam" w:cs="Arial"/>
                <w:color w:val="000000"/>
                <w:sz w:val="22"/>
                <w:szCs w:val="22"/>
                <w:lang w:eastAsia="en-US"/>
              </w:rPr>
              <w:t>ծրագիր</w:t>
            </w:r>
            <w:r>
              <w:rPr>
                <w:rFonts w:ascii="GHEA Mariam" w:hAnsi="GHEA Mariam" w:cs="Arial"/>
                <w:color w:val="000000"/>
                <w:sz w:val="22"/>
                <w:szCs w:val="22"/>
                <w:lang w:val="hy-AM" w:eastAsia="en-US"/>
              </w:rPr>
              <w:t>ը</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9A3AEF" w:rsidRPr="009A3AEF" w:rsidRDefault="009A3AEF" w:rsidP="009A3AEF">
            <w:pPr>
              <w:jc w:val="center"/>
              <w:rPr>
                <w:rFonts w:ascii="GHEA Mariam" w:hAnsi="GHEA Mariam" w:cs="Arial"/>
                <w:color w:val="000000"/>
                <w:sz w:val="22"/>
                <w:szCs w:val="22"/>
                <w:lang w:val="hy-AM" w:eastAsia="en-US"/>
              </w:rPr>
            </w:pPr>
            <w:r w:rsidRPr="009A3AEF">
              <w:rPr>
                <w:rFonts w:ascii="GHEA Mariam" w:hAnsi="GHEA Mariam" w:cs="Arial"/>
                <w:color w:val="000000"/>
                <w:sz w:val="22"/>
                <w:szCs w:val="22"/>
                <w:lang w:eastAsia="en-US"/>
              </w:rPr>
              <w:t>միջոցառում</w:t>
            </w:r>
            <w:r>
              <w:rPr>
                <w:rFonts w:ascii="GHEA Mariam" w:hAnsi="GHEA Mariam" w:cs="Arial"/>
                <w:color w:val="000000"/>
                <w:sz w:val="22"/>
                <w:szCs w:val="22"/>
                <w:lang w:val="hy-AM" w:eastAsia="en-US"/>
              </w:rPr>
              <w:t>ը</w:t>
            </w:r>
          </w:p>
        </w:tc>
        <w:tc>
          <w:tcPr>
            <w:tcW w:w="6060" w:type="dxa"/>
            <w:gridSpan w:val="3"/>
            <w:vMerge/>
            <w:tcBorders>
              <w:top w:val="single" w:sz="4" w:space="0" w:color="auto"/>
              <w:left w:val="nil"/>
              <w:bottom w:val="single" w:sz="4" w:space="0" w:color="auto"/>
              <w:right w:val="single" w:sz="4" w:space="0" w:color="auto"/>
            </w:tcBorders>
            <w:vAlign w:val="center"/>
            <w:hideMark/>
          </w:tcPr>
          <w:p w:rsidR="009A3AEF" w:rsidRPr="009A3AEF" w:rsidRDefault="009A3AEF" w:rsidP="009A3AEF">
            <w:pPr>
              <w:rPr>
                <w:rFonts w:ascii="GHEA Mariam" w:hAnsi="GHEA Mariam" w:cs="Arial"/>
                <w:color w:val="000000"/>
                <w:sz w:val="22"/>
                <w:szCs w:val="22"/>
                <w:lang w:eastAsia="en-US"/>
              </w:rPr>
            </w:pPr>
          </w:p>
        </w:tc>
        <w:tc>
          <w:tcPr>
            <w:tcW w:w="4632" w:type="dxa"/>
            <w:vMerge/>
            <w:tcBorders>
              <w:top w:val="single" w:sz="4" w:space="0" w:color="auto"/>
              <w:left w:val="single" w:sz="4" w:space="0" w:color="auto"/>
              <w:bottom w:val="single" w:sz="4" w:space="0" w:color="000000"/>
              <w:right w:val="single" w:sz="4" w:space="0" w:color="auto"/>
            </w:tcBorders>
            <w:vAlign w:val="center"/>
            <w:hideMark/>
          </w:tcPr>
          <w:p w:rsidR="009A3AEF" w:rsidRPr="009A3AEF" w:rsidRDefault="009A3AEF" w:rsidP="009A3AEF">
            <w:pPr>
              <w:rPr>
                <w:rFonts w:ascii="GHEA Mariam" w:hAnsi="GHEA Mariam" w:cs="Arial"/>
                <w:color w:val="000000"/>
                <w:sz w:val="22"/>
                <w:szCs w:val="22"/>
                <w:lang w:eastAsia="en-US"/>
              </w:rPr>
            </w:pPr>
          </w:p>
        </w:tc>
        <w:tc>
          <w:tcPr>
            <w:tcW w:w="1890" w:type="dxa"/>
            <w:vMerge/>
            <w:tcBorders>
              <w:top w:val="single" w:sz="4" w:space="0" w:color="auto"/>
              <w:left w:val="single" w:sz="4" w:space="0" w:color="auto"/>
              <w:bottom w:val="single" w:sz="4" w:space="0" w:color="000000"/>
              <w:right w:val="single" w:sz="4" w:space="0" w:color="auto"/>
            </w:tcBorders>
            <w:vAlign w:val="center"/>
            <w:hideMark/>
          </w:tcPr>
          <w:p w:rsidR="009A3AEF" w:rsidRPr="009A3AEF" w:rsidRDefault="009A3AEF" w:rsidP="009A3AEF">
            <w:pPr>
              <w:rPr>
                <w:rFonts w:ascii="GHEA Mariam" w:hAnsi="GHEA Mariam" w:cs="Arial"/>
                <w:color w:val="000000"/>
                <w:sz w:val="22"/>
                <w:szCs w:val="22"/>
                <w:lang w:eastAsia="en-US"/>
              </w:rPr>
            </w:pPr>
          </w:p>
        </w:tc>
      </w:tr>
      <w:tr w:rsidR="009A3AEF" w:rsidRPr="009A3AEF" w:rsidTr="009A3AEF">
        <w:trPr>
          <w:trHeight w:val="345"/>
        </w:trPr>
        <w:tc>
          <w:tcPr>
            <w:tcW w:w="1208" w:type="dxa"/>
            <w:tcBorders>
              <w:top w:val="nil"/>
              <w:left w:val="single" w:sz="4" w:space="0" w:color="auto"/>
              <w:bottom w:val="nil"/>
              <w:right w:val="single" w:sz="4" w:space="0" w:color="auto"/>
            </w:tcBorders>
            <w:shd w:val="clear" w:color="auto" w:fill="auto"/>
            <w:noWrap/>
            <w:vAlign w:val="center"/>
            <w:hideMark/>
          </w:tcPr>
          <w:p w:rsidR="009A3AEF" w:rsidRPr="009A3AEF" w:rsidRDefault="009A3AEF" w:rsidP="009A3AEF">
            <w:pPr>
              <w:jc w:val="center"/>
              <w:rPr>
                <w:rFonts w:ascii="GHEA Mariam" w:hAnsi="GHEA Mariam" w:cs="Arial"/>
                <w:i/>
                <w:iCs/>
                <w:color w:val="000000"/>
                <w:sz w:val="22"/>
                <w:szCs w:val="22"/>
                <w:lang w:eastAsia="en-US"/>
              </w:rPr>
            </w:pPr>
            <w:r w:rsidRPr="009A3AEF">
              <w:rPr>
                <w:rFonts w:ascii="GHEA Mariam" w:hAnsi="GHEA Mariam" w:cs="Arial"/>
                <w:i/>
                <w:iCs/>
                <w:color w:val="000000"/>
                <w:sz w:val="22"/>
                <w:szCs w:val="22"/>
                <w:lang w:eastAsia="en-US"/>
              </w:rPr>
              <w:t>1</w:t>
            </w:r>
          </w:p>
        </w:tc>
        <w:tc>
          <w:tcPr>
            <w:tcW w:w="1780" w:type="dxa"/>
            <w:tcBorders>
              <w:top w:val="nil"/>
              <w:left w:val="nil"/>
              <w:bottom w:val="nil"/>
              <w:right w:val="single" w:sz="4" w:space="0" w:color="auto"/>
            </w:tcBorders>
            <w:shd w:val="clear" w:color="auto" w:fill="auto"/>
            <w:noWrap/>
            <w:vAlign w:val="center"/>
            <w:hideMark/>
          </w:tcPr>
          <w:p w:rsidR="009A3AEF" w:rsidRPr="009A3AEF" w:rsidRDefault="009A3AEF" w:rsidP="009A3AEF">
            <w:pPr>
              <w:jc w:val="center"/>
              <w:rPr>
                <w:rFonts w:ascii="GHEA Mariam" w:hAnsi="GHEA Mariam" w:cs="Arial"/>
                <w:i/>
                <w:iCs/>
                <w:color w:val="000000"/>
                <w:sz w:val="22"/>
                <w:szCs w:val="22"/>
                <w:lang w:eastAsia="en-US"/>
              </w:rPr>
            </w:pPr>
            <w:r w:rsidRPr="009A3AEF">
              <w:rPr>
                <w:rFonts w:ascii="GHEA Mariam" w:hAnsi="GHEA Mariam" w:cs="Arial"/>
                <w:i/>
                <w:iCs/>
                <w:color w:val="000000"/>
                <w:sz w:val="22"/>
                <w:szCs w:val="22"/>
                <w:lang w:eastAsia="en-US"/>
              </w:rPr>
              <w:t>2</w:t>
            </w:r>
          </w:p>
        </w:tc>
        <w:tc>
          <w:tcPr>
            <w:tcW w:w="606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A3AEF" w:rsidRPr="009A3AEF" w:rsidRDefault="009A3AEF" w:rsidP="009A3AEF">
            <w:pPr>
              <w:jc w:val="center"/>
              <w:rPr>
                <w:rFonts w:ascii="GHEA Mariam" w:hAnsi="GHEA Mariam" w:cs="Arial"/>
                <w:i/>
                <w:iCs/>
                <w:color w:val="000000"/>
                <w:sz w:val="22"/>
                <w:szCs w:val="22"/>
                <w:lang w:eastAsia="en-US"/>
              </w:rPr>
            </w:pPr>
            <w:r w:rsidRPr="009A3AEF">
              <w:rPr>
                <w:rFonts w:ascii="GHEA Mariam" w:hAnsi="GHEA Mariam" w:cs="Arial"/>
                <w:i/>
                <w:iCs/>
                <w:color w:val="000000"/>
                <w:sz w:val="22"/>
                <w:szCs w:val="22"/>
                <w:lang w:eastAsia="en-US"/>
              </w:rPr>
              <w:t>3</w:t>
            </w:r>
          </w:p>
        </w:tc>
        <w:tc>
          <w:tcPr>
            <w:tcW w:w="4632" w:type="dxa"/>
            <w:tcBorders>
              <w:top w:val="nil"/>
              <w:left w:val="nil"/>
              <w:bottom w:val="nil"/>
              <w:right w:val="single" w:sz="4" w:space="0" w:color="auto"/>
            </w:tcBorders>
            <w:shd w:val="clear" w:color="auto" w:fill="auto"/>
            <w:noWrap/>
            <w:vAlign w:val="center"/>
            <w:hideMark/>
          </w:tcPr>
          <w:p w:rsidR="009A3AEF" w:rsidRPr="009A3AEF" w:rsidRDefault="009A3AEF" w:rsidP="009A3AEF">
            <w:pPr>
              <w:jc w:val="center"/>
              <w:rPr>
                <w:rFonts w:ascii="GHEA Mariam" w:hAnsi="GHEA Mariam" w:cs="Arial"/>
                <w:i/>
                <w:iCs/>
                <w:color w:val="000000"/>
                <w:sz w:val="22"/>
                <w:szCs w:val="22"/>
                <w:lang w:eastAsia="en-US"/>
              </w:rPr>
            </w:pPr>
            <w:r w:rsidRPr="009A3AEF">
              <w:rPr>
                <w:rFonts w:ascii="GHEA Mariam" w:hAnsi="GHEA Mariam" w:cs="Arial"/>
                <w:i/>
                <w:iCs/>
                <w:color w:val="000000"/>
                <w:sz w:val="22"/>
                <w:szCs w:val="22"/>
                <w:lang w:eastAsia="en-US"/>
              </w:rPr>
              <w:t>4</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3AEF" w:rsidRPr="009A3AEF" w:rsidRDefault="009A3AEF" w:rsidP="009A3AEF">
            <w:pPr>
              <w:jc w:val="center"/>
              <w:rPr>
                <w:rFonts w:ascii="GHEA Mariam" w:hAnsi="GHEA Mariam" w:cs="Arial"/>
                <w:i/>
                <w:iCs/>
                <w:color w:val="000000"/>
                <w:sz w:val="22"/>
                <w:szCs w:val="22"/>
                <w:lang w:eastAsia="en-US"/>
              </w:rPr>
            </w:pPr>
            <w:r w:rsidRPr="009A3AEF">
              <w:rPr>
                <w:rFonts w:ascii="GHEA Mariam" w:hAnsi="GHEA Mariam" w:cs="Arial"/>
                <w:i/>
                <w:iCs/>
                <w:color w:val="000000"/>
                <w:sz w:val="22"/>
                <w:szCs w:val="22"/>
                <w:lang w:eastAsia="en-US"/>
              </w:rPr>
              <w:t>5</w:t>
            </w:r>
          </w:p>
        </w:tc>
      </w:tr>
      <w:tr w:rsidR="009A3AEF" w:rsidRPr="009A3AEF" w:rsidTr="009A3AEF">
        <w:trPr>
          <w:trHeight w:val="60"/>
        </w:trPr>
        <w:tc>
          <w:tcPr>
            <w:tcW w:w="12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3AEF" w:rsidRPr="009A3AEF" w:rsidRDefault="009A3AEF" w:rsidP="009A3AEF">
            <w:pPr>
              <w:jc w:val="center"/>
              <w:rPr>
                <w:rFonts w:ascii="GHEA Mariam" w:hAnsi="GHEA Mariam" w:cs="Arial"/>
                <w:sz w:val="22"/>
                <w:szCs w:val="22"/>
                <w:lang w:eastAsia="en-US"/>
              </w:rPr>
            </w:pPr>
            <w:r w:rsidRPr="009A3AEF">
              <w:rPr>
                <w:rFonts w:ascii="GHEA Mariam" w:hAnsi="GHEA Mariam" w:cs="Arial"/>
                <w:sz w:val="22"/>
                <w:szCs w:val="22"/>
                <w:lang w:eastAsia="en-US"/>
              </w:rPr>
              <w:t>1088</w:t>
            </w:r>
          </w:p>
        </w:tc>
        <w:tc>
          <w:tcPr>
            <w:tcW w:w="7840" w:type="dxa"/>
            <w:gridSpan w:val="4"/>
            <w:tcBorders>
              <w:top w:val="single" w:sz="4" w:space="0" w:color="auto"/>
              <w:left w:val="nil"/>
              <w:bottom w:val="single" w:sz="4" w:space="0" w:color="auto"/>
              <w:right w:val="single" w:sz="4" w:space="0" w:color="000000"/>
            </w:tcBorders>
            <w:shd w:val="clear" w:color="auto" w:fill="auto"/>
            <w:vAlign w:val="center"/>
            <w:hideMark/>
          </w:tcPr>
          <w:p w:rsidR="009A3AEF" w:rsidRPr="009A3AEF" w:rsidRDefault="009A3AEF" w:rsidP="009A3AEF">
            <w:pPr>
              <w:jc w:val="center"/>
              <w:rPr>
                <w:rFonts w:ascii="GHEA Mariam" w:hAnsi="GHEA Mariam" w:cs="Arial"/>
                <w:sz w:val="22"/>
                <w:szCs w:val="22"/>
                <w:lang w:eastAsia="en-US"/>
              </w:rPr>
            </w:pPr>
            <w:r w:rsidRPr="009A3AEF">
              <w:rPr>
                <w:rFonts w:ascii="GHEA Mariam" w:hAnsi="GHEA Mariam" w:cs="Arial"/>
                <w:sz w:val="22"/>
                <w:szCs w:val="22"/>
                <w:lang w:eastAsia="en-US"/>
              </w:rPr>
              <w:t>Զբաղվածության ծրագիր</w:t>
            </w:r>
          </w:p>
        </w:tc>
        <w:tc>
          <w:tcPr>
            <w:tcW w:w="4632" w:type="dxa"/>
            <w:tcBorders>
              <w:top w:val="single" w:sz="4" w:space="0" w:color="auto"/>
              <w:left w:val="nil"/>
              <w:bottom w:val="single" w:sz="4" w:space="0" w:color="auto"/>
              <w:right w:val="single" w:sz="4" w:space="0" w:color="auto"/>
            </w:tcBorders>
            <w:shd w:val="clear" w:color="auto" w:fill="auto"/>
            <w:vAlign w:val="center"/>
            <w:hideMark/>
          </w:tcPr>
          <w:p w:rsidR="009A3AEF" w:rsidRPr="009A3AEF" w:rsidRDefault="009A3AEF" w:rsidP="009A3AEF">
            <w:pPr>
              <w:rPr>
                <w:rFonts w:ascii="GHEA Mariam" w:hAnsi="GHEA Mariam" w:cs="Arial"/>
                <w:sz w:val="22"/>
                <w:szCs w:val="22"/>
                <w:lang w:eastAsia="en-US"/>
              </w:rPr>
            </w:pPr>
            <w:r w:rsidRPr="009A3AEF">
              <w:rPr>
                <w:rFonts w:ascii="Calibri" w:hAnsi="Calibri" w:cs="Calibri"/>
                <w:sz w:val="22"/>
                <w:szCs w:val="22"/>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9A3AEF" w:rsidRPr="009A3AEF" w:rsidRDefault="009A3AEF" w:rsidP="009A3AEF">
            <w:pPr>
              <w:jc w:val="right"/>
              <w:rPr>
                <w:rFonts w:ascii="GHEA Mariam" w:hAnsi="GHEA Mariam" w:cs="Arial"/>
                <w:sz w:val="22"/>
                <w:szCs w:val="22"/>
                <w:lang w:eastAsia="en-US"/>
              </w:rPr>
            </w:pPr>
            <w:r w:rsidRPr="009A3AEF">
              <w:rPr>
                <w:rFonts w:ascii="GHEA Mariam" w:hAnsi="GHEA Mariam" w:cs="Arial"/>
                <w:sz w:val="22"/>
                <w:szCs w:val="22"/>
                <w:lang w:eastAsia="en-US"/>
              </w:rPr>
              <w:t>252,670.5</w:t>
            </w:r>
          </w:p>
        </w:tc>
      </w:tr>
      <w:tr w:rsidR="009A3AEF" w:rsidRPr="009A3AEF" w:rsidTr="009A3AEF">
        <w:trPr>
          <w:trHeight w:val="60"/>
        </w:trPr>
        <w:tc>
          <w:tcPr>
            <w:tcW w:w="1208" w:type="dxa"/>
            <w:tcBorders>
              <w:top w:val="single" w:sz="4" w:space="0" w:color="auto"/>
              <w:left w:val="single" w:sz="4" w:space="0" w:color="auto"/>
              <w:right w:val="single" w:sz="4" w:space="0" w:color="auto"/>
            </w:tcBorders>
            <w:shd w:val="clear" w:color="auto" w:fill="auto"/>
            <w:noWrap/>
            <w:vAlign w:val="bottom"/>
            <w:hideMark/>
          </w:tcPr>
          <w:p w:rsidR="009A3AEF" w:rsidRPr="009A3AEF" w:rsidRDefault="009A3AEF" w:rsidP="009A3AEF">
            <w:pPr>
              <w:rPr>
                <w:rFonts w:ascii="GHEA Mariam" w:hAnsi="GHEA Mariam" w:cs="Arial"/>
                <w:sz w:val="22"/>
                <w:szCs w:val="22"/>
                <w:lang w:eastAsia="en-US"/>
              </w:rPr>
            </w:pPr>
            <w:r w:rsidRPr="009A3AEF">
              <w:rPr>
                <w:rFonts w:ascii="Calibri" w:hAnsi="Calibri" w:cs="Calibri"/>
                <w:sz w:val="22"/>
                <w:szCs w:val="22"/>
                <w:lang w:eastAsia="en-US"/>
              </w:rPr>
              <w:t> </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9A3AEF" w:rsidRPr="009A3AEF" w:rsidRDefault="009A3AEF" w:rsidP="009A3AEF">
            <w:pPr>
              <w:jc w:val="center"/>
              <w:rPr>
                <w:rFonts w:ascii="GHEA Mariam" w:hAnsi="GHEA Mariam" w:cs="Arial"/>
                <w:sz w:val="22"/>
                <w:szCs w:val="22"/>
                <w:lang w:eastAsia="en-US"/>
              </w:rPr>
            </w:pPr>
            <w:r w:rsidRPr="009A3AEF">
              <w:rPr>
                <w:rFonts w:ascii="GHEA Mariam" w:hAnsi="GHEA Mariam" w:cs="Arial"/>
                <w:sz w:val="22"/>
                <w:szCs w:val="22"/>
                <w:lang w:eastAsia="en-US"/>
              </w:rPr>
              <w:t>12022</w:t>
            </w:r>
          </w:p>
        </w:tc>
        <w:tc>
          <w:tcPr>
            <w:tcW w:w="6060" w:type="dxa"/>
            <w:gridSpan w:val="3"/>
            <w:tcBorders>
              <w:top w:val="single" w:sz="4" w:space="0" w:color="auto"/>
              <w:left w:val="nil"/>
              <w:bottom w:val="single" w:sz="4" w:space="0" w:color="auto"/>
              <w:right w:val="single" w:sz="4" w:space="0" w:color="auto"/>
            </w:tcBorders>
            <w:shd w:val="clear" w:color="auto" w:fill="auto"/>
            <w:hideMark/>
          </w:tcPr>
          <w:p w:rsidR="009A3AEF" w:rsidRPr="009A3AEF" w:rsidRDefault="009A3AEF" w:rsidP="009A3AEF">
            <w:pPr>
              <w:rPr>
                <w:rFonts w:ascii="GHEA Mariam" w:hAnsi="GHEA Mariam" w:cs="Arial"/>
                <w:sz w:val="22"/>
                <w:szCs w:val="22"/>
                <w:lang w:eastAsia="en-US"/>
              </w:rPr>
            </w:pPr>
            <w:r w:rsidRPr="009A3AEF">
              <w:rPr>
                <w:rFonts w:ascii="GHEA Mariam" w:hAnsi="GHEA Mariam" w:cs="Arial"/>
                <w:sz w:val="22"/>
                <w:szCs w:val="22"/>
                <w:lang w:eastAsia="en-US"/>
              </w:rPr>
              <w:t xml:space="preserve"> 2023 թ.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տրամադրում</w:t>
            </w:r>
          </w:p>
        </w:tc>
        <w:tc>
          <w:tcPr>
            <w:tcW w:w="4632" w:type="dxa"/>
            <w:tcBorders>
              <w:top w:val="single" w:sz="4" w:space="0" w:color="auto"/>
              <w:left w:val="nil"/>
              <w:bottom w:val="single" w:sz="4" w:space="0" w:color="auto"/>
              <w:right w:val="single" w:sz="4" w:space="0" w:color="auto"/>
            </w:tcBorders>
            <w:shd w:val="clear" w:color="auto" w:fill="auto"/>
            <w:vAlign w:val="center"/>
            <w:hideMark/>
          </w:tcPr>
          <w:p w:rsidR="009A3AEF" w:rsidRPr="009A3AEF" w:rsidRDefault="009A3AEF" w:rsidP="009A3AEF">
            <w:pPr>
              <w:jc w:val="center"/>
              <w:rPr>
                <w:rFonts w:ascii="GHEA Mariam" w:hAnsi="GHEA Mariam" w:cs="Arial"/>
                <w:sz w:val="22"/>
                <w:szCs w:val="22"/>
                <w:lang w:eastAsia="en-US"/>
              </w:rPr>
            </w:pPr>
            <w:r w:rsidRPr="009A3AEF">
              <w:rPr>
                <w:rFonts w:ascii="GHEA Mariam" w:hAnsi="GHEA Mariam" w:cs="Arial"/>
                <w:sz w:val="22"/>
                <w:szCs w:val="22"/>
                <w:lang w:eastAsia="en-US"/>
              </w:rPr>
              <w:t>ՀՀ աշխատանքի և սոցիալական հարցերի նախարարության միասնական սոցիալական ծառայություն</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9A3AEF" w:rsidRPr="009A3AEF" w:rsidRDefault="009A3AEF" w:rsidP="009A3AEF">
            <w:pPr>
              <w:jc w:val="right"/>
              <w:rPr>
                <w:rFonts w:ascii="GHEA Mariam" w:hAnsi="GHEA Mariam" w:cs="Arial"/>
                <w:sz w:val="22"/>
                <w:szCs w:val="22"/>
                <w:lang w:eastAsia="en-US"/>
              </w:rPr>
            </w:pPr>
            <w:r w:rsidRPr="009A3AEF">
              <w:rPr>
                <w:rFonts w:ascii="GHEA Mariam" w:hAnsi="GHEA Mariam" w:cs="Arial"/>
                <w:sz w:val="22"/>
                <w:szCs w:val="22"/>
                <w:lang w:eastAsia="en-US"/>
              </w:rPr>
              <w:t>252,670.5</w:t>
            </w:r>
          </w:p>
        </w:tc>
      </w:tr>
      <w:tr w:rsidR="009A3AEF" w:rsidRPr="009A3AEF" w:rsidTr="009A3AEF">
        <w:trPr>
          <w:trHeight w:val="60"/>
        </w:trPr>
        <w:tc>
          <w:tcPr>
            <w:tcW w:w="1208" w:type="dxa"/>
            <w:tcBorders>
              <w:top w:val="nil"/>
              <w:left w:val="single" w:sz="4" w:space="0" w:color="auto"/>
              <w:bottom w:val="single" w:sz="4" w:space="0" w:color="auto"/>
              <w:right w:val="single" w:sz="4" w:space="0" w:color="auto"/>
            </w:tcBorders>
            <w:shd w:val="clear" w:color="auto" w:fill="auto"/>
            <w:noWrap/>
            <w:vAlign w:val="bottom"/>
            <w:hideMark/>
          </w:tcPr>
          <w:p w:rsidR="009A3AEF" w:rsidRPr="009A3AEF" w:rsidRDefault="009A3AEF" w:rsidP="009A3AEF">
            <w:pPr>
              <w:rPr>
                <w:rFonts w:ascii="GHEA Mariam" w:hAnsi="GHEA Mariam" w:cs="Arial"/>
                <w:sz w:val="22"/>
                <w:szCs w:val="22"/>
                <w:lang w:eastAsia="en-US"/>
              </w:rPr>
            </w:pPr>
            <w:r w:rsidRPr="009A3AEF">
              <w:rPr>
                <w:rFonts w:ascii="Calibri" w:hAnsi="Calibri" w:cs="Calibri"/>
                <w:sz w:val="22"/>
                <w:szCs w:val="22"/>
                <w:lang w:eastAsia="en-US"/>
              </w:rPr>
              <w:t> </w:t>
            </w:r>
          </w:p>
        </w:tc>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9A3AEF" w:rsidRPr="009A3AEF" w:rsidRDefault="009A3AEF" w:rsidP="009A3AEF">
            <w:pPr>
              <w:rPr>
                <w:rFonts w:ascii="GHEA Mariam" w:hAnsi="GHEA Mariam" w:cs="Arial"/>
                <w:sz w:val="22"/>
                <w:szCs w:val="22"/>
                <w:lang w:eastAsia="en-US"/>
              </w:rPr>
            </w:pPr>
            <w:r w:rsidRPr="009A3AEF">
              <w:rPr>
                <w:rFonts w:ascii="Calibri" w:hAnsi="Calibri" w:cs="Calibri"/>
                <w:sz w:val="22"/>
                <w:szCs w:val="22"/>
                <w:lang w:eastAsia="en-US"/>
              </w:rPr>
              <w:t> </w:t>
            </w:r>
          </w:p>
        </w:tc>
        <w:tc>
          <w:tcPr>
            <w:tcW w:w="2160" w:type="dxa"/>
            <w:tcBorders>
              <w:top w:val="nil"/>
              <w:left w:val="nil"/>
              <w:bottom w:val="single" w:sz="4" w:space="0" w:color="auto"/>
              <w:right w:val="single" w:sz="4" w:space="0" w:color="auto"/>
            </w:tcBorders>
            <w:shd w:val="clear" w:color="auto" w:fill="auto"/>
            <w:noWrap/>
            <w:hideMark/>
          </w:tcPr>
          <w:p w:rsidR="009A3AEF" w:rsidRPr="009A3AEF" w:rsidRDefault="009A3AEF" w:rsidP="009A3AEF">
            <w:pPr>
              <w:jc w:val="center"/>
              <w:rPr>
                <w:rFonts w:ascii="GHEA Mariam" w:hAnsi="GHEA Mariam" w:cs="Arial"/>
                <w:sz w:val="22"/>
                <w:szCs w:val="22"/>
                <w:lang w:eastAsia="en-US"/>
              </w:rPr>
            </w:pPr>
            <w:r w:rsidRPr="009A3AEF">
              <w:rPr>
                <w:rFonts w:ascii="Calibri" w:hAnsi="Calibri" w:cs="Calibri"/>
                <w:sz w:val="22"/>
                <w:szCs w:val="22"/>
                <w:lang w:eastAsia="en-US"/>
              </w:rPr>
              <w:t> </w:t>
            </w:r>
          </w:p>
        </w:tc>
        <w:tc>
          <w:tcPr>
            <w:tcW w:w="1920" w:type="dxa"/>
            <w:tcBorders>
              <w:top w:val="nil"/>
              <w:left w:val="nil"/>
              <w:bottom w:val="single" w:sz="4" w:space="0" w:color="auto"/>
              <w:right w:val="single" w:sz="4" w:space="0" w:color="auto"/>
            </w:tcBorders>
            <w:shd w:val="clear" w:color="auto" w:fill="auto"/>
            <w:noWrap/>
            <w:vAlign w:val="center"/>
            <w:hideMark/>
          </w:tcPr>
          <w:p w:rsidR="009A3AEF" w:rsidRPr="009A3AEF" w:rsidRDefault="009A3AEF" w:rsidP="009A3AEF">
            <w:pPr>
              <w:rPr>
                <w:rFonts w:ascii="GHEA Mariam" w:hAnsi="GHEA Mariam" w:cs="Arial"/>
                <w:sz w:val="22"/>
                <w:szCs w:val="22"/>
                <w:lang w:eastAsia="en-US"/>
              </w:rPr>
            </w:pPr>
            <w:r w:rsidRPr="009A3AEF">
              <w:rPr>
                <w:rFonts w:ascii="Calibri" w:hAnsi="Calibri" w:cs="Calibri"/>
                <w:sz w:val="22"/>
                <w:szCs w:val="22"/>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9A3AEF" w:rsidRPr="009A3AEF" w:rsidRDefault="009A3AEF" w:rsidP="009A3AEF">
            <w:pPr>
              <w:rPr>
                <w:rFonts w:ascii="GHEA Mariam" w:hAnsi="GHEA Mariam" w:cs="Arial"/>
                <w:sz w:val="22"/>
                <w:szCs w:val="22"/>
                <w:lang w:eastAsia="en-US"/>
              </w:rPr>
            </w:pPr>
            <w:r w:rsidRPr="009A3AEF">
              <w:rPr>
                <w:rFonts w:ascii="Calibri" w:hAnsi="Calibri" w:cs="Calibri"/>
                <w:sz w:val="22"/>
                <w:szCs w:val="22"/>
                <w:lang w:eastAsia="en-US"/>
              </w:rPr>
              <w:t> </w:t>
            </w:r>
          </w:p>
        </w:tc>
        <w:tc>
          <w:tcPr>
            <w:tcW w:w="4632" w:type="dxa"/>
            <w:tcBorders>
              <w:top w:val="nil"/>
              <w:left w:val="nil"/>
              <w:bottom w:val="single" w:sz="4" w:space="0" w:color="auto"/>
              <w:right w:val="single" w:sz="4" w:space="0" w:color="auto"/>
            </w:tcBorders>
            <w:shd w:val="clear" w:color="auto" w:fill="auto"/>
            <w:vAlign w:val="center"/>
            <w:hideMark/>
          </w:tcPr>
          <w:p w:rsidR="009A3AEF" w:rsidRPr="009A3AEF" w:rsidRDefault="009A3AEF" w:rsidP="002B5E6F">
            <w:pPr>
              <w:rPr>
                <w:rFonts w:ascii="GHEA Mariam" w:hAnsi="GHEA Mariam" w:cs="Arial"/>
                <w:i/>
                <w:iCs/>
                <w:sz w:val="22"/>
                <w:szCs w:val="22"/>
                <w:lang w:eastAsia="en-US"/>
              </w:rPr>
            </w:pPr>
            <w:r w:rsidRPr="009A3AEF">
              <w:rPr>
                <w:rFonts w:ascii="GHEA Mariam" w:hAnsi="GHEA Mariam" w:cs="Arial"/>
                <w:i/>
                <w:iCs/>
                <w:sz w:val="22"/>
                <w:szCs w:val="22"/>
                <w:lang w:eastAsia="en-US"/>
              </w:rPr>
              <w:t xml:space="preserve"> Գործազուրկների զբաղվածությունն ապահովող կազմակերպություններ</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9A3AEF" w:rsidRPr="009A3AEF" w:rsidRDefault="009A3AEF" w:rsidP="009A3AEF">
            <w:pPr>
              <w:jc w:val="right"/>
              <w:rPr>
                <w:rFonts w:ascii="GHEA Mariam" w:hAnsi="GHEA Mariam" w:cs="Arial"/>
                <w:i/>
                <w:iCs/>
                <w:sz w:val="22"/>
                <w:szCs w:val="22"/>
                <w:lang w:eastAsia="en-US"/>
              </w:rPr>
            </w:pPr>
            <w:r w:rsidRPr="009A3AEF">
              <w:rPr>
                <w:rFonts w:ascii="GHEA Mariam" w:hAnsi="GHEA Mariam" w:cs="Arial"/>
                <w:i/>
                <w:iCs/>
                <w:sz w:val="22"/>
                <w:szCs w:val="22"/>
                <w:lang w:eastAsia="en-US"/>
              </w:rPr>
              <w:t>252,670.5</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031E81" w:rsidRPr="008005B3" w:rsidRDefault="00031E81"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031E81" w:rsidRPr="008005B3" w:rsidRDefault="00031E81"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Pr>
          <w:rFonts w:ascii="GHEA Mariam" w:hAnsi="GHEA Mariam"/>
          <w:sz w:val="24"/>
          <w:szCs w:val="24"/>
          <w:lang w:val="hy-AM"/>
        </w:rPr>
        <w:t xml:space="preserve">                                      </w:t>
      </w:r>
      <w:r w:rsidRPr="008005B3">
        <w:rPr>
          <w:rFonts w:ascii="GHEA Mariam" w:hAnsi="GHEA Mariam" w:cs="Sylfaen"/>
          <w:sz w:val="24"/>
          <w:szCs w:val="24"/>
        </w:rPr>
        <w:t>ՎԱՐՉԱՊԵՏԻ ԱՇԽԱՏԱԿԱԶՄԻ</w:t>
      </w:r>
    </w:p>
    <w:p w:rsidR="00031E81" w:rsidRPr="00C02868" w:rsidRDefault="00031E81" w:rsidP="00B43FC1">
      <w:pPr>
        <w:pStyle w:val="mechtex"/>
        <w:jc w:val="left"/>
        <w:rPr>
          <w:rFonts w:ascii="Arial" w:hAnsi="Arial" w:cs="Arial"/>
          <w:lang w:val="hy-AM"/>
        </w:rPr>
      </w:pPr>
      <w:r>
        <w:rPr>
          <w:rFonts w:ascii="GHEA Mariam" w:hAnsi="GHEA Mariam" w:cs="Sylfaen"/>
          <w:sz w:val="24"/>
          <w:szCs w:val="24"/>
        </w:rPr>
        <w:t xml:space="preserve">                  </w:t>
      </w:r>
      <w:r>
        <w:rPr>
          <w:rFonts w:ascii="GHEA Mariam" w:hAnsi="GHEA Mariam" w:cs="Sylfaen"/>
          <w:sz w:val="24"/>
          <w:szCs w:val="24"/>
          <w:lang w:val="hy-AM"/>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lang w:val="hy-AM"/>
        </w:rPr>
        <w:t xml:space="preserve">              </w:t>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C16D8F">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C16D8F">
        <w:rPr>
          <w:rFonts w:ascii="GHEA Mariam" w:hAnsi="GHEA Mariam"/>
          <w:spacing w:val="-6"/>
          <w:sz w:val="24"/>
          <w:szCs w:val="24"/>
          <w:lang w:val="hy-AM"/>
        </w:rPr>
        <w:t xml:space="preserve"> </w:t>
      </w:r>
      <w:r w:rsidRPr="00C16D8F">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16D8F">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C16D8F">
        <w:rPr>
          <w:rFonts w:ascii="GHEA Mariam" w:hAnsi="GHEA Mariam"/>
          <w:spacing w:val="-6"/>
          <w:sz w:val="24"/>
          <w:szCs w:val="24"/>
          <w:lang w:val="hy-AM"/>
        </w:rPr>
        <w:t>թվականի</w:t>
      </w:r>
    </w:p>
    <w:p w:rsidR="007247E4" w:rsidRPr="00C16D8F"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C16D8F">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031E81">
        <w:rPr>
          <w:rFonts w:ascii="GHEA Mariam" w:hAnsi="GHEA Mariam"/>
          <w:spacing w:val="-2"/>
          <w:sz w:val="24"/>
          <w:szCs w:val="24"/>
          <w:lang w:val="hy-AM"/>
        </w:rPr>
        <w:t>Ն</w:t>
      </w:r>
      <w:r w:rsidR="00C16D8F">
        <w:rPr>
          <w:rFonts w:ascii="GHEA Mariam" w:hAnsi="GHEA Mariam"/>
          <w:spacing w:val="-2"/>
          <w:sz w:val="24"/>
          <w:szCs w:val="24"/>
          <w:lang w:val="fr-FR"/>
        </w:rPr>
        <w:t xml:space="preserve"> </w:t>
      </w:r>
      <w:r w:rsidRPr="00031E81">
        <w:rPr>
          <w:rFonts w:ascii="GHEA Mariam" w:hAnsi="GHEA Mariam"/>
          <w:spacing w:val="-2"/>
          <w:sz w:val="24"/>
          <w:szCs w:val="24"/>
          <w:lang w:val="hy-AM"/>
        </w:rPr>
        <w:t>որոշման</w:t>
      </w:r>
    </w:p>
    <w:p w:rsidR="009A3AEF" w:rsidRPr="009A3AEF" w:rsidRDefault="009A3AEF" w:rsidP="007247E4">
      <w:pPr>
        <w:pStyle w:val="mechtex"/>
        <w:jc w:val="left"/>
        <w:rPr>
          <w:rFonts w:ascii="GHEA Mariam" w:hAnsi="GHEA Mariam"/>
          <w:spacing w:val="-2"/>
          <w:sz w:val="20"/>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07" w:type="dxa"/>
        <w:tblInd w:w="-540" w:type="dxa"/>
        <w:tblCellMar>
          <w:left w:w="0" w:type="dxa"/>
          <w:right w:w="0" w:type="dxa"/>
        </w:tblCellMar>
        <w:tblLook w:val="04A0" w:firstRow="1" w:lastRow="0" w:firstColumn="1" w:lastColumn="0" w:noHBand="0" w:noVBand="1"/>
      </w:tblPr>
      <w:tblGrid>
        <w:gridCol w:w="1057"/>
        <w:gridCol w:w="1257"/>
        <w:gridCol w:w="1614"/>
        <w:gridCol w:w="1714"/>
        <w:gridCol w:w="1157"/>
        <w:gridCol w:w="1231"/>
        <w:gridCol w:w="959"/>
        <w:gridCol w:w="2196"/>
        <w:gridCol w:w="2315"/>
        <w:gridCol w:w="2396"/>
        <w:gridCol w:w="11"/>
      </w:tblGrid>
      <w:tr w:rsidR="009A3AEF" w:rsidRPr="009A3AEF" w:rsidTr="009A3AEF">
        <w:trPr>
          <w:trHeight w:val="345"/>
        </w:trPr>
        <w:tc>
          <w:tcPr>
            <w:tcW w:w="15907" w:type="dxa"/>
            <w:gridSpan w:val="11"/>
            <w:vMerge w:val="restart"/>
            <w:tcBorders>
              <w:top w:val="nil"/>
              <w:left w:val="nil"/>
              <w:bottom w:val="nil"/>
              <w:right w:val="nil"/>
            </w:tcBorders>
            <w:shd w:val="clear" w:color="000000" w:fill="FFFFFF"/>
            <w:tcMar>
              <w:top w:w="15" w:type="dxa"/>
              <w:left w:w="15" w:type="dxa"/>
              <w:bottom w:w="0" w:type="dxa"/>
              <w:right w:w="15" w:type="dxa"/>
            </w:tcMar>
            <w:vAlign w:val="center"/>
            <w:hideMark/>
          </w:tcPr>
          <w:p w:rsidR="009A3AEF" w:rsidRPr="00C16D8F" w:rsidRDefault="009A3AEF">
            <w:pPr>
              <w:jc w:val="center"/>
              <w:rPr>
                <w:rFonts w:ascii="GHEA Mariam" w:hAnsi="GHEA Mariam" w:cs="Arial"/>
                <w:sz w:val="24"/>
                <w:szCs w:val="24"/>
                <w:lang w:val="fr-FR"/>
              </w:rPr>
            </w:pPr>
            <w:r w:rsidRPr="00C16D8F">
              <w:rPr>
                <w:rFonts w:ascii="GHEA Mariam" w:hAnsi="GHEA Mariam" w:cs="Arial"/>
                <w:sz w:val="24"/>
                <w:szCs w:val="24"/>
              </w:rPr>
              <w:t>ՀԱՅԱՍՏԱՆԻ</w:t>
            </w:r>
            <w:r w:rsidRPr="00C16D8F">
              <w:rPr>
                <w:rFonts w:ascii="GHEA Mariam" w:hAnsi="GHEA Mariam" w:cs="Arial"/>
                <w:sz w:val="24"/>
                <w:szCs w:val="24"/>
                <w:lang w:val="fr-FR"/>
              </w:rPr>
              <w:t xml:space="preserve"> </w:t>
            </w:r>
            <w:r w:rsidRPr="00C16D8F">
              <w:rPr>
                <w:rFonts w:ascii="GHEA Mariam" w:hAnsi="GHEA Mariam" w:cs="Arial"/>
                <w:sz w:val="24"/>
                <w:szCs w:val="24"/>
              </w:rPr>
              <w:t>ՀԱՆՐԱՊԵՏՈՒԹՅԱՆ</w:t>
            </w:r>
            <w:r w:rsidRPr="00C16D8F">
              <w:rPr>
                <w:rFonts w:ascii="GHEA Mariam" w:hAnsi="GHEA Mariam" w:cs="Arial"/>
                <w:sz w:val="24"/>
                <w:szCs w:val="24"/>
                <w:lang w:val="fr-FR"/>
              </w:rPr>
              <w:t xml:space="preserve"> </w:t>
            </w:r>
            <w:r w:rsidRPr="00C16D8F">
              <w:rPr>
                <w:rFonts w:ascii="GHEA Mariam" w:hAnsi="GHEA Mariam" w:cs="Arial"/>
                <w:sz w:val="24"/>
                <w:szCs w:val="24"/>
              </w:rPr>
              <w:t>ԿԱՌԱՎԱՐՈՒԹՅԱՆ</w:t>
            </w:r>
            <w:r w:rsidRPr="00C16D8F">
              <w:rPr>
                <w:rFonts w:ascii="GHEA Mariam" w:hAnsi="GHEA Mariam" w:cs="Arial"/>
                <w:sz w:val="24"/>
                <w:szCs w:val="24"/>
                <w:lang w:val="fr-FR"/>
              </w:rPr>
              <w:t xml:space="preserve"> 2024 </w:t>
            </w:r>
            <w:r w:rsidRPr="00C16D8F">
              <w:rPr>
                <w:rFonts w:ascii="GHEA Mariam" w:hAnsi="GHEA Mariam" w:cs="Arial"/>
                <w:sz w:val="24"/>
                <w:szCs w:val="24"/>
              </w:rPr>
              <w:t>ԹՎԱԿԱՆԻ</w:t>
            </w:r>
            <w:r w:rsidRPr="00C16D8F">
              <w:rPr>
                <w:rFonts w:ascii="GHEA Mariam" w:hAnsi="GHEA Mariam" w:cs="Arial"/>
                <w:sz w:val="24"/>
                <w:szCs w:val="24"/>
                <w:lang w:val="fr-FR"/>
              </w:rPr>
              <w:t xml:space="preserve"> </w:t>
            </w:r>
            <w:r w:rsidRPr="00C16D8F">
              <w:rPr>
                <w:rFonts w:ascii="GHEA Mariam" w:hAnsi="GHEA Mariam" w:cs="Arial"/>
                <w:sz w:val="24"/>
                <w:szCs w:val="24"/>
              </w:rPr>
              <w:t>ԴԵԿՏԵՄԲԵՐԻ</w:t>
            </w:r>
            <w:r w:rsidRPr="00C16D8F">
              <w:rPr>
                <w:rFonts w:ascii="GHEA Mariam" w:hAnsi="GHEA Mariam" w:cs="Arial"/>
                <w:sz w:val="24"/>
                <w:szCs w:val="24"/>
                <w:lang w:val="fr-FR"/>
              </w:rPr>
              <w:t xml:space="preserve"> 27-</w:t>
            </w:r>
            <w:r w:rsidRPr="00C16D8F">
              <w:rPr>
                <w:rFonts w:ascii="GHEA Mariam" w:hAnsi="GHEA Mariam" w:cs="Arial"/>
                <w:sz w:val="24"/>
                <w:szCs w:val="24"/>
              </w:rPr>
              <w:t>Ի</w:t>
            </w:r>
            <w:r w:rsidRPr="00C16D8F">
              <w:rPr>
                <w:rFonts w:ascii="GHEA Mariam" w:hAnsi="GHEA Mariam" w:cs="Arial"/>
                <w:sz w:val="24"/>
                <w:szCs w:val="24"/>
                <w:lang w:val="fr-FR"/>
              </w:rPr>
              <w:t xml:space="preserve"> N 2060-</w:t>
            </w:r>
            <w:r w:rsidRPr="00C16D8F">
              <w:rPr>
                <w:rFonts w:ascii="GHEA Mariam" w:hAnsi="GHEA Mariam" w:cs="Arial"/>
                <w:sz w:val="24"/>
                <w:szCs w:val="24"/>
              </w:rPr>
              <w:t>Ն</w:t>
            </w:r>
            <w:r w:rsidRPr="00C16D8F">
              <w:rPr>
                <w:rFonts w:ascii="GHEA Mariam" w:hAnsi="GHEA Mariam" w:cs="Arial"/>
                <w:sz w:val="24"/>
                <w:szCs w:val="24"/>
                <w:lang w:val="fr-FR"/>
              </w:rPr>
              <w:t xml:space="preserve"> </w:t>
            </w:r>
            <w:r w:rsidRPr="00C16D8F">
              <w:rPr>
                <w:rFonts w:ascii="GHEA Mariam" w:hAnsi="GHEA Mariam" w:cs="Arial"/>
                <w:sz w:val="24"/>
                <w:szCs w:val="24"/>
              </w:rPr>
              <w:t>ՈՐՈՇՄԱՆ</w:t>
            </w:r>
            <w:r w:rsidRPr="00C16D8F">
              <w:rPr>
                <w:rFonts w:ascii="GHEA Mariam" w:hAnsi="GHEA Mariam" w:cs="Arial"/>
                <w:sz w:val="24"/>
                <w:szCs w:val="24"/>
                <w:lang w:val="fr-FR"/>
              </w:rPr>
              <w:t xml:space="preserve"> </w:t>
            </w:r>
          </w:p>
          <w:p w:rsidR="009A3AEF" w:rsidRPr="00C16D8F" w:rsidRDefault="009A3AEF">
            <w:pPr>
              <w:jc w:val="center"/>
              <w:rPr>
                <w:rFonts w:ascii="GHEA Mariam" w:hAnsi="GHEA Mariam" w:cs="Arial"/>
                <w:sz w:val="24"/>
                <w:szCs w:val="24"/>
              </w:rPr>
            </w:pPr>
            <w:r w:rsidRPr="00C16D8F">
              <w:rPr>
                <w:rFonts w:ascii="GHEA Mariam" w:hAnsi="GHEA Mariam" w:cs="Arial"/>
                <w:sz w:val="24"/>
                <w:szCs w:val="24"/>
                <w:lang w:val="fr-FR"/>
              </w:rPr>
              <w:t xml:space="preserve">N 9 </w:t>
            </w:r>
            <w:r w:rsidRPr="00C16D8F">
              <w:rPr>
                <w:rFonts w:ascii="GHEA Mariam" w:hAnsi="GHEA Mariam" w:cs="Arial"/>
                <w:sz w:val="24"/>
                <w:szCs w:val="24"/>
              </w:rPr>
              <w:t>ՀԱՎԵԼՎԱԾՈՒՄ</w:t>
            </w:r>
            <w:r w:rsidRPr="00C16D8F">
              <w:rPr>
                <w:rFonts w:ascii="GHEA Mariam" w:hAnsi="GHEA Mariam" w:cs="Arial"/>
                <w:sz w:val="24"/>
                <w:szCs w:val="24"/>
                <w:lang w:val="fr-FR"/>
              </w:rPr>
              <w:t xml:space="preserve"> </w:t>
            </w:r>
            <w:r w:rsidRPr="00C16D8F">
              <w:rPr>
                <w:rFonts w:ascii="GHEA Mariam" w:hAnsi="GHEA Mariam" w:cs="Arial"/>
                <w:sz w:val="24"/>
                <w:szCs w:val="24"/>
              </w:rPr>
              <w:t>ԿԱՏԱՐՎՈՂ</w:t>
            </w:r>
            <w:r w:rsidRPr="00C16D8F">
              <w:rPr>
                <w:rFonts w:ascii="GHEA Mariam" w:hAnsi="GHEA Mariam" w:cs="Arial"/>
                <w:sz w:val="24"/>
                <w:szCs w:val="24"/>
                <w:lang w:val="fr-FR"/>
              </w:rPr>
              <w:t xml:space="preserve"> </w:t>
            </w:r>
            <w:r w:rsidRPr="00C16D8F">
              <w:rPr>
                <w:rFonts w:ascii="GHEA Mariam" w:hAnsi="GHEA Mariam" w:cs="Arial"/>
                <w:sz w:val="24"/>
                <w:szCs w:val="24"/>
              </w:rPr>
              <w:t>ՓՈՓՈԽՈՒԹՅՈՒՆՆԵՐԸ</w:t>
            </w:r>
          </w:p>
          <w:p w:rsidR="009A3AEF" w:rsidRPr="009A3AEF" w:rsidRDefault="009A3AEF">
            <w:pPr>
              <w:jc w:val="center"/>
              <w:rPr>
                <w:rFonts w:ascii="GHEA Mariam" w:hAnsi="GHEA Mariam" w:cs="Arial"/>
                <w:lang w:val="fr-FR" w:eastAsia="en-US"/>
              </w:rPr>
            </w:pPr>
            <w:r w:rsidRPr="009A3AEF">
              <w:rPr>
                <w:rFonts w:ascii="GHEA Mariam" w:hAnsi="GHEA Mariam" w:cs="Arial"/>
                <w:lang w:val="fr-FR"/>
              </w:rPr>
              <w:t xml:space="preserve"> </w:t>
            </w:r>
          </w:p>
        </w:tc>
      </w:tr>
      <w:tr w:rsidR="009A3AEF" w:rsidRPr="009A3AEF" w:rsidTr="009A3AEF">
        <w:trPr>
          <w:trHeight w:val="345"/>
        </w:trPr>
        <w:tc>
          <w:tcPr>
            <w:tcW w:w="15907" w:type="dxa"/>
            <w:gridSpan w:val="11"/>
            <w:vMerge/>
            <w:tcBorders>
              <w:top w:val="nil"/>
              <w:left w:val="nil"/>
              <w:bottom w:val="nil"/>
              <w:right w:val="nil"/>
            </w:tcBorders>
            <w:vAlign w:val="center"/>
            <w:hideMark/>
          </w:tcPr>
          <w:p w:rsidR="009A3AEF" w:rsidRPr="009A3AEF" w:rsidRDefault="009A3AEF">
            <w:pPr>
              <w:rPr>
                <w:rFonts w:ascii="GHEA Mariam" w:hAnsi="GHEA Mariam" w:cs="Arial"/>
                <w:lang w:val="fr-FR"/>
              </w:rPr>
            </w:pPr>
          </w:p>
        </w:tc>
      </w:tr>
      <w:tr w:rsidR="009A3AEF" w:rsidRPr="009A3AEF" w:rsidTr="009A3AEF">
        <w:trPr>
          <w:gridAfter w:val="1"/>
          <w:wAfter w:w="11" w:type="dxa"/>
          <w:trHeight w:val="255"/>
        </w:trPr>
        <w:tc>
          <w:tcPr>
            <w:tcW w:w="1057"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257"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614"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714"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157"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231"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A3AEF" w:rsidRPr="009A3AEF" w:rsidRDefault="009A3AEF">
            <w:pPr>
              <w:rPr>
                <w:rFonts w:ascii="GHEA Mariam" w:hAnsi="GHEA Mariam" w:cs="Arial"/>
                <w:lang w:val="fr-FR"/>
              </w:rPr>
            </w:pPr>
            <w:r w:rsidRPr="009A3AEF">
              <w:rPr>
                <w:rFonts w:ascii="Calibri" w:hAnsi="Calibri" w:cs="Calibri"/>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A3AEF" w:rsidRPr="009A3AEF" w:rsidRDefault="009A3AEF">
            <w:pPr>
              <w:rPr>
                <w:rFonts w:ascii="GHEA Mariam" w:hAnsi="GHEA Mariam" w:cs="Arial"/>
                <w:lang w:val="fr-FR"/>
              </w:rPr>
            </w:pPr>
            <w:r w:rsidRPr="009A3AEF">
              <w:rPr>
                <w:rFonts w:ascii="Calibri" w:hAnsi="Calibri" w:cs="Calibri"/>
                <w:lang w:val="fr-FR"/>
              </w:rPr>
              <w:t> </w:t>
            </w:r>
          </w:p>
        </w:tc>
        <w:tc>
          <w:tcPr>
            <w:tcW w:w="231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A3AEF" w:rsidRPr="009A3AEF" w:rsidRDefault="009A3AEF">
            <w:pPr>
              <w:rPr>
                <w:rFonts w:ascii="GHEA Mariam" w:hAnsi="GHEA Mariam" w:cs="Arial"/>
                <w:lang w:val="fr-FR"/>
              </w:rPr>
            </w:pPr>
            <w:r w:rsidRPr="009A3AEF">
              <w:rPr>
                <w:rFonts w:ascii="Calibri" w:hAnsi="Calibri" w:cs="Calibri"/>
                <w:lang w:val="fr-FR"/>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9A3AEF" w:rsidRPr="009A3AEF" w:rsidRDefault="009A3AEF" w:rsidP="009A3AEF">
            <w:pPr>
              <w:jc w:val="right"/>
              <w:rPr>
                <w:rFonts w:ascii="GHEA Mariam" w:hAnsi="GHEA Mariam" w:cs="Arial"/>
              </w:rPr>
            </w:pPr>
            <w:r w:rsidRPr="009A3AEF">
              <w:rPr>
                <w:rFonts w:ascii="Calibri" w:hAnsi="Calibri" w:cs="Calibri"/>
                <w:color w:val="000000"/>
                <w:lang w:val="ru-RU" w:eastAsia="en-US"/>
              </w:rPr>
              <w:t>(</w:t>
            </w:r>
            <w:r w:rsidRPr="009A3AEF">
              <w:rPr>
                <w:rFonts w:ascii="GHEA Mariam" w:hAnsi="GHEA Mariam" w:cs="Calibri"/>
                <w:color w:val="000000"/>
                <w:szCs w:val="24"/>
                <w:lang w:eastAsia="en-US"/>
              </w:rPr>
              <w:t>հազ. դրամ)</w:t>
            </w:r>
          </w:p>
        </w:tc>
      </w:tr>
      <w:tr w:rsidR="009A3AEF" w:rsidRPr="009A3AEF" w:rsidTr="009A3AEF">
        <w:trPr>
          <w:gridAfter w:val="1"/>
          <w:wAfter w:w="11" w:type="dxa"/>
          <w:trHeight w:val="983"/>
        </w:trPr>
        <w:tc>
          <w:tcPr>
            <w:tcW w:w="105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ԲԳԿ </w:t>
            </w:r>
          </w:p>
        </w:tc>
        <w:tc>
          <w:tcPr>
            <w:tcW w:w="287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Ծրագիր</w:t>
            </w:r>
            <w:r>
              <w:rPr>
                <w:rFonts w:ascii="GHEA Mariam" w:hAnsi="GHEA Mariam" w:cs="Arial"/>
                <w:lang w:val="hy-AM"/>
              </w:rPr>
              <w:t>ը</w:t>
            </w:r>
            <w:r w:rsidRPr="009A3AEF">
              <w:rPr>
                <w:rFonts w:ascii="GHEA Mariam" w:hAnsi="GHEA Mariam" w:cs="Arial"/>
              </w:rPr>
              <w:t xml:space="preserve"> </w:t>
            </w:r>
          </w:p>
        </w:tc>
        <w:tc>
          <w:tcPr>
            <w:tcW w:w="506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Միջոցառում</w:t>
            </w:r>
            <w:r>
              <w:rPr>
                <w:rFonts w:ascii="GHEA Mariam" w:hAnsi="GHEA Mariam" w:cs="Arial"/>
                <w:lang w:val="hy-AM"/>
              </w:rPr>
              <w:t>ը</w:t>
            </w:r>
            <w:r w:rsidRPr="009A3AEF">
              <w:rPr>
                <w:rFonts w:ascii="GHEA Mariam" w:hAnsi="GHEA Mariam" w:cs="Arial"/>
              </w:rPr>
              <w:t xml:space="preserve"> </w:t>
            </w:r>
          </w:p>
        </w:tc>
        <w:tc>
          <w:tcPr>
            <w:tcW w:w="21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Իրականացնողը/ ակտիվն օգտագործողը/ շահառուի ընտրության չափորոշիչը</w:t>
            </w:r>
          </w:p>
        </w:tc>
        <w:tc>
          <w:tcPr>
            <w:tcW w:w="231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Արդյունքային չափորոշիչը</w:t>
            </w:r>
          </w:p>
        </w:tc>
        <w:tc>
          <w:tcPr>
            <w:tcW w:w="23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Ցուցանիշների փոփոխությունը (ավելացումները նշված են դրական նշանով, իսկ նվազեցումները` փակագծերում) </w:t>
            </w:r>
          </w:p>
        </w:tc>
      </w:tr>
      <w:tr w:rsidR="009A3AEF" w:rsidRPr="009A3AEF" w:rsidTr="009A3AEF">
        <w:trPr>
          <w:gridAfter w:val="1"/>
          <w:wAfter w:w="11" w:type="dxa"/>
          <w:trHeight w:val="6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12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դասիչը</w:t>
            </w:r>
          </w:p>
        </w:tc>
        <w:tc>
          <w:tcPr>
            <w:tcW w:w="16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անվանումը</w:t>
            </w:r>
          </w:p>
        </w:tc>
        <w:tc>
          <w:tcPr>
            <w:tcW w:w="17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դասիչը</w:t>
            </w:r>
          </w:p>
        </w:tc>
        <w:tc>
          <w:tcPr>
            <w:tcW w:w="11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անվա-նումը</w:t>
            </w:r>
          </w:p>
        </w:tc>
        <w:tc>
          <w:tcPr>
            <w:tcW w:w="12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նկարագրու-թյունը</w:t>
            </w:r>
          </w:p>
        </w:tc>
        <w:tc>
          <w:tcPr>
            <w:tcW w:w="9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rsidP="009A3AEF">
            <w:pPr>
              <w:jc w:val="center"/>
              <w:rPr>
                <w:rFonts w:ascii="GHEA Mariam" w:hAnsi="GHEA Mariam" w:cs="Arial"/>
              </w:rPr>
            </w:pPr>
          </w:p>
        </w:tc>
        <w:tc>
          <w:tcPr>
            <w:tcW w:w="2315" w:type="dxa"/>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rsidP="009A3AEF">
            <w:pPr>
              <w:jc w:val="center"/>
              <w:rPr>
                <w:rFonts w:ascii="GHEA Mariam" w:hAnsi="GHEA Mariam" w:cs="Arial"/>
              </w:rPr>
            </w:pPr>
          </w:p>
        </w:tc>
        <w:tc>
          <w:tcPr>
            <w:tcW w:w="23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տարի</w:t>
            </w:r>
          </w:p>
        </w:tc>
      </w:tr>
      <w:tr w:rsidR="009A3AEF" w:rsidRPr="009A3AEF" w:rsidTr="009A3AEF">
        <w:trPr>
          <w:gridAfter w:val="1"/>
          <w:wAfter w:w="11" w:type="dxa"/>
          <w:trHeight w:val="330"/>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GHEA Mariam" w:hAnsi="GHEA Mariam" w:cs="Arial"/>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1" w:type="dxa"/>
          <w:trHeight w:val="34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 ՀՀ աշխատանքի և սոցիալական հարցերի նախարարություն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1" w:type="dxa"/>
          <w:trHeight w:val="345"/>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Calibri" w:hAnsi="Calibri" w:cs="Calibri"/>
              </w:rPr>
              <w:t> </w:t>
            </w:r>
          </w:p>
        </w:tc>
        <w:tc>
          <w:tcPr>
            <w:tcW w:w="12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GHEA Mariam" w:hAnsi="GHEA Mariam" w:cs="Arial"/>
              </w:rPr>
              <w:t>1088</w:t>
            </w:r>
          </w:p>
        </w:tc>
        <w:tc>
          <w:tcPr>
            <w:tcW w:w="1118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Զբաղվածության ծրագրեր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1" w:type="dxa"/>
          <w:trHeight w:val="947"/>
        </w:trPr>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1088 - 12022 </w:t>
            </w:r>
          </w:p>
        </w:tc>
        <w:tc>
          <w:tcPr>
            <w:tcW w:w="7858"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GHEA Mariam" w:hAnsi="GHEA Mariam" w:cs="Arial"/>
                <w:spacing w:val="-8"/>
              </w:rPr>
              <w:t>2023 թ. Լեռնային Ղարաբաղից բռնի տեղահանված  անձանց համար կարճաժամկետ</w:t>
            </w:r>
            <w:r w:rsidRPr="009A3AEF">
              <w:rPr>
                <w:rFonts w:ascii="GHEA Mariam" w:hAnsi="GHEA Mariam" w:cs="Arial"/>
              </w:rPr>
              <w:t xml:space="preserve"> ուսուցման դասընթացի կազմակերպման և աշխատանքային փորձ ձեռք բերելու համար աջակցության տրամադրում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1" w:type="dxa"/>
          <w:trHeight w:val="1505"/>
        </w:trPr>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670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Միջոցառման շրջանակներում նախատեսվում է աջակցել 2023 թվականին Լեռնային Ղարաբաղից բռնի տեղահանված անձանց</w:t>
            </w:r>
            <w:r w:rsidR="007E3C8C">
              <w:rPr>
                <w:rFonts w:ascii="GHEA Mariam" w:hAnsi="GHEA Mariam" w:cs="Arial"/>
                <w:lang w:val="hy-AM"/>
              </w:rPr>
              <w:t>՝</w:t>
            </w:r>
            <w:r w:rsidRPr="009A3AEF">
              <w:rPr>
                <w:rFonts w:ascii="GHEA Mariam" w:hAnsi="GHEA Mariam" w:cs="Arial"/>
              </w:rPr>
              <w:t xml:space="preserve"> ձեռք բերելու գործատուի կողմից ներկայացված պահանջներին համապատասխան մասնագիտական հմտություններ, կարողություններ և աշխատանքային փորձ՝ գործատուի մոտ առկա թափուր աշխատատեղը համալրելու համար</w:t>
            </w:r>
          </w:p>
        </w:tc>
        <w:tc>
          <w:tcPr>
            <w:tcW w:w="23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Calibri" w:hAnsi="Calibri" w:cs="Calibri"/>
              </w:rPr>
              <w:t> </w:t>
            </w:r>
          </w:p>
        </w:tc>
      </w:tr>
      <w:tr w:rsidR="009A3AEF" w:rsidRPr="009A3AEF" w:rsidTr="009A3AEF">
        <w:trPr>
          <w:gridAfter w:val="1"/>
          <w:wAfter w:w="11" w:type="dxa"/>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547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 xml:space="preserve"> Տրանսֆերտների տրամադրում </w:t>
            </w:r>
          </w:p>
        </w:tc>
        <w:tc>
          <w:tcPr>
            <w:tcW w:w="23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Calibri" w:hAnsi="Calibri" w:cs="Calibri"/>
              </w:rPr>
              <w:t> </w:t>
            </w:r>
          </w:p>
        </w:tc>
      </w:tr>
      <w:tr w:rsidR="009A3AEF" w:rsidRPr="009A3AEF" w:rsidTr="009A3AEF">
        <w:trPr>
          <w:gridAfter w:val="1"/>
          <w:wAfter w:w="11" w:type="dxa"/>
          <w:trHeight w:val="345"/>
        </w:trPr>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451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Շահառուների ընտրության չափորոշիչները` Գործազուրկ անձինք </w:t>
            </w:r>
          </w:p>
        </w:tc>
        <w:tc>
          <w:tcPr>
            <w:tcW w:w="23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Calibri" w:hAnsi="Calibri" w:cs="Calibri"/>
              </w:rPr>
              <w:t> </w:t>
            </w:r>
          </w:p>
        </w:tc>
      </w:tr>
      <w:tr w:rsidR="009A3AEF" w:rsidRPr="009A3AEF" w:rsidTr="009A3AEF">
        <w:trPr>
          <w:gridAfter w:val="1"/>
          <w:wAfter w:w="11" w:type="dxa"/>
          <w:trHeight w:val="660"/>
        </w:trPr>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23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Միջոցառման մեջ ընդգրկվածների թիվը, այդ թվում</w:t>
            </w:r>
            <w:r w:rsidR="00C16D8F">
              <w:rPr>
                <w:rFonts w:ascii="GHEA Mariam" w:hAnsi="GHEA Mariam" w:cs="Arial"/>
              </w:rPr>
              <w:t>՝</w:t>
            </w:r>
          </w:p>
        </w:tc>
        <w:tc>
          <w:tcPr>
            <w:tcW w:w="23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1" w:type="dxa"/>
          <w:trHeight w:val="465"/>
        </w:trPr>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23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ա) ուսուցման մեջ ընդգրկված անձինք</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(130)</w:t>
            </w:r>
          </w:p>
        </w:tc>
      </w:tr>
      <w:tr w:rsidR="009A3AEF" w:rsidRPr="009A3AEF" w:rsidTr="009A3AEF">
        <w:trPr>
          <w:gridAfter w:val="1"/>
          <w:wAfter w:w="11" w:type="dxa"/>
          <w:trHeight w:val="615"/>
        </w:trPr>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23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բ) աշխատանքային փորձի ձեռքբերման գործընթացում ընդգրկված անձինք</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370</w:t>
            </w:r>
          </w:p>
        </w:tc>
      </w:tr>
      <w:tr w:rsidR="009A3AEF" w:rsidRPr="009A3AEF" w:rsidTr="009A3AEF">
        <w:trPr>
          <w:gridAfter w:val="1"/>
          <w:wAfter w:w="11" w:type="dxa"/>
          <w:trHeight w:val="945"/>
        </w:trPr>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23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C9709A">
            <w:pPr>
              <w:rPr>
                <w:rFonts w:ascii="GHEA Mariam" w:hAnsi="GHEA Mariam" w:cs="Arial"/>
              </w:rPr>
            </w:pPr>
            <w:r w:rsidRPr="009A3AEF">
              <w:rPr>
                <w:rFonts w:ascii="GHEA Mariam" w:hAnsi="GHEA Mariam" w:cs="Arial"/>
              </w:rPr>
              <w:t>գ) ուսուցման և աշխա</w:t>
            </w:r>
            <w:r>
              <w:rPr>
                <w:rFonts w:ascii="GHEA Mariam" w:hAnsi="GHEA Mariam" w:cs="Arial"/>
              </w:rPr>
              <w:softHyphen/>
            </w:r>
            <w:r w:rsidRPr="009A3AEF">
              <w:rPr>
                <w:rFonts w:ascii="GHEA Mariam" w:hAnsi="GHEA Mariam" w:cs="Arial"/>
              </w:rPr>
              <w:t>տանքային փորձի ձեռքբերման գործընթացում ընդգրկված անձի</w:t>
            </w:r>
            <w:r w:rsidR="00D21C55">
              <w:rPr>
                <w:rFonts w:ascii="GHEA Mariam" w:hAnsi="GHEA Mariam" w:cs="Arial"/>
                <w:lang w:val="hy-AM"/>
              </w:rPr>
              <w:t>ն</w:t>
            </w:r>
            <w:r w:rsidRPr="009A3AEF">
              <w:rPr>
                <w:rFonts w:ascii="GHEA Mariam" w:hAnsi="GHEA Mariam" w:cs="Arial"/>
              </w:rPr>
              <w:t>ք</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(240)</w:t>
            </w:r>
          </w:p>
        </w:tc>
      </w:tr>
    </w:tbl>
    <w:p w:rsidR="00574B41" w:rsidRPr="000F4671" w:rsidRDefault="00574B41" w:rsidP="009A3AEF">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031E81" w:rsidRPr="008005B3" w:rsidRDefault="00031E81"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031E81" w:rsidRPr="008005B3" w:rsidRDefault="00031E81"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Pr>
          <w:rFonts w:ascii="GHEA Mariam" w:hAnsi="GHEA Mariam"/>
          <w:sz w:val="24"/>
          <w:szCs w:val="24"/>
          <w:lang w:val="hy-AM"/>
        </w:rPr>
        <w:t xml:space="preserve">                                             </w:t>
      </w:r>
      <w:r w:rsidRPr="008005B3">
        <w:rPr>
          <w:rFonts w:ascii="GHEA Mariam" w:hAnsi="GHEA Mariam" w:cs="Sylfaen"/>
          <w:sz w:val="24"/>
          <w:szCs w:val="24"/>
        </w:rPr>
        <w:t>ՎԱՐՉԱՊԵՏԻ ԱՇԽԱՏԱԿԱԶՄԻ</w:t>
      </w:r>
    </w:p>
    <w:p w:rsidR="00031E81" w:rsidRPr="00C02868" w:rsidRDefault="00031E81" w:rsidP="00B43FC1">
      <w:pPr>
        <w:pStyle w:val="mechtex"/>
        <w:jc w:val="left"/>
        <w:rPr>
          <w:rFonts w:ascii="Arial" w:hAnsi="Arial" w:cs="Arial"/>
          <w:lang w:val="hy-AM"/>
        </w:rPr>
      </w:pPr>
      <w:r>
        <w:rPr>
          <w:rFonts w:ascii="GHEA Mariam" w:hAnsi="GHEA Mariam" w:cs="Sylfaen"/>
          <w:sz w:val="24"/>
          <w:szCs w:val="24"/>
        </w:rPr>
        <w:t xml:space="preserve">                  </w:t>
      </w:r>
      <w:r>
        <w:rPr>
          <w:rFonts w:ascii="GHEA Mariam" w:hAnsi="GHEA Mariam" w:cs="Sylfaen"/>
          <w:sz w:val="24"/>
          <w:szCs w:val="24"/>
          <w:lang w:val="hy-AM"/>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lang w:val="hy-AM"/>
        </w:rPr>
        <w:t xml:space="preserve">            </w:t>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86" w:type="dxa"/>
        <w:tblInd w:w="-630" w:type="dxa"/>
        <w:tblCellMar>
          <w:left w:w="0" w:type="dxa"/>
          <w:right w:w="0" w:type="dxa"/>
        </w:tblCellMar>
        <w:tblLook w:val="04A0" w:firstRow="1" w:lastRow="0" w:firstColumn="1" w:lastColumn="0" w:noHBand="0" w:noVBand="1"/>
      </w:tblPr>
      <w:tblGrid>
        <w:gridCol w:w="720"/>
        <w:gridCol w:w="1257"/>
        <w:gridCol w:w="1615"/>
        <w:gridCol w:w="1714"/>
        <w:gridCol w:w="1157"/>
        <w:gridCol w:w="1231"/>
        <w:gridCol w:w="959"/>
        <w:gridCol w:w="2852"/>
        <w:gridCol w:w="2175"/>
        <w:gridCol w:w="2396"/>
        <w:gridCol w:w="10"/>
      </w:tblGrid>
      <w:tr w:rsidR="009A3AEF" w:rsidRPr="009A3AEF" w:rsidTr="009A3AEF">
        <w:trPr>
          <w:trHeight w:val="345"/>
        </w:trPr>
        <w:tc>
          <w:tcPr>
            <w:tcW w:w="16086" w:type="dxa"/>
            <w:gridSpan w:val="11"/>
            <w:vMerge w:val="restart"/>
            <w:tcBorders>
              <w:top w:val="nil"/>
              <w:left w:val="nil"/>
              <w:bottom w:val="nil"/>
              <w:right w:val="nil"/>
            </w:tcBorders>
            <w:shd w:val="clear" w:color="000000" w:fill="FFFFFF"/>
            <w:tcMar>
              <w:top w:w="15" w:type="dxa"/>
              <w:left w:w="15" w:type="dxa"/>
              <w:bottom w:w="0" w:type="dxa"/>
              <w:right w:w="15" w:type="dxa"/>
            </w:tcMar>
            <w:vAlign w:val="center"/>
            <w:hideMark/>
          </w:tcPr>
          <w:p w:rsidR="009A3AEF" w:rsidRPr="00C16D8F" w:rsidRDefault="009A3AEF">
            <w:pPr>
              <w:jc w:val="center"/>
              <w:rPr>
                <w:rFonts w:ascii="GHEA Mariam" w:hAnsi="GHEA Mariam" w:cs="Arial"/>
                <w:sz w:val="24"/>
                <w:szCs w:val="24"/>
                <w:lang w:val="fr-FR"/>
              </w:rPr>
            </w:pPr>
            <w:r w:rsidRPr="00C16D8F">
              <w:rPr>
                <w:rFonts w:ascii="GHEA Mariam" w:hAnsi="GHEA Mariam" w:cs="Arial"/>
                <w:sz w:val="24"/>
                <w:szCs w:val="24"/>
              </w:rPr>
              <w:t>ՀԱՅԱՍՏԱՆԻ</w:t>
            </w:r>
            <w:r w:rsidRPr="00C16D8F">
              <w:rPr>
                <w:rFonts w:ascii="GHEA Mariam" w:hAnsi="GHEA Mariam" w:cs="Arial"/>
                <w:sz w:val="24"/>
                <w:szCs w:val="24"/>
                <w:lang w:val="fr-FR"/>
              </w:rPr>
              <w:t xml:space="preserve"> </w:t>
            </w:r>
            <w:r w:rsidRPr="00C16D8F">
              <w:rPr>
                <w:rFonts w:ascii="GHEA Mariam" w:hAnsi="GHEA Mariam" w:cs="Arial"/>
                <w:sz w:val="24"/>
                <w:szCs w:val="24"/>
              </w:rPr>
              <w:t>ՀԱՆՐԱՊԵՏՈՒԹՅԱՆ</w:t>
            </w:r>
            <w:r w:rsidRPr="00C16D8F">
              <w:rPr>
                <w:rFonts w:ascii="GHEA Mariam" w:hAnsi="GHEA Mariam" w:cs="Arial"/>
                <w:sz w:val="24"/>
                <w:szCs w:val="24"/>
                <w:lang w:val="fr-FR"/>
              </w:rPr>
              <w:t xml:space="preserve"> </w:t>
            </w:r>
            <w:r w:rsidRPr="00C16D8F">
              <w:rPr>
                <w:rFonts w:ascii="GHEA Mariam" w:hAnsi="GHEA Mariam" w:cs="Arial"/>
                <w:sz w:val="24"/>
                <w:szCs w:val="24"/>
              </w:rPr>
              <w:t>ԿԱՌԱՎԱՐՈՒԹՅԱՆ</w:t>
            </w:r>
            <w:r w:rsidRPr="00C16D8F">
              <w:rPr>
                <w:rFonts w:ascii="GHEA Mariam" w:hAnsi="GHEA Mariam" w:cs="Arial"/>
                <w:sz w:val="24"/>
                <w:szCs w:val="24"/>
                <w:lang w:val="fr-FR"/>
              </w:rPr>
              <w:t xml:space="preserve"> 2024 </w:t>
            </w:r>
            <w:r w:rsidRPr="00C16D8F">
              <w:rPr>
                <w:rFonts w:ascii="GHEA Mariam" w:hAnsi="GHEA Mariam" w:cs="Arial"/>
                <w:sz w:val="24"/>
                <w:szCs w:val="24"/>
              </w:rPr>
              <w:t>ԹՎԱԿԱՆԻ</w:t>
            </w:r>
            <w:r w:rsidRPr="00C16D8F">
              <w:rPr>
                <w:rFonts w:ascii="GHEA Mariam" w:hAnsi="GHEA Mariam" w:cs="Arial"/>
                <w:sz w:val="24"/>
                <w:szCs w:val="24"/>
                <w:lang w:val="fr-FR"/>
              </w:rPr>
              <w:t xml:space="preserve"> </w:t>
            </w:r>
            <w:r w:rsidRPr="00C16D8F">
              <w:rPr>
                <w:rFonts w:ascii="GHEA Mariam" w:hAnsi="GHEA Mariam" w:cs="Arial"/>
                <w:sz w:val="24"/>
                <w:szCs w:val="24"/>
              </w:rPr>
              <w:t>ԴԵԿՏԵՄԲԵՐԻ</w:t>
            </w:r>
            <w:r w:rsidRPr="00C16D8F">
              <w:rPr>
                <w:rFonts w:ascii="GHEA Mariam" w:hAnsi="GHEA Mariam" w:cs="Arial"/>
                <w:sz w:val="24"/>
                <w:szCs w:val="24"/>
                <w:lang w:val="fr-FR"/>
              </w:rPr>
              <w:t xml:space="preserve"> 27-</w:t>
            </w:r>
            <w:r w:rsidRPr="00C16D8F">
              <w:rPr>
                <w:rFonts w:ascii="GHEA Mariam" w:hAnsi="GHEA Mariam" w:cs="Arial"/>
                <w:sz w:val="24"/>
                <w:szCs w:val="24"/>
              </w:rPr>
              <w:t>Ի</w:t>
            </w:r>
            <w:r w:rsidRPr="00C16D8F">
              <w:rPr>
                <w:rFonts w:ascii="GHEA Mariam" w:hAnsi="GHEA Mariam" w:cs="Arial"/>
                <w:sz w:val="24"/>
                <w:szCs w:val="24"/>
                <w:lang w:val="fr-FR"/>
              </w:rPr>
              <w:t xml:space="preserve"> N 2060-</w:t>
            </w:r>
            <w:r w:rsidRPr="00C16D8F">
              <w:rPr>
                <w:rFonts w:ascii="GHEA Mariam" w:hAnsi="GHEA Mariam" w:cs="Arial"/>
                <w:sz w:val="24"/>
                <w:szCs w:val="24"/>
              </w:rPr>
              <w:t>Ն</w:t>
            </w:r>
            <w:r w:rsidRPr="00C16D8F">
              <w:rPr>
                <w:rFonts w:ascii="GHEA Mariam" w:hAnsi="GHEA Mariam" w:cs="Arial"/>
                <w:sz w:val="24"/>
                <w:szCs w:val="24"/>
                <w:lang w:val="fr-FR"/>
              </w:rPr>
              <w:t xml:space="preserve"> </w:t>
            </w:r>
            <w:r w:rsidRPr="00C16D8F">
              <w:rPr>
                <w:rFonts w:ascii="GHEA Mariam" w:hAnsi="GHEA Mariam" w:cs="Arial"/>
                <w:sz w:val="24"/>
                <w:szCs w:val="24"/>
              </w:rPr>
              <w:t>ՈՐՈՇՄԱՆ</w:t>
            </w:r>
            <w:r w:rsidRPr="00C16D8F">
              <w:rPr>
                <w:rFonts w:ascii="GHEA Mariam" w:hAnsi="GHEA Mariam" w:cs="Arial"/>
                <w:sz w:val="24"/>
                <w:szCs w:val="24"/>
                <w:lang w:val="fr-FR"/>
              </w:rPr>
              <w:t xml:space="preserve"> </w:t>
            </w:r>
          </w:p>
          <w:p w:rsidR="009A3AEF" w:rsidRPr="00C16D8F" w:rsidRDefault="009A3AEF">
            <w:pPr>
              <w:jc w:val="center"/>
              <w:rPr>
                <w:rFonts w:ascii="GHEA Mariam" w:hAnsi="GHEA Mariam" w:cs="Arial"/>
                <w:sz w:val="24"/>
                <w:szCs w:val="24"/>
                <w:lang w:val="fr-FR"/>
              </w:rPr>
            </w:pPr>
            <w:r w:rsidRPr="00C16D8F">
              <w:rPr>
                <w:rFonts w:ascii="GHEA Mariam" w:hAnsi="GHEA Mariam" w:cs="Arial"/>
                <w:sz w:val="24"/>
                <w:szCs w:val="24"/>
                <w:lang w:val="fr-FR"/>
              </w:rPr>
              <w:t xml:space="preserve">N 9.1 </w:t>
            </w:r>
            <w:r w:rsidRPr="00C16D8F">
              <w:rPr>
                <w:rFonts w:ascii="GHEA Mariam" w:hAnsi="GHEA Mariam" w:cs="Arial"/>
                <w:sz w:val="24"/>
                <w:szCs w:val="24"/>
              </w:rPr>
              <w:t>ՀԱՎԵԼՎԱԾՈՒՄ</w:t>
            </w:r>
            <w:r w:rsidRPr="00C16D8F">
              <w:rPr>
                <w:rFonts w:ascii="GHEA Mariam" w:hAnsi="GHEA Mariam" w:cs="Arial"/>
                <w:sz w:val="24"/>
                <w:szCs w:val="24"/>
                <w:lang w:val="fr-FR"/>
              </w:rPr>
              <w:t xml:space="preserve"> </w:t>
            </w:r>
            <w:r w:rsidRPr="00C16D8F">
              <w:rPr>
                <w:rFonts w:ascii="GHEA Mariam" w:hAnsi="GHEA Mariam" w:cs="Arial"/>
                <w:sz w:val="24"/>
                <w:szCs w:val="24"/>
              </w:rPr>
              <w:t>ԿԱՏԱՐՎՈՂ</w:t>
            </w:r>
            <w:r w:rsidRPr="00C16D8F">
              <w:rPr>
                <w:rFonts w:ascii="GHEA Mariam" w:hAnsi="GHEA Mariam" w:cs="Arial"/>
                <w:sz w:val="24"/>
                <w:szCs w:val="24"/>
                <w:lang w:val="fr-FR"/>
              </w:rPr>
              <w:t xml:space="preserve"> </w:t>
            </w:r>
            <w:r w:rsidRPr="00C16D8F">
              <w:rPr>
                <w:rFonts w:ascii="GHEA Mariam" w:hAnsi="GHEA Mariam" w:cs="Arial"/>
                <w:sz w:val="24"/>
                <w:szCs w:val="24"/>
              </w:rPr>
              <w:t>ՓՈՓՈԽՈՒԹՅՈՒՆՆԵՐԸ</w:t>
            </w:r>
            <w:r w:rsidRPr="00C16D8F">
              <w:rPr>
                <w:rFonts w:ascii="GHEA Mariam" w:hAnsi="GHEA Mariam" w:cs="Arial"/>
                <w:sz w:val="24"/>
                <w:szCs w:val="24"/>
                <w:lang w:val="fr-FR"/>
              </w:rPr>
              <w:t xml:space="preserve"> </w:t>
            </w:r>
          </w:p>
          <w:p w:rsidR="009A3AEF" w:rsidRPr="009A3AEF" w:rsidRDefault="009A3AEF">
            <w:pPr>
              <w:jc w:val="center"/>
              <w:rPr>
                <w:rFonts w:ascii="GHEA Mariam" w:hAnsi="GHEA Mariam" w:cs="Arial"/>
                <w:lang w:val="fr-FR" w:eastAsia="en-US"/>
              </w:rPr>
            </w:pPr>
          </w:p>
        </w:tc>
      </w:tr>
      <w:tr w:rsidR="009A3AEF" w:rsidRPr="009A3AEF" w:rsidTr="009A3AEF">
        <w:trPr>
          <w:trHeight w:val="345"/>
        </w:trPr>
        <w:tc>
          <w:tcPr>
            <w:tcW w:w="16086" w:type="dxa"/>
            <w:gridSpan w:val="11"/>
            <w:vMerge/>
            <w:tcBorders>
              <w:top w:val="nil"/>
              <w:left w:val="nil"/>
              <w:bottom w:val="nil"/>
              <w:right w:val="nil"/>
            </w:tcBorders>
            <w:vAlign w:val="center"/>
            <w:hideMark/>
          </w:tcPr>
          <w:p w:rsidR="009A3AEF" w:rsidRPr="009A3AEF" w:rsidRDefault="009A3AEF">
            <w:pPr>
              <w:rPr>
                <w:rFonts w:ascii="GHEA Mariam" w:hAnsi="GHEA Mariam" w:cs="Arial"/>
                <w:lang w:val="fr-FR"/>
              </w:rPr>
            </w:pPr>
          </w:p>
        </w:tc>
      </w:tr>
      <w:tr w:rsidR="009A3AEF" w:rsidRPr="009A3AEF" w:rsidTr="009A3AEF">
        <w:trPr>
          <w:gridAfter w:val="1"/>
          <w:wAfter w:w="10" w:type="dxa"/>
          <w:trHeight w:val="255"/>
        </w:trPr>
        <w:tc>
          <w:tcPr>
            <w:tcW w:w="720"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257"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615"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714"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157"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1231" w:type="dxa"/>
            <w:tcBorders>
              <w:top w:val="nil"/>
              <w:left w:val="nil"/>
              <w:bottom w:val="nil"/>
              <w:right w:val="nil"/>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lang w:val="fr-FR"/>
              </w:rPr>
            </w:pPr>
            <w:r w:rsidRPr="009A3AEF">
              <w:rPr>
                <w:rFonts w:ascii="Calibri" w:hAnsi="Calibri" w:cs="Calibri"/>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A3AEF" w:rsidRPr="009A3AEF" w:rsidRDefault="009A3AEF">
            <w:pPr>
              <w:rPr>
                <w:rFonts w:ascii="GHEA Mariam" w:hAnsi="GHEA Mariam" w:cs="Arial"/>
                <w:lang w:val="fr-FR"/>
              </w:rPr>
            </w:pPr>
            <w:r w:rsidRPr="009A3AEF">
              <w:rPr>
                <w:rFonts w:ascii="Calibri" w:hAnsi="Calibri" w:cs="Calibri"/>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9A3AEF" w:rsidRPr="009A3AEF" w:rsidRDefault="009A3AEF">
            <w:pPr>
              <w:rPr>
                <w:rFonts w:ascii="GHEA Mariam" w:hAnsi="GHEA Mariam" w:cs="Arial"/>
                <w:lang w:val="fr-FR"/>
              </w:rPr>
            </w:pPr>
            <w:r w:rsidRPr="009A3AEF">
              <w:rPr>
                <w:rFonts w:ascii="Calibri" w:hAnsi="Calibri" w:cs="Calibri"/>
                <w:lang w:val="fr-FR"/>
              </w:rPr>
              <w:t> </w:t>
            </w:r>
          </w:p>
        </w:tc>
        <w:tc>
          <w:tcPr>
            <w:tcW w:w="217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9A3AEF" w:rsidRPr="009A3AEF" w:rsidRDefault="009A3AEF">
            <w:pPr>
              <w:rPr>
                <w:rFonts w:ascii="GHEA Mariam" w:hAnsi="GHEA Mariam" w:cs="Arial"/>
                <w:lang w:val="fr-FR"/>
              </w:rPr>
            </w:pPr>
            <w:r w:rsidRPr="009A3AEF">
              <w:rPr>
                <w:rFonts w:ascii="Calibri" w:hAnsi="Calibri" w:cs="Calibri"/>
                <w:lang w:val="fr-FR"/>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9A3AEF" w:rsidRPr="009A3AEF" w:rsidRDefault="009A3AEF" w:rsidP="009A3AEF">
            <w:pPr>
              <w:jc w:val="right"/>
              <w:rPr>
                <w:rFonts w:ascii="GHEA Mariam" w:hAnsi="GHEA Mariam" w:cs="Arial"/>
              </w:rPr>
            </w:pPr>
            <w:r w:rsidRPr="009A3AEF">
              <w:rPr>
                <w:rFonts w:ascii="Calibri" w:hAnsi="Calibri" w:cs="Calibri"/>
                <w:color w:val="000000"/>
                <w:lang w:val="ru-RU" w:eastAsia="en-US"/>
              </w:rPr>
              <w:t>(</w:t>
            </w:r>
            <w:r w:rsidRPr="009A3AEF">
              <w:rPr>
                <w:rFonts w:ascii="GHEA Mariam" w:hAnsi="GHEA Mariam" w:cs="Calibri"/>
                <w:color w:val="000000"/>
                <w:szCs w:val="24"/>
                <w:lang w:eastAsia="en-US"/>
              </w:rPr>
              <w:t>հազ. դրամ)</w:t>
            </w:r>
          </w:p>
        </w:tc>
      </w:tr>
      <w:tr w:rsidR="009A3AEF" w:rsidRPr="009A3AEF" w:rsidTr="009A3AEF">
        <w:trPr>
          <w:gridAfter w:val="1"/>
          <w:wAfter w:w="10" w:type="dxa"/>
          <w:trHeight w:val="1154"/>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ԲՍԿ </w:t>
            </w:r>
          </w:p>
        </w:tc>
        <w:tc>
          <w:tcPr>
            <w:tcW w:w="287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Ծրագիր</w:t>
            </w:r>
            <w:r>
              <w:rPr>
                <w:rFonts w:ascii="GHEA Mariam" w:hAnsi="GHEA Mariam" w:cs="Arial"/>
                <w:lang w:val="hy-AM"/>
              </w:rPr>
              <w:t>ը</w:t>
            </w:r>
            <w:r w:rsidRPr="009A3AEF">
              <w:rPr>
                <w:rFonts w:ascii="GHEA Mariam" w:hAnsi="GHEA Mariam" w:cs="Arial"/>
              </w:rPr>
              <w:t xml:space="preserve"> </w:t>
            </w:r>
          </w:p>
        </w:tc>
        <w:tc>
          <w:tcPr>
            <w:tcW w:w="506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Միջոցառում</w:t>
            </w:r>
            <w:r>
              <w:rPr>
                <w:rFonts w:ascii="GHEA Mariam" w:hAnsi="GHEA Mariam" w:cs="Arial"/>
                <w:lang w:val="hy-AM"/>
              </w:rPr>
              <w:t>ը</w:t>
            </w:r>
            <w:r w:rsidRPr="009A3AEF">
              <w:rPr>
                <w:rFonts w:ascii="GHEA Mariam" w:hAnsi="GHEA Mariam" w:cs="Arial"/>
              </w:rPr>
              <w:t xml:space="preserve"> </w:t>
            </w:r>
          </w:p>
        </w:tc>
        <w:tc>
          <w:tcPr>
            <w:tcW w:w="285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Իրականացնողը/ ակտիվն օգտագործողը/ շահառուի ընտրության չափորոշիչը</w:t>
            </w:r>
          </w:p>
        </w:tc>
        <w:tc>
          <w:tcPr>
            <w:tcW w:w="217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Արդյունքային չափորոշիչը</w:t>
            </w:r>
          </w:p>
        </w:tc>
        <w:tc>
          <w:tcPr>
            <w:tcW w:w="23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Ցուցանիշների փոփոխությունը (ավելացումները նշված են դրական նշանով, իսկ նվազեցումները` փակագծերում) </w:t>
            </w:r>
          </w:p>
        </w:tc>
      </w:tr>
      <w:tr w:rsidR="009A3AEF" w:rsidRPr="009A3AEF" w:rsidTr="009A3AEF">
        <w:trPr>
          <w:gridAfter w:val="1"/>
          <w:wAfter w:w="10" w:type="dxa"/>
          <w:trHeight w:val="74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12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դասիչը</w:t>
            </w:r>
          </w:p>
        </w:tc>
        <w:tc>
          <w:tcPr>
            <w:tcW w:w="1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Pr>
                <w:rFonts w:ascii="GHEA Mariam" w:hAnsi="GHEA Mariam" w:cs="Arial"/>
              </w:rPr>
              <w:t>անվան</w:t>
            </w:r>
            <w:r w:rsidRPr="009A3AEF">
              <w:rPr>
                <w:rFonts w:ascii="GHEA Mariam" w:hAnsi="GHEA Mariam" w:cs="Arial"/>
              </w:rPr>
              <w:t>ումը</w:t>
            </w:r>
          </w:p>
        </w:tc>
        <w:tc>
          <w:tcPr>
            <w:tcW w:w="17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դասիչը</w:t>
            </w:r>
          </w:p>
        </w:tc>
        <w:tc>
          <w:tcPr>
            <w:tcW w:w="11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անվա-նումը</w:t>
            </w:r>
          </w:p>
        </w:tc>
        <w:tc>
          <w:tcPr>
            <w:tcW w:w="123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նկարագրու-թյունը</w:t>
            </w:r>
          </w:p>
        </w:tc>
        <w:tc>
          <w:tcPr>
            <w:tcW w:w="9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rsidP="009A3AEF">
            <w:pPr>
              <w:jc w:val="center"/>
              <w:rPr>
                <w:rFonts w:ascii="GHEA Mariam" w:hAnsi="GHEA Mariam" w:cs="Arial"/>
              </w:rPr>
            </w:pPr>
          </w:p>
        </w:tc>
        <w:tc>
          <w:tcPr>
            <w:tcW w:w="2175" w:type="dxa"/>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rsidP="009A3AEF">
            <w:pPr>
              <w:jc w:val="center"/>
              <w:rPr>
                <w:rFonts w:ascii="GHEA Mariam" w:hAnsi="GHEA Mariam" w:cs="Arial"/>
              </w:rPr>
            </w:pPr>
          </w:p>
        </w:tc>
        <w:tc>
          <w:tcPr>
            <w:tcW w:w="23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9A3AEF">
            <w:pPr>
              <w:jc w:val="center"/>
              <w:rPr>
                <w:rFonts w:ascii="GHEA Mariam" w:hAnsi="GHEA Mariam" w:cs="Arial"/>
              </w:rPr>
            </w:pPr>
            <w:r w:rsidRPr="009A3AEF">
              <w:rPr>
                <w:rFonts w:ascii="GHEA Mariam" w:hAnsi="GHEA Mariam" w:cs="Arial"/>
              </w:rPr>
              <w:t>տարի</w:t>
            </w:r>
          </w:p>
        </w:tc>
      </w:tr>
      <w:tr w:rsidR="009A3AEF" w:rsidRPr="009A3AEF" w:rsidTr="009A3AEF">
        <w:trPr>
          <w:gridAfter w:val="1"/>
          <w:wAfter w:w="10" w:type="dxa"/>
          <w:trHeight w:val="330"/>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GHEA Mariam" w:hAnsi="GHEA Mariam" w:cs="Arial"/>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0" w:type="dxa"/>
          <w:trHeight w:val="34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 ՀՀ աշխատանքի և սոցիալական հարցերի նախարարություն միասնական  սոցիալական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0" w:type="dxa"/>
          <w:trHeight w:val="345"/>
        </w:trPr>
        <w:tc>
          <w:tcPr>
            <w:tcW w:w="720" w:type="dxa"/>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Calibri" w:hAnsi="Calibri" w:cs="Calibri"/>
              </w:rPr>
              <w:t> </w:t>
            </w:r>
          </w:p>
        </w:tc>
        <w:tc>
          <w:tcPr>
            <w:tcW w:w="12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GHEA Mariam" w:hAnsi="GHEA Mariam" w:cs="Arial"/>
              </w:rPr>
              <w:t>1088</w:t>
            </w:r>
          </w:p>
        </w:tc>
        <w:tc>
          <w:tcPr>
            <w:tcW w:w="1170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Զբաղվածության ծրագրեր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0" w:type="dxa"/>
          <w:trHeight w:val="1037"/>
        </w:trPr>
        <w:tc>
          <w:tcPr>
            <w:tcW w:w="720" w:type="dxa"/>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17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1088 - 12022 </w:t>
            </w:r>
          </w:p>
        </w:tc>
        <w:tc>
          <w:tcPr>
            <w:tcW w:w="837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GHEA Mariam" w:hAnsi="GHEA Mariam" w:cs="Arial"/>
              </w:rPr>
              <w:t>2023 թ.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0" w:type="dxa"/>
          <w:trHeight w:val="1325"/>
        </w:trPr>
        <w:tc>
          <w:tcPr>
            <w:tcW w:w="720" w:type="dxa"/>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721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Միջոցառման շրջանակներում նախատեսվում է աջակցել 2023 թվականին Լեռնային Ղարաբաղից բռնի տեղահանված անձանց</w:t>
            </w:r>
            <w:r w:rsidR="007E3C8C">
              <w:rPr>
                <w:rFonts w:ascii="GHEA Mariam" w:hAnsi="GHEA Mariam" w:cs="Arial"/>
                <w:lang w:val="hy-AM"/>
              </w:rPr>
              <w:t>՝</w:t>
            </w:r>
            <w:r w:rsidRPr="009A3AEF">
              <w:rPr>
                <w:rFonts w:ascii="GHEA Mariam" w:hAnsi="GHEA Mariam" w:cs="Arial"/>
              </w:rPr>
              <w:t xml:space="preserve"> ձեռք բերելու գործատուի կողմից ներկայացված պահանջներին համապատասխան մասնագիտական հմտություններ, կարողություններ և աշխատանքային փորձ՝ գործատուի մոտ առկա թափուր աշխատատեղը համալրելու համար</w:t>
            </w:r>
          </w:p>
        </w:tc>
        <w:tc>
          <w:tcPr>
            <w:tcW w:w="23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Calibri" w:hAnsi="Calibri" w:cs="Calibri"/>
              </w:rPr>
              <w:t> </w:t>
            </w:r>
          </w:p>
        </w:tc>
      </w:tr>
      <w:tr w:rsidR="009A3AEF" w:rsidRPr="009A3AEF" w:rsidTr="009A3AEF">
        <w:trPr>
          <w:gridAfter w:val="1"/>
          <w:wAfter w:w="10" w:type="dxa"/>
          <w:trHeight w:val="345"/>
        </w:trPr>
        <w:tc>
          <w:tcPr>
            <w:tcW w:w="720" w:type="dxa"/>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5986"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 xml:space="preserve"> Տրանսֆերտների տրամադրում </w:t>
            </w:r>
          </w:p>
        </w:tc>
        <w:tc>
          <w:tcPr>
            <w:tcW w:w="23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Calibri" w:hAnsi="Calibri" w:cs="Calibri"/>
              </w:rPr>
              <w:t> </w:t>
            </w:r>
          </w:p>
        </w:tc>
      </w:tr>
      <w:tr w:rsidR="009A3AEF" w:rsidRPr="009A3AEF" w:rsidTr="009A3AEF">
        <w:trPr>
          <w:gridAfter w:val="1"/>
          <w:wAfter w:w="10" w:type="dxa"/>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502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 xml:space="preserve"> Շահառուների ընտրության չափորոշիչները` Գործազուրկ անձինք </w:t>
            </w:r>
          </w:p>
        </w:tc>
        <w:tc>
          <w:tcPr>
            <w:tcW w:w="23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9A3AEF" w:rsidRPr="009A3AEF" w:rsidRDefault="009A3AEF">
            <w:pPr>
              <w:rPr>
                <w:rFonts w:ascii="GHEA Mariam" w:hAnsi="GHEA Mariam" w:cs="Arial"/>
              </w:rPr>
            </w:pPr>
            <w:r w:rsidRPr="009A3AEF">
              <w:rPr>
                <w:rFonts w:ascii="Calibri" w:hAnsi="Calibri" w:cs="Calibri"/>
              </w:rPr>
              <w:t> </w:t>
            </w:r>
          </w:p>
        </w:tc>
      </w:tr>
      <w:tr w:rsidR="009A3AEF" w:rsidRPr="009A3AEF" w:rsidTr="009A3AEF">
        <w:trPr>
          <w:gridAfter w:val="1"/>
          <w:wAfter w:w="10" w:type="dxa"/>
          <w:trHeight w:val="660"/>
        </w:trPr>
        <w:tc>
          <w:tcPr>
            <w:tcW w:w="720" w:type="dxa"/>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3AEF" w:rsidRPr="009A3AEF" w:rsidRDefault="009A3AEF">
            <w:pPr>
              <w:jc w:val="center"/>
              <w:rPr>
                <w:rFonts w:ascii="GHEA Mariam" w:hAnsi="GHEA Mariam" w:cs="Calibri"/>
                <w:color w:val="000000"/>
              </w:rPr>
            </w:pPr>
            <w:r w:rsidRPr="009A3AEF">
              <w:rPr>
                <w:rFonts w:ascii="Calibri" w:hAnsi="Calibri" w:cs="Calibri"/>
                <w:color w:val="000000"/>
              </w:rPr>
              <w:t> </w:t>
            </w:r>
          </w:p>
        </w:tc>
        <w:tc>
          <w:tcPr>
            <w:tcW w:w="2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rsidP="00C16D8F">
            <w:pPr>
              <w:rPr>
                <w:rFonts w:ascii="GHEA Mariam" w:hAnsi="GHEA Mariam" w:cs="Arial"/>
              </w:rPr>
            </w:pPr>
            <w:r w:rsidRPr="009A3AEF">
              <w:rPr>
                <w:rFonts w:ascii="GHEA Mariam" w:hAnsi="GHEA Mariam" w:cs="Arial"/>
              </w:rPr>
              <w:t>Միջոցառման մեջ ընդգրկվածների թիվը, այդ թվում</w:t>
            </w:r>
            <w:r w:rsidR="00C16D8F">
              <w:rPr>
                <w:rFonts w:ascii="GHEA Mariam" w:hAnsi="GHEA Mariam" w:cs="Arial"/>
                <w:lang w:val="hy-AM"/>
              </w:rPr>
              <w:t>՝</w:t>
            </w:r>
          </w:p>
        </w:tc>
        <w:tc>
          <w:tcPr>
            <w:tcW w:w="23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9A3AEF" w:rsidRPr="009A3AEF" w:rsidRDefault="009A3AEF">
            <w:pPr>
              <w:jc w:val="center"/>
              <w:rPr>
                <w:rFonts w:ascii="GHEA Mariam" w:hAnsi="GHEA Mariam" w:cs="Arial"/>
              </w:rPr>
            </w:pPr>
            <w:r w:rsidRPr="009A3AEF">
              <w:rPr>
                <w:rFonts w:ascii="GHEA Mariam" w:hAnsi="GHEA Mariam" w:cs="Arial"/>
              </w:rPr>
              <w:t xml:space="preserve">0.0 </w:t>
            </w:r>
          </w:p>
        </w:tc>
      </w:tr>
      <w:tr w:rsidR="009A3AEF" w:rsidRPr="009A3AEF" w:rsidTr="009A3AEF">
        <w:trPr>
          <w:gridAfter w:val="1"/>
          <w:wAfter w:w="10" w:type="dxa"/>
          <w:trHeight w:val="465"/>
        </w:trPr>
        <w:tc>
          <w:tcPr>
            <w:tcW w:w="720" w:type="dxa"/>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2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ա) ուսուցման մեջ ընդգրկված անձինք</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(130)</w:t>
            </w:r>
          </w:p>
        </w:tc>
      </w:tr>
      <w:tr w:rsidR="009A3AEF" w:rsidRPr="009A3AEF" w:rsidTr="009A3AEF">
        <w:trPr>
          <w:gridAfter w:val="1"/>
          <w:wAfter w:w="10" w:type="dxa"/>
          <w:trHeight w:val="1245"/>
        </w:trPr>
        <w:tc>
          <w:tcPr>
            <w:tcW w:w="720" w:type="dxa"/>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2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բ) աշխատանքային փորձի ձեռքբերման գործընթացում ընդգրկված անձինք</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370</w:t>
            </w:r>
          </w:p>
        </w:tc>
      </w:tr>
      <w:tr w:rsidR="009A3AEF" w:rsidRPr="009A3AEF" w:rsidTr="009A3AEF">
        <w:trPr>
          <w:gridAfter w:val="1"/>
          <w:wAfter w:w="10" w:type="dxa"/>
          <w:trHeight w:val="1170"/>
        </w:trPr>
        <w:tc>
          <w:tcPr>
            <w:tcW w:w="720" w:type="dxa"/>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0" w:type="auto"/>
            <w:vMerge/>
            <w:tcBorders>
              <w:top w:val="nil"/>
              <w:left w:val="single" w:sz="4" w:space="0" w:color="auto"/>
              <w:bottom w:val="single" w:sz="4" w:space="0" w:color="auto"/>
              <w:right w:val="single" w:sz="4" w:space="0" w:color="auto"/>
            </w:tcBorders>
            <w:vAlign w:val="center"/>
            <w:hideMark/>
          </w:tcPr>
          <w:p w:rsidR="009A3AEF" w:rsidRPr="009A3AEF" w:rsidRDefault="009A3AEF">
            <w:pPr>
              <w:rPr>
                <w:rFonts w:ascii="GHEA Mariam" w:hAnsi="GHEA Mariam" w:cs="Calibri"/>
                <w:color w:val="000000"/>
              </w:rPr>
            </w:pPr>
          </w:p>
        </w:tc>
        <w:tc>
          <w:tcPr>
            <w:tcW w:w="217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A3AEF" w:rsidRPr="009A3AEF" w:rsidRDefault="009A3AEF">
            <w:pPr>
              <w:rPr>
                <w:rFonts w:ascii="GHEA Mariam" w:hAnsi="GHEA Mariam" w:cs="Arial"/>
              </w:rPr>
            </w:pPr>
            <w:r w:rsidRPr="009A3AEF">
              <w:rPr>
                <w:rFonts w:ascii="GHEA Mariam" w:hAnsi="GHEA Mariam" w:cs="Arial"/>
              </w:rPr>
              <w:t>գ) ուսուցման և աշխա</w:t>
            </w:r>
            <w:r>
              <w:rPr>
                <w:rFonts w:ascii="GHEA Mariam" w:hAnsi="GHEA Mariam" w:cs="Arial"/>
              </w:rPr>
              <w:softHyphen/>
            </w:r>
            <w:r w:rsidR="00C9709A">
              <w:rPr>
                <w:rFonts w:ascii="GHEA Mariam" w:hAnsi="GHEA Mariam" w:cs="Arial"/>
              </w:rPr>
              <w:t>տանքային փորձի ձեռք</w:t>
            </w:r>
            <w:r w:rsidRPr="009A3AEF">
              <w:rPr>
                <w:rFonts w:ascii="GHEA Mariam" w:hAnsi="GHEA Mariam" w:cs="Arial"/>
              </w:rPr>
              <w:t>բերման գործ</w:t>
            </w:r>
            <w:r>
              <w:rPr>
                <w:rFonts w:ascii="GHEA Mariam" w:hAnsi="GHEA Mariam" w:cs="Arial"/>
              </w:rPr>
              <w:softHyphen/>
            </w:r>
            <w:r w:rsidRPr="009A3AEF">
              <w:rPr>
                <w:rFonts w:ascii="GHEA Mariam" w:hAnsi="GHEA Mariam" w:cs="Arial"/>
              </w:rPr>
              <w:t>ընթացում ընդգրկված անձի</w:t>
            </w:r>
            <w:r w:rsidR="006D159C">
              <w:rPr>
                <w:rFonts w:ascii="GHEA Mariam" w:hAnsi="GHEA Mariam" w:cs="Arial"/>
                <w:lang w:val="hy-AM"/>
              </w:rPr>
              <w:t>ն</w:t>
            </w:r>
            <w:r w:rsidRPr="009A3AEF">
              <w:rPr>
                <w:rFonts w:ascii="GHEA Mariam" w:hAnsi="GHEA Mariam" w:cs="Arial"/>
              </w:rPr>
              <w:t>ք</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9A3AEF" w:rsidRPr="009A3AEF" w:rsidRDefault="009A3AEF">
            <w:pPr>
              <w:jc w:val="center"/>
              <w:rPr>
                <w:rFonts w:ascii="GHEA Mariam" w:hAnsi="GHEA Mariam" w:cs="Arial"/>
              </w:rPr>
            </w:pPr>
            <w:r w:rsidRPr="009A3AEF">
              <w:rPr>
                <w:rFonts w:ascii="GHEA Mariam" w:hAnsi="GHEA Mariam" w:cs="Arial"/>
              </w:rPr>
              <w:t>(240)</w:t>
            </w:r>
          </w:p>
        </w:tc>
      </w:tr>
    </w:tbl>
    <w:p w:rsidR="00F17DD7" w:rsidRPr="00853E16" w:rsidRDefault="00F17DD7" w:rsidP="009A3AEF">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EA519D" w:rsidRPr="008005B3" w:rsidRDefault="00EA519D"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bookmarkStart w:id="0" w:name="_GoBack"/>
      <w:bookmarkEnd w:id="0"/>
      <w:r>
        <w:rPr>
          <w:rFonts w:ascii="GHEA Mariam" w:hAnsi="GHEA Mariam" w:cs="Sylfaen"/>
          <w:sz w:val="24"/>
          <w:szCs w:val="24"/>
          <w:lang w:val="hy-AM"/>
        </w:rPr>
        <w:t xml:space="preserve">   </w:t>
      </w: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EA519D" w:rsidRPr="008005B3" w:rsidRDefault="00EA519D"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Pr>
          <w:rFonts w:ascii="GHEA Mariam" w:hAnsi="GHEA Mariam"/>
          <w:sz w:val="24"/>
          <w:szCs w:val="24"/>
          <w:lang w:val="hy-AM"/>
        </w:rPr>
        <w:t xml:space="preserve">                                              </w:t>
      </w:r>
      <w:r w:rsidRPr="008005B3">
        <w:rPr>
          <w:rFonts w:ascii="GHEA Mariam" w:hAnsi="GHEA Mariam" w:cs="Sylfaen"/>
          <w:sz w:val="24"/>
          <w:szCs w:val="24"/>
        </w:rPr>
        <w:t>ՎԱՐՉԱՊԵՏԻ ԱՇԽԱՏԱԿԱԶՄԻ</w:t>
      </w:r>
    </w:p>
    <w:p w:rsidR="00EA519D" w:rsidRPr="00C02868" w:rsidRDefault="00EA519D" w:rsidP="00B43FC1">
      <w:pPr>
        <w:pStyle w:val="mechtex"/>
        <w:jc w:val="left"/>
        <w:rPr>
          <w:rFonts w:ascii="Arial" w:hAnsi="Arial" w:cs="Arial"/>
          <w:lang w:val="hy-AM"/>
        </w:rPr>
      </w:pPr>
      <w:r>
        <w:rPr>
          <w:rFonts w:ascii="GHEA Mariam" w:hAnsi="GHEA Mariam" w:cs="Sylfaen"/>
          <w:sz w:val="24"/>
          <w:szCs w:val="24"/>
        </w:rPr>
        <w:t xml:space="preserve">                  </w:t>
      </w:r>
      <w:r>
        <w:rPr>
          <w:rFonts w:ascii="GHEA Mariam" w:hAnsi="GHEA Mariam" w:cs="Sylfaen"/>
          <w:sz w:val="24"/>
          <w:szCs w:val="24"/>
          <w:lang w:val="hy-AM"/>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1F225D" w:rsidRPr="000F4671" w:rsidRDefault="00DB1417" w:rsidP="009A3AEF">
      <w:pPr>
        <w:pStyle w:val="mechtex"/>
        <w:ind w:firstLine="709"/>
        <w:jc w:val="left"/>
        <w:rPr>
          <w:rFonts w:ascii="GHEA Mariam" w:hAnsi="GHEA Mariam" w:cs="Arial"/>
          <w:sz w:val="24"/>
          <w:szCs w:val="24"/>
          <w:lang w:val="fr-FR"/>
        </w:rPr>
      </w:pPr>
      <w:r w:rsidRPr="000F4671">
        <w:rPr>
          <w:rFonts w:ascii="GHEA Mariam" w:hAnsi="GHEA Mariam"/>
          <w:spacing w:val="-8"/>
          <w:sz w:val="24"/>
          <w:szCs w:val="24"/>
          <w:lang w:val="fr-FR"/>
        </w:rPr>
        <w:t xml:space="preserve"> </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BA8" w:rsidRDefault="001C7BA8">
      <w:r>
        <w:separator/>
      </w:r>
    </w:p>
  </w:endnote>
  <w:endnote w:type="continuationSeparator" w:id="0">
    <w:p w:rsidR="001C7BA8" w:rsidRDefault="001C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Footer"/>
    </w:pPr>
    <w:r>
      <w:rPr>
        <w:sz w:val="18"/>
      </w:rPr>
      <w:fldChar w:fldCharType="begin"/>
    </w:r>
    <w:r>
      <w:rPr>
        <w:sz w:val="18"/>
      </w:rPr>
      <w:instrText xml:space="preserve"> FILENAME  \* MERGEFORMAT </w:instrText>
    </w:r>
    <w:r>
      <w:rPr>
        <w:sz w:val="18"/>
      </w:rPr>
      <w:fldChar w:fldCharType="separate"/>
    </w:r>
    <w:r w:rsidR="00C9709A">
      <w:rPr>
        <w:noProof/>
        <w:sz w:val="18"/>
      </w:rPr>
      <w:t>KA-274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BA8" w:rsidRDefault="001C7BA8">
      <w:r>
        <w:separator/>
      </w:r>
    </w:p>
  </w:footnote>
  <w:footnote w:type="continuationSeparator" w:id="0">
    <w:p w:rsidR="001C7BA8" w:rsidRDefault="001C7B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519D">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E81"/>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7"/>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FB3"/>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3"/>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BA8"/>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23C"/>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6F"/>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8FE"/>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059"/>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224"/>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486"/>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59C"/>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B09"/>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C8C"/>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4E79"/>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AEF"/>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E73E0"/>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2BE1"/>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D8F"/>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09A"/>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55"/>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45D"/>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19D"/>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C9709A"/>
    <w:rPr>
      <w:rFonts w:ascii="Segoe UI" w:hAnsi="Segoe UI" w:cs="Segoe UI"/>
      <w:sz w:val="18"/>
      <w:szCs w:val="18"/>
    </w:rPr>
  </w:style>
  <w:style w:type="character" w:customStyle="1" w:styleId="BalloonTextChar">
    <w:name w:val="Balloon Text Char"/>
    <w:basedOn w:val="DefaultParagraphFont"/>
    <w:link w:val="BalloonText"/>
    <w:rsid w:val="00C9709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416498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01215822">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6742429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3999498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FEB59-CEF6-4B50-A5C1-C76CA11BC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1188</Words>
  <Characters>6773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https:/mul2.gov.am/tasks/1215956/oneclick?token=e29bfdac7226c7326aca3aaae4ebf865</cp:keywords>
  <dc:description/>
  <cp:lastModifiedBy>Anna Aloyan</cp:lastModifiedBy>
  <cp:revision>17</cp:revision>
  <cp:lastPrinted>2025-10-06T07:11:00Z</cp:lastPrinted>
  <dcterms:created xsi:type="dcterms:W3CDTF">2025-10-06T07:06:00Z</dcterms:created>
  <dcterms:modified xsi:type="dcterms:W3CDTF">2025-10-06T12:42:00Z</dcterms:modified>
</cp:coreProperties>
</file>