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A72762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F2261F">
        <w:rPr>
          <w:rFonts w:ascii="GHEA Grapalat" w:hAnsi="GHEA Grapalat" w:cs="Arial Armenian"/>
          <w:szCs w:val="24"/>
          <w:lang w:val="hy-AM"/>
        </w:rPr>
        <w:t xml:space="preserve">N            - </w:t>
      </w:r>
      <w:r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DC1C55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ԿՈԼՅԱ ՄԻՔԱԵԼ</w:t>
      </w:r>
      <w:r w:rsidR="00D01DEC">
        <w:rPr>
          <w:rFonts w:ascii="GHEA Grapalat" w:hAnsi="GHEA Grapalat"/>
          <w:szCs w:val="22"/>
          <w:lang w:val="hy-AM"/>
        </w:rPr>
        <w:t>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DC1C55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ՎԱՅՈՑ ՁՈՐԻ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</w:t>
      </w:r>
      <w:r w:rsidR="00E6085F">
        <w:rPr>
          <w:rFonts w:ascii="GHEA Grapalat" w:hAnsi="GHEA Grapalat"/>
          <w:szCs w:val="22"/>
          <w:lang w:val="hy-AM"/>
        </w:rPr>
        <w:t>Ի ՊԱՇՏՈՆԻՑ ԱԶԱՏԵԼՈՒ</w:t>
      </w:r>
      <w:r w:rsidR="00A743FE" w:rsidRPr="00A743FE">
        <w:rPr>
          <w:rFonts w:ascii="GHEA Grapalat" w:hAnsi="GHEA Grapalat"/>
          <w:szCs w:val="22"/>
          <w:lang w:val="hy-AM"/>
        </w:rPr>
        <w:t xml:space="preserve"> ՄԱՍԻՆ</w:t>
      </w:r>
      <w:r w:rsidR="00684149">
        <w:rPr>
          <w:rFonts w:ascii="GHEA Grapalat" w:hAnsi="GHEA Grapalat"/>
          <w:szCs w:val="22"/>
          <w:lang w:val="hy-AM"/>
        </w:rPr>
        <w:t xml:space="preserve">   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</w:t>
      </w:r>
      <w:r w:rsidR="00E6085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52002E" w:rsidRPr="0052002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և 5-րդ մասի </w:t>
      </w:r>
      <w:r w:rsidR="00B52951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1-ին</w:t>
      </w:r>
      <w:r w:rsidR="0052002E" w:rsidRPr="0052002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կետով՝</w:t>
      </w: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Հայաստանի Հանրապետության կառավարությունը որոշում է.</w:t>
      </w:r>
    </w:p>
    <w:p w:rsidR="00D05C2A" w:rsidRPr="008A1F5A" w:rsidRDefault="00DC1C55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Կոլյա</w:t>
      </w:r>
      <w:proofErr w:type="spellEnd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Միքաել</w:t>
      </w:r>
      <w:r w:rsidR="00D01DEC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յանին</w:t>
      </w:r>
      <w:proofErr w:type="spellEnd"/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52002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ազատ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Վայոց ձորի</w:t>
      </w:r>
      <w:bookmarkStart w:id="0" w:name="_GoBack"/>
      <w:bookmarkEnd w:id="0"/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52002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ի պաշտոնից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D05C2A" w:rsidRPr="00CF7B30" w:rsidRDefault="00020423" w:rsidP="0052002E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2002E"/>
    <w:rsid w:val="005938DA"/>
    <w:rsid w:val="005E49E5"/>
    <w:rsid w:val="0066508D"/>
    <w:rsid w:val="00683DB7"/>
    <w:rsid w:val="00684149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52951"/>
    <w:rsid w:val="00B73079"/>
    <w:rsid w:val="00BB34DF"/>
    <w:rsid w:val="00BD2735"/>
    <w:rsid w:val="00C22A53"/>
    <w:rsid w:val="00C97754"/>
    <w:rsid w:val="00C97D8A"/>
    <w:rsid w:val="00CA651A"/>
    <w:rsid w:val="00CB240A"/>
    <w:rsid w:val="00CB36C1"/>
    <w:rsid w:val="00CF7B30"/>
    <w:rsid w:val="00D01DEC"/>
    <w:rsid w:val="00D02E5A"/>
    <w:rsid w:val="00D05C2A"/>
    <w:rsid w:val="00D24587"/>
    <w:rsid w:val="00D40C9E"/>
    <w:rsid w:val="00D46ED0"/>
    <w:rsid w:val="00D50250"/>
    <w:rsid w:val="00D72C4F"/>
    <w:rsid w:val="00DC1C55"/>
    <w:rsid w:val="00DC2A5A"/>
    <w:rsid w:val="00DF697C"/>
    <w:rsid w:val="00E6085F"/>
    <w:rsid w:val="00E9042B"/>
    <w:rsid w:val="00EE1057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ACFB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49901-5103-4AF0-B101-26A86912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Lusine Miqayelyan</cp:lastModifiedBy>
  <cp:revision>2</cp:revision>
  <cp:lastPrinted>2021-09-03T11:43:00Z</cp:lastPrinted>
  <dcterms:created xsi:type="dcterms:W3CDTF">2025-10-07T08:23:00Z</dcterms:created>
  <dcterms:modified xsi:type="dcterms:W3CDTF">2025-10-07T08:23:00Z</dcterms:modified>
</cp:coreProperties>
</file>