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626B5F" w:rsidRDefault="00626B5F" w:rsidP="00A71CED">
      <w:pPr>
        <w:jc w:val="center"/>
        <w:rPr>
          <w:rFonts w:ascii="GHEA Mariam" w:hAnsi="GHEA Mariam"/>
          <w:sz w:val="24"/>
          <w:szCs w:val="24"/>
        </w:rPr>
      </w:pPr>
    </w:p>
    <w:p w:rsidR="007227CD" w:rsidRPr="007227CD" w:rsidRDefault="007227CD" w:rsidP="00A71CED">
      <w:pPr>
        <w:jc w:val="center"/>
        <w:rPr>
          <w:rFonts w:ascii="GHEA Mariam" w:hAnsi="GHEA Mariam"/>
          <w:sz w:val="18"/>
          <w:szCs w:val="24"/>
        </w:rPr>
      </w:pPr>
    </w:p>
    <w:p w:rsidR="00D76C92" w:rsidRPr="0064267E"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7227CD">
        <w:rPr>
          <w:rFonts w:ascii="GHEA Mariam" w:hAnsi="GHEA Mariam"/>
          <w:sz w:val="24"/>
          <w:szCs w:val="24"/>
          <w:lang w:val="hy-AM"/>
        </w:rPr>
        <w:t>Ա</w:t>
      </w:r>
      <w:bookmarkStart w:id="0" w:name="_GoBack"/>
      <w:bookmarkEnd w:id="0"/>
    </w:p>
    <w:p w:rsidR="00D76C92" w:rsidRDefault="00D76C92" w:rsidP="008D6562">
      <w:pPr>
        <w:pStyle w:val="mechtex"/>
        <w:rPr>
          <w:lang w:val="fr-FR"/>
        </w:rPr>
      </w:pPr>
    </w:p>
    <w:p w:rsidR="0098090F" w:rsidRDefault="0098090F" w:rsidP="008D6562">
      <w:pPr>
        <w:pStyle w:val="mechtex"/>
        <w:rPr>
          <w:lang w:val="fr-FR"/>
        </w:rPr>
      </w:pPr>
    </w:p>
    <w:p w:rsidR="00801C89" w:rsidRDefault="00801C89" w:rsidP="008D6562">
      <w:pPr>
        <w:pStyle w:val="mechtex"/>
        <w:rPr>
          <w:lang w:val="fr-FR"/>
        </w:rPr>
      </w:pPr>
    </w:p>
    <w:p w:rsidR="007227CD" w:rsidRPr="007227CD" w:rsidRDefault="007227CD" w:rsidP="007227CD">
      <w:pPr>
        <w:pStyle w:val="mechtex"/>
        <w:rPr>
          <w:rFonts w:ascii="GHEA Mariam" w:hAnsi="GHEA Mariam"/>
          <w:sz w:val="24"/>
          <w:szCs w:val="24"/>
          <w:lang w:val="hy-AM"/>
        </w:rPr>
      </w:pPr>
      <w:r w:rsidRPr="007227CD">
        <w:rPr>
          <w:rFonts w:ascii="GHEA Mariam" w:hAnsi="GHEA Mariam" w:cs="Arial"/>
          <w:sz w:val="24"/>
          <w:szCs w:val="24"/>
          <w:lang w:val="hy-AM"/>
        </w:rPr>
        <w:t>ԿՈՌՈՒՊՑԻԱՅԻ</w:t>
      </w:r>
      <w:r w:rsidRPr="007227CD">
        <w:rPr>
          <w:rFonts w:ascii="GHEA Mariam" w:hAnsi="GHEA Mariam"/>
          <w:sz w:val="24"/>
          <w:szCs w:val="24"/>
          <w:lang w:val="hy-AM"/>
        </w:rPr>
        <w:t xml:space="preserve"> </w:t>
      </w:r>
      <w:r w:rsidRPr="007227CD">
        <w:rPr>
          <w:rFonts w:ascii="GHEA Mariam" w:hAnsi="GHEA Mariam" w:cs="Arial"/>
          <w:sz w:val="24"/>
          <w:szCs w:val="24"/>
          <w:lang w:val="hy-AM"/>
        </w:rPr>
        <w:t>ԿԱՆԽԱՐԳԵԼՄԱՆ</w:t>
      </w:r>
      <w:r w:rsidRPr="007227CD">
        <w:rPr>
          <w:rFonts w:ascii="GHEA Mariam" w:hAnsi="GHEA Mariam"/>
          <w:sz w:val="24"/>
          <w:szCs w:val="24"/>
          <w:lang w:val="hy-AM"/>
        </w:rPr>
        <w:t xml:space="preserve"> </w:t>
      </w:r>
      <w:r w:rsidRPr="007227CD">
        <w:rPr>
          <w:rFonts w:ascii="GHEA Mariam" w:hAnsi="GHEA Mariam" w:cs="Arial"/>
          <w:sz w:val="24"/>
          <w:szCs w:val="24"/>
          <w:lang w:val="hy-AM"/>
        </w:rPr>
        <w:t>ՀԱՆՁՆԱԺՈՂՈՎԻ</w:t>
      </w:r>
      <w:r>
        <w:rPr>
          <w:rFonts w:ascii="GHEA Mariam" w:hAnsi="GHEA Mariam" w:cs="Arial"/>
          <w:sz w:val="24"/>
          <w:szCs w:val="24"/>
          <w:lang w:val="hy-AM"/>
        </w:rPr>
        <w:br/>
      </w:r>
      <w:r w:rsidRPr="007227CD">
        <w:rPr>
          <w:rFonts w:ascii="GHEA Mariam" w:hAnsi="GHEA Mariam"/>
          <w:sz w:val="24"/>
          <w:szCs w:val="24"/>
          <w:lang w:val="hy-AM"/>
        </w:rPr>
        <w:t xml:space="preserve"> </w:t>
      </w:r>
      <w:r w:rsidRPr="007227CD">
        <w:rPr>
          <w:rFonts w:ascii="GHEA Mariam" w:hAnsi="GHEA Mariam" w:cs="Arial"/>
          <w:sz w:val="24"/>
          <w:szCs w:val="24"/>
          <w:lang w:val="hy-AM"/>
        </w:rPr>
        <w:t>ՄՐՑՈՒԹԱՅԻՆ</w:t>
      </w:r>
      <w:r w:rsidRPr="007227CD">
        <w:rPr>
          <w:rFonts w:ascii="GHEA Mariam" w:hAnsi="GHEA Mariam"/>
          <w:sz w:val="24"/>
          <w:szCs w:val="24"/>
          <w:lang w:val="hy-AM"/>
        </w:rPr>
        <w:t xml:space="preserve"> </w:t>
      </w:r>
      <w:r w:rsidRPr="007227CD">
        <w:rPr>
          <w:rFonts w:ascii="GHEA Mariam" w:hAnsi="GHEA Mariam" w:cs="Arial"/>
          <w:sz w:val="24"/>
          <w:szCs w:val="24"/>
          <w:lang w:val="hy-AM"/>
        </w:rPr>
        <w:t>ԽՈՐՀՐԴԻ</w:t>
      </w:r>
      <w:r w:rsidRPr="007227CD">
        <w:rPr>
          <w:rFonts w:ascii="GHEA Mariam" w:hAnsi="GHEA Mariam"/>
          <w:sz w:val="24"/>
          <w:szCs w:val="24"/>
          <w:lang w:val="hy-AM"/>
        </w:rPr>
        <w:t xml:space="preserve"> </w:t>
      </w:r>
      <w:r w:rsidRPr="007227CD">
        <w:rPr>
          <w:rFonts w:ascii="GHEA Mariam" w:hAnsi="GHEA Mariam" w:cs="Arial"/>
          <w:sz w:val="24"/>
          <w:szCs w:val="24"/>
          <w:lang w:val="hy-AM"/>
        </w:rPr>
        <w:t>ԱՆԴԱՄ</w:t>
      </w:r>
      <w:r w:rsidRPr="007227CD">
        <w:rPr>
          <w:rFonts w:ascii="GHEA Mariam" w:hAnsi="GHEA Mariam"/>
          <w:sz w:val="24"/>
          <w:szCs w:val="24"/>
          <w:lang w:val="hy-AM"/>
        </w:rPr>
        <w:t xml:space="preserve"> </w:t>
      </w:r>
      <w:r w:rsidRPr="007227CD">
        <w:rPr>
          <w:rFonts w:ascii="GHEA Mariam" w:hAnsi="GHEA Mariam" w:cs="Arial"/>
          <w:sz w:val="24"/>
          <w:szCs w:val="24"/>
          <w:lang w:val="hy-AM"/>
        </w:rPr>
        <w:t>ՆՇԱՆԱԿԵԼՈՒ</w:t>
      </w:r>
      <w:r>
        <w:rPr>
          <w:rFonts w:ascii="GHEA Mariam" w:hAnsi="GHEA Mariam" w:cs="Arial"/>
          <w:sz w:val="24"/>
          <w:szCs w:val="24"/>
          <w:lang w:val="hy-AM"/>
        </w:rPr>
        <w:br/>
      </w:r>
      <w:r w:rsidRPr="007227CD">
        <w:rPr>
          <w:rFonts w:ascii="GHEA Mariam" w:hAnsi="GHEA Mariam"/>
          <w:sz w:val="24"/>
          <w:szCs w:val="24"/>
          <w:lang w:val="hy-AM"/>
        </w:rPr>
        <w:t xml:space="preserve"> </w:t>
      </w:r>
      <w:r w:rsidRPr="007227CD">
        <w:rPr>
          <w:rFonts w:ascii="GHEA Mariam" w:hAnsi="GHEA Mariam" w:cs="Arial"/>
          <w:sz w:val="24"/>
          <w:szCs w:val="24"/>
          <w:lang w:val="hy-AM"/>
        </w:rPr>
        <w:t>Մ</w:t>
      </w:r>
      <w:r>
        <w:rPr>
          <w:rFonts w:ascii="GHEA Mariam" w:hAnsi="GHEA Mariam" w:cs="Arial"/>
          <w:sz w:val="24"/>
          <w:szCs w:val="24"/>
          <w:lang w:val="hy-AM"/>
        </w:rPr>
        <w:t xml:space="preserve"> </w:t>
      </w:r>
      <w:r w:rsidRPr="007227CD">
        <w:rPr>
          <w:rFonts w:ascii="GHEA Mariam" w:hAnsi="GHEA Mariam" w:cs="Arial"/>
          <w:sz w:val="24"/>
          <w:szCs w:val="24"/>
          <w:lang w:val="hy-AM"/>
        </w:rPr>
        <w:t>Ա</w:t>
      </w:r>
      <w:r>
        <w:rPr>
          <w:rFonts w:ascii="GHEA Mariam" w:hAnsi="GHEA Mariam" w:cs="Arial"/>
          <w:sz w:val="24"/>
          <w:szCs w:val="24"/>
          <w:lang w:val="hy-AM"/>
        </w:rPr>
        <w:t xml:space="preserve"> </w:t>
      </w:r>
      <w:r w:rsidRPr="007227CD">
        <w:rPr>
          <w:rFonts w:ascii="GHEA Mariam" w:hAnsi="GHEA Mariam" w:cs="Arial"/>
          <w:sz w:val="24"/>
          <w:szCs w:val="24"/>
          <w:lang w:val="hy-AM"/>
        </w:rPr>
        <w:t>Ս</w:t>
      </w:r>
      <w:r>
        <w:rPr>
          <w:rFonts w:ascii="GHEA Mariam" w:hAnsi="GHEA Mariam" w:cs="Arial"/>
          <w:sz w:val="24"/>
          <w:szCs w:val="24"/>
          <w:lang w:val="hy-AM"/>
        </w:rPr>
        <w:t xml:space="preserve"> </w:t>
      </w:r>
      <w:r w:rsidRPr="007227CD">
        <w:rPr>
          <w:rFonts w:ascii="GHEA Mariam" w:hAnsi="GHEA Mariam" w:cs="Arial"/>
          <w:sz w:val="24"/>
          <w:szCs w:val="24"/>
          <w:lang w:val="hy-AM"/>
        </w:rPr>
        <w:t>Ի</w:t>
      </w:r>
      <w:r>
        <w:rPr>
          <w:rFonts w:ascii="GHEA Mariam" w:hAnsi="GHEA Mariam" w:cs="Arial"/>
          <w:sz w:val="24"/>
          <w:szCs w:val="24"/>
          <w:lang w:val="hy-AM"/>
        </w:rPr>
        <w:t xml:space="preserve"> </w:t>
      </w:r>
      <w:r w:rsidRPr="007227CD">
        <w:rPr>
          <w:rFonts w:ascii="GHEA Mariam" w:hAnsi="GHEA Mariam" w:cs="Arial"/>
          <w:sz w:val="24"/>
          <w:szCs w:val="24"/>
          <w:lang w:val="hy-AM"/>
        </w:rPr>
        <w:t>Ն</w:t>
      </w:r>
    </w:p>
    <w:p w:rsidR="007227CD" w:rsidRPr="007227CD" w:rsidRDefault="007227CD" w:rsidP="007227CD">
      <w:pPr>
        <w:pStyle w:val="mechtex"/>
        <w:rPr>
          <w:rFonts w:ascii="GHEA Mariam" w:hAnsi="GHEA Mariam"/>
          <w:sz w:val="24"/>
          <w:szCs w:val="24"/>
          <w:lang w:val="hy-AM"/>
        </w:rPr>
      </w:pPr>
      <w:r>
        <w:rPr>
          <w:rFonts w:ascii="GHEA Mariam" w:hAnsi="GHEA Mariam"/>
          <w:sz w:val="24"/>
          <w:szCs w:val="24"/>
          <w:lang w:val="hy-AM"/>
        </w:rPr>
        <w:t xml:space="preserve">  </w:t>
      </w:r>
      <w:r w:rsidRPr="007227CD">
        <w:rPr>
          <w:rFonts w:ascii="GHEA Mariam" w:hAnsi="GHEA Mariam"/>
          <w:sz w:val="24"/>
          <w:szCs w:val="24"/>
          <w:lang w:val="hy-AM"/>
        </w:rPr>
        <w:t>-------------------------------------------</w:t>
      </w:r>
      <w:r>
        <w:rPr>
          <w:rFonts w:ascii="GHEA Mariam" w:hAnsi="GHEA Mariam"/>
          <w:sz w:val="24"/>
          <w:szCs w:val="24"/>
          <w:lang w:val="hy-AM"/>
        </w:rPr>
        <w:t>--</w:t>
      </w:r>
      <w:r w:rsidRPr="007227CD">
        <w:rPr>
          <w:rFonts w:ascii="GHEA Mariam" w:hAnsi="GHEA Mariam"/>
          <w:sz w:val="24"/>
          <w:szCs w:val="24"/>
          <w:lang w:val="hy-AM"/>
        </w:rPr>
        <w:t>-------------------------------------------</w:t>
      </w:r>
    </w:p>
    <w:p w:rsidR="007227CD" w:rsidRPr="007227CD" w:rsidRDefault="007227CD" w:rsidP="007227CD">
      <w:pPr>
        <w:pStyle w:val="NormalWeb"/>
        <w:spacing w:before="0" w:beforeAutospacing="0" w:after="0" w:afterAutospacing="0" w:line="360" w:lineRule="auto"/>
        <w:ind w:firstLine="720"/>
        <w:jc w:val="both"/>
        <w:rPr>
          <w:rFonts w:ascii="GHEA Grapalat" w:hAnsi="GHEA Grapalat"/>
          <w:color w:val="000000"/>
          <w:sz w:val="20"/>
          <w:szCs w:val="20"/>
          <w:shd w:val="clear" w:color="auto" w:fill="FFFFFF"/>
          <w:lang w:val="hy-AM"/>
        </w:rPr>
      </w:pPr>
    </w:p>
    <w:p w:rsidR="007227CD" w:rsidRPr="008E1B5A" w:rsidRDefault="007227CD" w:rsidP="008E1B5A">
      <w:pPr>
        <w:pStyle w:val="norm"/>
        <w:spacing w:line="360" w:lineRule="auto"/>
        <w:rPr>
          <w:rFonts w:ascii="GHEA Mariam" w:hAnsi="GHEA Mariam"/>
          <w:sz w:val="28"/>
          <w:szCs w:val="24"/>
          <w:lang w:val="de-DE"/>
        </w:rPr>
      </w:pPr>
      <w:r w:rsidRPr="007227CD">
        <w:rPr>
          <w:rFonts w:ascii="GHEA Mariam" w:hAnsi="GHEA Mariam" w:cs="Arial"/>
          <w:sz w:val="24"/>
          <w:szCs w:val="24"/>
          <w:shd w:val="clear" w:color="auto" w:fill="FFFFFF"/>
          <w:lang w:val="hy-AM"/>
        </w:rPr>
        <w:t>Ղեկավարվելով</w:t>
      </w:r>
      <w:r w:rsidRPr="007227CD">
        <w:rPr>
          <w:rFonts w:ascii="GHEA Mariam" w:hAnsi="GHEA Mariam"/>
          <w:sz w:val="24"/>
          <w:szCs w:val="24"/>
          <w:shd w:val="clear" w:color="auto" w:fill="FFFFFF"/>
          <w:lang w:val="hy-AM"/>
        </w:rPr>
        <w:t xml:space="preserve"> </w:t>
      </w:r>
      <w:r w:rsidRPr="007227CD">
        <w:rPr>
          <w:rFonts w:ascii="GHEA Mariam" w:hAnsi="GHEA Mariam" w:cs="Arial Armenian"/>
          <w:sz w:val="24"/>
          <w:szCs w:val="24"/>
          <w:shd w:val="clear" w:color="auto" w:fill="FFFFFF"/>
          <w:lang w:val="hy-AM"/>
        </w:rPr>
        <w:t>«</w:t>
      </w:r>
      <w:r w:rsidRPr="007227CD">
        <w:rPr>
          <w:rFonts w:ascii="GHEA Mariam" w:hAnsi="GHEA Mariam" w:cs="Arial"/>
          <w:sz w:val="24"/>
          <w:szCs w:val="24"/>
          <w:shd w:val="clear" w:color="auto" w:fill="FFFFFF"/>
          <w:lang w:val="hy-AM"/>
        </w:rPr>
        <w:t>Կոռուպցիայի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կանխարգելման</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հանձնաժողովի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մասին</w:t>
      </w:r>
      <w:r w:rsidRPr="007227CD">
        <w:rPr>
          <w:rFonts w:ascii="GHEA Mariam" w:hAnsi="GHEA Mariam" w:cs="Arial Armenian"/>
          <w:sz w:val="24"/>
          <w:szCs w:val="24"/>
          <w:shd w:val="clear" w:color="auto" w:fill="FFFFFF"/>
          <w:lang w:val="hy-AM"/>
        </w:rPr>
        <w:t>»</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օրենքի</w:t>
      </w:r>
      <w:r w:rsidRPr="007227CD">
        <w:rPr>
          <w:rFonts w:ascii="GHEA Mariam" w:hAnsi="GHEA Mariam"/>
          <w:sz w:val="24"/>
          <w:szCs w:val="24"/>
          <w:shd w:val="clear" w:color="auto" w:fill="FFFFFF"/>
          <w:lang w:val="hy-AM"/>
        </w:rPr>
        <w:t xml:space="preserve"> 9-</w:t>
      </w:r>
      <w:r w:rsidRPr="007227CD">
        <w:rPr>
          <w:rFonts w:ascii="GHEA Mariam" w:hAnsi="GHEA Mariam" w:cs="Arial"/>
          <w:sz w:val="24"/>
          <w:szCs w:val="24"/>
          <w:shd w:val="clear" w:color="auto" w:fill="FFFFFF"/>
          <w:lang w:val="hy-AM"/>
        </w:rPr>
        <w:t>րդ</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հոդվածի</w:t>
      </w:r>
      <w:r w:rsidRPr="007227CD">
        <w:rPr>
          <w:rFonts w:ascii="GHEA Mariam" w:hAnsi="GHEA Mariam"/>
          <w:sz w:val="24"/>
          <w:szCs w:val="24"/>
          <w:shd w:val="clear" w:color="auto" w:fill="FFFFFF"/>
          <w:lang w:val="hy-AM"/>
        </w:rPr>
        <w:t xml:space="preserve"> 5-</w:t>
      </w:r>
      <w:r w:rsidRPr="007227CD">
        <w:rPr>
          <w:rFonts w:ascii="GHEA Mariam" w:hAnsi="GHEA Mariam" w:cs="Arial"/>
          <w:sz w:val="24"/>
          <w:szCs w:val="24"/>
          <w:shd w:val="clear" w:color="auto" w:fill="FFFFFF"/>
          <w:lang w:val="hy-AM"/>
        </w:rPr>
        <w:t>րդ</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մասով</w:t>
      </w:r>
      <w:r w:rsidRPr="007227CD">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227CD" w:rsidRPr="007227CD" w:rsidRDefault="007227CD" w:rsidP="007227CD">
      <w:pPr>
        <w:pStyle w:val="norm"/>
        <w:spacing w:line="360" w:lineRule="auto"/>
        <w:ind w:firstLine="706"/>
        <w:rPr>
          <w:rFonts w:ascii="GHEA Mariam" w:hAnsi="GHEA Mariam"/>
          <w:sz w:val="24"/>
          <w:szCs w:val="24"/>
          <w:shd w:val="clear" w:color="auto" w:fill="FFFFFF"/>
          <w:lang w:val="hy-AM"/>
        </w:rPr>
      </w:pPr>
      <w:r w:rsidRPr="007227CD">
        <w:rPr>
          <w:rFonts w:ascii="GHEA Mariam" w:hAnsi="GHEA Mariam"/>
          <w:sz w:val="24"/>
          <w:szCs w:val="24"/>
          <w:shd w:val="clear" w:color="auto" w:fill="FFFFFF"/>
          <w:lang w:val="hy-AM"/>
        </w:rPr>
        <w:t xml:space="preserve">1. </w:t>
      </w:r>
      <w:r w:rsidRPr="007227CD">
        <w:rPr>
          <w:rFonts w:ascii="GHEA Mariam" w:hAnsi="GHEA Mariam" w:cs="Arial"/>
          <w:sz w:val="24"/>
          <w:szCs w:val="24"/>
          <w:shd w:val="clear" w:color="auto" w:fill="FFFFFF"/>
          <w:lang w:val="hy-AM"/>
        </w:rPr>
        <w:t>Կոռուպցիայի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կանխարգելման</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հանձնաժողովի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մրցութային</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խորհրդի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անդամ</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նշանակել</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Հայաստանի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Հանրապետության</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վարչապետի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աշխատակազմի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ղեկավարի</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տեղակալ</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Արթուր</w:t>
      </w:r>
      <w:r w:rsidRPr="007227CD">
        <w:rPr>
          <w:rFonts w:ascii="GHEA Mariam" w:hAnsi="GHEA Mariam"/>
          <w:sz w:val="24"/>
          <w:szCs w:val="24"/>
          <w:shd w:val="clear" w:color="auto" w:fill="FFFFFF"/>
          <w:lang w:val="hy-AM"/>
        </w:rPr>
        <w:t xml:space="preserve"> </w:t>
      </w:r>
      <w:r w:rsidRPr="007227CD">
        <w:rPr>
          <w:rFonts w:ascii="GHEA Mariam" w:hAnsi="GHEA Mariam" w:cs="Arial"/>
          <w:sz w:val="24"/>
          <w:szCs w:val="24"/>
          <w:shd w:val="clear" w:color="auto" w:fill="FFFFFF"/>
          <w:lang w:val="hy-AM"/>
        </w:rPr>
        <w:t>Հովսեփյանին</w:t>
      </w:r>
      <w:r w:rsidRPr="007227CD">
        <w:rPr>
          <w:rFonts w:ascii="GHEA Mariam" w:hAnsi="GHEA Mariam"/>
          <w:sz w:val="24"/>
          <w:szCs w:val="24"/>
          <w:shd w:val="clear" w:color="auto" w:fill="FFFFFF"/>
          <w:lang w:val="hy-AM"/>
        </w:rPr>
        <w:t xml:space="preserve">: </w:t>
      </w:r>
    </w:p>
    <w:p w:rsidR="00D76C92" w:rsidRPr="007227CD" w:rsidRDefault="00D76C92" w:rsidP="00626B5F">
      <w:pPr>
        <w:pStyle w:val="norm"/>
        <w:spacing w:line="408" w:lineRule="auto"/>
        <w:rPr>
          <w:rFonts w:ascii="GHEA Mariam" w:hAnsi="GHEA Mariam"/>
          <w:sz w:val="18"/>
          <w:lang w:val="hy-AM"/>
        </w:rPr>
      </w:pPr>
    </w:p>
    <w:p w:rsidR="00626B5F" w:rsidRPr="00B45A61" w:rsidRDefault="00626B5F" w:rsidP="00626B5F">
      <w:pPr>
        <w:pStyle w:val="norm"/>
        <w:spacing w:line="408" w:lineRule="auto"/>
        <w:rPr>
          <w:rFonts w:ascii="GHEA Mariam" w:hAnsi="GHEA Mariam"/>
          <w:sz w:val="8"/>
          <w:lang w:val="fr-FR"/>
        </w:rPr>
      </w:pPr>
    </w:p>
    <w:p w:rsidR="00A0078C" w:rsidRPr="008D6562" w:rsidRDefault="00A0078C" w:rsidP="00626B5F">
      <w:pPr>
        <w:pStyle w:val="norm"/>
        <w:spacing w:line="408" w:lineRule="auto"/>
        <w:rPr>
          <w:rFonts w:ascii="GHEA Mariam" w:hAnsi="GHEA Mariam"/>
          <w:sz w:val="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DB1417">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4267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CCC" w:rsidRDefault="00CE0CCC">
      <w:r>
        <w:separator/>
      </w:r>
    </w:p>
  </w:endnote>
  <w:endnote w:type="continuationSeparator" w:id="0">
    <w:p w:rsidR="00CE0CCC" w:rsidRDefault="00CE0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1E6A42">
      <w:rPr>
        <w:noProof/>
        <w:sz w:val="18"/>
      </w:rPr>
      <w:t>voroshumKK306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Pr="001E6A42" w:rsidRDefault="001E6A42" w:rsidP="001E6A42">
    <w:pPr>
      <w:pStyle w:val="Footer"/>
    </w:pPr>
    <w:fldSimple w:instr=" FILENAME   \* MERGEFORMAT ">
      <w:r>
        <w:rPr>
          <w:noProof/>
        </w:rPr>
        <w:t>voroshumKK306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CCC" w:rsidRDefault="00CE0CCC">
      <w:r>
        <w:separator/>
      </w:r>
    </w:p>
  </w:footnote>
  <w:footnote w:type="continuationSeparator" w:id="0">
    <w:p w:rsidR="00CE0CCC" w:rsidRDefault="00CE0C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562">
      <w:rPr>
        <w:rStyle w:val="PageNumber"/>
        <w:noProof/>
      </w:rPr>
      <w:t>2</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55"/>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434"/>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A42"/>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1724"/>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1F58"/>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5F"/>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7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5F"/>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7CD"/>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740"/>
    <w:rsid w:val="00736934"/>
    <w:rsid w:val="00736B37"/>
    <w:rsid w:val="00737381"/>
    <w:rsid w:val="0073788C"/>
    <w:rsid w:val="007378C7"/>
    <w:rsid w:val="007379CD"/>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36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562"/>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77"/>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916"/>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87F"/>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DCF"/>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0CCC"/>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7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 w:type="paragraph" w:customStyle="1" w:styleId="dec-name">
    <w:name w:val="dec-name"/>
    <w:basedOn w:val="Normal"/>
    <w:rsid w:val="007227CD"/>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1553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05EE7-2C03-46EA-8A3A-5B47C0790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4</cp:revision>
  <cp:lastPrinted>2025-10-08T12:19:00Z</cp:lastPrinted>
  <dcterms:created xsi:type="dcterms:W3CDTF">2025-10-08T12:18:00Z</dcterms:created>
  <dcterms:modified xsi:type="dcterms:W3CDTF">2025-10-08T12:46:00Z</dcterms:modified>
</cp:coreProperties>
</file>