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41D9" w14:textId="77777777" w:rsidR="006D398A" w:rsidRPr="008A6E59" w:rsidRDefault="006D398A" w:rsidP="006D398A">
      <w:pPr>
        <w:jc w:val="center"/>
        <w:rPr>
          <w:rFonts w:ascii="GHEA Grapalat" w:hAnsi="GHEA Grapalat"/>
          <w:b/>
          <w:bCs/>
          <w:lang w:val="hy-AM"/>
        </w:rPr>
      </w:pPr>
      <w:r w:rsidRPr="008A6E59">
        <w:rPr>
          <w:rFonts w:ascii="GHEA Grapalat" w:hAnsi="GHEA Grapalat"/>
          <w:b/>
          <w:bCs/>
          <w:lang w:val="hy-AM"/>
        </w:rPr>
        <w:t>ՀԻՄՆԱՎՈՐՈՒՄ</w:t>
      </w:r>
    </w:p>
    <w:p w14:paraId="4FBE0464" w14:textId="77777777" w:rsidR="00EC2882" w:rsidRPr="008A6E59" w:rsidRDefault="00EC2882" w:rsidP="006D398A">
      <w:pPr>
        <w:jc w:val="center"/>
        <w:rPr>
          <w:rFonts w:ascii="GHEA Grapalat" w:hAnsi="GHEA Grapalat"/>
          <w:b/>
          <w:bCs/>
          <w:lang w:val="hy-AM"/>
        </w:rPr>
      </w:pPr>
    </w:p>
    <w:p w14:paraId="2571B1CB" w14:textId="678C7EF7" w:rsidR="00EC2882" w:rsidRPr="008A6E59" w:rsidRDefault="00EC2882" w:rsidP="00EC2882">
      <w:pPr>
        <w:shd w:val="clear" w:color="auto" w:fill="FFFFFF"/>
        <w:spacing w:line="360" w:lineRule="auto"/>
        <w:jc w:val="center"/>
        <w:rPr>
          <w:rFonts w:ascii="GHEA Grapalat" w:hAnsi="GHEA Grapalat" w:cs="Times New Roman"/>
          <w:b/>
          <w:bCs/>
          <w:color w:val="000000"/>
          <w:kern w:val="2"/>
          <w:lang w:val="hy-AM" w:eastAsia="en-US"/>
          <w14:ligatures w14:val="standardContextual"/>
        </w:rPr>
      </w:pPr>
      <w:r w:rsidRPr="008A6E59">
        <w:rPr>
          <w:rFonts w:ascii="GHEA Grapalat" w:hAnsi="GHEA Grapalat"/>
          <w:b/>
          <w:bCs/>
          <w:lang w:val="hy-AM"/>
        </w:rPr>
        <w:t>«</w:t>
      </w:r>
      <w:r w:rsidRPr="008A6E59">
        <w:rPr>
          <w:rFonts w:ascii="GHEA Grapalat" w:hAnsi="GHEA Grapalat" w:cs="Times New Roman"/>
          <w:b/>
          <w:bCs/>
          <w:color w:val="000000"/>
          <w:kern w:val="2"/>
          <w:lang w:val="hy-AM" w:eastAsia="en-US"/>
          <w14:ligatures w14:val="standardContextual"/>
        </w:rPr>
        <w:t>ԲՈՒՍԱԲՈՒԾՈՒԹՅԱՆ ՈԼՈՐՏՈՒՄ ԱՇԽԱՏԱՆՔԻ ԱՆՎՏԱՆԳՈՒԹՅԱՆ</w:t>
      </w:r>
      <w:r w:rsidR="003500C9" w:rsidRPr="008A6E59">
        <w:rPr>
          <w:rFonts w:ascii="GHEA Grapalat" w:hAnsi="GHEA Grapalat" w:cs="Times New Roman"/>
          <w:b/>
          <w:bCs/>
          <w:color w:val="000000"/>
          <w:kern w:val="2"/>
          <w:lang w:val="hy-AM" w:eastAsia="en-US"/>
          <w14:ligatures w14:val="standardContextual"/>
        </w:rPr>
        <w:t xml:space="preserve"> </w:t>
      </w:r>
      <w:r w:rsidRPr="008A6E59">
        <w:rPr>
          <w:rFonts w:ascii="GHEA Grapalat" w:hAnsi="GHEA Grapalat" w:cs="Times New Roman"/>
          <w:b/>
          <w:bCs/>
          <w:color w:val="000000"/>
          <w:kern w:val="2"/>
          <w:lang w:val="hy-AM" w:eastAsia="en-US"/>
          <w14:ligatures w14:val="standardContextual"/>
        </w:rPr>
        <w:t>ԿԱՆՈՆՆԵՐԸ ՀԱՍՏԱՏԵԼՈՒ ՄԱՍԻՆ</w:t>
      </w:r>
      <w:r w:rsidRPr="008A6E59">
        <w:rPr>
          <w:rFonts w:ascii="GHEA Grapalat" w:hAnsi="GHEA Grapalat"/>
          <w:b/>
          <w:bCs/>
          <w:lang w:val="hy-AM"/>
        </w:rPr>
        <w:t>» ՀՀ ԿԱՌԱՎԱՐՈՒԹՅԱՆ ՈՐՈՇՄԱՆ ՆԱԽԱԳԾԻ ԸՆԴՈՒՆՄԱՆ  ԱՆՀՐԱԺԵՇՏՈՒԹՅԱՆ ՎԵՐԱԲԵՐՅԱԼ</w:t>
      </w:r>
    </w:p>
    <w:p w14:paraId="788634DE" w14:textId="77777777" w:rsidR="00EC2882" w:rsidRPr="008A6E59" w:rsidRDefault="00EC2882" w:rsidP="006D398A">
      <w:pPr>
        <w:jc w:val="center"/>
        <w:rPr>
          <w:rFonts w:ascii="GHEA Grapalat" w:hAnsi="GHEA Grapalat"/>
          <w:b/>
          <w:bCs/>
          <w:lang w:val="hy-AM"/>
        </w:rPr>
      </w:pPr>
    </w:p>
    <w:p w14:paraId="02496497" w14:textId="5FB4C04B" w:rsidR="006D398A" w:rsidRPr="008A6E59" w:rsidRDefault="00B427DB" w:rsidP="006D398A">
      <w:pPr>
        <w:rPr>
          <w:rFonts w:ascii="GHEA Grapalat" w:hAnsi="GHEA Grapalat"/>
          <w:b/>
          <w:bCs/>
          <w:lang w:val="hy-AM"/>
        </w:rPr>
      </w:pPr>
      <w:r w:rsidRPr="008A6E59">
        <w:rPr>
          <w:rFonts w:ascii="GHEA Grapalat" w:hAnsi="GHEA Grapalat"/>
          <w:b/>
          <w:bCs/>
          <w:lang w:val="hy-AM"/>
        </w:rPr>
        <w:t xml:space="preserve"> </w:t>
      </w:r>
      <w:r w:rsidR="003B0AF4" w:rsidRPr="008A6E59">
        <w:rPr>
          <w:rFonts w:ascii="GHEA Grapalat" w:hAnsi="GHEA Grapalat"/>
          <w:b/>
          <w:bCs/>
          <w:lang w:val="hy-AM"/>
        </w:rPr>
        <w:t xml:space="preserve"> </w:t>
      </w:r>
      <w:r w:rsidR="00A46EA3" w:rsidRPr="008A6E59">
        <w:rPr>
          <w:rFonts w:ascii="GHEA Grapalat" w:hAnsi="GHEA Grapalat"/>
          <w:b/>
          <w:bCs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54A4A8DB" w14:textId="77777777" w:rsidR="006D398A" w:rsidRPr="008A6E59" w:rsidRDefault="006D398A" w:rsidP="006D398A">
      <w:pPr>
        <w:pStyle w:val="NormalWeb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>Առկա իրավիճակը և իրավական ակտի անհրաժեշտությունը։</w:t>
      </w:r>
    </w:p>
    <w:p w14:paraId="757E96F9" w14:textId="42865B5C" w:rsidR="006D398A" w:rsidRPr="008A6E59" w:rsidRDefault="003A5538" w:rsidP="006D398A">
      <w:pPr>
        <w:pStyle w:val="NormalWeb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7228182"/>
      <w:r w:rsidRPr="008A6E59">
        <w:rPr>
          <w:rFonts w:ascii="GHEA Grapalat" w:hAnsi="GHEA Grapalat"/>
          <w:sz w:val="24"/>
          <w:szCs w:val="24"/>
          <w:lang w:val="hy-AM"/>
        </w:rPr>
        <w:t>Հետխորհրդային տարիներից սկսած հանրապետությ</w:t>
      </w:r>
      <w:r w:rsidR="003500C9" w:rsidRPr="008A6E59">
        <w:rPr>
          <w:rFonts w:ascii="GHEA Grapalat" w:hAnsi="GHEA Grapalat"/>
          <w:sz w:val="24"/>
          <w:szCs w:val="24"/>
          <w:lang w:val="hy-AM"/>
        </w:rPr>
        <w:t>ան</w:t>
      </w:r>
      <w:r w:rsidRPr="008A6E59">
        <w:rPr>
          <w:rFonts w:ascii="GHEA Grapalat" w:hAnsi="GHEA Grapalat"/>
          <w:sz w:val="24"/>
          <w:szCs w:val="24"/>
          <w:lang w:val="hy-AM"/>
        </w:rPr>
        <w:t xml:space="preserve"> գյուղատնտեսության բնագավառում, մասնավորապես բուսաբուծության ոլորտում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>՝ ջերմատնային տնտեսություններում,</w:t>
      </w:r>
      <w:r w:rsidRPr="008A6E59">
        <w:rPr>
          <w:rFonts w:ascii="GHEA Grapalat" w:hAnsi="GHEA Grapalat"/>
          <w:sz w:val="24"/>
          <w:szCs w:val="24"/>
          <w:lang w:val="hy-AM"/>
        </w:rPr>
        <w:t xml:space="preserve"> բաց </w:t>
      </w:r>
      <w:r w:rsidR="00724F43" w:rsidRPr="008A6E59">
        <w:rPr>
          <w:rFonts w:ascii="GHEA Grapalat" w:hAnsi="GHEA Grapalat"/>
          <w:sz w:val="24"/>
          <w:szCs w:val="24"/>
          <w:lang w:val="hy-AM"/>
        </w:rPr>
        <w:t xml:space="preserve">դաշտում ու այգիներում 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գրեթե </w:t>
      </w:r>
      <w:r w:rsidR="00724F43" w:rsidRPr="008A6E59">
        <w:rPr>
          <w:rFonts w:ascii="GHEA Grapalat" w:hAnsi="GHEA Grapalat"/>
          <w:sz w:val="24"/>
          <w:szCs w:val="24"/>
          <w:lang w:val="hy-AM"/>
        </w:rPr>
        <w:t>անտեսվ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>ում</w:t>
      </w:r>
      <w:r w:rsidR="00724F43" w:rsidRPr="008A6E59">
        <w:rPr>
          <w:rFonts w:ascii="GHEA Grapalat" w:hAnsi="GHEA Grapalat"/>
          <w:sz w:val="24"/>
          <w:szCs w:val="24"/>
          <w:lang w:val="hy-AM"/>
        </w:rPr>
        <w:t xml:space="preserve"> են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աշխատանքի անվտանգության հետ առնչվող հարցեր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664074" w:rsidRPr="008A6E59">
        <w:rPr>
          <w:rFonts w:ascii="GHEA Grapalat" w:hAnsi="GHEA Grapalat"/>
          <w:sz w:val="24"/>
          <w:szCs w:val="24"/>
          <w:lang w:val="hy-AM"/>
        </w:rPr>
        <w:t>կարևորությունն</w:t>
      </w:r>
      <w:proofErr w:type="spellEnd"/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 ու անհրաժեշտությունը։ Անցած տասնամյակների ընթացքում ագրարային ոլորտում էապես փոխվել է տնտեսավարման </w:t>
      </w:r>
      <w:proofErr w:type="spellStart"/>
      <w:r w:rsidR="00664074" w:rsidRPr="008A6E59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D10" w:rsidRPr="008A6E59">
        <w:rPr>
          <w:rFonts w:ascii="GHEA Grapalat" w:hAnsi="GHEA Grapalat"/>
          <w:sz w:val="24"/>
          <w:szCs w:val="24"/>
          <w:lang w:val="hy-AM"/>
        </w:rPr>
        <w:t>կազմավորվել են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D10" w:rsidRPr="008A6E59">
        <w:rPr>
          <w:rFonts w:ascii="GHEA Grapalat" w:hAnsi="GHEA Grapalat"/>
          <w:sz w:val="24"/>
          <w:szCs w:val="24"/>
          <w:lang w:val="hy-AM"/>
        </w:rPr>
        <w:t xml:space="preserve">հիմնականում 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փոքր   </w:t>
      </w:r>
      <w:r w:rsidR="00724F43" w:rsidRPr="008A6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>գյուղացիական տնտեսություններ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37D10" w:rsidRPr="008A6E59">
        <w:rPr>
          <w:rFonts w:ascii="GHEA Grapalat" w:hAnsi="GHEA Grapalat"/>
          <w:sz w:val="24"/>
          <w:szCs w:val="24"/>
          <w:lang w:val="hy-AM"/>
        </w:rPr>
        <w:t xml:space="preserve">ոչ մեծ թվով 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խոշոր տնտես</w:t>
      </w:r>
      <w:r w:rsidR="00637D10" w:rsidRPr="008A6E59">
        <w:rPr>
          <w:rFonts w:ascii="GHEA Grapalat" w:hAnsi="GHEA Grapalat"/>
          <w:sz w:val="24"/>
          <w:szCs w:val="24"/>
          <w:lang w:val="hy-AM"/>
        </w:rPr>
        <w:t>ություններ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>, որոնք ինքնուրույն են տնօրինում</w:t>
      </w:r>
      <w:r w:rsidR="003500C9" w:rsidRPr="008A6E59">
        <w:rPr>
          <w:rFonts w:ascii="GHEA Grapalat" w:hAnsi="GHEA Grapalat"/>
          <w:sz w:val="24"/>
          <w:szCs w:val="24"/>
          <w:lang w:val="hy-AM"/>
        </w:rPr>
        <w:t xml:space="preserve"> և շահագործում</w:t>
      </w:r>
      <w:r w:rsidR="00664074" w:rsidRPr="008A6E59">
        <w:rPr>
          <w:rFonts w:ascii="GHEA Grapalat" w:hAnsi="GHEA Grapalat"/>
          <w:sz w:val="24"/>
          <w:szCs w:val="24"/>
          <w:lang w:val="hy-AM"/>
        </w:rPr>
        <w:t xml:space="preserve"> իրենց պատկանող 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>հողատարածքները, գույքը, գյուղատնտեսական տեխնիկան</w:t>
      </w:r>
      <w:r w:rsidR="003500C9" w:rsidRPr="008A6E59">
        <w:rPr>
          <w:rFonts w:ascii="GHEA Grapalat" w:hAnsi="GHEA Grapalat"/>
          <w:sz w:val="24"/>
          <w:szCs w:val="24"/>
          <w:lang w:val="hy-AM"/>
        </w:rPr>
        <w:t>,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 գործիքները, </w:t>
      </w:r>
      <w:r w:rsidR="003500C9" w:rsidRPr="008A6E59">
        <w:rPr>
          <w:rFonts w:ascii="GHEA Grapalat" w:hAnsi="GHEA Grapalat"/>
          <w:sz w:val="24"/>
          <w:szCs w:val="24"/>
          <w:lang w:val="hy-AM"/>
        </w:rPr>
        <w:t>պարբերաբար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առնչվում  </w:t>
      </w:r>
      <w:proofErr w:type="spellStart"/>
      <w:r w:rsidR="00C87C57" w:rsidRPr="008A6E59">
        <w:rPr>
          <w:rFonts w:ascii="GHEA Grapalat" w:hAnsi="GHEA Grapalat"/>
          <w:sz w:val="24"/>
          <w:szCs w:val="24"/>
          <w:lang w:val="hy-AM"/>
        </w:rPr>
        <w:t>պեստիցիդների</w:t>
      </w:r>
      <w:proofErr w:type="spellEnd"/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="00C87C57" w:rsidRPr="008A6E59">
        <w:rPr>
          <w:rFonts w:ascii="GHEA Grapalat" w:hAnsi="GHEA Grapalat"/>
          <w:sz w:val="24"/>
          <w:szCs w:val="24"/>
          <w:lang w:val="hy-AM"/>
        </w:rPr>
        <w:t>ագրոքիմիկատների</w:t>
      </w:r>
      <w:proofErr w:type="spellEnd"/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0C9" w:rsidRPr="008A6E59">
        <w:rPr>
          <w:rFonts w:ascii="GHEA Grapalat" w:hAnsi="GHEA Grapalat"/>
          <w:sz w:val="24"/>
          <w:szCs w:val="24"/>
          <w:lang w:val="hy-AM"/>
        </w:rPr>
        <w:t>կիրառության հետ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>։</w:t>
      </w:r>
      <w:bookmarkEnd w:id="0"/>
      <w:r w:rsidR="00E018F1" w:rsidRPr="00E01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18F1">
        <w:rPr>
          <w:rFonts w:ascii="GHEA Grapalat" w:hAnsi="GHEA Grapalat"/>
          <w:sz w:val="24"/>
          <w:szCs w:val="24"/>
          <w:lang w:val="hy-AM"/>
        </w:rPr>
        <w:t xml:space="preserve">Միաժամանակ Հայաստանի Հանրապետությունում մեծ տեմպերով ավելանում են ջերմատնային տնտեսությունները՝ նպաստելով գյուղատնտեսական համախառն արտադրանքի և արտահանման ծավալների աճին, ինչպես նաև շարունակաբար ավելանում են ջերմատնային տնտեսությունների արտադրական տարբեր գործընթացներում ներգրավված աշխատակիցների քանակը։ Հարկ է նշել, որ ջերմատնային տնտեսություններում աշխատանքային պայմանները առանձնահատուկ են, որտեղ առկա են բազմաթիվ և տարբեր վտանգավորության աստիճանի սարքեր, սարքավորումներ, մի </w:t>
      </w:r>
      <w:r w:rsidR="00E018F1" w:rsidRPr="007A535B">
        <w:rPr>
          <w:rFonts w:ascii="GHEA Grapalat" w:hAnsi="GHEA Grapalat"/>
          <w:sz w:val="24"/>
          <w:szCs w:val="24"/>
          <w:lang w:val="hy-AM"/>
        </w:rPr>
        <w:t>շարք արտադրական գործոնների ազդեցություն,</w:t>
      </w:r>
      <w:r w:rsidR="00E018F1">
        <w:rPr>
          <w:rFonts w:ascii="GHEA Grapalat" w:hAnsi="GHEA Grapalat"/>
          <w:sz w:val="24"/>
          <w:szCs w:val="24"/>
          <w:lang w:val="hy-AM"/>
        </w:rPr>
        <w:t xml:space="preserve"> որով պայմանավորված անհրաժեշտ է առաջնորդվել հատուկ վարքագծի և </w:t>
      </w:r>
      <w:proofErr w:type="spellStart"/>
      <w:r w:rsidR="00E018F1">
        <w:rPr>
          <w:rFonts w:ascii="GHEA Grapalat" w:hAnsi="GHEA Grapalat"/>
          <w:sz w:val="24"/>
          <w:szCs w:val="24"/>
          <w:lang w:val="hy-AM"/>
        </w:rPr>
        <w:t>գործելակերպերի</w:t>
      </w:r>
      <w:proofErr w:type="spellEnd"/>
      <w:r w:rsidR="00E018F1">
        <w:rPr>
          <w:rFonts w:ascii="GHEA Grapalat" w:hAnsi="GHEA Grapalat"/>
          <w:sz w:val="24"/>
          <w:szCs w:val="24"/>
          <w:lang w:val="hy-AM"/>
        </w:rPr>
        <w:t xml:space="preserve"> պարտադիր   կանոններով։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t xml:space="preserve"> Աշխատանքի անվտանգության </w:t>
      </w:r>
      <w:r w:rsidR="00C87C57" w:rsidRPr="008A6E59">
        <w:rPr>
          <w:rFonts w:ascii="GHEA Grapalat" w:hAnsi="GHEA Grapalat"/>
          <w:sz w:val="24"/>
          <w:szCs w:val="24"/>
          <w:lang w:val="hy-AM"/>
        </w:rPr>
        <w:lastRenderedPageBreak/>
        <w:t xml:space="preserve">կանոնների հստակ սահմանման  և վերահսկողության բացակայության պայմաններում </w:t>
      </w:r>
      <w:r w:rsidR="001B656E" w:rsidRPr="008A6E59">
        <w:rPr>
          <w:rFonts w:ascii="GHEA Grapalat" w:hAnsi="GHEA Grapalat"/>
          <w:sz w:val="24"/>
          <w:szCs w:val="24"/>
          <w:lang w:val="hy-AM"/>
        </w:rPr>
        <w:t xml:space="preserve">հաճախակի են արձանագրվում դժբախտ պատահարներ ու անցանկալի իրավիճակներ։ Ոլորտում արտադրական տարբեր գործընթացների համար անվտանգության կոնկրետ պայմանների,  պահանջների սահմանումն </w:t>
      </w:r>
      <w:r w:rsidR="0025159A" w:rsidRPr="008A6E59">
        <w:rPr>
          <w:rFonts w:ascii="GHEA Grapalat" w:hAnsi="GHEA Grapalat"/>
          <w:sz w:val="24"/>
          <w:szCs w:val="24"/>
          <w:lang w:val="hy-AM"/>
        </w:rPr>
        <w:t>ու</w:t>
      </w:r>
      <w:r w:rsidR="001B656E" w:rsidRPr="008A6E59">
        <w:rPr>
          <w:rFonts w:ascii="GHEA Grapalat" w:hAnsi="GHEA Grapalat"/>
          <w:sz w:val="24"/>
          <w:szCs w:val="24"/>
          <w:lang w:val="hy-AM"/>
        </w:rPr>
        <w:t xml:space="preserve"> դրանց  ապահովումը </w:t>
      </w:r>
      <w:proofErr w:type="spellStart"/>
      <w:r w:rsidR="001B656E" w:rsidRPr="008A6E59"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 w:rsidR="001B656E" w:rsidRPr="008A6E59">
        <w:rPr>
          <w:rFonts w:ascii="GHEA Grapalat" w:hAnsi="GHEA Grapalat"/>
          <w:sz w:val="24"/>
          <w:szCs w:val="24"/>
          <w:lang w:val="hy-AM"/>
        </w:rPr>
        <w:t xml:space="preserve"> դարձել է խիստ անհրաժեշտ և </w:t>
      </w:r>
      <w:r w:rsidR="0025159A" w:rsidRPr="008A6E59">
        <w:rPr>
          <w:rFonts w:ascii="GHEA Grapalat" w:hAnsi="GHEA Grapalat"/>
          <w:sz w:val="24"/>
          <w:szCs w:val="24"/>
          <w:lang w:val="hy-AM"/>
        </w:rPr>
        <w:t xml:space="preserve">հրատապ լուծումներ պահանջող </w:t>
      </w:r>
      <w:r w:rsidR="00DD7619" w:rsidRPr="008A6E59">
        <w:rPr>
          <w:rFonts w:ascii="GHEA Grapalat" w:hAnsi="GHEA Grapalat"/>
          <w:sz w:val="24"/>
          <w:szCs w:val="24"/>
          <w:lang w:val="hy-AM"/>
        </w:rPr>
        <w:t>խնդիր</w:t>
      </w:r>
      <w:r w:rsidR="001B656E" w:rsidRPr="008A6E59">
        <w:rPr>
          <w:rFonts w:ascii="GHEA Grapalat" w:hAnsi="GHEA Grapalat"/>
          <w:sz w:val="24"/>
          <w:szCs w:val="24"/>
          <w:lang w:val="hy-AM"/>
        </w:rPr>
        <w:t>։</w:t>
      </w:r>
    </w:p>
    <w:p w14:paraId="1472CF1D" w14:textId="77777777" w:rsidR="006D398A" w:rsidRPr="008A6E59" w:rsidRDefault="006D398A" w:rsidP="00637D10">
      <w:pPr>
        <w:pStyle w:val="NormalWeb"/>
        <w:spacing w:after="0" w:line="360" w:lineRule="auto"/>
        <w:ind w:left="0"/>
        <w:jc w:val="both"/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</w:pPr>
    </w:p>
    <w:p w14:paraId="320718ED" w14:textId="71783BB4" w:rsidR="00BA1A79" w:rsidRPr="008A6E59" w:rsidRDefault="00BA1A79" w:rsidP="00BA1A79">
      <w:pPr>
        <w:pStyle w:val="NormalWeb"/>
        <w:rPr>
          <w:rFonts w:ascii="GHEA Grapalat" w:hAnsi="GHEA Grapalat"/>
          <w:b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>2</w:t>
      </w:r>
      <w:r w:rsidRPr="008A6E5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8A6E59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       </w:t>
      </w:r>
      <w:r w:rsidR="006D398A" w:rsidRPr="008A6E59">
        <w:rPr>
          <w:rFonts w:ascii="GHEA Grapalat" w:hAnsi="GHEA Grapalat"/>
          <w:b/>
          <w:sz w:val="24"/>
          <w:szCs w:val="24"/>
          <w:lang w:val="hy-AM"/>
        </w:rPr>
        <w:t>Խնդրի սահմանումը</w:t>
      </w:r>
    </w:p>
    <w:p w14:paraId="6CD79C2C" w14:textId="69430B29" w:rsidR="00BA1A79" w:rsidRPr="008A6E59" w:rsidRDefault="00A478B3" w:rsidP="00217961">
      <w:pPr>
        <w:pStyle w:val="NormalWeb"/>
        <w:spacing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BA1A79" w:rsidRPr="008A6E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Աշխատանքային անվտանգությունը ենթադրում է աշխատավայրում ռիսկերի կառավարում՝ պաշտպանելով աշխատողներին վնասվածքներից, հիվանդություններից և 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դժբախտ պատահարներից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Այս խնդիրը արդիական է 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 ագրարային ոլորտում՝</w:t>
      </w:r>
      <w:r w:rsid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հատկապես 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պայմաններում, երբ 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հանրապետությունում մեծ թափով ընթանում է ջերմ</w:t>
      </w:r>
      <w:r w:rsidR="00E01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ատնային տնտեսությունների հիմնումը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պտղատու,</w:t>
      </w:r>
      <w:r w:rsid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B192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հատապտղատու և խաղողի </w:t>
      </w:r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ինտենսիվ այգիների հիմնադրումը, բարձրանում է գյուղատնտեսական աշխատանքների մեքենայացման մակարդակը, շարունակաբար ավելանում է </w:t>
      </w:r>
      <w:proofErr w:type="spellStart"/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պեստիցիդների</w:t>
      </w:r>
      <w:proofErr w:type="spellEnd"/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ագրոքիմիկատների</w:t>
      </w:r>
      <w:proofErr w:type="spellEnd"/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B72A2C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3623B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 միջոցների օգտագործումը,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տեխնոլոգիական զարգացումները </w:t>
      </w:r>
      <w:r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աշխատանքային պայմանների փոփոխությունները 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պահանջում են նոր մոտեցումներ աշխատանքի </w:t>
      </w:r>
      <w:r w:rsidR="00065B15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անվտանգ </w:t>
      </w:r>
      <w:r w:rsidR="00BA1A79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կազմակերպման և վերահսկման հարցերում։</w:t>
      </w:r>
    </w:p>
    <w:p w14:paraId="1E19D5D1" w14:textId="77D19B3B" w:rsidR="00BA1A79" w:rsidRPr="008A6E59" w:rsidRDefault="00BA1A79" w:rsidP="00217961">
      <w:pPr>
        <w:pStyle w:val="NormalWeb"/>
        <w:spacing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6E5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bookmarkStart w:id="1" w:name="_Hlk198026099"/>
    </w:p>
    <w:p w14:paraId="13803A5E" w14:textId="5F324E76" w:rsidR="006D398A" w:rsidRPr="008A6E59" w:rsidRDefault="006D398A" w:rsidP="00DD7619">
      <w:pPr>
        <w:pStyle w:val="NormalWeb"/>
        <w:spacing w:line="360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</w:p>
    <w:bookmarkEnd w:id="1"/>
    <w:p w14:paraId="344DCC45" w14:textId="2506EE5D" w:rsidR="006D398A" w:rsidRPr="008A6E59" w:rsidRDefault="00DD7619" w:rsidP="00DD7619">
      <w:pPr>
        <w:pStyle w:val="NormalWeb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>3</w:t>
      </w:r>
      <w:r w:rsidR="00782581" w:rsidRPr="008A6E5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782581" w:rsidRPr="008A6E59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 </w:t>
      </w:r>
      <w:r w:rsidR="006D398A" w:rsidRPr="008A6E59">
        <w:rPr>
          <w:rFonts w:ascii="GHEA Grapalat" w:hAnsi="GHEA Grapalat"/>
          <w:b/>
          <w:sz w:val="24"/>
          <w:szCs w:val="24"/>
          <w:lang w:val="hy-AM"/>
        </w:rPr>
        <w:t>Կարգավորման նպատակը</w:t>
      </w:r>
    </w:p>
    <w:p w14:paraId="27A24A96" w14:textId="0DA9DB9E" w:rsidR="006D398A" w:rsidRPr="008A6E59" w:rsidRDefault="006D398A" w:rsidP="00BD6179">
      <w:pPr>
        <w:pStyle w:val="NormalWeb"/>
        <w:spacing w:line="360" w:lineRule="auto"/>
        <w:ind w:left="0" w:firstLine="720"/>
        <w:jc w:val="both"/>
        <w:rPr>
          <w:rFonts w:ascii="GHEA Grapalat" w:eastAsia="Microsoft JhengHei" w:hAnsi="GHEA Grapalat" w:cs="Microsoft JhengHei"/>
          <w:bCs/>
          <w:color w:val="FF0000"/>
          <w:sz w:val="24"/>
          <w:szCs w:val="24"/>
          <w:lang w:val="hy-AM"/>
        </w:rPr>
      </w:pPr>
      <w:r w:rsidRPr="008A6E59">
        <w:rPr>
          <w:rFonts w:ascii="GHEA Grapalat" w:hAnsi="GHEA Grapalat"/>
          <w:bCs/>
          <w:sz w:val="24"/>
          <w:szCs w:val="24"/>
          <w:lang w:val="hy-AM"/>
        </w:rPr>
        <w:t xml:space="preserve">Սույն Նախագծի ընդունման նպատակն է  </w:t>
      </w:r>
      <w:r w:rsidR="00A478B3" w:rsidRPr="008A6E59">
        <w:rPr>
          <w:rFonts w:ascii="GHEA Grapalat" w:hAnsi="GHEA Grapalat"/>
          <w:bCs/>
          <w:sz w:val="24"/>
          <w:szCs w:val="24"/>
          <w:lang w:val="hy-AM"/>
        </w:rPr>
        <w:t xml:space="preserve">կարգավորել </w:t>
      </w:r>
      <w:bookmarkStart w:id="2" w:name="_Hlk198031558"/>
      <w:r w:rsidR="00A478B3" w:rsidRPr="008A6E59">
        <w:rPr>
          <w:rFonts w:ascii="GHEA Grapalat" w:hAnsi="GHEA Grapalat"/>
          <w:bCs/>
          <w:sz w:val="24"/>
          <w:szCs w:val="24"/>
          <w:lang w:val="hy-AM"/>
        </w:rPr>
        <w:t xml:space="preserve">ջերմատնային տնտեսություններում, բաց դաշտում և այգիներում աշխատանքի անվտանգության </w:t>
      </w:r>
      <w:bookmarkEnd w:id="2"/>
      <w:r w:rsidRPr="008A6E59">
        <w:rPr>
          <w:rFonts w:ascii="GHEA Grapalat" w:hAnsi="GHEA Grapalat"/>
          <w:bCs/>
          <w:sz w:val="24"/>
          <w:szCs w:val="24"/>
          <w:lang w:val="hy-AM"/>
        </w:rPr>
        <w:t>հետ կապված հարաբերությունները։</w:t>
      </w:r>
      <w:r w:rsidR="00913984" w:rsidRPr="008A6E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81415F7" w14:textId="77777777" w:rsidR="006D398A" w:rsidRPr="008A6E59" w:rsidRDefault="006D398A" w:rsidP="006D398A">
      <w:pPr>
        <w:pStyle w:val="NormalWeb"/>
        <w:spacing w:line="360" w:lineRule="auto"/>
        <w:ind w:left="0" w:firstLine="720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14:paraId="559B646B" w14:textId="15F323E7" w:rsidR="006D398A" w:rsidRPr="008A6E59" w:rsidRDefault="00DD7619" w:rsidP="00DD7619">
      <w:pPr>
        <w:pStyle w:val="NormalWeb"/>
        <w:tabs>
          <w:tab w:val="left" w:pos="54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lastRenderedPageBreak/>
        <w:t>4</w:t>
      </w:r>
      <w:r w:rsidR="00782581" w:rsidRPr="008A6E5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6D398A" w:rsidRPr="008A6E59">
        <w:rPr>
          <w:rFonts w:ascii="GHEA Grapalat" w:hAnsi="GHEA Grapalat"/>
          <w:b/>
          <w:sz w:val="24"/>
          <w:szCs w:val="24"/>
          <w:lang w:val="hy-AM"/>
        </w:rPr>
        <w:t xml:space="preserve"> Նախագիծը մշակվել է Հայաստանի Հանրապետության էկոնոմիկայի նախարարության կողմից:</w:t>
      </w:r>
    </w:p>
    <w:p w14:paraId="456845D8" w14:textId="77777777" w:rsidR="006D398A" w:rsidRPr="008A6E59" w:rsidRDefault="006D398A" w:rsidP="006D398A">
      <w:pPr>
        <w:tabs>
          <w:tab w:val="left" w:pos="540"/>
        </w:tabs>
        <w:spacing w:line="360" w:lineRule="auto"/>
        <w:rPr>
          <w:rFonts w:ascii="GHEA Grapalat" w:hAnsi="GHEA Grapalat"/>
          <w:b/>
          <w:lang w:val="hy-AM"/>
        </w:rPr>
      </w:pPr>
    </w:p>
    <w:p w14:paraId="4C4C5BAA" w14:textId="55F04758" w:rsidR="006D398A" w:rsidRPr="008A6E59" w:rsidRDefault="00DD7619" w:rsidP="00DD7619">
      <w:pPr>
        <w:pStyle w:val="NormalWeb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>5</w:t>
      </w:r>
      <w:r w:rsidRPr="008A6E5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6D398A" w:rsidRPr="008A6E59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28656DB0" w14:textId="5C0D0A36" w:rsidR="006D398A" w:rsidRPr="008A6E59" w:rsidRDefault="006D398A" w:rsidP="00BD6179">
      <w:pPr>
        <w:pStyle w:val="NormalWeb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6E59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հնարավորություն կտա հստակորեն սահմանել </w:t>
      </w:r>
      <w:r w:rsidR="00D225E0" w:rsidRPr="008A6E59">
        <w:rPr>
          <w:rFonts w:ascii="GHEA Grapalat" w:hAnsi="GHEA Grapalat"/>
          <w:bCs/>
          <w:sz w:val="24"/>
          <w:szCs w:val="24"/>
          <w:lang w:val="hy-AM"/>
        </w:rPr>
        <w:t>ու կանոնակարգել ջերմատնային տնտեսություններում, բաց դաշտում և այգիներում աշխատանքների իրականացման անվտանգության ապահովման պահանջներն ու պայմանները,</w:t>
      </w:r>
      <w:r w:rsidR="00E018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225E0" w:rsidRPr="008A6E59">
        <w:rPr>
          <w:rFonts w:ascii="GHEA Grapalat" w:hAnsi="GHEA Grapalat"/>
          <w:bCs/>
          <w:sz w:val="24"/>
          <w:szCs w:val="24"/>
          <w:lang w:val="hy-AM"/>
        </w:rPr>
        <w:t xml:space="preserve">բարձրացնել գործատուների ու աշխատողների </w:t>
      </w:r>
      <w:r w:rsidR="00B72A2C" w:rsidRPr="008A6E59">
        <w:rPr>
          <w:rFonts w:ascii="GHEA Grapalat" w:hAnsi="GHEA Grapalat"/>
          <w:bCs/>
          <w:sz w:val="24"/>
          <w:szCs w:val="24"/>
          <w:lang w:val="hy-AM"/>
        </w:rPr>
        <w:t>պատասխանատվությունը, ապահովել անվտանգ աշխատանքային միջավայր</w:t>
      </w:r>
      <w:r w:rsidR="00E018F1">
        <w:rPr>
          <w:rFonts w:ascii="GHEA Grapalat" w:hAnsi="GHEA Grapalat"/>
          <w:bCs/>
          <w:sz w:val="24"/>
          <w:szCs w:val="24"/>
          <w:lang w:val="hy-AM"/>
        </w:rPr>
        <w:t>՝</w:t>
      </w:r>
      <w:r w:rsidR="00B72A2C" w:rsidRPr="008A6E59"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="00D07646" w:rsidRPr="008A6E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աշխատողներին վնասվածքներից, հիվանդություններից և դժբախտ պատահարներից պաշտպանելու համար։</w:t>
      </w:r>
    </w:p>
    <w:p w14:paraId="3094201A" w14:textId="77777777" w:rsidR="00BD6179" w:rsidRPr="008A6E59" w:rsidRDefault="00BD6179" w:rsidP="00BD6179">
      <w:pPr>
        <w:pStyle w:val="NormalWeb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62DC61D" w14:textId="3E4D6750" w:rsidR="006D398A" w:rsidRPr="008A6E59" w:rsidRDefault="00DD7619" w:rsidP="00DD7619">
      <w:pPr>
        <w:pStyle w:val="NormalWeb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A6E59">
        <w:rPr>
          <w:rFonts w:ascii="GHEA Grapalat" w:hAnsi="GHEA Grapalat"/>
          <w:b/>
          <w:sz w:val="24"/>
          <w:szCs w:val="24"/>
          <w:lang w:val="hy-AM"/>
        </w:rPr>
        <w:t>6</w:t>
      </w:r>
      <w:r w:rsidRPr="008A6E5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8A6E59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="006D398A" w:rsidRPr="008A6E59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51623D2" w14:textId="77777777" w:rsidR="006D398A" w:rsidRPr="008A6E59" w:rsidRDefault="006D398A" w:rsidP="00BD6179">
      <w:pPr>
        <w:pStyle w:val="NormalWeb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6E59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ավելացում կամ նվազեցում չի ակնկալվում:</w:t>
      </w:r>
    </w:p>
    <w:p w14:paraId="2D690E99" w14:textId="77777777" w:rsidR="006D398A" w:rsidRPr="008A6E59" w:rsidRDefault="006D398A" w:rsidP="006D398A">
      <w:pPr>
        <w:pStyle w:val="NormalWeb"/>
        <w:spacing w:line="36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338861A1" w14:textId="77777777" w:rsidR="00D07646" w:rsidRPr="008A6E59" w:rsidRDefault="00BD6179" w:rsidP="00D07646">
      <w:pPr>
        <w:pStyle w:val="NormalWeb"/>
        <w:spacing w:after="0" w:line="360" w:lineRule="auto"/>
        <w:ind w:left="0" w:firstLine="630"/>
        <w:jc w:val="both"/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</w:pPr>
      <w:r w:rsidRPr="008A6E59"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  <w:t>7</w:t>
      </w:r>
      <w:r w:rsidRPr="008A6E5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 w:eastAsia="zh-CN"/>
        </w:rPr>
        <w:t>․</w:t>
      </w:r>
      <w:r w:rsidR="006D398A" w:rsidRPr="008A6E59"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  <w:t xml:space="preserve"> Կապը ռազմավարական փաստաթղթերի հետ.</w:t>
      </w:r>
    </w:p>
    <w:p w14:paraId="263E73A7" w14:textId="3AF8F5DE" w:rsidR="006D398A" w:rsidRPr="00303D8D" w:rsidRDefault="00D07646" w:rsidP="00D07646">
      <w:pPr>
        <w:pStyle w:val="NormalWeb"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018F1">
        <w:rPr>
          <w:rFonts w:ascii="GHEA Grapalat" w:hAnsi="GHEA Grapalat" w:cs="Times New Roman"/>
          <w:sz w:val="24"/>
          <w:szCs w:val="24"/>
          <w:lang w:val="hy-AM" w:eastAsia="zh-CN"/>
        </w:rPr>
        <w:t xml:space="preserve">Առաջարկվող </w:t>
      </w:r>
      <w:r w:rsidR="007F7124">
        <w:rPr>
          <w:rFonts w:ascii="GHEA Grapalat" w:hAnsi="GHEA Grapalat" w:cs="Times New Roman"/>
          <w:sz w:val="24"/>
          <w:szCs w:val="24"/>
          <w:lang w:val="hy-AM" w:eastAsia="zh-CN"/>
        </w:rPr>
        <w:t>Ն</w:t>
      </w:r>
      <w:r w:rsidRPr="00E018F1">
        <w:rPr>
          <w:rFonts w:ascii="GHEA Grapalat" w:hAnsi="GHEA Grapalat" w:cs="Times New Roman"/>
          <w:sz w:val="24"/>
          <w:szCs w:val="24"/>
          <w:lang w:val="hy-AM" w:eastAsia="zh-CN"/>
        </w:rPr>
        <w:t>ախագիծը անմիջական կապ չունի ռազմավարական փաստաթղթերի հետ։</w:t>
      </w:r>
      <w:r w:rsidR="006D398A" w:rsidRPr="00E018F1">
        <w:rPr>
          <w:rFonts w:ascii="GHEA Grapalat" w:hAnsi="GHEA Grapalat" w:cs="Times New Roman"/>
          <w:sz w:val="24"/>
          <w:szCs w:val="24"/>
          <w:lang w:val="hy-AM" w:eastAsia="zh-CN"/>
        </w:rPr>
        <w:t xml:space="preserve"> </w:t>
      </w:r>
      <w:r w:rsidR="007F7124">
        <w:rPr>
          <w:rFonts w:ascii="GHEA Grapalat" w:hAnsi="GHEA Grapalat" w:cs="Times New Roman"/>
          <w:sz w:val="24"/>
          <w:szCs w:val="24"/>
          <w:lang w:val="hy-AM" w:eastAsia="zh-CN"/>
        </w:rPr>
        <w:t xml:space="preserve">Նախագծի ընդունումը բխում </w:t>
      </w:r>
      <w:r w:rsidR="007F7124" w:rsidRPr="00303D8D">
        <w:rPr>
          <w:rFonts w:ascii="GHEA Grapalat" w:hAnsi="GHEA Grapalat" w:cs="Times New Roman"/>
          <w:sz w:val="24"/>
          <w:szCs w:val="24"/>
          <w:lang w:val="hy-AM" w:eastAsia="zh-CN"/>
        </w:rPr>
        <w:t xml:space="preserve">է </w:t>
      </w:r>
      <w:r w:rsidR="007F7124" w:rsidRPr="00303D8D">
        <w:rPr>
          <w:rFonts w:ascii="GHEA Grapalat" w:hAnsi="GHEA Grapalat"/>
          <w:sz w:val="24"/>
          <w:szCs w:val="24"/>
          <w:lang w:val="hy-AM"/>
        </w:rPr>
        <w:t>ՀՀ վարչապետի 2025 թվականի  հունվարի 30–ի «</w:t>
      </w:r>
      <w:proofErr w:type="spellStart"/>
      <w:r w:rsidR="007F7124" w:rsidRPr="00303D8D">
        <w:rPr>
          <w:rFonts w:ascii="GHEA Grapalat" w:hAnsi="GHEA Grapalat"/>
          <w:sz w:val="24"/>
          <w:szCs w:val="24"/>
          <w:lang w:val="hy-AM"/>
        </w:rPr>
        <w:t>Բուսասանիտարիայի</w:t>
      </w:r>
      <w:proofErr w:type="spellEnd"/>
      <w:r w:rsidR="007F7124" w:rsidRPr="00303D8D">
        <w:rPr>
          <w:rFonts w:ascii="GHEA Grapalat" w:hAnsi="GHEA Grapalat"/>
          <w:sz w:val="24"/>
          <w:szCs w:val="24"/>
          <w:lang w:val="hy-AM"/>
        </w:rPr>
        <w:t xml:space="preserve">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</w:t>
      </w:r>
      <w:bookmarkStart w:id="3" w:name="_Hlk201932528"/>
      <w:r w:rsidR="007F7124" w:rsidRPr="00303D8D">
        <w:rPr>
          <w:rFonts w:ascii="GHEA Grapalat" w:hAnsi="GHEA Grapalat"/>
          <w:sz w:val="24"/>
          <w:szCs w:val="24"/>
          <w:lang w:val="hy-AM"/>
        </w:rPr>
        <w:t>»</w:t>
      </w:r>
      <w:bookmarkEnd w:id="3"/>
      <w:r w:rsidR="007F7124" w:rsidRPr="00303D8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օրենքների </w:t>
      </w:r>
      <w:proofErr w:type="spellStart"/>
      <w:r w:rsidR="007F7124" w:rsidRPr="00303D8D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="007F7124" w:rsidRPr="00303D8D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</w:t>
      </w:r>
      <w:r w:rsidR="007F7124" w:rsidRPr="00303D8D">
        <w:rPr>
          <w:rFonts w:ascii="GHEA Grapalat" w:hAnsi="GHEA Grapalat"/>
          <w:sz w:val="24"/>
          <w:szCs w:val="24"/>
          <w:lang w:val="hy-AM"/>
        </w:rPr>
        <w:lastRenderedPageBreak/>
        <w:t>հաստատելու մասին» N 79–Ա որոշման հավելվածով հաստատված ցանկի 2-րդ կետի պահանջներից։</w:t>
      </w:r>
    </w:p>
    <w:p w14:paraId="5DD5D9F5" w14:textId="77777777" w:rsidR="00485F37" w:rsidRPr="008A6E59" w:rsidRDefault="00485F37">
      <w:pPr>
        <w:rPr>
          <w:rFonts w:ascii="GHEA Grapalat" w:hAnsi="GHEA Grapalat"/>
          <w:lang w:val="hy-AM"/>
        </w:rPr>
      </w:pPr>
    </w:p>
    <w:sectPr w:rsidR="00485F37" w:rsidRPr="008A6E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F817CC"/>
    <w:multiLevelType w:val="hybridMultilevel"/>
    <w:tmpl w:val="3DE631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num w:numId="1" w16cid:durableId="14441530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D8"/>
    <w:rsid w:val="000318BA"/>
    <w:rsid w:val="00065B15"/>
    <w:rsid w:val="000D469D"/>
    <w:rsid w:val="0010362E"/>
    <w:rsid w:val="00164DD8"/>
    <w:rsid w:val="001B656E"/>
    <w:rsid w:val="001E5F72"/>
    <w:rsid w:val="002052D7"/>
    <w:rsid w:val="00217961"/>
    <w:rsid w:val="0025159A"/>
    <w:rsid w:val="0028704B"/>
    <w:rsid w:val="00303D8D"/>
    <w:rsid w:val="00341606"/>
    <w:rsid w:val="003500C9"/>
    <w:rsid w:val="0038789A"/>
    <w:rsid w:val="003A5538"/>
    <w:rsid w:val="003B0AF4"/>
    <w:rsid w:val="003C46B4"/>
    <w:rsid w:val="003D5624"/>
    <w:rsid w:val="003E1C8F"/>
    <w:rsid w:val="00405768"/>
    <w:rsid w:val="00432D7E"/>
    <w:rsid w:val="00436FE7"/>
    <w:rsid w:val="00485F37"/>
    <w:rsid w:val="0053623B"/>
    <w:rsid w:val="00564614"/>
    <w:rsid w:val="00574208"/>
    <w:rsid w:val="005F3E6F"/>
    <w:rsid w:val="00637D10"/>
    <w:rsid w:val="00646E4D"/>
    <w:rsid w:val="00664074"/>
    <w:rsid w:val="006B1925"/>
    <w:rsid w:val="006D398A"/>
    <w:rsid w:val="00703D2E"/>
    <w:rsid w:val="00724F43"/>
    <w:rsid w:val="0075418A"/>
    <w:rsid w:val="00782581"/>
    <w:rsid w:val="00790468"/>
    <w:rsid w:val="007C64D2"/>
    <w:rsid w:val="007E6E0E"/>
    <w:rsid w:val="007F7124"/>
    <w:rsid w:val="008618CB"/>
    <w:rsid w:val="00892480"/>
    <w:rsid w:val="008A6E59"/>
    <w:rsid w:val="008D1982"/>
    <w:rsid w:val="009024B4"/>
    <w:rsid w:val="00913984"/>
    <w:rsid w:val="0091738A"/>
    <w:rsid w:val="009243A2"/>
    <w:rsid w:val="0093752E"/>
    <w:rsid w:val="00A402DB"/>
    <w:rsid w:val="00A41614"/>
    <w:rsid w:val="00A46EA3"/>
    <w:rsid w:val="00A47588"/>
    <w:rsid w:val="00A478B3"/>
    <w:rsid w:val="00AB5202"/>
    <w:rsid w:val="00AC161E"/>
    <w:rsid w:val="00B332D9"/>
    <w:rsid w:val="00B427DB"/>
    <w:rsid w:val="00B72A2C"/>
    <w:rsid w:val="00BA1A79"/>
    <w:rsid w:val="00BD6179"/>
    <w:rsid w:val="00C87C57"/>
    <w:rsid w:val="00CB3D82"/>
    <w:rsid w:val="00D07646"/>
    <w:rsid w:val="00D225E0"/>
    <w:rsid w:val="00D87580"/>
    <w:rsid w:val="00DD271E"/>
    <w:rsid w:val="00DD7619"/>
    <w:rsid w:val="00E018F1"/>
    <w:rsid w:val="00E03E8D"/>
    <w:rsid w:val="00E05922"/>
    <w:rsid w:val="00EB50E3"/>
    <w:rsid w:val="00EC2882"/>
    <w:rsid w:val="00EE0244"/>
    <w:rsid w:val="00EE1352"/>
    <w:rsid w:val="00EE14D7"/>
    <w:rsid w:val="00F43203"/>
    <w:rsid w:val="00F8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5B72"/>
  <w15:chartTrackingRefBased/>
  <w15:docId w15:val="{9B5BD0BB-1A5C-447B-B722-085940B80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98A"/>
    <w:pPr>
      <w:spacing w:after="0" w:line="240" w:lineRule="auto"/>
      <w:jc w:val="both"/>
    </w:pPr>
    <w:rPr>
      <w:rFonts w:ascii="Liberation Serif" w:hAnsi="Liberation Serif" w:cs="Aptos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D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D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D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D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D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D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D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D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D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DD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DD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D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D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D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D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DD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D398A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A1291-7B2E-464A-8A7D-2128A35B4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Garnik G. Petrosyan</dc:creator>
  <cp:keywords>https://mul2.gov.am/tasks/1226080/oneclick?token=886bf6cf992ebcc3fda49f8b6ee59cbe</cp:keywords>
  <dc:description/>
  <cp:lastModifiedBy>Garnik G. Petrosyan</cp:lastModifiedBy>
  <cp:revision>6</cp:revision>
  <dcterms:created xsi:type="dcterms:W3CDTF">2025-08-15T13:09:00Z</dcterms:created>
  <dcterms:modified xsi:type="dcterms:W3CDTF">2025-10-16T08:31:00Z</dcterms:modified>
</cp:coreProperties>
</file>