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786" w:rsidRPr="00494E52" w:rsidRDefault="00AB1786" w:rsidP="005975E0">
      <w:pPr>
        <w:pStyle w:val="Armenian"/>
        <w:jc w:val="center"/>
        <w:rPr>
          <w:rFonts w:ascii="GHEA Grapalat" w:hAnsi="GHEA Grapalat" w:cs="Sylfaen"/>
          <w:b/>
          <w:szCs w:val="24"/>
          <w:lang w:val="hy-AM"/>
        </w:rPr>
      </w:pPr>
      <w:r w:rsidRPr="00494E52">
        <w:rPr>
          <w:rFonts w:ascii="GHEA Grapalat" w:hAnsi="GHEA Grapalat" w:cs="Sylfaen"/>
          <w:b/>
          <w:szCs w:val="24"/>
          <w:lang w:val="hy-AM"/>
        </w:rPr>
        <w:t>ԱՄՓՈՓԱԹԵՐԹ</w:t>
      </w:r>
    </w:p>
    <w:p w:rsidR="00B57D36" w:rsidRPr="00F250CE" w:rsidRDefault="00F250CE" w:rsidP="005975E0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F250CE">
        <w:rPr>
          <w:rFonts w:ascii="GHEA Grapalat" w:eastAsiaTheme="minorHAnsi" w:hAnsi="GHEA Grapalat" w:cs="Sylfaen"/>
          <w:b/>
          <w:bCs/>
          <w:lang w:val="hy-AM" w:eastAsia="en-US"/>
        </w:rPr>
        <w:t>ՀԱՅԱՍՏԱՆԻ ՀԱՆՐԱՊԵՏՈՒԹՅԱՆ ԿԱՌԱՎԱՐՈՒԹՅԱՆ 2024 ԹՎԱԿԱՆԻ ԴԵԿՏԵՄԲԵՐԻ 27-Ի N 2060-Ն ՈՐՈՇՄԱՆ ՄԵՋ ԼՐԱՑՈՒՄՆԵՐ ԵՎ ՓՈՓՈԽՈՒԹՅՈՒՆՆԵՐ ԿԱՏԱՐԵԼՈՒ ՄԱՍԻՆ» ՀԱՅԱՍՏԱՆԻ ՀԱՆՐԱՊԵՏՈՒԹՅԱՆ ԿԱՌԱՎԱՐՈՒԹՅԱՆ ՈՐՈՇՄԱՆ ՆԱԽԱԳԾԻ</w:t>
      </w:r>
    </w:p>
    <w:p w:rsidR="00F250CE" w:rsidRPr="00494E52" w:rsidRDefault="00F250CE" w:rsidP="005975E0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4"/>
        <w:gridCol w:w="35"/>
        <w:gridCol w:w="3663"/>
      </w:tblGrid>
      <w:tr w:rsidR="005637E6" w:rsidRPr="00ED15FB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372394" w:rsidRDefault="00AB1786" w:rsidP="0019479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r w:rsidRPr="00372394">
              <w:rPr>
                <w:rFonts w:ascii="GHEA Grapalat" w:hAnsi="GHEA Grapalat"/>
                <w:lang w:val="hy-AM"/>
              </w:rPr>
              <w:t xml:space="preserve">1. </w:t>
            </w:r>
            <w:r w:rsidR="00A576AC" w:rsidRPr="00372394">
              <w:rPr>
                <w:rFonts w:ascii="GHEA Grapalat" w:hAnsi="GHEA Grapalat"/>
                <w:lang w:val="hy-AM"/>
              </w:rPr>
              <w:t xml:space="preserve">ՀՀ </w:t>
            </w:r>
            <w:r w:rsidR="00372394" w:rsidRPr="00372394">
              <w:rPr>
                <w:rFonts w:ascii="GHEA Grapalat" w:hAnsi="GHEA Grapalat"/>
                <w:lang w:val="hy-AM"/>
              </w:rPr>
              <w:t>Տավուշի</w:t>
            </w:r>
            <w:r w:rsidR="00A576AC" w:rsidRPr="00372394">
              <w:rPr>
                <w:rFonts w:ascii="GHEA Grapalat" w:hAnsi="GHEA Grapalat"/>
                <w:lang w:val="hy-AM"/>
              </w:rPr>
              <w:t xml:space="preserve"> մարզպետի աշխատակազմ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5C5EBC" w:rsidRDefault="00ED15FB" w:rsidP="0019479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D15FB">
              <w:rPr>
                <w:rFonts w:ascii="GHEA Grapalat" w:hAnsi="GHEA Grapalat"/>
                <w:lang w:val="hy-AM"/>
              </w:rPr>
              <w:t>10.</w:t>
            </w:r>
            <w:r>
              <w:rPr>
                <w:rFonts w:ascii="GHEA Grapalat" w:hAnsi="GHEA Grapalat"/>
                <w:lang w:val="en-US"/>
              </w:rPr>
              <w:t>10</w:t>
            </w:r>
            <w:r w:rsidR="00A576AC" w:rsidRPr="005C5EBC">
              <w:rPr>
                <w:rFonts w:ascii="GHEA Grapalat" w:hAnsi="GHEA Grapalat"/>
                <w:lang w:val="hy-AM"/>
              </w:rPr>
              <w:t>.</w:t>
            </w:r>
            <w:r w:rsidR="00A576AC" w:rsidRPr="00ED15FB">
              <w:rPr>
                <w:rFonts w:ascii="GHEA Grapalat" w:hAnsi="GHEA Grapalat"/>
                <w:lang w:val="hy-AM"/>
              </w:rPr>
              <w:t>202</w:t>
            </w:r>
            <w:r w:rsidR="005C5EBC" w:rsidRPr="005C5EBC">
              <w:rPr>
                <w:rFonts w:ascii="GHEA Grapalat" w:hAnsi="GHEA Grapalat"/>
                <w:lang w:val="hy-AM"/>
              </w:rPr>
              <w:t>5</w:t>
            </w:r>
            <w:r w:rsidR="00AB1786" w:rsidRPr="005C5EBC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A576AC" w:rsidRPr="00ED15FB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786" w:rsidRPr="00A576AC" w:rsidRDefault="00AB1786" w:rsidP="0019479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5C5EBC" w:rsidRDefault="00AB1786" w:rsidP="0019479B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5C5EBC">
              <w:rPr>
                <w:rFonts w:ascii="GHEA Grapalat" w:hAnsi="GHEA Grapalat"/>
                <w:lang w:val="hy-AM"/>
              </w:rPr>
              <w:t xml:space="preserve">N </w:t>
            </w:r>
            <w:r w:rsidR="00ED15FB" w:rsidRPr="00ED15FB">
              <w:rPr>
                <w:rFonts w:ascii="GHEA Grapalat" w:hAnsi="GHEA Grapalat"/>
                <w:lang w:val="hy-AM"/>
              </w:rPr>
              <w:t>01//04858-2025</w:t>
            </w:r>
          </w:p>
        </w:tc>
      </w:tr>
      <w:tr w:rsidR="00A576AC" w:rsidRPr="00ED15FB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1786" w:rsidRPr="00A576AC" w:rsidRDefault="0096630F" w:rsidP="0019479B">
            <w:pPr>
              <w:shd w:val="clear" w:color="auto" w:fill="FFFFFF"/>
              <w:spacing w:line="360" w:lineRule="auto"/>
              <w:ind w:firstLine="600"/>
              <w:jc w:val="both"/>
              <w:rPr>
                <w:rFonts w:ascii="GHEA Grapalat" w:hAnsi="GHEA Grapalat" w:cs="Calibri"/>
                <w:lang w:val="hy-AM"/>
              </w:rPr>
            </w:pPr>
            <w:r w:rsidRPr="0096630F">
              <w:rPr>
                <w:rFonts w:ascii="GHEA Grapalat" w:hAnsi="GHEA Grapalat" w:cs="Calibri"/>
                <w:lang w:val="hy-AM"/>
              </w:rPr>
              <w:t>Ի  պատասխան Ձեր 2025 թվականի հոկտեմբերի 7-ի թիվ ԱԹ/ԺՍ-1-3/28246-2025 գրության հայտնում եմ, որ «Հայաստանի Հանրապետության կառավարության 2024 թվականի դեկտեմբերի 27-ի N 2060-Ն որոշման մեջ լրացումներ և փոփոխություններ կատարելու մասին» ՀՀ կառավարության որոշման նախագծի վերաբերյալ առաջարկություններ չկան։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A576AC" w:rsidRDefault="00AB1786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B1786" w:rsidRPr="00A576AC" w:rsidRDefault="00AB1786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</w:tc>
      </w:tr>
      <w:tr w:rsidR="007F624E" w:rsidRPr="00356C67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FC20CA" w:rsidRDefault="007F624E" w:rsidP="0019479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C20CA">
              <w:rPr>
                <w:rFonts w:ascii="GHEA Grapalat" w:hAnsi="GHEA Grapalat"/>
                <w:lang w:val="hy-AM"/>
              </w:rPr>
              <w:t xml:space="preserve">2. ՀՀ </w:t>
            </w:r>
            <w:r w:rsidR="00256ED7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2D00D8" w:rsidRDefault="00356C67" w:rsidP="0019479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56C67">
              <w:rPr>
                <w:rFonts w:ascii="GHEA Grapalat" w:hAnsi="GHEA Grapalat"/>
                <w:lang w:val="hy-AM"/>
              </w:rPr>
              <w:t>17.</w:t>
            </w:r>
            <w:r w:rsidRPr="00ED15FB">
              <w:rPr>
                <w:rFonts w:ascii="GHEA Grapalat" w:hAnsi="GHEA Grapalat"/>
                <w:lang w:val="hy-AM"/>
              </w:rPr>
              <w:t>10</w:t>
            </w:r>
            <w:r w:rsidR="007F624E" w:rsidRPr="002D00D8">
              <w:rPr>
                <w:rFonts w:ascii="GHEA Grapalat" w:hAnsi="GHEA Grapalat"/>
                <w:lang w:val="hy-AM"/>
              </w:rPr>
              <w:t>.</w:t>
            </w:r>
            <w:r w:rsidR="007F624E" w:rsidRPr="00356C67">
              <w:rPr>
                <w:rFonts w:ascii="GHEA Grapalat" w:hAnsi="GHEA Grapalat"/>
                <w:lang w:val="hy-AM"/>
              </w:rPr>
              <w:t>202</w:t>
            </w:r>
            <w:r w:rsidR="002D00D8" w:rsidRPr="002D00D8">
              <w:rPr>
                <w:rFonts w:ascii="GHEA Grapalat" w:hAnsi="GHEA Grapalat"/>
                <w:lang w:val="hy-AM"/>
              </w:rPr>
              <w:t>5</w:t>
            </w:r>
            <w:r w:rsidR="007F624E" w:rsidRPr="002D00D8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7F624E" w:rsidRPr="00356C67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24E" w:rsidRPr="005637E6" w:rsidRDefault="007F624E" w:rsidP="0019479B">
            <w:pPr>
              <w:spacing w:line="36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2D00D8" w:rsidRDefault="007F624E" w:rsidP="0019479B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2D00D8">
              <w:rPr>
                <w:rFonts w:ascii="GHEA Grapalat" w:hAnsi="GHEA Grapalat"/>
                <w:lang w:val="hy-AM"/>
              </w:rPr>
              <w:t xml:space="preserve">N </w:t>
            </w:r>
            <w:r w:rsidR="00356C67" w:rsidRPr="00356C67">
              <w:rPr>
                <w:rFonts w:ascii="GHEA Grapalat" w:hAnsi="GHEA Grapalat"/>
                <w:lang w:val="hy-AM"/>
              </w:rPr>
              <w:t>01/34/22798-2025</w:t>
            </w:r>
          </w:p>
        </w:tc>
      </w:tr>
      <w:tr w:rsidR="007F624E" w:rsidRPr="00D74EB2" w:rsidTr="00182A1A">
        <w:trPr>
          <w:trHeight w:val="885"/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1786" w:rsidRPr="00B4271F" w:rsidRDefault="009A6183" w:rsidP="0019479B">
            <w:pPr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A6183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Ձեր 07.10.2025թ. N ԱԹ/ԺՍ-1-3/28246-2025 գրությամբ ներկայացված՝ «Հայաստանի Հանրապետության կառավարության 2024 թվականի դեկտեմբերի 27-ի N 2060-Ն որոշման մեջ լրացումներ և փոփոխություններ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B4271F" w:rsidRDefault="00AB1786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85D8F" w:rsidRPr="00B4271F" w:rsidRDefault="00B85D8F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bookmarkEnd w:id="0"/>
    </w:tbl>
    <w:p w:rsidR="00063397" w:rsidRPr="009A6183" w:rsidRDefault="00063397"/>
    <w:sectPr w:rsidR="00063397" w:rsidRPr="009A6183" w:rsidSect="00FE6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471C3"/>
    <w:multiLevelType w:val="hybridMultilevel"/>
    <w:tmpl w:val="2F4CCDD2"/>
    <w:lvl w:ilvl="0" w:tplc="808E29E8">
      <w:start w:val="27"/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AB647E4"/>
    <w:multiLevelType w:val="hybridMultilevel"/>
    <w:tmpl w:val="4EC0A096"/>
    <w:lvl w:ilvl="0" w:tplc="D9D6775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663B33DB"/>
    <w:multiLevelType w:val="hybridMultilevel"/>
    <w:tmpl w:val="4EC0A096"/>
    <w:lvl w:ilvl="0" w:tplc="D9D6775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C7"/>
    <w:rsid w:val="00006649"/>
    <w:rsid w:val="000075FB"/>
    <w:rsid w:val="000176D0"/>
    <w:rsid w:val="000279BA"/>
    <w:rsid w:val="00042A8E"/>
    <w:rsid w:val="000532EA"/>
    <w:rsid w:val="00055B8B"/>
    <w:rsid w:val="00061EBC"/>
    <w:rsid w:val="00063397"/>
    <w:rsid w:val="00076F27"/>
    <w:rsid w:val="00085C1B"/>
    <w:rsid w:val="000928B4"/>
    <w:rsid w:val="000A3803"/>
    <w:rsid w:val="000B3AA9"/>
    <w:rsid w:val="000C53B1"/>
    <w:rsid w:val="000D6C18"/>
    <w:rsid w:val="00120710"/>
    <w:rsid w:val="00122BE1"/>
    <w:rsid w:val="00182A1A"/>
    <w:rsid w:val="001843AC"/>
    <w:rsid w:val="0019479B"/>
    <w:rsid w:val="00194C78"/>
    <w:rsid w:val="001D32D6"/>
    <w:rsid w:val="00206E49"/>
    <w:rsid w:val="0024224C"/>
    <w:rsid w:val="00247D9C"/>
    <w:rsid w:val="00254F6C"/>
    <w:rsid w:val="00256ED7"/>
    <w:rsid w:val="002833C4"/>
    <w:rsid w:val="002A2F5C"/>
    <w:rsid w:val="002C12D3"/>
    <w:rsid w:val="002D00D8"/>
    <w:rsid w:val="002D5203"/>
    <w:rsid w:val="002F1763"/>
    <w:rsid w:val="002F214C"/>
    <w:rsid w:val="003072AB"/>
    <w:rsid w:val="00310B4A"/>
    <w:rsid w:val="00325A97"/>
    <w:rsid w:val="00327011"/>
    <w:rsid w:val="00330C87"/>
    <w:rsid w:val="003472BC"/>
    <w:rsid w:val="00356C67"/>
    <w:rsid w:val="00372394"/>
    <w:rsid w:val="003725C3"/>
    <w:rsid w:val="00374AC9"/>
    <w:rsid w:val="00376932"/>
    <w:rsid w:val="00380DAF"/>
    <w:rsid w:val="0039263C"/>
    <w:rsid w:val="003A2685"/>
    <w:rsid w:val="003D5C94"/>
    <w:rsid w:val="003F63F1"/>
    <w:rsid w:val="00400A7C"/>
    <w:rsid w:val="00421F72"/>
    <w:rsid w:val="004242EE"/>
    <w:rsid w:val="00435633"/>
    <w:rsid w:val="004650B1"/>
    <w:rsid w:val="0046793F"/>
    <w:rsid w:val="00482CDD"/>
    <w:rsid w:val="00493C85"/>
    <w:rsid w:val="004B1BE3"/>
    <w:rsid w:val="004C44B2"/>
    <w:rsid w:val="004D3145"/>
    <w:rsid w:val="004D4246"/>
    <w:rsid w:val="004E201B"/>
    <w:rsid w:val="0056190C"/>
    <w:rsid w:val="005637E6"/>
    <w:rsid w:val="005652A0"/>
    <w:rsid w:val="00565844"/>
    <w:rsid w:val="00574CFB"/>
    <w:rsid w:val="0057752E"/>
    <w:rsid w:val="005975E0"/>
    <w:rsid w:val="005B2134"/>
    <w:rsid w:val="005C5EBC"/>
    <w:rsid w:val="005D3A0C"/>
    <w:rsid w:val="006350C1"/>
    <w:rsid w:val="00642EB6"/>
    <w:rsid w:val="0065615D"/>
    <w:rsid w:val="0067187E"/>
    <w:rsid w:val="006B1ED8"/>
    <w:rsid w:val="006B21A6"/>
    <w:rsid w:val="006C5161"/>
    <w:rsid w:val="006C7588"/>
    <w:rsid w:val="006F30E5"/>
    <w:rsid w:val="00703456"/>
    <w:rsid w:val="007035F4"/>
    <w:rsid w:val="00704DE4"/>
    <w:rsid w:val="00725009"/>
    <w:rsid w:val="00725EC3"/>
    <w:rsid w:val="00732982"/>
    <w:rsid w:val="00772D4D"/>
    <w:rsid w:val="00775F91"/>
    <w:rsid w:val="00786F08"/>
    <w:rsid w:val="0079673A"/>
    <w:rsid w:val="007A5DF2"/>
    <w:rsid w:val="007C4C62"/>
    <w:rsid w:val="007D5989"/>
    <w:rsid w:val="007E0368"/>
    <w:rsid w:val="007E1430"/>
    <w:rsid w:val="007F1101"/>
    <w:rsid w:val="007F624E"/>
    <w:rsid w:val="008122F3"/>
    <w:rsid w:val="008200E2"/>
    <w:rsid w:val="008A29F9"/>
    <w:rsid w:val="009257B8"/>
    <w:rsid w:val="00961BD0"/>
    <w:rsid w:val="0096630F"/>
    <w:rsid w:val="00967B7E"/>
    <w:rsid w:val="00971D12"/>
    <w:rsid w:val="00974833"/>
    <w:rsid w:val="00977C95"/>
    <w:rsid w:val="00991696"/>
    <w:rsid w:val="009A6183"/>
    <w:rsid w:val="009C33A8"/>
    <w:rsid w:val="009F315A"/>
    <w:rsid w:val="00A07839"/>
    <w:rsid w:val="00A20A1D"/>
    <w:rsid w:val="00A24CEF"/>
    <w:rsid w:val="00A51E9F"/>
    <w:rsid w:val="00A53316"/>
    <w:rsid w:val="00A576AC"/>
    <w:rsid w:val="00A70075"/>
    <w:rsid w:val="00A7351B"/>
    <w:rsid w:val="00A807A3"/>
    <w:rsid w:val="00A96AD8"/>
    <w:rsid w:val="00AA4C9A"/>
    <w:rsid w:val="00AB1786"/>
    <w:rsid w:val="00AD18D8"/>
    <w:rsid w:val="00B2466F"/>
    <w:rsid w:val="00B24DB1"/>
    <w:rsid w:val="00B4271F"/>
    <w:rsid w:val="00B57D36"/>
    <w:rsid w:val="00B64055"/>
    <w:rsid w:val="00B73E02"/>
    <w:rsid w:val="00B85D8F"/>
    <w:rsid w:val="00BA6457"/>
    <w:rsid w:val="00C83479"/>
    <w:rsid w:val="00CC65C7"/>
    <w:rsid w:val="00CE0489"/>
    <w:rsid w:val="00CF283B"/>
    <w:rsid w:val="00D25AF3"/>
    <w:rsid w:val="00D4301A"/>
    <w:rsid w:val="00D44DC9"/>
    <w:rsid w:val="00D66990"/>
    <w:rsid w:val="00D74EB2"/>
    <w:rsid w:val="00D82375"/>
    <w:rsid w:val="00D90086"/>
    <w:rsid w:val="00D929B5"/>
    <w:rsid w:val="00D95331"/>
    <w:rsid w:val="00D96861"/>
    <w:rsid w:val="00DB1EA2"/>
    <w:rsid w:val="00DC4586"/>
    <w:rsid w:val="00DE7EDD"/>
    <w:rsid w:val="00E0781B"/>
    <w:rsid w:val="00E11D87"/>
    <w:rsid w:val="00E2153B"/>
    <w:rsid w:val="00E217E0"/>
    <w:rsid w:val="00E27247"/>
    <w:rsid w:val="00EA16A1"/>
    <w:rsid w:val="00EB79A5"/>
    <w:rsid w:val="00ED15FB"/>
    <w:rsid w:val="00ED7F6C"/>
    <w:rsid w:val="00EF2EE8"/>
    <w:rsid w:val="00F0754E"/>
    <w:rsid w:val="00F1586E"/>
    <w:rsid w:val="00F250CE"/>
    <w:rsid w:val="00F255DE"/>
    <w:rsid w:val="00F47E15"/>
    <w:rsid w:val="00F513AA"/>
    <w:rsid w:val="00F5310B"/>
    <w:rsid w:val="00F66142"/>
    <w:rsid w:val="00F725EF"/>
    <w:rsid w:val="00F808FB"/>
    <w:rsid w:val="00F815EA"/>
    <w:rsid w:val="00F82887"/>
    <w:rsid w:val="00F84183"/>
    <w:rsid w:val="00F843F8"/>
    <w:rsid w:val="00F942C1"/>
    <w:rsid w:val="00FB1D35"/>
    <w:rsid w:val="00FC0F8B"/>
    <w:rsid w:val="00FC20CA"/>
    <w:rsid w:val="00FE16ED"/>
    <w:rsid w:val="00FE674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60F06"/>
  <w15:docId w15:val="{7B9E2DEA-2EA2-43C9-A43B-C3EC18D7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AB1786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AB1786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44DC9"/>
    <w:pPr>
      <w:suppressAutoHyphens/>
      <w:spacing w:after="160" w:line="256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  <w:lang w:val="hy-AM" w:eastAsia="en-US"/>
    </w:rPr>
  </w:style>
  <w:style w:type="table" w:styleId="TableGrid">
    <w:name w:val="Table Grid"/>
    <w:basedOn w:val="TableNormal"/>
    <w:uiPriority w:val="39"/>
    <w:rsid w:val="00561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lastModifiedBy>Lusine.Harutyunyan</cp:lastModifiedBy>
  <cp:revision>45</cp:revision>
  <dcterms:created xsi:type="dcterms:W3CDTF">2025-02-03T13:25:00Z</dcterms:created>
  <dcterms:modified xsi:type="dcterms:W3CDTF">2025-10-20T11:09:00Z</dcterms:modified>
  <cp:keywords>https://mul2.gov.am/tasks/1228701/oneclick?token=bf51183aced37cb78199157fb1e8cfc2</cp:keywords>
</cp:coreProperties>
</file>