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07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94076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94076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94076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40766" w:rsidRDefault="00033B96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033B96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33B96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33B96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ՃԳՆԱԺԱՄԱՅԻՆ ԿԱՌԱՎԱՐՄԱՆ ԳՈՐԾՈՂՈՒԹՅՈՒՆՆԵՐՈՒՄ ՀԱՅԱՍՏԱՆԻ ՀԱՆՐԱՊԵՏՈՒԹՅԱՆ ՄԱՍՆԱԿՑՈՒԹՅԱՆ ՇՐՋԱՆԱԿԸ ՍԱՀՄԱՆԵԼՈՒ ՄԱՍԻՆ» </w:t>
      </w:r>
      <w:r w:rsidRPr="00033B96">
        <w:rPr>
          <w:rFonts w:ascii="GHEA Grapalat" w:hAnsi="GHEA Grapalat"/>
          <w:b/>
          <w:sz w:val="24"/>
          <w:szCs w:val="24"/>
          <w:lang w:val="fr-FR"/>
        </w:rPr>
        <w:t>ՀԱՄԱՁԱՅՆԱԳ</w:t>
      </w:r>
      <w:r w:rsidRPr="00033B96">
        <w:rPr>
          <w:rFonts w:ascii="GHEA Grapalat" w:hAnsi="GHEA Grapalat"/>
          <w:b/>
          <w:sz w:val="24"/>
          <w:szCs w:val="24"/>
          <w:lang w:val="hy-AM"/>
        </w:rPr>
        <w:t>ԻՐԸ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94076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940766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94076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B771D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bookmarkStart w:id="0" w:name="_GoBack"/>
      <w:bookmarkEnd w:id="0"/>
      <w:r w:rsidR="00033B96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033B96">
        <w:rPr>
          <w:rFonts w:ascii="GHEA Grapalat" w:hAnsi="GHEA Grapalat" w:cs="Times Armenian"/>
          <w:sz w:val="24"/>
          <w:szCs w:val="24"/>
          <w:lang w:val="hy-AM"/>
        </w:rPr>
        <w:t>5</w:t>
      </w:r>
      <w:r w:rsidR="00033B9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033B96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033B9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33B96">
        <w:rPr>
          <w:rFonts w:ascii="GHEA Grapalat" w:hAnsi="GHEA Grapalat" w:cs="Times Armenian"/>
          <w:sz w:val="24"/>
          <w:szCs w:val="24"/>
          <w:lang w:val="hy-AM"/>
        </w:rPr>
        <w:t>հունիսի 30</w:t>
      </w:r>
      <w:r w:rsidR="00033B96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033B96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033B96">
        <w:rPr>
          <w:rFonts w:ascii="GHEA Grapalat" w:hAnsi="GHEA Grapalat"/>
          <w:sz w:val="24"/>
          <w:szCs w:val="24"/>
          <w:lang w:val="hy-AM"/>
        </w:rPr>
        <w:t xml:space="preserve"> ստորագրված «Հայաստանի Հանրապետության և </w:t>
      </w:r>
      <w:proofErr w:type="spellStart"/>
      <w:r w:rsidR="00033B9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033B96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033B9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33B9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33B9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033B96">
        <w:rPr>
          <w:rFonts w:ascii="GHEA Grapalat" w:hAnsi="GHEA Grapalat"/>
          <w:sz w:val="24"/>
          <w:szCs w:val="24"/>
          <w:lang w:val="hy-AM"/>
        </w:rPr>
        <w:t xml:space="preserve"> միության ճգնաժամային կառավարման գործողություններում Հայաստանի Հանրապետության մասնակցության շրջանակը սահմանելու մասին» </w:t>
      </w:r>
      <w:proofErr w:type="spellStart"/>
      <w:r w:rsidR="00033B96">
        <w:rPr>
          <w:rFonts w:ascii="GHEA Grapalat" w:hAnsi="GHEA Grapalat"/>
          <w:sz w:val="24"/>
          <w:szCs w:val="24"/>
          <w:lang w:val="fr-FR"/>
        </w:rPr>
        <w:t>համաձայնագ</w:t>
      </w:r>
      <w:proofErr w:type="spellEnd"/>
      <w:r w:rsidR="00033B96">
        <w:rPr>
          <w:rFonts w:ascii="GHEA Grapalat" w:hAnsi="GHEA Grapalat"/>
          <w:sz w:val="24"/>
          <w:szCs w:val="24"/>
          <w:lang w:val="hy-AM"/>
        </w:rPr>
        <w:t>իրը</w:t>
      </w:r>
      <w:r w:rsidR="00396705" w:rsidRPr="0094076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6705" w:rsidRPr="00940766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94076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94076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3B96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02507"/>
    <w:rsid w:val="00B412E2"/>
    <w:rsid w:val="00B771DC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A92A8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21</cp:revision>
  <cp:lastPrinted>2018-04-16T10:08:00Z</cp:lastPrinted>
  <dcterms:created xsi:type="dcterms:W3CDTF">2018-04-16T10:08:00Z</dcterms:created>
  <dcterms:modified xsi:type="dcterms:W3CDTF">2025-10-15T07:18:00Z</dcterms:modified>
</cp:coreProperties>
</file>