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54E" w:rsidRPr="00EE7FA6" w:rsidRDefault="008C554E" w:rsidP="00781083">
      <w:pPr>
        <w:rPr>
          <w:rFonts w:ascii="GHEA Grapalat" w:hAnsi="GHEA Grapalat"/>
          <w:sz w:val="22"/>
          <w:szCs w:val="22"/>
          <w:lang w:val="en-US"/>
        </w:rPr>
      </w:pPr>
    </w:p>
    <w:p w:rsidR="00064363" w:rsidRPr="00EE7FA6" w:rsidRDefault="00064363" w:rsidP="00781083">
      <w:pPr>
        <w:rPr>
          <w:rFonts w:ascii="GHEA Grapalat" w:hAnsi="GHEA Grapalat"/>
          <w:sz w:val="22"/>
          <w:szCs w:val="22"/>
          <w:lang w:val="en-US"/>
        </w:rPr>
      </w:pPr>
    </w:p>
    <w:p w:rsidR="00064363" w:rsidRPr="00EE7FA6" w:rsidRDefault="00064363" w:rsidP="00781083">
      <w:pPr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EE7FA6">
        <w:rPr>
          <w:rFonts w:ascii="GHEA Grapalat" w:hAnsi="GHEA Grapalat" w:cs="Sylfaen"/>
          <w:b/>
          <w:sz w:val="22"/>
          <w:szCs w:val="22"/>
          <w:lang w:val="en-US"/>
        </w:rPr>
        <w:t>ԱՄՓՈՓՈԹԵՐԹ</w:t>
      </w:r>
    </w:p>
    <w:p w:rsidR="00064363" w:rsidRPr="00967BDA" w:rsidRDefault="00967BDA" w:rsidP="00781083">
      <w:pPr>
        <w:jc w:val="center"/>
        <w:rPr>
          <w:rFonts w:ascii="GHEA Grapalat" w:hAnsi="GHEA Grapalat"/>
          <w:lang w:val="en-US"/>
        </w:rPr>
      </w:pPr>
      <w:r w:rsidRPr="001E3BCF">
        <w:rPr>
          <w:rFonts w:ascii="GHEA Grapalat" w:hAnsi="GHEA Grapalat" w:cs="Sylfaen"/>
          <w:color w:val="000000"/>
          <w:shd w:val="clear" w:color="auto" w:fill="FFFFFF"/>
          <w:lang w:val="hy-AM"/>
        </w:rPr>
        <w:t>ՄԱԿ</w:t>
      </w:r>
      <w:r w:rsidRPr="001E3BCF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 w:rsidRPr="001E3BCF">
        <w:rPr>
          <w:rFonts w:ascii="GHEA Grapalat" w:hAnsi="GHEA Grapalat" w:cs="Sylfaen"/>
          <w:color w:val="000000"/>
          <w:shd w:val="clear" w:color="auto" w:fill="FFFFFF"/>
          <w:lang w:val="hy-AM"/>
        </w:rPr>
        <w:t>ի</w:t>
      </w:r>
      <w:r w:rsidRPr="001E3BC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30C3E">
        <w:rPr>
          <w:rFonts w:ascii="GHEA Grapalat" w:hAnsi="GHEA Grapalat"/>
          <w:lang w:val="hy-AM"/>
        </w:rPr>
        <w:t xml:space="preserve">Համընդհանուր պարբերական դիտարկման ընթացակարգի </w:t>
      </w:r>
      <w:r w:rsidRPr="00212DC0">
        <w:rPr>
          <w:rFonts w:ascii="GHEA Grapalat" w:hAnsi="GHEA Grapalat"/>
          <w:lang w:val="hy-AM"/>
        </w:rPr>
        <w:t>համաձայն</w:t>
      </w:r>
      <w:r w:rsidRPr="00330C3E">
        <w:rPr>
          <w:rFonts w:ascii="GHEA Grapalat" w:hAnsi="GHEA Grapalat"/>
          <w:lang w:val="hy-AM"/>
        </w:rPr>
        <w:t xml:space="preserve"> ՀՀ երրորդ ազգային</w:t>
      </w:r>
      <w:r w:rsidRPr="001E3BC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E3BCF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զեկույցի </w:t>
      </w:r>
      <w:proofErr w:type="spellStart"/>
      <w:r w:rsidR="00B27116" w:rsidRPr="00967BDA">
        <w:rPr>
          <w:rFonts w:ascii="GHEA Grapalat" w:hAnsi="GHEA Grapalat"/>
          <w:lang w:val="en-US"/>
        </w:rPr>
        <w:t>նախագծի</w:t>
      </w:r>
      <w:proofErr w:type="spellEnd"/>
      <w:r w:rsidR="00B27116" w:rsidRPr="00967BDA">
        <w:rPr>
          <w:rFonts w:ascii="GHEA Grapalat" w:hAnsi="GHEA Grapalat"/>
          <w:lang w:val="en-US"/>
        </w:rPr>
        <w:t xml:space="preserve"> </w:t>
      </w:r>
      <w:proofErr w:type="spellStart"/>
      <w:r w:rsidR="00B27116" w:rsidRPr="00967BDA">
        <w:rPr>
          <w:rFonts w:ascii="GHEA Grapalat" w:hAnsi="GHEA Grapalat"/>
          <w:lang w:val="en-US"/>
        </w:rPr>
        <w:t>առաջարկությունների</w:t>
      </w:r>
      <w:proofErr w:type="spellEnd"/>
      <w:r w:rsidR="00B27116" w:rsidRPr="00967BDA">
        <w:rPr>
          <w:rFonts w:ascii="GHEA Grapalat" w:hAnsi="GHEA Grapalat"/>
          <w:lang w:val="en-US"/>
        </w:rPr>
        <w:t xml:space="preserve"> </w:t>
      </w:r>
      <w:proofErr w:type="spellStart"/>
      <w:r w:rsidR="00B27116" w:rsidRPr="00967BDA">
        <w:rPr>
          <w:rFonts w:ascii="GHEA Grapalat" w:hAnsi="GHEA Grapalat"/>
          <w:lang w:val="en-US"/>
        </w:rPr>
        <w:t>մասին</w:t>
      </w:r>
      <w:proofErr w:type="spellEnd"/>
    </w:p>
    <w:p w:rsidR="00B27116" w:rsidRPr="00EE7FA6" w:rsidRDefault="00B27116" w:rsidP="00781083">
      <w:pPr>
        <w:jc w:val="center"/>
        <w:rPr>
          <w:rFonts w:ascii="GHEA Grapalat" w:hAnsi="GHEA Grapalat"/>
          <w:sz w:val="22"/>
          <w:szCs w:val="22"/>
          <w:lang w:val="en-US"/>
        </w:rPr>
      </w:pPr>
    </w:p>
    <w:tbl>
      <w:tblPr>
        <w:tblStyle w:val="TableGrid"/>
        <w:tblW w:w="15708" w:type="dxa"/>
        <w:tblInd w:w="-453" w:type="dxa"/>
        <w:tblLook w:val="01E0" w:firstRow="1" w:lastRow="1" w:firstColumn="1" w:lastColumn="1" w:noHBand="0" w:noVBand="0"/>
      </w:tblPr>
      <w:tblGrid>
        <w:gridCol w:w="4114"/>
        <w:gridCol w:w="7293"/>
        <w:gridCol w:w="4301"/>
      </w:tblGrid>
      <w:tr w:rsidR="0063124E" w:rsidRPr="00EE7FA6">
        <w:tc>
          <w:tcPr>
            <w:tcW w:w="4114" w:type="dxa"/>
          </w:tcPr>
          <w:p w:rsidR="00B27116" w:rsidRPr="009A6AF6" w:rsidRDefault="00B27116" w:rsidP="00781083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proofErr w:type="spellStart"/>
            <w:r w:rsidRPr="009A6AF6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Առաջարկության</w:t>
            </w:r>
            <w:proofErr w:type="spellEnd"/>
            <w:r w:rsidRPr="009A6AF6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6AF6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ներկայացում</w:t>
            </w:r>
            <w:proofErr w:type="spellEnd"/>
          </w:p>
          <w:p w:rsidR="00F72EA2" w:rsidRPr="009A6AF6" w:rsidRDefault="00F72EA2" w:rsidP="00781083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</w:tc>
        <w:tc>
          <w:tcPr>
            <w:tcW w:w="7293" w:type="dxa"/>
          </w:tcPr>
          <w:p w:rsidR="00B27116" w:rsidRPr="00EE7FA6" w:rsidRDefault="00B27116" w:rsidP="00781083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proofErr w:type="spellStart"/>
            <w:r w:rsidRPr="00EE7FA6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Առաջարկության</w:t>
            </w:r>
            <w:proofErr w:type="spellEnd"/>
            <w:r w:rsidRPr="00EE7FA6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7FA6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բովանդակությունը</w:t>
            </w:r>
            <w:proofErr w:type="spellEnd"/>
          </w:p>
          <w:p w:rsidR="00F72EA2" w:rsidRPr="00EE7FA6" w:rsidRDefault="00F72EA2" w:rsidP="00781083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</w:tc>
        <w:tc>
          <w:tcPr>
            <w:tcW w:w="4301" w:type="dxa"/>
          </w:tcPr>
          <w:p w:rsidR="00B27116" w:rsidRPr="00EE7FA6" w:rsidRDefault="00B27116" w:rsidP="00781083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proofErr w:type="spellStart"/>
            <w:r w:rsidRPr="00EE7FA6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Եզրակացություն</w:t>
            </w:r>
            <w:proofErr w:type="spellEnd"/>
          </w:p>
        </w:tc>
      </w:tr>
      <w:tr w:rsidR="00EE7FA6" w:rsidRPr="00EE7FA6">
        <w:tc>
          <w:tcPr>
            <w:tcW w:w="4114" w:type="dxa"/>
          </w:tcPr>
          <w:p w:rsidR="00B27116" w:rsidRPr="009A6AF6" w:rsidRDefault="00B27116" w:rsidP="00781083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A6AF6">
              <w:rPr>
                <w:rFonts w:ascii="GHEA Grapalat" w:hAnsi="GHEA Grapalat" w:cs="Sylfaen"/>
                <w:sz w:val="22"/>
                <w:szCs w:val="22"/>
                <w:lang w:val="en-US"/>
              </w:rPr>
              <w:t>ՀՀ</w:t>
            </w:r>
            <w:r w:rsidRPr="009A6AF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2733B2" w:rsidRPr="009A6AF6">
              <w:rPr>
                <w:rFonts w:ascii="GHEA Grapalat" w:hAnsi="GHEA Grapalat" w:cs="Sylfaen"/>
                <w:sz w:val="22"/>
                <w:szCs w:val="22"/>
                <w:lang w:val="en-US"/>
              </w:rPr>
              <w:t>դատական</w:t>
            </w:r>
            <w:proofErr w:type="spellEnd"/>
            <w:r w:rsidR="002733B2" w:rsidRPr="009A6AF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2733B2" w:rsidRPr="009A6AF6">
              <w:rPr>
                <w:rFonts w:ascii="GHEA Grapalat" w:hAnsi="GHEA Grapalat" w:cs="Sylfaen"/>
                <w:sz w:val="22"/>
                <w:szCs w:val="22"/>
                <w:lang w:val="en-US"/>
              </w:rPr>
              <w:t>դեպարտամենտ</w:t>
            </w:r>
            <w:proofErr w:type="spellEnd"/>
          </w:p>
          <w:p w:rsidR="00D875D8" w:rsidRPr="009A6AF6" w:rsidRDefault="00D875D8" w:rsidP="00781083">
            <w:pPr>
              <w:jc w:val="center"/>
              <w:rPr>
                <w:rFonts w:ascii="GHEA Grapalat" w:hAnsi="GHEA Grapalat"/>
                <w:sz w:val="22"/>
                <w:szCs w:val="22"/>
                <w:shd w:val="clear" w:color="auto" w:fill="FFFFFF"/>
              </w:rPr>
            </w:pPr>
            <w:r w:rsidRPr="009A6AF6"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  <w:t>ԴԴ</w:t>
            </w:r>
            <w:r w:rsidRPr="009A6AF6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-1</w:t>
            </w:r>
            <w:r w:rsidRPr="009A6AF6"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  <w:t>Ե</w:t>
            </w:r>
            <w:r w:rsidRPr="009A6AF6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-8721</w:t>
            </w:r>
          </w:p>
          <w:p w:rsidR="001D3B76" w:rsidRPr="009A6AF6" w:rsidRDefault="001D3B76" w:rsidP="00781083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9A6AF6"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  <w:t>2</w:t>
            </w:r>
            <w:r w:rsidR="00D875D8" w:rsidRPr="009A6AF6"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  <w:t>7</w:t>
            </w:r>
            <w:r w:rsidRPr="009A6AF6"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  <w:t>.09.2019</w:t>
            </w:r>
          </w:p>
        </w:tc>
        <w:tc>
          <w:tcPr>
            <w:tcW w:w="7293" w:type="dxa"/>
          </w:tcPr>
          <w:p w:rsidR="00B27116" w:rsidRPr="00EE7FA6" w:rsidRDefault="00F72EA2" w:rsidP="00781083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Առաջարկություններ</w:t>
            </w:r>
            <w:proofErr w:type="spellEnd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դիտողություններ</w:t>
            </w:r>
            <w:proofErr w:type="spellEnd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չկան</w:t>
            </w:r>
            <w:proofErr w:type="spellEnd"/>
          </w:p>
        </w:tc>
        <w:tc>
          <w:tcPr>
            <w:tcW w:w="4301" w:type="dxa"/>
          </w:tcPr>
          <w:p w:rsidR="00B27116" w:rsidRPr="00EE7FA6" w:rsidRDefault="00F72EA2" w:rsidP="00781083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Փոփոխություններ</w:t>
            </w:r>
            <w:proofErr w:type="spellEnd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չեն</w:t>
            </w:r>
            <w:proofErr w:type="spellEnd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կատարվել</w:t>
            </w:r>
            <w:proofErr w:type="spellEnd"/>
          </w:p>
        </w:tc>
      </w:tr>
      <w:tr w:rsidR="00EE7FA6" w:rsidRPr="00EE7FA6">
        <w:tc>
          <w:tcPr>
            <w:tcW w:w="4114" w:type="dxa"/>
          </w:tcPr>
          <w:p w:rsidR="00B27116" w:rsidRPr="00967BDA" w:rsidRDefault="00B27116" w:rsidP="00781083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A6AF6">
              <w:rPr>
                <w:rFonts w:ascii="GHEA Grapalat" w:hAnsi="GHEA Grapalat" w:cs="Sylfaen"/>
                <w:sz w:val="22"/>
                <w:szCs w:val="22"/>
                <w:lang w:val="en-US"/>
              </w:rPr>
              <w:t>ՀՀ</w:t>
            </w:r>
            <w:r w:rsidR="00967BDA" w:rsidRPr="00967BD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967BDA">
              <w:rPr>
                <w:rFonts w:ascii="GHEA Grapalat" w:hAnsi="GHEA Grapalat" w:cs="Sylfaen"/>
                <w:sz w:val="22"/>
                <w:szCs w:val="22"/>
                <w:lang w:val="en-US"/>
              </w:rPr>
              <w:t>տարածքային</w:t>
            </w:r>
            <w:proofErr w:type="spellEnd"/>
            <w:r w:rsidR="00967BDA" w:rsidRPr="00967BD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967BDA">
              <w:rPr>
                <w:rFonts w:ascii="GHEA Grapalat" w:hAnsi="GHEA Grapalat" w:cs="Sylfaen"/>
                <w:sz w:val="22"/>
                <w:szCs w:val="22"/>
                <w:lang w:val="en-US"/>
              </w:rPr>
              <w:t>կառավարման</w:t>
            </w:r>
            <w:proofErr w:type="spellEnd"/>
            <w:r w:rsidR="00967BDA" w:rsidRPr="00967BD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967BDA">
              <w:rPr>
                <w:rFonts w:ascii="GHEA Grapalat" w:hAnsi="GHEA Grapalat" w:cs="Sylfaen"/>
                <w:sz w:val="22"/>
                <w:szCs w:val="22"/>
                <w:lang w:val="en-US"/>
              </w:rPr>
              <w:t>և</w:t>
            </w:r>
            <w:r w:rsidR="00967BDA" w:rsidRPr="00967BD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967BDA">
              <w:rPr>
                <w:rFonts w:ascii="GHEA Grapalat" w:hAnsi="GHEA Grapalat" w:cs="Sylfaen"/>
                <w:sz w:val="22"/>
                <w:szCs w:val="22"/>
                <w:lang w:val="en-US"/>
              </w:rPr>
              <w:t>ենթակառուցվածքների</w:t>
            </w:r>
            <w:proofErr w:type="spellEnd"/>
            <w:r w:rsidR="00967BDA" w:rsidRPr="00967BD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967BDA">
              <w:rPr>
                <w:rFonts w:ascii="GHEA Grapalat" w:hAnsi="GHEA Grapalat" w:cs="Sylfaen"/>
                <w:sz w:val="22"/>
                <w:szCs w:val="22"/>
                <w:lang w:val="en-US"/>
              </w:rPr>
              <w:t>նախարարության</w:t>
            </w:r>
            <w:proofErr w:type="spellEnd"/>
            <w:r w:rsidR="00967BDA" w:rsidRPr="00967BD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967BDA">
              <w:rPr>
                <w:rFonts w:ascii="GHEA Grapalat" w:hAnsi="GHEA Grapalat" w:cs="Sylfaen"/>
                <w:sz w:val="22"/>
                <w:szCs w:val="22"/>
                <w:lang w:val="en-US"/>
              </w:rPr>
              <w:t>մի</w:t>
            </w:r>
            <w:r w:rsidR="005669CA" w:rsidRPr="009A6AF6">
              <w:rPr>
                <w:rFonts w:ascii="GHEA Grapalat" w:hAnsi="GHEA Grapalat" w:cs="Sylfaen"/>
                <w:sz w:val="22"/>
                <w:szCs w:val="22"/>
                <w:lang w:val="en-US"/>
              </w:rPr>
              <w:t>գրացիոն</w:t>
            </w:r>
            <w:proofErr w:type="spellEnd"/>
            <w:r w:rsidR="005669CA" w:rsidRPr="00967BD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5669CA" w:rsidRPr="009A6AF6">
              <w:rPr>
                <w:rFonts w:ascii="GHEA Grapalat" w:hAnsi="GHEA Grapalat" w:cs="Sylfaen"/>
                <w:sz w:val="22"/>
                <w:szCs w:val="22"/>
                <w:lang w:val="en-US"/>
              </w:rPr>
              <w:t>ծառայություն</w:t>
            </w:r>
            <w:proofErr w:type="spellEnd"/>
          </w:p>
          <w:p w:rsidR="00D875D8" w:rsidRPr="009A6AF6" w:rsidRDefault="00D875D8" w:rsidP="00781083">
            <w:pPr>
              <w:jc w:val="center"/>
              <w:rPr>
                <w:rFonts w:ascii="GHEA Grapalat" w:hAnsi="GHEA Grapalat"/>
                <w:sz w:val="22"/>
                <w:szCs w:val="22"/>
                <w:shd w:val="clear" w:color="auto" w:fill="FFFFFF"/>
              </w:rPr>
            </w:pPr>
            <w:r w:rsidRPr="009A6AF6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01/09/4366-19</w:t>
            </w:r>
          </w:p>
          <w:p w:rsidR="0063124E" w:rsidRPr="00967BDA" w:rsidRDefault="0063124E" w:rsidP="00781083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67BDA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26.09.2019</w:t>
            </w:r>
          </w:p>
        </w:tc>
        <w:tc>
          <w:tcPr>
            <w:tcW w:w="7293" w:type="dxa"/>
          </w:tcPr>
          <w:p w:rsidR="005669CA" w:rsidRPr="00EE7FA6" w:rsidRDefault="005669CA" w:rsidP="00781083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Arial"/>
                <w:sz w:val="22"/>
                <w:szCs w:val="22"/>
                <w:lang w:val="pt-BR"/>
              </w:rPr>
            </w:pPr>
            <w:r w:rsidRPr="00EE7FA6">
              <w:rPr>
                <w:rFonts w:ascii="GHEA Grapalat" w:hAnsi="GHEA Grapalat" w:cs="Arial"/>
                <w:sz w:val="22"/>
                <w:szCs w:val="22"/>
                <w:lang w:val="pt-BR"/>
              </w:rPr>
              <w:t>Առաջարկվել են հետևյալ փոփոխությունները.</w:t>
            </w:r>
          </w:p>
          <w:p w:rsidR="005669CA" w:rsidRPr="00EE7FA6" w:rsidRDefault="005669CA" w:rsidP="00781083">
            <w:pPr>
              <w:pStyle w:val="Normal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332" w:firstLine="0"/>
              <w:jc w:val="both"/>
              <w:rPr>
                <w:rStyle w:val="Strong"/>
                <w:rFonts w:ascii="GHEA Grapalat" w:hAnsi="GHEA Grapalat"/>
                <w:b w:val="0"/>
                <w:sz w:val="22"/>
                <w:szCs w:val="22"/>
                <w:lang w:val="pt-BR"/>
              </w:rPr>
            </w:pPr>
            <w:r w:rsidRPr="00EE7FA6">
              <w:rPr>
                <w:rFonts w:ascii="GHEA Grapalat" w:hAnsi="GHEA Grapalat" w:cs="Arial"/>
                <w:sz w:val="22"/>
                <w:szCs w:val="22"/>
                <w:lang w:val="pt-BR"/>
              </w:rPr>
              <w:t xml:space="preserve">նախագծի 93-րդ կետի առաջին նախադասությունից հետո լրացնել հետևյալ նախադասությունը. «Հայաստանը օրենքով ամրագրեց </w:t>
            </w:r>
            <w:r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pt-BR"/>
              </w:rPr>
              <w:t xml:space="preserve">1988-1992 </w:t>
            </w:r>
            <w:proofErr w:type="spellStart"/>
            <w:r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</w:rPr>
              <w:t>թվականներին</w:t>
            </w:r>
            <w:proofErr w:type="spellEnd"/>
            <w:r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</w:rPr>
              <w:t>Ադրբեջանի</w:t>
            </w:r>
            <w:proofErr w:type="spellEnd"/>
            <w:r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</w:rPr>
              <w:t>Հանրապետությունից</w:t>
            </w:r>
            <w:proofErr w:type="spellEnd"/>
            <w:r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</w:rPr>
              <w:t>բռնագաղթված</w:t>
            </w:r>
            <w:proofErr w:type="spellEnd"/>
            <w:r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pt-BR"/>
              </w:rPr>
              <w:t xml:space="preserve"> </w:t>
            </w:r>
            <w:r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</w:rPr>
              <w:t>և</w:t>
            </w:r>
            <w:r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pt-BR"/>
              </w:rPr>
              <w:t xml:space="preserve"> </w:t>
            </w:r>
            <w:r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</w:rPr>
              <w:t>ՀՀ</w:t>
            </w:r>
            <w:r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</w:rPr>
              <w:t>քաղաքացիություն</w:t>
            </w:r>
            <w:proofErr w:type="spellEnd"/>
            <w:r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</w:rPr>
              <w:t>ստացած</w:t>
            </w:r>
            <w:proofErr w:type="spellEnd"/>
            <w:r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</w:rPr>
              <w:t>անձանց</w:t>
            </w:r>
            <w:proofErr w:type="spellEnd"/>
            <w:r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</w:rPr>
              <w:t>իրավական</w:t>
            </w:r>
            <w:proofErr w:type="spellEnd"/>
            <w:r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pt-BR"/>
              </w:rPr>
              <w:t xml:space="preserve"> </w:t>
            </w:r>
            <w:r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</w:rPr>
              <w:t>և</w:t>
            </w:r>
            <w:r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</w:rPr>
              <w:t>սոցիալ</w:t>
            </w:r>
            <w:proofErr w:type="spellEnd"/>
            <w:r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pt-BR"/>
              </w:rPr>
              <w:t>-</w:t>
            </w:r>
            <w:proofErr w:type="spellStart"/>
            <w:r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</w:rPr>
              <w:t>տնտեսական</w:t>
            </w:r>
            <w:proofErr w:type="spellEnd"/>
            <w:r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</w:rPr>
              <w:t>երաշխիքները</w:t>
            </w:r>
            <w:proofErr w:type="spellEnd"/>
            <w:r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pt-BR"/>
              </w:rPr>
              <w:t>»:</w:t>
            </w:r>
          </w:p>
          <w:p w:rsidR="005669CA" w:rsidRPr="00EE7FA6" w:rsidRDefault="005669CA" w:rsidP="00781083">
            <w:pPr>
              <w:pStyle w:val="Normal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332" w:firstLine="0"/>
              <w:jc w:val="both"/>
              <w:rPr>
                <w:rStyle w:val="Strong"/>
                <w:rFonts w:ascii="GHEA Grapalat" w:hAnsi="GHEA Grapalat"/>
                <w:b w:val="0"/>
                <w:sz w:val="22"/>
                <w:szCs w:val="22"/>
                <w:lang w:val="pt-BR"/>
              </w:rPr>
            </w:pPr>
            <w:r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pt-BR"/>
              </w:rPr>
              <w:t>Նախագծի 94-րդ կետում «</w:t>
            </w:r>
            <w:r w:rsidRPr="00EE7FA6">
              <w:rPr>
                <w:rFonts w:ascii="GHEA Grapalat" w:hAnsi="GHEA Grapalat" w:cs="GHEA Grapalat"/>
                <w:sz w:val="22"/>
                <w:szCs w:val="22"/>
                <w:lang w:val="et-EE"/>
              </w:rPr>
              <w:t>տեղն են գտել հայկական շուկայում</w:t>
            </w:r>
            <w:r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pt-BR"/>
              </w:rPr>
              <w:t>» բառերը փոխարինել «տեղն են գտել Հայաստանի սոցիալ-տնտեսական կյանքում» բառերով:</w:t>
            </w:r>
          </w:p>
          <w:p w:rsidR="005669CA" w:rsidRPr="00EE7FA6" w:rsidRDefault="005669CA" w:rsidP="00781083">
            <w:pPr>
              <w:pStyle w:val="NormalWeb"/>
              <w:shd w:val="clear" w:color="auto" w:fill="FFFFFF"/>
              <w:spacing w:before="0" w:beforeAutospacing="0" w:after="0" w:afterAutospacing="0"/>
              <w:ind w:left="332"/>
              <w:jc w:val="both"/>
              <w:rPr>
                <w:rStyle w:val="Strong"/>
                <w:rFonts w:ascii="GHEA Grapalat" w:hAnsi="GHEA Grapalat"/>
                <w:b w:val="0"/>
                <w:sz w:val="22"/>
                <w:szCs w:val="22"/>
                <w:lang w:val="pt-BR"/>
              </w:rPr>
            </w:pPr>
            <w:r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pt-BR"/>
              </w:rPr>
              <w:t>3. Նախագծի 96-րդ կետում «</w:t>
            </w:r>
            <w:r w:rsidRPr="00EE7FA6">
              <w:rPr>
                <w:rFonts w:ascii="GHEA Grapalat" w:hAnsi="GHEA Grapalat"/>
                <w:sz w:val="22"/>
                <w:szCs w:val="22"/>
                <w:lang w:val="hy-AM"/>
              </w:rPr>
              <w:t>100 անձի համար</w:t>
            </w:r>
            <w:r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pt-BR"/>
              </w:rPr>
              <w:t xml:space="preserve">» բառերը փոխարինել «ավելի քան </w:t>
            </w:r>
            <w:r w:rsidRPr="00EE7FA6">
              <w:rPr>
                <w:rFonts w:ascii="GHEA Grapalat" w:hAnsi="GHEA Grapalat"/>
                <w:sz w:val="22"/>
                <w:szCs w:val="22"/>
                <w:lang w:val="hy-AM"/>
              </w:rPr>
              <w:t>100 անձի համար</w:t>
            </w:r>
            <w:r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pt-BR"/>
              </w:rPr>
              <w:t>» բառերով:</w:t>
            </w:r>
          </w:p>
          <w:p w:rsidR="00B27116" w:rsidRPr="00EE7FA6" w:rsidRDefault="005669CA" w:rsidP="00761DF3">
            <w:pPr>
              <w:pStyle w:val="NormalWeb"/>
              <w:shd w:val="clear" w:color="auto" w:fill="FFFFFF"/>
              <w:spacing w:before="0" w:beforeAutospacing="0" w:after="0" w:afterAutospacing="0"/>
              <w:ind w:left="332"/>
              <w:jc w:val="both"/>
              <w:rPr>
                <w:rFonts w:ascii="GHEA Grapalat" w:hAnsi="GHEA Grapalat" w:cs="Sylfaen"/>
                <w:sz w:val="22"/>
                <w:szCs w:val="22"/>
                <w:lang w:val="pt-BR"/>
              </w:rPr>
            </w:pPr>
            <w:r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pt-BR"/>
              </w:rPr>
              <w:t xml:space="preserve">4. </w:t>
            </w:r>
            <w:r w:rsidR="00761DF3"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pt-BR"/>
              </w:rPr>
              <w:t>Հ</w:t>
            </w:r>
            <w:r w:rsidRPr="00EE7FA6">
              <w:rPr>
                <w:rFonts w:ascii="GHEA Grapalat" w:hAnsi="GHEA Grapalat" w:cs="Arial"/>
                <w:sz w:val="22"/>
                <w:szCs w:val="22"/>
                <w:lang w:val="pt-BR"/>
              </w:rPr>
              <w:t>անել նախագծի 11-րդ կետը:</w:t>
            </w:r>
          </w:p>
        </w:tc>
        <w:tc>
          <w:tcPr>
            <w:tcW w:w="4301" w:type="dxa"/>
          </w:tcPr>
          <w:p w:rsidR="00B27116" w:rsidRPr="00EE7FA6" w:rsidRDefault="00DE58F7" w:rsidP="00DE58F7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Առաջարկներն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են</w:t>
            </w:r>
            <w:proofErr w:type="spellEnd"/>
          </w:p>
        </w:tc>
      </w:tr>
      <w:tr w:rsidR="0063124E" w:rsidRPr="00EE7FA6">
        <w:tc>
          <w:tcPr>
            <w:tcW w:w="4114" w:type="dxa"/>
          </w:tcPr>
          <w:p w:rsidR="00B27116" w:rsidRPr="009A6AF6" w:rsidRDefault="00F72EA2" w:rsidP="00781083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A6AF6">
              <w:rPr>
                <w:rFonts w:ascii="GHEA Grapalat" w:hAnsi="GHEA Grapalat" w:cs="Sylfaen"/>
                <w:sz w:val="22"/>
                <w:szCs w:val="22"/>
                <w:lang w:val="en-US"/>
              </w:rPr>
              <w:t>ՀՀ</w:t>
            </w:r>
            <w:r w:rsidRPr="009A6AF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9A6AF6">
              <w:rPr>
                <w:rFonts w:ascii="GHEA Grapalat" w:hAnsi="GHEA Grapalat" w:cs="Sylfaen"/>
                <w:sz w:val="22"/>
                <w:szCs w:val="22"/>
                <w:lang w:val="en-US"/>
              </w:rPr>
              <w:t>աշխատանքի</w:t>
            </w:r>
            <w:proofErr w:type="spellEnd"/>
            <w:r w:rsidRPr="009A6AF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9A6AF6">
              <w:rPr>
                <w:rFonts w:ascii="GHEA Grapalat" w:hAnsi="GHEA Grapalat" w:cs="Sylfaen"/>
                <w:sz w:val="22"/>
                <w:szCs w:val="22"/>
                <w:lang w:val="en-US"/>
              </w:rPr>
              <w:t>և</w:t>
            </w:r>
            <w:r w:rsidRPr="009A6AF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9A6AF6">
              <w:rPr>
                <w:rFonts w:ascii="GHEA Grapalat" w:hAnsi="GHEA Grapalat" w:cs="Sylfaen"/>
                <w:sz w:val="22"/>
                <w:szCs w:val="22"/>
                <w:lang w:val="en-US"/>
              </w:rPr>
              <w:t>սոցիալական</w:t>
            </w:r>
            <w:proofErr w:type="spellEnd"/>
            <w:r w:rsidRPr="009A6AF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9A6AF6">
              <w:rPr>
                <w:rFonts w:ascii="GHEA Grapalat" w:hAnsi="GHEA Grapalat" w:cs="Sylfaen"/>
                <w:sz w:val="22"/>
                <w:szCs w:val="22"/>
                <w:lang w:val="en-US"/>
              </w:rPr>
              <w:t>հարցերի</w:t>
            </w:r>
            <w:proofErr w:type="spellEnd"/>
            <w:r w:rsidRPr="009A6AF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9A6AF6">
              <w:rPr>
                <w:rFonts w:ascii="GHEA Grapalat" w:hAnsi="GHEA Grapalat" w:cs="Sylfaen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  <w:p w:rsidR="00D875D8" w:rsidRPr="009A6AF6" w:rsidRDefault="00D875D8" w:rsidP="00781083">
            <w:pPr>
              <w:jc w:val="center"/>
              <w:rPr>
                <w:rFonts w:ascii="GHEA Grapalat" w:hAnsi="GHEA Grapalat"/>
                <w:sz w:val="22"/>
                <w:szCs w:val="22"/>
                <w:shd w:val="clear" w:color="auto" w:fill="FFFFFF"/>
              </w:rPr>
            </w:pPr>
            <w:r w:rsidRPr="009A6AF6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ԶԲ/ԱՆՄ-1-3/19837-2019</w:t>
            </w:r>
          </w:p>
          <w:p w:rsidR="00D875D8" w:rsidRPr="009A6AF6" w:rsidRDefault="00D875D8" w:rsidP="00781083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9A6AF6"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  <w:t>26.09.2019</w:t>
            </w:r>
          </w:p>
        </w:tc>
        <w:tc>
          <w:tcPr>
            <w:tcW w:w="7293" w:type="dxa"/>
          </w:tcPr>
          <w:p w:rsidR="00D875D8" w:rsidRPr="00EE7FA6" w:rsidRDefault="00D875D8" w:rsidP="00781083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Առաջարկվել</w:t>
            </w:r>
            <w:proofErr w:type="spellEnd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են</w:t>
            </w:r>
            <w:proofErr w:type="spellEnd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հետևյալ</w:t>
            </w:r>
            <w:proofErr w:type="spellEnd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փոփոխությունները</w:t>
            </w:r>
            <w:proofErr w:type="spellEnd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.</w:t>
            </w:r>
          </w:p>
          <w:p w:rsidR="00D875D8" w:rsidRPr="00EE7FA6" w:rsidRDefault="00D875D8" w:rsidP="00EE7FA6">
            <w:pPr>
              <w:pStyle w:val="ListParagraph"/>
              <w:numPr>
                <w:ilvl w:val="0"/>
                <w:numId w:val="9"/>
              </w:numPr>
              <w:spacing w:line="240" w:lineRule="auto"/>
              <w:ind w:left="332" w:hanging="283"/>
              <w:jc w:val="both"/>
              <w:rPr>
                <w:rFonts w:ascii="GHEA Grapalat" w:eastAsia="GHEA Grapalat" w:hAnsi="GHEA Grapalat" w:cs="GHEA Grapalat"/>
              </w:rPr>
            </w:pPr>
            <w:proofErr w:type="spellStart"/>
            <w:r w:rsidRPr="00EE7FA6">
              <w:rPr>
                <w:rFonts w:ascii="GHEA Grapalat" w:hAnsi="GHEA Grapalat" w:cs="Sylfaen"/>
              </w:rPr>
              <w:t>Զեկույցի</w:t>
            </w:r>
            <w:proofErr w:type="spellEnd"/>
            <w:r w:rsidRPr="00EE7FA6">
              <w:rPr>
                <w:rFonts w:ascii="GHEA Grapalat" w:hAnsi="GHEA Grapalat" w:cs="Sylfaen"/>
              </w:rPr>
              <w:t xml:space="preserve"> 70-րդ </w:t>
            </w:r>
            <w:proofErr w:type="spellStart"/>
            <w:r w:rsidRPr="00EE7FA6">
              <w:rPr>
                <w:rFonts w:ascii="GHEA Grapalat" w:hAnsi="GHEA Grapalat" w:cs="Sylfaen"/>
              </w:rPr>
              <w:t>կետը</w:t>
            </w:r>
            <w:proofErr w:type="spellEnd"/>
            <w:r w:rsidRPr="00EE7FA6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EE7FA6">
              <w:rPr>
                <w:rFonts w:ascii="GHEA Grapalat" w:hAnsi="GHEA Grapalat" w:cs="Sylfaen"/>
              </w:rPr>
              <w:t>շարադրել</w:t>
            </w:r>
            <w:proofErr w:type="spellEnd"/>
            <w:r w:rsidRPr="00EE7FA6">
              <w:rPr>
                <w:rFonts w:ascii="GHEA Grapalat" w:hAnsi="GHEA Grapalat" w:cs="Sylfaen"/>
              </w:rPr>
              <w:t xml:space="preserve">. </w:t>
            </w:r>
            <w:r w:rsidRPr="00EE7FA6">
              <w:rPr>
                <w:rStyle w:val="Strong"/>
                <w:rFonts w:ascii="GHEA Grapalat" w:hAnsi="GHEA Grapalat"/>
                <w:b w:val="0"/>
                <w:lang w:val="pt-BR"/>
              </w:rPr>
              <w:t>«</w:t>
            </w:r>
            <w:r w:rsidRPr="00EE7FA6">
              <w:rPr>
                <w:rFonts w:ascii="GHEA Grapalat" w:eastAsia="GHEA Grapalat" w:hAnsi="GHEA Grapalat" w:cs="GHEA Grapalat"/>
                <w:u w:color="000000"/>
                <w:bdr w:val="nil"/>
                <w:lang w:val="hy-AM"/>
              </w:rPr>
              <w:t xml:space="preserve">2019 թվականի սեպտեմբերին ՀՀ կառավարությունը հաստատել է </w:t>
            </w:r>
            <w:r w:rsidRPr="00EE7FA6">
              <w:rPr>
                <w:rFonts w:ascii="GHEA Grapalat" w:eastAsia="GHEA Grapalat" w:hAnsi="GHEA Grapalat" w:cs="GHEA Grapalat"/>
                <w:lang w:val="hy-AM"/>
              </w:rPr>
              <w:t>Հայաստանի Հանրապետությունում գենդերային քաղաքականության իրականացման 2019-2023</w:t>
            </w:r>
            <w:r w:rsidRPr="00EE7FA6">
              <w:rPr>
                <w:rFonts w:ascii="GHEA Grapalat" w:eastAsia="GHEA Grapalat" w:hAnsi="GHEA Grapalat" w:cs="GHEA Grapalat"/>
                <w:b/>
                <w:bCs/>
                <w:lang w:val="hy-AM"/>
              </w:rPr>
              <w:t xml:space="preserve"> </w:t>
            </w:r>
            <w:r w:rsidRPr="00EE7FA6">
              <w:rPr>
                <w:rFonts w:ascii="GHEA Grapalat" w:eastAsia="GHEA Grapalat" w:hAnsi="GHEA Grapalat" w:cs="GHEA Grapalat"/>
                <w:lang w:val="hy-AM"/>
              </w:rPr>
              <w:t>թվականների ռազմավարությունը</w:t>
            </w:r>
            <w:r w:rsidR="00C76766" w:rsidRPr="00EE7FA6">
              <w:rPr>
                <w:rStyle w:val="Strong"/>
                <w:rFonts w:ascii="GHEA Grapalat" w:hAnsi="GHEA Grapalat"/>
                <w:b w:val="0"/>
                <w:lang w:val="pt-BR"/>
              </w:rPr>
              <w:t>»</w:t>
            </w:r>
            <w:r w:rsidRPr="00EE7FA6">
              <w:rPr>
                <w:rFonts w:ascii="GHEA Grapalat" w:eastAsia="GHEA Grapalat" w:hAnsi="GHEA Grapalat" w:cs="GHEA Grapalat"/>
              </w:rPr>
              <w:t>.</w:t>
            </w:r>
          </w:p>
          <w:p w:rsidR="00D875D8" w:rsidRPr="00EE7FA6" w:rsidRDefault="00D875D8" w:rsidP="00EE7FA6">
            <w:pPr>
              <w:pStyle w:val="0Main"/>
              <w:numPr>
                <w:ilvl w:val="0"/>
                <w:numId w:val="9"/>
              </w:numPr>
              <w:spacing w:after="0"/>
              <w:ind w:left="332" w:hanging="283"/>
              <w:rPr>
                <w:rFonts w:cstheme="minorBidi"/>
              </w:rPr>
            </w:pPr>
            <w:proofErr w:type="spellStart"/>
            <w:r w:rsidRPr="00EE7FA6">
              <w:rPr>
                <w:rFonts w:eastAsia="GHEA Grapalat" w:cs="GHEA Grapalat"/>
                <w:lang w:val="en-US"/>
              </w:rPr>
              <w:lastRenderedPageBreak/>
              <w:t>Զեկույցի</w:t>
            </w:r>
            <w:proofErr w:type="spellEnd"/>
            <w:r w:rsidRPr="00EE7FA6">
              <w:rPr>
                <w:rFonts w:eastAsia="GHEA Grapalat" w:cs="GHEA Grapalat"/>
                <w:lang w:val="en-US"/>
              </w:rPr>
              <w:t xml:space="preserve"> 73-րդ </w:t>
            </w:r>
            <w:proofErr w:type="spellStart"/>
            <w:r w:rsidRPr="00EE7FA6">
              <w:rPr>
                <w:rFonts w:eastAsia="GHEA Grapalat" w:cs="GHEA Grapalat"/>
                <w:lang w:val="en-US"/>
              </w:rPr>
              <w:t>կետը</w:t>
            </w:r>
            <w:proofErr w:type="spellEnd"/>
            <w:r w:rsidRPr="00EE7FA6">
              <w:rPr>
                <w:rFonts w:eastAsia="GHEA Grapalat" w:cs="GHEA Grapalat"/>
                <w:lang w:val="en-US"/>
              </w:rPr>
              <w:t xml:space="preserve"> </w:t>
            </w:r>
            <w:proofErr w:type="spellStart"/>
            <w:r w:rsidRPr="00EE7FA6">
              <w:rPr>
                <w:rFonts w:eastAsia="GHEA Grapalat" w:cs="GHEA Grapalat"/>
                <w:lang w:val="en-US"/>
              </w:rPr>
              <w:t>շարադրել</w:t>
            </w:r>
            <w:proofErr w:type="spellEnd"/>
            <w:r w:rsidRPr="00EE7FA6">
              <w:rPr>
                <w:rFonts w:eastAsia="GHEA Grapalat" w:cs="GHEA Grapalat"/>
                <w:lang w:val="en-US"/>
              </w:rPr>
              <w:t xml:space="preserve">. </w:t>
            </w:r>
            <w:r w:rsidR="00C76766" w:rsidRPr="00EE7FA6">
              <w:rPr>
                <w:rStyle w:val="Strong"/>
                <w:b w:val="0"/>
                <w:lang w:val="pt-BR"/>
              </w:rPr>
              <w:t>«</w:t>
            </w:r>
            <w:r w:rsidRPr="00EE7FA6">
              <w:rPr>
                <w:rFonts w:cstheme="minorBidi"/>
              </w:rPr>
              <w:t>Զբաղվածության պետական քաղաքականության նպատակը կայուն զբաղվածության ապահովմանը միտված պայմանների ստեղծումն է, որն իրականացվում է տնտեսության պետական կարգավորման և բնակչության սոցիալական պաշտպանության միջոցով:</w:t>
            </w:r>
            <w:r w:rsidRPr="00EE7FA6">
              <w:rPr>
                <w:rFonts w:cstheme="minorBidi"/>
                <w:lang w:val="fr-FR"/>
              </w:rPr>
              <w:t xml:space="preserve"> </w:t>
            </w:r>
            <w:r w:rsidRPr="00EE7FA6">
              <w:rPr>
                <w:rFonts w:cs="Sylfaen"/>
              </w:rPr>
              <w:t xml:space="preserve"> </w:t>
            </w:r>
            <w:r w:rsidRPr="00EE7FA6">
              <w:rPr>
                <w:rFonts w:cstheme="minorBidi"/>
              </w:rPr>
              <w:t>Զբաղվածության կարգավորման ամենամյա պետական ծրագրի շրջանակներում իրականացվում են մի շարք պետական ծրագրեր, որոնք ուղղված են աշխատաշուկայում անմրցունակ անձանց, ինչպես նաև երիտասարդների, կանանց, հաշմանդամություն ունեցող անձանց և այլ շահառուների շրջանակների զբաղվածության ապահովմանը</w:t>
            </w:r>
            <w:r w:rsidR="00C76766" w:rsidRPr="00EE7FA6">
              <w:rPr>
                <w:rStyle w:val="Strong"/>
                <w:b w:val="0"/>
                <w:lang w:val="pt-BR"/>
              </w:rPr>
              <w:t>»</w:t>
            </w:r>
            <w:r w:rsidRPr="00EE7FA6">
              <w:rPr>
                <w:rFonts w:cstheme="minorBidi"/>
              </w:rPr>
              <w:t>:</w:t>
            </w:r>
          </w:p>
          <w:p w:rsidR="00C76766" w:rsidRPr="00EE7FA6" w:rsidRDefault="00C76766" w:rsidP="00EE7FA6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32" w:hanging="283"/>
              <w:jc w:val="both"/>
              <w:rPr>
                <w:rFonts w:ascii="GHEA Grapalat" w:hAnsi="GHEA Grapalat"/>
                <w:lang w:val="hy-AM"/>
              </w:rPr>
            </w:pPr>
            <w:r w:rsidRPr="00EE7FA6">
              <w:rPr>
                <w:rFonts w:ascii="GHEA Grapalat" w:hAnsi="GHEA Grapalat" w:cs="Sylfaen"/>
                <w:lang w:val="hy-AM"/>
              </w:rPr>
              <w:t xml:space="preserve">Զեկույցի 78-րդ կետը շարադրել. </w:t>
            </w:r>
            <w:r w:rsidRPr="00EE7FA6">
              <w:rPr>
                <w:rStyle w:val="Strong"/>
                <w:rFonts w:ascii="GHEA Grapalat" w:hAnsi="GHEA Grapalat"/>
                <w:b w:val="0"/>
                <w:lang w:val="pt-BR"/>
              </w:rPr>
              <w:t>«</w:t>
            </w:r>
            <w:r w:rsidRPr="00EE7FA6">
              <w:rPr>
                <w:rFonts w:ascii="GHEA Grapalat" w:hAnsi="GHEA Grapalat" w:cs="Sylfaen"/>
                <w:lang w:val="hy-AM"/>
              </w:rPr>
              <w:t>Երեխայի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իրավունքների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պաշտպանության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ոլորտում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իրականացվում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են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օրենսդրական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փոփոխություններ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և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դրանք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հիմնականում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նպատակաուղղված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են՝</w:t>
            </w:r>
            <w:r w:rsidRPr="00EE7FA6">
              <w:rPr>
                <w:rFonts w:ascii="GHEA Grapalat" w:hAnsi="GHEA Grapalat"/>
                <w:lang w:val="hy-AM"/>
              </w:rPr>
              <w:t xml:space="preserve"> </w:t>
            </w:r>
            <w:r w:rsidRPr="00EE7FA6">
              <w:rPr>
                <w:rFonts w:ascii="GHEA Grapalat" w:hAnsi="GHEA Grapalat" w:cs="Sylfaen"/>
                <w:lang w:val="hy-AM"/>
              </w:rPr>
              <w:t>Երեխայի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իրավունքների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մասին</w:t>
            </w:r>
            <w:r w:rsidRPr="00EE7FA6">
              <w:rPr>
                <w:rFonts w:ascii="GHEA Grapalat" w:hAnsi="GHEA Grapalat"/>
                <w:lang w:val="hy-AM"/>
              </w:rPr>
              <w:t xml:space="preserve"> </w:t>
            </w:r>
            <w:r w:rsidRPr="00EE7FA6">
              <w:rPr>
                <w:rFonts w:ascii="GHEA Grapalat" w:hAnsi="GHEA Grapalat" w:cs="Sylfaen"/>
                <w:lang w:val="hy-AM"/>
              </w:rPr>
              <w:t>ՄԱԿ</w:t>
            </w:r>
            <w:r w:rsidRPr="00EE7FA6">
              <w:rPr>
                <w:rFonts w:ascii="GHEA Grapalat" w:hAnsi="GHEA Grapalat"/>
                <w:lang w:val="hy-AM"/>
              </w:rPr>
              <w:t>-</w:t>
            </w:r>
            <w:r w:rsidRPr="00EE7FA6">
              <w:rPr>
                <w:rFonts w:ascii="GHEA Grapalat" w:hAnsi="GHEA Grapalat" w:cs="Sylfaen"/>
                <w:lang w:val="hy-AM"/>
              </w:rPr>
              <w:t>ի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կոնվենցիայի</w:t>
            </w:r>
            <w:r w:rsidRPr="00EE7FA6">
              <w:rPr>
                <w:rFonts w:ascii="GHEA Grapalat" w:hAnsi="GHEA Grapalat"/>
                <w:lang w:val="hy-AM"/>
              </w:rPr>
              <w:t xml:space="preserve">, </w:t>
            </w:r>
            <w:r w:rsidRPr="00EE7FA6">
              <w:rPr>
                <w:rFonts w:ascii="GHEA Grapalat" w:hAnsi="GHEA Grapalat" w:cs="Sylfaen"/>
                <w:lang w:val="hy-AM"/>
              </w:rPr>
              <w:t>Վերանայված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Եվրոպական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սոցիալական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խարտիայի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և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ՀՀ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միջազգային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այլ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փաստաթղթերով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սահմանված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պարտավորությունների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կատարմանը՝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ընտանիքում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ապրելու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ու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դաստիարակվելու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երեխայի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իրավունքի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ապահովմանը</w:t>
            </w:r>
            <w:r w:rsidRPr="00EE7FA6">
              <w:rPr>
                <w:rFonts w:ascii="GHEA Grapalat" w:hAnsi="GHEA Grapalat"/>
                <w:lang w:val="hy-AM"/>
              </w:rPr>
              <w:t xml:space="preserve">: </w:t>
            </w:r>
            <w:r w:rsidRPr="00EE7FA6">
              <w:rPr>
                <w:rFonts w:ascii="GHEA Grapalat" w:hAnsi="GHEA Grapalat" w:cs="Sylfaen"/>
                <w:lang w:val="hy-AM"/>
              </w:rPr>
              <w:t>Ոլորտի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բարելավման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նպատակով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ՀՀ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կողմից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հաստատվել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են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մի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շարք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իրավական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ակտեր՝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տրվել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է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համապատասխան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իրավակարգավորումներ՝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խնամատարության</w:t>
            </w:r>
            <w:r w:rsidRPr="00EE7FA6">
              <w:rPr>
                <w:rFonts w:ascii="GHEA Grapalat" w:hAnsi="GHEA Grapalat"/>
                <w:lang w:val="hy-AM"/>
              </w:rPr>
              <w:t xml:space="preserve">, </w:t>
            </w:r>
            <w:r w:rsidRPr="00EE7FA6">
              <w:rPr>
                <w:rFonts w:ascii="GHEA Grapalat" w:hAnsi="GHEA Grapalat" w:cs="Sylfaen"/>
                <w:lang w:val="hy-AM"/>
              </w:rPr>
              <w:t>որդեգրել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ցանկացող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անձանց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վերապատրաստման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դասընթացների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անցկացման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գործընթացներում</w:t>
            </w:r>
            <w:r w:rsidRPr="00EE7FA6">
              <w:rPr>
                <w:rFonts w:ascii="GHEA Grapalat" w:hAnsi="GHEA Grapalat"/>
                <w:lang w:val="hy-AM"/>
              </w:rPr>
              <w:t xml:space="preserve">: </w:t>
            </w:r>
            <w:r w:rsidRPr="00EE7FA6">
              <w:rPr>
                <w:rFonts w:ascii="GHEA Grapalat" w:hAnsi="GHEA Grapalat" w:cs="Sylfaen"/>
                <w:lang w:val="hy-AM"/>
              </w:rPr>
              <w:t>ՀՀ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կողմից</w:t>
            </w:r>
            <w:r w:rsidRPr="00EE7FA6">
              <w:rPr>
                <w:rFonts w:ascii="GHEA Grapalat" w:hAnsi="GHEA Grapalat"/>
                <w:lang w:val="hy-AM"/>
              </w:rPr>
              <w:t xml:space="preserve"> 2019 </w:t>
            </w:r>
            <w:r w:rsidRPr="00EE7FA6">
              <w:rPr>
                <w:rFonts w:ascii="GHEA Grapalat" w:hAnsi="GHEA Grapalat" w:cs="Sylfaen"/>
                <w:lang w:val="hy-AM"/>
              </w:rPr>
              <w:t>թվականի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հունիսի</w:t>
            </w:r>
            <w:r w:rsidRPr="00EE7FA6">
              <w:rPr>
                <w:rFonts w:ascii="GHEA Grapalat" w:hAnsi="GHEA Grapalat"/>
                <w:lang w:val="hy-AM"/>
              </w:rPr>
              <w:t xml:space="preserve"> 13-</w:t>
            </w:r>
            <w:r w:rsidRPr="00EE7FA6">
              <w:rPr>
                <w:rFonts w:ascii="GHEA Grapalat" w:hAnsi="GHEA Grapalat" w:cs="Sylfaen"/>
                <w:lang w:val="hy-AM"/>
              </w:rPr>
              <w:t>ին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հաստատվել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է</w:t>
            </w:r>
            <w:r w:rsidRPr="00EE7FA6">
              <w:rPr>
                <w:rFonts w:ascii="GHEA Grapalat" w:hAnsi="GHEA Grapalat"/>
                <w:lang w:val="hy-AM"/>
              </w:rPr>
              <w:t xml:space="preserve"> «</w:t>
            </w:r>
            <w:r w:rsidRPr="00EE7FA6">
              <w:rPr>
                <w:rFonts w:ascii="GHEA Grapalat" w:hAnsi="GHEA Grapalat" w:cs="Sylfaen"/>
                <w:lang w:val="hy-AM"/>
              </w:rPr>
              <w:t>Խնամատար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ծնող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դառնալու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ցանկություն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ունեցող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անձանց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ընտրության</w:t>
            </w:r>
            <w:r w:rsidRPr="00EE7FA6">
              <w:rPr>
                <w:rFonts w:ascii="GHEA Grapalat" w:hAnsi="GHEA Grapalat"/>
                <w:lang w:val="hy-AM"/>
              </w:rPr>
              <w:t xml:space="preserve">, </w:t>
            </w:r>
            <w:r w:rsidRPr="00EE7FA6">
              <w:rPr>
                <w:rFonts w:ascii="GHEA Grapalat" w:hAnsi="GHEA Grapalat" w:cs="Sylfaen"/>
                <w:lang w:val="hy-AM"/>
              </w:rPr>
              <w:t>հաշվառման</w:t>
            </w:r>
            <w:r w:rsidRPr="00EE7FA6">
              <w:rPr>
                <w:rFonts w:ascii="GHEA Grapalat" w:hAnsi="GHEA Grapalat"/>
                <w:lang w:val="hy-AM"/>
              </w:rPr>
              <w:t xml:space="preserve">, </w:t>
            </w:r>
            <w:r w:rsidRPr="00EE7FA6">
              <w:rPr>
                <w:rFonts w:ascii="GHEA Grapalat" w:hAnsi="GHEA Grapalat" w:cs="Sylfaen"/>
                <w:lang w:val="hy-AM"/>
              </w:rPr>
              <w:t>երեխայի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խնամքը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և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դաստիարակությունը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խնամատար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ընտանիքում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կազմակերպելու</w:t>
            </w:r>
            <w:r w:rsidRPr="00EE7FA6">
              <w:rPr>
                <w:rFonts w:ascii="GHEA Grapalat" w:hAnsi="GHEA Grapalat"/>
                <w:lang w:val="hy-AM"/>
              </w:rPr>
              <w:t xml:space="preserve">, </w:t>
            </w:r>
            <w:r w:rsidRPr="00EE7FA6">
              <w:rPr>
                <w:rFonts w:ascii="GHEA Grapalat" w:hAnsi="GHEA Grapalat" w:cs="Sylfaen"/>
                <w:lang w:val="hy-AM"/>
              </w:rPr>
              <w:t>խնամատար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ծնող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դառնալ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ցանկացող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անձանց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ուսուցման</w:t>
            </w:r>
            <w:r w:rsidRPr="00EE7FA6">
              <w:rPr>
                <w:rFonts w:ascii="GHEA Grapalat" w:hAnsi="GHEA Grapalat"/>
                <w:lang w:val="hy-AM"/>
              </w:rPr>
              <w:t xml:space="preserve">, </w:t>
            </w:r>
            <w:r w:rsidRPr="00EE7FA6">
              <w:rPr>
                <w:rFonts w:ascii="GHEA Grapalat" w:hAnsi="GHEA Grapalat" w:cs="Sylfaen"/>
                <w:lang w:val="hy-AM"/>
              </w:rPr>
              <w:t>որակավորման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և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վերապատրաստման</w:t>
            </w:r>
            <w:r w:rsidRPr="00EE7FA6">
              <w:rPr>
                <w:rFonts w:ascii="GHEA Grapalat" w:hAnsi="GHEA Grapalat"/>
                <w:lang w:val="hy-AM"/>
              </w:rPr>
              <w:t xml:space="preserve">, </w:t>
            </w:r>
            <w:r w:rsidRPr="00EE7FA6">
              <w:rPr>
                <w:rFonts w:ascii="GHEA Grapalat" w:hAnsi="GHEA Grapalat" w:cs="Sylfaen"/>
                <w:lang w:val="hy-AM"/>
              </w:rPr>
              <w:t>խնամատար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ընտանիքում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հոգեզավակի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խնամքի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նկատմամբ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վերահսկողության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կարգերը</w:t>
            </w:r>
            <w:r w:rsidRPr="00EE7FA6">
              <w:rPr>
                <w:rFonts w:ascii="GHEA Grapalat" w:hAnsi="GHEA Grapalat"/>
                <w:lang w:val="hy-AM"/>
              </w:rPr>
              <w:t xml:space="preserve">, </w:t>
            </w:r>
            <w:r w:rsidRPr="00EE7FA6">
              <w:rPr>
                <w:rFonts w:ascii="GHEA Grapalat" w:hAnsi="GHEA Grapalat" w:cs="Sylfaen"/>
                <w:lang w:val="hy-AM"/>
              </w:rPr>
              <w:lastRenderedPageBreak/>
              <w:t>խնամատար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ընտանիքին</w:t>
            </w:r>
            <w:r w:rsidRPr="00EE7FA6">
              <w:rPr>
                <w:rFonts w:ascii="GHEA Grapalat" w:hAnsi="GHEA Grapalat"/>
                <w:lang w:val="hy-AM"/>
              </w:rPr>
              <w:t xml:space="preserve">  </w:t>
            </w:r>
            <w:r w:rsidRPr="00EE7FA6">
              <w:rPr>
                <w:rFonts w:ascii="GHEA Grapalat" w:hAnsi="GHEA Grapalat" w:cs="Sylfaen"/>
                <w:lang w:val="hy-AM"/>
              </w:rPr>
              <w:t>ամսական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ժամանակահատվածով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դրամական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միջոցների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վճար</w:t>
            </w:r>
            <w:r w:rsidRPr="00EE7FA6">
              <w:rPr>
                <w:rFonts w:ascii="GHEA Grapalat" w:hAnsi="GHEA Grapalat"/>
                <w:lang w:val="hy-AM"/>
              </w:rPr>
              <w:t>¬</w:t>
            </w:r>
            <w:r w:rsidRPr="00EE7FA6">
              <w:rPr>
                <w:rFonts w:ascii="GHEA Grapalat" w:hAnsi="GHEA Grapalat" w:cs="Sylfaen"/>
                <w:lang w:val="hy-AM"/>
              </w:rPr>
              <w:t>ման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կարգը</w:t>
            </w:r>
            <w:r w:rsidRPr="00EE7FA6">
              <w:rPr>
                <w:rFonts w:ascii="GHEA Grapalat" w:hAnsi="GHEA Grapalat"/>
                <w:lang w:val="hy-AM"/>
              </w:rPr>
              <w:t xml:space="preserve">  </w:t>
            </w:r>
            <w:r w:rsidRPr="00EE7FA6">
              <w:rPr>
                <w:rFonts w:ascii="GHEA Grapalat" w:hAnsi="GHEA Grapalat" w:cs="Sylfaen"/>
                <w:lang w:val="hy-AM"/>
              </w:rPr>
              <w:t>և</w:t>
            </w:r>
            <w:r w:rsidRPr="00EE7FA6">
              <w:rPr>
                <w:rFonts w:ascii="GHEA Grapalat" w:hAnsi="GHEA Grapalat"/>
                <w:lang w:val="hy-AM"/>
              </w:rPr>
              <w:t xml:space="preserve">  </w:t>
            </w:r>
            <w:r w:rsidRPr="00EE7FA6">
              <w:rPr>
                <w:rFonts w:ascii="GHEA Grapalat" w:hAnsi="GHEA Grapalat" w:cs="Sylfaen"/>
                <w:lang w:val="hy-AM"/>
              </w:rPr>
              <w:t>չափը</w:t>
            </w:r>
            <w:r w:rsidRPr="00EE7FA6">
              <w:rPr>
                <w:rFonts w:ascii="GHEA Grapalat" w:hAnsi="GHEA Grapalat"/>
                <w:lang w:val="hy-AM"/>
              </w:rPr>
              <w:t xml:space="preserve">,  </w:t>
            </w:r>
            <w:r w:rsidRPr="00EE7FA6">
              <w:rPr>
                <w:rFonts w:ascii="GHEA Grapalat" w:hAnsi="GHEA Grapalat" w:cs="Sylfaen"/>
                <w:lang w:val="hy-AM"/>
              </w:rPr>
              <w:t>խնամատարության</w:t>
            </w:r>
            <w:r w:rsidRPr="00EE7FA6">
              <w:rPr>
                <w:rFonts w:ascii="GHEA Grapalat" w:hAnsi="GHEA Grapalat"/>
                <w:lang w:val="hy-AM"/>
              </w:rPr>
              <w:t xml:space="preserve">  </w:t>
            </w:r>
            <w:r w:rsidRPr="00EE7FA6">
              <w:rPr>
                <w:rFonts w:ascii="GHEA Grapalat" w:hAnsi="GHEA Grapalat" w:cs="Sylfaen"/>
                <w:lang w:val="hy-AM"/>
              </w:rPr>
              <w:t>պայմանագրերի</w:t>
            </w:r>
            <w:r w:rsidRPr="00EE7FA6">
              <w:rPr>
                <w:rFonts w:ascii="GHEA Grapalat" w:hAnsi="GHEA Grapalat"/>
                <w:lang w:val="hy-AM"/>
              </w:rPr>
              <w:t xml:space="preserve">  </w:t>
            </w:r>
            <w:r w:rsidRPr="00EE7FA6">
              <w:rPr>
                <w:rFonts w:ascii="GHEA Grapalat" w:hAnsi="GHEA Grapalat" w:cs="Sylfaen"/>
                <w:lang w:val="hy-AM"/>
              </w:rPr>
              <w:t>օրինակելի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ձևերը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հաստատելու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և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Հայաստանի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EE7FA6">
              <w:rPr>
                <w:rFonts w:ascii="GHEA Grapalat" w:hAnsi="GHEA Grapalat"/>
                <w:lang w:val="hy-AM"/>
              </w:rPr>
              <w:t xml:space="preserve"> 2008 </w:t>
            </w:r>
            <w:r w:rsidRPr="00EE7FA6">
              <w:rPr>
                <w:rFonts w:ascii="GHEA Grapalat" w:hAnsi="GHEA Grapalat" w:cs="Sylfaen"/>
                <w:lang w:val="hy-AM"/>
              </w:rPr>
              <w:t>թվականի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մայիսի</w:t>
            </w:r>
            <w:r w:rsidRPr="00EE7FA6">
              <w:rPr>
                <w:rFonts w:ascii="GHEA Grapalat" w:hAnsi="GHEA Grapalat"/>
                <w:lang w:val="hy-AM"/>
              </w:rPr>
              <w:t xml:space="preserve"> 8-</w:t>
            </w:r>
            <w:r w:rsidRPr="00EE7FA6">
              <w:rPr>
                <w:rFonts w:ascii="GHEA Grapalat" w:hAnsi="GHEA Grapalat" w:cs="Sylfaen"/>
                <w:lang w:val="hy-AM"/>
              </w:rPr>
              <w:t>ի</w:t>
            </w:r>
            <w:r w:rsidRPr="00EE7FA6">
              <w:rPr>
                <w:rFonts w:ascii="GHEA Grapalat" w:hAnsi="GHEA Grapalat"/>
                <w:lang w:val="hy-AM"/>
              </w:rPr>
              <w:t xml:space="preserve"> N 459-</w:t>
            </w:r>
            <w:r w:rsidRPr="00EE7FA6">
              <w:rPr>
                <w:rFonts w:ascii="GHEA Grapalat" w:hAnsi="GHEA Grapalat" w:cs="Sylfaen"/>
                <w:lang w:val="hy-AM"/>
              </w:rPr>
              <w:t>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որոշումն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ուժը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կորցրած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ճանաչելու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մասին</w:t>
            </w:r>
            <w:r w:rsidRPr="00EE7FA6">
              <w:rPr>
                <w:rFonts w:ascii="GHEA Grapalat" w:hAnsi="GHEA Grapalat"/>
                <w:lang w:val="hy-AM"/>
              </w:rPr>
              <w:t>» N 751-</w:t>
            </w:r>
            <w:r w:rsidRPr="00EE7FA6">
              <w:rPr>
                <w:rFonts w:ascii="GHEA Grapalat" w:hAnsi="GHEA Grapalat" w:cs="Sylfaen"/>
                <w:lang w:val="hy-AM"/>
              </w:rPr>
              <w:t>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որոշումը</w:t>
            </w:r>
            <w:r w:rsidRPr="00EE7FA6">
              <w:rPr>
                <w:rFonts w:ascii="GHEA Grapalat" w:hAnsi="GHEA Grapalat"/>
                <w:lang w:val="hy-AM"/>
              </w:rPr>
              <w:t xml:space="preserve">: </w:t>
            </w:r>
            <w:r w:rsidRPr="00EE7FA6">
              <w:rPr>
                <w:rFonts w:ascii="GHEA Grapalat" w:hAnsi="GHEA Grapalat" w:cs="Sylfaen"/>
                <w:lang w:val="hy-AM"/>
              </w:rPr>
              <w:t>ՀՀ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Աշխատանքի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և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սոցիալական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հարցերի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նախարարությունը</w:t>
            </w:r>
            <w:r w:rsidRPr="00EE7FA6">
              <w:rPr>
                <w:rFonts w:ascii="GHEA Grapalat" w:hAnsi="GHEA Grapalat"/>
                <w:lang w:val="hy-AM"/>
              </w:rPr>
              <w:t xml:space="preserve">, </w:t>
            </w:r>
            <w:r w:rsidRPr="00EE7FA6">
              <w:rPr>
                <w:rFonts w:ascii="GHEA Grapalat" w:hAnsi="GHEA Grapalat" w:cs="Sylfaen"/>
                <w:lang w:val="hy-AM"/>
              </w:rPr>
              <w:t>ընդունված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որոշման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համաձայն</w:t>
            </w:r>
            <w:r w:rsidRPr="00EE7FA6">
              <w:rPr>
                <w:rFonts w:ascii="GHEA Grapalat" w:hAnsi="GHEA Grapalat"/>
                <w:lang w:val="hy-AM"/>
              </w:rPr>
              <w:t xml:space="preserve">, </w:t>
            </w:r>
            <w:r w:rsidRPr="00EE7FA6">
              <w:rPr>
                <w:rFonts w:ascii="GHEA Grapalat" w:hAnsi="GHEA Grapalat" w:cs="Sylfaen"/>
                <w:lang w:val="hy-AM"/>
              </w:rPr>
              <w:t>իրականացրել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է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խնամատար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նոր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ընտանիքների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ներգրավման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համար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անհրաժեշտ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քայլերը՝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խնամատար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ծնող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դառնալ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ցանկացող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անձանց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կենտրոնացված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ավտոմատացված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հաշվառման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մոդուլի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ներդրումը</w:t>
            </w:r>
            <w:r w:rsidRPr="00EE7FA6">
              <w:rPr>
                <w:rFonts w:ascii="GHEA Grapalat" w:hAnsi="GHEA Grapalat"/>
                <w:lang w:val="hy-AM"/>
              </w:rPr>
              <w:t xml:space="preserve">, </w:t>
            </w:r>
            <w:r w:rsidRPr="00EE7FA6">
              <w:rPr>
                <w:rFonts w:ascii="GHEA Grapalat" w:hAnsi="GHEA Grapalat" w:cs="Sylfaen"/>
                <w:lang w:val="hy-AM"/>
              </w:rPr>
              <w:t>մարզպետարանների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և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Երևանի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քաղաքապետարանի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համապատասխան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աշխատակիցները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վերապատրաստվել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են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ավտոմատացված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հաշվառումն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իրականացնելու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նպատակով</w:t>
            </w:r>
            <w:r w:rsidRPr="00EE7FA6">
              <w:rPr>
                <w:rFonts w:ascii="GHEA Grapalat" w:hAnsi="GHEA Grapalat"/>
                <w:lang w:val="hy-AM"/>
              </w:rPr>
              <w:t xml:space="preserve">, </w:t>
            </w:r>
            <w:r w:rsidRPr="00EE7FA6">
              <w:rPr>
                <w:rFonts w:ascii="GHEA Grapalat" w:hAnsi="GHEA Grapalat" w:cs="Sylfaen"/>
                <w:lang w:val="hy-AM"/>
              </w:rPr>
              <w:t>կազմվել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են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վերապատրաստման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մոդուլներն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ու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ժամանակացույցը։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Առաջիկայում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տեղի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կունենա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խնամատար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ծնող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դառնալ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ցանկացող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անձանց</w:t>
            </w:r>
            <w:r w:rsidRPr="00EE7FA6">
              <w:rPr>
                <w:rFonts w:ascii="GHEA Grapalat" w:hAnsi="GHEA Grapalat"/>
                <w:lang w:val="hy-AM"/>
              </w:rPr>
              <w:t xml:space="preserve">  </w:t>
            </w:r>
            <w:r w:rsidRPr="00EE7FA6">
              <w:rPr>
                <w:rFonts w:ascii="GHEA Grapalat" w:hAnsi="GHEA Grapalat" w:cs="Sylfaen"/>
                <w:lang w:val="hy-AM"/>
              </w:rPr>
              <w:t>վերապատրաստումները։</w:t>
            </w:r>
            <w:r w:rsidRPr="00EE7FA6">
              <w:rPr>
                <w:rFonts w:ascii="GHEA Grapalat" w:hAnsi="GHEA Grapalat"/>
                <w:lang w:val="hy-AM"/>
              </w:rPr>
              <w:t xml:space="preserve">   2019 </w:t>
            </w:r>
            <w:r w:rsidRPr="00EE7FA6">
              <w:rPr>
                <w:rFonts w:ascii="GHEA Grapalat" w:hAnsi="GHEA Grapalat" w:cs="Sylfaen"/>
                <w:lang w:val="hy-AM"/>
              </w:rPr>
              <w:t>թվականի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մայիսի</w:t>
            </w:r>
            <w:r w:rsidRPr="00EE7FA6">
              <w:rPr>
                <w:rFonts w:ascii="GHEA Grapalat" w:hAnsi="GHEA Grapalat"/>
                <w:lang w:val="hy-AM"/>
              </w:rPr>
              <w:t xml:space="preserve"> 23-</w:t>
            </w:r>
            <w:r w:rsidRPr="00EE7FA6">
              <w:rPr>
                <w:rFonts w:ascii="GHEA Grapalat" w:hAnsi="GHEA Grapalat" w:cs="Sylfaen"/>
                <w:lang w:val="hy-AM"/>
              </w:rPr>
              <w:t>ին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ՀՀ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կողմից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հաստատվել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է</w:t>
            </w:r>
            <w:r w:rsidRPr="00EE7FA6">
              <w:rPr>
                <w:rFonts w:ascii="GHEA Grapalat" w:hAnsi="GHEA Grapalat"/>
                <w:lang w:val="hy-AM"/>
              </w:rPr>
              <w:t xml:space="preserve"> «</w:t>
            </w:r>
            <w:r w:rsidRPr="00EE7FA6">
              <w:rPr>
                <w:rFonts w:ascii="GHEA Grapalat" w:hAnsi="GHEA Grapalat" w:cs="Sylfaen"/>
                <w:lang w:val="hy-AM"/>
              </w:rPr>
              <w:t>Որդեգրել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ցանկացող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անձանց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նախապատրաստական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դասընթացների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ծրագրի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բովանդակությունը</w:t>
            </w:r>
            <w:r w:rsidRPr="00EE7FA6">
              <w:rPr>
                <w:rFonts w:ascii="GHEA Grapalat" w:hAnsi="GHEA Grapalat"/>
                <w:lang w:val="hy-AM"/>
              </w:rPr>
              <w:t xml:space="preserve">, </w:t>
            </w:r>
            <w:r w:rsidRPr="00EE7FA6">
              <w:rPr>
                <w:rFonts w:ascii="GHEA Grapalat" w:hAnsi="GHEA Grapalat" w:cs="Sylfaen"/>
                <w:lang w:val="hy-AM"/>
              </w:rPr>
              <w:t>դրան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ներկայացվող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պահանջները</w:t>
            </w:r>
            <w:r w:rsidRPr="00EE7FA6">
              <w:rPr>
                <w:rFonts w:ascii="GHEA Grapalat" w:hAnsi="GHEA Grapalat"/>
                <w:lang w:val="hy-AM"/>
              </w:rPr>
              <w:t xml:space="preserve">, </w:t>
            </w:r>
            <w:r w:rsidRPr="00EE7FA6">
              <w:rPr>
                <w:rFonts w:ascii="GHEA Grapalat" w:hAnsi="GHEA Grapalat" w:cs="Sylfaen"/>
                <w:lang w:val="hy-AM"/>
              </w:rPr>
              <w:t>ծրագրի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բովանդակությունը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սահմանող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իրավասու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մարմինը</w:t>
            </w:r>
            <w:r w:rsidRPr="00EE7FA6">
              <w:rPr>
                <w:rFonts w:ascii="GHEA Grapalat" w:hAnsi="GHEA Grapalat"/>
                <w:lang w:val="hy-AM"/>
              </w:rPr>
              <w:t xml:space="preserve">, </w:t>
            </w:r>
            <w:r w:rsidRPr="00EE7FA6">
              <w:rPr>
                <w:rFonts w:ascii="GHEA Grapalat" w:hAnsi="GHEA Grapalat" w:cs="Sylfaen"/>
                <w:lang w:val="hy-AM"/>
              </w:rPr>
              <w:t>ծրագրի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կազմակերպման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և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անցկացման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կարգը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հաստատելու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մասին</w:t>
            </w:r>
            <w:r w:rsidRPr="00EE7FA6">
              <w:rPr>
                <w:rFonts w:ascii="GHEA Grapalat" w:hAnsi="GHEA Grapalat"/>
                <w:lang w:val="hy-AM"/>
              </w:rPr>
              <w:t>» N 630-</w:t>
            </w:r>
            <w:r w:rsidRPr="00EE7FA6">
              <w:rPr>
                <w:rFonts w:ascii="GHEA Grapalat" w:hAnsi="GHEA Grapalat" w:cs="Sylfaen"/>
                <w:lang w:val="hy-AM"/>
              </w:rPr>
              <w:t>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որոշումը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համաձայն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որի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նախարության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կողմից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մշակվել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է</w:t>
            </w:r>
            <w:r w:rsidRPr="00EE7FA6">
              <w:rPr>
                <w:rFonts w:ascii="GHEA Grapalat" w:hAnsi="GHEA Grapalat"/>
                <w:lang w:val="hy-AM"/>
              </w:rPr>
              <w:t xml:space="preserve"> «</w:t>
            </w:r>
            <w:r w:rsidRPr="00EE7FA6">
              <w:rPr>
                <w:rFonts w:ascii="GHEA Grapalat" w:hAnsi="GHEA Grapalat" w:cs="Sylfaen"/>
                <w:lang w:val="hy-AM"/>
              </w:rPr>
              <w:t>Որդեգրել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ցանկացող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անձանց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նախապատրաստական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դասընթացների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ծրագրի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կազմակերպում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և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անցկացում</w:t>
            </w:r>
            <w:r w:rsidRPr="00EE7FA6">
              <w:rPr>
                <w:rFonts w:ascii="GHEA Grapalat" w:hAnsi="GHEA Grapalat"/>
                <w:lang w:val="hy-AM"/>
              </w:rPr>
              <w:t xml:space="preserve">» </w:t>
            </w:r>
            <w:r w:rsidRPr="00EE7FA6">
              <w:rPr>
                <w:rFonts w:ascii="GHEA Grapalat" w:hAnsi="GHEA Grapalat" w:cs="Sylfaen"/>
                <w:lang w:val="hy-AM"/>
              </w:rPr>
              <w:t>Ծրագիրը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և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այն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իրականացնելու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նպատակով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դրամաշնորհի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տրամադրելու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համար</w:t>
            </w:r>
            <w:r w:rsidRPr="00EE7FA6">
              <w:rPr>
                <w:rFonts w:ascii="GHEA Grapalat" w:hAnsi="GHEA Grapalat"/>
                <w:lang w:val="hy-AM"/>
              </w:rPr>
              <w:t xml:space="preserve"> azdarar. am </w:t>
            </w:r>
            <w:r w:rsidRPr="00EE7FA6">
              <w:rPr>
                <w:rFonts w:ascii="GHEA Grapalat" w:hAnsi="GHEA Grapalat" w:cs="Sylfaen"/>
                <w:lang w:val="hy-AM"/>
              </w:rPr>
              <w:t>կայքում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հայտարարվել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Sylfaen"/>
                <w:lang w:val="hy-AM"/>
              </w:rPr>
              <w:t>է</w:t>
            </w:r>
            <w:r w:rsidRPr="00EE7FA6">
              <w:rPr>
                <w:rFonts w:ascii="GHEA Grapalat" w:hAnsi="GHEA Grapalat"/>
                <w:lang w:val="hy-AM"/>
              </w:rPr>
              <w:t xml:space="preserve">  </w:t>
            </w:r>
            <w:r w:rsidRPr="00EE7FA6">
              <w:rPr>
                <w:rFonts w:ascii="GHEA Grapalat" w:hAnsi="GHEA Grapalat" w:cs="Sylfaen"/>
                <w:lang w:val="hy-AM"/>
              </w:rPr>
              <w:t>մրցույթ</w:t>
            </w:r>
            <w:r w:rsidRPr="00EE7FA6">
              <w:rPr>
                <w:rFonts w:ascii="GHEA Grapalat" w:hAnsi="GHEA Grapalat"/>
                <w:lang w:val="hy-AM"/>
              </w:rPr>
              <w:t>»:</w:t>
            </w:r>
          </w:p>
          <w:p w:rsidR="00C76766" w:rsidRPr="00EE7FA6" w:rsidRDefault="00C76766" w:rsidP="00EE7FA6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32" w:hanging="283"/>
              <w:jc w:val="both"/>
              <w:rPr>
                <w:rFonts w:ascii="GHEA Grapalat" w:eastAsia="Calibri" w:hAnsi="GHEA Grapalat"/>
                <w:lang w:val="hy-AM"/>
              </w:rPr>
            </w:pPr>
            <w:r w:rsidRPr="00EE7FA6">
              <w:rPr>
                <w:rFonts w:ascii="GHEA Grapalat" w:hAnsi="GHEA Grapalat" w:cs="Arial"/>
                <w:lang w:val="hy-AM"/>
              </w:rPr>
              <w:t>Զեկույցի</w:t>
            </w:r>
            <w:r w:rsidRPr="00EE7FA6">
              <w:rPr>
                <w:rFonts w:ascii="GHEA Grapalat" w:hAnsi="GHEA Grapalat"/>
                <w:lang w:val="hy-AM"/>
              </w:rPr>
              <w:t xml:space="preserve"> 79-</w:t>
            </w:r>
            <w:r w:rsidRPr="00EE7FA6">
              <w:rPr>
                <w:rFonts w:ascii="GHEA Grapalat" w:hAnsi="GHEA Grapalat" w:cs="Arial"/>
                <w:lang w:val="hy-AM"/>
              </w:rPr>
              <w:t>րդ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Arial"/>
                <w:lang w:val="hy-AM"/>
              </w:rPr>
              <w:t>կետը</w:t>
            </w:r>
            <w:r w:rsidRPr="00EE7FA6">
              <w:rPr>
                <w:rFonts w:ascii="GHEA Grapalat" w:hAnsi="GHEA Grapalat"/>
                <w:lang w:val="hy-AM"/>
              </w:rPr>
              <w:t xml:space="preserve"> </w:t>
            </w:r>
            <w:r w:rsidRPr="00EE7FA6">
              <w:rPr>
                <w:rFonts w:ascii="GHEA Grapalat" w:hAnsi="GHEA Grapalat" w:cs="Arial"/>
                <w:lang w:val="hy-AM"/>
              </w:rPr>
              <w:t>շարադրել</w:t>
            </w:r>
            <w:r w:rsidRPr="00EE7FA6">
              <w:rPr>
                <w:rFonts w:ascii="GHEA Grapalat" w:hAnsi="GHEA Grapalat"/>
                <w:lang w:val="hy-AM"/>
              </w:rPr>
              <w:t xml:space="preserve">. </w:t>
            </w:r>
            <w:r w:rsidR="00781083" w:rsidRPr="00EE7FA6">
              <w:rPr>
                <w:rFonts w:ascii="GHEA Grapalat" w:hAnsi="GHEA Grapalat"/>
                <w:lang w:val="hy-AM"/>
              </w:rPr>
              <w:t>«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Երեխաների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իրավունքների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պաշտպանության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ազգային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հանձնաժողովի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գործունեության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բարելավման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նպատակով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մշակվել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է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Երեխաների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իրավունքների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պաշտպանության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ազգային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հանձնաժողովի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կանոնադրության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մեջ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lastRenderedPageBreak/>
              <w:t>փոփոխություններ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և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լրացումներ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կատարելու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մասին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որոշման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նախագիծը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,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որը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ներկայացվել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է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ՀՀ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կառավարություն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: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Նախագծով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առաջարկվում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է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ամրագրել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նոր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գործառույթներ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,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որոնք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կարող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են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էականորեն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բարձրացնել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հանձնաժողովի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դերն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ու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նշանակությունը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,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ինչպես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նաև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գործունեության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արդյունավետությունը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>:</w:t>
            </w:r>
            <w:r w:rsidR="00781083"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Վերանայվում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է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երեխաների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իրավունքների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պաշտպանության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ոլորտի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օրենսդրական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դաշտը՝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մշակման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փուլում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է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«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Ընտանեկան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օրենսգրքում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փոփոխություններ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և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լրացումներ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կատարելու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մասին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»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ՀՀ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օրենքի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նախագիծը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և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որդեգրման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կարգը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>:</w:t>
            </w:r>
            <w:r w:rsidR="00781083"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Բարեփոխման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համատեքստում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մշակվում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է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Երեխայի՝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ընտանիքում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ապրելու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իրավունքի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իրացմանն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ու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ներդաշնակ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զարգացմանն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ուղղված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համալիր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միջոցառումների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ծրագրի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E7FA6">
              <w:rPr>
                <w:rFonts w:ascii="GHEA Grapalat" w:eastAsia="Calibri" w:hAnsi="GHEA Grapalat" w:cs="Sylfaen"/>
                <w:lang w:val="hy-AM"/>
              </w:rPr>
              <w:t>նախագիծը</w:t>
            </w:r>
            <w:r w:rsidR="00781083" w:rsidRPr="00EE7FA6">
              <w:rPr>
                <w:rFonts w:ascii="GHEA Grapalat" w:hAnsi="GHEA Grapalat"/>
                <w:lang w:val="hy-AM"/>
              </w:rPr>
              <w:t>»</w:t>
            </w:r>
            <w:r w:rsidRPr="00EE7FA6">
              <w:rPr>
                <w:rFonts w:ascii="GHEA Grapalat" w:eastAsia="Calibri" w:hAnsi="GHEA Grapalat" w:cs="Times New Roman"/>
                <w:lang w:val="hy-AM"/>
              </w:rPr>
              <w:t>:</w:t>
            </w:r>
          </w:p>
          <w:p w:rsidR="008A1C43" w:rsidRPr="00F34237" w:rsidRDefault="008A1C43" w:rsidP="00EE7FA6">
            <w:pPr>
              <w:pStyle w:val="CommentText"/>
              <w:numPr>
                <w:ilvl w:val="0"/>
                <w:numId w:val="9"/>
              </w:numPr>
              <w:spacing w:after="0"/>
              <w:ind w:left="332" w:hanging="283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4237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Զեկույցի 80-րդ կետը շարադրել. </w:t>
            </w:r>
            <w:r w:rsidR="00781083" w:rsidRPr="00EE7FA6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r w:rsidRPr="00F34237">
              <w:rPr>
                <w:rFonts w:ascii="GHEA Grapalat" w:hAnsi="GHEA Grapalat"/>
                <w:sz w:val="22"/>
                <w:szCs w:val="22"/>
                <w:lang w:val="hy-AM"/>
              </w:rPr>
              <w:t xml:space="preserve">Երեխայի՝ ընտանիքում ապրելու </w:t>
            </w:r>
            <w:r w:rsidRPr="00F34237">
              <w:rPr>
                <w:rFonts w:ascii="GHEA Grapalat" w:hAnsi="GHEA Grapalat" w:cs="Sylfaen"/>
                <w:sz w:val="22"/>
                <w:szCs w:val="22"/>
                <w:lang w:val="hy-AM"/>
              </w:rPr>
              <w:t>իրավունքի ապահովման քաղաքականությամբ պայմանավորված վերջին տարիներին հաստատություններում խնամվող երեխաների թիվը նվազել է: 2019թ. մայիսի դրությամբ երեխաների խնամքի և պաշտպանության չորս գիշերօթիկ հաստատություններում խնամվել են՝ 6-ից 18 տարեկան սոցիալապես անապահով ընտանիքների շուրջ 230 երեխա՝ նախկին 1000 –ի փոխարեն: Այս համատեքստում մշակվել է նաև երեխաների խնամքի և պաշտպանության 4 գիշերօթիկ հաստատությունների և 1 մանկատան լուծարման որոշման նախագիծը, որը շուտով կներկայացվի ՀՀ  կառավարություն</w:t>
            </w:r>
            <w:r w:rsidR="00781083" w:rsidRPr="00EE7FA6">
              <w:rPr>
                <w:rFonts w:ascii="GHEA Grapalat" w:hAnsi="GHEA Grapalat"/>
                <w:sz w:val="22"/>
                <w:szCs w:val="22"/>
                <w:lang w:val="hy-AM"/>
              </w:rPr>
              <w:t>»</w:t>
            </w:r>
            <w:r w:rsidRPr="00F34237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  <w:p w:rsidR="008A1C43" w:rsidRPr="00F34237" w:rsidRDefault="008A1C43" w:rsidP="00EE7FA6">
            <w:pPr>
              <w:pStyle w:val="CommentText"/>
              <w:numPr>
                <w:ilvl w:val="0"/>
                <w:numId w:val="9"/>
              </w:numPr>
              <w:spacing w:after="0"/>
              <w:ind w:left="332" w:hanging="283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3423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Զեկույցի 81-րդ կետը շարադրել. </w:t>
            </w:r>
            <w:r w:rsidR="00781083" w:rsidRPr="00EE7FA6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r w:rsidRPr="00EE7FA6">
              <w:rPr>
                <w:rFonts w:ascii="GHEA Grapalat" w:hAnsi="GHEA Grapalat" w:cs="Arial"/>
                <w:sz w:val="22"/>
                <w:szCs w:val="22"/>
                <w:lang w:val="hy-AM"/>
              </w:rPr>
              <w:t>2013թ.-ից առ այսօր սոցիալական ոլորտում երեխաներին առնչվող ծրագրերի համար ՀՀ պետական բյուջեից հատկացումները ավելացվել են 2019թ-ին, թվով 5  ծրագրեր, որոնք ուղղված են շուրջօրյա հաստատություններին այլընտրանք համարվող երեխաների ցերեկային ծառայությունների ընդլայնմանը: Ծրագրերն իրականացվում են մրցույթով հասարակական կազմակերպություններին պատվիրակելու միջոցով: Հարկ է նշել նաև ՀՀ կառավարության 2019 թվականի  հուլիսի 10-ի N 900-Ն որոշմամբ հաստատված ՀՀ 2020-2022թթ. պետական միջնաժամկետ ծախսերի ծրագրում ներառված «Երեխաների  այդ թվում՝ հաշմանդամություն ունեցող  խնամքի ցերեկային ծառայությունների տրամադրում» (նախատեսելով՝ 236,428.8 հազար դրամ 3277 երեխայի համար) և «ՀՀ երեխաների շուրջօրյա խնամք և պաշտպանություն իրականացնող հաստատություններում խնամվող երեխաններին ընտանիքներ վերադարձնելու, մուտքը հաստատություններ կանխարգելելու և աջակցության տրամադրման ծառայություններ» (98,968.7 հազար դրամ 389 երեխայի և նրա ընտանիքին աջակցություն ցուցաբերելու համար) միջոցառումները: Վերոհիշյալ միջոցառումները իրականացվելու է Երևանում և հանրապետության 10 մարզերում հասարակական կազմակերպություններին պատվիրակման միջոցով</w:t>
            </w:r>
            <w:r w:rsidR="00781083" w:rsidRPr="00EE7FA6">
              <w:rPr>
                <w:rFonts w:ascii="GHEA Grapalat" w:hAnsi="GHEA Grapalat"/>
                <w:sz w:val="22"/>
                <w:szCs w:val="22"/>
                <w:lang w:val="hy-AM"/>
              </w:rPr>
              <w:t>»</w:t>
            </w:r>
            <w:r w:rsidRPr="00F34237">
              <w:rPr>
                <w:rFonts w:ascii="GHEA Grapalat" w:hAnsi="GHEA Grapalat" w:cs="Arial"/>
                <w:sz w:val="22"/>
                <w:szCs w:val="22"/>
                <w:lang w:val="hy-AM"/>
              </w:rPr>
              <w:t>:</w:t>
            </w:r>
          </w:p>
          <w:p w:rsidR="00B959F0" w:rsidRPr="00EE7FA6" w:rsidRDefault="008A1C43" w:rsidP="00EE7FA6">
            <w:pPr>
              <w:pStyle w:val="BodyA"/>
              <w:numPr>
                <w:ilvl w:val="0"/>
                <w:numId w:val="9"/>
              </w:numPr>
              <w:ind w:left="332" w:hanging="283"/>
              <w:jc w:val="both"/>
              <w:rPr>
                <w:rFonts w:ascii="GHEA Grapalat" w:eastAsia="Calibri" w:hAnsi="GHEA Grapalat"/>
                <w:color w:val="auto"/>
                <w:lang w:val="hy-AM"/>
              </w:rPr>
            </w:pPr>
            <w:r w:rsidRPr="00F34237">
              <w:rPr>
                <w:rFonts w:ascii="GHEA Grapalat" w:hAnsi="GHEA Grapalat" w:cs="Arial"/>
                <w:color w:val="auto"/>
                <w:lang w:val="hy-AM"/>
              </w:rPr>
              <w:t xml:space="preserve">Զեկույցի 82-րդ կետը շարադրել. </w:t>
            </w:r>
            <w:r w:rsidR="00781083" w:rsidRPr="00EE7FA6">
              <w:rPr>
                <w:rFonts w:ascii="GHEA Grapalat" w:hAnsi="GHEA Grapalat"/>
                <w:color w:val="auto"/>
                <w:lang w:val="hy-AM"/>
              </w:rPr>
              <w:t>«</w:t>
            </w:r>
            <w:r w:rsidR="00B959F0" w:rsidRPr="00EE7FA6">
              <w:rPr>
                <w:rFonts w:ascii="GHEA Grapalat" w:eastAsia="Calibri" w:hAnsi="GHEA Grapalat"/>
                <w:color w:val="auto"/>
                <w:lang w:val="hy-AM"/>
              </w:rPr>
              <w:t>Երեխաների իրավունքների պաշտպանության համակարգի զարգացման նպատակով՝ գործընկեր կազմակերպությունների հետ համատեղ բարելավվում է «Կյանքի դժվարին իրավիճակում հայտնված երեխաների» տվյալների տեղեկատվական ենթահամակարգը և այդ ուղղությամբ իրականացվում են մի շարք աշխատանքներ: Շուտով կներդրվի համակարգում մշտադիտարկման 21 ցուցանիշները, խնամատարության նոր ենթահամակարգը</w:t>
            </w:r>
            <w:r w:rsidR="00781083" w:rsidRPr="00EE7FA6">
              <w:rPr>
                <w:rFonts w:ascii="GHEA Grapalat" w:hAnsi="GHEA Grapalat"/>
                <w:color w:val="auto"/>
                <w:lang w:val="hy-AM"/>
              </w:rPr>
              <w:t>»</w:t>
            </w:r>
            <w:r w:rsidR="00B959F0" w:rsidRPr="00EE7FA6">
              <w:rPr>
                <w:rFonts w:ascii="GHEA Grapalat" w:eastAsia="Calibri" w:hAnsi="GHEA Grapalat"/>
                <w:color w:val="auto"/>
                <w:lang w:val="hy-AM"/>
              </w:rPr>
              <w:t>:</w:t>
            </w:r>
          </w:p>
          <w:p w:rsidR="00B27116" w:rsidRPr="00EE7FA6" w:rsidRDefault="004F4358" w:rsidP="00F34237">
            <w:pPr>
              <w:pStyle w:val="BodyA"/>
              <w:numPr>
                <w:ilvl w:val="0"/>
                <w:numId w:val="9"/>
              </w:numPr>
              <w:ind w:left="332" w:hanging="283"/>
              <w:jc w:val="both"/>
              <w:rPr>
                <w:rFonts w:ascii="GHEA Grapalat" w:hAnsi="GHEA Grapalat" w:cs="Sylfaen"/>
                <w:lang w:val="hy-AM"/>
              </w:rPr>
            </w:pPr>
            <w:r w:rsidRPr="00EE7FA6">
              <w:rPr>
                <w:rFonts w:ascii="GHEA Grapalat" w:eastAsia="Calibri" w:hAnsi="GHEA Grapalat"/>
                <w:color w:val="auto"/>
                <w:lang w:val="hy-AM"/>
              </w:rPr>
              <w:t xml:space="preserve">Զեկույցի 86-րդ կետում ավելացնել. </w:t>
            </w:r>
            <w:r w:rsidRPr="00EE7FA6">
              <w:rPr>
                <w:rFonts w:ascii="GHEA Grapalat" w:hAnsi="GHEA Grapalat"/>
                <w:color w:val="auto"/>
                <w:lang w:val="hy-AM"/>
              </w:rPr>
              <w:t>«Աշխատանքի և սոցիալական հարցերի նախարարության կողմից ներկայումս մշակվում են հաշմանդամության ոլորտը կարգավորող օրինագծեր՝ «Հաշմանդամություն ունեղոց անձանց իրավունքների մասին</w:t>
            </w:r>
            <w:r w:rsidR="00623BE9" w:rsidRPr="00EE7FA6">
              <w:rPr>
                <w:rFonts w:ascii="GHEA Grapalat" w:hAnsi="GHEA Grapalat"/>
                <w:color w:val="auto"/>
                <w:lang w:val="hy-AM"/>
              </w:rPr>
              <w:t>»</w:t>
            </w:r>
            <w:r w:rsidRPr="00EE7FA6">
              <w:rPr>
                <w:rFonts w:ascii="GHEA Grapalat" w:hAnsi="GHEA Grapalat"/>
                <w:color w:val="auto"/>
                <w:lang w:val="hy-AM"/>
              </w:rPr>
              <w:t xml:space="preserve"> կոնվենցիայի դրույթներին համապատասխանացնելու նպատակով՝ հաշցի ա</w:t>
            </w:r>
            <w:r w:rsidR="00623BE9" w:rsidRPr="00EE7FA6">
              <w:rPr>
                <w:rFonts w:ascii="GHEA Grapalat" w:hAnsi="GHEA Grapalat"/>
                <w:color w:val="auto"/>
                <w:lang w:val="hy-AM"/>
              </w:rPr>
              <w:t>ռնելովնաև կոնվենցիայի կատարման մասին հայաստանյան նախնական զեկույցի կատարման վերաբերյալ ՄԱԿ-ի հաշմանդամություն ունեցող անձանց իրավունքների հարցերով կոմիտեի 2017թ. մայիսի 8-ի եզրափակիչ դիտարկումները: Օրինագծերը պետք է ամրագրեն հաշմանդամություն ունեցող անձանց իրավունքներն ապահովելու և կյանքի տարբեր ոլորոտներում նրանց ներառումը խթանելու համար սկզունքորեն նոր և հավասար մոտեցումներ»:</w:t>
            </w:r>
            <w:r w:rsidRPr="00EE7FA6">
              <w:rPr>
                <w:rFonts w:ascii="GHEA Grapalat" w:hAnsi="GHEA Grapalat"/>
                <w:color w:val="auto"/>
                <w:lang w:val="hy-AM"/>
              </w:rPr>
              <w:t xml:space="preserve">  </w:t>
            </w:r>
          </w:p>
        </w:tc>
        <w:tc>
          <w:tcPr>
            <w:tcW w:w="4301" w:type="dxa"/>
          </w:tcPr>
          <w:p w:rsidR="00B27116" w:rsidRPr="00EE7FA6" w:rsidRDefault="00DE58F7" w:rsidP="0078108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lastRenderedPageBreak/>
              <w:t>Առաջարկներն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են</w:t>
            </w:r>
            <w:proofErr w:type="spellEnd"/>
          </w:p>
        </w:tc>
      </w:tr>
      <w:tr w:rsidR="0063124E" w:rsidRPr="00EE7FA6">
        <w:tc>
          <w:tcPr>
            <w:tcW w:w="4114" w:type="dxa"/>
          </w:tcPr>
          <w:p w:rsidR="00B27116" w:rsidRPr="009A6AF6" w:rsidRDefault="00C77322" w:rsidP="00781083">
            <w:pPr>
              <w:tabs>
                <w:tab w:val="left" w:pos="2415"/>
              </w:tabs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9A6AF6">
              <w:rPr>
                <w:rFonts w:ascii="GHEA Grapalat" w:hAnsi="GHEA Grapalat" w:cs="Sylfaen"/>
                <w:sz w:val="22"/>
                <w:szCs w:val="22"/>
                <w:lang w:val="en-US"/>
              </w:rPr>
              <w:lastRenderedPageBreak/>
              <w:t xml:space="preserve">ՀՀ </w:t>
            </w:r>
            <w:proofErr w:type="spellStart"/>
            <w:r w:rsidR="00222D08" w:rsidRPr="009A6AF6">
              <w:rPr>
                <w:rFonts w:ascii="GHEA Grapalat" w:hAnsi="GHEA Grapalat" w:cs="Sylfaen"/>
                <w:sz w:val="22"/>
                <w:szCs w:val="22"/>
                <w:lang w:val="en-US"/>
              </w:rPr>
              <w:t>ոստիկանություն</w:t>
            </w:r>
            <w:proofErr w:type="spellEnd"/>
          </w:p>
          <w:p w:rsidR="00D875D8" w:rsidRPr="009A6AF6" w:rsidRDefault="009B1A8A" w:rsidP="00781083">
            <w:pPr>
              <w:tabs>
                <w:tab w:val="left" w:pos="2415"/>
              </w:tabs>
              <w:jc w:val="center"/>
              <w:rPr>
                <w:rFonts w:ascii="GHEA Grapalat" w:hAnsi="GHEA Grapalat"/>
                <w:sz w:val="22"/>
                <w:szCs w:val="22"/>
                <w:shd w:val="clear" w:color="auto" w:fill="FFFFFF"/>
              </w:rPr>
            </w:pPr>
            <w:r w:rsidRPr="009A6AF6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01/24/23582-19</w:t>
            </w:r>
          </w:p>
          <w:p w:rsidR="009B1A8A" w:rsidRPr="009A6AF6" w:rsidRDefault="009B1A8A" w:rsidP="00781083">
            <w:pPr>
              <w:tabs>
                <w:tab w:val="left" w:pos="2415"/>
              </w:tabs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9A6AF6"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  <w:t>30.09.2019</w:t>
            </w:r>
          </w:p>
        </w:tc>
        <w:tc>
          <w:tcPr>
            <w:tcW w:w="7293" w:type="dxa"/>
          </w:tcPr>
          <w:p w:rsidR="00C77322" w:rsidRPr="00EE7FA6" w:rsidRDefault="00C77322" w:rsidP="00781083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Առաջարկվել</w:t>
            </w:r>
            <w:proofErr w:type="spellEnd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են</w:t>
            </w:r>
            <w:proofErr w:type="spellEnd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հետևյալ</w:t>
            </w:r>
            <w:proofErr w:type="spellEnd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փոփոխությունները</w:t>
            </w:r>
            <w:proofErr w:type="spellEnd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.</w:t>
            </w:r>
          </w:p>
          <w:p w:rsidR="00B27116" w:rsidRPr="00EE7FA6" w:rsidRDefault="00D977FF" w:rsidP="00EE7FA6">
            <w:pPr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EE7FA6">
              <w:rPr>
                <w:rFonts w:ascii="GHEA Grapalat" w:hAnsi="GHEA Grapalat" w:cs="Arial"/>
                <w:sz w:val="22"/>
                <w:szCs w:val="22"/>
              </w:rPr>
              <w:t>Զեկույցի</w:t>
            </w:r>
            <w:r w:rsidRPr="00F3423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222D08" w:rsidRPr="00F34237">
              <w:rPr>
                <w:rFonts w:ascii="GHEA Grapalat" w:hAnsi="GHEA Grapalat"/>
                <w:sz w:val="22"/>
                <w:szCs w:val="22"/>
                <w:lang w:val="en-US"/>
              </w:rPr>
              <w:t>45</w:t>
            </w:r>
            <w:r w:rsidRPr="00F34237">
              <w:rPr>
                <w:rFonts w:ascii="GHEA Grapalat" w:hAnsi="GHEA Grapalat"/>
                <w:sz w:val="22"/>
                <w:szCs w:val="22"/>
                <w:lang w:val="en-US"/>
              </w:rPr>
              <w:t>-</w:t>
            </w:r>
            <w:r w:rsidRPr="00EE7FA6">
              <w:rPr>
                <w:rFonts w:ascii="GHEA Grapalat" w:hAnsi="GHEA Grapalat"/>
                <w:sz w:val="22"/>
                <w:szCs w:val="22"/>
              </w:rPr>
              <w:t>րդ</w:t>
            </w:r>
            <w:r w:rsidRPr="00F3423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EE7FA6">
              <w:rPr>
                <w:rFonts w:ascii="GHEA Grapalat" w:hAnsi="GHEA Grapalat"/>
                <w:sz w:val="22"/>
                <w:szCs w:val="22"/>
              </w:rPr>
              <w:t>կետ</w:t>
            </w:r>
            <w:r w:rsidR="00222D08" w:rsidRPr="00EE7FA6">
              <w:rPr>
                <w:rFonts w:ascii="GHEA Grapalat" w:hAnsi="GHEA Grapalat"/>
                <w:sz w:val="22"/>
                <w:szCs w:val="22"/>
              </w:rPr>
              <w:t>ը</w:t>
            </w:r>
            <w:r w:rsidR="00222D08" w:rsidRPr="00F3423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222D08" w:rsidRPr="00EE7FA6">
              <w:rPr>
                <w:rFonts w:ascii="GHEA Grapalat" w:hAnsi="GHEA Grapalat"/>
                <w:sz w:val="22"/>
                <w:szCs w:val="22"/>
              </w:rPr>
              <w:t>շարադրել</w:t>
            </w:r>
            <w:r w:rsidR="00222D08" w:rsidRPr="00F34237">
              <w:rPr>
                <w:rFonts w:ascii="GHEA Grapalat" w:hAnsi="GHEA Grapalat"/>
                <w:sz w:val="22"/>
                <w:szCs w:val="22"/>
                <w:lang w:val="en-US"/>
              </w:rPr>
              <w:t xml:space="preserve">. </w:t>
            </w:r>
            <w:r w:rsidR="00222D08"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pt-BR"/>
              </w:rPr>
              <w:t>«</w:t>
            </w:r>
            <w:proofErr w:type="spellStart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>Հավաքների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>ընթացքում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>ոստիկանության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>ծառայողների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>կողմից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>ոչ</w:t>
            </w:r>
            <w:proofErr w:type="spellEnd"/>
            <w:r w:rsidR="00222D08" w:rsidRPr="00EE7FA6">
              <w:rPr>
                <w:rFonts w:ascii="Calibri" w:hAnsi="Calibri" w:cs="Calibri"/>
                <w:bCs/>
                <w:sz w:val="22"/>
                <w:szCs w:val="22"/>
                <w:shd w:val="clear" w:color="auto" w:fill="FFFFFF"/>
                <w:lang w:val="es-ES_tradnl"/>
              </w:rPr>
              <w:t> </w:t>
            </w:r>
            <w:proofErr w:type="spellStart"/>
            <w:r w:rsidR="00222D08" w:rsidRPr="00EE7FA6">
              <w:rPr>
                <w:rFonts w:ascii="GHEA Grapalat" w:hAnsi="GHEA Grapalat" w:cs="GHEA Grapalat"/>
                <w:bCs/>
                <w:sz w:val="22"/>
                <w:szCs w:val="22"/>
                <w:shd w:val="clear" w:color="auto" w:fill="FFFFFF"/>
                <w:lang w:val="es-ES_tradnl"/>
              </w:rPr>
              <w:t>իրավաչափ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 w:cs="GHEA Grapalat"/>
                <w:bCs/>
                <w:sz w:val="22"/>
                <w:szCs w:val="22"/>
                <w:shd w:val="clear" w:color="auto" w:fill="FFFFFF"/>
                <w:lang w:val="es-ES_tradnl"/>
              </w:rPr>
              <w:t>ուժի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 w:cs="GHEA Grapalat"/>
                <w:bCs/>
                <w:sz w:val="22"/>
                <w:szCs w:val="22"/>
                <w:shd w:val="clear" w:color="auto" w:fill="FFFFFF"/>
                <w:lang w:val="es-ES_tradnl"/>
              </w:rPr>
              <w:t>կիրառման</w:t>
            </w:r>
            <w:proofErr w:type="spellEnd"/>
            <w:r w:rsidR="00222D08" w:rsidRPr="00EE7FA6">
              <w:rPr>
                <w:rFonts w:ascii="Calibri" w:hAnsi="Calibri" w:cs="Calibri"/>
                <w:bCs/>
                <w:sz w:val="22"/>
                <w:szCs w:val="22"/>
                <w:shd w:val="clear" w:color="auto" w:fill="FFFFFF"/>
                <w:lang w:val="es-ES_tradnl"/>
              </w:rPr>
              <w:t> </w:t>
            </w:r>
            <w:proofErr w:type="spellStart"/>
            <w:r w:rsidR="00222D08" w:rsidRPr="00EE7FA6">
              <w:rPr>
                <w:rFonts w:ascii="GHEA Grapalat" w:hAnsi="GHEA Grapalat" w:cs="GHEA Grapalat"/>
                <w:bCs/>
                <w:sz w:val="22"/>
                <w:szCs w:val="22"/>
                <w:shd w:val="clear" w:color="auto" w:fill="FFFFFF"/>
                <w:lang w:val="es-ES_tradnl"/>
              </w:rPr>
              <w:t>դեպքերն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 w:cs="GHEA Grapalat"/>
                <w:bCs/>
                <w:sz w:val="22"/>
                <w:szCs w:val="22"/>
                <w:shd w:val="clear" w:color="auto" w:fill="FFFFFF"/>
                <w:lang w:val="es-ES_tradnl"/>
              </w:rPr>
              <w:t>իրենց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 w:cs="GHEA Grapalat"/>
                <w:bCs/>
                <w:sz w:val="22"/>
                <w:szCs w:val="22"/>
                <w:shd w:val="clear" w:color="auto" w:fill="FFFFFF"/>
                <w:lang w:val="es-ES_tradnl"/>
              </w:rPr>
              <w:t>պատշաճ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 w:cs="GHEA Grapalat"/>
                <w:bCs/>
                <w:sz w:val="22"/>
                <w:szCs w:val="22"/>
                <w:shd w:val="clear" w:color="auto" w:fill="FFFFFF"/>
                <w:lang w:val="es-ES_tradnl"/>
              </w:rPr>
              <w:t>արձագանքն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 w:cs="GHEA Grapalat"/>
                <w:bCs/>
                <w:sz w:val="22"/>
                <w:szCs w:val="22"/>
                <w:shd w:val="clear" w:color="auto" w:fill="FFFFFF"/>
                <w:lang w:val="es-ES_tradnl"/>
              </w:rPr>
              <w:t>են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 w:cs="GHEA Grapalat"/>
                <w:bCs/>
                <w:sz w:val="22"/>
                <w:szCs w:val="22"/>
                <w:shd w:val="clear" w:color="auto" w:fill="FFFFFF"/>
                <w:lang w:val="es-ES_tradnl"/>
              </w:rPr>
              <w:t>ստացել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 w:cs="GHEA Grapalat"/>
                <w:bCs/>
                <w:sz w:val="22"/>
                <w:szCs w:val="22"/>
                <w:shd w:val="clear" w:color="auto" w:fill="FFFFFF"/>
                <w:lang w:val="es-ES_tradnl"/>
              </w:rPr>
              <w:t>հատկապես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 w:cs="GHEA Grapalat"/>
                <w:bCs/>
                <w:sz w:val="22"/>
                <w:szCs w:val="22"/>
                <w:shd w:val="clear" w:color="auto" w:fill="FFFFFF"/>
                <w:lang w:val="es-ES_tradnl"/>
              </w:rPr>
              <w:t>վերջին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5 </w:t>
            </w:r>
            <w:proofErr w:type="spellStart"/>
            <w:r w:rsidR="00222D08" w:rsidRPr="00EE7FA6">
              <w:rPr>
                <w:rFonts w:ascii="GHEA Grapalat" w:hAnsi="GHEA Grapalat" w:cs="GHEA Grapalat"/>
                <w:bCs/>
                <w:sz w:val="22"/>
                <w:szCs w:val="22"/>
                <w:shd w:val="clear" w:color="auto" w:fill="FFFFFF"/>
                <w:lang w:val="es-ES_tradnl"/>
              </w:rPr>
              <w:t>տարիների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 w:cs="GHEA Grapalat"/>
                <w:bCs/>
                <w:sz w:val="22"/>
                <w:szCs w:val="22"/>
                <w:shd w:val="clear" w:color="auto" w:fill="FFFFFF"/>
                <w:lang w:val="es-ES_tradnl"/>
              </w:rPr>
              <w:t>ընթացքում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: </w:t>
            </w:r>
            <w:proofErr w:type="spellStart"/>
            <w:r w:rsidR="00222D08" w:rsidRPr="00EE7FA6">
              <w:rPr>
                <w:rFonts w:ascii="GHEA Grapalat" w:hAnsi="GHEA Grapalat" w:cs="GHEA Grapalat"/>
                <w:bCs/>
                <w:sz w:val="22"/>
                <w:szCs w:val="22"/>
                <w:shd w:val="clear" w:color="auto" w:fill="FFFFFF"/>
                <w:lang w:val="es-ES_tradnl"/>
              </w:rPr>
              <w:t>Նշված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 w:cs="GHEA Grapalat"/>
                <w:bCs/>
                <w:sz w:val="22"/>
                <w:szCs w:val="22"/>
                <w:shd w:val="clear" w:color="auto" w:fill="FFFFFF"/>
                <w:lang w:val="es-ES_tradnl"/>
              </w:rPr>
              <w:t>ժամանակահատված</w:t>
            </w:r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>ում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>պատասխանատվության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>տարբեր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>միջոցներ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>են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>կիրառվել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>հավաքների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>ընթացքում</w:t>
            </w:r>
            <w:proofErr w:type="spellEnd"/>
            <w:r w:rsidR="00222D08" w:rsidRPr="00EE7FA6">
              <w:rPr>
                <w:rFonts w:ascii="Calibri" w:hAnsi="Calibri" w:cs="Calibri"/>
                <w:bCs/>
                <w:sz w:val="22"/>
                <w:szCs w:val="22"/>
                <w:shd w:val="clear" w:color="auto" w:fill="FFFFFF"/>
                <w:lang w:val="es-ES_tradnl"/>
              </w:rPr>
              <w:t> </w:t>
            </w:r>
            <w:r w:rsidR="00EE7FA6" w:rsidRPr="00EE7FA6">
              <w:rPr>
                <w:rFonts w:ascii="GHEA Grapalat" w:hAnsi="GHEA Grapalat" w:cs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 w:cs="GHEA Grapalat"/>
                <w:bCs/>
                <w:sz w:val="22"/>
                <w:szCs w:val="22"/>
                <w:shd w:val="clear" w:color="auto" w:fill="FFFFFF"/>
                <w:lang w:val="es-ES_tradnl"/>
              </w:rPr>
              <w:t>հակաիրավական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 w:cs="GHEA Grapalat"/>
                <w:bCs/>
                <w:sz w:val="22"/>
                <w:szCs w:val="22"/>
                <w:shd w:val="clear" w:color="auto" w:fill="FFFFFF"/>
                <w:lang w:val="es-ES_tradnl"/>
              </w:rPr>
              <w:t>վարքագիծ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 w:cs="GHEA Grapalat"/>
                <w:bCs/>
                <w:sz w:val="22"/>
                <w:szCs w:val="22"/>
                <w:shd w:val="clear" w:color="auto" w:fill="FFFFFF"/>
                <w:lang w:val="es-ES_tradnl"/>
              </w:rPr>
              <w:t>դրսևորած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 w:cs="GHEA Grapalat"/>
                <w:bCs/>
                <w:sz w:val="22"/>
                <w:szCs w:val="22"/>
                <w:shd w:val="clear" w:color="auto" w:fill="FFFFFF"/>
                <w:lang w:val="es-ES_tradnl"/>
              </w:rPr>
              <w:t>ոստիկանության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 w:cs="GHEA Grapalat"/>
                <w:bCs/>
                <w:sz w:val="22"/>
                <w:szCs w:val="22"/>
                <w:shd w:val="clear" w:color="auto" w:fill="FFFFFF"/>
                <w:lang w:val="es-ES_tradnl"/>
              </w:rPr>
              <w:t>շուրջ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30 </w:t>
            </w:r>
            <w:proofErr w:type="spellStart"/>
            <w:r w:rsidR="00222D08" w:rsidRPr="00EE7FA6">
              <w:rPr>
                <w:rFonts w:ascii="GHEA Grapalat" w:hAnsi="GHEA Grapalat" w:cs="GHEA Grapalat"/>
                <w:bCs/>
                <w:sz w:val="22"/>
                <w:szCs w:val="22"/>
                <w:shd w:val="clear" w:color="auto" w:fill="FFFFFF"/>
                <w:lang w:val="es-ES_tradnl"/>
              </w:rPr>
              <w:t>ծառայողի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 w:cs="GHEA Grapalat"/>
                <w:bCs/>
                <w:sz w:val="22"/>
                <w:szCs w:val="22"/>
                <w:shd w:val="clear" w:color="auto" w:fill="FFFFFF"/>
                <w:lang w:val="es-ES_tradnl"/>
              </w:rPr>
              <w:t>նկատմամբ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: </w:t>
            </w:r>
            <w:proofErr w:type="spellStart"/>
            <w:r w:rsidR="00222D08" w:rsidRPr="00EE7FA6">
              <w:rPr>
                <w:rFonts w:ascii="GHEA Grapalat" w:hAnsi="GHEA Grapalat" w:cs="GHEA Grapalat"/>
                <w:bCs/>
                <w:sz w:val="22"/>
                <w:szCs w:val="22"/>
                <w:shd w:val="clear" w:color="auto" w:fill="FFFFFF"/>
                <w:lang w:val="es-ES_tradnl"/>
              </w:rPr>
              <w:t>Հարուցված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 w:cs="GHEA Grapalat"/>
                <w:bCs/>
                <w:sz w:val="22"/>
                <w:szCs w:val="22"/>
                <w:shd w:val="clear" w:color="auto" w:fill="FFFFFF"/>
                <w:lang w:val="es-ES_tradnl"/>
              </w:rPr>
              <w:t>մի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 w:cs="GHEA Grapalat"/>
                <w:bCs/>
                <w:sz w:val="22"/>
                <w:szCs w:val="22"/>
                <w:shd w:val="clear" w:color="auto" w:fill="FFFFFF"/>
                <w:lang w:val="es-ES_tradnl"/>
              </w:rPr>
              <w:t>շարք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 w:cs="GHEA Grapalat"/>
                <w:bCs/>
                <w:sz w:val="22"/>
                <w:szCs w:val="22"/>
                <w:shd w:val="clear" w:color="auto" w:fill="FFFFFF"/>
                <w:lang w:val="es-ES_tradnl"/>
              </w:rPr>
              <w:t>քրեական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 w:cs="GHEA Grapalat"/>
                <w:bCs/>
                <w:sz w:val="22"/>
                <w:szCs w:val="22"/>
                <w:shd w:val="clear" w:color="auto" w:fill="FFFFFF"/>
                <w:lang w:val="es-ES_tradnl"/>
              </w:rPr>
              <w:t>գործեր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 w:cs="GHEA Grapalat"/>
                <w:bCs/>
                <w:sz w:val="22"/>
                <w:szCs w:val="22"/>
                <w:shd w:val="clear" w:color="auto" w:fill="FFFFFF"/>
                <w:lang w:val="es-ES_tradnl"/>
              </w:rPr>
              <w:t>դեռևս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 w:cs="GHEA Grapalat"/>
                <w:bCs/>
                <w:sz w:val="22"/>
                <w:szCs w:val="22"/>
                <w:shd w:val="clear" w:color="auto" w:fill="FFFFFF"/>
                <w:lang w:val="es-ES_tradnl"/>
              </w:rPr>
              <w:t>գտնվում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 w:cs="GHEA Grapalat"/>
                <w:bCs/>
                <w:sz w:val="22"/>
                <w:szCs w:val="22"/>
                <w:shd w:val="clear" w:color="auto" w:fill="FFFFFF"/>
                <w:lang w:val="es-ES_tradnl"/>
              </w:rPr>
              <w:t>են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 w:cs="GHEA Grapalat"/>
                <w:bCs/>
                <w:sz w:val="22"/>
                <w:szCs w:val="22"/>
                <w:shd w:val="clear" w:color="auto" w:fill="FFFFFF"/>
                <w:lang w:val="es-ES_tradnl"/>
              </w:rPr>
              <w:t>քննության</w:t>
            </w:r>
            <w:proofErr w:type="spellEnd"/>
            <w:r w:rsidR="00222D08" w:rsidRPr="00EE7FA6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="00222D08" w:rsidRPr="00EE7FA6">
              <w:rPr>
                <w:rFonts w:ascii="GHEA Grapalat" w:hAnsi="GHEA Grapalat" w:cs="GHEA Grapalat"/>
                <w:bCs/>
                <w:sz w:val="22"/>
                <w:szCs w:val="22"/>
                <w:shd w:val="clear" w:color="auto" w:fill="FFFFFF"/>
                <w:lang w:val="es-ES_tradnl"/>
              </w:rPr>
              <w:t>փուլում</w:t>
            </w:r>
            <w:proofErr w:type="spellEnd"/>
            <w:r w:rsidR="00C76766" w:rsidRPr="00EE7FA6">
              <w:rPr>
                <w:rFonts w:ascii="GHEA Grapalat" w:hAnsi="GHEA Grapalat"/>
                <w:sz w:val="22"/>
                <w:szCs w:val="22"/>
                <w:lang w:val="hy-AM"/>
              </w:rPr>
              <w:t>»</w:t>
            </w:r>
            <w:r w:rsidR="00222D08" w:rsidRPr="00EE7FA6">
              <w:rPr>
                <w:rFonts w:ascii="GHEA Grapalat" w:hAnsi="GHEA Grapalat"/>
                <w:b/>
                <w:bCs/>
                <w:sz w:val="22"/>
                <w:szCs w:val="22"/>
                <w:shd w:val="clear" w:color="auto" w:fill="FFFFFF"/>
                <w:lang w:val="es-ES_tradnl"/>
              </w:rPr>
              <w:t>:</w:t>
            </w:r>
            <w:r w:rsidR="00222D08" w:rsidRPr="00EE7FA6">
              <w:rPr>
                <w:rFonts w:ascii="Calibri" w:hAnsi="Calibri" w:cs="Calibri"/>
                <w:b/>
                <w:bCs/>
                <w:sz w:val="22"/>
                <w:szCs w:val="22"/>
                <w:shd w:val="clear" w:color="auto" w:fill="FFFFFF"/>
                <w:lang w:val="es-ES_tradnl"/>
              </w:rPr>
              <w:t> </w:t>
            </w:r>
          </w:p>
        </w:tc>
        <w:tc>
          <w:tcPr>
            <w:tcW w:w="4301" w:type="dxa"/>
          </w:tcPr>
          <w:p w:rsidR="00B27116" w:rsidRPr="00EE7FA6" w:rsidRDefault="00DE58F7" w:rsidP="0078108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Առաջարկներն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են</w:t>
            </w:r>
            <w:proofErr w:type="spellEnd"/>
          </w:p>
        </w:tc>
      </w:tr>
      <w:tr w:rsidR="0063124E" w:rsidRPr="00EE7FA6">
        <w:tc>
          <w:tcPr>
            <w:tcW w:w="4114" w:type="dxa"/>
          </w:tcPr>
          <w:p w:rsidR="00B27116" w:rsidRPr="009A6AF6" w:rsidRDefault="00B27116" w:rsidP="00781083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9A6AF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ՀՀ </w:t>
            </w:r>
            <w:proofErr w:type="spellStart"/>
            <w:r w:rsidRPr="009A6AF6">
              <w:rPr>
                <w:rFonts w:ascii="GHEA Grapalat" w:hAnsi="GHEA Grapalat" w:cs="Sylfaen"/>
                <w:sz w:val="22"/>
                <w:szCs w:val="22"/>
                <w:lang w:val="en-US"/>
              </w:rPr>
              <w:t>արդարադատության</w:t>
            </w:r>
            <w:proofErr w:type="spellEnd"/>
            <w:r w:rsidRPr="009A6AF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6AF6">
              <w:rPr>
                <w:rFonts w:ascii="GHEA Grapalat" w:hAnsi="GHEA Grapalat" w:cs="Sylfaen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  <w:p w:rsidR="001D3B76" w:rsidRPr="009A6AF6" w:rsidRDefault="001D3B76" w:rsidP="00781083">
            <w:pPr>
              <w:jc w:val="center"/>
              <w:rPr>
                <w:rFonts w:ascii="GHEA Grapalat" w:hAnsi="GHEA Grapalat"/>
                <w:sz w:val="22"/>
                <w:szCs w:val="22"/>
                <w:shd w:val="clear" w:color="auto" w:fill="FFFFFF"/>
              </w:rPr>
            </w:pPr>
            <w:r w:rsidRPr="009A6AF6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/14.1/21876-2019</w:t>
            </w:r>
          </w:p>
          <w:p w:rsidR="001D3B76" w:rsidRPr="009A6AF6" w:rsidRDefault="001D3B76" w:rsidP="00781083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9A6AF6"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  <w:t>25.09.2019</w:t>
            </w:r>
          </w:p>
        </w:tc>
        <w:tc>
          <w:tcPr>
            <w:tcW w:w="7293" w:type="dxa"/>
          </w:tcPr>
          <w:p w:rsidR="00B27116" w:rsidRPr="00EE7FA6" w:rsidRDefault="00F72EA2" w:rsidP="00781083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Առաջարկվել</w:t>
            </w:r>
            <w:proofErr w:type="spellEnd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են</w:t>
            </w:r>
            <w:proofErr w:type="spellEnd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հետևյալ</w:t>
            </w:r>
            <w:proofErr w:type="spellEnd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փոփոխությունները</w:t>
            </w:r>
            <w:proofErr w:type="spellEnd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.</w:t>
            </w:r>
          </w:p>
          <w:p w:rsidR="00F72EA2" w:rsidRPr="00EE7FA6" w:rsidRDefault="001D3B76" w:rsidP="00EE7FA6">
            <w:pPr>
              <w:suppressAutoHyphens/>
              <w:contextualSpacing/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34237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EE7FA6">
              <w:rPr>
                <w:rFonts w:ascii="GHEA Grapalat" w:hAnsi="GHEA Grapalat" w:cs="Sylfaen"/>
                <w:sz w:val="22"/>
                <w:szCs w:val="22"/>
              </w:rPr>
              <w:t>Զեկույցի</w:t>
            </w:r>
            <w:r w:rsidRPr="00F34237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101 </w:t>
            </w:r>
            <w:r w:rsidRPr="00EE7FA6">
              <w:rPr>
                <w:rFonts w:ascii="GHEA Grapalat" w:hAnsi="GHEA Grapalat" w:cs="Sylfaen"/>
                <w:sz w:val="22"/>
                <w:szCs w:val="22"/>
              </w:rPr>
              <w:t>կետը</w:t>
            </w:r>
            <w:r w:rsidRPr="00F34237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EE7FA6">
              <w:rPr>
                <w:rFonts w:ascii="GHEA Grapalat" w:hAnsi="GHEA Grapalat" w:cs="Sylfaen"/>
                <w:sz w:val="22"/>
                <w:szCs w:val="22"/>
              </w:rPr>
              <w:t>շարադրել</w:t>
            </w:r>
            <w:r w:rsidR="0063124E" w:rsidRPr="00F34237">
              <w:rPr>
                <w:rFonts w:ascii="GHEA Grapalat" w:hAnsi="GHEA Grapalat" w:cs="Sylfaen"/>
                <w:sz w:val="22"/>
                <w:szCs w:val="22"/>
                <w:lang w:val="en-US"/>
              </w:rPr>
              <w:t>.</w:t>
            </w:r>
            <w:r w:rsidR="0063124E" w:rsidRPr="00EE7FA6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pt-BR"/>
              </w:rPr>
              <w:t xml:space="preserve"> «</w:t>
            </w:r>
            <w:r w:rsidRPr="00EE7FA6">
              <w:rPr>
                <w:rFonts w:ascii="GHEA Grapalat" w:hAnsi="GHEA Grapalat"/>
                <w:sz w:val="22"/>
                <w:szCs w:val="22"/>
                <w:lang w:val="hy-AM"/>
              </w:rPr>
              <w:t>Ազգային փոքրամասնություններին պատկանող անձանց իրավունքների արդյունավետ պաշտպանությունն ապահովելու նպատակով մշակվել է «Ազգային փոքրամասնությունների մասին</w:t>
            </w:r>
            <w:r w:rsidRPr="00EE7FA6">
              <w:rPr>
                <w:rFonts w:ascii="GHEA Grapalat" w:hAnsi="GHEA Grapalat"/>
                <w:sz w:val="22"/>
                <w:szCs w:val="22"/>
                <w:lang w:val="pt-BR"/>
              </w:rPr>
              <w:t> ՀՀ</w:t>
            </w:r>
            <w:r w:rsidRPr="00EE7FA6">
              <w:rPr>
                <w:rFonts w:ascii="GHEA Grapalat" w:hAnsi="GHEA Grapalat"/>
                <w:sz w:val="22"/>
                <w:szCs w:val="22"/>
                <w:lang w:val="hy-AM"/>
              </w:rPr>
              <w:t xml:space="preserve"> օրենքի նախագիծը, </w:t>
            </w:r>
            <w:r w:rsidRPr="00EE7FA6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որը տեղադրվել է e-draft.am հարթակում՝ հանրային քննարկման: Այնուամենայնիվ, վերջին շրջանում օրենքի նախագծի կարգավորումների հետ կապված ազգային փոքրամասնությունների ներկայացուցիչների կողմից բարձրացվել են որոշ մտահոգություններ, ուստի Արդարադատության նախարարությունը նպատակահարմար է գտել սկսել քննարկումների նոր շրջափուլ, որոնց ընթացքում կքննարկվեն ազգային փոքրամասնությունների ներկայացուցիչների կողմից հնչեցված մտահոգությունները: </w:t>
            </w:r>
            <w:r w:rsidRPr="00EE7FA6">
              <w:rPr>
                <w:rFonts w:ascii="GHEA Grapalat" w:hAnsi="GHEA Grapalat"/>
                <w:sz w:val="22"/>
                <w:szCs w:val="22"/>
                <w:lang w:val="hy-AM"/>
              </w:rPr>
              <w:t xml:space="preserve">  Համապատասխան քննարկումներն ավարտելուց և կարծիքներն ամփոփելուց հետո օրենքի նախագիծը կներկայացվի ՀՀ վարչապետի աշխատակազմ՝ հաստատման, այնուհետև՝ ՀՀ Ազգային ժողով ընդունման:</w:t>
            </w:r>
            <w:r w:rsidR="00F72EA2" w:rsidRPr="00EE7FA6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4301" w:type="dxa"/>
          </w:tcPr>
          <w:p w:rsidR="00F72EA2" w:rsidRPr="00EE7FA6" w:rsidRDefault="00DE58F7" w:rsidP="0078108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Առաջարկներն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են</w:t>
            </w:r>
            <w:proofErr w:type="spellEnd"/>
          </w:p>
        </w:tc>
      </w:tr>
      <w:tr w:rsidR="00EE7FA6" w:rsidRPr="009A5338">
        <w:tc>
          <w:tcPr>
            <w:tcW w:w="4114" w:type="dxa"/>
          </w:tcPr>
          <w:p w:rsidR="00B27116" w:rsidRPr="009A6AF6" w:rsidRDefault="00B27116" w:rsidP="00781083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9A6AF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ՀՀ </w:t>
            </w:r>
            <w:proofErr w:type="spellStart"/>
            <w:r w:rsidR="001D3B76" w:rsidRPr="009A6AF6">
              <w:rPr>
                <w:rFonts w:ascii="GHEA Grapalat" w:hAnsi="GHEA Grapalat" w:cs="Sylfaen"/>
                <w:sz w:val="22"/>
                <w:szCs w:val="22"/>
                <w:lang w:val="en-US"/>
              </w:rPr>
              <w:t>առողջապահության</w:t>
            </w:r>
            <w:proofErr w:type="spellEnd"/>
            <w:r w:rsidR="001D3B76" w:rsidRPr="009A6AF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D3B76" w:rsidRPr="009A6AF6">
              <w:rPr>
                <w:rFonts w:ascii="GHEA Grapalat" w:hAnsi="GHEA Grapalat" w:cs="Sylfaen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  <w:p w:rsidR="009B1A8A" w:rsidRPr="009A6AF6" w:rsidRDefault="009B1A8A" w:rsidP="00781083">
            <w:pPr>
              <w:jc w:val="center"/>
              <w:rPr>
                <w:rFonts w:ascii="GHEA Grapalat" w:hAnsi="GHEA Grapalat"/>
                <w:sz w:val="22"/>
                <w:szCs w:val="22"/>
                <w:shd w:val="clear" w:color="auto" w:fill="FFFFFF"/>
              </w:rPr>
            </w:pPr>
            <w:r w:rsidRPr="009A6AF6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ԼՆ/03/16069-19</w:t>
            </w:r>
          </w:p>
          <w:p w:rsidR="009B1A8A" w:rsidRPr="009A6AF6" w:rsidRDefault="009B1A8A" w:rsidP="00781083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9A6AF6"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  <w:t>30.09.2019</w:t>
            </w:r>
          </w:p>
        </w:tc>
        <w:tc>
          <w:tcPr>
            <w:tcW w:w="7293" w:type="dxa"/>
          </w:tcPr>
          <w:p w:rsidR="00F72EA2" w:rsidRPr="00EE7FA6" w:rsidRDefault="00F72EA2" w:rsidP="009B1A8A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Առաջարկվել</w:t>
            </w:r>
            <w:proofErr w:type="spellEnd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են</w:t>
            </w:r>
            <w:proofErr w:type="spellEnd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հետևյալ</w:t>
            </w:r>
            <w:proofErr w:type="spellEnd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փոփոխությունները</w:t>
            </w:r>
            <w:proofErr w:type="spellEnd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.</w:t>
            </w:r>
          </w:p>
          <w:p w:rsidR="009B1A8A" w:rsidRPr="00EE7FA6" w:rsidRDefault="009B1A8A" w:rsidP="009B1A8A">
            <w:pPr>
              <w:ind w:right="-232" w:firstLine="357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E7FA6">
              <w:rPr>
                <w:rFonts w:ascii="GHEA Grapalat" w:hAnsi="GHEA Grapalat" w:cs="Arial"/>
                <w:sz w:val="22"/>
                <w:szCs w:val="22"/>
                <w:lang w:val="hy-AM"/>
              </w:rPr>
              <w:t>«Երեխայի իրավունքներ» կամ «Առողջապահություն» հատվածում առաջարկվում է ներառել հետևյալը.</w:t>
            </w:r>
          </w:p>
          <w:p w:rsidR="009B1A8A" w:rsidRPr="00EE7FA6" w:rsidRDefault="009B1A8A" w:rsidP="009B1A8A">
            <w:pPr>
              <w:numPr>
                <w:ilvl w:val="0"/>
                <w:numId w:val="11"/>
              </w:numPr>
              <w:ind w:left="0" w:firstLine="35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E7FA6">
              <w:rPr>
                <w:rFonts w:ascii="GHEA Grapalat" w:hAnsi="GHEA Grapalat"/>
                <w:sz w:val="22"/>
                <w:szCs w:val="22"/>
                <w:lang w:val="hy-AM"/>
              </w:rPr>
              <w:t>2019թ. հուլիսից ՀՀ կառավարության կողմից հատկացվեցին լրացուցիչ միջոցներ, որի արդյունքում մինչև 18 տարեկան երեխաների հիվանդանոցային բուժումը, ինչպես նաև նորագույն և թանկարժեք տեխնոլոգիաներով մատուցվող մի շարք ծառայություններ տրամադրվում են անվճար, ինչը հավասար հնարավորություն է ընձեռել մինչև 18 տարեկան բոլոր երեխաների համար` անկախ նրանց տարիքից, սոցիալական կարգավիճակից և ընտանիքի հնարավորություններից:</w:t>
            </w:r>
          </w:p>
          <w:p w:rsidR="009B1A8A" w:rsidRPr="00EE7FA6" w:rsidRDefault="009B1A8A" w:rsidP="009B1A8A">
            <w:pPr>
              <w:numPr>
                <w:ilvl w:val="0"/>
                <w:numId w:val="11"/>
              </w:numPr>
              <w:shd w:val="clear" w:color="auto" w:fill="FFFFFF"/>
              <w:ind w:left="0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E7FA6">
              <w:rPr>
                <w:rFonts w:ascii="GHEA Grapalat" w:hAnsi="GHEA Grapalat"/>
                <w:sz w:val="22"/>
                <w:szCs w:val="22"/>
                <w:lang w:val="hy-AM"/>
              </w:rPr>
              <w:t>Շրջանառության մեջ է գտնվում «Բնակչության բժշկական օգնության և սպասարկման մասին Օրենքում փոփոխություններ և լրացումներ կատարելու մասին» ՀՀ Օրենքի նախագիծը, ըստ որի ամրագրվել է 16 տարին լրացած երեխաների իրավունքը` տալ կամավոր իրազեկված համաձայնություն բժշկական միջամտություն ստանալու կամ դրանից հրաժարվելու վերաբերյալ` բացառությամբ օրենքով նախատեսված դեպքերի, ինչպես նաև ստանալ տեղեկատվություն իրենց առողջության վերաբերյալ, եթե բուժաշխատողի կարծիքով երեխան ի վիճակի է ճշգրիտ գնահատել իր առողջական վիճակը, այդ տեղեկությունները չեն վնասի երեխային կամ կդյուրացնեն նրան բժշկական օգնության և սպասարկման տրամադրումը և օրինական ներկայացուցիչները չեն առարկում այդ տեղեկությունները տրամադրելուն, բացառությամբ 16 տարին լրացած  երեխաների:</w:t>
            </w:r>
          </w:p>
          <w:p w:rsidR="009B1A8A" w:rsidRPr="00EE7FA6" w:rsidRDefault="009B1A8A" w:rsidP="009B1A8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0" w:firstLine="360"/>
              <w:contextualSpacing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EE7FA6">
              <w:rPr>
                <w:rFonts w:ascii="GHEA Grapalat" w:hAnsi="GHEA Grapalat"/>
                <w:shd w:val="clear" w:color="auto" w:fill="FFFFFF"/>
                <w:lang w:val="hy-AM"/>
              </w:rPr>
              <w:t>Շտապ բժշկական օգնության ծառայության արդյունավետության բարելավման նպատակով նորացվել և ժամանակակից սարքավորումներով է հագեցվել հանրապետության շտապ բժշկական օգնության ծառայության ավտոպարկը: 2018 թվականի մարտի 22-ին ՀՀ առողջապահության նախարարության և Չինաստանի Ժողովրդական Հանրապետության առևտրի նախարարության միջև ստորագրված համաձայնագրի շրջանակներում ՉԺՀ կառավարության կողմից Հայաստանի Հանրապետության կառավարությանն անհատույց տրամադրված 65 շտապ օգնության ռեանիմոբիլները և 135 շտապ օգնության գծային մեքենաները նվիրաբերվել են ինչպես Երևանում, այնպես էլ հանրապետության բոլոր մարզերում գործող շտապ ու անհետաձգելի բժշկական օգնություն և սպասարկում իրականացնող, այդ թվում «արագ արձագանքման ծառայություն» իրականացնող բժշկական կազմակերպություններին:</w:t>
            </w:r>
          </w:p>
          <w:p w:rsidR="009B1A8A" w:rsidRPr="00EE7FA6" w:rsidRDefault="009B1A8A" w:rsidP="009B1A8A">
            <w:pPr>
              <w:numPr>
                <w:ilvl w:val="0"/>
                <w:numId w:val="11"/>
              </w:numPr>
              <w:shd w:val="clear" w:color="auto" w:fill="FFFFFF"/>
              <w:ind w:left="0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E7FA6">
              <w:rPr>
                <w:rFonts w:ascii="GHEA Grapalat" w:hAnsi="GHEA Grapalat"/>
                <w:sz w:val="22"/>
                <w:szCs w:val="22"/>
                <w:lang w:val="hy-AM"/>
              </w:rPr>
              <w:t>2015-2019թթ ընթացքում կառուցվել է 2 բժշկական կենտրոն (Գեղարքունիքի մարզի Սևանի ԲԿ-ն, Լոռու մարզի Վանաձորի ԲԿ-մ) և վերակառուցվել 1 ԲԿ (Արտաշատի ԲԿ), իսկ «Հիվանդությունների կանխարգելում և վերահսկում» ծրագրի շրջանակներում նախատեսվում է 2020-2022թթ. ընթացքում կառուցել ՀՀ Գեղարքունիքի մարզի Մարտունու բժշկական կենտրոնը և Վայոց ձորի հիվանդանոցը Եղեգնաձոր քաղաքում, իսկ 6 մարզային կենտրոնների կառուցման/վերակառուցման նախագծման աշխատանքները նախատեսված են 2019թ</w:t>
            </w:r>
            <w:r w:rsidRPr="00EE7FA6">
              <w:rPr>
                <w:rFonts w:ascii="Cambria Math" w:eastAsia="MS Gothic" w:hAnsi="Cambria Math" w:cs="Cambria Math"/>
                <w:sz w:val="22"/>
                <w:szCs w:val="22"/>
                <w:lang w:val="hy-AM"/>
              </w:rPr>
              <w:t>․</w:t>
            </w:r>
            <w:r w:rsidRPr="00EE7FA6">
              <w:rPr>
                <w:rFonts w:ascii="GHEA Grapalat" w:hAnsi="GHEA Grapalat"/>
                <w:sz w:val="22"/>
                <w:szCs w:val="22"/>
                <w:lang w:val="hy-AM"/>
              </w:rPr>
              <w:t>-ին։</w:t>
            </w:r>
          </w:p>
          <w:p w:rsidR="00B27116" w:rsidRPr="00EE7FA6" w:rsidRDefault="009B1A8A" w:rsidP="00EE7FA6">
            <w:pPr>
              <w:numPr>
                <w:ilvl w:val="0"/>
                <w:numId w:val="11"/>
              </w:numPr>
              <w:shd w:val="clear" w:color="auto" w:fill="FFFFFF"/>
              <w:ind w:left="49" w:firstLine="35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E7FA6">
              <w:rPr>
                <w:rFonts w:ascii="GHEA Grapalat" w:hAnsi="GHEA Grapalat" w:cs="Calibri"/>
                <w:sz w:val="22"/>
                <w:szCs w:val="22"/>
                <w:lang w:val="hy-AM"/>
              </w:rPr>
              <w:t>Առողջապահության նախարարության կողմից</w:t>
            </w:r>
            <w:r w:rsidRPr="00EE7FA6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EE7FA6">
              <w:rPr>
                <w:rFonts w:ascii="GHEA Grapalat" w:hAnsi="GHEA Grapalat" w:cs="GHEA Grapalat"/>
                <w:sz w:val="22"/>
                <w:szCs w:val="22"/>
                <w:lang w:val="hy-AM"/>
              </w:rPr>
              <w:t>մշակվում</w:t>
            </w:r>
            <w:r w:rsidRPr="00EE7FA6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EE7FA6">
              <w:rPr>
                <w:rFonts w:ascii="GHEA Grapalat" w:hAnsi="GHEA Grapalat" w:cs="GHEA Grapalat"/>
                <w:sz w:val="22"/>
                <w:szCs w:val="22"/>
                <w:lang w:val="hy-AM"/>
              </w:rPr>
              <w:t>է</w:t>
            </w:r>
            <w:r w:rsidRPr="00EE7FA6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EE7FA6">
              <w:rPr>
                <w:rFonts w:ascii="GHEA Grapalat" w:hAnsi="GHEA Grapalat" w:cs="GHEA Grapalat"/>
                <w:sz w:val="22"/>
                <w:szCs w:val="22"/>
                <w:lang w:val="hy-AM"/>
              </w:rPr>
              <w:t>Առողջության</w:t>
            </w:r>
            <w:r w:rsidRPr="00EE7FA6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EE7FA6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համա</w:t>
            </w:r>
            <w:r w:rsidRPr="00EE7FA6">
              <w:rPr>
                <w:rFonts w:ascii="GHEA Grapalat" w:hAnsi="GHEA Grapalat" w:cs="Calibri"/>
                <w:sz w:val="22"/>
                <w:szCs w:val="22"/>
                <w:lang w:val="hy-AM"/>
              </w:rPr>
              <w:t>պարփակ բժշկական ապահովագրության մասին» հայեցակարգը հաստատելու մասին Կառավարության որոշման նախագիծը: Միջոցառումը պայմանավորված է Հայաստանի Հանրապետությունում առողջության համապարփակ բժշկական ապահովագրություն ներդնելու</w:t>
            </w:r>
            <w:r w:rsidRPr="00EE7FA6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EE7FA6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ընդունման անհրաժեշտությամբ, որը կբերի </w:t>
            </w:r>
            <w:r w:rsidRPr="00EE7FA6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EE7FA6">
              <w:rPr>
                <w:rFonts w:ascii="GHEA Grapalat" w:hAnsi="GHEA Grapalat" w:cs="Calibri"/>
                <w:sz w:val="22"/>
                <w:szCs w:val="22"/>
                <w:lang w:val="hy-AM"/>
              </w:rPr>
              <w:t>անհատի և հանրային առողջության պահպանմանն ու բարելավմանը՝ ապահովելով արդիական, բարձր որակի, մատչելի առողջապահական ծառայությունների մատուցում` առողջապահության ոլորտի ֆինանսավորման նոր աղբյուրների ներգրավման, ինչպես նաև բուժօգնության որակի վերահսկման նոր մեխանիզմների ներդրման միջոցով, որը կբերի ստվերայնության կրճատման և կառավարման արդյունավետության բարձրացրացման:</w:t>
            </w:r>
            <w:r w:rsidRPr="00EE7FA6">
              <w:rPr>
                <w:rFonts w:ascii="Calibri" w:hAnsi="Calibri" w:cs="Calibri"/>
                <w:sz w:val="22"/>
                <w:szCs w:val="22"/>
                <w:lang w:val="hy-AM"/>
              </w:rPr>
              <w:t>  </w:t>
            </w:r>
            <w:r w:rsidRPr="00EE7FA6">
              <w:rPr>
                <w:rFonts w:ascii="GHEA Grapalat" w:hAnsi="GHEA Grapalat" w:cs="Calibri"/>
                <w:sz w:val="22"/>
                <w:szCs w:val="22"/>
                <w:lang w:val="hy-AM"/>
              </w:rPr>
              <w:t>Ակնկալվում է, որ բժշկական օգնության և սպասարկման անհրաժեշտություն ունեցող յուրաքանչյուր ապահովագրված քաղաքացի հնարավորություն կունենա օգտվելու առողջապահական ծառայությունների փաթեթից՝ անկախ սեռից, տարիքից, բնակության վայրից և սոցիալական կարգավիճակից:</w:t>
            </w:r>
            <w:r w:rsidRPr="00EE7FA6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4301" w:type="dxa"/>
          </w:tcPr>
          <w:p w:rsidR="00E8289F" w:rsidRPr="009A5338" w:rsidRDefault="00DE58F7" w:rsidP="0078108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A5338">
              <w:rPr>
                <w:rFonts w:ascii="GHEA Grapalat" w:hAnsi="GHEA Grapalat" w:cs="Sylfaen"/>
                <w:sz w:val="22"/>
                <w:szCs w:val="22"/>
                <w:lang w:val="hy-AM"/>
              </w:rPr>
              <w:t>Առաջարկներն ընդունվել են</w:t>
            </w:r>
            <w:r w:rsidR="009A5338" w:rsidRPr="009A5338">
              <w:rPr>
                <w:rFonts w:ascii="GHEA Grapalat" w:hAnsi="GHEA Grapalat" w:cs="Sylfaen"/>
                <w:sz w:val="22"/>
                <w:szCs w:val="22"/>
                <w:lang w:val="hy-AM"/>
              </w:rPr>
              <w:t>, բացա</w:t>
            </w:r>
            <w:r w:rsidR="009A5338">
              <w:rPr>
                <w:rFonts w:ascii="GHEA Grapalat" w:hAnsi="GHEA Grapalat" w:cs="Sylfaen"/>
                <w:sz w:val="22"/>
                <w:szCs w:val="22"/>
                <w:lang w:val="hy-AM"/>
              </w:rPr>
              <w:t>ռությամբ 4-րդ կետի, քանի որ  տվյալ ձևաչափը չի նապատեսում անդրադարձ կոնկրետ երկրներին:</w:t>
            </w:r>
            <w:bookmarkStart w:id="0" w:name="_GoBack"/>
            <w:bookmarkEnd w:id="0"/>
          </w:p>
        </w:tc>
      </w:tr>
      <w:tr w:rsidR="00CD53B6" w:rsidRPr="00EE7FA6">
        <w:tc>
          <w:tcPr>
            <w:tcW w:w="4114" w:type="dxa"/>
          </w:tcPr>
          <w:p w:rsidR="00CD53B6" w:rsidRPr="009A6AF6" w:rsidRDefault="00967BDA" w:rsidP="00781083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ՀՀ </w:t>
            </w:r>
            <w:r w:rsidR="00CD53B6" w:rsidRPr="009A6AF6">
              <w:rPr>
                <w:rFonts w:ascii="GHEA Grapalat" w:hAnsi="GHEA Grapalat" w:cs="Sylfaen"/>
                <w:sz w:val="22"/>
                <w:szCs w:val="22"/>
                <w:lang w:val="en-US"/>
              </w:rPr>
              <w:t>ԿԸՀ</w:t>
            </w:r>
          </w:p>
          <w:p w:rsidR="00EE7FA6" w:rsidRPr="009A6AF6" w:rsidRDefault="00EE7FA6" w:rsidP="00781083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9A6AF6">
              <w:rPr>
                <w:rFonts w:ascii="GHEA Grapalat" w:hAnsi="GHEA Grapalat" w:cs="Sylfaen"/>
                <w:sz w:val="22"/>
                <w:szCs w:val="22"/>
                <w:lang w:val="en-US"/>
              </w:rPr>
              <w:t>01-436</w:t>
            </w:r>
          </w:p>
          <w:p w:rsidR="00EE7FA6" w:rsidRPr="009A6AF6" w:rsidRDefault="00EE7FA6" w:rsidP="00781083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9A6AF6">
              <w:rPr>
                <w:rFonts w:ascii="GHEA Grapalat" w:hAnsi="GHEA Grapalat" w:cs="Sylfaen"/>
                <w:sz w:val="22"/>
                <w:szCs w:val="22"/>
                <w:lang w:val="en-US"/>
              </w:rPr>
              <w:t>30.09.2019</w:t>
            </w:r>
          </w:p>
        </w:tc>
        <w:tc>
          <w:tcPr>
            <w:tcW w:w="7293" w:type="dxa"/>
          </w:tcPr>
          <w:p w:rsidR="00EE7FA6" w:rsidRPr="00EE7FA6" w:rsidRDefault="00EE7FA6" w:rsidP="00EE7FA6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Առաջարկվել</w:t>
            </w:r>
            <w:proofErr w:type="spellEnd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են</w:t>
            </w:r>
            <w:proofErr w:type="spellEnd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հետևյալ</w:t>
            </w:r>
            <w:proofErr w:type="spellEnd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փոփոխությունները</w:t>
            </w:r>
            <w:proofErr w:type="spellEnd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.</w:t>
            </w:r>
          </w:p>
          <w:p w:rsidR="00CD53B6" w:rsidRPr="00EE7FA6" w:rsidRDefault="00EE7FA6" w:rsidP="00EE7FA6">
            <w:pPr>
              <w:jc w:val="both"/>
              <w:rPr>
                <w:rFonts w:ascii="GHEA Grapalat" w:hAnsi="GHEA Grapalat"/>
                <w:sz w:val="22"/>
                <w:szCs w:val="22"/>
                <w:lang w:val="es-ES_tradnl"/>
              </w:rPr>
            </w:pPr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30-րդ </w:t>
            </w:r>
            <w:proofErr w:type="spellStart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կետի</w:t>
            </w:r>
            <w:proofErr w:type="spellEnd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վերջին</w:t>
            </w:r>
            <w:proofErr w:type="spellEnd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նախադասությունը</w:t>
            </w:r>
            <w:proofErr w:type="spellEnd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շարադրել</w:t>
            </w:r>
            <w:proofErr w:type="spellEnd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.</w:t>
            </w:r>
            <w:r w:rsidRPr="00EE7FA6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</w:t>
            </w:r>
            <w:proofErr w:type="spellStart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>Ընտրական</w:t>
            </w:r>
            <w:proofErr w:type="spellEnd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>օրենսգրքում</w:t>
            </w:r>
            <w:proofErr w:type="spellEnd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>ամրագրված</w:t>
            </w:r>
            <w:proofErr w:type="spellEnd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>իրավակարգավորումներն</w:t>
            </w:r>
            <w:proofErr w:type="spellEnd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>ապահովում</w:t>
            </w:r>
            <w:proofErr w:type="spellEnd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>են</w:t>
            </w:r>
            <w:proofErr w:type="spellEnd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>աննախադեպ</w:t>
            </w:r>
            <w:proofErr w:type="spellEnd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 xml:space="preserve"> </w:t>
            </w:r>
            <w:r w:rsidRPr="00EE7FA6">
              <w:rPr>
                <w:rFonts w:ascii="GHEA Grapalat" w:hAnsi="GHEA Grapalat"/>
                <w:sz w:val="22"/>
                <w:szCs w:val="22"/>
                <w:lang w:val="hy-AM"/>
              </w:rPr>
              <w:t xml:space="preserve">լիակատար թափանցիկություն </w:t>
            </w:r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 xml:space="preserve">և </w:t>
            </w:r>
            <w:proofErr w:type="spellStart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>բավարար</w:t>
            </w:r>
            <w:proofErr w:type="spellEnd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>հաշվետվողականություն</w:t>
            </w:r>
            <w:proofErr w:type="spellEnd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>գործընթացների</w:t>
            </w:r>
            <w:proofErr w:type="spellEnd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>բոլոր</w:t>
            </w:r>
            <w:proofErr w:type="spellEnd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>փուլերի</w:t>
            </w:r>
            <w:proofErr w:type="spellEnd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>նկատմամբ</w:t>
            </w:r>
            <w:proofErr w:type="spellEnd"/>
            <w:r w:rsidRPr="00EE7FA6">
              <w:rPr>
                <w:rFonts w:ascii="GHEA Grapalat" w:hAnsi="GHEA Grapalat" w:cs="Calibri"/>
                <w:sz w:val="22"/>
                <w:szCs w:val="22"/>
                <w:lang w:val="hy-AM"/>
              </w:rPr>
              <w:t></w:t>
            </w:r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>:</w:t>
            </w:r>
          </w:p>
          <w:p w:rsidR="00EE7FA6" w:rsidRPr="00EE7FA6" w:rsidRDefault="00EE7FA6" w:rsidP="00EE7FA6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 xml:space="preserve">65-րդ </w:t>
            </w:r>
            <w:proofErr w:type="spellStart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>կետի</w:t>
            </w:r>
            <w:proofErr w:type="spellEnd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>առաջին</w:t>
            </w:r>
            <w:proofErr w:type="spellEnd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>նախադասությունը</w:t>
            </w:r>
            <w:proofErr w:type="spellEnd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>շարադրել</w:t>
            </w:r>
            <w:proofErr w:type="spellEnd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 xml:space="preserve">. </w:t>
            </w:r>
            <w:r w:rsidRPr="00EE7FA6">
              <w:rPr>
                <w:rFonts w:ascii="GHEA Grapalat" w:hAnsi="GHEA Grapalat" w:cs="GHEA Grapalat"/>
                <w:sz w:val="22"/>
                <w:szCs w:val="22"/>
                <w:lang w:val="hy-AM"/>
              </w:rPr>
              <w:t></w:t>
            </w:r>
            <w:r w:rsidRPr="00EE7FA6">
              <w:rPr>
                <w:rFonts w:ascii="GHEA Grapalat" w:hAnsi="GHEA Grapalat"/>
                <w:sz w:val="22"/>
                <w:szCs w:val="22"/>
              </w:rPr>
              <w:fldChar w:fldCharType="begin"/>
            </w:r>
            <w:r w:rsidRPr="00EE7FA6">
              <w:rPr>
                <w:rFonts w:ascii="GHEA Grapalat" w:hAnsi="GHEA Grapalat"/>
                <w:sz w:val="22"/>
                <w:szCs w:val="22"/>
                <w:lang w:val="hy-AM"/>
              </w:rPr>
              <w:instrText xml:space="preserve"> HYPERLINK "https://hy.wikipedia.org/wiki/2018" \o "2018" </w:instrText>
            </w:r>
            <w:r w:rsidRPr="00EE7FA6">
              <w:rPr>
                <w:rFonts w:ascii="GHEA Grapalat" w:hAnsi="GHEA Grapalat"/>
                <w:sz w:val="22"/>
                <w:szCs w:val="22"/>
              </w:rPr>
              <w:fldChar w:fldCharType="separate"/>
            </w:r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>2018</w:t>
            </w:r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fldChar w:fldCharType="end"/>
            </w:r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 xml:space="preserve">թ.-ի </w:t>
            </w:r>
            <w:proofErr w:type="spellStart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>Երևանի</w:t>
            </w:r>
            <w:proofErr w:type="spellEnd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>ավագանու</w:t>
            </w:r>
            <w:proofErr w:type="spellEnd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 xml:space="preserve"> </w:t>
            </w:r>
            <w:hyperlink r:id="rId5" w:tooltip="Ընտրություններ" w:history="1">
              <w:proofErr w:type="spellStart"/>
              <w:r w:rsidRPr="00EE7FA6">
                <w:rPr>
                  <w:rFonts w:ascii="GHEA Grapalat" w:hAnsi="GHEA Grapalat"/>
                  <w:sz w:val="22"/>
                  <w:szCs w:val="22"/>
                  <w:lang w:val="es-ES_tradnl"/>
                </w:rPr>
                <w:t>ընտրություններ</w:t>
              </w:r>
            </w:hyperlink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>ի</w:t>
            </w:r>
            <w:proofErr w:type="spellEnd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>ընդհանուր</w:t>
            </w:r>
            <w:proofErr w:type="spellEnd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>թվով</w:t>
            </w:r>
            <w:proofErr w:type="spellEnd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 xml:space="preserve"> 948 </w:t>
            </w:r>
            <w:proofErr w:type="spellStart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>թեկնածուներից</w:t>
            </w:r>
            <w:proofErr w:type="spellEnd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 xml:space="preserve"> 344-ը </w:t>
            </w:r>
            <w:proofErr w:type="spellStart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>կամ</w:t>
            </w:r>
            <w:proofErr w:type="spellEnd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 xml:space="preserve"> 36%-ը </w:t>
            </w:r>
            <w:proofErr w:type="spellStart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>կանայք</w:t>
            </w:r>
            <w:proofErr w:type="spellEnd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>էին</w:t>
            </w:r>
            <w:proofErr w:type="spellEnd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 xml:space="preserve"> և </w:t>
            </w:r>
            <w:proofErr w:type="spellStart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>արդյունքում</w:t>
            </w:r>
            <w:proofErr w:type="spellEnd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 xml:space="preserve"> 65 </w:t>
            </w:r>
            <w:proofErr w:type="spellStart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>ավագանու</w:t>
            </w:r>
            <w:proofErr w:type="spellEnd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>անդամներից</w:t>
            </w:r>
            <w:proofErr w:type="spellEnd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 xml:space="preserve"> 19-ը </w:t>
            </w:r>
            <w:proofErr w:type="spellStart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>կամ</w:t>
            </w:r>
            <w:proofErr w:type="spellEnd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 xml:space="preserve"> 29%-ը </w:t>
            </w:r>
            <w:proofErr w:type="spellStart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>կանայք</w:t>
            </w:r>
            <w:proofErr w:type="spellEnd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>են</w:t>
            </w:r>
            <w:proofErr w:type="spellEnd"/>
            <w:r w:rsidRPr="00EE7FA6">
              <w:rPr>
                <w:rFonts w:ascii="GHEA Grapalat" w:hAnsi="GHEA Grapalat" w:cs="Calibri"/>
                <w:sz w:val="22"/>
                <w:szCs w:val="22"/>
                <w:lang w:val="hy-AM"/>
              </w:rPr>
              <w:t></w:t>
            </w:r>
            <w:r w:rsidRPr="00EE7FA6">
              <w:rPr>
                <w:rFonts w:ascii="GHEA Grapalat" w:hAnsi="GHEA Grapalat"/>
                <w:sz w:val="22"/>
                <w:szCs w:val="22"/>
                <w:lang w:val="es-ES_tradnl"/>
              </w:rPr>
              <w:t>:</w:t>
            </w:r>
          </w:p>
        </w:tc>
        <w:tc>
          <w:tcPr>
            <w:tcW w:w="4301" w:type="dxa"/>
          </w:tcPr>
          <w:p w:rsidR="00CD53B6" w:rsidRPr="00EE7FA6" w:rsidRDefault="00DE58F7" w:rsidP="0078108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Առաջարկներն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են</w:t>
            </w:r>
            <w:proofErr w:type="spellEnd"/>
          </w:p>
        </w:tc>
      </w:tr>
      <w:tr w:rsidR="00CD53B6" w:rsidRPr="00EE7FA6">
        <w:tc>
          <w:tcPr>
            <w:tcW w:w="4114" w:type="dxa"/>
          </w:tcPr>
          <w:p w:rsidR="00CD53B6" w:rsidRPr="009A6AF6" w:rsidRDefault="00967BDA" w:rsidP="00781083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գ</w:t>
            </w:r>
            <w:r w:rsidR="00CD53B6" w:rsidRPr="009A6AF6">
              <w:rPr>
                <w:rFonts w:ascii="GHEA Grapalat" w:hAnsi="GHEA Grapalat" w:cs="Sylfaen"/>
                <w:sz w:val="22"/>
                <w:szCs w:val="22"/>
                <w:lang w:val="en-US"/>
              </w:rPr>
              <w:t>լխավոր</w:t>
            </w:r>
            <w:proofErr w:type="spellEnd"/>
            <w:r w:rsidR="00CD53B6" w:rsidRPr="009A6AF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D53B6" w:rsidRPr="009A6AF6">
              <w:rPr>
                <w:rFonts w:ascii="GHEA Grapalat" w:hAnsi="GHEA Grapalat" w:cs="Sylfaen"/>
                <w:sz w:val="22"/>
                <w:szCs w:val="22"/>
                <w:lang w:val="en-US"/>
              </w:rPr>
              <w:t>դատախազություն</w:t>
            </w:r>
            <w:proofErr w:type="spellEnd"/>
          </w:p>
          <w:p w:rsidR="009A6AF6" w:rsidRPr="009A6AF6" w:rsidRDefault="009A6AF6" w:rsidP="00781083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9A6AF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04/20/13435-19</w:t>
            </w:r>
          </w:p>
          <w:p w:rsidR="00EE7FA6" w:rsidRPr="009A6AF6" w:rsidRDefault="00EE7FA6" w:rsidP="00781083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9A6AF6">
              <w:rPr>
                <w:rFonts w:ascii="GHEA Grapalat" w:hAnsi="GHEA Grapalat" w:cs="Sylfaen"/>
                <w:sz w:val="22"/>
                <w:szCs w:val="22"/>
                <w:lang w:val="en-US"/>
              </w:rPr>
              <w:t>30.09.2019</w:t>
            </w:r>
          </w:p>
        </w:tc>
        <w:tc>
          <w:tcPr>
            <w:tcW w:w="7293" w:type="dxa"/>
          </w:tcPr>
          <w:p w:rsidR="00EE7FA6" w:rsidRPr="00EE7FA6" w:rsidRDefault="00EE7FA6" w:rsidP="00EE7FA6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Առաջարկվել</w:t>
            </w:r>
            <w:proofErr w:type="spellEnd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են</w:t>
            </w:r>
            <w:proofErr w:type="spellEnd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հետևյալ</w:t>
            </w:r>
            <w:proofErr w:type="spellEnd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փոփոխությունները</w:t>
            </w:r>
            <w:proofErr w:type="spellEnd"/>
            <w:r w:rsidRPr="00EE7FA6">
              <w:rPr>
                <w:rFonts w:ascii="GHEA Grapalat" w:hAnsi="GHEA Grapalat" w:cs="Sylfaen"/>
                <w:sz w:val="22"/>
                <w:szCs w:val="22"/>
                <w:lang w:val="en-US"/>
              </w:rPr>
              <w:t>.</w:t>
            </w:r>
          </w:p>
          <w:p w:rsidR="00CD53B6" w:rsidRPr="00DE58F7" w:rsidRDefault="00EE7FA6" w:rsidP="00DE58F7">
            <w:pPr>
              <w:ind w:right="-23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proofErr w:type="spellStart"/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>Պայքար</w:t>
            </w:r>
            <w:proofErr w:type="spellEnd"/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>կոռուպցիայի</w:t>
            </w:r>
            <w:proofErr w:type="spellEnd"/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>դեմ</w:t>
            </w:r>
            <w:proofErr w:type="spellEnd"/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 xml:space="preserve">» </w:t>
            </w:r>
            <w:proofErr w:type="spellStart"/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>հատվածը</w:t>
            </w:r>
            <w:proofErr w:type="spellEnd"/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>լրացնել</w:t>
            </w:r>
            <w:proofErr w:type="spellEnd"/>
            <w:r w:rsidR="00DE58F7" w:rsidRPr="00DE58F7">
              <w:rPr>
                <w:rFonts w:ascii="GHEA Grapalat" w:hAnsi="GHEA Grapalat"/>
                <w:sz w:val="22"/>
                <w:szCs w:val="22"/>
                <w:lang w:val="en-US"/>
              </w:rPr>
              <w:t>.</w:t>
            </w:r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 xml:space="preserve"> «</w:t>
            </w:r>
            <w:r w:rsidRPr="00DE58F7">
              <w:rPr>
                <w:rFonts w:ascii="GHEA Grapalat" w:hAnsi="GHEA Grapalat"/>
                <w:sz w:val="22"/>
                <w:szCs w:val="22"/>
                <w:lang w:val="hy-AM"/>
              </w:rPr>
              <w:t xml:space="preserve">2018թ. ընթացքում էական դրական ցուցանիշ է արձանագրվել </w:t>
            </w:r>
            <w:r w:rsidRPr="00DE58F7">
              <w:rPr>
                <w:rFonts w:ascii="GHEA Grapalat" w:hAnsi="GHEA Grapalat" w:cs="Sylfaen"/>
                <w:sz w:val="22"/>
                <w:szCs w:val="22"/>
              </w:rPr>
              <w:t>բացահայտված</w:t>
            </w:r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</w:rPr>
              <w:t>հանցագործությունների</w:t>
            </w:r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</w:rPr>
              <w:t>դեպքերով</w:t>
            </w:r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</w:rPr>
              <w:t>ՀՀ</w:t>
            </w:r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</w:rPr>
              <w:t>իրավասու</w:t>
            </w:r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</w:rPr>
              <w:t>մարմինների</w:t>
            </w:r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</w:rPr>
              <w:t>հարուցված</w:t>
            </w:r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</w:rPr>
              <w:t>քրեական</w:t>
            </w:r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</w:rPr>
              <w:t>գործերով</w:t>
            </w:r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</w:rPr>
              <w:t>հանցագործությամբ</w:t>
            </w:r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</w:rPr>
              <w:t>պետությանը</w:t>
            </w:r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</w:rPr>
              <w:t>պատճառված</w:t>
            </w:r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</w:rPr>
              <w:t>ընդհանուր</w:t>
            </w:r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</w:rPr>
              <w:t>վնաս</w:t>
            </w:r>
            <w:r w:rsidRPr="00DE58F7">
              <w:rPr>
                <w:rFonts w:ascii="GHEA Grapalat" w:hAnsi="GHEA Grapalat" w:cs="Sylfaen"/>
                <w:sz w:val="22"/>
                <w:szCs w:val="22"/>
                <w:lang w:val="hy-AM"/>
              </w:rPr>
              <w:t>ի բացահայտման և վերականգնման բնագավառում:</w:t>
            </w:r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>Մասնավորապես</w:t>
            </w:r>
            <w:proofErr w:type="spellEnd"/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>՝ 2018</w:t>
            </w:r>
            <w:r w:rsidRPr="00DE58F7">
              <w:rPr>
                <w:rFonts w:ascii="GHEA Grapalat" w:hAnsi="GHEA Grapalat" w:cs="Sylfaen"/>
                <w:sz w:val="22"/>
                <w:szCs w:val="22"/>
              </w:rPr>
              <w:t>թ</w:t>
            </w:r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 xml:space="preserve">. </w:t>
            </w:r>
            <w:r w:rsidRPr="00DE58F7">
              <w:rPr>
                <w:rFonts w:ascii="GHEA Grapalat" w:hAnsi="GHEA Grapalat" w:cs="Sylfaen"/>
                <w:sz w:val="22"/>
                <w:szCs w:val="22"/>
              </w:rPr>
              <w:t>ընթացքում</w:t>
            </w:r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</w:rPr>
              <w:t>բացահայտված</w:t>
            </w:r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</w:rPr>
              <w:t>հանցագործությունների</w:t>
            </w:r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</w:rPr>
              <w:t>դեպքերով</w:t>
            </w:r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</w:rPr>
              <w:t>պետությանը</w:t>
            </w:r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</w:rPr>
              <w:t>պատճառված</w:t>
            </w:r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</w:rPr>
              <w:t>ընդհանուր</w:t>
            </w:r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</w:rPr>
              <w:t>վնասը</w:t>
            </w:r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</w:rPr>
              <w:t>կազմել</w:t>
            </w:r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 xml:space="preserve"> 84.869.951.060 </w:t>
            </w:r>
            <w:r w:rsidRPr="00DE58F7">
              <w:rPr>
                <w:rFonts w:ascii="GHEA Grapalat" w:hAnsi="GHEA Grapalat" w:cs="Sylfaen"/>
                <w:sz w:val="22"/>
                <w:szCs w:val="22"/>
              </w:rPr>
              <w:t>ՀՀ</w:t>
            </w:r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</w:rPr>
              <w:t>դրամ</w:t>
            </w:r>
            <w:r w:rsidRPr="00DE58F7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  <w:r w:rsidR="00DE58F7" w:rsidRPr="00DE58F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  <w:lang w:val="hy-AM"/>
              </w:rPr>
              <w:t>Բացահայտված</w:t>
            </w:r>
            <w:r w:rsidRPr="00DE58F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  <w:lang w:val="hy-AM"/>
              </w:rPr>
              <w:t>ընդհանուր</w:t>
            </w:r>
            <w:r w:rsidRPr="00DE58F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  <w:lang w:val="hy-AM"/>
              </w:rPr>
              <w:t>վնասից</w:t>
            </w:r>
            <w:r w:rsidRPr="00DE58F7">
              <w:rPr>
                <w:rFonts w:ascii="GHEA Grapalat" w:hAnsi="GHEA Grapalat"/>
                <w:sz w:val="22"/>
                <w:szCs w:val="22"/>
                <w:lang w:val="hy-AM"/>
              </w:rPr>
              <w:t xml:space="preserve"> 2018</w:t>
            </w:r>
            <w:r w:rsidRPr="00DE58F7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Pr="00DE58F7">
              <w:rPr>
                <w:rFonts w:ascii="GHEA Grapalat" w:hAnsi="GHEA Grapalat"/>
                <w:sz w:val="22"/>
                <w:szCs w:val="22"/>
                <w:lang w:val="hy-AM"/>
              </w:rPr>
              <w:t xml:space="preserve">. </w:t>
            </w:r>
            <w:r w:rsidRPr="00DE58F7">
              <w:rPr>
                <w:rFonts w:ascii="GHEA Grapalat" w:hAnsi="GHEA Grapalat" w:cs="Sylfaen"/>
                <w:sz w:val="22"/>
                <w:szCs w:val="22"/>
                <w:lang w:val="hy-AM"/>
              </w:rPr>
              <w:t>ընթացքում</w:t>
            </w:r>
            <w:r w:rsidRPr="00DE58F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  <w:lang w:val="hy-AM"/>
              </w:rPr>
              <w:t>վերականգնվել</w:t>
            </w:r>
            <w:r w:rsidRPr="00DE58F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DE58F7">
              <w:rPr>
                <w:rFonts w:ascii="GHEA Grapalat" w:hAnsi="GHEA Grapalat"/>
                <w:sz w:val="22"/>
                <w:szCs w:val="22"/>
                <w:lang w:val="hy-AM"/>
              </w:rPr>
              <w:t xml:space="preserve"> 27.775.221.334 </w:t>
            </w:r>
            <w:r w:rsidRPr="00DE58F7">
              <w:rPr>
                <w:rFonts w:ascii="GHEA Grapalat" w:hAnsi="GHEA Grapalat" w:cs="Sylfaen"/>
                <w:sz w:val="22"/>
                <w:szCs w:val="22"/>
                <w:lang w:val="hy-AM"/>
              </w:rPr>
              <w:t>ՀՀ</w:t>
            </w:r>
            <w:r w:rsidRPr="00DE58F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  <w:lang w:val="hy-AM"/>
              </w:rPr>
              <w:t>դրամը</w:t>
            </w:r>
            <w:r w:rsidRPr="00DE58F7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DE58F7">
              <w:rPr>
                <w:rFonts w:ascii="GHEA Grapalat" w:hAnsi="GHEA Grapalat" w:cs="Sylfaen"/>
                <w:sz w:val="22"/>
                <w:szCs w:val="22"/>
                <w:lang w:val="hy-AM"/>
              </w:rPr>
              <w:t>իսկ</w:t>
            </w:r>
            <w:r w:rsidRPr="00DE58F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  <w:lang w:val="hy-AM"/>
              </w:rPr>
              <w:t>շուրջ</w:t>
            </w:r>
            <w:r w:rsidRPr="00DE58F7">
              <w:rPr>
                <w:rFonts w:ascii="GHEA Grapalat" w:hAnsi="GHEA Grapalat"/>
                <w:sz w:val="22"/>
                <w:szCs w:val="22"/>
                <w:lang w:val="hy-AM"/>
              </w:rPr>
              <w:t xml:space="preserve"> 6.922.245.802 </w:t>
            </w:r>
            <w:r w:rsidRPr="00DE58F7">
              <w:rPr>
                <w:rFonts w:ascii="GHEA Grapalat" w:hAnsi="GHEA Grapalat" w:cs="Sylfaen"/>
                <w:sz w:val="22"/>
                <w:szCs w:val="22"/>
                <w:lang w:val="hy-AM"/>
              </w:rPr>
              <w:t>դրամի</w:t>
            </w:r>
            <w:r w:rsidRPr="00DE58F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  <w:lang w:val="hy-AM"/>
              </w:rPr>
              <w:t>վնաս</w:t>
            </w:r>
            <w:r w:rsidRPr="00DE58F7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DE58F7">
              <w:rPr>
                <w:rFonts w:ascii="GHEA Grapalat" w:hAnsi="GHEA Grapalat" w:cs="Sylfaen"/>
                <w:sz w:val="22"/>
                <w:szCs w:val="22"/>
                <w:lang w:val="hy-AM"/>
              </w:rPr>
              <w:t>առկա</w:t>
            </w:r>
            <w:r w:rsidRPr="00DE58F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  <w:lang w:val="hy-AM"/>
              </w:rPr>
              <w:t>դրամական</w:t>
            </w:r>
            <w:r w:rsidRPr="00DE58F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  <w:lang w:val="hy-AM"/>
              </w:rPr>
              <w:t>միջոցներով</w:t>
            </w:r>
            <w:r w:rsidRPr="00DE58F7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DE58F7">
              <w:rPr>
                <w:rFonts w:ascii="GHEA Grapalat" w:hAnsi="GHEA Grapalat" w:cs="Sylfaen"/>
                <w:sz w:val="22"/>
                <w:szCs w:val="22"/>
                <w:lang w:val="hy-AM"/>
              </w:rPr>
              <w:t>երաշխավորված</w:t>
            </w:r>
            <w:r w:rsidRPr="00DE58F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DE58F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  <w:lang w:val="hy-AM"/>
              </w:rPr>
              <w:t>քրեադատավարական</w:t>
            </w:r>
            <w:r w:rsidRPr="00DE58F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  <w:lang w:val="hy-AM"/>
              </w:rPr>
              <w:t>անհրաժեշտ</w:t>
            </w:r>
            <w:r w:rsidRPr="00DE58F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  <w:lang w:val="hy-AM"/>
              </w:rPr>
              <w:t>գործիքակազմով</w:t>
            </w:r>
            <w:r w:rsidRPr="00DE58F7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DE58F7">
              <w:rPr>
                <w:rFonts w:ascii="GHEA Grapalat" w:hAnsi="GHEA Grapalat" w:cs="Sylfaen"/>
                <w:sz w:val="22"/>
                <w:szCs w:val="22"/>
                <w:lang w:val="hy-AM"/>
              </w:rPr>
              <w:t>այն</w:t>
            </w:r>
            <w:r w:rsidRPr="00DE58F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  <w:lang w:val="hy-AM"/>
              </w:rPr>
              <w:t>է՝</w:t>
            </w:r>
            <w:r w:rsidRPr="00DE58F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  <w:lang w:val="hy-AM"/>
              </w:rPr>
              <w:t>այդ</w:t>
            </w:r>
            <w:r w:rsidRPr="00DE58F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  <w:lang w:val="hy-AM"/>
              </w:rPr>
              <w:t>չափով</w:t>
            </w:r>
            <w:r w:rsidRPr="00DE58F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  <w:lang w:val="hy-AM"/>
              </w:rPr>
              <w:t>առկա</w:t>
            </w:r>
            <w:r w:rsidRPr="00DE58F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  <w:lang w:val="hy-AM"/>
              </w:rPr>
              <w:t>արժույթի</w:t>
            </w:r>
            <w:r w:rsidRPr="00DE58F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  <w:lang w:val="hy-AM"/>
              </w:rPr>
              <w:t>կամ</w:t>
            </w:r>
            <w:r w:rsidRPr="00DE58F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  <w:lang w:val="hy-AM"/>
              </w:rPr>
              <w:t>արտարժույթի</w:t>
            </w:r>
            <w:r w:rsidRPr="00DE58F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  <w:lang w:val="hy-AM"/>
              </w:rPr>
              <w:t>վրա</w:t>
            </w:r>
            <w:r w:rsidRPr="00DE58F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  <w:lang w:val="hy-AM"/>
              </w:rPr>
              <w:t>դրված</w:t>
            </w:r>
            <w:r w:rsidRPr="00DE58F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DE58F7">
              <w:rPr>
                <w:rFonts w:ascii="GHEA Grapalat" w:hAnsi="GHEA Grapalat" w:cs="Sylfaen"/>
                <w:sz w:val="22"/>
                <w:szCs w:val="22"/>
                <w:lang w:val="hy-AM"/>
              </w:rPr>
              <w:t>կալանքով»</w:t>
            </w:r>
            <w:r w:rsidRPr="00DE58F7">
              <w:rPr>
                <w:rFonts w:ascii="GHEA Grapalat" w:hAnsi="GHEA Grapalat"/>
                <w:sz w:val="22"/>
                <w:szCs w:val="22"/>
                <w:lang w:val="hy-AM"/>
              </w:rPr>
              <w:t xml:space="preserve">: </w:t>
            </w:r>
          </w:p>
        </w:tc>
        <w:tc>
          <w:tcPr>
            <w:tcW w:w="4301" w:type="dxa"/>
          </w:tcPr>
          <w:p w:rsidR="00CD53B6" w:rsidRPr="00EE7FA6" w:rsidRDefault="00DE58F7" w:rsidP="0078108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Առաջարկներն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են</w:t>
            </w:r>
            <w:proofErr w:type="spellEnd"/>
          </w:p>
        </w:tc>
      </w:tr>
    </w:tbl>
    <w:p w:rsidR="00B27116" w:rsidRPr="00EE7FA6" w:rsidRDefault="00B27116" w:rsidP="00781083">
      <w:pPr>
        <w:jc w:val="center"/>
        <w:rPr>
          <w:rFonts w:ascii="GHEA Grapalat" w:hAnsi="GHEA Grapalat" w:cs="Sylfaen"/>
          <w:sz w:val="22"/>
          <w:szCs w:val="22"/>
          <w:lang w:val="hy-AM"/>
        </w:rPr>
      </w:pPr>
    </w:p>
    <w:sectPr w:rsidR="00B27116" w:rsidRPr="00EE7FA6" w:rsidSect="00064363">
      <w:pgSz w:w="16838" w:h="11906" w:orient="landscape"/>
      <w:pgMar w:top="119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D1AA5"/>
    <w:multiLevelType w:val="hybridMultilevel"/>
    <w:tmpl w:val="ADEE0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33A9A"/>
    <w:multiLevelType w:val="hybridMultilevel"/>
    <w:tmpl w:val="CB94661E"/>
    <w:lvl w:ilvl="0" w:tplc="2526A87A">
      <w:start w:val="1"/>
      <w:numFmt w:val="decimal"/>
      <w:pStyle w:val="0Main"/>
      <w:lvlText w:val="%1."/>
      <w:lvlJc w:val="left"/>
      <w:pPr>
        <w:ind w:left="720" w:hanging="360"/>
      </w:pPr>
      <w:rPr>
        <w:rFonts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66E96"/>
    <w:multiLevelType w:val="hybridMultilevel"/>
    <w:tmpl w:val="618A5A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02D1F"/>
    <w:multiLevelType w:val="hybridMultilevel"/>
    <w:tmpl w:val="9272C7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60D24"/>
    <w:multiLevelType w:val="hybridMultilevel"/>
    <w:tmpl w:val="00121F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461E7"/>
    <w:multiLevelType w:val="hybridMultilevel"/>
    <w:tmpl w:val="5B6A75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636C13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ylfaen" w:eastAsia="Times New Roman" w:hAnsi="Sylfae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13497A"/>
    <w:multiLevelType w:val="hybridMultilevel"/>
    <w:tmpl w:val="97CCDE5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71541C6"/>
    <w:multiLevelType w:val="hybridMultilevel"/>
    <w:tmpl w:val="03564042"/>
    <w:lvl w:ilvl="0" w:tplc="9246138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001731"/>
    <w:multiLevelType w:val="hybridMultilevel"/>
    <w:tmpl w:val="461892D8"/>
    <w:lvl w:ilvl="0" w:tplc="EDC0881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3F0728"/>
    <w:multiLevelType w:val="hybridMultilevel"/>
    <w:tmpl w:val="F44CBD54"/>
    <w:lvl w:ilvl="0" w:tplc="AA5E6FBA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  <w:color w:val="auto"/>
        <w:sz w:val="22"/>
        <w:lang w:val="af-Z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5B255E"/>
    <w:multiLevelType w:val="hybridMultilevel"/>
    <w:tmpl w:val="75E41D08"/>
    <w:lvl w:ilvl="0" w:tplc="23CA72CC">
      <w:start w:val="1"/>
      <w:numFmt w:val="decimal"/>
      <w:lvlText w:val="%1."/>
      <w:lvlJc w:val="left"/>
      <w:pPr>
        <w:tabs>
          <w:tab w:val="num" w:pos="914"/>
        </w:tabs>
        <w:ind w:left="914" w:hanging="540"/>
      </w:pPr>
      <w:rPr>
        <w:rFonts w:ascii="GHEA Grapalat" w:hAnsi="GHEA Grapalat" w:cs="GHEA Grapalat" w:hint="default"/>
        <w:b w:val="0"/>
        <w:bCs w:val="0"/>
        <w:i w:val="0"/>
        <w:iCs w:val="0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0"/>
  </w:num>
  <w:num w:numId="3">
    <w:abstractNumId w:val="0"/>
  </w:num>
  <w:num w:numId="4">
    <w:abstractNumId w:val="5"/>
  </w:num>
  <w:num w:numId="5">
    <w:abstractNumId w:val="6"/>
  </w:num>
  <w:num w:numId="6">
    <w:abstractNumId w:val="9"/>
  </w:num>
  <w:num w:numId="7">
    <w:abstractNumId w:val="1"/>
  </w:num>
  <w:num w:numId="8">
    <w:abstractNumId w:val="4"/>
  </w:num>
  <w:num w:numId="9">
    <w:abstractNumId w:val="7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363"/>
    <w:rsid w:val="00064363"/>
    <w:rsid w:val="001D3B76"/>
    <w:rsid w:val="00222D08"/>
    <w:rsid w:val="002733B2"/>
    <w:rsid w:val="004F4358"/>
    <w:rsid w:val="005669CA"/>
    <w:rsid w:val="00623BE9"/>
    <w:rsid w:val="0063124E"/>
    <w:rsid w:val="006B1B9D"/>
    <w:rsid w:val="00761DF3"/>
    <w:rsid w:val="00781083"/>
    <w:rsid w:val="007C22C6"/>
    <w:rsid w:val="00831BC9"/>
    <w:rsid w:val="00841B9A"/>
    <w:rsid w:val="008A1C43"/>
    <w:rsid w:val="008C554E"/>
    <w:rsid w:val="00967BDA"/>
    <w:rsid w:val="009A262C"/>
    <w:rsid w:val="009A5338"/>
    <w:rsid w:val="009A6AF6"/>
    <w:rsid w:val="009B1A8A"/>
    <w:rsid w:val="00B27116"/>
    <w:rsid w:val="00B959F0"/>
    <w:rsid w:val="00C76766"/>
    <w:rsid w:val="00C77322"/>
    <w:rsid w:val="00CD53B6"/>
    <w:rsid w:val="00D875D8"/>
    <w:rsid w:val="00D9549F"/>
    <w:rsid w:val="00D977FF"/>
    <w:rsid w:val="00DE58F7"/>
    <w:rsid w:val="00E8289F"/>
    <w:rsid w:val="00EE7FA6"/>
    <w:rsid w:val="00F20972"/>
    <w:rsid w:val="00F34237"/>
    <w:rsid w:val="00F72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D01EE1"/>
  <w15:chartTrackingRefBased/>
  <w15:docId w15:val="{862652C1-998C-4AEA-B32C-F17DCC370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B2711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271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Normal"/>
    <w:link w:val="ListParagraphChar"/>
    <w:uiPriority w:val="34"/>
    <w:qFormat/>
    <w:rsid w:val="00F72EA2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character" w:styleId="Strong">
    <w:name w:val="Strong"/>
    <w:uiPriority w:val="22"/>
    <w:qFormat/>
    <w:rsid w:val="005669CA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5669CA"/>
    <w:pPr>
      <w:spacing w:before="100" w:beforeAutospacing="1" w:after="100" w:afterAutospacing="1"/>
    </w:pPr>
    <w:rPr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Dot pt Char,3 Char"/>
    <w:link w:val="ListParagraph"/>
    <w:uiPriority w:val="34"/>
    <w:qFormat/>
    <w:locked/>
    <w:rsid w:val="001D3B76"/>
    <w:rPr>
      <w:rFonts w:ascii="Calibri" w:hAnsi="Calibri" w:cs="Calibri"/>
      <w:sz w:val="22"/>
      <w:szCs w:val="22"/>
    </w:rPr>
  </w:style>
  <w:style w:type="paragraph" w:customStyle="1" w:styleId="0Main">
    <w:name w:val="0_Main"/>
    <w:basedOn w:val="ListParagraph"/>
    <w:qFormat/>
    <w:rsid w:val="00D875D8"/>
    <w:pPr>
      <w:numPr>
        <w:numId w:val="7"/>
      </w:numPr>
      <w:tabs>
        <w:tab w:val="num" w:pos="360"/>
      </w:tabs>
      <w:spacing w:after="120" w:line="240" w:lineRule="auto"/>
      <w:ind w:left="0" w:firstLine="0"/>
      <w:jc w:val="both"/>
    </w:pPr>
    <w:rPr>
      <w:rFonts w:ascii="GHEA Grapalat" w:eastAsiaTheme="minorHAnsi" w:hAnsi="GHEA Grapalat" w:cs="Arial"/>
      <w:lang w:val="hy-AM"/>
    </w:rPr>
  </w:style>
  <w:style w:type="character" w:styleId="CommentReference">
    <w:name w:val="annotation reference"/>
    <w:basedOn w:val="DefaultParagraphFont"/>
    <w:uiPriority w:val="99"/>
    <w:unhideWhenUsed/>
    <w:rsid w:val="008A1C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A1C43"/>
    <w:pPr>
      <w:spacing w:after="160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A1C43"/>
    <w:rPr>
      <w:rFonts w:asciiTheme="minorHAnsi" w:eastAsiaTheme="minorHAnsi" w:hAnsiTheme="minorHAnsi" w:cstheme="minorBidi"/>
    </w:rPr>
  </w:style>
  <w:style w:type="paragraph" w:customStyle="1" w:styleId="BodyA">
    <w:name w:val="Body A"/>
    <w:uiPriority w:val="99"/>
    <w:rsid w:val="00B959F0"/>
    <w:rPr>
      <w:rFonts w:ascii="Helvetica" w:eastAsia="Arial Unicode MS" w:hAnsi="Helvetica" w:cs="Arial Unicode MS"/>
      <w:color w:val="000000"/>
      <w:sz w:val="22"/>
      <w:szCs w:val="22"/>
      <w:u w:color="000000"/>
    </w:rPr>
  </w:style>
  <w:style w:type="paragraph" w:styleId="NoSpacing">
    <w:name w:val="No Spacing"/>
    <w:basedOn w:val="Normal"/>
    <w:uiPriority w:val="1"/>
    <w:qFormat/>
    <w:rsid w:val="004F4358"/>
    <w:rPr>
      <w:rFonts w:eastAsiaTheme="minorHAnsi"/>
      <w:lang w:val="en-US" w:eastAsia="en-US"/>
    </w:rPr>
  </w:style>
  <w:style w:type="character" w:styleId="Emphasis">
    <w:name w:val="Emphasis"/>
    <w:basedOn w:val="DefaultParagraphFont"/>
    <w:uiPriority w:val="20"/>
    <w:qFormat/>
    <w:rsid w:val="004F4358"/>
    <w:rPr>
      <w:i/>
      <w:iCs/>
    </w:rPr>
  </w:style>
  <w:style w:type="paragraph" w:customStyle="1" w:styleId="CharChar">
    <w:name w:val="Char Char"/>
    <w:basedOn w:val="Normal"/>
    <w:rsid w:val="009B1A8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EE7FA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hy.wikipedia.org/wiki/%D4%B8%D5%B6%D5%BF%D6%80%D5%B8%D6%82%D5%A9%D5%B5%D5%B8%D6%82%D5%B6%D5%B6%D5%A5%D6%8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548</TotalTime>
  <Pages>9</Pages>
  <Words>1574</Words>
  <Characters>12521</Characters>
  <Application>Microsoft Office Word</Application>
  <DocSecurity>0</DocSecurity>
  <Lines>316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ԱՄՓՈՓՈԹԵՐԹ</vt:lpstr>
    </vt:vector>
  </TitlesOfParts>
  <Company>MFA</Company>
  <LinksUpToDate>false</LinksUpToDate>
  <CharactersWithSpaces>14058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>ԱՄՓՈՓՈԹԵՐԹ</dc:title>
  <dc:subject/>
  <dc:creator>intorghr</dc:creator>
  <cp:keywords>Mulberry 2.0</cp:keywords>
  <dc:description/>
  <cp:lastModifiedBy>USER</cp:lastModifiedBy>
  <cp:revision>17</cp:revision>
  <dcterms:created xsi:type="dcterms:W3CDTF">2019-10-01T05:36:00Z</dcterms:created>
  <dcterms:modified xsi:type="dcterms:W3CDTF">2019-10-02T14:10:00Z</dcterms:modified>
</cp:coreProperties>
</file>