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D08" w:rsidRPr="00E8488B" w:rsidRDefault="00B370FE" w:rsidP="00E8488B">
      <w:pPr>
        <w:ind w:left="8550" w:right="-180" w:firstLine="90"/>
        <w:rPr>
          <w:rFonts w:ascii="GHEA Grapalat" w:hAnsi="GHEA Grapalat"/>
          <w:sz w:val="24"/>
          <w:szCs w:val="24"/>
          <w:lang w:val="hy-AM"/>
        </w:rPr>
      </w:pPr>
      <w:r w:rsidRPr="00E8488B">
        <w:rPr>
          <w:rFonts w:ascii="GHEA Grapalat" w:hAnsi="GHEA Grapalat"/>
          <w:sz w:val="24"/>
          <w:szCs w:val="24"/>
          <w:lang w:val="hy-AM"/>
        </w:rPr>
        <w:t>Ն</w:t>
      </w:r>
      <w:r w:rsidR="00C54D87" w:rsidRPr="00E8488B">
        <w:rPr>
          <w:rFonts w:ascii="GHEA Grapalat" w:hAnsi="GHEA Grapalat"/>
          <w:sz w:val="24"/>
          <w:szCs w:val="24"/>
          <w:lang w:val="hy-AM"/>
        </w:rPr>
        <w:t>ախագիծ</w:t>
      </w:r>
    </w:p>
    <w:p w:rsidR="00C54D87" w:rsidRPr="00E8488B" w:rsidRDefault="00C54D87" w:rsidP="00C54D87">
      <w:pPr>
        <w:ind w:left="7920"/>
        <w:rPr>
          <w:rFonts w:ascii="Sylfaen" w:hAnsi="Sylfaen"/>
          <w:sz w:val="24"/>
          <w:szCs w:val="24"/>
          <w:lang w:val="hy-AM"/>
        </w:rPr>
      </w:pPr>
    </w:p>
    <w:p w:rsidR="00C54D87" w:rsidRDefault="00C54D87" w:rsidP="00C54D8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488B">
        <w:rPr>
          <w:rFonts w:ascii="GHEA Grapalat" w:hAnsi="GHEA Grapalat"/>
          <w:b/>
          <w:sz w:val="24"/>
          <w:szCs w:val="24"/>
          <w:lang w:val="hy-AM"/>
        </w:rPr>
        <w:t>Արձանագրություն</w:t>
      </w:r>
    </w:p>
    <w:p w:rsidR="00FA0395" w:rsidRPr="00FA0395" w:rsidRDefault="00FA0395" w:rsidP="00FA039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A0395">
        <w:rPr>
          <w:rFonts w:ascii="GHEA Grapalat" w:hAnsi="GHEA Grapalat"/>
          <w:b/>
          <w:sz w:val="24"/>
          <w:szCs w:val="24"/>
          <w:lang w:val="hy-AM"/>
        </w:rPr>
        <w:t xml:space="preserve">«Թմրամիջոցների, </w:t>
      </w:r>
      <w:proofErr w:type="spellStart"/>
      <w:r w:rsidRPr="00FA0395">
        <w:rPr>
          <w:rFonts w:ascii="GHEA Grapalat" w:hAnsi="GHEA Grapalat"/>
          <w:b/>
          <w:sz w:val="24"/>
          <w:szCs w:val="24"/>
          <w:lang w:val="hy-AM"/>
        </w:rPr>
        <w:t>հոգեներգործող</w:t>
      </w:r>
      <w:proofErr w:type="spellEnd"/>
      <w:r w:rsidRPr="00FA0395">
        <w:rPr>
          <w:rFonts w:ascii="GHEA Grapalat" w:hAnsi="GHEA Grapalat"/>
          <w:b/>
          <w:sz w:val="24"/>
          <w:szCs w:val="24"/>
          <w:lang w:val="hy-AM"/>
        </w:rPr>
        <w:t xml:space="preserve"> նյութերի և բաղադրիչների ապօրինի շրջանառության դեմ պայքարում Անկախ պետությունների համագործակցության մասնակից պետությունների համագործակցության մասին»  2000 թվականի նոյեմբերի 30-ի համաձայնագրում փոփոխություններ կատարելու մասին</w:t>
      </w:r>
    </w:p>
    <w:p w:rsidR="00C54D87" w:rsidRPr="00E8488B" w:rsidRDefault="00C54D87" w:rsidP="00C54D8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54D87" w:rsidRPr="00E8488B" w:rsidRDefault="00C54D87" w:rsidP="00B370F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488B">
        <w:rPr>
          <w:rFonts w:ascii="GHEA Grapalat" w:hAnsi="GHEA Grapalat"/>
          <w:sz w:val="24"/>
          <w:szCs w:val="24"/>
          <w:lang w:val="hy-AM"/>
        </w:rPr>
        <w:t xml:space="preserve">Թմրամիջոցների, </w:t>
      </w:r>
      <w:proofErr w:type="spellStart"/>
      <w:r w:rsidR="00FA0395">
        <w:rPr>
          <w:rFonts w:ascii="GHEA Grapalat" w:hAnsi="GHEA Grapalat"/>
          <w:sz w:val="24"/>
          <w:szCs w:val="24"/>
          <w:lang w:val="hy-AM"/>
        </w:rPr>
        <w:t>հոգեներգործող</w:t>
      </w:r>
      <w:proofErr w:type="spellEnd"/>
      <w:r w:rsidRPr="00E8488B">
        <w:rPr>
          <w:rFonts w:ascii="GHEA Grapalat" w:hAnsi="GHEA Grapalat"/>
          <w:sz w:val="24"/>
          <w:szCs w:val="24"/>
          <w:lang w:val="hy-AM"/>
        </w:rPr>
        <w:t xml:space="preserve"> նյութերի </w:t>
      </w:r>
      <w:r w:rsidR="00FA0395">
        <w:rPr>
          <w:rFonts w:ascii="GHEA Grapalat" w:hAnsi="GHEA Grapalat"/>
          <w:sz w:val="24"/>
          <w:szCs w:val="24"/>
          <w:lang w:val="hy-AM"/>
        </w:rPr>
        <w:t>և</w:t>
      </w:r>
      <w:r w:rsidRPr="00E8488B">
        <w:rPr>
          <w:rFonts w:ascii="GHEA Grapalat" w:hAnsi="GHEA Grapalat"/>
          <w:sz w:val="24"/>
          <w:szCs w:val="24"/>
          <w:lang w:val="hy-AM"/>
        </w:rPr>
        <w:t xml:space="preserve"> </w:t>
      </w:r>
      <w:r w:rsidR="00B03ED9">
        <w:rPr>
          <w:rFonts w:ascii="GHEA Grapalat" w:hAnsi="GHEA Grapalat"/>
          <w:sz w:val="24"/>
          <w:szCs w:val="24"/>
          <w:lang w:val="hy-AM"/>
        </w:rPr>
        <w:t>բաղադրիչների</w:t>
      </w:r>
      <w:r w:rsidRPr="00E8488B">
        <w:rPr>
          <w:rFonts w:ascii="GHEA Grapalat" w:hAnsi="GHEA Grapalat"/>
          <w:sz w:val="24"/>
          <w:szCs w:val="24"/>
          <w:lang w:val="hy-AM"/>
        </w:rPr>
        <w:t xml:space="preserve"> ապօրինի շրջանառության դեմ պայքարում անկախ պետությունների համագործակցության մասնակից պետությունների համագործակցության մասին </w:t>
      </w:r>
      <w:r w:rsidR="00FA0395" w:rsidRPr="00E8488B">
        <w:rPr>
          <w:rFonts w:ascii="GHEA Grapalat" w:hAnsi="GHEA Grapalat"/>
          <w:sz w:val="24"/>
          <w:szCs w:val="24"/>
          <w:lang w:val="hy-AM"/>
        </w:rPr>
        <w:t>2000թ. Նոյեմբերի 30-ի</w:t>
      </w:r>
      <w:r w:rsidR="00FA0395" w:rsidRPr="00E848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488B">
        <w:rPr>
          <w:rFonts w:ascii="GHEA Grapalat" w:hAnsi="GHEA Grapalat"/>
          <w:sz w:val="24"/>
          <w:szCs w:val="24"/>
          <w:lang w:val="hy-AM"/>
        </w:rPr>
        <w:t>Համաձայնագրի մասնակից պետությունների կառավարությունները</w:t>
      </w:r>
      <w:r w:rsidR="00737659" w:rsidRPr="00E8488B">
        <w:rPr>
          <w:rFonts w:ascii="GHEA Grapalat" w:hAnsi="GHEA Grapalat"/>
          <w:sz w:val="24"/>
          <w:szCs w:val="24"/>
          <w:lang w:val="hy-AM"/>
        </w:rPr>
        <w:t>՝</w:t>
      </w:r>
    </w:p>
    <w:p w:rsidR="00C54D87" w:rsidRPr="00E8488B" w:rsidRDefault="00737659" w:rsidP="00B370F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488B">
        <w:rPr>
          <w:rFonts w:ascii="GHEA Grapalat" w:hAnsi="GHEA Grapalat"/>
          <w:sz w:val="24"/>
          <w:szCs w:val="24"/>
          <w:lang w:val="hy-AM"/>
        </w:rPr>
        <w:t>ձ</w:t>
      </w:r>
      <w:r w:rsidR="00C54D87" w:rsidRPr="00E8488B">
        <w:rPr>
          <w:rFonts w:ascii="GHEA Grapalat" w:hAnsi="GHEA Grapalat"/>
          <w:sz w:val="24"/>
          <w:szCs w:val="24"/>
          <w:lang w:val="hy-AM"/>
        </w:rPr>
        <w:t xml:space="preserve">գտելով կատարելագործել թմրամիջոցների, </w:t>
      </w:r>
      <w:r w:rsidR="00B461FA" w:rsidRPr="00E8488B">
        <w:rPr>
          <w:rFonts w:ascii="GHEA Grapalat" w:hAnsi="GHEA Grapalat"/>
          <w:sz w:val="24"/>
          <w:szCs w:val="24"/>
          <w:lang w:val="hy-AM"/>
        </w:rPr>
        <w:t>թմրանյութերի</w:t>
      </w:r>
      <w:r w:rsidR="00C54D87" w:rsidRPr="00E8488B">
        <w:rPr>
          <w:rFonts w:ascii="GHEA Grapalat" w:hAnsi="GHEA Grapalat"/>
          <w:sz w:val="24"/>
          <w:szCs w:val="24"/>
          <w:lang w:val="hy-AM"/>
        </w:rPr>
        <w:t>, դրանց</w:t>
      </w:r>
      <w:r w:rsidR="00B167FB" w:rsidRPr="00E8488B">
        <w:rPr>
          <w:rFonts w:ascii="GHEA Grapalat" w:hAnsi="GHEA Grapalat"/>
          <w:sz w:val="24"/>
          <w:szCs w:val="24"/>
          <w:lang w:val="hy-AM"/>
        </w:rPr>
        <w:t xml:space="preserve"> </w:t>
      </w:r>
      <w:r w:rsidR="00A74431" w:rsidRPr="00E8488B">
        <w:rPr>
          <w:rFonts w:ascii="GHEA Grapalat" w:hAnsi="GHEA Grapalat"/>
          <w:sz w:val="24"/>
          <w:szCs w:val="24"/>
          <w:lang w:val="hy-AM"/>
        </w:rPr>
        <w:t>համարժեքների</w:t>
      </w:r>
      <w:r w:rsidR="00B167FB" w:rsidRPr="00E8488B">
        <w:rPr>
          <w:rFonts w:ascii="GHEA Grapalat" w:hAnsi="GHEA Grapalat"/>
          <w:sz w:val="24"/>
          <w:szCs w:val="24"/>
          <w:lang w:val="hy-AM"/>
        </w:rPr>
        <w:t>, հիմքերի, ինչպես նաեւ</w:t>
      </w:r>
      <w:r w:rsidR="00C54D87" w:rsidRPr="00E8488B">
        <w:rPr>
          <w:rFonts w:ascii="GHEA Grapalat" w:hAnsi="GHEA Grapalat"/>
          <w:sz w:val="24"/>
          <w:szCs w:val="24"/>
          <w:lang w:val="hy-AM"/>
        </w:rPr>
        <w:t xml:space="preserve"> </w:t>
      </w:r>
      <w:r w:rsidR="00B4656B" w:rsidRPr="00E8488B">
        <w:rPr>
          <w:rFonts w:ascii="GHEA Grapalat" w:hAnsi="GHEA Grapalat"/>
          <w:sz w:val="24"/>
          <w:szCs w:val="24"/>
          <w:lang w:val="hy-AM"/>
        </w:rPr>
        <w:t>բաղադրիչների եւ հոգեներգործու</w:t>
      </w:r>
      <w:r w:rsidR="008965B4" w:rsidRPr="00E8488B">
        <w:rPr>
          <w:rFonts w:ascii="GHEA Grapalat" w:hAnsi="GHEA Grapalat"/>
          <w:sz w:val="24"/>
          <w:szCs w:val="24"/>
          <w:lang w:val="hy-AM"/>
        </w:rPr>
        <w:t>ն</w:t>
      </w:r>
      <w:r w:rsidR="00B4656B" w:rsidRPr="00E8488B">
        <w:rPr>
          <w:rFonts w:ascii="GHEA Grapalat" w:hAnsi="GHEA Grapalat"/>
          <w:sz w:val="24"/>
          <w:szCs w:val="24"/>
          <w:lang w:val="hy-AM"/>
        </w:rPr>
        <w:t xml:space="preserve"> նյութերի դեմ պայքարի ոլորտում </w:t>
      </w:r>
      <w:r w:rsidR="00481AA2">
        <w:rPr>
          <w:rFonts w:ascii="GHEA Grapalat" w:hAnsi="GHEA Grapalat"/>
          <w:sz w:val="24"/>
          <w:szCs w:val="24"/>
          <w:lang w:val="hy-AM"/>
        </w:rPr>
        <w:t>ապօրինի</w:t>
      </w:r>
      <w:r w:rsidR="00C54D87" w:rsidRPr="00E8488B">
        <w:rPr>
          <w:rFonts w:ascii="GHEA Grapalat" w:hAnsi="GHEA Grapalat"/>
          <w:sz w:val="24"/>
          <w:szCs w:val="24"/>
          <w:lang w:val="hy-AM"/>
        </w:rPr>
        <w:t xml:space="preserve"> շրջանառության դեմ պայքար</w:t>
      </w:r>
      <w:r w:rsidRPr="00E8488B">
        <w:rPr>
          <w:rFonts w:ascii="GHEA Grapalat" w:hAnsi="GHEA Grapalat"/>
          <w:sz w:val="24"/>
          <w:szCs w:val="24"/>
          <w:lang w:val="hy-AM"/>
        </w:rPr>
        <w:t>ում</w:t>
      </w:r>
      <w:r w:rsidR="00C54D87" w:rsidRPr="00E8488B">
        <w:rPr>
          <w:rFonts w:ascii="GHEA Grapalat" w:hAnsi="GHEA Grapalat"/>
          <w:sz w:val="24"/>
          <w:szCs w:val="24"/>
          <w:lang w:val="hy-AM"/>
        </w:rPr>
        <w:t xml:space="preserve"> համագործակցությունը</w:t>
      </w:r>
      <w:r w:rsidRPr="00E8488B">
        <w:rPr>
          <w:rFonts w:ascii="GHEA Grapalat" w:hAnsi="GHEA Grapalat"/>
          <w:sz w:val="24"/>
          <w:szCs w:val="24"/>
          <w:lang w:val="hy-AM"/>
        </w:rPr>
        <w:t>,</w:t>
      </w:r>
    </w:p>
    <w:p w:rsidR="00B07543" w:rsidRPr="00E8488B" w:rsidRDefault="00C939CB" w:rsidP="00B370F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488B">
        <w:rPr>
          <w:rFonts w:ascii="GHEA Grapalat" w:hAnsi="GHEA Grapalat"/>
          <w:sz w:val="24"/>
          <w:szCs w:val="24"/>
          <w:lang w:val="hy-AM"/>
        </w:rPr>
        <w:t>ղեկավարվելով Համաձայնագրի 18-րդ հոդվածով</w:t>
      </w:r>
    </w:p>
    <w:p w:rsidR="00B07543" w:rsidRPr="00E8488B" w:rsidRDefault="00B07543" w:rsidP="00B370F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488B">
        <w:rPr>
          <w:rFonts w:ascii="GHEA Grapalat" w:hAnsi="GHEA Grapalat"/>
          <w:sz w:val="24"/>
          <w:szCs w:val="24"/>
          <w:lang w:val="hy-AM"/>
        </w:rPr>
        <w:t>համաձայնեցին ներքոհիշյալ</w:t>
      </w:r>
      <w:r w:rsidR="00B370FE" w:rsidRPr="00E8488B">
        <w:rPr>
          <w:rFonts w:ascii="GHEA Grapalat" w:hAnsi="GHEA Grapalat"/>
          <w:sz w:val="24"/>
          <w:szCs w:val="24"/>
          <w:lang w:val="hy-AM"/>
        </w:rPr>
        <w:t>ի մասին</w:t>
      </w:r>
      <w:r w:rsidR="00A14340" w:rsidRPr="00E8488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370FE" w:rsidRPr="00E8488B" w:rsidRDefault="00B370FE" w:rsidP="00B370F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370FE" w:rsidRPr="00E8488B" w:rsidRDefault="00B370FE" w:rsidP="00B370F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370FE" w:rsidRPr="00E8488B" w:rsidRDefault="00B370FE" w:rsidP="00517A46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E8488B">
        <w:rPr>
          <w:rFonts w:ascii="GHEA Grapalat" w:hAnsi="GHEA Grapalat"/>
          <w:sz w:val="24"/>
          <w:szCs w:val="24"/>
          <w:lang w:val="hy-AM"/>
        </w:rPr>
        <w:t>Հոդված 1</w:t>
      </w:r>
    </w:p>
    <w:p w:rsidR="00C21715" w:rsidRPr="00E8488B" w:rsidRDefault="00C21715" w:rsidP="00517A46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517A46" w:rsidRPr="00E8488B" w:rsidRDefault="00517A46" w:rsidP="00B370FE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488B">
        <w:rPr>
          <w:rFonts w:ascii="GHEA Grapalat" w:hAnsi="GHEA Grapalat"/>
          <w:sz w:val="24"/>
          <w:szCs w:val="24"/>
          <w:lang w:val="hy-AM"/>
        </w:rPr>
        <w:t>Համաձայնագրում կատարել հետեւյալ փոփոխությունները՝</w:t>
      </w:r>
    </w:p>
    <w:p w:rsidR="00C939CB" w:rsidRPr="002B244C" w:rsidRDefault="00517A46" w:rsidP="00517A46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sz w:val="24"/>
          <w:szCs w:val="24"/>
        </w:rPr>
      </w:pPr>
      <w:proofErr w:type="spellStart"/>
      <w:r w:rsidRPr="002B244C">
        <w:rPr>
          <w:rFonts w:ascii="GHEA Grapalat" w:hAnsi="GHEA Grapalat"/>
          <w:sz w:val="24"/>
          <w:szCs w:val="24"/>
        </w:rPr>
        <w:t>Լրացնել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1.1 </w:t>
      </w:r>
      <w:proofErr w:type="spellStart"/>
      <w:r w:rsidRPr="002B244C">
        <w:rPr>
          <w:rFonts w:ascii="GHEA Grapalat" w:hAnsi="GHEA Grapalat"/>
          <w:sz w:val="24"/>
          <w:szCs w:val="24"/>
        </w:rPr>
        <w:t>հոդվածը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հետեւյալ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Pr="002B244C">
        <w:rPr>
          <w:rFonts w:ascii="GHEA Grapalat" w:hAnsi="GHEA Grapalat"/>
          <w:sz w:val="24"/>
          <w:szCs w:val="24"/>
        </w:rPr>
        <w:t>՝</w:t>
      </w:r>
    </w:p>
    <w:p w:rsidR="00CC679B" w:rsidRPr="002B244C" w:rsidRDefault="00CC679B" w:rsidP="00CC679B">
      <w:pPr>
        <w:spacing w:after="0"/>
        <w:ind w:left="720"/>
        <w:jc w:val="both"/>
        <w:rPr>
          <w:rFonts w:ascii="GHEA Grapalat" w:hAnsi="GHEA Grapalat"/>
          <w:sz w:val="24"/>
          <w:szCs w:val="24"/>
        </w:rPr>
      </w:pPr>
    </w:p>
    <w:p w:rsidR="00517A46" w:rsidRPr="002B244C" w:rsidRDefault="00517A46" w:rsidP="00862FBC">
      <w:pPr>
        <w:spacing w:after="0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>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Հոդված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1.1</w:t>
      </w:r>
    </w:p>
    <w:p w:rsidR="00517A46" w:rsidRPr="002B244C" w:rsidRDefault="00622799" w:rsidP="00CC679B">
      <w:pPr>
        <w:spacing w:after="0"/>
        <w:jc w:val="center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i/>
          <w:sz w:val="24"/>
          <w:szCs w:val="24"/>
        </w:rPr>
        <w:t>Օգտագործվող</w:t>
      </w:r>
      <w:proofErr w:type="spellEnd"/>
      <w:r w:rsidR="00517A4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517A46" w:rsidRPr="002B244C">
        <w:rPr>
          <w:rFonts w:ascii="GHEA Grapalat" w:hAnsi="GHEA Grapalat"/>
          <w:i/>
          <w:sz w:val="24"/>
          <w:szCs w:val="24"/>
        </w:rPr>
        <w:t>հասկացություններ</w:t>
      </w:r>
      <w:proofErr w:type="spellEnd"/>
    </w:p>
    <w:p w:rsidR="00CC679B" w:rsidRPr="002B244C" w:rsidRDefault="00CC679B" w:rsidP="00CC679B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i/>
          <w:sz w:val="24"/>
          <w:szCs w:val="24"/>
        </w:rPr>
        <w:t>Սույն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Համաձայնագրի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նպատակների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օգտագործվող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հասկացություններն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ունեն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հետեւյալ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իմաստը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՝</w:t>
      </w:r>
    </w:p>
    <w:p w:rsidR="00622799" w:rsidRPr="002B244C" w:rsidRDefault="00CC679B" w:rsidP="00CC679B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թմրամիջոցների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բաղադրիչների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ազգային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ցանկ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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այսուհետ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՝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ցանկ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-</w:t>
      </w:r>
      <w:r w:rsidR="00622799" w:rsidRPr="002B244C">
        <w:rPr>
          <w:rFonts w:ascii="GHEA Grapalat" w:hAnsi="GHEA Grapalat"/>
          <w:i/>
          <w:sz w:val="24"/>
          <w:szCs w:val="24"/>
        </w:rPr>
        <w:t xml:space="preserve"> ԱՊՀ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համապատասխան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օրենսդրության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միջազգային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lastRenderedPageBreak/>
        <w:t>կոնվենցիաների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հիման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22799" w:rsidRPr="002B244C">
        <w:rPr>
          <w:rFonts w:ascii="GHEA Grapalat" w:hAnsi="GHEA Grapalat"/>
          <w:i/>
          <w:sz w:val="24"/>
          <w:szCs w:val="24"/>
        </w:rPr>
        <w:t>վրա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795F78" w:rsidRPr="002B244C">
        <w:rPr>
          <w:rFonts w:ascii="GHEA Grapalat" w:hAnsi="GHEA Grapalat"/>
          <w:i/>
          <w:sz w:val="24"/>
          <w:szCs w:val="24"/>
        </w:rPr>
        <w:t>սահմանված</w:t>
      </w:r>
      <w:proofErr w:type="spellEnd"/>
      <w:r w:rsidR="00795F7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F1AA0" w:rsidRPr="002B244C">
        <w:rPr>
          <w:rFonts w:ascii="GHEA Grapalat" w:hAnsi="GHEA Grapalat"/>
          <w:i/>
          <w:sz w:val="24"/>
          <w:szCs w:val="24"/>
        </w:rPr>
        <w:t>ցուցակներում</w:t>
      </w:r>
      <w:proofErr w:type="spellEnd"/>
      <w:r w:rsidR="003F1AA0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946AA" w:rsidRPr="002B244C">
        <w:rPr>
          <w:rFonts w:ascii="GHEA Grapalat" w:hAnsi="GHEA Grapalat"/>
          <w:i/>
          <w:sz w:val="24"/>
          <w:szCs w:val="24"/>
        </w:rPr>
        <w:t>միավորված</w:t>
      </w:r>
      <w:proofErr w:type="spellEnd"/>
      <w:r w:rsidR="003F1AA0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վերահսկողության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ենթակա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թմրամիջոցների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ցա</w:t>
      </w:r>
      <w:r w:rsidR="00A74431" w:rsidRPr="002B244C">
        <w:rPr>
          <w:rFonts w:ascii="GHEA Grapalat" w:hAnsi="GHEA Grapalat"/>
          <w:i/>
          <w:sz w:val="24"/>
          <w:szCs w:val="24"/>
        </w:rPr>
        <w:t>ն</w:t>
      </w:r>
      <w:r w:rsidRPr="002B244C">
        <w:rPr>
          <w:rFonts w:ascii="GHEA Grapalat" w:hAnsi="GHEA Grapalat"/>
          <w:i/>
          <w:sz w:val="24"/>
          <w:szCs w:val="24"/>
        </w:rPr>
        <w:t>կ</w:t>
      </w:r>
      <w:proofErr w:type="spellEnd"/>
      <w:r w:rsidR="00622799" w:rsidRPr="002B244C">
        <w:rPr>
          <w:rFonts w:ascii="GHEA Grapalat" w:hAnsi="GHEA Grapalat"/>
          <w:i/>
          <w:sz w:val="24"/>
          <w:szCs w:val="24"/>
        </w:rPr>
        <w:t>,</w:t>
      </w:r>
    </w:p>
    <w:p w:rsidR="00CC679B" w:rsidRPr="002B244C" w:rsidRDefault="00CC679B" w:rsidP="00CC679B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 </w:t>
      </w:r>
    </w:p>
    <w:p w:rsidR="00CC679B" w:rsidRPr="002B244C" w:rsidRDefault="00622799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թմրամիջոցներ</w:t>
      </w:r>
      <w:r w:rsidRPr="002B244C">
        <w:rPr>
          <w:rFonts w:ascii="GHEA Grapalat" w:hAnsi="GHEA Grapalat"/>
          <w:i/>
          <w:sz w:val="24"/>
          <w:szCs w:val="24"/>
        </w:rPr>
        <w:t>-սինթետիկ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բուսական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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բնական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</w:t>
      </w:r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ծագման</w:t>
      </w:r>
      <w:proofErr w:type="spellEnd"/>
      <w:r w:rsidR="001A2AD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A2AD4"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DF21A3" w:rsidRPr="002B244C">
        <w:rPr>
          <w:rFonts w:ascii="GHEA Grapalat" w:hAnsi="GHEA Grapalat"/>
          <w:i/>
          <w:sz w:val="24"/>
          <w:szCs w:val="24"/>
        </w:rPr>
        <w:t>պատրաստուկներ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բույսեր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՝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որպես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այդպիսին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դասակարգված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համապատասխան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միջազգային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կոնվենցիաներում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>/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ներառված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ց</w:t>
      </w:r>
      <w:r w:rsidR="00A74431" w:rsidRPr="002B244C">
        <w:rPr>
          <w:rFonts w:ascii="GHEA Grapalat" w:hAnsi="GHEA Grapalat"/>
          <w:i/>
          <w:sz w:val="24"/>
          <w:szCs w:val="24"/>
        </w:rPr>
        <w:t>անկերում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որոնց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D3163" w:rsidRPr="002B244C">
        <w:rPr>
          <w:rFonts w:ascii="GHEA Grapalat" w:hAnsi="GHEA Grapalat"/>
          <w:i/>
          <w:sz w:val="24"/>
          <w:szCs w:val="24"/>
        </w:rPr>
        <w:t>շրջանառությունն</w:t>
      </w:r>
      <w:proofErr w:type="spellEnd"/>
      <w:r w:rsidR="008D316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արգելված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սահմանափակված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ենթակա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վերահսկման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ԱՊՀ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329E8" w:rsidRPr="002B244C">
        <w:rPr>
          <w:rFonts w:ascii="GHEA Grapalat" w:hAnsi="GHEA Grapalat"/>
          <w:i/>
          <w:sz w:val="24"/>
          <w:szCs w:val="24"/>
        </w:rPr>
        <w:t>տարածքում</w:t>
      </w:r>
      <w:proofErr w:type="spellEnd"/>
      <w:r w:rsidR="00A329E8" w:rsidRPr="002B244C">
        <w:rPr>
          <w:rFonts w:ascii="GHEA Grapalat" w:hAnsi="GHEA Grapalat"/>
          <w:i/>
          <w:sz w:val="24"/>
          <w:szCs w:val="24"/>
        </w:rPr>
        <w:t>,</w:t>
      </w:r>
    </w:p>
    <w:p w:rsidR="001A2AD4" w:rsidRPr="002B244C" w:rsidRDefault="001A2AD4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հոգեներգործուն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նյութեր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-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սինթետիկ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բուսական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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բնական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ծագման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DF21A3" w:rsidRPr="002B244C">
        <w:rPr>
          <w:rFonts w:ascii="GHEA Grapalat" w:hAnsi="GHEA Grapalat"/>
          <w:i/>
          <w:sz w:val="24"/>
          <w:szCs w:val="24"/>
        </w:rPr>
        <w:t>պատրաստուկներ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A455C8" w:rsidRPr="002B244C">
        <w:rPr>
          <w:rFonts w:ascii="GHEA Grapalat" w:hAnsi="GHEA Grapalat"/>
          <w:i/>
          <w:sz w:val="24"/>
          <w:szCs w:val="24"/>
        </w:rPr>
        <w:t>ինչպես</w:t>
      </w:r>
      <w:proofErr w:type="spellEnd"/>
      <w:r w:rsidR="00A455C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455C8" w:rsidRPr="002B244C">
        <w:rPr>
          <w:rFonts w:ascii="GHEA Grapalat" w:hAnsi="GHEA Grapalat"/>
          <w:i/>
          <w:sz w:val="24"/>
          <w:szCs w:val="24"/>
        </w:rPr>
        <w:t>նաեւ</w:t>
      </w:r>
      <w:proofErr w:type="spellEnd"/>
      <w:r w:rsidR="00A455C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ցանկացած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բնական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որպես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այդպիսին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դասակարգված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միջազգային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կոնվենցիաներում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>/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ց</w:t>
      </w:r>
      <w:r w:rsidR="00A74431" w:rsidRPr="002B244C">
        <w:rPr>
          <w:rFonts w:ascii="GHEA Grapalat" w:hAnsi="GHEA Grapalat"/>
          <w:i/>
          <w:sz w:val="24"/>
          <w:szCs w:val="24"/>
        </w:rPr>
        <w:t>անկերում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ներառված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որոնց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շրջանառությունն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արգելված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սահմանափակված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ենթակա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վերահսկման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ԱՊՀ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7AF" w:rsidRPr="002B244C">
        <w:rPr>
          <w:rFonts w:ascii="GHEA Grapalat" w:hAnsi="GHEA Grapalat"/>
          <w:i/>
          <w:sz w:val="24"/>
          <w:szCs w:val="24"/>
        </w:rPr>
        <w:t>տարածքում</w:t>
      </w:r>
      <w:proofErr w:type="spellEnd"/>
      <w:r w:rsidR="008627AF" w:rsidRPr="002B244C">
        <w:rPr>
          <w:rFonts w:ascii="GHEA Grapalat" w:hAnsi="GHEA Grapalat"/>
          <w:i/>
          <w:sz w:val="24"/>
          <w:szCs w:val="24"/>
        </w:rPr>
        <w:t>,</w:t>
      </w:r>
    </w:p>
    <w:p w:rsidR="00DF21A3" w:rsidRPr="002B244C" w:rsidRDefault="00DF21A3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պատրաստուկներ</w:t>
      </w:r>
      <w:r w:rsidRPr="002B244C">
        <w:rPr>
          <w:rFonts w:ascii="GHEA Grapalat" w:hAnsi="GHEA Grapalat"/>
          <w:i/>
          <w:sz w:val="24"/>
          <w:szCs w:val="24"/>
        </w:rPr>
        <w:t>-ցանկացած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ֆիզիկական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վիճակի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խարնուրդ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որը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պարունակում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է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ց</w:t>
      </w:r>
      <w:r w:rsidR="00A74431" w:rsidRPr="002B244C">
        <w:rPr>
          <w:rFonts w:ascii="GHEA Grapalat" w:hAnsi="GHEA Grapalat"/>
          <w:i/>
          <w:sz w:val="24"/>
          <w:szCs w:val="24"/>
        </w:rPr>
        <w:t>անկեր</w:t>
      </w:r>
      <w:r w:rsidRPr="002B244C">
        <w:rPr>
          <w:rFonts w:ascii="GHEA Grapalat" w:hAnsi="GHEA Grapalat"/>
          <w:i/>
          <w:sz w:val="24"/>
          <w:szCs w:val="24"/>
        </w:rPr>
        <w:t>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ներառված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մեկ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քանի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/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DF21A3" w:rsidRPr="002B244C" w:rsidRDefault="00DF21A3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թմրամիջոցների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բաղադրիչներ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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այսուհետ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բաղադրիչներ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></w:t>
      </w:r>
      <w:r w:rsidRPr="002B244C">
        <w:rPr>
          <w:rFonts w:ascii="GHEA Grapalat" w:hAnsi="GHEA Grapalat"/>
          <w:i/>
          <w:sz w:val="24"/>
          <w:szCs w:val="24"/>
        </w:rPr>
        <w:t xml:space="preserve">-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ցա</w:t>
      </w:r>
      <w:r w:rsidR="00A74431" w:rsidRPr="002B244C">
        <w:rPr>
          <w:rFonts w:ascii="GHEA Grapalat" w:hAnsi="GHEA Grapalat"/>
          <w:i/>
          <w:sz w:val="24"/>
          <w:szCs w:val="24"/>
        </w:rPr>
        <w:t>ն</w:t>
      </w:r>
      <w:r w:rsidRPr="002B244C">
        <w:rPr>
          <w:rFonts w:ascii="GHEA Grapalat" w:hAnsi="GHEA Grapalat"/>
          <w:i/>
          <w:sz w:val="24"/>
          <w:szCs w:val="24"/>
        </w:rPr>
        <w:t>կում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ներառված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թմրամիջոցների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արտադրման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պատրաստման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վերամշակման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օգտագործվող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որոնց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շրջանառությունն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արգելված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սահմանափակված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ենթակա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վերահսկման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ԱՊՀ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տարածքում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A74431" w:rsidRPr="002B244C" w:rsidRDefault="00DF21A3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թմրամիջոցների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A74431" w:rsidRPr="002B244C">
        <w:rPr>
          <w:rFonts w:ascii="GHEA Grapalat" w:hAnsi="GHEA Grapalat"/>
          <w:b/>
          <w:i/>
          <w:sz w:val="24"/>
          <w:szCs w:val="24"/>
        </w:rPr>
        <w:t>համարժեքներ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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այսուհետ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՝ </w:t>
      </w:r>
      <w:proofErr w:type="spellStart"/>
      <w:r w:rsidR="00A74431" w:rsidRPr="002B244C">
        <w:rPr>
          <w:rFonts w:ascii="GHEA Grapalat" w:hAnsi="GHEA Grapalat"/>
          <w:b/>
          <w:i/>
          <w:sz w:val="24"/>
          <w:szCs w:val="24"/>
        </w:rPr>
        <w:t>համարժեք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></w:t>
      </w:r>
      <w:r w:rsidRPr="002B244C">
        <w:rPr>
          <w:rFonts w:ascii="GHEA Grapalat" w:hAnsi="GHEA Grapalat"/>
          <w:i/>
          <w:sz w:val="24"/>
          <w:szCs w:val="24"/>
        </w:rPr>
        <w:t>-</w:t>
      </w:r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արգելված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որոնք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ներառված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չեն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D2A0F"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="00CD2A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D2A0F" w:rsidRPr="002B244C">
        <w:rPr>
          <w:rFonts w:ascii="GHEA Grapalat" w:hAnsi="GHEA Grapalat"/>
          <w:i/>
          <w:sz w:val="24"/>
          <w:szCs w:val="24"/>
        </w:rPr>
        <w:t>ցա</w:t>
      </w:r>
      <w:r w:rsidR="00A74431" w:rsidRPr="002B244C">
        <w:rPr>
          <w:rFonts w:ascii="GHEA Grapalat" w:hAnsi="GHEA Grapalat"/>
          <w:i/>
          <w:sz w:val="24"/>
          <w:szCs w:val="24"/>
        </w:rPr>
        <w:t>ն</w:t>
      </w:r>
      <w:r w:rsidR="00CD2A0F" w:rsidRPr="002B244C">
        <w:rPr>
          <w:rFonts w:ascii="GHEA Grapalat" w:hAnsi="GHEA Grapalat"/>
          <w:i/>
          <w:sz w:val="24"/>
          <w:szCs w:val="24"/>
        </w:rPr>
        <w:t>կերում</w:t>
      </w:r>
      <w:proofErr w:type="spellEnd"/>
      <w:r w:rsidR="00CD2A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D2A0F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CD2A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դասակարգված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չեն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համապատասխան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միջազգային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կոնվենցիաներում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որպես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թմրամիջոցներ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բաղադրիչներ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>,</w:t>
      </w:r>
      <w:r w:rsidR="00CD2A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որոնց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քիմիական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կառուցվածքը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հատկություն</w:t>
      </w:r>
      <w:r w:rsidR="00C11E72" w:rsidRPr="002B244C">
        <w:rPr>
          <w:rFonts w:ascii="GHEA Grapalat" w:hAnsi="GHEA Grapalat"/>
          <w:i/>
          <w:sz w:val="24"/>
          <w:szCs w:val="24"/>
        </w:rPr>
        <w:t>ն</w:t>
      </w:r>
      <w:r w:rsidR="006A5AD5" w:rsidRPr="002B244C">
        <w:rPr>
          <w:rFonts w:ascii="GHEA Grapalat" w:hAnsi="GHEA Grapalat"/>
          <w:i/>
          <w:sz w:val="24"/>
          <w:szCs w:val="24"/>
        </w:rPr>
        <w:t>երը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նման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են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քիմիական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կառուցվածքին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թմրամիջոցների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հատկություններին</w:t>
      </w:r>
      <w:proofErr w:type="spellEnd"/>
      <w:r w:rsidR="006A5AD5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6A5AD5" w:rsidRPr="002B244C">
        <w:rPr>
          <w:rFonts w:ascii="GHEA Grapalat" w:hAnsi="GHEA Grapalat"/>
          <w:i/>
          <w:sz w:val="24"/>
          <w:szCs w:val="24"/>
        </w:rPr>
        <w:t>որոն</w:t>
      </w:r>
      <w:r w:rsidR="00C11E72" w:rsidRPr="002B244C">
        <w:rPr>
          <w:rFonts w:ascii="GHEA Grapalat" w:hAnsi="GHEA Grapalat"/>
          <w:i/>
          <w:sz w:val="24"/>
          <w:szCs w:val="24"/>
        </w:rPr>
        <w:t>ք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74431" w:rsidRPr="002B244C">
        <w:rPr>
          <w:rFonts w:ascii="GHEA Grapalat" w:hAnsi="GHEA Grapalat"/>
          <w:i/>
          <w:sz w:val="24"/>
          <w:szCs w:val="24"/>
        </w:rPr>
        <w:t>վեր</w:t>
      </w:r>
      <w:r w:rsidR="00C11E72" w:rsidRPr="002B244C">
        <w:rPr>
          <w:rFonts w:ascii="GHEA Grapalat" w:hAnsi="GHEA Grapalat"/>
          <w:i/>
          <w:sz w:val="24"/>
          <w:szCs w:val="24"/>
        </w:rPr>
        <w:t>արտադրում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են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11E72" w:rsidRPr="002B244C">
        <w:rPr>
          <w:rFonts w:ascii="GHEA Grapalat" w:hAnsi="GHEA Grapalat"/>
          <w:i/>
          <w:sz w:val="24"/>
          <w:szCs w:val="24"/>
        </w:rPr>
        <w:t>դրանց</w:t>
      </w:r>
      <w:proofErr w:type="spellEnd"/>
      <w:r w:rsidR="00C11E72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FA0395">
        <w:rPr>
          <w:rFonts w:ascii="GHEA Grapalat" w:hAnsi="GHEA Grapalat"/>
          <w:i/>
          <w:sz w:val="24"/>
          <w:szCs w:val="24"/>
        </w:rPr>
        <w:t>հոգեներգործող</w:t>
      </w:r>
      <w:bookmarkStart w:id="0" w:name="_GoBack"/>
      <w:bookmarkEnd w:id="0"/>
      <w:proofErr w:type="spellEnd"/>
      <w:r w:rsidR="00A744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A74431" w:rsidRPr="002B244C">
        <w:rPr>
          <w:rFonts w:ascii="GHEA Grapalat" w:hAnsi="GHEA Grapalat"/>
          <w:i/>
          <w:sz w:val="24"/>
          <w:szCs w:val="24"/>
        </w:rPr>
        <w:t>ազդեցությունը</w:t>
      </w:r>
      <w:proofErr w:type="spellEnd"/>
      <w:r w:rsidR="00A74431" w:rsidRPr="002B244C">
        <w:rPr>
          <w:rFonts w:ascii="GHEA Grapalat" w:hAnsi="GHEA Grapalat"/>
          <w:i/>
          <w:sz w:val="24"/>
          <w:szCs w:val="24"/>
        </w:rPr>
        <w:t>,</w:t>
      </w:r>
    </w:p>
    <w:p w:rsidR="00A74431" w:rsidRPr="002B244C" w:rsidRDefault="00A74431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ածանցյալներ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r w:rsidRPr="002B244C">
        <w:rPr>
          <w:rFonts w:ascii="GHEA Grapalat" w:hAnsi="GHEA Grapalat"/>
          <w:b/>
          <w:i/>
          <w:sz w:val="24"/>
          <w:szCs w:val="24"/>
        </w:rPr>
        <w:t>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այսուհետ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՝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ածանցյալ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></w:t>
      </w:r>
      <w:r w:rsidRPr="002B244C">
        <w:rPr>
          <w:rFonts w:ascii="GHEA Grapalat" w:hAnsi="GHEA Grapalat"/>
          <w:i/>
          <w:sz w:val="24"/>
          <w:szCs w:val="24"/>
        </w:rPr>
        <w:t>-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սինթետիկ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բ</w:t>
      </w:r>
      <w:r w:rsidR="006069E7" w:rsidRPr="002B244C">
        <w:rPr>
          <w:rFonts w:ascii="GHEA Grapalat" w:hAnsi="GHEA Grapalat"/>
          <w:i/>
          <w:sz w:val="24"/>
          <w:szCs w:val="24"/>
        </w:rPr>
        <w:t>ուս</w:t>
      </w:r>
      <w:r w:rsidR="00375A4E" w:rsidRPr="002B244C">
        <w:rPr>
          <w:rFonts w:ascii="GHEA Grapalat" w:hAnsi="GHEA Grapalat"/>
          <w:i/>
          <w:sz w:val="24"/>
          <w:szCs w:val="24"/>
        </w:rPr>
        <w:t>ական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ծագման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որոնք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անկախ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դիրքերի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չեն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ներառվ</w:t>
      </w:r>
      <w:r w:rsidR="00331DF6" w:rsidRPr="002B244C">
        <w:rPr>
          <w:rFonts w:ascii="GHEA Grapalat" w:hAnsi="GHEA Grapalat"/>
          <w:i/>
          <w:sz w:val="24"/>
          <w:szCs w:val="24"/>
        </w:rPr>
        <w:t>ե</w:t>
      </w:r>
      <w:r w:rsidR="00375A4E" w:rsidRPr="002B244C">
        <w:rPr>
          <w:rFonts w:ascii="GHEA Grapalat" w:hAnsi="GHEA Grapalat"/>
          <w:i/>
          <w:sz w:val="24"/>
          <w:szCs w:val="24"/>
        </w:rPr>
        <w:t>լ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ցնկերում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որոնց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քիմիական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կառուցվածք</w:t>
      </w:r>
      <w:r w:rsidR="00B26AD5" w:rsidRPr="002B244C">
        <w:rPr>
          <w:rFonts w:ascii="GHEA Grapalat" w:hAnsi="GHEA Grapalat"/>
          <w:i/>
          <w:sz w:val="24"/>
          <w:szCs w:val="24"/>
        </w:rPr>
        <w:t>ը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համապատասխան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թմրամիջոցների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քիմիական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կառուցվածքի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, </w:t>
      </w:r>
      <w:r w:rsidR="00B26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առաջացել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մեկ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մի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քանի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ջրածնի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75A4E" w:rsidRPr="002B244C">
        <w:rPr>
          <w:rFonts w:ascii="GHEA Grapalat" w:hAnsi="GHEA Grapalat"/>
          <w:i/>
          <w:sz w:val="24"/>
          <w:szCs w:val="24"/>
        </w:rPr>
        <w:t>ատոմներ</w:t>
      </w:r>
      <w:r w:rsidR="006A56A3" w:rsidRPr="002B244C">
        <w:rPr>
          <w:rFonts w:ascii="GHEA Grapalat" w:hAnsi="GHEA Grapalat"/>
          <w:i/>
          <w:sz w:val="24"/>
          <w:szCs w:val="24"/>
        </w:rPr>
        <w:t>ը</w:t>
      </w:r>
      <w:proofErr w:type="spellEnd"/>
      <w:r w:rsidR="00B26AD5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B26AD5" w:rsidRPr="002B244C">
        <w:rPr>
          <w:rFonts w:ascii="GHEA Grapalat" w:hAnsi="GHEA Grapalat"/>
          <w:i/>
          <w:sz w:val="24"/>
          <w:szCs w:val="24"/>
        </w:rPr>
        <w:t>հալոգեններ</w:t>
      </w:r>
      <w:r w:rsidR="006A56A3" w:rsidRPr="002B244C">
        <w:rPr>
          <w:rFonts w:ascii="GHEA Grapalat" w:hAnsi="GHEA Grapalat"/>
          <w:i/>
          <w:sz w:val="24"/>
          <w:szCs w:val="24"/>
        </w:rPr>
        <w:t>ը</w:t>
      </w:r>
      <w:proofErr w:type="spellEnd"/>
      <w:r w:rsidR="00B26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26AD5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B26AD5" w:rsidRPr="002B244C">
        <w:rPr>
          <w:rFonts w:ascii="GHEA Grapalat" w:hAnsi="GHEA Grapalat"/>
          <w:i/>
          <w:sz w:val="24"/>
          <w:szCs w:val="24"/>
        </w:rPr>
        <w:t>/</w:t>
      </w:r>
      <w:proofErr w:type="spellStart"/>
      <w:r w:rsidR="00B26AD5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B26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26AD5" w:rsidRPr="002B244C">
        <w:rPr>
          <w:rFonts w:ascii="GHEA Grapalat" w:hAnsi="GHEA Grapalat"/>
          <w:i/>
          <w:sz w:val="24"/>
          <w:szCs w:val="24"/>
        </w:rPr>
        <w:t>հիդրոքսիլների</w:t>
      </w:r>
      <w:proofErr w:type="spellEnd"/>
      <w:r w:rsidR="00B26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26AD5" w:rsidRPr="002B244C">
        <w:rPr>
          <w:rFonts w:ascii="GHEA Grapalat" w:hAnsi="GHEA Grapalat"/>
          <w:i/>
          <w:sz w:val="24"/>
          <w:szCs w:val="24"/>
        </w:rPr>
        <w:t>խմբեր</w:t>
      </w:r>
      <w:r w:rsidR="006A56A3" w:rsidRPr="002B244C">
        <w:rPr>
          <w:rFonts w:ascii="GHEA Grapalat" w:hAnsi="GHEA Grapalat"/>
          <w:i/>
          <w:sz w:val="24"/>
          <w:szCs w:val="24"/>
        </w:rPr>
        <w:t>ը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՝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այլ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միարժեք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>/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երկարժեք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ատոմներ</w:t>
      </w:r>
      <w:r w:rsidR="006A56A3" w:rsidRPr="002B244C">
        <w:rPr>
          <w:rFonts w:ascii="GHEA Grapalat" w:hAnsi="GHEA Grapalat"/>
          <w:i/>
          <w:sz w:val="24"/>
          <w:szCs w:val="24"/>
        </w:rPr>
        <w:t>ով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331DF6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31DF6" w:rsidRPr="002B244C">
        <w:rPr>
          <w:rFonts w:ascii="GHEA Grapalat" w:hAnsi="GHEA Grapalat"/>
          <w:i/>
          <w:sz w:val="24"/>
          <w:szCs w:val="24"/>
        </w:rPr>
        <w:t>փոխարինողներ</w:t>
      </w:r>
      <w:r w:rsidR="006A56A3" w:rsidRPr="002B244C">
        <w:rPr>
          <w:rFonts w:ascii="GHEA Grapalat" w:hAnsi="GHEA Grapalat"/>
          <w:i/>
          <w:sz w:val="24"/>
          <w:szCs w:val="24"/>
        </w:rPr>
        <w:t>ով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 xml:space="preserve"> </w:t>
      </w:r>
      <w:proofErr w:type="spellStart"/>
      <w:r w:rsidR="006A56A3" w:rsidRPr="002B244C">
        <w:rPr>
          <w:rFonts w:ascii="GHEA Grapalat" w:hAnsi="GHEA Grapalat"/>
          <w:i/>
          <w:sz w:val="24"/>
          <w:szCs w:val="24"/>
        </w:rPr>
        <w:t>բացառությամբ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6A3" w:rsidRPr="002B244C">
        <w:rPr>
          <w:rFonts w:ascii="GHEA Grapalat" w:hAnsi="GHEA Grapalat"/>
          <w:i/>
          <w:sz w:val="24"/>
          <w:szCs w:val="24"/>
        </w:rPr>
        <w:t>գիդրոքսիլային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6A3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6A3" w:rsidRPr="002B244C">
        <w:rPr>
          <w:rFonts w:ascii="GHEA Grapalat" w:hAnsi="GHEA Grapalat"/>
          <w:i/>
          <w:sz w:val="24"/>
          <w:szCs w:val="24"/>
        </w:rPr>
        <w:t>կարբոքսիլային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6A3" w:rsidRPr="002B244C">
        <w:rPr>
          <w:rFonts w:ascii="GHEA Grapalat" w:hAnsi="GHEA Grapalat"/>
          <w:i/>
          <w:sz w:val="24"/>
          <w:szCs w:val="24"/>
        </w:rPr>
        <w:t>խմբերի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></w:t>
      </w:r>
      <w:r w:rsidR="00375A4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A56A3" w:rsidRPr="002B244C">
        <w:rPr>
          <w:rFonts w:ascii="GHEA Grapalat" w:hAnsi="GHEA Grapalat"/>
          <w:i/>
          <w:sz w:val="24"/>
          <w:szCs w:val="24"/>
        </w:rPr>
        <w:t>փոխելով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375A4E" w:rsidRPr="002B244C">
        <w:rPr>
          <w:rFonts w:ascii="GHEA Grapalat" w:hAnsi="GHEA Grapalat"/>
          <w:i/>
          <w:sz w:val="24"/>
          <w:szCs w:val="24"/>
        </w:rPr>
        <w:t></w:t>
      </w:r>
      <w:proofErr w:type="spellStart"/>
      <w:r w:rsidR="00B26AD5" w:rsidRPr="002B244C">
        <w:rPr>
          <w:rFonts w:ascii="GHEA Grapalat" w:hAnsi="GHEA Grapalat"/>
          <w:i/>
          <w:sz w:val="24"/>
          <w:szCs w:val="24"/>
        </w:rPr>
        <w:t>պաշտոնական</w:t>
      </w:r>
      <w:proofErr w:type="spellEnd"/>
      <w:r w:rsidR="00B26AD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26AD5" w:rsidRPr="002B244C">
        <w:rPr>
          <w:rFonts w:ascii="GHEA Grapalat" w:hAnsi="GHEA Grapalat"/>
          <w:i/>
          <w:sz w:val="24"/>
          <w:szCs w:val="24"/>
        </w:rPr>
        <w:t>փոխարինում</w:t>
      </w:r>
      <w:proofErr w:type="spellEnd"/>
      <w:r w:rsidR="00375A4E" w:rsidRPr="002B244C">
        <w:rPr>
          <w:rFonts w:ascii="GHEA Grapalat" w:hAnsi="GHEA Grapalat"/>
          <w:i/>
          <w:sz w:val="24"/>
          <w:szCs w:val="24"/>
        </w:rPr>
        <w:t></w:t>
      </w:r>
      <w:r w:rsidR="006A56A3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6A56A3" w:rsidRPr="002B244C">
        <w:rPr>
          <w:rFonts w:ascii="GHEA Grapalat" w:hAnsi="GHEA Grapalat"/>
          <w:i/>
          <w:sz w:val="24"/>
          <w:szCs w:val="24"/>
        </w:rPr>
        <w:t>որոնց</w:t>
      </w:r>
      <w:proofErr w:type="spellEnd"/>
      <w:r w:rsidR="006A56A3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ջրածնի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ատոմների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F4A7B" w:rsidRPr="002B244C">
        <w:rPr>
          <w:rFonts w:ascii="GHEA Grapalat" w:hAnsi="GHEA Grapalat"/>
          <w:i/>
          <w:sz w:val="24"/>
          <w:szCs w:val="24"/>
        </w:rPr>
        <w:t>ընդհանուր</w:t>
      </w:r>
      <w:proofErr w:type="spellEnd"/>
      <w:r w:rsidR="001F4A7B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քանակը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lastRenderedPageBreak/>
        <w:t>չպետք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գերազանցի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համապատասխան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թմրամիջոցների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սկզբնական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քիմիական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B13C31" w:rsidRPr="002B244C">
        <w:rPr>
          <w:rFonts w:ascii="GHEA Grapalat" w:hAnsi="GHEA Grapalat"/>
          <w:i/>
          <w:sz w:val="24"/>
          <w:szCs w:val="24"/>
        </w:rPr>
        <w:t>կառուցվածքի</w:t>
      </w:r>
      <w:proofErr w:type="spellEnd"/>
      <w:r w:rsidR="00B13C3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F4A7B" w:rsidRPr="002B244C">
        <w:rPr>
          <w:rFonts w:ascii="GHEA Grapalat" w:hAnsi="GHEA Grapalat"/>
          <w:i/>
          <w:sz w:val="24"/>
          <w:szCs w:val="24"/>
        </w:rPr>
        <w:t>ատոմների</w:t>
      </w:r>
      <w:proofErr w:type="spellEnd"/>
      <w:r w:rsidR="001F4A7B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F4A7B" w:rsidRPr="002B244C">
        <w:rPr>
          <w:rFonts w:ascii="GHEA Grapalat" w:hAnsi="GHEA Grapalat"/>
          <w:i/>
          <w:sz w:val="24"/>
          <w:szCs w:val="24"/>
        </w:rPr>
        <w:t>քանակը</w:t>
      </w:r>
      <w:proofErr w:type="spellEnd"/>
      <w:r w:rsidR="003A467C" w:rsidRPr="002B244C">
        <w:rPr>
          <w:rFonts w:ascii="GHEA Grapalat" w:hAnsi="GHEA Grapalat"/>
          <w:i/>
          <w:sz w:val="24"/>
          <w:szCs w:val="24"/>
        </w:rPr>
        <w:t>:</w:t>
      </w:r>
    </w:p>
    <w:p w:rsidR="006069E7" w:rsidRPr="002B244C" w:rsidRDefault="00913C1F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i/>
          <w:sz w:val="24"/>
          <w:szCs w:val="24"/>
        </w:rPr>
        <w:t>Այն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դեպքում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եթե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միեւնույն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նյութը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07CED" w:rsidRPr="002B244C">
        <w:rPr>
          <w:rFonts w:ascii="GHEA Grapalat" w:hAnsi="GHEA Grapalat"/>
          <w:i/>
          <w:sz w:val="24"/>
          <w:szCs w:val="24"/>
        </w:rPr>
        <w:t>համարվում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քանի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թմրամիջոցների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ածանցյալ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9C01ED" w:rsidRPr="002B244C">
        <w:rPr>
          <w:rFonts w:ascii="GHEA Grapalat" w:hAnsi="GHEA Grapalat"/>
          <w:i/>
          <w:sz w:val="24"/>
          <w:szCs w:val="24"/>
        </w:rPr>
        <w:t>ապա</w:t>
      </w:r>
      <w:proofErr w:type="spellEnd"/>
      <w:r w:rsidR="009C01E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այն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համարվում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թմրամիջոցի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նյութ</w:t>
      </w:r>
      <w:r w:rsidR="006069E7" w:rsidRPr="002B244C">
        <w:rPr>
          <w:rFonts w:ascii="GHEA Grapalat" w:hAnsi="GHEA Grapalat"/>
          <w:i/>
          <w:sz w:val="24"/>
          <w:szCs w:val="24"/>
        </w:rPr>
        <w:t>եր</w:t>
      </w:r>
      <w:r w:rsidR="00E41F4D" w:rsidRPr="002B244C">
        <w:rPr>
          <w:rFonts w:ascii="GHEA Grapalat" w:hAnsi="GHEA Grapalat"/>
          <w:i/>
          <w:sz w:val="24"/>
          <w:szCs w:val="24"/>
        </w:rPr>
        <w:t>ի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ածանցյալ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որի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քիմիական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կառուցվածքը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փոխելու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պահանջվում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է </w:t>
      </w:r>
      <w:proofErr w:type="spellStart"/>
      <w:r w:rsidR="00807CED" w:rsidRPr="002B244C">
        <w:rPr>
          <w:rFonts w:ascii="GHEA Grapalat" w:hAnsi="GHEA Grapalat"/>
          <w:i/>
          <w:sz w:val="24"/>
          <w:szCs w:val="24"/>
        </w:rPr>
        <w:t>նվազագուն</w:t>
      </w:r>
      <w:proofErr w:type="spellEnd"/>
      <w:r w:rsidR="00807CE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07CED" w:rsidRPr="002B244C">
        <w:rPr>
          <w:rFonts w:ascii="GHEA Grapalat" w:hAnsi="GHEA Grapalat"/>
          <w:i/>
          <w:sz w:val="24"/>
          <w:szCs w:val="24"/>
        </w:rPr>
        <w:t>քանակությամբ</w:t>
      </w:r>
      <w:proofErr w:type="spellEnd"/>
      <w:r w:rsidR="00807CE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ածանցյալներ</w:t>
      </w:r>
      <w:r w:rsidR="006069E7" w:rsidRPr="002B244C">
        <w:rPr>
          <w:rFonts w:ascii="GHEA Grapalat" w:hAnsi="GHEA Grapalat"/>
          <w:i/>
          <w:sz w:val="24"/>
          <w:szCs w:val="24"/>
        </w:rPr>
        <w:t>ի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>/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E41F4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E41F4D" w:rsidRPr="002B244C">
        <w:rPr>
          <w:rFonts w:ascii="GHEA Grapalat" w:hAnsi="GHEA Grapalat"/>
          <w:i/>
          <w:sz w:val="24"/>
          <w:szCs w:val="24"/>
        </w:rPr>
        <w:t>ատոմներ</w:t>
      </w:r>
      <w:r w:rsidR="00807CED" w:rsidRPr="002B244C">
        <w:rPr>
          <w:rFonts w:ascii="GHEA Grapalat" w:hAnsi="GHEA Grapalat"/>
          <w:i/>
          <w:sz w:val="24"/>
          <w:szCs w:val="24"/>
        </w:rPr>
        <w:t>ի</w:t>
      </w:r>
      <w:proofErr w:type="spellEnd"/>
      <w:r w:rsidR="00807CE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07CED" w:rsidRPr="002B244C">
        <w:rPr>
          <w:rFonts w:ascii="GHEA Grapalat" w:hAnsi="GHEA Grapalat"/>
          <w:i/>
          <w:sz w:val="24"/>
          <w:szCs w:val="24"/>
        </w:rPr>
        <w:t>կիրառում</w:t>
      </w:r>
      <w:proofErr w:type="spellEnd"/>
      <w:r w:rsidR="00807CED" w:rsidRPr="002B244C">
        <w:rPr>
          <w:rFonts w:ascii="GHEA Grapalat" w:hAnsi="GHEA Grapalat"/>
          <w:i/>
          <w:sz w:val="24"/>
          <w:szCs w:val="24"/>
        </w:rPr>
        <w:t xml:space="preserve"> /</w:t>
      </w:r>
      <w:proofErr w:type="spellStart"/>
      <w:r w:rsidR="00807CED" w:rsidRPr="002B244C">
        <w:rPr>
          <w:rFonts w:ascii="GHEA Grapalat" w:hAnsi="GHEA Grapalat"/>
          <w:i/>
          <w:sz w:val="24"/>
          <w:szCs w:val="24"/>
        </w:rPr>
        <w:t>ներառում</w:t>
      </w:r>
      <w:proofErr w:type="spellEnd"/>
      <w:r w:rsidR="00807CED" w:rsidRPr="002B244C">
        <w:rPr>
          <w:rFonts w:ascii="GHEA Grapalat" w:hAnsi="GHEA Grapalat"/>
          <w:i/>
          <w:sz w:val="24"/>
          <w:szCs w:val="24"/>
        </w:rPr>
        <w:t>/</w:t>
      </w:r>
      <w:r w:rsidR="006069E7" w:rsidRPr="002B244C">
        <w:rPr>
          <w:rFonts w:ascii="GHEA Grapalat" w:hAnsi="GHEA Grapalat"/>
          <w:i/>
          <w:sz w:val="24"/>
          <w:szCs w:val="24"/>
        </w:rPr>
        <w:t>,</w:t>
      </w:r>
    </w:p>
    <w:p w:rsidR="006069E7" w:rsidRPr="002B244C" w:rsidRDefault="00B03ED9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ն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որ</w:t>
      </w:r>
      <w:proofErr w:type="spellEnd"/>
      <w:r w:rsidR="006069E7"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պոտենցիալ</w:t>
      </w:r>
      <w:proofErr w:type="spellEnd"/>
      <w:r w:rsidR="006069E7"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վտանգավոր</w:t>
      </w:r>
      <w:proofErr w:type="spellEnd"/>
      <w:r w:rsidR="006069E7"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հոգեներգործուն</w:t>
      </w:r>
      <w:proofErr w:type="spellEnd"/>
      <w:r w:rsidR="006069E7"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նյութեր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6069E7" w:rsidRPr="002B244C">
        <w:rPr>
          <w:rFonts w:ascii="GHEA Grapalat" w:hAnsi="GHEA Grapalat"/>
          <w:b/>
          <w:i/>
          <w:sz w:val="24"/>
          <w:szCs w:val="24"/>
        </w:rPr>
        <w:t>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այսուհետ</w:t>
      </w:r>
      <w:proofErr w:type="spellEnd"/>
      <w:r w:rsidR="006069E7" w:rsidRPr="002B244C">
        <w:rPr>
          <w:rFonts w:ascii="GHEA Grapalat" w:hAnsi="GHEA Grapalat"/>
          <w:b/>
          <w:i/>
          <w:sz w:val="24"/>
          <w:szCs w:val="24"/>
        </w:rPr>
        <w:t xml:space="preserve">՝ 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հոգեներգործուն</w:t>
      </w:r>
      <w:proofErr w:type="spellEnd"/>
      <w:r w:rsidR="006069E7"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b/>
          <w:i/>
          <w:sz w:val="24"/>
          <w:szCs w:val="24"/>
        </w:rPr>
        <w:t>նյութեր</w:t>
      </w:r>
      <w:proofErr w:type="spellEnd"/>
      <w:r w:rsidR="006069E7" w:rsidRPr="002B244C">
        <w:rPr>
          <w:rFonts w:ascii="GHEA Grapalat" w:hAnsi="GHEA Grapalat"/>
          <w:b/>
          <w:i/>
          <w:sz w:val="24"/>
          <w:szCs w:val="24"/>
        </w:rPr>
        <w:t xml:space="preserve"> -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մարդու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կյանքի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առողջության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վտանգավոր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թմրանյութային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թունավոր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հարբածություն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առաջացնող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սինթետիկ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բնական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ծագման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069E7" w:rsidRPr="002B244C">
        <w:rPr>
          <w:rFonts w:ascii="GHEA Grapalat" w:hAnsi="GHEA Grapalat"/>
          <w:i/>
          <w:sz w:val="24"/>
          <w:szCs w:val="24"/>
        </w:rPr>
        <w:t>նյութեր</w:t>
      </w:r>
      <w:proofErr w:type="spellEnd"/>
      <w:r w:rsidR="006069E7" w:rsidRPr="002B244C">
        <w:rPr>
          <w:rFonts w:ascii="GHEA Grapalat" w:hAnsi="GHEA Grapalat"/>
          <w:i/>
          <w:sz w:val="24"/>
          <w:szCs w:val="24"/>
        </w:rPr>
        <w:t>,</w:t>
      </w:r>
      <w:r w:rsidR="0048211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8211E" w:rsidRPr="002B244C">
        <w:rPr>
          <w:rFonts w:ascii="GHEA Grapalat" w:hAnsi="GHEA Grapalat"/>
          <w:i/>
          <w:sz w:val="24"/>
          <w:szCs w:val="24"/>
        </w:rPr>
        <w:t>որոնց</w:t>
      </w:r>
      <w:proofErr w:type="spellEnd"/>
      <w:r w:rsidR="0048211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8211E" w:rsidRPr="002B244C">
        <w:rPr>
          <w:rFonts w:ascii="GHEA Grapalat" w:hAnsi="GHEA Grapalat"/>
          <w:i/>
          <w:sz w:val="24"/>
          <w:szCs w:val="24"/>
        </w:rPr>
        <w:t>նկատմամբ</w:t>
      </w:r>
      <w:proofErr w:type="spellEnd"/>
      <w:r w:rsidR="0048211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8211E" w:rsidRPr="002B244C">
        <w:rPr>
          <w:rFonts w:ascii="GHEA Grapalat" w:hAnsi="GHEA Grapalat"/>
          <w:i/>
          <w:sz w:val="24"/>
          <w:szCs w:val="24"/>
        </w:rPr>
        <w:t>սահմանված</w:t>
      </w:r>
      <w:proofErr w:type="spellEnd"/>
      <w:r w:rsidR="0048211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չեն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սանիտարա-էպիդեմիոլոգիական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պահանջներ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դրանց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վերահսկողության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546FA" w:rsidRPr="002B244C">
        <w:rPr>
          <w:rFonts w:ascii="GHEA Grapalat" w:hAnsi="GHEA Grapalat"/>
          <w:i/>
          <w:sz w:val="24"/>
          <w:szCs w:val="24"/>
        </w:rPr>
        <w:t>միջոցներ</w:t>
      </w:r>
      <w:proofErr w:type="spellEnd"/>
      <w:r w:rsidR="00C546FA" w:rsidRPr="002B244C">
        <w:rPr>
          <w:rFonts w:ascii="GHEA Grapalat" w:hAnsi="GHEA Grapalat"/>
          <w:i/>
          <w:sz w:val="24"/>
          <w:szCs w:val="24"/>
        </w:rPr>
        <w:t>,</w:t>
      </w:r>
    </w:p>
    <w:p w:rsidR="00C546FA" w:rsidRPr="002B244C" w:rsidRDefault="00C546FA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r w:rsidR="008514E7">
        <w:rPr>
          <w:rFonts w:ascii="GHEA Grapalat" w:hAnsi="GHEA Grapalat"/>
          <w:b/>
          <w:i/>
          <w:sz w:val="24"/>
          <w:szCs w:val="24"/>
          <w:lang w:val="hy-AM"/>
        </w:rPr>
        <w:t>բաղադրիչների</w:t>
      </w:r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r w:rsidR="008514E7">
        <w:rPr>
          <w:rFonts w:ascii="GHEA Grapalat" w:hAnsi="GHEA Grapalat"/>
          <w:b/>
          <w:i/>
          <w:sz w:val="24"/>
          <w:szCs w:val="24"/>
          <w:lang w:val="hy-AM"/>
        </w:rPr>
        <w:t>ապ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օրի</w:t>
      </w:r>
      <w:r w:rsidR="008514E7">
        <w:rPr>
          <w:rFonts w:ascii="GHEA Grapalat" w:hAnsi="GHEA Grapalat"/>
          <w:b/>
          <w:i/>
          <w:sz w:val="24"/>
          <w:szCs w:val="24"/>
          <w:lang w:val="hy-AM"/>
        </w:rPr>
        <w:t>նի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շրջանառություն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-ԱՊՀ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օրենսդրության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proofErr w:type="gramStart"/>
      <w:r w:rsidRPr="002B244C">
        <w:rPr>
          <w:rFonts w:ascii="GHEA Grapalat" w:hAnsi="GHEA Grapalat"/>
          <w:i/>
          <w:sz w:val="24"/>
          <w:szCs w:val="24"/>
        </w:rPr>
        <w:t>խախտմամբ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proofErr w:type="gram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շրջանառություն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C546FA" w:rsidRPr="002B244C" w:rsidRDefault="00C546FA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թմրամոլություն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-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կախվածությամբ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պայմանավորված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հիվանդություն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CF71CD" w:rsidRPr="002B244C" w:rsidRDefault="00C546FA" w:rsidP="00DE45CD">
      <w:pPr>
        <w:spacing w:after="0"/>
        <w:ind w:firstLine="72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թմրամոլության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D5310E" w:rsidRPr="002B244C">
        <w:rPr>
          <w:rFonts w:ascii="GHEA Grapalat" w:hAnsi="GHEA Grapalat"/>
          <w:b/>
          <w:i/>
          <w:sz w:val="24"/>
          <w:szCs w:val="24"/>
        </w:rPr>
        <w:t>կանխարգելում</w:t>
      </w:r>
      <w:r w:rsidR="00D5310E" w:rsidRPr="002B244C">
        <w:rPr>
          <w:rFonts w:ascii="GHEA Grapalat" w:hAnsi="GHEA Grapalat"/>
          <w:i/>
          <w:sz w:val="24"/>
          <w:szCs w:val="24"/>
        </w:rPr>
        <w:t>-</w:t>
      </w:r>
      <w:r w:rsidR="00470958" w:rsidRPr="002B244C">
        <w:rPr>
          <w:rFonts w:ascii="GHEA Grapalat" w:hAnsi="GHEA Grapalat"/>
          <w:i/>
          <w:sz w:val="24"/>
          <w:szCs w:val="24"/>
        </w:rPr>
        <w:t>թմրամոլության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տարածման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պատճառների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/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հիմքերի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/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պայմանների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հայտնաբերմանը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կանխարգելմանը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վերացմանն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ուղղված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քաղաքական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իրավական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սոցիալական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մշակութային</w:t>
      </w:r>
      <w:proofErr w:type="spellEnd"/>
      <w:r w:rsidR="00CF71C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CF71CD" w:rsidRPr="002B244C">
        <w:rPr>
          <w:rFonts w:ascii="GHEA Grapalat" w:hAnsi="GHEA Grapalat"/>
          <w:i/>
          <w:sz w:val="24"/>
          <w:szCs w:val="24"/>
        </w:rPr>
        <w:t>բժշկական</w:t>
      </w:r>
      <w:proofErr w:type="spellEnd"/>
      <w:r w:rsidR="00CF71C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CF71CD" w:rsidRPr="002B244C">
        <w:rPr>
          <w:rFonts w:ascii="GHEA Grapalat" w:hAnsi="GHEA Grapalat"/>
          <w:i/>
          <w:sz w:val="24"/>
          <w:szCs w:val="24"/>
        </w:rPr>
        <w:t>տնտեսական</w:t>
      </w:r>
      <w:proofErr w:type="spellEnd"/>
      <w:r w:rsidR="00CF71C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CF71CD" w:rsidRPr="002B244C">
        <w:rPr>
          <w:rFonts w:ascii="GHEA Grapalat" w:hAnsi="GHEA Grapalat"/>
          <w:i/>
          <w:sz w:val="24"/>
          <w:szCs w:val="24"/>
        </w:rPr>
        <w:t>մանկավարժական</w:t>
      </w:r>
      <w:proofErr w:type="spellEnd"/>
      <w:r w:rsidR="00CF71C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F71CD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CF71C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F71CD" w:rsidRPr="002B244C">
        <w:rPr>
          <w:rFonts w:ascii="GHEA Grapalat" w:hAnsi="GHEA Grapalat"/>
          <w:i/>
          <w:sz w:val="24"/>
          <w:szCs w:val="24"/>
        </w:rPr>
        <w:t>այլ</w:t>
      </w:r>
      <w:proofErr w:type="spellEnd"/>
      <w:r w:rsidR="00CF71C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F71CD" w:rsidRPr="002B244C">
        <w:rPr>
          <w:rFonts w:ascii="GHEA Grapalat" w:hAnsi="GHEA Grapalat"/>
          <w:i/>
          <w:sz w:val="24"/>
          <w:szCs w:val="24"/>
        </w:rPr>
        <w:t>բնույթի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միջոցառումների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մի</w:t>
      </w:r>
      <w:proofErr w:type="spellEnd"/>
      <w:r w:rsidR="00470958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70958" w:rsidRPr="002B244C">
        <w:rPr>
          <w:rFonts w:ascii="GHEA Grapalat" w:hAnsi="GHEA Grapalat"/>
          <w:i/>
          <w:sz w:val="24"/>
          <w:szCs w:val="24"/>
        </w:rPr>
        <w:t>ամբողջություն</w:t>
      </w:r>
      <w:proofErr w:type="spellEnd"/>
      <w:r w:rsidR="00CF71CD" w:rsidRPr="002B244C">
        <w:rPr>
          <w:rFonts w:ascii="GHEA Grapalat" w:hAnsi="GHEA Grapalat"/>
          <w:i/>
          <w:sz w:val="24"/>
          <w:szCs w:val="24"/>
        </w:rPr>
        <w:t></w:t>
      </w:r>
    </w:p>
    <w:p w:rsidR="00CF71CD" w:rsidRPr="002B244C" w:rsidRDefault="00CF71CD" w:rsidP="00CF71CD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sz w:val="24"/>
          <w:szCs w:val="24"/>
        </w:rPr>
      </w:pPr>
      <w:r w:rsidRPr="002B244C">
        <w:rPr>
          <w:rFonts w:ascii="GHEA Grapalat" w:hAnsi="GHEA Grapalat"/>
          <w:sz w:val="24"/>
          <w:szCs w:val="24"/>
        </w:rPr>
        <w:t xml:space="preserve">4-րդ </w:t>
      </w:r>
      <w:proofErr w:type="spellStart"/>
      <w:r w:rsidRPr="002B244C">
        <w:rPr>
          <w:rFonts w:ascii="GHEA Grapalat" w:hAnsi="GHEA Grapalat"/>
          <w:sz w:val="24"/>
          <w:szCs w:val="24"/>
        </w:rPr>
        <w:t>հոդվածում</w:t>
      </w:r>
      <w:proofErr w:type="spellEnd"/>
      <w:r w:rsidRPr="002B244C">
        <w:rPr>
          <w:rFonts w:ascii="GHEA Grapalat" w:hAnsi="GHEA Grapalat"/>
          <w:sz w:val="24"/>
          <w:szCs w:val="24"/>
        </w:rPr>
        <w:t>.</w:t>
      </w:r>
    </w:p>
    <w:p w:rsidR="004927AC" w:rsidRPr="002B244C" w:rsidRDefault="009E0B51" w:rsidP="004927AC">
      <w:pPr>
        <w:pStyle w:val="ListParagraph"/>
        <w:numPr>
          <w:ilvl w:val="1"/>
          <w:numId w:val="1"/>
        </w:numPr>
        <w:spacing w:after="0"/>
        <w:ind w:left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2B244C">
        <w:rPr>
          <w:rFonts w:ascii="GHEA Grapalat" w:hAnsi="GHEA Grapalat" w:cs="Sylfaen"/>
          <w:sz w:val="24"/>
          <w:szCs w:val="24"/>
        </w:rPr>
        <w:t>Երկրորդ</w:t>
      </w:r>
      <w:proofErr w:type="spellEnd"/>
      <w:r w:rsidRPr="002B244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Sylfaen"/>
          <w:sz w:val="24"/>
          <w:szCs w:val="24"/>
        </w:rPr>
        <w:t>պարբերությունը</w:t>
      </w:r>
      <w:proofErr w:type="spellEnd"/>
      <w:r w:rsidR="00CF71CD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71CD" w:rsidRPr="002B244C">
        <w:rPr>
          <w:rFonts w:ascii="GHEA Grapalat" w:hAnsi="GHEA Grapalat"/>
          <w:sz w:val="24"/>
          <w:szCs w:val="24"/>
        </w:rPr>
        <w:t>շարադրել</w:t>
      </w:r>
      <w:proofErr w:type="spellEnd"/>
      <w:r w:rsidR="00CF71CD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71CD" w:rsidRPr="002B244C">
        <w:rPr>
          <w:rFonts w:ascii="GHEA Grapalat" w:hAnsi="GHEA Grapalat"/>
          <w:sz w:val="24"/>
          <w:szCs w:val="24"/>
        </w:rPr>
        <w:t>հետեւյալ</w:t>
      </w:r>
      <w:proofErr w:type="spellEnd"/>
      <w:r w:rsidR="00CF71CD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F71CD" w:rsidRPr="002B244C">
        <w:rPr>
          <w:rFonts w:ascii="GHEA Grapalat" w:hAnsi="GHEA Grapalat"/>
          <w:sz w:val="24"/>
          <w:szCs w:val="24"/>
        </w:rPr>
        <w:t>կերպ</w:t>
      </w:r>
      <w:proofErr w:type="spellEnd"/>
      <w:r w:rsidR="004927AC" w:rsidRPr="002B244C">
        <w:rPr>
          <w:rFonts w:ascii="GHEA Grapalat" w:hAnsi="GHEA Grapalat"/>
          <w:sz w:val="24"/>
          <w:szCs w:val="24"/>
        </w:rPr>
        <w:t>՝</w:t>
      </w:r>
    </w:p>
    <w:p w:rsidR="004927AC" w:rsidRPr="002B244C" w:rsidRDefault="004927AC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>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նշված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ոլորտում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հանցավորության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իրավիճակի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օպերատիվ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գիտա-մեթոդական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այլ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տեղեկատվության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>,</w:t>
      </w:r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համարժեքների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ածանցյալների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8514E7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տրանսազգային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հանցավոր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խմբերի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1D5EAE" w:rsidRPr="002B244C">
        <w:rPr>
          <w:rFonts w:ascii="GHEA Grapalat" w:hAnsi="GHEA Grapalat"/>
          <w:i/>
          <w:sz w:val="24"/>
          <w:szCs w:val="24"/>
        </w:rPr>
        <w:t>դրանց</w:t>
      </w:r>
      <w:proofErr w:type="spellEnd"/>
      <w:r w:rsidR="001D5EA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F1979" w:rsidRPr="002B244C">
        <w:rPr>
          <w:rFonts w:ascii="GHEA Grapalat" w:hAnsi="GHEA Grapalat"/>
          <w:i/>
          <w:sz w:val="24"/>
          <w:szCs w:val="24"/>
        </w:rPr>
        <w:t>առաջնորդների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տվյալների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միասնական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բանկը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լրացնելու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տեղեկատվության</w:t>
      </w:r>
      <w:proofErr w:type="spellEnd"/>
      <w:r w:rsidR="00C02B6D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C02B6D" w:rsidRPr="002B244C">
        <w:rPr>
          <w:rFonts w:ascii="GHEA Grapalat" w:hAnsi="GHEA Grapalat"/>
          <w:i/>
          <w:sz w:val="24"/>
          <w:szCs w:val="24"/>
        </w:rPr>
        <w:t>փոխանակում</w:t>
      </w:r>
      <w:proofErr w:type="spellEnd"/>
      <w:r w:rsidR="00862FBC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862FBC" w:rsidRPr="002B244C">
        <w:rPr>
          <w:rFonts w:ascii="GHEA Grapalat" w:hAnsi="GHEA Grapalat"/>
          <w:i/>
          <w:sz w:val="24"/>
          <w:szCs w:val="24"/>
        </w:rPr>
        <w:t>այդ</w:t>
      </w:r>
      <w:proofErr w:type="spellEnd"/>
      <w:r w:rsidR="00862FBC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FBC" w:rsidRPr="002B244C">
        <w:rPr>
          <w:rFonts w:ascii="GHEA Grapalat" w:hAnsi="GHEA Grapalat"/>
          <w:i/>
          <w:sz w:val="24"/>
          <w:szCs w:val="24"/>
        </w:rPr>
        <w:t>թվում</w:t>
      </w:r>
      <w:proofErr w:type="spellEnd"/>
      <w:r w:rsidR="00862FBC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FBC" w:rsidRPr="002B244C">
        <w:rPr>
          <w:rFonts w:ascii="GHEA Grapalat" w:hAnsi="GHEA Grapalat"/>
          <w:i/>
          <w:sz w:val="24"/>
          <w:szCs w:val="24"/>
        </w:rPr>
        <w:t>ներառելով</w:t>
      </w:r>
      <w:proofErr w:type="spellEnd"/>
      <w:r w:rsidR="00862FBC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862FBC" w:rsidRPr="002B244C">
        <w:rPr>
          <w:rFonts w:ascii="GHEA Grapalat" w:hAnsi="GHEA Grapalat"/>
          <w:i/>
          <w:sz w:val="24"/>
          <w:szCs w:val="24"/>
        </w:rPr>
        <w:t>տվյալները</w:t>
      </w:r>
      <w:proofErr w:type="spellEnd"/>
      <w:r w:rsidR="00862FBC" w:rsidRPr="002B244C">
        <w:rPr>
          <w:rFonts w:ascii="GHEA Grapalat" w:hAnsi="GHEA Grapalat"/>
          <w:i/>
          <w:sz w:val="24"/>
          <w:szCs w:val="24"/>
        </w:rPr>
        <w:t>՝</w:t>
      </w:r>
    </w:p>
    <w:p w:rsidR="00862FBC" w:rsidRPr="002B244C" w:rsidRDefault="00862FBC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ա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ցանկերի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862FBC" w:rsidRPr="002B244C" w:rsidRDefault="00862FBC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>բ</w:t>
      </w:r>
      <w:proofErr w:type="gramStart"/>
      <w:r w:rsidRPr="002B244C">
        <w:rPr>
          <w:rFonts w:ascii="GHEA Grapalat" w:hAnsi="GHEA Grapalat"/>
          <w:i/>
          <w:sz w:val="24"/>
          <w:szCs w:val="24"/>
        </w:rPr>
        <w:t xml:space="preserve"> 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համաձայն</w:t>
      </w:r>
      <w:proofErr w:type="spellEnd"/>
      <w:proofErr w:type="gram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օրենսդրության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՝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արգելված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համարժեքների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ածանցյալների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գրանցամատյանների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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ցանկեր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ցուցակներ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862FBC" w:rsidRPr="002B244C" w:rsidRDefault="00862FBC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lastRenderedPageBreak/>
        <w:t xml:space="preserve">գ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անվանումների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քիմիական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կառուցվածքի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հայտնաբերված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համարժեքների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ածանցյալների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3C570E" w:rsidRPr="002B244C" w:rsidRDefault="00862FBC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>դ</w:t>
      </w:r>
      <w:r w:rsidR="00351F34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9B05E5" w:rsidRPr="002B244C">
        <w:rPr>
          <w:rFonts w:ascii="GHEA Grapalat" w:hAnsi="GHEA Grapalat"/>
          <w:i/>
          <w:sz w:val="24"/>
          <w:szCs w:val="24"/>
        </w:rPr>
        <w:t xml:space="preserve">ԱՊՀ </w:t>
      </w:r>
      <w:proofErr w:type="spellStart"/>
      <w:r w:rsidR="00351F34" w:rsidRPr="002B244C">
        <w:rPr>
          <w:rFonts w:ascii="GHEA Grapalat" w:hAnsi="GHEA Grapalat"/>
          <w:i/>
          <w:sz w:val="24"/>
          <w:szCs w:val="24"/>
        </w:rPr>
        <w:t>մեկ</w:t>
      </w:r>
      <w:proofErr w:type="spellEnd"/>
      <w:r w:rsidR="00351F3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51F34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351F3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51F34" w:rsidRPr="002B244C">
        <w:rPr>
          <w:rFonts w:ascii="GHEA Grapalat" w:hAnsi="GHEA Grapalat"/>
          <w:i/>
          <w:sz w:val="24"/>
          <w:szCs w:val="24"/>
        </w:rPr>
        <w:t>մի</w:t>
      </w:r>
      <w:proofErr w:type="spellEnd"/>
      <w:r w:rsidR="00351F3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51F34" w:rsidRPr="002B244C">
        <w:rPr>
          <w:rFonts w:ascii="GHEA Grapalat" w:hAnsi="GHEA Grapalat"/>
          <w:i/>
          <w:sz w:val="24"/>
          <w:szCs w:val="24"/>
        </w:rPr>
        <w:t>քանի</w:t>
      </w:r>
      <w:proofErr w:type="spellEnd"/>
      <w:r w:rsidR="00351F3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B05E5"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="009B05E5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B05E5"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="00351F3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51F34" w:rsidRPr="002B244C">
        <w:rPr>
          <w:rFonts w:ascii="GHEA Grapalat" w:hAnsi="GHEA Grapalat"/>
          <w:i/>
          <w:sz w:val="24"/>
          <w:szCs w:val="24"/>
        </w:rPr>
        <w:t>տարածքում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481AA2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հետ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կապված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նախապատրաստվող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կատարված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հանցագործությունների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3C570E"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3C570E" w:rsidRPr="002B244C">
        <w:rPr>
          <w:rFonts w:ascii="GHEA Grapalat" w:hAnsi="GHEA Grapalat"/>
          <w:i/>
          <w:sz w:val="24"/>
          <w:szCs w:val="24"/>
        </w:rPr>
        <w:t>,</w:t>
      </w:r>
    </w:p>
    <w:p w:rsidR="003C570E" w:rsidRPr="002B244C" w:rsidRDefault="003C570E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ե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կողմերի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կողմից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գաղտնիության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ապահովման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դեպքում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միջազգային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պայմանագրի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հիման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վրա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ազգային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օրենսդրությանը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համաձայն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առանձնահատուկ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խոշոր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չափերի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ձերբակալված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անձանց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2A75DE" w:rsidRPr="002B244C" w:rsidRDefault="003C570E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զ ԱՊՀ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սահմաններով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այդ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թվում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երրորդ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պետություններ</w:t>
      </w:r>
      <w:r w:rsidR="002A75DE" w:rsidRPr="002B244C">
        <w:rPr>
          <w:rFonts w:ascii="GHEA Grapalat" w:hAnsi="GHEA Grapalat"/>
          <w:i/>
          <w:sz w:val="24"/>
          <w:szCs w:val="24"/>
        </w:rPr>
        <w:t>ով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տարանցմամբ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8514E7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տեղափոխման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թաքցնելու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կիրառվող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տարբերակների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A75DE"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2A75DE" w:rsidRPr="002B244C">
        <w:rPr>
          <w:rFonts w:ascii="GHEA Grapalat" w:hAnsi="GHEA Grapalat"/>
          <w:i/>
          <w:sz w:val="24"/>
          <w:szCs w:val="24"/>
        </w:rPr>
        <w:t>,</w:t>
      </w:r>
    </w:p>
    <w:p w:rsidR="006F2977" w:rsidRPr="002B244C" w:rsidRDefault="002A75DE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>է</w:t>
      </w:r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նոր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տեսակների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համարժեքների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ածանցյալների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հոգեներգործուն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դրանց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պատրաստման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մեթոդների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տեխնոլոգիաների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դրանցում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օգտագործվող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նյութերի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F2977"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6F2977" w:rsidRPr="002B244C">
        <w:rPr>
          <w:rFonts w:ascii="GHEA Grapalat" w:hAnsi="GHEA Grapalat"/>
          <w:i/>
          <w:sz w:val="24"/>
          <w:szCs w:val="24"/>
        </w:rPr>
        <w:t>,</w:t>
      </w:r>
    </w:p>
    <w:p w:rsidR="002A75DE" w:rsidRPr="002B244C" w:rsidRDefault="006F2977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ը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կազմակերպված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հանցավոր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խմբերի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տեղափոխման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անդրսահմանային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0C3ED0" w:rsidRPr="002B244C">
        <w:rPr>
          <w:rFonts w:ascii="GHEA Grapalat" w:hAnsi="GHEA Grapalat"/>
          <w:i/>
          <w:sz w:val="24"/>
          <w:szCs w:val="24"/>
        </w:rPr>
        <w:t>ուղիներ</w:t>
      </w:r>
      <w:proofErr w:type="spellEnd"/>
      <w:r w:rsidR="000C3ED0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օգտագործող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անձանց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981B4F" w:rsidRPr="002B244C" w:rsidRDefault="00B13AD2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թ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՝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8514E7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արտադրման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դրանց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հնարավոր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օգտագործումը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հայտնաբերելու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81B4F" w:rsidRPr="002B244C">
        <w:rPr>
          <w:rFonts w:ascii="GHEA Grapalat" w:hAnsi="GHEA Grapalat"/>
          <w:i/>
          <w:sz w:val="24"/>
          <w:szCs w:val="24"/>
        </w:rPr>
        <w:t>նպատակներով</w:t>
      </w:r>
      <w:proofErr w:type="spellEnd"/>
      <w:r w:rsidR="00981B4F" w:rsidRPr="002B244C">
        <w:rPr>
          <w:rFonts w:ascii="GHEA Grapalat" w:hAnsi="GHEA Grapalat"/>
          <w:i/>
          <w:sz w:val="24"/>
          <w:szCs w:val="24"/>
        </w:rPr>
        <w:t>,</w:t>
      </w:r>
    </w:p>
    <w:p w:rsidR="00B13AD2" w:rsidRPr="002B244C" w:rsidRDefault="00981B4F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ժ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հայտնաբերման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ժամանակակից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մեթոդների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միջոցների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981B4F" w:rsidRPr="002B244C" w:rsidRDefault="00981B4F" w:rsidP="004927AC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ի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շրջանառությման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դեմ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պայքարի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թմրամոլության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հակազդման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հետ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կապված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հարցերի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օրենսդրական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կարգավորման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փորձի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9E0B51" w:rsidRPr="002B244C" w:rsidRDefault="00981B4F" w:rsidP="009E0B51">
      <w:pPr>
        <w:pStyle w:val="ListParagraph"/>
        <w:spacing w:after="0"/>
        <w:ind w:left="36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լ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թմրամոլության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կանխարգելման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հարցերով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ոչ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մարմինների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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կազմակերպությունների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</w:t>
      </w:r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հետ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համագործակցության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մասին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>:</w:t>
      </w:r>
    </w:p>
    <w:p w:rsidR="009E0B51" w:rsidRPr="002B244C" w:rsidRDefault="00DC7525" w:rsidP="009E0B51">
      <w:pPr>
        <w:pStyle w:val="ListParagraph"/>
        <w:numPr>
          <w:ilvl w:val="1"/>
          <w:numId w:val="1"/>
        </w:numPr>
        <w:spacing w:after="0"/>
        <w:ind w:left="450" w:hanging="45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      </w:t>
      </w:r>
      <w:r w:rsidR="009E0B51" w:rsidRPr="002B244C">
        <w:rPr>
          <w:rFonts w:ascii="GHEA Grapalat" w:hAnsi="GHEA Grapalat"/>
          <w:i/>
          <w:sz w:val="24"/>
          <w:szCs w:val="24"/>
        </w:rPr>
        <w:t xml:space="preserve">4-րդ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պարբերությունից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հետո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ավելացնել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պարբերությունները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՝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հետեւյալ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բովանդակությամբ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.</w:t>
      </w:r>
    </w:p>
    <w:p w:rsidR="009E0B51" w:rsidRPr="002B244C" w:rsidRDefault="00DC7525" w:rsidP="009E0B51">
      <w:pPr>
        <w:pStyle w:val="ListParagraph"/>
        <w:spacing w:after="0"/>
        <w:ind w:left="45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     </w:t>
      </w:r>
      <w:r w:rsidR="009E0B51" w:rsidRPr="002B244C">
        <w:rPr>
          <w:rFonts w:ascii="GHEA Grapalat" w:hAnsi="GHEA Grapalat"/>
          <w:i/>
          <w:sz w:val="24"/>
          <w:szCs w:val="24"/>
        </w:rPr>
        <w:t>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8514E7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հետ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կապված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անդրազգային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բնույթի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հանցագործությունների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բացահայտման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հետաքննության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նպատակներով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օպերատիվ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հետաքննչական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համատեղ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խմբերի</w:t>
      </w:r>
      <w:proofErr w:type="spellEnd"/>
      <w:r w:rsidR="009E0B5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9E0B51" w:rsidRPr="002B244C">
        <w:rPr>
          <w:rFonts w:ascii="GHEA Grapalat" w:hAnsi="GHEA Grapalat"/>
          <w:i/>
          <w:sz w:val="24"/>
          <w:szCs w:val="24"/>
        </w:rPr>
        <w:t>ստեղծում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DC7525" w:rsidRPr="002B244C" w:rsidRDefault="00DC7525" w:rsidP="00DC7525">
      <w:pPr>
        <w:pStyle w:val="ListParagraph"/>
        <w:spacing w:after="0"/>
        <w:ind w:left="450" w:firstLine="270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i/>
          <w:sz w:val="24"/>
          <w:szCs w:val="24"/>
        </w:rPr>
        <w:t>կոմպլեքսային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համաձայնեցված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/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համատեղ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միջգերատեսչական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կանխարգելիչ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օպերատիվ-հետախուզական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միջոցառումների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հատուկ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օպերացիաների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անցկաց</w:t>
      </w:r>
      <w:r w:rsidR="00671901" w:rsidRPr="002B244C">
        <w:rPr>
          <w:rFonts w:ascii="GHEA Grapalat" w:hAnsi="GHEA Grapalat"/>
          <w:i/>
          <w:sz w:val="24"/>
          <w:szCs w:val="24"/>
        </w:rPr>
        <w:t>ու</w:t>
      </w:r>
      <w:r w:rsidRPr="002B244C">
        <w:rPr>
          <w:rFonts w:ascii="GHEA Grapalat" w:hAnsi="GHEA Grapalat"/>
          <w:i/>
          <w:sz w:val="24"/>
          <w:szCs w:val="24"/>
        </w:rPr>
        <w:t>մ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՝</w:t>
      </w:r>
    </w:p>
    <w:p w:rsidR="00DC7525" w:rsidRPr="002B244C" w:rsidRDefault="00DC7525" w:rsidP="00DC7525">
      <w:pPr>
        <w:pStyle w:val="ListParagraph"/>
        <w:spacing w:after="0"/>
        <w:ind w:left="450" w:firstLine="27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ա ԱՊՀ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մասնակից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պետությունների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սահմաններով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փոխադրման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ճանապարհների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հայտնաբերման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կանխման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ինչպես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նաեւ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դրանց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8514E7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շրջանառության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հետ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կապ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ունեցող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անձանց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հայտնաբերման</w:t>
      </w:r>
      <w:proofErr w:type="spellEnd"/>
      <w:r w:rsidR="00671901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671901" w:rsidRPr="002B244C">
        <w:rPr>
          <w:rFonts w:ascii="GHEA Grapalat" w:hAnsi="GHEA Grapalat"/>
          <w:i/>
          <w:sz w:val="24"/>
          <w:szCs w:val="24"/>
        </w:rPr>
        <w:t>նպատակով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671901" w:rsidRPr="002B244C" w:rsidRDefault="00671901" w:rsidP="00DC7525">
      <w:pPr>
        <w:pStyle w:val="ListParagraph"/>
        <w:spacing w:after="0"/>
        <w:ind w:left="450" w:firstLine="27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lastRenderedPageBreak/>
        <w:t xml:space="preserve">բ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բաղադրիչների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CA3B0D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շրջանառությունից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ստացված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եկամուտների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օրինականացման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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լվացման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 </w:t>
      </w:r>
      <w:proofErr w:type="spellStart"/>
      <w:proofErr w:type="gramStart"/>
      <w:r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 xml:space="preserve"> </w:t>
      </w:r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բանկային</w:t>
      </w:r>
      <w:proofErr w:type="spellEnd"/>
      <w:proofErr w:type="gramEnd"/>
      <w:r w:rsidR="004C3D14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կոմերցիոն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եւ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այլ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կառուցվածքների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օգտագործումը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կանխելու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4C3D14" w:rsidRPr="002B244C">
        <w:rPr>
          <w:rFonts w:ascii="GHEA Grapalat" w:hAnsi="GHEA Grapalat"/>
          <w:i/>
          <w:sz w:val="24"/>
          <w:szCs w:val="24"/>
        </w:rPr>
        <w:t>նպատակով</w:t>
      </w:r>
      <w:proofErr w:type="spellEnd"/>
      <w:r w:rsidR="004C3D14" w:rsidRPr="002B244C">
        <w:rPr>
          <w:rFonts w:ascii="GHEA Grapalat" w:hAnsi="GHEA Grapalat"/>
          <w:i/>
          <w:sz w:val="24"/>
          <w:szCs w:val="24"/>
        </w:rPr>
        <w:t>,</w:t>
      </w:r>
    </w:p>
    <w:p w:rsidR="004C3D14" w:rsidRPr="002B244C" w:rsidRDefault="004C3D14" w:rsidP="00DC7525">
      <w:pPr>
        <w:pStyle w:val="ListParagraph"/>
        <w:spacing w:after="0"/>
        <w:ind w:left="450" w:firstLine="27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գ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արտադրման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ընդհատակյա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</w:t>
      </w:r>
      <w:r w:rsidR="00CA3B0D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Pr="002B244C">
        <w:rPr>
          <w:rFonts w:ascii="GHEA Grapalat" w:hAnsi="GHEA Grapalat"/>
          <w:i/>
          <w:sz w:val="24"/>
          <w:szCs w:val="24"/>
        </w:rPr>
        <w:t xml:space="preserve">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լաբորատորյաների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ոչնչացման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նպատակով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>,</w:t>
      </w:r>
    </w:p>
    <w:p w:rsidR="002E7307" w:rsidRPr="002B244C" w:rsidRDefault="004C3D14" w:rsidP="00DC7525">
      <w:pPr>
        <w:pStyle w:val="ListParagraph"/>
        <w:spacing w:after="0"/>
        <w:ind w:left="450" w:firstLine="27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դ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թմրանյութ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պարունակող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r w:rsidR="00CA3B0D">
        <w:rPr>
          <w:rFonts w:ascii="GHEA Grapalat" w:hAnsi="GHEA Grapalat"/>
          <w:i/>
          <w:sz w:val="24"/>
          <w:szCs w:val="24"/>
          <w:lang w:val="hy-AM"/>
        </w:rPr>
        <w:t>ապօրինի</w:t>
      </w:r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մշակաբույսերի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,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ինչպես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նաեւ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թմրանյութ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պարունակող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վայրի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բույսերի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ոչնչացման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2E7307" w:rsidRPr="002B244C">
        <w:rPr>
          <w:rFonts w:ascii="GHEA Grapalat" w:hAnsi="GHEA Grapalat"/>
          <w:i/>
          <w:sz w:val="24"/>
          <w:szCs w:val="24"/>
        </w:rPr>
        <w:t>նպատակով</w:t>
      </w:r>
      <w:proofErr w:type="spellEnd"/>
      <w:r w:rsidR="002E7307" w:rsidRPr="002B244C">
        <w:rPr>
          <w:rFonts w:ascii="GHEA Grapalat" w:hAnsi="GHEA Grapalat"/>
          <w:i/>
          <w:sz w:val="24"/>
          <w:szCs w:val="24"/>
        </w:rPr>
        <w:t>,</w:t>
      </w:r>
    </w:p>
    <w:p w:rsidR="004C3D14" w:rsidRPr="002B244C" w:rsidRDefault="002E7307" w:rsidP="00DC7525">
      <w:pPr>
        <w:pStyle w:val="ListParagraph"/>
        <w:spacing w:after="0"/>
        <w:ind w:left="450" w:firstLine="27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i/>
          <w:sz w:val="24"/>
          <w:szCs w:val="24"/>
        </w:rPr>
        <w:t xml:space="preserve"> ե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թմրանյութերի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տարածման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համար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Ինտերնետ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ցանցի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հնարավոր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օգտագործումը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կանխելու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="00D62C0F" w:rsidRPr="002B244C">
        <w:rPr>
          <w:rFonts w:ascii="GHEA Grapalat" w:hAnsi="GHEA Grapalat"/>
          <w:i/>
          <w:sz w:val="24"/>
          <w:szCs w:val="24"/>
        </w:rPr>
        <w:t>նպատակով</w:t>
      </w:r>
      <w:proofErr w:type="spellEnd"/>
      <w:r w:rsidR="00D62C0F" w:rsidRPr="002B244C">
        <w:rPr>
          <w:rFonts w:ascii="GHEA Grapalat" w:hAnsi="GHEA Grapalat"/>
          <w:i/>
          <w:sz w:val="24"/>
          <w:szCs w:val="24"/>
        </w:rPr>
        <w:t>:</w:t>
      </w:r>
    </w:p>
    <w:p w:rsidR="004E3778" w:rsidRPr="002B244C" w:rsidRDefault="004E3778" w:rsidP="004E3778">
      <w:pPr>
        <w:pStyle w:val="ListParagraph"/>
        <w:spacing w:after="0"/>
        <w:ind w:left="0"/>
        <w:jc w:val="both"/>
        <w:rPr>
          <w:rFonts w:ascii="GHEA Grapalat" w:hAnsi="GHEA Grapalat"/>
          <w:i/>
          <w:sz w:val="24"/>
          <w:szCs w:val="24"/>
        </w:rPr>
      </w:pPr>
      <w:r w:rsidRPr="002B244C">
        <w:rPr>
          <w:rFonts w:ascii="GHEA Grapalat" w:hAnsi="GHEA Grapalat"/>
          <w:b/>
          <w:i/>
          <w:sz w:val="24"/>
          <w:szCs w:val="24"/>
        </w:rPr>
        <w:t xml:space="preserve">2.3  </w:t>
      </w:r>
      <w:r w:rsidR="00E416CD" w:rsidRPr="002B244C">
        <w:rPr>
          <w:rFonts w:ascii="GHEA Grapalat" w:hAnsi="GHEA Grapalat"/>
          <w:b/>
          <w:i/>
          <w:sz w:val="24"/>
          <w:szCs w:val="24"/>
        </w:rPr>
        <w:t xml:space="preserve">     </w:t>
      </w:r>
      <w:r w:rsidRPr="002B244C">
        <w:rPr>
          <w:rFonts w:ascii="GHEA Grapalat" w:hAnsi="GHEA Grapalat"/>
          <w:i/>
          <w:sz w:val="24"/>
          <w:szCs w:val="24"/>
        </w:rPr>
        <w:t xml:space="preserve">5-րդ-ից 11-րդ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պարբերություններն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ընդո</w:t>
      </w:r>
      <w:proofErr w:type="spellEnd"/>
      <w:r w:rsidR="00CA3B0D">
        <w:rPr>
          <w:rFonts w:ascii="GHEA Grapalat" w:hAnsi="GHEA Grapalat"/>
          <w:i/>
          <w:sz w:val="24"/>
          <w:szCs w:val="24"/>
          <w:lang w:val="hy-AM"/>
        </w:rPr>
        <w:t>ւ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նել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i/>
          <w:sz w:val="24"/>
          <w:szCs w:val="24"/>
        </w:rPr>
        <w:t>համապատասխան</w:t>
      </w:r>
      <w:proofErr w:type="spellEnd"/>
      <w:r w:rsidRPr="002B244C">
        <w:rPr>
          <w:rFonts w:ascii="GHEA Grapalat" w:hAnsi="GHEA Grapalat"/>
          <w:i/>
          <w:sz w:val="24"/>
          <w:szCs w:val="24"/>
        </w:rPr>
        <w:t xml:space="preserve"> 7-րդ-ից 13-րդ-ը:</w:t>
      </w:r>
    </w:p>
    <w:p w:rsidR="003A0278" w:rsidRPr="002B244C" w:rsidRDefault="003A0278" w:rsidP="004E3778">
      <w:pPr>
        <w:pStyle w:val="ListParagraph"/>
        <w:spacing w:after="0"/>
        <w:ind w:left="0"/>
        <w:jc w:val="both"/>
        <w:rPr>
          <w:rFonts w:ascii="GHEA Grapalat" w:hAnsi="GHEA Grapalat"/>
          <w:i/>
          <w:sz w:val="24"/>
          <w:szCs w:val="24"/>
        </w:rPr>
      </w:pPr>
    </w:p>
    <w:p w:rsidR="003A0278" w:rsidRPr="002B244C" w:rsidRDefault="003A0278" w:rsidP="003A0278">
      <w:pPr>
        <w:pStyle w:val="ListParagraph"/>
        <w:spacing w:after="0"/>
        <w:ind w:left="0"/>
        <w:jc w:val="center"/>
        <w:rPr>
          <w:rFonts w:ascii="GHEA Grapalat" w:hAnsi="GHEA Grapalat"/>
          <w:b/>
          <w:i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i/>
          <w:sz w:val="24"/>
          <w:szCs w:val="24"/>
        </w:rPr>
        <w:t>Հոդված</w:t>
      </w:r>
      <w:proofErr w:type="spellEnd"/>
      <w:r w:rsidRPr="002B244C">
        <w:rPr>
          <w:rFonts w:ascii="GHEA Grapalat" w:hAnsi="GHEA Grapalat"/>
          <w:b/>
          <w:i/>
          <w:sz w:val="24"/>
          <w:szCs w:val="24"/>
        </w:rPr>
        <w:t xml:space="preserve"> 2</w:t>
      </w:r>
    </w:p>
    <w:p w:rsidR="00D52B05" w:rsidRPr="002B244C" w:rsidRDefault="00D52B05" w:rsidP="003A0278">
      <w:pPr>
        <w:pStyle w:val="ListParagraph"/>
        <w:spacing w:after="0"/>
        <w:ind w:left="0"/>
        <w:jc w:val="center"/>
        <w:rPr>
          <w:rFonts w:ascii="GHEA Grapalat" w:hAnsi="GHEA Grapalat"/>
          <w:b/>
          <w:i/>
          <w:sz w:val="24"/>
          <w:szCs w:val="24"/>
        </w:rPr>
      </w:pPr>
    </w:p>
    <w:p w:rsidR="004E3778" w:rsidRPr="002B244C" w:rsidRDefault="00D52B05" w:rsidP="004A3B47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2B244C">
        <w:rPr>
          <w:rFonts w:ascii="GHEA Grapalat" w:hAnsi="GHEA Grapalat"/>
          <w:sz w:val="24"/>
          <w:szCs w:val="24"/>
        </w:rPr>
        <w:t>Սույն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Արձանագրությունն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ուժի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մեջ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B244C">
        <w:rPr>
          <w:rFonts w:ascii="GHEA Grapalat" w:hAnsi="GHEA Grapalat"/>
          <w:sz w:val="24"/>
          <w:szCs w:val="24"/>
        </w:rPr>
        <w:t>մտնում</w:t>
      </w:r>
      <w:proofErr w:type="spellEnd"/>
      <w:r w:rsidR="002C1DC9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դրա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ուժի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մեջ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մտնելու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համար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անհրաժեշտ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ներպետական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ընթացակարգեր</w:t>
      </w:r>
      <w:r w:rsidR="00E2477E" w:rsidRPr="002B244C">
        <w:rPr>
          <w:rFonts w:ascii="GHEA Grapalat" w:hAnsi="GHEA Grapalat"/>
          <w:sz w:val="24"/>
          <w:szCs w:val="24"/>
        </w:rPr>
        <w:t>ն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անցնելու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մասին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A3B47" w:rsidRPr="002B244C">
        <w:rPr>
          <w:rFonts w:ascii="GHEA Grapalat" w:hAnsi="GHEA Grapalat"/>
          <w:sz w:val="24"/>
          <w:szCs w:val="24"/>
        </w:rPr>
        <w:t>Կողմերի</w:t>
      </w:r>
      <w:proofErr w:type="spellEnd"/>
      <w:r w:rsidR="004A3B47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A3B47" w:rsidRPr="002B244C">
        <w:rPr>
          <w:rFonts w:ascii="GHEA Grapalat" w:hAnsi="GHEA Grapalat"/>
          <w:sz w:val="24"/>
          <w:szCs w:val="24"/>
        </w:rPr>
        <w:t>ստորագրած</w:t>
      </w:r>
      <w:proofErr w:type="spellEnd"/>
      <w:r w:rsidR="004A3B47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երրորդ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A4ABF" w:rsidRPr="002B244C">
        <w:rPr>
          <w:rFonts w:ascii="GHEA Grapalat" w:hAnsi="GHEA Grapalat"/>
          <w:sz w:val="24"/>
          <w:szCs w:val="24"/>
        </w:rPr>
        <w:t>ծանուցումը</w:t>
      </w:r>
      <w:proofErr w:type="spellEnd"/>
      <w:r w:rsidR="00EA4AB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C1DC9" w:rsidRPr="002B244C">
        <w:rPr>
          <w:rFonts w:ascii="GHEA Grapalat" w:hAnsi="GHEA Grapalat"/>
          <w:sz w:val="24"/>
          <w:szCs w:val="24"/>
        </w:rPr>
        <w:t>ավանդապահի</w:t>
      </w:r>
      <w:proofErr w:type="spellEnd"/>
      <w:r w:rsidR="002C1DC9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A3B47" w:rsidRPr="002B244C">
        <w:rPr>
          <w:rFonts w:ascii="GHEA Grapalat" w:hAnsi="GHEA Grapalat"/>
          <w:sz w:val="24"/>
          <w:szCs w:val="24"/>
        </w:rPr>
        <w:t>ստանալուց</w:t>
      </w:r>
      <w:proofErr w:type="spellEnd"/>
      <w:r w:rsidR="004A3B47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A3B47" w:rsidRPr="002B244C">
        <w:rPr>
          <w:rFonts w:ascii="GHEA Grapalat" w:hAnsi="GHEA Grapalat"/>
          <w:sz w:val="24"/>
          <w:szCs w:val="24"/>
        </w:rPr>
        <w:t>հետո</w:t>
      </w:r>
      <w:proofErr w:type="spellEnd"/>
      <w:r w:rsidR="004A3B47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A3B47" w:rsidRPr="002B244C">
        <w:rPr>
          <w:rFonts w:ascii="GHEA Grapalat" w:hAnsi="GHEA Grapalat"/>
          <w:sz w:val="24"/>
          <w:szCs w:val="24"/>
        </w:rPr>
        <w:t>երեսուներրորդ</w:t>
      </w:r>
      <w:proofErr w:type="spellEnd"/>
      <w:r w:rsidR="004A3B47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A3B47" w:rsidRPr="002B244C">
        <w:rPr>
          <w:rFonts w:ascii="GHEA Grapalat" w:hAnsi="GHEA Grapalat"/>
          <w:sz w:val="24"/>
          <w:szCs w:val="24"/>
        </w:rPr>
        <w:t>օրը</w:t>
      </w:r>
      <w:proofErr w:type="spellEnd"/>
      <w:r w:rsidR="004A3B47" w:rsidRPr="002B244C">
        <w:rPr>
          <w:rFonts w:ascii="GHEA Grapalat" w:hAnsi="GHEA Grapalat"/>
          <w:sz w:val="24"/>
          <w:szCs w:val="24"/>
        </w:rPr>
        <w:t>:</w:t>
      </w:r>
    </w:p>
    <w:p w:rsidR="00DC7525" w:rsidRDefault="004A3B47" w:rsidP="004A3B47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2B244C">
        <w:rPr>
          <w:rFonts w:ascii="GHEA Grapalat" w:hAnsi="GHEA Grapalat"/>
          <w:sz w:val="24"/>
          <w:szCs w:val="24"/>
        </w:rPr>
        <w:t>Ներպետական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ընթացակարգերն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ավելի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ուշ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անցկացրած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Կողմերի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համար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/>
          <w:sz w:val="24"/>
          <w:szCs w:val="24"/>
        </w:rPr>
        <w:t>սույն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Արձանագրությունն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ուժի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մեջ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B244C">
        <w:rPr>
          <w:rFonts w:ascii="GHEA Grapalat" w:hAnsi="GHEA Grapalat"/>
          <w:sz w:val="24"/>
          <w:szCs w:val="24"/>
        </w:rPr>
        <w:t>մտնում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ավանդապահի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փոստաթղթերը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ստանալուց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հետո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երեսուներրորդ</w:t>
      </w:r>
      <w:proofErr w:type="spellEnd"/>
      <w:r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/>
          <w:sz w:val="24"/>
          <w:szCs w:val="24"/>
        </w:rPr>
        <w:t>օրը</w:t>
      </w:r>
      <w:proofErr w:type="spellEnd"/>
      <w:r w:rsidR="002B244C" w:rsidRPr="002B244C">
        <w:rPr>
          <w:rFonts w:ascii="GHEA Grapalat" w:hAnsi="GHEA Grapalat"/>
          <w:sz w:val="24"/>
          <w:szCs w:val="24"/>
        </w:rPr>
        <w:t>:</w:t>
      </w:r>
    </w:p>
    <w:p w:rsidR="002B244C" w:rsidRPr="002B244C" w:rsidRDefault="002B244C" w:rsidP="004A3B47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</w:rPr>
      </w:pPr>
    </w:p>
    <w:p w:rsidR="002B244C" w:rsidRPr="002B244C" w:rsidRDefault="002B244C" w:rsidP="002B244C">
      <w:pPr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2B244C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2B244C">
        <w:rPr>
          <w:rFonts w:ascii="GHEA Grapalat" w:hAnsi="GHEA Grapalat"/>
          <w:b/>
          <w:sz w:val="24"/>
          <w:szCs w:val="24"/>
        </w:rPr>
        <w:t xml:space="preserve"> 3</w:t>
      </w:r>
    </w:p>
    <w:p w:rsidR="002B244C" w:rsidRPr="002B244C" w:rsidRDefault="002B244C" w:rsidP="002B244C">
      <w:pPr>
        <w:ind w:firstLine="720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2B244C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Արձանագրության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գործողությունը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դադարեցվում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Համաձայնագրի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գործողության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դադարեցման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միաժամանակ</w:t>
      </w:r>
      <w:proofErr w:type="spellEnd"/>
      <w:r w:rsidRPr="002B244C">
        <w:rPr>
          <w:rFonts w:ascii="GHEA Grapalat" w:hAnsi="GHEA Grapalat" w:cs="Arial"/>
          <w:sz w:val="24"/>
          <w:szCs w:val="24"/>
        </w:rPr>
        <w:t>:</w:t>
      </w:r>
    </w:p>
    <w:p w:rsidR="002B244C" w:rsidRPr="002B244C" w:rsidRDefault="002B244C" w:rsidP="002B244C">
      <w:pPr>
        <w:spacing w:after="0"/>
        <w:jc w:val="both"/>
        <w:rPr>
          <w:rFonts w:ascii="GHEA Grapalat" w:hAnsi="GHEA Grapalat" w:cs="Arial"/>
          <w:sz w:val="24"/>
          <w:szCs w:val="24"/>
        </w:rPr>
      </w:pPr>
    </w:p>
    <w:p w:rsidR="002B244C" w:rsidRDefault="002B244C" w:rsidP="002B244C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  <w:proofErr w:type="spellStart"/>
      <w:r w:rsidRPr="002B244C">
        <w:rPr>
          <w:rFonts w:ascii="GHEA Grapalat" w:hAnsi="GHEA Grapalat" w:cs="Arial"/>
          <w:b/>
          <w:sz w:val="24"/>
          <w:szCs w:val="24"/>
        </w:rPr>
        <w:t>Հոդված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4</w:t>
      </w:r>
    </w:p>
    <w:p w:rsidR="002B244C" w:rsidRDefault="002B244C" w:rsidP="002B244C">
      <w:pPr>
        <w:spacing w:after="0"/>
        <w:jc w:val="center"/>
        <w:rPr>
          <w:rFonts w:ascii="GHEA Grapalat" w:hAnsi="GHEA Grapalat" w:cs="Arial"/>
          <w:b/>
          <w:sz w:val="24"/>
          <w:szCs w:val="24"/>
        </w:rPr>
      </w:pPr>
    </w:p>
    <w:p w:rsidR="002B244C" w:rsidRPr="002B244C" w:rsidRDefault="002B244C" w:rsidP="002B244C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2B244C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Արձանագրություն</w:t>
      </w:r>
      <w:r>
        <w:rPr>
          <w:rFonts w:ascii="GHEA Grapalat" w:hAnsi="GHEA Grapalat" w:cs="Arial"/>
          <w:sz w:val="24"/>
          <w:szCs w:val="24"/>
        </w:rPr>
        <w:t>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ուժի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մտնելուց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հետո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բաց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Համաձայնագրի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ցանկացած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անդամ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միանալու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միացման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B02AA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փաստաթուղթը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ավանդապահ</w:t>
      </w:r>
      <w:r w:rsidR="00B02AAF">
        <w:rPr>
          <w:rFonts w:ascii="GHEA Grapalat" w:hAnsi="GHEA Grapalat" w:cs="Arial"/>
          <w:sz w:val="24"/>
          <w:szCs w:val="24"/>
        </w:rPr>
        <w:t>ին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փոխանցելու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ճանապարհով</w:t>
      </w:r>
      <w:proofErr w:type="spellEnd"/>
      <w:r w:rsidRPr="002B244C">
        <w:rPr>
          <w:rFonts w:ascii="GHEA Grapalat" w:hAnsi="GHEA Grapalat" w:cs="Arial"/>
          <w:sz w:val="24"/>
          <w:szCs w:val="24"/>
        </w:rPr>
        <w:t>:</w:t>
      </w:r>
    </w:p>
    <w:p w:rsidR="002B244C" w:rsidRPr="002B244C" w:rsidRDefault="002B244C" w:rsidP="002B244C">
      <w:pPr>
        <w:spacing w:after="0"/>
        <w:jc w:val="both"/>
        <w:rPr>
          <w:rFonts w:ascii="GHEA Grapalat" w:hAnsi="GHEA Grapalat" w:cs="Arial"/>
          <w:sz w:val="24"/>
          <w:szCs w:val="24"/>
        </w:rPr>
      </w:pPr>
      <w:r w:rsidRPr="002B244C">
        <w:rPr>
          <w:rFonts w:ascii="GHEA Grapalat" w:hAnsi="GHEA Grapalat" w:cs="Arial"/>
          <w:sz w:val="24"/>
          <w:szCs w:val="24"/>
        </w:rPr>
        <w:tab/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Միացող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Արձանագրություն</w:t>
      </w:r>
      <w:r w:rsidR="00B02AAF">
        <w:rPr>
          <w:rFonts w:ascii="GHEA Grapalat" w:hAnsi="GHEA Grapalat" w:cs="Arial"/>
          <w:sz w:val="24"/>
          <w:szCs w:val="24"/>
        </w:rPr>
        <w:t>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ուժի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proofErr w:type="gramStart"/>
      <w:r w:rsidRPr="002B244C">
        <w:rPr>
          <w:rFonts w:ascii="GHEA Grapalat" w:hAnsi="GHEA Grapalat" w:cs="Arial"/>
          <w:sz w:val="24"/>
          <w:szCs w:val="24"/>
        </w:rPr>
        <w:t>մտնում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միացման</w:t>
      </w:r>
      <w:proofErr w:type="spellEnd"/>
      <w:proofErr w:type="gram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փաստաթղթի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ավանդապահի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ստանալուց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 w:rsidRPr="002B244C">
        <w:rPr>
          <w:rFonts w:ascii="GHEA Grapalat" w:hAnsi="GHEA Grapalat" w:cs="Arial"/>
          <w:sz w:val="24"/>
          <w:szCs w:val="24"/>
        </w:rPr>
        <w:t>հետո</w:t>
      </w:r>
      <w:proofErr w:type="spellEnd"/>
      <w:r w:rsidR="00B02AA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 w:rsidRPr="002B244C">
        <w:rPr>
          <w:rFonts w:ascii="GHEA Grapalat" w:hAnsi="GHEA Grapalat"/>
          <w:sz w:val="24"/>
          <w:szCs w:val="24"/>
        </w:rPr>
        <w:t>երեսուներրորդ</w:t>
      </w:r>
      <w:proofErr w:type="spellEnd"/>
      <w:r w:rsidR="00B02AAF" w:rsidRPr="002B244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02AAF" w:rsidRPr="002B244C">
        <w:rPr>
          <w:rFonts w:ascii="GHEA Grapalat" w:hAnsi="GHEA Grapalat"/>
          <w:sz w:val="24"/>
          <w:szCs w:val="24"/>
        </w:rPr>
        <w:t>օրը</w:t>
      </w:r>
      <w:proofErr w:type="spellEnd"/>
      <w:r w:rsidRPr="002B244C">
        <w:rPr>
          <w:rFonts w:ascii="GHEA Grapalat" w:hAnsi="GHEA Grapalat" w:cs="Arial"/>
          <w:sz w:val="24"/>
          <w:szCs w:val="24"/>
        </w:rPr>
        <w:t>:</w:t>
      </w:r>
    </w:p>
    <w:p w:rsidR="002B244C" w:rsidRPr="002B244C" w:rsidRDefault="002B244C" w:rsidP="002B244C">
      <w:pPr>
        <w:spacing w:after="0"/>
        <w:jc w:val="both"/>
        <w:rPr>
          <w:rFonts w:ascii="GHEA Grapalat" w:hAnsi="GHEA Grapalat" w:cs="Arial"/>
          <w:sz w:val="24"/>
          <w:szCs w:val="24"/>
        </w:rPr>
      </w:pPr>
    </w:p>
    <w:p w:rsidR="002B244C" w:rsidRPr="002B244C" w:rsidRDefault="002B244C" w:rsidP="002B244C">
      <w:pPr>
        <w:spacing w:after="0"/>
        <w:jc w:val="both"/>
        <w:rPr>
          <w:rFonts w:ascii="GHEA Grapalat" w:hAnsi="GHEA Grapalat" w:cs="Arial"/>
          <w:sz w:val="24"/>
          <w:szCs w:val="24"/>
        </w:rPr>
      </w:pPr>
      <w:r w:rsidRPr="002B244C">
        <w:rPr>
          <w:rFonts w:ascii="GHEA Grapalat" w:hAnsi="GHEA Grapalat" w:cs="Arial"/>
          <w:sz w:val="24"/>
          <w:szCs w:val="24"/>
        </w:rPr>
        <w:lastRenderedPageBreak/>
        <w:tab/>
      </w:r>
      <w:proofErr w:type="spellStart"/>
      <w:r w:rsidRPr="002B244C">
        <w:rPr>
          <w:rFonts w:ascii="GHEA Grapalat" w:hAnsi="GHEA Grapalat" w:cs="Arial"/>
          <w:sz w:val="24"/>
          <w:szCs w:val="24"/>
        </w:rPr>
        <w:t>Վավերացվել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է  </w:t>
      </w:r>
      <w:r w:rsidRPr="00B02AAF">
        <w:rPr>
          <w:rFonts w:ascii="GHEA Grapalat" w:hAnsi="GHEA Grapalat" w:cs="Arial"/>
          <w:sz w:val="24"/>
          <w:szCs w:val="24"/>
          <w:u w:val="single"/>
        </w:rPr>
        <w:t xml:space="preserve">          </w:t>
      </w:r>
      <w:r w:rsidRPr="002B244C">
        <w:rPr>
          <w:rFonts w:ascii="GHEA Grapalat" w:hAnsi="GHEA Grapalat" w:cs="Arial"/>
          <w:sz w:val="24"/>
          <w:szCs w:val="24"/>
        </w:rPr>
        <w:t xml:space="preserve"> թ.  </w:t>
      </w:r>
      <w:r w:rsidRPr="00B02AAF">
        <w:rPr>
          <w:rFonts w:ascii="GHEA Grapalat" w:hAnsi="GHEA Grapalat" w:cs="Arial"/>
          <w:sz w:val="24"/>
          <w:szCs w:val="24"/>
          <w:u w:val="single"/>
        </w:rPr>
        <w:t xml:space="preserve">           </w:t>
      </w:r>
      <w:r w:rsidR="00B02AAF" w:rsidRPr="00B02AA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քաղաքում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ռուսերեն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լեզվով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մեկ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բն</w:t>
      </w:r>
      <w:r w:rsidRPr="002B244C">
        <w:rPr>
          <w:rFonts w:ascii="GHEA Grapalat" w:hAnsi="GHEA Grapalat" w:cs="Arial"/>
          <w:sz w:val="24"/>
          <w:szCs w:val="24"/>
        </w:rPr>
        <w:t>օրինակով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: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Բն</w:t>
      </w:r>
      <w:r w:rsidRPr="002B244C">
        <w:rPr>
          <w:rFonts w:ascii="GHEA Grapalat" w:hAnsi="GHEA Grapalat" w:cs="Arial"/>
          <w:sz w:val="24"/>
          <w:szCs w:val="24"/>
        </w:rPr>
        <w:t>օրինակը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պահվում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է ԱՊՀ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Գործադիր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կոմիտեում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որն</w:t>
      </w:r>
      <w:proofErr w:type="spellEnd"/>
      <w:r w:rsidR="00B02AA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էլ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 w:rsidRPr="002B244C">
        <w:rPr>
          <w:rFonts w:ascii="GHEA Grapalat" w:hAnsi="GHEA Grapalat" w:cs="Arial"/>
          <w:sz w:val="24"/>
          <w:szCs w:val="24"/>
        </w:rPr>
        <w:t>վավերացված</w:t>
      </w:r>
      <w:proofErr w:type="spellEnd"/>
      <w:r w:rsidR="00B02AAF"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 w:rsidRPr="002B244C">
        <w:rPr>
          <w:rFonts w:ascii="GHEA Grapalat" w:hAnsi="GHEA Grapalat" w:cs="Arial"/>
          <w:sz w:val="24"/>
          <w:szCs w:val="24"/>
        </w:rPr>
        <w:t>պատճեն</w:t>
      </w:r>
      <w:r w:rsidR="00B02AAF">
        <w:rPr>
          <w:rFonts w:ascii="GHEA Grapalat" w:hAnsi="GHEA Grapalat" w:cs="Arial"/>
          <w:sz w:val="24"/>
          <w:szCs w:val="24"/>
        </w:rPr>
        <w:t>ն</w:t>
      </w:r>
      <w:proofErr w:type="spellEnd"/>
      <w:r w:rsidR="00B02AA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ուղարկում</w:t>
      </w:r>
      <w:proofErr w:type="spellEnd"/>
      <w:r w:rsidR="00B02AAF">
        <w:rPr>
          <w:rFonts w:ascii="GHEA Grapalat" w:hAnsi="GHEA Grapalat" w:cs="Arial"/>
          <w:sz w:val="24"/>
          <w:szCs w:val="24"/>
        </w:rPr>
        <w:t xml:space="preserve"> է</w:t>
      </w:r>
      <w:r w:rsidR="00B02AAF"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 w:rsidRPr="002B244C">
        <w:rPr>
          <w:rFonts w:ascii="GHEA Grapalat" w:hAnsi="GHEA Grapalat" w:cs="Arial"/>
          <w:sz w:val="24"/>
          <w:szCs w:val="24"/>
        </w:rPr>
        <w:t>սույն</w:t>
      </w:r>
      <w:proofErr w:type="spellEnd"/>
      <w:r w:rsidR="00B02AAF"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 w:rsidRPr="002B244C">
        <w:rPr>
          <w:rFonts w:ascii="GHEA Grapalat" w:hAnsi="GHEA Grapalat" w:cs="Arial"/>
          <w:sz w:val="24"/>
          <w:szCs w:val="24"/>
        </w:rPr>
        <w:t>Արձանագրությունը</w:t>
      </w:r>
      <w:proofErr w:type="spellEnd"/>
      <w:r w:rsidR="00B02AA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02AAF">
        <w:rPr>
          <w:rFonts w:ascii="GHEA Grapalat" w:hAnsi="GHEA Grapalat" w:cs="Arial"/>
          <w:sz w:val="24"/>
          <w:szCs w:val="24"/>
        </w:rPr>
        <w:t>ստորագրած</w:t>
      </w:r>
      <w:proofErr w:type="spellEnd"/>
      <w:r w:rsidR="00B02AAF" w:rsidRPr="002B24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B244C">
        <w:rPr>
          <w:rFonts w:ascii="GHEA Grapalat" w:hAnsi="GHEA Grapalat" w:cs="Arial"/>
          <w:sz w:val="24"/>
          <w:szCs w:val="24"/>
        </w:rPr>
        <w:t>յուրաքանչյուր</w:t>
      </w:r>
      <w:proofErr w:type="spellEnd"/>
      <w:r w:rsidRPr="002B244C">
        <w:rPr>
          <w:rFonts w:ascii="GHEA Grapalat" w:hAnsi="GHEA Grapalat" w:cs="Arial"/>
          <w:sz w:val="24"/>
          <w:szCs w:val="24"/>
        </w:rPr>
        <w:t xml:space="preserve"> պետության:</w:t>
      </w:r>
    </w:p>
    <w:p w:rsidR="002B244C" w:rsidRPr="002B244C" w:rsidRDefault="002B244C" w:rsidP="002B244C">
      <w:pPr>
        <w:spacing w:after="0"/>
        <w:jc w:val="both"/>
        <w:rPr>
          <w:rFonts w:ascii="GHEA Grapalat" w:hAnsi="GHEA Grapalat" w:cs="Arial"/>
          <w:sz w:val="24"/>
          <w:szCs w:val="24"/>
        </w:rPr>
      </w:pPr>
    </w:p>
    <w:p w:rsidR="002B244C" w:rsidRPr="002B244C" w:rsidRDefault="002B244C" w:rsidP="002B244C">
      <w:pPr>
        <w:spacing w:after="0"/>
        <w:jc w:val="both"/>
        <w:rPr>
          <w:rFonts w:ascii="GHEA Grapalat" w:hAnsi="GHEA Grapalat" w:cs="Arial"/>
          <w:sz w:val="24"/>
          <w:szCs w:val="24"/>
        </w:rPr>
      </w:pPr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  <w:proofErr w:type="spellStart"/>
      <w:r w:rsidRPr="00224A1E">
        <w:rPr>
          <w:rFonts w:ascii="GHEA Grapalat" w:hAnsi="GHEA Grapalat"/>
          <w:sz w:val="24"/>
          <w:szCs w:val="24"/>
        </w:rPr>
        <w:t>Ադրբեջանի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24A1E">
        <w:rPr>
          <w:rFonts w:ascii="GHEA Grapalat" w:hAnsi="GHEA Grapalat"/>
          <w:sz w:val="24"/>
          <w:szCs w:val="24"/>
        </w:rPr>
        <w:tab/>
      </w:r>
      <w:r w:rsidRPr="00224A1E">
        <w:rPr>
          <w:rFonts w:ascii="GHEA Grapalat" w:hAnsi="GHEA Grapalat"/>
          <w:sz w:val="24"/>
          <w:szCs w:val="24"/>
        </w:rPr>
        <w:tab/>
        <w:t xml:space="preserve">     </w:t>
      </w:r>
      <w:proofErr w:type="spellStart"/>
      <w:r w:rsidRPr="00224A1E">
        <w:rPr>
          <w:rFonts w:ascii="GHEA Grapalat" w:hAnsi="GHEA Grapalat"/>
          <w:sz w:val="24"/>
          <w:szCs w:val="24"/>
        </w:rPr>
        <w:t>Ռուսաստանի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sz w:val="24"/>
          <w:szCs w:val="24"/>
        </w:rPr>
        <w:t>Դաշնության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  <w:proofErr w:type="spellStart"/>
      <w:r w:rsidRPr="00224A1E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Pr="00224A1E">
        <w:rPr>
          <w:rFonts w:ascii="GHEA Grapalat" w:hAnsi="GHEA Grapalat"/>
          <w:sz w:val="24"/>
          <w:szCs w:val="24"/>
        </w:rPr>
        <w:tab/>
      </w:r>
      <w:r w:rsidRPr="00224A1E">
        <w:rPr>
          <w:rFonts w:ascii="GHEA Grapalat" w:hAnsi="GHEA Grapalat"/>
          <w:sz w:val="24"/>
          <w:szCs w:val="24"/>
        </w:rPr>
        <w:tab/>
      </w:r>
      <w:r w:rsidRPr="00224A1E">
        <w:rPr>
          <w:rFonts w:ascii="GHEA Grapalat" w:hAnsi="GHEA Grapalat"/>
          <w:sz w:val="24"/>
          <w:szCs w:val="24"/>
        </w:rPr>
        <w:tab/>
      </w:r>
      <w:r w:rsidRPr="00224A1E">
        <w:rPr>
          <w:rFonts w:ascii="GHEA Grapalat" w:hAnsi="GHEA Grapalat"/>
          <w:sz w:val="24"/>
          <w:szCs w:val="24"/>
        </w:rPr>
        <w:tab/>
        <w:t xml:space="preserve">     </w:t>
      </w:r>
      <w:proofErr w:type="spellStart"/>
      <w:r w:rsidRPr="00224A1E">
        <w:rPr>
          <w:rFonts w:ascii="GHEA Grapalat" w:hAnsi="GHEA Grapalat"/>
          <w:sz w:val="24"/>
          <w:szCs w:val="24"/>
        </w:rPr>
        <w:t>կառավարություն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  <w:proofErr w:type="spellStart"/>
      <w:r w:rsidRPr="00224A1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24A1E">
        <w:rPr>
          <w:rFonts w:ascii="GHEA Grapalat" w:hAnsi="GHEA Grapalat"/>
          <w:sz w:val="24"/>
          <w:szCs w:val="24"/>
        </w:rPr>
        <w:tab/>
        <w:t xml:space="preserve">            </w:t>
      </w:r>
      <w:r w:rsidR="00224A1E" w:rsidRPr="00224A1E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Pr="00224A1E">
        <w:rPr>
          <w:rFonts w:ascii="GHEA Grapalat" w:hAnsi="GHEA Grapalat"/>
          <w:sz w:val="24"/>
          <w:szCs w:val="24"/>
        </w:rPr>
        <w:t>Տաջիկստանի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sz w:val="24"/>
          <w:szCs w:val="24"/>
        </w:rPr>
        <w:t>Հանրապետության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  <w:proofErr w:type="spellStart"/>
      <w:r w:rsidRPr="00224A1E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                                     </w:t>
      </w:r>
      <w:proofErr w:type="spellStart"/>
      <w:r w:rsidRPr="00224A1E">
        <w:rPr>
          <w:rFonts w:ascii="GHEA Grapalat" w:hAnsi="GHEA Grapalat"/>
          <w:sz w:val="24"/>
          <w:szCs w:val="24"/>
        </w:rPr>
        <w:t>կառավարություն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  <w:proofErr w:type="spellStart"/>
      <w:r w:rsidRPr="00224A1E">
        <w:rPr>
          <w:rFonts w:ascii="GHEA Grapalat" w:hAnsi="GHEA Grapalat"/>
          <w:sz w:val="24"/>
          <w:szCs w:val="24"/>
        </w:rPr>
        <w:t>Բելառուսի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24A1E" w:rsidRPr="00224A1E">
        <w:rPr>
          <w:rFonts w:ascii="GHEA Grapalat" w:hAnsi="GHEA Grapalat"/>
          <w:sz w:val="24"/>
          <w:szCs w:val="24"/>
        </w:rPr>
        <w:t xml:space="preserve">                  </w:t>
      </w:r>
      <w:proofErr w:type="spellStart"/>
      <w:r w:rsidRPr="00224A1E">
        <w:rPr>
          <w:rFonts w:ascii="GHEA Grapalat" w:hAnsi="GHEA Grapalat"/>
          <w:sz w:val="24"/>
          <w:szCs w:val="24"/>
        </w:rPr>
        <w:t>Թուրքմենստանի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</w:p>
    <w:p w:rsidR="002B244C" w:rsidRPr="00224A1E" w:rsidRDefault="00224A1E" w:rsidP="00224A1E">
      <w:pPr>
        <w:pStyle w:val="NoSpacing"/>
        <w:rPr>
          <w:rFonts w:ascii="GHEA Grapalat" w:hAnsi="GHEA Grapalat"/>
          <w:sz w:val="24"/>
          <w:szCs w:val="24"/>
        </w:rPr>
      </w:pPr>
      <w:r w:rsidRPr="00224A1E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="002B244C" w:rsidRPr="00224A1E">
        <w:rPr>
          <w:rFonts w:ascii="GHEA Grapalat" w:hAnsi="GHEA Grapalat"/>
          <w:sz w:val="24"/>
          <w:szCs w:val="24"/>
        </w:rPr>
        <w:t>առավարություն</w:t>
      </w:r>
      <w:proofErr w:type="spellEnd"/>
      <w:r w:rsidRPr="00E8488B">
        <w:rPr>
          <w:rFonts w:ascii="GHEA Grapalat" w:hAnsi="GHEA Grapalat"/>
          <w:sz w:val="24"/>
          <w:szCs w:val="24"/>
        </w:rPr>
        <w:t xml:space="preserve">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4A1E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="002B244C" w:rsidRPr="00224A1E">
        <w:rPr>
          <w:rFonts w:ascii="GHEA Grapalat" w:hAnsi="GHEA Grapalat"/>
          <w:sz w:val="24"/>
          <w:szCs w:val="24"/>
        </w:rPr>
        <w:t>առավարություն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  <w:proofErr w:type="spellStart"/>
      <w:r w:rsidRPr="00224A1E">
        <w:rPr>
          <w:rFonts w:ascii="GHEA Grapalat" w:hAnsi="GHEA Grapalat"/>
          <w:sz w:val="24"/>
          <w:szCs w:val="24"/>
        </w:rPr>
        <w:t>Ղազախստանի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          </w:t>
      </w:r>
      <w:proofErr w:type="spellStart"/>
      <w:r w:rsidRPr="00224A1E">
        <w:rPr>
          <w:rFonts w:ascii="GHEA Grapalat" w:hAnsi="GHEA Grapalat"/>
          <w:sz w:val="24"/>
          <w:szCs w:val="24"/>
        </w:rPr>
        <w:t>Ուզբեկստանի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24A1E">
        <w:rPr>
          <w:rFonts w:ascii="GHEA Grapalat" w:hAnsi="GHEA Grapalat"/>
          <w:sz w:val="24"/>
          <w:szCs w:val="24"/>
        </w:rPr>
        <w:t xml:space="preserve"> </w:t>
      </w:r>
    </w:p>
    <w:p w:rsidR="002B244C" w:rsidRPr="00224A1E" w:rsidRDefault="00224A1E" w:rsidP="00224A1E">
      <w:pPr>
        <w:pStyle w:val="NoSpacing"/>
        <w:rPr>
          <w:rFonts w:ascii="GHEA Grapalat" w:hAnsi="GHEA Grapalat"/>
          <w:sz w:val="24"/>
          <w:szCs w:val="24"/>
        </w:rPr>
      </w:pPr>
      <w:r w:rsidRPr="00224A1E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="002B244C" w:rsidRPr="00224A1E">
        <w:rPr>
          <w:rFonts w:ascii="GHEA Grapalat" w:hAnsi="GHEA Grapalat"/>
          <w:sz w:val="24"/>
          <w:szCs w:val="24"/>
        </w:rPr>
        <w:t>առավարություն</w:t>
      </w:r>
      <w:proofErr w:type="spellEnd"/>
      <w:r w:rsidR="002B244C" w:rsidRPr="00224A1E">
        <w:rPr>
          <w:rFonts w:ascii="GHEA Grapalat" w:hAnsi="GHEA Grapalat"/>
          <w:sz w:val="24"/>
          <w:szCs w:val="24"/>
        </w:rPr>
        <w:t xml:space="preserve">                                      </w:t>
      </w:r>
      <w:proofErr w:type="spellStart"/>
      <w:r w:rsidR="002B244C" w:rsidRPr="00224A1E">
        <w:rPr>
          <w:rFonts w:ascii="GHEA Grapalat" w:hAnsi="GHEA Grapalat"/>
          <w:sz w:val="24"/>
          <w:szCs w:val="24"/>
        </w:rPr>
        <w:t>կառավարություն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sz w:val="24"/>
          <w:szCs w:val="24"/>
        </w:rPr>
      </w:pPr>
    </w:p>
    <w:p w:rsidR="002B244C" w:rsidRPr="00287A41" w:rsidRDefault="002B244C" w:rsidP="00224A1E">
      <w:pPr>
        <w:pStyle w:val="NoSpacing"/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24A1E">
        <w:rPr>
          <w:rFonts w:ascii="GHEA Grapalat" w:hAnsi="GHEA Grapalat"/>
          <w:sz w:val="24"/>
          <w:szCs w:val="24"/>
          <w:shd w:val="clear" w:color="auto" w:fill="FFFFFF"/>
        </w:rPr>
        <w:t>Ղրղզական</w:t>
      </w:r>
      <w:proofErr w:type="spellEnd"/>
      <w:r w:rsidRPr="00224A1E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proofErr w:type="spellStart"/>
      <w:r w:rsidRPr="00287A4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87A41">
        <w:rPr>
          <w:rFonts w:ascii="GHEA Grapalat" w:hAnsi="GHEA Grapalat"/>
          <w:sz w:val="24"/>
          <w:szCs w:val="24"/>
        </w:rPr>
        <w:t xml:space="preserve">                 </w:t>
      </w:r>
      <w:proofErr w:type="spellStart"/>
      <w:r w:rsidRPr="00287A41">
        <w:rPr>
          <w:rFonts w:ascii="GHEA Grapalat" w:hAnsi="GHEA Grapalat"/>
          <w:sz w:val="24"/>
          <w:szCs w:val="24"/>
        </w:rPr>
        <w:t>Ուկրաինայի</w:t>
      </w:r>
      <w:proofErr w:type="spellEnd"/>
      <w:r w:rsidRPr="00287A41">
        <w:rPr>
          <w:rStyle w:val="Emphasis"/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2B244C" w:rsidRPr="00287A41" w:rsidRDefault="00224A1E" w:rsidP="00224A1E">
      <w:pPr>
        <w:pStyle w:val="NoSpacing"/>
        <w:rPr>
          <w:rStyle w:val="Emphasis"/>
          <w:rFonts w:ascii="GHEA Grapalat" w:hAnsi="GHEA Grapalat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87A41">
        <w:rPr>
          <w:rFonts w:ascii="GHEA Grapalat" w:hAnsi="GHEA Grapalat"/>
          <w:sz w:val="24"/>
          <w:szCs w:val="24"/>
        </w:rPr>
        <w:t>կ</w:t>
      </w:r>
      <w:r w:rsidR="002B244C" w:rsidRPr="00287A41">
        <w:rPr>
          <w:rFonts w:ascii="GHEA Grapalat" w:hAnsi="GHEA Grapalat"/>
          <w:sz w:val="24"/>
          <w:szCs w:val="24"/>
        </w:rPr>
        <w:t>առավարություն</w:t>
      </w:r>
      <w:proofErr w:type="spellEnd"/>
      <w:r w:rsidRPr="00287A41">
        <w:rPr>
          <w:rFonts w:ascii="GHEA Grapalat" w:hAnsi="GHEA Grapalat"/>
          <w:sz w:val="24"/>
          <w:szCs w:val="24"/>
        </w:rPr>
        <w:t xml:space="preserve"> </w:t>
      </w:r>
      <w:r w:rsidRPr="00287A41">
        <w:rPr>
          <w:rStyle w:val="Emphasis"/>
          <w:rFonts w:ascii="GHEA Grapalat" w:hAnsi="GHEA Grapalat" w:cs="Arial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                                    </w:t>
      </w:r>
      <w:proofErr w:type="spellStart"/>
      <w:r w:rsidR="002B244C" w:rsidRPr="00287A41">
        <w:rPr>
          <w:rFonts w:ascii="GHEA Grapalat" w:hAnsi="GHEA Grapalat"/>
          <w:sz w:val="24"/>
          <w:szCs w:val="24"/>
        </w:rPr>
        <w:t>կառավարություն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color w:val="000000" w:themeColor="text1"/>
          <w:sz w:val="24"/>
          <w:szCs w:val="24"/>
        </w:rPr>
      </w:pPr>
    </w:p>
    <w:p w:rsidR="002B244C" w:rsidRPr="00224A1E" w:rsidRDefault="002B244C" w:rsidP="00224A1E">
      <w:pPr>
        <w:pStyle w:val="NoSpacing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224A1E">
        <w:rPr>
          <w:rFonts w:ascii="GHEA Grapalat" w:hAnsi="GHEA Grapalat"/>
          <w:color w:val="000000" w:themeColor="text1"/>
          <w:sz w:val="24"/>
          <w:szCs w:val="24"/>
        </w:rPr>
        <w:t>Մոլդովայի</w:t>
      </w:r>
      <w:proofErr w:type="spellEnd"/>
      <w:r w:rsidRPr="00224A1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224A1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224A1E">
        <w:rPr>
          <w:rFonts w:ascii="GHEA Grapalat" w:hAnsi="GHEA Grapalat"/>
          <w:color w:val="000000" w:themeColor="text1"/>
          <w:sz w:val="24"/>
          <w:szCs w:val="24"/>
        </w:rPr>
        <w:t>կառավարություն</w:t>
      </w:r>
      <w:proofErr w:type="spellEnd"/>
    </w:p>
    <w:p w:rsidR="002B244C" w:rsidRPr="00224A1E" w:rsidRDefault="002B244C" w:rsidP="00224A1E">
      <w:pPr>
        <w:pStyle w:val="NoSpacing"/>
        <w:rPr>
          <w:rFonts w:ascii="GHEA Grapalat" w:hAnsi="GHEA Grapalat"/>
          <w:color w:val="000000" w:themeColor="text1"/>
          <w:sz w:val="24"/>
          <w:szCs w:val="24"/>
        </w:rPr>
      </w:pPr>
    </w:p>
    <w:p w:rsidR="002B244C" w:rsidRPr="002B244C" w:rsidRDefault="002B244C" w:rsidP="00224A1E">
      <w:pPr>
        <w:pStyle w:val="ListParagraph"/>
        <w:spacing w:after="0"/>
        <w:ind w:left="0" w:firstLine="720"/>
        <w:jc w:val="both"/>
        <w:rPr>
          <w:rFonts w:ascii="GHEA Grapalat" w:hAnsi="GHEA Grapalat"/>
          <w:i/>
          <w:sz w:val="24"/>
          <w:szCs w:val="24"/>
        </w:rPr>
      </w:pPr>
    </w:p>
    <w:sectPr w:rsidR="002B244C" w:rsidRPr="002B244C" w:rsidSect="00C54D87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205FF"/>
    <w:multiLevelType w:val="hybridMultilevel"/>
    <w:tmpl w:val="589AA4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3E300B"/>
    <w:multiLevelType w:val="multilevel"/>
    <w:tmpl w:val="9FFE721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6A0E5E89"/>
    <w:multiLevelType w:val="hybridMultilevel"/>
    <w:tmpl w:val="DD9AE27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1A04ADB"/>
    <w:multiLevelType w:val="hybridMultilevel"/>
    <w:tmpl w:val="F3301B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D87"/>
    <w:rsid w:val="00052850"/>
    <w:rsid w:val="000C3ED0"/>
    <w:rsid w:val="000F4965"/>
    <w:rsid w:val="001A2AD4"/>
    <w:rsid w:val="001B5745"/>
    <w:rsid w:val="001D5EAE"/>
    <w:rsid w:val="001F4A7B"/>
    <w:rsid w:val="00224A1E"/>
    <w:rsid w:val="00286DC5"/>
    <w:rsid w:val="00287A41"/>
    <w:rsid w:val="002946AA"/>
    <w:rsid w:val="002A75DE"/>
    <w:rsid w:val="002B244C"/>
    <w:rsid w:val="002C1DC9"/>
    <w:rsid w:val="002E7307"/>
    <w:rsid w:val="002F5F54"/>
    <w:rsid w:val="00331DF6"/>
    <w:rsid w:val="00351F34"/>
    <w:rsid w:val="00366D8E"/>
    <w:rsid w:val="00375A4E"/>
    <w:rsid w:val="003A0278"/>
    <w:rsid w:val="003A467C"/>
    <w:rsid w:val="003B1376"/>
    <w:rsid w:val="003C570E"/>
    <w:rsid w:val="003F1AA0"/>
    <w:rsid w:val="003F389E"/>
    <w:rsid w:val="00443864"/>
    <w:rsid w:val="00470958"/>
    <w:rsid w:val="00481AA2"/>
    <w:rsid w:val="0048211E"/>
    <w:rsid w:val="00492784"/>
    <w:rsid w:val="004927AC"/>
    <w:rsid w:val="004A3B47"/>
    <w:rsid w:val="004C3D14"/>
    <w:rsid w:val="004E3778"/>
    <w:rsid w:val="00517A46"/>
    <w:rsid w:val="00605554"/>
    <w:rsid w:val="006069E7"/>
    <w:rsid w:val="00622799"/>
    <w:rsid w:val="00652191"/>
    <w:rsid w:val="00665786"/>
    <w:rsid w:val="00671901"/>
    <w:rsid w:val="006A56A3"/>
    <w:rsid w:val="006A5AD5"/>
    <w:rsid w:val="006D35C9"/>
    <w:rsid w:val="006F2977"/>
    <w:rsid w:val="00723788"/>
    <w:rsid w:val="00737659"/>
    <w:rsid w:val="00795F78"/>
    <w:rsid w:val="00807CED"/>
    <w:rsid w:val="008514E7"/>
    <w:rsid w:val="008627AF"/>
    <w:rsid w:val="00862FBC"/>
    <w:rsid w:val="00874A67"/>
    <w:rsid w:val="008965B4"/>
    <w:rsid w:val="008D3163"/>
    <w:rsid w:val="008E19F2"/>
    <w:rsid w:val="008F1979"/>
    <w:rsid w:val="00902A72"/>
    <w:rsid w:val="00913C1F"/>
    <w:rsid w:val="00981B4F"/>
    <w:rsid w:val="009B05E5"/>
    <w:rsid w:val="009C01ED"/>
    <w:rsid w:val="009E0B51"/>
    <w:rsid w:val="00A14340"/>
    <w:rsid w:val="00A329E8"/>
    <w:rsid w:val="00A455C8"/>
    <w:rsid w:val="00A6769A"/>
    <w:rsid w:val="00A74431"/>
    <w:rsid w:val="00A83705"/>
    <w:rsid w:val="00AF486A"/>
    <w:rsid w:val="00B02AAF"/>
    <w:rsid w:val="00B03ED9"/>
    <w:rsid w:val="00B07543"/>
    <w:rsid w:val="00B1394F"/>
    <w:rsid w:val="00B13AD2"/>
    <w:rsid w:val="00B13C31"/>
    <w:rsid w:val="00B167FB"/>
    <w:rsid w:val="00B26AD5"/>
    <w:rsid w:val="00B32A94"/>
    <w:rsid w:val="00B370FE"/>
    <w:rsid w:val="00B455E3"/>
    <w:rsid w:val="00B461FA"/>
    <w:rsid w:val="00B4656B"/>
    <w:rsid w:val="00B872CD"/>
    <w:rsid w:val="00BB0DA4"/>
    <w:rsid w:val="00C02B6D"/>
    <w:rsid w:val="00C11E72"/>
    <w:rsid w:val="00C21715"/>
    <w:rsid w:val="00C437B6"/>
    <w:rsid w:val="00C546FA"/>
    <w:rsid w:val="00C54D87"/>
    <w:rsid w:val="00C939CB"/>
    <w:rsid w:val="00CA3B0D"/>
    <w:rsid w:val="00CB6940"/>
    <w:rsid w:val="00CC679B"/>
    <w:rsid w:val="00CD2A0F"/>
    <w:rsid w:val="00CF71CD"/>
    <w:rsid w:val="00D11D08"/>
    <w:rsid w:val="00D52B05"/>
    <w:rsid w:val="00D5310E"/>
    <w:rsid w:val="00D62C0F"/>
    <w:rsid w:val="00DC7525"/>
    <w:rsid w:val="00DD7E18"/>
    <w:rsid w:val="00DE45CD"/>
    <w:rsid w:val="00DF21A3"/>
    <w:rsid w:val="00DF3EA7"/>
    <w:rsid w:val="00E2477E"/>
    <w:rsid w:val="00E416CD"/>
    <w:rsid w:val="00E41F4D"/>
    <w:rsid w:val="00E51519"/>
    <w:rsid w:val="00E606E6"/>
    <w:rsid w:val="00E8488B"/>
    <w:rsid w:val="00EA4ABF"/>
    <w:rsid w:val="00FA0395"/>
    <w:rsid w:val="00FD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FF1BA"/>
  <w15:docId w15:val="{21B13129-C25C-45F0-9462-411DBCC04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4A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A4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A75D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DE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B244C"/>
    <w:rPr>
      <w:i/>
      <w:iCs/>
    </w:rPr>
  </w:style>
  <w:style w:type="paragraph" w:styleId="NoSpacing">
    <w:name w:val="No Spacing"/>
    <w:uiPriority w:val="1"/>
    <w:qFormat/>
    <w:rsid w:val="00224A1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24A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BB080-44F5-4906-B8DF-CBAB6CEE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1401</Words>
  <Characters>7988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Admin</dc:creator>
  <cp:keywords>https://mul2.gov.am/tasks/136208/oneclick/Ardzanagrutyun-hay.docx?token=a926b721d7d69b934f6c57b77b1f4cff</cp:keywords>
  <dc:description/>
  <cp:lastModifiedBy>Narine Mnatsakanyan</cp:lastModifiedBy>
  <cp:revision>3</cp:revision>
  <cp:lastPrinted>2018-03-14T08:06:00Z</cp:lastPrinted>
  <dcterms:created xsi:type="dcterms:W3CDTF">2019-10-03T13:26:00Z</dcterms:created>
  <dcterms:modified xsi:type="dcterms:W3CDTF">2019-10-03T13:34:00Z</dcterms:modified>
</cp:coreProperties>
</file>