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85DA6" w14:textId="77777777" w:rsidR="00191C8E" w:rsidRPr="00F53EAB" w:rsidRDefault="009376C4" w:rsidP="00F53EAB">
      <w:pPr>
        <w:pStyle w:val="NormalWeb"/>
        <w:shd w:val="clear" w:color="auto" w:fill="FFFFFF"/>
        <w:spacing w:before="0" w:beforeAutospacing="0" w:after="0" w:afterAutospacing="0" w:line="360" w:lineRule="auto"/>
        <w:jc w:val="right"/>
        <w:rPr>
          <w:rStyle w:val="Strong"/>
          <w:rFonts w:ascii="GHEA Grapalat" w:hAnsi="GHEA Grapalat" w:cs="Sylfaen"/>
          <w:b w:val="0"/>
        </w:rPr>
      </w:pPr>
      <w:r w:rsidRPr="00F53EAB">
        <w:rPr>
          <w:rStyle w:val="Strong"/>
          <w:rFonts w:ascii="GHEA Grapalat" w:hAnsi="GHEA Grapalat" w:cs="Sylfaen"/>
          <w:b w:val="0"/>
        </w:rPr>
        <w:t>ՆԱԽԱԳԻԾ</w:t>
      </w:r>
    </w:p>
    <w:p w14:paraId="2EFD9953" w14:textId="77777777" w:rsidR="009376C4" w:rsidRPr="00F53EAB" w:rsidRDefault="009376C4" w:rsidP="00F53EAB">
      <w:pPr>
        <w:pStyle w:val="NormalWeb"/>
        <w:shd w:val="clear" w:color="auto" w:fill="FFFFFF"/>
        <w:spacing w:before="0" w:beforeAutospacing="0" w:after="0" w:afterAutospacing="0" w:line="360" w:lineRule="auto"/>
        <w:jc w:val="center"/>
        <w:rPr>
          <w:rStyle w:val="Strong"/>
          <w:rFonts w:ascii="GHEA Grapalat" w:hAnsi="GHEA Grapalat" w:cs="Sylfaen"/>
          <w:lang w:val="en-US"/>
        </w:rPr>
      </w:pPr>
    </w:p>
    <w:p w14:paraId="77BB256E" w14:textId="4448F133" w:rsidR="00191C8E" w:rsidRPr="00F53EAB" w:rsidRDefault="00191C8E" w:rsidP="00F53EAB">
      <w:pPr>
        <w:pStyle w:val="NormalWeb"/>
        <w:shd w:val="clear" w:color="auto" w:fill="FFFFFF"/>
        <w:spacing w:before="0" w:beforeAutospacing="0" w:after="0" w:afterAutospacing="0" w:line="360" w:lineRule="auto"/>
        <w:jc w:val="center"/>
        <w:rPr>
          <w:rFonts w:ascii="GHEA Grapalat" w:hAnsi="GHEA Grapalat"/>
        </w:rPr>
      </w:pPr>
      <w:r w:rsidRPr="00F53EAB">
        <w:rPr>
          <w:rStyle w:val="Strong"/>
          <w:rFonts w:ascii="GHEA Grapalat" w:hAnsi="GHEA Grapalat" w:cs="Sylfaen"/>
        </w:rPr>
        <w:t>ՀԱՅԱՍՏԱՆԻ</w:t>
      </w:r>
      <w:r w:rsidRPr="00F53EAB">
        <w:rPr>
          <w:rStyle w:val="Strong"/>
          <w:rFonts w:ascii="GHEA Grapalat" w:hAnsi="GHEA Grapalat"/>
        </w:rPr>
        <w:t xml:space="preserve"> </w:t>
      </w:r>
      <w:r w:rsidRPr="00F53EAB">
        <w:rPr>
          <w:rStyle w:val="Strong"/>
          <w:rFonts w:ascii="GHEA Grapalat" w:hAnsi="GHEA Grapalat" w:cs="Sylfaen"/>
        </w:rPr>
        <w:t>ՀԱՆՐԱՊԵՏՈՒԹՅԱՆ</w:t>
      </w:r>
      <w:r w:rsidRPr="00F53EAB">
        <w:rPr>
          <w:rStyle w:val="Strong"/>
          <w:rFonts w:ascii="GHEA Grapalat" w:hAnsi="GHEA Grapalat"/>
        </w:rPr>
        <w:t xml:space="preserve"> </w:t>
      </w:r>
      <w:r w:rsidR="00AA09DA" w:rsidRPr="00F53EAB">
        <w:rPr>
          <w:rStyle w:val="Strong"/>
          <w:rFonts w:ascii="GHEA Grapalat" w:hAnsi="GHEA Grapalat" w:cs="Sylfaen"/>
        </w:rPr>
        <w:t>ԿԱՌԱՎԱՐՈՒԹՅՈՒՆ</w:t>
      </w:r>
    </w:p>
    <w:p w14:paraId="19759868" w14:textId="77777777" w:rsidR="00191C8E" w:rsidRPr="00F53EAB" w:rsidRDefault="00191C8E" w:rsidP="00F53EAB">
      <w:pPr>
        <w:pStyle w:val="NormalWeb"/>
        <w:shd w:val="clear" w:color="auto" w:fill="FFFFFF"/>
        <w:spacing w:before="0" w:beforeAutospacing="0" w:after="0" w:afterAutospacing="0" w:line="360" w:lineRule="auto"/>
        <w:jc w:val="center"/>
        <w:rPr>
          <w:rFonts w:ascii="GHEA Grapalat" w:hAnsi="GHEA Grapalat"/>
        </w:rPr>
      </w:pPr>
      <w:r w:rsidRPr="00F53EAB">
        <w:rPr>
          <w:rStyle w:val="Strong"/>
          <w:rFonts w:ascii="GHEA Grapalat" w:hAnsi="GHEA Grapalat" w:cs="Sylfaen"/>
        </w:rPr>
        <w:t>Ո</w:t>
      </w:r>
      <w:r w:rsidRPr="00F53EAB">
        <w:rPr>
          <w:rStyle w:val="Strong"/>
          <w:rFonts w:ascii="GHEA Grapalat" w:hAnsi="GHEA Grapalat" w:cs="Arial"/>
        </w:rPr>
        <w:t xml:space="preserve"> </w:t>
      </w:r>
      <w:r w:rsidRPr="00F53EAB">
        <w:rPr>
          <w:rStyle w:val="Strong"/>
          <w:rFonts w:ascii="GHEA Grapalat" w:hAnsi="GHEA Grapalat" w:cs="Sylfaen"/>
        </w:rPr>
        <w:t>Ր</w:t>
      </w:r>
      <w:r w:rsidRPr="00F53EAB">
        <w:rPr>
          <w:rStyle w:val="Strong"/>
          <w:rFonts w:ascii="GHEA Grapalat" w:hAnsi="GHEA Grapalat" w:cs="Arial"/>
        </w:rPr>
        <w:t xml:space="preserve"> </w:t>
      </w:r>
      <w:r w:rsidRPr="00F53EAB">
        <w:rPr>
          <w:rStyle w:val="Strong"/>
          <w:rFonts w:ascii="GHEA Grapalat" w:hAnsi="GHEA Grapalat" w:cs="Sylfaen"/>
        </w:rPr>
        <w:t>Ո</w:t>
      </w:r>
      <w:r w:rsidRPr="00F53EAB">
        <w:rPr>
          <w:rStyle w:val="Strong"/>
          <w:rFonts w:ascii="GHEA Grapalat" w:hAnsi="GHEA Grapalat" w:cs="Arial"/>
        </w:rPr>
        <w:t xml:space="preserve"> </w:t>
      </w:r>
      <w:r w:rsidRPr="00F53EAB">
        <w:rPr>
          <w:rStyle w:val="Strong"/>
          <w:rFonts w:ascii="GHEA Grapalat" w:hAnsi="GHEA Grapalat" w:cs="Sylfaen"/>
        </w:rPr>
        <w:t>Շ</w:t>
      </w:r>
      <w:r w:rsidRPr="00F53EAB">
        <w:rPr>
          <w:rStyle w:val="Strong"/>
          <w:rFonts w:ascii="GHEA Grapalat" w:hAnsi="GHEA Grapalat" w:cs="Arial"/>
        </w:rPr>
        <w:t xml:space="preserve"> </w:t>
      </w:r>
      <w:r w:rsidRPr="00F53EAB">
        <w:rPr>
          <w:rStyle w:val="Strong"/>
          <w:rFonts w:ascii="GHEA Grapalat" w:hAnsi="GHEA Grapalat" w:cs="Sylfaen"/>
        </w:rPr>
        <w:t>ՈՒ</w:t>
      </w:r>
      <w:r w:rsidRPr="00F53EAB">
        <w:rPr>
          <w:rStyle w:val="Strong"/>
          <w:rFonts w:ascii="GHEA Grapalat" w:hAnsi="GHEA Grapalat" w:cs="Arial"/>
        </w:rPr>
        <w:t xml:space="preserve"> </w:t>
      </w:r>
      <w:r w:rsidRPr="00F53EAB">
        <w:rPr>
          <w:rStyle w:val="Strong"/>
          <w:rFonts w:ascii="GHEA Grapalat" w:hAnsi="GHEA Grapalat" w:cs="Sylfaen"/>
        </w:rPr>
        <w:t>Մ</w:t>
      </w:r>
    </w:p>
    <w:p w14:paraId="6206C160" w14:textId="77777777" w:rsidR="00BE50B4" w:rsidRPr="00F53EAB" w:rsidRDefault="00BE50B4" w:rsidP="00F53EAB">
      <w:pPr>
        <w:pStyle w:val="NormalWeb"/>
        <w:shd w:val="clear" w:color="auto" w:fill="FFFFFF"/>
        <w:spacing w:before="0" w:beforeAutospacing="0" w:after="0" w:afterAutospacing="0" w:line="360" w:lineRule="auto"/>
        <w:jc w:val="center"/>
        <w:rPr>
          <w:rFonts w:ascii="GHEA Grapalat" w:hAnsi="GHEA Grapalat"/>
        </w:rPr>
      </w:pPr>
    </w:p>
    <w:p w14:paraId="38355C0A" w14:textId="72093FC4" w:rsidR="00191C8E" w:rsidRPr="00F53EAB" w:rsidRDefault="00987A80" w:rsidP="00F53EAB">
      <w:pPr>
        <w:pStyle w:val="NormalWeb"/>
        <w:shd w:val="clear" w:color="auto" w:fill="FFFFFF"/>
        <w:spacing w:before="0" w:beforeAutospacing="0" w:after="0" w:afterAutospacing="0" w:line="360" w:lineRule="auto"/>
        <w:jc w:val="center"/>
        <w:rPr>
          <w:rFonts w:ascii="GHEA Grapalat" w:hAnsi="GHEA Grapalat"/>
        </w:rPr>
      </w:pPr>
      <w:r w:rsidRPr="00F53EAB">
        <w:rPr>
          <w:rFonts w:ascii="GHEA Grapalat" w:hAnsi="GHEA Grapalat" w:cs="Sylfaen"/>
          <w:shd w:val="clear" w:color="auto" w:fill="FFFFFF"/>
        </w:rPr>
        <w:t>-------------</w:t>
      </w:r>
      <w:r w:rsidRPr="00F53EAB">
        <w:rPr>
          <w:rFonts w:ascii="GHEA Grapalat" w:hAnsi="GHEA Grapalat"/>
          <w:shd w:val="clear" w:color="auto" w:fill="FFFFFF"/>
        </w:rPr>
        <w:t xml:space="preserve"> 202</w:t>
      </w:r>
      <w:r w:rsidR="00730BCB" w:rsidRPr="00F82EDA">
        <w:rPr>
          <w:rFonts w:ascii="GHEA Grapalat" w:hAnsi="GHEA Grapalat"/>
          <w:shd w:val="clear" w:color="auto" w:fill="FFFFFF"/>
        </w:rPr>
        <w:t>5</w:t>
      </w:r>
      <w:r w:rsidRPr="00F53EAB">
        <w:rPr>
          <w:rFonts w:ascii="GHEA Grapalat" w:hAnsi="GHEA Grapalat"/>
          <w:shd w:val="clear" w:color="auto" w:fill="FFFFFF"/>
        </w:rPr>
        <w:t xml:space="preserve"> </w:t>
      </w:r>
      <w:r w:rsidRPr="00F53EAB">
        <w:rPr>
          <w:rFonts w:ascii="GHEA Grapalat" w:hAnsi="GHEA Grapalat" w:cs="Sylfaen"/>
          <w:shd w:val="clear" w:color="auto" w:fill="FFFFFF"/>
        </w:rPr>
        <w:t>թվականի</w:t>
      </w:r>
      <w:r w:rsidRPr="00F53EAB">
        <w:rPr>
          <w:rFonts w:ascii="GHEA Grapalat" w:hAnsi="GHEA Grapalat"/>
          <w:shd w:val="clear" w:color="auto" w:fill="FFFFFF"/>
        </w:rPr>
        <w:t xml:space="preserve"> </w:t>
      </w:r>
      <w:r w:rsidR="00191C8E" w:rsidRPr="00F53EAB">
        <w:rPr>
          <w:rFonts w:ascii="GHEA Grapalat" w:hAnsi="GHEA Grapalat"/>
        </w:rPr>
        <w:t xml:space="preserve">N </w:t>
      </w:r>
      <w:r w:rsidR="00334258" w:rsidRPr="00F53EAB">
        <w:rPr>
          <w:rFonts w:ascii="GHEA Grapalat" w:hAnsi="GHEA Grapalat"/>
        </w:rPr>
        <w:t>-------</w:t>
      </w:r>
      <w:r w:rsidR="00AA09DA" w:rsidRPr="00F53EAB">
        <w:rPr>
          <w:rFonts w:ascii="GHEA Grapalat" w:hAnsi="GHEA Grapalat" w:cs="Sylfaen"/>
        </w:rPr>
        <w:t>Լ</w:t>
      </w:r>
    </w:p>
    <w:p w14:paraId="53EA587C" w14:textId="1C63AD16" w:rsidR="001368B8" w:rsidRPr="00F53EAB" w:rsidRDefault="00191C8E" w:rsidP="00F53EAB">
      <w:pPr>
        <w:pStyle w:val="NormalWeb"/>
        <w:shd w:val="clear" w:color="auto" w:fill="FFFFFF"/>
        <w:spacing w:before="0" w:beforeAutospacing="0" w:after="0" w:afterAutospacing="0" w:line="360" w:lineRule="auto"/>
        <w:ind w:firstLine="375"/>
        <w:rPr>
          <w:rFonts w:ascii="GHEA Grapalat" w:hAnsi="GHEA Grapalat"/>
          <w:b/>
          <w:bCs/>
          <w:color w:val="000000"/>
          <w:shd w:val="clear" w:color="auto" w:fill="FFFFFF"/>
        </w:rPr>
      </w:pPr>
      <w:r w:rsidRPr="00F53EAB">
        <w:rPr>
          <w:rFonts w:ascii="Calibri" w:hAnsi="Calibri" w:cs="Calibri"/>
        </w:rPr>
        <w:t> </w:t>
      </w:r>
    </w:p>
    <w:p w14:paraId="0961AA77" w14:textId="7213182E" w:rsidR="004E3D56" w:rsidRPr="00F53EAB" w:rsidRDefault="00B91194" w:rsidP="00F53EAB">
      <w:pPr>
        <w:pStyle w:val="NormalWeb"/>
        <w:shd w:val="clear" w:color="auto" w:fill="FFFFFF"/>
        <w:spacing w:before="0" w:beforeAutospacing="0" w:after="0" w:afterAutospacing="0" w:line="360" w:lineRule="auto"/>
        <w:ind w:firstLine="375"/>
        <w:jc w:val="center"/>
        <w:rPr>
          <w:rStyle w:val="Strong"/>
          <w:rFonts w:ascii="GHEA Grapalat" w:hAnsi="GHEA Grapalat"/>
          <w:b w:val="0"/>
          <w:bCs w:val="0"/>
          <w:color w:val="000000"/>
          <w:shd w:val="clear" w:color="auto" w:fill="FFFFFF"/>
        </w:rPr>
      </w:pPr>
      <w:r w:rsidRPr="00F53EAB">
        <w:rPr>
          <w:rFonts w:ascii="GHEA Grapalat" w:hAnsi="GHEA Grapalat"/>
          <w:b/>
          <w:bCs/>
          <w:color w:val="000000"/>
          <w:shd w:val="clear" w:color="auto" w:fill="FFFFFF"/>
        </w:rPr>
        <w:t xml:space="preserve">ՀԱՅԱՍՏԱՆԻ ՀԱՆՐԱՊԵՏՈՒԹՅԱՆ </w:t>
      </w:r>
      <w:r w:rsidR="00AA09DA" w:rsidRPr="00F53EAB">
        <w:rPr>
          <w:rFonts w:ascii="GHEA Grapalat" w:hAnsi="GHEA Grapalat"/>
          <w:b/>
          <w:bCs/>
          <w:color w:val="000000"/>
          <w:shd w:val="clear" w:color="auto" w:fill="FFFFFF"/>
        </w:rPr>
        <w:t>ԿԱՌԱՎԱՐՈՒԹՅԱՆ</w:t>
      </w:r>
      <w:r w:rsidRPr="00F53EAB">
        <w:rPr>
          <w:rFonts w:ascii="GHEA Grapalat" w:hAnsi="GHEA Grapalat"/>
          <w:b/>
          <w:bCs/>
          <w:color w:val="000000"/>
          <w:shd w:val="clear" w:color="auto" w:fill="FFFFFF"/>
        </w:rPr>
        <w:t xml:space="preserve"> 20</w:t>
      </w:r>
      <w:r w:rsidR="00AA09DA" w:rsidRPr="00F53EAB">
        <w:rPr>
          <w:rFonts w:ascii="GHEA Grapalat" w:hAnsi="GHEA Grapalat"/>
          <w:b/>
          <w:bCs/>
          <w:color w:val="000000"/>
          <w:shd w:val="clear" w:color="auto" w:fill="FFFFFF"/>
        </w:rPr>
        <w:t>23</w:t>
      </w:r>
      <w:r w:rsidRPr="00F53EAB">
        <w:rPr>
          <w:rFonts w:ascii="GHEA Grapalat" w:hAnsi="GHEA Grapalat"/>
          <w:b/>
          <w:bCs/>
          <w:color w:val="000000"/>
          <w:shd w:val="clear" w:color="auto" w:fill="FFFFFF"/>
        </w:rPr>
        <w:t xml:space="preserve"> ԹՎԱԿԱՆԻ </w:t>
      </w:r>
      <w:r w:rsidR="00AA09DA" w:rsidRPr="00F53EAB">
        <w:rPr>
          <w:rFonts w:ascii="GHEA Grapalat" w:hAnsi="GHEA Grapalat"/>
          <w:b/>
          <w:bCs/>
          <w:color w:val="000000"/>
          <w:shd w:val="clear" w:color="auto" w:fill="FFFFFF"/>
        </w:rPr>
        <w:t>ԴԵԿՏԵՄԲԵՐԻ</w:t>
      </w:r>
      <w:r w:rsidRPr="00F53EAB">
        <w:rPr>
          <w:rFonts w:ascii="GHEA Grapalat" w:hAnsi="GHEA Grapalat"/>
          <w:b/>
          <w:bCs/>
          <w:color w:val="000000"/>
          <w:shd w:val="clear" w:color="auto" w:fill="FFFFFF"/>
        </w:rPr>
        <w:t xml:space="preserve"> </w:t>
      </w:r>
      <w:r w:rsidR="00AA09DA" w:rsidRPr="00F53EAB">
        <w:rPr>
          <w:rFonts w:ascii="GHEA Grapalat" w:hAnsi="GHEA Grapalat"/>
          <w:b/>
          <w:bCs/>
          <w:color w:val="000000"/>
          <w:shd w:val="clear" w:color="auto" w:fill="FFFFFF"/>
        </w:rPr>
        <w:t>21</w:t>
      </w:r>
      <w:r w:rsidRPr="00F53EAB">
        <w:rPr>
          <w:rFonts w:ascii="GHEA Grapalat" w:hAnsi="GHEA Grapalat"/>
          <w:b/>
          <w:bCs/>
          <w:color w:val="000000"/>
          <w:shd w:val="clear" w:color="auto" w:fill="FFFFFF"/>
        </w:rPr>
        <w:t xml:space="preserve">-Ի N </w:t>
      </w:r>
      <w:r w:rsidR="00AA09DA" w:rsidRPr="00F53EAB">
        <w:rPr>
          <w:rFonts w:ascii="GHEA Grapalat" w:hAnsi="GHEA Grapalat"/>
          <w:b/>
          <w:bCs/>
          <w:color w:val="000000"/>
          <w:shd w:val="clear" w:color="auto" w:fill="FFFFFF"/>
        </w:rPr>
        <w:t>2291</w:t>
      </w:r>
      <w:r w:rsidRPr="00F53EAB">
        <w:rPr>
          <w:rFonts w:ascii="GHEA Grapalat" w:hAnsi="GHEA Grapalat"/>
          <w:b/>
          <w:bCs/>
          <w:color w:val="000000"/>
          <w:shd w:val="clear" w:color="auto" w:fill="FFFFFF"/>
        </w:rPr>
        <w:t>-</w:t>
      </w:r>
      <w:r w:rsidR="00AA09DA" w:rsidRPr="00F53EAB">
        <w:rPr>
          <w:rFonts w:ascii="GHEA Grapalat" w:hAnsi="GHEA Grapalat"/>
          <w:b/>
          <w:bCs/>
          <w:color w:val="000000"/>
          <w:shd w:val="clear" w:color="auto" w:fill="FFFFFF"/>
        </w:rPr>
        <w:t>Լ</w:t>
      </w:r>
      <w:r w:rsidRPr="00F53EAB">
        <w:rPr>
          <w:rFonts w:ascii="GHEA Grapalat" w:hAnsi="GHEA Grapalat"/>
          <w:b/>
          <w:bCs/>
          <w:color w:val="000000"/>
          <w:shd w:val="clear" w:color="auto" w:fill="FFFFFF"/>
        </w:rPr>
        <w:t xml:space="preserve"> ՈՐՈՇՄԱՆ ՄԵՋ ՓՈՓՈԽՈՒԹՅՈՒՆՆԵՐ</w:t>
      </w:r>
      <w:r w:rsidR="009048D9" w:rsidRPr="00F82EDA">
        <w:rPr>
          <w:rFonts w:ascii="GHEA Grapalat" w:hAnsi="GHEA Grapalat"/>
          <w:b/>
          <w:bCs/>
          <w:color w:val="000000"/>
          <w:shd w:val="clear" w:color="auto" w:fill="FFFFFF"/>
        </w:rPr>
        <w:t xml:space="preserve"> ԵՎ ԼՐԱՑՈՒՄՆԵՐ</w:t>
      </w:r>
      <w:r w:rsidR="00AA09DA" w:rsidRPr="00F53EAB">
        <w:rPr>
          <w:rFonts w:ascii="GHEA Grapalat" w:hAnsi="GHEA Grapalat"/>
          <w:b/>
          <w:bCs/>
          <w:color w:val="000000"/>
          <w:shd w:val="clear" w:color="auto" w:fill="FFFFFF"/>
        </w:rPr>
        <w:t xml:space="preserve"> </w:t>
      </w:r>
      <w:r w:rsidRPr="00F53EAB">
        <w:rPr>
          <w:rFonts w:ascii="GHEA Grapalat" w:hAnsi="GHEA Grapalat"/>
          <w:b/>
          <w:bCs/>
          <w:color w:val="000000"/>
          <w:shd w:val="clear" w:color="auto" w:fill="FFFFFF"/>
        </w:rPr>
        <w:t>ԿԱՏԱՐԵԼՈՒ ՄԱՍԻՆ</w:t>
      </w:r>
      <w:r w:rsidR="00C070E5" w:rsidRPr="00F53EAB">
        <w:rPr>
          <w:rStyle w:val="Strong"/>
          <w:rFonts w:ascii="Calibri" w:hAnsi="Calibri" w:cs="Calibri"/>
          <w:color w:val="000000"/>
          <w:shd w:val="clear" w:color="auto" w:fill="FFFFFF"/>
        </w:rPr>
        <w:t> </w:t>
      </w:r>
      <w:r w:rsidR="004E3D56" w:rsidRPr="00F53EAB">
        <w:rPr>
          <w:rStyle w:val="Strong"/>
          <w:rFonts w:ascii="GHEA Grapalat" w:hAnsi="GHEA Grapalat"/>
          <w:b w:val="0"/>
          <w:bCs w:val="0"/>
          <w:color w:val="000000"/>
        </w:rPr>
        <w:t xml:space="preserve"> </w:t>
      </w:r>
    </w:p>
    <w:p w14:paraId="02D5428B" w14:textId="434D5CFE" w:rsidR="00BE50B4" w:rsidRPr="00F53EAB" w:rsidRDefault="00BE50B4" w:rsidP="00F53EAB">
      <w:pPr>
        <w:pStyle w:val="NormalWeb"/>
        <w:shd w:val="clear" w:color="auto" w:fill="FFFFFF"/>
        <w:spacing w:before="0" w:beforeAutospacing="0" w:after="0" w:afterAutospacing="0" w:line="360" w:lineRule="auto"/>
        <w:ind w:left="1020"/>
        <w:jc w:val="center"/>
        <w:rPr>
          <w:rFonts w:ascii="GHEA Grapalat" w:hAnsi="GHEA Grapalat"/>
        </w:rPr>
      </w:pPr>
    </w:p>
    <w:p w14:paraId="32A194EA" w14:textId="794AB917" w:rsidR="00F63D2F" w:rsidRPr="00F53EAB" w:rsidRDefault="00AA09DA" w:rsidP="00F53EAB">
      <w:pPr>
        <w:shd w:val="clear" w:color="auto" w:fill="FFFFFF"/>
        <w:spacing w:after="0" w:line="360" w:lineRule="auto"/>
        <w:ind w:firstLine="540"/>
        <w:jc w:val="both"/>
        <w:rPr>
          <w:rFonts w:ascii="GHEA Grapalat" w:eastAsia="Times New Roman" w:hAnsi="GHEA Grapalat" w:cs="Times New Roman"/>
          <w:color w:val="000000"/>
          <w:sz w:val="24"/>
          <w:szCs w:val="24"/>
        </w:rPr>
      </w:pPr>
      <w:r w:rsidRPr="00F53EAB">
        <w:rPr>
          <w:rFonts w:ascii="GHEA Grapalat" w:eastAsia="Times New Roman" w:hAnsi="GHEA Grapalat" w:cs="Times New Roman"/>
          <w:color w:val="000000"/>
          <w:sz w:val="24"/>
          <w:szCs w:val="24"/>
        </w:rPr>
        <w:t>Ղեկավարվելով</w:t>
      </w:r>
      <w:r w:rsidR="00F63D2F" w:rsidRPr="00F53EAB">
        <w:rPr>
          <w:rFonts w:ascii="GHEA Grapalat" w:eastAsia="Times New Roman" w:hAnsi="GHEA Grapalat" w:cs="Times New Roman"/>
          <w:color w:val="000000"/>
          <w:sz w:val="24"/>
          <w:szCs w:val="24"/>
        </w:rPr>
        <w:t xml:space="preserve"> «Նորմատիվ իրավական ակտերի մասին» օրենքի 33-րդ և 34-րդ հոդվածներ</w:t>
      </w:r>
      <w:r w:rsidRPr="00F53EAB">
        <w:rPr>
          <w:rFonts w:ascii="GHEA Grapalat" w:eastAsia="Times New Roman" w:hAnsi="GHEA Grapalat" w:cs="Times New Roman"/>
          <w:color w:val="000000"/>
          <w:sz w:val="24"/>
          <w:szCs w:val="24"/>
        </w:rPr>
        <w:t>ով</w:t>
      </w:r>
      <w:r w:rsidR="00F63D2F" w:rsidRPr="00F53EAB">
        <w:rPr>
          <w:rFonts w:ascii="GHEA Grapalat" w:eastAsia="Times New Roman" w:hAnsi="GHEA Grapalat" w:cs="Times New Roman"/>
          <w:color w:val="000000"/>
          <w:sz w:val="24"/>
          <w:szCs w:val="24"/>
        </w:rPr>
        <w:t>՝</w:t>
      </w:r>
      <w:r w:rsidR="00EA231F" w:rsidRPr="00F53EAB">
        <w:rPr>
          <w:rFonts w:ascii="GHEA Grapalat" w:eastAsia="Times New Roman" w:hAnsi="GHEA Grapalat" w:cs="Times New Roman"/>
          <w:color w:val="000000"/>
          <w:sz w:val="24"/>
          <w:szCs w:val="24"/>
        </w:rPr>
        <w:t xml:space="preserve"> Հայաստանի Հանրապետության կառավարությունը որոշում է.</w:t>
      </w:r>
    </w:p>
    <w:p w14:paraId="7BDAA840" w14:textId="25C1C8FA" w:rsidR="00F63D2F" w:rsidRPr="00F53EAB" w:rsidRDefault="00F63D2F" w:rsidP="00F53EAB">
      <w:pPr>
        <w:pStyle w:val="ListParagraph"/>
        <w:numPr>
          <w:ilvl w:val="0"/>
          <w:numId w:val="15"/>
        </w:numPr>
        <w:shd w:val="clear" w:color="auto" w:fill="FFFFFF"/>
        <w:tabs>
          <w:tab w:val="left" w:pos="810"/>
        </w:tabs>
        <w:spacing w:after="0" w:line="360" w:lineRule="auto"/>
        <w:ind w:left="0" w:firstLine="540"/>
        <w:jc w:val="both"/>
        <w:rPr>
          <w:rFonts w:ascii="GHEA Grapalat" w:eastAsia="Times New Roman" w:hAnsi="GHEA Grapalat" w:cs="Times New Roman"/>
          <w:color w:val="000000"/>
          <w:sz w:val="24"/>
          <w:szCs w:val="24"/>
        </w:rPr>
      </w:pPr>
      <w:r w:rsidRPr="00F53EAB">
        <w:rPr>
          <w:rFonts w:ascii="GHEA Grapalat" w:eastAsia="Times New Roman" w:hAnsi="GHEA Grapalat" w:cs="Times New Roman"/>
          <w:color w:val="000000"/>
          <w:sz w:val="24"/>
          <w:szCs w:val="24"/>
        </w:rPr>
        <w:t xml:space="preserve">Հայաստանի Հանրապետության </w:t>
      </w:r>
      <w:r w:rsidR="00F82542" w:rsidRPr="00F53EAB">
        <w:rPr>
          <w:rFonts w:ascii="GHEA Grapalat" w:eastAsia="Times New Roman" w:hAnsi="GHEA Grapalat" w:cs="Times New Roman"/>
          <w:color w:val="000000"/>
          <w:sz w:val="24"/>
          <w:szCs w:val="24"/>
        </w:rPr>
        <w:t>կառավարության</w:t>
      </w:r>
      <w:r w:rsidRPr="00F53EAB">
        <w:rPr>
          <w:rFonts w:ascii="GHEA Grapalat" w:eastAsia="Times New Roman" w:hAnsi="GHEA Grapalat" w:cs="Times New Roman"/>
          <w:color w:val="000000"/>
          <w:sz w:val="24"/>
          <w:szCs w:val="24"/>
        </w:rPr>
        <w:t xml:space="preserve"> 20</w:t>
      </w:r>
      <w:r w:rsidR="00F82542" w:rsidRPr="00F53EAB">
        <w:rPr>
          <w:rFonts w:ascii="GHEA Grapalat" w:eastAsia="Times New Roman" w:hAnsi="GHEA Grapalat" w:cs="Times New Roman"/>
          <w:color w:val="000000"/>
          <w:sz w:val="24"/>
          <w:szCs w:val="24"/>
        </w:rPr>
        <w:t>2</w:t>
      </w:r>
      <w:r w:rsidRPr="00F53EAB">
        <w:rPr>
          <w:rFonts w:ascii="GHEA Grapalat" w:eastAsia="Times New Roman" w:hAnsi="GHEA Grapalat" w:cs="Times New Roman"/>
          <w:color w:val="000000"/>
          <w:sz w:val="24"/>
          <w:szCs w:val="24"/>
        </w:rPr>
        <w:t xml:space="preserve">3 թվականի </w:t>
      </w:r>
      <w:r w:rsidR="00F82542" w:rsidRPr="00F53EAB">
        <w:rPr>
          <w:rFonts w:ascii="GHEA Grapalat" w:eastAsia="Times New Roman" w:hAnsi="GHEA Grapalat" w:cs="Times New Roman"/>
          <w:color w:val="000000"/>
          <w:sz w:val="24"/>
          <w:szCs w:val="24"/>
        </w:rPr>
        <w:t>դեկտեմբերի</w:t>
      </w:r>
      <w:r w:rsidRPr="00F53EAB">
        <w:rPr>
          <w:rFonts w:ascii="GHEA Grapalat" w:eastAsia="Times New Roman" w:hAnsi="GHEA Grapalat" w:cs="Times New Roman"/>
          <w:color w:val="000000"/>
          <w:sz w:val="24"/>
          <w:szCs w:val="24"/>
        </w:rPr>
        <w:t xml:space="preserve"> </w:t>
      </w:r>
      <w:r w:rsidR="00F82542" w:rsidRPr="00F53EAB">
        <w:rPr>
          <w:rFonts w:ascii="GHEA Grapalat" w:eastAsia="Times New Roman" w:hAnsi="GHEA Grapalat" w:cs="Times New Roman"/>
          <w:color w:val="000000"/>
          <w:sz w:val="24"/>
          <w:szCs w:val="24"/>
        </w:rPr>
        <w:t>21</w:t>
      </w:r>
      <w:r w:rsidRPr="00F53EAB">
        <w:rPr>
          <w:rFonts w:ascii="GHEA Grapalat" w:eastAsia="Times New Roman" w:hAnsi="GHEA Grapalat" w:cs="Times New Roman"/>
          <w:color w:val="000000"/>
          <w:sz w:val="24"/>
          <w:szCs w:val="24"/>
        </w:rPr>
        <w:t>-ի «</w:t>
      </w:r>
      <w:r w:rsidR="00F82542" w:rsidRPr="00F53EAB">
        <w:rPr>
          <w:rFonts w:ascii="GHEA Grapalat" w:eastAsia="Times New Roman" w:hAnsi="GHEA Grapalat" w:cs="Times New Roman"/>
          <w:color w:val="000000"/>
          <w:sz w:val="24"/>
          <w:szCs w:val="24"/>
        </w:rPr>
        <w:t>Հայաստանի Հանրապետության նախնական (արհեստագործական), միջին, բարձրագույն և հետբուհական մասնագիտական կրթական ծրագրեր իրականացնող ուսումնական հաստատությունների վճարովի համակարգում մինչև 2023 թվականի սեպտեմբերի 19-ն ընդգրկված Լեռնային Ղարաբաղի սովորողների ուսման վարձի փոխհատուցման տրամադրման կարգը հաստատելու մասին</w:t>
      </w:r>
      <w:r w:rsidRPr="00F53EAB">
        <w:rPr>
          <w:rFonts w:ascii="GHEA Grapalat" w:eastAsia="Times New Roman" w:hAnsi="GHEA Grapalat" w:cs="Times New Roman"/>
          <w:color w:val="000000"/>
          <w:sz w:val="24"/>
          <w:szCs w:val="24"/>
        </w:rPr>
        <w:t xml:space="preserve">» </w:t>
      </w:r>
      <w:r w:rsidR="00F82542" w:rsidRPr="00F53EAB">
        <w:rPr>
          <w:rFonts w:ascii="GHEA Grapalat" w:eastAsia="Times New Roman" w:hAnsi="GHEA Grapalat" w:cs="Times New Roman"/>
          <w:color w:val="000000"/>
          <w:sz w:val="24"/>
          <w:szCs w:val="24"/>
        </w:rPr>
        <w:t>N 2291-Լ որոշման</w:t>
      </w:r>
      <w:r w:rsidR="008E5453" w:rsidRPr="00F53EAB">
        <w:rPr>
          <w:rFonts w:ascii="GHEA Grapalat" w:eastAsia="Times New Roman" w:hAnsi="GHEA Grapalat" w:cs="Times New Roman"/>
          <w:color w:val="000000"/>
          <w:sz w:val="24"/>
          <w:szCs w:val="24"/>
        </w:rPr>
        <w:t xml:space="preserve"> (այսուհետ՝ Որոշում)</w:t>
      </w:r>
      <w:r w:rsidR="00F82542" w:rsidRPr="00F53EAB">
        <w:rPr>
          <w:rFonts w:ascii="GHEA Grapalat" w:eastAsia="Times New Roman" w:hAnsi="GHEA Grapalat" w:cs="Times New Roman"/>
          <w:color w:val="000000"/>
          <w:sz w:val="24"/>
          <w:szCs w:val="24"/>
        </w:rPr>
        <w:t xml:space="preserve"> մեջ կատարել հետևյալ փոփոխություններն ու լրացումները՝</w:t>
      </w:r>
    </w:p>
    <w:p w14:paraId="5A8D93BB" w14:textId="5B4FAE6B" w:rsidR="00CD7BB0" w:rsidRPr="00F53EAB" w:rsidRDefault="008E5453" w:rsidP="00F53EAB">
      <w:pPr>
        <w:pStyle w:val="ListParagraph"/>
        <w:numPr>
          <w:ilvl w:val="0"/>
          <w:numId w:val="16"/>
        </w:numPr>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rPr>
      </w:pPr>
      <w:r w:rsidRPr="00F53EAB">
        <w:rPr>
          <w:rFonts w:ascii="GHEA Grapalat" w:eastAsia="Times New Roman" w:hAnsi="GHEA Grapalat" w:cs="Times New Roman"/>
          <w:color w:val="000000"/>
          <w:sz w:val="24"/>
          <w:szCs w:val="24"/>
        </w:rPr>
        <w:t>Որոշման</w:t>
      </w:r>
      <w:r w:rsidR="00CD7BB0" w:rsidRPr="00F53EAB">
        <w:rPr>
          <w:rFonts w:ascii="GHEA Grapalat" w:eastAsia="Times New Roman" w:hAnsi="GHEA Grapalat" w:cs="Times New Roman"/>
          <w:color w:val="000000"/>
          <w:sz w:val="24"/>
          <w:szCs w:val="24"/>
        </w:rPr>
        <w:t>՝</w:t>
      </w:r>
    </w:p>
    <w:p w14:paraId="1AE317F7" w14:textId="51219CC3" w:rsidR="00664F21" w:rsidRPr="00F82EDA" w:rsidRDefault="0069390D" w:rsidP="00F53EAB">
      <w:pPr>
        <w:pStyle w:val="ListParagraph"/>
        <w:shd w:val="clear" w:color="auto" w:fill="FFFFFF"/>
        <w:tabs>
          <w:tab w:val="left" w:pos="810"/>
        </w:tabs>
        <w:spacing w:after="0" w:line="360" w:lineRule="auto"/>
        <w:ind w:left="0" w:firstLine="284"/>
        <w:jc w:val="both"/>
        <w:rPr>
          <w:rFonts w:ascii="GHEA Grapalat" w:hAnsi="GHEA Grapalat" w:cs="Arial"/>
          <w:bCs/>
          <w:color w:val="333333"/>
          <w:sz w:val="24"/>
          <w:szCs w:val="24"/>
          <w:shd w:val="clear" w:color="auto" w:fill="FFFFFF"/>
        </w:rPr>
      </w:pPr>
      <w:r w:rsidRPr="00F82EDA">
        <w:rPr>
          <w:rFonts w:ascii="GHEA Grapalat" w:eastAsia="Times New Roman" w:hAnsi="GHEA Grapalat" w:cs="Times New Roman"/>
          <w:color w:val="000000"/>
          <w:sz w:val="24"/>
          <w:szCs w:val="24"/>
        </w:rPr>
        <w:t>ա</w:t>
      </w:r>
      <w:r w:rsidR="00024E40" w:rsidRPr="00F53EAB">
        <w:rPr>
          <w:rFonts w:ascii="GHEA Grapalat" w:eastAsia="Times New Roman" w:hAnsi="GHEA Grapalat" w:cs="Times New Roman"/>
          <w:color w:val="000000"/>
          <w:sz w:val="24"/>
          <w:szCs w:val="24"/>
        </w:rPr>
        <w:t xml:space="preserve">. </w:t>
      </w:r>
      <w:r w:rsidR="00664F21" w:rsidRPr="00F53EAB">
        <w:rPr>
          <w:rFonts w:ascii="GHEA Grapalat" w:eastAsia="Times New Roman" w:hAnsi="GHEA Grapalat" w:cs="Times New Roman"/>
          <w:color w:val="000000"/>
          <w:sz w:val="24"/>
          <w:szCs w:val="24"/>
        </w:rPr>
        <w:t xml:space="preserve">վերնագրում </w:t>
      </w:r>
      <w:r w:rsidR="00024E40" w:rsidRPr="00F53EAB">
        <w:rPr>
          <w:rFonts w:ascii="GHEA Grapalat" w:eastAsia="Times New Roman" w:hAnsi="GHEA Grapalat" w:cs="Times New Roman"/>
          <w:color w:val="000000"/>
          <w:sz w:val="24"/>
          <w:szCs w:val="24"/>
        </w:rPr>
        <w:t xml:space="preserve">և տեքստում </w:t>
      </w:r>
      <w:r w:rsidR="00664F21" w:rsidRPr="00F53EAB">
        <w:rPr>
          <w:rFonts w:ascii="GHEA Grapalat" w:eastAsia="Times New Roman" w:hAnsi="GHEA Grapalat" w:cs="Times New Roman"/>
          <w:color w:val="000000"/>
          <w:sz w:val="24"/>
          <w:szCs w:val="24"/>
        </w:rPr>
        <w:t>«նախնական (արհեստագործական), միջին, բարձրագույն և հետբուհական</w:t>
      </w:r>
      <w:r w:rsidR="00664F21" w:rsidRPr="00F53EAB">
        <w:rPr>
          <w:rFonts w:ascii="GHEA Grapalat" w:hAnsi="GHEA Grapalat" w:cs="Arial"/>
          <w:bCs/>
          <w:color w:val="333333"/>
          <w:sz w:val="24"/>
          <w:szCs w:val="24"/>
          <w:shd w:val="clear" w:color="auto" w:fill="FFFFFF"/>
        </w:rPr>
        <w:t xml:space="preserve"> մասնագիտական»</w:t>
      </w:r>
      <w:r w:rsidR="00664F21" w:rsidRPr="00F82EDA">
        <w:rPr>
          <w:rFonts w:ascii="GHEA Grapalat" w:hAnsi="GHEA Grapalat" w:cs="Arial"/>
          <w:bCs/>
          <w:color w:val="333333"/>
          <w:sz w:val="24"/>
          <w:szCs w:val="24"/>
          <w:shd w:val="clear" w:color="auto" w:fill="FFFFFF"/>
        </w:rPr>
        <w:t xml:space="preserve"> բառերը </w:t>
      </w:r>
      <w:r w:rsidR="00F84DA1" w:rsidRPr="00F82EDA">
        <w:rPr>
          <w:rFonts w:ascii="GHEA Grapalat" w:hAnsi="GHEA Grapalat" w:cs="Arial"/>
          <w:bCs/>
          <w:color w:val="333333"/>
          <w:sz w:val="24"/>
          <w:szCs w:val="24"/>
          <w:shd w:val="clear" w:color="auto" w:fill="FFFFFF"/>
        </w:rPr>
        <w:t xml:space="preserve">համապատասխանաբար </w:t>
      </w:r>
      <w:r w:rsidR="00664F21" w:rsidRPr="00F82EDA">
        <w:rPr>
          <w:rFonts w:ascii="GHEA Grapalat" w:hAnsi="GHEA Grapalat" w:cs="Arial"/>
          <w:bCs/>
          <w:color w:val="333333"/>
          <w:sz w:val="24"/>
          <w:szCs w:val="24"/>
          <w:shd w:val="clear" w:color="auto" w:fill="FFFFFF"/>
        </w:rPr>
        <w:t xml:space="preserve">փոխարինել </w:t>
      </w:r>
      <w:r w:rsidR="00242905" w:rsidRPr="00F82EDA">
        <w:rPr>
          <w:rFonts w:ascii="GHEA Grapalat" w:hAnsi="GHEA Grapalat" w:cs="Arial"/>
          <w:bCs/>
          <w:color w:val="333333"/>
          <w:sz w:val="24"/>
          <w:szCs w:val="24"/>
          <w:shd w:val="clear" w:color="auto" w:fill="FFFFFF"/>
        </w:rPr>
        <w:t>«</w:t>
      </w:r>
      <w:r w:rsidR="00242905" w:rsidRPr="00F53EAB">
        <w:rPr>
          <w:rFonts w:ascii="GHEA Grapalat" w:hAnsi="GHEA Grapalat" w:cs="Arial"/>
          <w:bCs/>
          <w:color w:val="333333"/>
          <w:sz w:val="24"/>
          <w:szCs w:val="24"/>
          <w:shd w:val="clear" w:color="auto" w:fill="FFFFFF"/>
        </w:rPr>
        <w:t>մասնագիտական</w:t>
      </w:r>
      <w:r w:rsidR="00242905" w:rsidRPr="00F82EDA">
        <w:rPr>
          <w:rFonts w:ascii="GHEA Grapalat" w:hAnsi="GHEA Grapalat" w:cs="Arial"/>
          <w:bCs/>
          <w:color w:val="333333"/>
          <w:sz w:val="24"/>
          <w:szCs w:val="24"/>
          <w:shd w:val="clear" w:color="auto" w:fill="FFFFFF"/>
        </w:rPr>
        <w:t xml:space="preserve"> և </w:t>
      </w:r>
      <w:r w:rsidR="00242905" w:rsidRPr="00F53EAB">
        <w:rPr>
          <w:rFonts w:ascii="GHEA Grapalat" w:hAnsi="GHEA Grapalat" w:cs="Arial"/>
          <w:bCs/>
          <w:color w:val="333333"/>
          <w:sz w:val="24"/>
          <w:szCs w:val="24"/>
          <w:shd w:val="clear" w:color="auto" w:fill="FFFFFF"/>
        </w:rPr>
        <w:t>բարձրագույն</w:t>
      </w:r>
      <w:r w:rsidR="00242905" w:rsidRPr="00F82EDA">
        <w:rPr>
          <w:rFonts w:ascii="GHEA Grapalat" w:hAnsi="GHEA Grapalat" w:cs="Arial"/>
          <w:bCs/>
          <w:color w:val="333333"/>
          <w:sz w:val="24"/>
          <w:szCs w:val="24"/>
          <w:shd w:val="clear" w:color="auto" w:fill="FFFFFF"/>
        </w:rPr>
        <w:t xml:space="preserve">» </w:t>
      </w:r>
      <w:r w:rsidR="00DF4B21" w:rsidRPr="00F82EDA">
        <w:rPr>
          <w:rFonts w:ascii="GHEA Grapalat" w:hAnsi="GHEA Grapalat" w:cs="Arial"/>
          <w:bCs/>
          <w:color w:val="333333"/>
          <w:sz w:val="24"/>
          <w:szCs w:val="24"/>
          <w:shd w:val="clear" w:color="auto" w:fill="FFFFFF"/>
        </w:rPr>
        <w:t>բառերով,</w:t>
      </w:r>
    </w:p>
    <w:p w14:paraId="6BDEB046" w14:textId="2F62F29B" w:rsidR="00DF4B21" w:rsidRPr="00F82EDA" w:rsidRDefault="0069390D" w:rsidP="00F53EAB">
      <w:pPr>
        <w:pStyle w:val="ListParagraph"/>
        <w:shd w:val="clear" w:color="auto" w:fill="FFFFFF"/>
        <w:tabs>
          <w:tab w:val="left" w:pos="810"/>
        </w:tabs>
        <w:spacing w:after="0" w:line="360" w:lineRule="auto"/>
        <w:ind w:left="0" w:firstLine="284"/>
        <w:jc w:val="both"/>
        <w:rPr>
          <w:rFonts w:ascii="GHEA Grapalat" w:hAnsi="GHEA Grapalat" w:cs="Arial"/>
          <w:bCs/>
          <w:color w:val="333333"/>
          <w:sz w:val="24"/>
          <w:szCs w:val="24"/>
          <w:shd w:val="clear" w:color="auto" w:fill="FFFFFF"/>
        </w:rPr>
      </w:pPr>
      <w:r w:rsidRPr="00F82EDA">
        <w:rPr>
          <w:rFonts w:ascii="GHEA Grapalat" w:hAnsi="GHEA Grapalat" w:cs="Arial"/>
          <w:bCs/>
          <w:color w:val="333333"/>
          <w:sz w:val="24"/>
          <w:szCs w:val="24"/>
          <w:shd w:val="clear" w:color="auto" w:fill="FFFFFF"/>
        </w:rPr>
        <w:t>բ</w:t>
      </w:r>
      <w:r w:rsidR="00DF4B21" w:rsidRPr="00F82EDA">
        <w:rPr>
          <w:rFonts w:ascii="GHEA Grapalat" w:hAnsi="GHEA Grapalat" w:cs="Arial"/>
          <w:bCs/>
          <w:color w:val="333333"/>
          <w:sz w:val="24"/>
          <w:szCs w:val="24"/>
          <w:shd w:val="clear" w:color="auto" w:fill="FFFFFF"/>
        </w:rPr>
        <w:t>. վերնագրում</w:t>
      </w:r>
      <w:r w:rsidR="00EA7955" w:rsidRPr="00F53EAB">
        <w:rPr>
          <w:rFonts w:ascii="GHEA Grapalat" w:hAnsi="GHEA Grapalat" w:cs="Arial"/>
          <w:sz w:val="24"/>
          <w:szCs w:val="24"/>
        </w:rPr>
        <w:t xml:space="preserve">, </w:t>
      </w:r>
      <w:r w:rsidR="00EA7955" w:rsidRPr="00BB505E">
        <w:rPr>
          <w:rFonts w:ascii="GHEA Grapalat" w:hAnsi="GHEA Grapalat" w:cs="Arial"/>
          <w:i/>
          <w:sz w:val="24"/>
          <w:szCs w:val="24"/>
        </w:rPr>
        <w:t>1-ին կետում և հավելվածի վերնագրում</w:t>
      </w:r>
      <w:r w:rsidR="00DF4B21" w:rsidRPr="00F82EDA">
        <w:rPr>
          <w:rFonts w:ascii="GHEA Grapalat" w:hAnsi="GHEA Grapalat" w:cs="Arial"/>
          <w:bCs/>
          <w:color w:val="333333"/>
          <w:sz w:val="24"/>
          <w:szCs w:val="24"/>
          <w:shd w:val="clear" w:color="auto" w:fill="FFFFFF"/>
        </w:rPr>
        <w:t xml:space="preserve"> </w:t>
      </w:r>
      <w:r w:rsidR="00DF4B21" w:rsidRPr="00F53EAB">
        <w:rPr>
          <w:rFonts w:ascii="GHEA Grapalat" w:hAnsi="GHEA Grapalat" w:cs="Arial"/>
          <w:bCs/>
          <w:color w:val="333333"/>
          <w:sz w:val="24"/>
          <w:szCs w:val="24"/>
          <w:shd w:val="clear" w:color="auto" w:fill="FFFFFF"/>
        </w:rPr>
        <w:t>«ընդգրկված» բառից հետո լրացնել «</w:t>
      </w:r>
      <w:r w:rsidR="00476D89" w:rsidRPr="00F82EDA">
        <w:rPr>
          <w:rFonts w:ascii="GHEA Grapalat" w:hAnsi="GHEA Grapalat" w:cs="Arial"/>
          <w:bCs/>
          <w:color w:val="333333"/>
          <w:sz w:val="24"/>
          <w:szCs w:val="24"/>
          <w:shd w:val="clear" w:color="auto" w:fill="FFFFFF"/>
        </w:rPr>
        <w:t xml:space="preserve">, </w:t>
      </w:r>
      <w:r w:rsidR="00DF4B21" w:rsidRPr="00F53EAB">
        <w:rPr>
          <w:rFonts w:ascii="GHEA Grapalat" w:hAnsi="GHEA Grapalat" w:cs="Arial"/>
          <w:bCs/>
          <w:color w:val="333333"/>
          <w:sz w:val="24"/>
          <w:szCs w:val="24"/>
          <w:shd w:val="clear" w:color="auto" w:fill="FFFFFF"/>
        </w:rPr>
        <w:t>ինչպես նաև 2024-2025 և 2025-2026 ուսումնական տարիներին պետական ուսումնական հաստատություններ</w:t>
      </w:r>
      <w:r w:rsidR="00024E40" w:rsidRPr="00F82EDA">
        <w:rPr>
          <w:rFonts w:ascii="GHEA Grapalat" w:hAnsi="GHEA Grapalat" w:cs="Arial"/>
          <w:bCs/>
          <w:color w:val="333333"/>
          <w:sz w:val="24"/>
          <w:szCs w:val="24"/>
          <w:shd w:val="clear" w:color="auto" w:fill="FFFFFF"/>
        </w:rPr>
        <w:t>ի առաջին կուրս ընդունված</w:t>
      </w:r>
      <w:r w:rsidR="00DF4B21" w:rsidRPr="00F53EAB">
        <w:rPr>
          <w:rFonts w:ascii="GHEA Grapalat" w:hAnsi="GHEA Grapalat" w:cs="Arial"/>
          <w:bCs/>
          <w:color w:val="333333"/>
          <w:sz w:val="24"/>
          <w:szCs w:val="24"/>
          <w:shd w:val="clear" w:color="auto" w:fill="FFFFFF"/>
        </w:rPr>
        <w:t>»</w:t>
      </w:r>
      <w:r w:rsidR="00024E40" w:rsidRPr="00F82EDA">
        <w:rPr>
          <w:rFonts w:ascii="GHEA Grapalat" w:hAnsi="GHEA Grapalat" w:cs="Arial"/>
          <w:bCs/>
          <w:color w:val="333333"/>
          <w:sz w:val="24"/>
          <w:szCs w:val="24"/>
          <w:shd w:val="clear" w:color="auto" w:fill="FFFFFF"/>
        </w:rPr>
        <w:t xml:space="preserve"> բառերը</w:t>
      </w:r>
      <w:r w:rsidRPr="00F82EDA">
        <w:rPr>
          <w:rFonts w:ascii="GHEA Grapalat" w:hAnsi="GHEA Grapalat" w:cs="Arial"/>
          <w:bCs/>
          <w:color w:val="333333"/>
          <w:sz w:val="24"/>
          <w:szCs w:val="24"/>
          <w:shd w:val="clear" w:color="auto" w:fill="FFFFFF"/>
        </w:rPr>
        <w:t>,</w:t>
      </w:r>
    </w:p>
    <w:p w14:paraId="48F822CB" w14:textId="3C6591FE" w:rsidR="0069390D" w:rsidRPr="00F82EDA" w:rsidRDefault="0069390D" w:rsidP="00F53EAB">
      <w:pPr>
        <w:pStyle w:val="ListParagraph"/>
        <w:shd w:val="clear" w:color="auto" w:fill="FFFFFF"/>
        <w:tabs>
          <w:tab w:val="left" w:pos="810"/>
        </w:tabs>
        <w:spacing w:after="0" w:line="360" w:lineRule="auto"/>
        <w:ind w:left="0" w:firstLine="284"/>
        <w:jc w:val="both"/>
        <w:rPr>
          <w:rFonts w:ascii="GHEA Grapalat" w:eastAsia="Times New Roman" w:hAnsi="GHEA Grapalat" w:cs="Times New Roman"/>
          <w:color w:val="000000"/>
          <w:sz w:val="24"/>
          <w:szCs w:val="24"/>
        </w:rPr>
      </w:pPr>
      <w:r w:rsidRPr="00F82EDA">
        <w:rPr>
          <w:rFonts w:ascii="GHEA Grapalat" w:eastAsia="Times New Roman" w:hAnsi="GHEA Grapalat" w:cs="Times New Roman"/>
          <w:color w:val="000000"/>
          <w:sz w:val="24"/>
          <w:szCs w:val="24"/>
        </w:rPr>
        <w:t>գ.</w:t>
      </w:r>
      <w:r w:rsidRPr="00F53EAB">
        <w:rPr>
          <w:rFonts w:ascii="GHEA Grapalat" w:eastAsia="Times New Roman" w:hAnsi="GHEA Grapalat" w:cs="Times New Roman"/>
          <w:color w:val="000000"/>
          <w:sz w:val="24"/>
          <w:szCs w:val="24"/>
        </w:rPr>
        <w:t xml:space="preserve"> նախաբանում </w:t>
      </w:r>
      <w:r w:rsidR="003823A8" w:rsidRPr="00F53EAB">
        <w:rPr>
          <w:rFonts w:ascii="GHEA Grapalat" w:eastAsia="Times New Roman" w:hAnsi="GHEA Grapalat" w:cs="Times New Roman"/>
          <w:color w:val="000000"/>
          <w:sz w:val="24"/>
          <w:szCs w:val="24"/>
        </w:rPr>
        <w:t>«</w:t>
      </w:r>
      <w:r w:rsidRPr="00F53EAB">
        <w:rPr>
          <w:rFonts w:ascii="GHEA Grapalat" w:eastAsia="Times New Roman" w:hAnsi="GHEA Grapalat" w:cs="Times New Roman"/>
          <w:color w:val="000000"/>
          <w:sz w:val="24"/>
          <w:szCs w:val="24"/>
        </w:rPr>
        <w:t>«</w:t>
      </w:r>
      <w:r w:rsidR="00E53E28" w:rsidRPr="00F53EAB">
        <w:rPr>
          <w:rFonts w:ascii="GHEA Grapalat" w:eastAsia="Times New Roman" w:hAnsi="GHEA Grapalat" w:cs="Arial"/>
          <w:color w:val="333333"/>
          <w:sz w:val="24"/>
          <w:szCs w:val="24"/>
          <w:lang w:eastAsia="en-GB"/>
        </w:rPr>
        <w:t>Բարձրագույն և հետբուհական մասնագիտական կրթության մասին» Հայաստանի Հանրապետության օրենքի 21-րդ հոդվածի 1-ին մասի 12-րդ</w:t>
      </w:r>
      <w:r w:rsidRPr="00F53EAB">
        <w:rPr>
          <w:rFonts w:ascii="GHEA Grapalat" w:eastAsia="Times New Roman" w:hAnsi="GHEA Grapalat" w:cs="Times New Roman"/>
          <w:color w:val="000000"/>
          <w:sz w:val="24"/>
          <w:szCs w:val="24"/>
        </w:rPr>
        <w:t xml:space="preserve">» </w:t>
      </w:r>
      <w:r w:rsidRPr="00F53EAB">
        <w:rPr>
          <w:rFonts w:ascii="GHEA Grapalat" w:eastAsia="Times New Roman" w:hAnsi="GHEA Grapalat" w:cs="Times New Roman"/>
          <w:color w:val="000000"/>
          <w:sz w:val="24"/>
          <w:szCs w:val="24"/>
        </w:rPr>
        <w:lastRenderedPageBreak/>
        <w:t>բառ</w:t>
      </w:r>
      <w:r w:rsidR="00E53E28" w:rsidRPr="00F82EDA">
        <w:rPr>
          <w:rFonts w:ascii="GHEA Grapalat" w:eastAsia="Times New Roman" w:hAnsi="GHEA Grapalat" w:cs="Times New Roman"/>
          <w:color w:val="000000"/>
          <w:sz w:val="24"/>
          <w:szCs w:val="24"/>
        </w:rPr>
        <w:t>երը</w:t>
      </w:r>
      <w:r w:rsidRPr="00F53EAB">
        <w:rPr>
          <w:rFonts w:ascii="GHEA Grapalat" w:eastAsia="Times New Roman" w:hAnsi="GHEA Grapalat" w:cs="Times New Roman"/>
          <w:color w:val="000000"/>
          <w:sz w:val="24"/>
          <w:szCs w:val="24"/>
        </w:rPr>
        <w:t xml:space="preserve"> </w:t>
      </w:r>
      <w:r w:rsidR="00E53E28" w:rsidRPr="00F82EDA">
        <w:rPr>
          <w:rFonts w:ascii="GHEA Grapalat" w:eastAsia="Times New Roman" w:hAnsi="GHEA Grapalat" w:cs="Times New Roman"/>
          <w:color w:val="000000"/>
          <w:sz w:val="24"/>
          <w:szCs w:val="24"/>
        </w:rPr>
        <w:t xml:space="preserve">փոխարինել </w:t>
      </w:r>
      <w:r w:rsidR="003823A8" w:rsidRPr="00F82EDA">
        <w:rPr>
          <w:rFonts w:ascii="GHEA Grapalat" w:eastAsia="Times New Roman" w:hAnsi="GHEA Grapalat" w:cs="Times New Roman"/>
          <w:color w:val="000000"/>
          <w:sz w:val="24"/>
          <w:szCs w:val="24"/>
        </w:rPr>
        <w:t>«</w:t>
      </w:r>
      <w:r w:rsidRPr="00F53EAB">
        <w:rPr>
          <w:rFonts w:ascii="GHEA Grapalat" w:eastAsia="Times New Roman" w:hAnsi="GHEA Grapalat" w:cs="Times New Roman"/>
          <w:color w:val="000000"/>
          <w:sz w:val="24"/>
          <w:szCs w:val="24"/>
        </w:rPr>
        <w:t>«Բարձրագույն կրթության և գիտության մասին» Հայաստանի Հանրապետության օրենքի</w:t>
      </w:r>
      <w:r w:rsidRPr="00F82EDA">
        <w:rPr>
          <w:rFonts w:ascii="GHEA Grapalat" w:eastAsia="Times New Roman" w:hAnsi="GHEA Grapalat" w:cs="Times New Roman"/>
          <w:color w:val="000000"/>
          <w:sz w:val="24"/>
          <w:szCs w:val="24"/>
        </w:rPr>
        <w:t xml:space="preserve"> 39-րդ հոդվածի 2-րդ մասի 2-րդ</w:t>
      </w:r>
      <w:r w:rsidRPr="00F53EAB">
        <w:rPr>
          <w:rFonts w:ascii="GHEA Grapalat" w:eastAsia="Times New Roman" w:hAnsi="GHEA Grapalat" w:cs="Times New Roman"/>
          <w:color w:val="000000"/>
          <w:sz w:val="24"/>
          <w:szCs w:val="24"/>
        </w:rPr>
        <w:t>»</w:t>
      </w:r>
      <w:r w:rsidRPr="00F53EAB">
        <w:rPr>
          <w:rFonts w:ascii="Calibri" w:eastAsia="Times New Roman" w:hAnsi="Calibri" w:cs="Calibri"/>
          <w:color w:val="000000"/>
          <w:sz w:val="24"/>
          <w:szCs w:val="24"/>
        </w:rPr>
        <w:t> </w:t>
      </w:r>
      <w:r w:rsidRPr="00F82EDA">
        <w:rPr>
          <w:rFonts w:ascii="GHEA Grapalat" w:eastAsia="Times New Roman" w:hAnsi="GHEA Grapalat" w:cs="Calibri"/>
          <w:color w:val="000000"/>
          <w:sz w:val="24"/>
          <w:szCs w:val="24"/>
        </w:rPr>
        <w:t>բառեր</w:t>
      </w:r>
      <w:r w:rsidR="00E53E28" w:rsidRPr="00F82EDA">
        <w:rPr>
          <w:rFonts w:ascii="GHEA Grapalat" w:eastAsia="Times New Roman" w:hAnsi="GHEA Grapalat" w:cs="Calibri"/>
          <w:color w:val="000000"/>
          <w:sz w:val="24"/>
          <w:szCs w:val="24"/>
        </w:rPr>
        <w:t>ով</w:t>
      </w:r>
      <w:r w:rsidRPr="00F82EDA">
        <w:rPr>
          <w:rFonts w:ascii="GHEA Grapalat" w:eastAsia="Times New Roman" w:hAnsi="GHEA Grapalat" w:cs="Calibri"/>
          <w:color w:val="000000"/>
          <w:sz w:val="24"/>
          <w:szCs w:val="24"/>
        </w:rPr>
        <w:t>,</w:t>
      </w:r>
    </w:p>
    <w:p w14:paraId="3861806D" w14:textId="35F056DF" w:rsidR="0069390D" w:rsidRPr="00F53EAB" w:rsidRDefault="00E53065" w:rsidP="00F53EAB">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F31F9C">
        <w:rPr>
          <w:rFonts w:ascii="GHEA Grapalat" w:eastAsia="Times New Roman" w:hAnsi="GHEA Grapalat" w:cs="Times New Roman"/>
          <w:color w:val="000000"/>
          <w:sz w:val="24"/>
          <w:szCs w:val="24"/>
        </w:rPr>
        <w:t>դ</w:t>
      </w:r>
      <w:r w:rsidR="0069390D" w:rsidRPr="00F53EAB">
        <w:rPr>
          <w:rFonts w:ascii="GHEA Grapalat" w:eastAsia="Times New Roman" w:hAnsi="GHEA Grapalat" w:cs="Times New Roman"/>
          <w:color w:val="000000"/>
          <w:sz w:val="24"/>
          <w:szCs w:val="24"/>
        </w:rPr>
        <w:t xml:space="preserve">. 2-րդ կետում «և 2028» </w:t>
      </w:r>
      <w:r w:rsidR="0069390D" w:rsidRPr="00F31F9C">
        <w:rPr>
          <w:rFonts w:ascii="GHEA Grapalat" w:eastAsia="Times New Roman" w:hAnsi="GHEA Grapalat" w:cs="Times New Roman"/>
          <w:color w:val="000000"/>
          <w:sz w:val="24"/>
          <w:szCs w:val="24"/>
        </w:rPr>
        <w:t>բառը և թիվը</w:t>
      </w:r>
      <w:r w:rsidR="0069390D" w:rsidRPr="00F53EAB">
        <w:rPr>
          <w:rFonts w:ascii="GHEA Grapalat" w:eastAsia="Times New Roman" w:hAnsi="GHEA Grapalat" w:cs="Times New Roman"/>
          <w:color w:val="000000"/>
          <w:sz w:val="24"/>
          <w:szCs w:val="24"/>
        </w:rPr>
        <w:t xml:space="preserve"> փոխարինել «</w:t>
      </w:r>
      <w:r w:rsidR="0069390D" w:rsidRPr="00F31F9C">
        <w:rPr>
          <w:rFonts w:ascii="GHEA Grapalat" w:eastAsia="Times New Roman" w:hAnsi="GHEA Grapalat" w:cs="Times New Roman"/>
          <w:color w:val="000000"/>
          <w:sz w:val="24"/>
          <w:szCs w:val="24"/>
        </w:rPr>
        <w:t>, 2028, 2029, 2030 և 2031</w:t>
      </w:r>
      <w:r w:rsidR="0069390D" w:rsidRPr="00F53EAB">
        <w:rPr>
          <w:rFonts w:ascii="GHEA Grapalat" w:eastAsia="Times New Roman" w:hAnsi="GHEA Grapalat" w:cs="Times New Roman"/>
          <w:color w:val="000000"/>
          <w:sz w:val="24"/>
          <w:szCs w:val="24"/>
        </w:rPr>
        <w:t xml:space="preserve">» </w:t>
      </w:r>
      <w:r w:rsidR="0069390D" w:rsidRPr="00F31F9C">
        <w:rPr>
          <w:rFonts w:ascii="GHEA Grapalat" w:eastAsia="Times New Roman" w:hAnsi="GHEA Grapalat" w:cs="Times New Roman"/>
          <w:color w:val="000000"/>
          <w:sz w:val="24"/>
          <w:szCs w:val="24"/>
        </w:rPr>
        <w:t>կետադրական նշանով, թվերով և բառով</w:t>
      </w:r>
      <w:r w:rsidR="0069390D" w:rsidRPr="00F53EAB">
        <w:rPr>
          <w:rFonts w:ascii="GHEA Grapalat" w:eastAsia="Times New Roman" w:hAnsi="GHEA Grapalat" w:cs="Times New Roman"/>
          <w:color w:val="000000"/>
          <w:sz w:val="24"/>
          <w:szCs w:val="24"/>
        </w:rPr>
        <w:t>,</w:t>
      </w:r>
    </w:p>
    <w:p w14:paraId="6CC4472A" w14:textId="4B6580F4" w:rsidR="00B456D4" w:rsidRPr="00F53EAB" w:rsidRDefault="00E53065" w:rsidP="00F53EAB">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F82EDA">
        <w:rPr>
          <w:rFonts w:ascii="GHEA Grapalat" w:eastAsia="Times New Roman" w:hAnsi="GHEA Grapalat" w:cs="Times New Roman"/>
          <w:color w:val="000000"/>
          <w:sz w:val="24"/>
          <w:szCs w:val="24"/>
        </w:rPr>
        <w:t>ե</w:t>
      </w:r>
      <w:r w:rsidR="005C47D6" w:rsidRPr="00F82EDA">
        <w:rPr>
          <w:rFonts w:ascii="GHEA Grapalat" w:eastAsia="Times New Roman" w:hAnsi="GHEA Grapalat" w:cs="Times New Roman"/>
          <w:color w:val="000000"/>
          <w:sz w:val="24"/>
          <w:szCs w:val="24"/>
        </w:rPr>
        <w:t xml:space="preserve">. </w:t>
      </w:r>
      <w:r w:rsidR="00CD7BB0" w:rsidRPr="00F53EAB">
        <w:rPr>
          <w:rFonts w:ascii="GHEA Grapalat" w:eastAsia="Times New Roman" w:hAnsi="GHEA Grapalat" w:cs="Times New Roman"/>
          <w:color w:val="000000"/>
          <w:sz w:val="24"/>
          <w:szCs w:val="24"/>
        </w:rPr>
        <w:t>3-րդ կետում «</w:t>
      </w:r>
      <w:r w:rsidR="00051A16" w:rsidRPr="00F53EAB">
        <w:rPr>
          <w:rFonts w:ascii="GHEA Grapalat" w:eastAsia="Times New Roman" w:hAnsi="GHEA Grapalat" w:cs="Times New Roman"/>
          <w:color w:val="000000"/>
          <w:sz w:val="24"/>
          <w:szCs w:val="24"/>
        </w:rPr>
        <w:t>և 2027-2028</w:t>
      </w:r>
      <w:r w:rsidR="00CD7BB0" w:rsidRPr="00F53EAB">
        <w:rPr>
          <w:rFonts w:ascii="GHEA Grapalat" w:eastAsia="Times New Roman" w:hAnsi="GHEA Grapalat" w:cs="Times New Roman"/>
          <w:color w:val="000000"/>
          <w:sz w:val="24"/>
          <w:szCs w:val="24"/>
        </w:rPr>
        <w:t xml:space="preserve">» </w:t>
      </w:r>
      <w:r w:rsidR="00CE4A17" w:rsidRPr="00F82EDA">
        <w:rPr>
          <w:rFonts w:ascii="GHEA Grapalat" w:eastAsia="Times New Roman" w:hAnsi="GHEA Grapalat" w:cs="Times New Roman"/>
          <w:color w:val="000000"/>
          <w:sz w:val="24"/>
          <w:szCs w:val="24"/>
        </w:rPr>
        <w:t>բ</w:t>
      </w:r>
      <w:r w:rsidR="00F66340" w:rsidRPr="00F82EDA">
        <w:rPr>
          <w:rFonts w:ascii="GHEA Grapalat" w:eastAsia="Times New Roman" w:hAnsi="GHEA Grapalat" w:cs="Times New Roman"/>
          <w:color w:val="000000"/>
          <w:sz w:val="24"/>
          <w:szCs w:val="24"/>
        </w:rPr>
        <w:t>առը և թ</w:t>
      </w:r>
      <w:r w:rsidR="00B0215E" w:rsidRPr="00F82EDA">
        <w:rPr>
          <w:rFonts w:ascii="GHEA Grapalat" w:eastAsia="Times New Roman" w:hAnsi="GHEA Grapalat" w:cs="Times New Roman"/>
          <w:color w:val="000000"/>
          <w:sz w:val="24"/>
          <w:szCs w:val="24"/>
        </w:rPr>
        <w:t>վեր</w:t>
      </w:r>
      <w:r w:rsidR="00F66340" w:rsidRPr="00F82EDA">
        <w:rPr>
          <w:rFonts w:ascii="GHEA Grapalat" w:eastAsia="Times New Roman" w:hAnsi="GHEA Grapalat" w:cs="Times New Roman"/>
          <w:color w:val="000000"/>
          <w:sz w:val="24"/>
          <w:szCs w:val="24"/>
        </w:rPr>
        <w:t>ը</w:t>
      </w:r>
      <w:r w:rsidR="00F66340" w:rsidRPr="00F53EAB">
        <w:rPr>
          <w:rFonts w:ascii="GHEA Grapalat" w:eastAsia="Times New Roman" w:hAnsi="GHEA Grapalat" w:cs="Times New Roman"/>
          <w:color w:val="000000"/>
          <w:sz w:val="24"/>
          <w:szCs w:val="24"/>
        </w:rPr>
        <w:t xml:space="preserve"> փոխարինել </w:t>
      </w:r>
      <w:r w:rsidR="00CD7BB0" w:rsidRPr="00F53EAB">
        <w:rPr>
          <w:rFonts w:ascii="GHEA Grapalat" w:eastAsia="Times New Roman" w:hAnsi="GHEA Grapalat" w:cs="Times New Roman"/>
          <w:color w:val="000000"/>
          <w:sz w:val="24"/>
          <w:szCs w:val="24"/>
        </w:rPr>
        <w:t>«</w:t>
      </w:r>
      <w:r w:rsidR="00FE48BC" w:rsidRPr="00F82EDA">
        <w:rPr>
          <w:rFonts w:ascii="GHEA Grapalat" w:eastAsia="Times New Roman" w:hAnsi="GHEA Grapalat" w:cs="Times New Roman"/>
          <w:color w:val="000000"/>
          <w:sz w:val="24"/>
          <w:szCs w:val="24"/>
        </w:rPr>
        <w:t xml:space="preserve">, </w:t>
      </w:r>
      <w:r w:rsidR="004F6C94" w:rsidRPr="00F53EAB">
        <w:rPr>
          <w:rFonts w:ascii="GHEA Grapalat" w:eastAsia="Times New Roman" w:hAnsi="GHEA Grapalat" w:cs="Times New Roman"/>
          <w:color w:val="000000"/>
          <w:sz w:val="24"/>
          <w:szCs w:val="24"/>
        </w:rPr>
        <w:t>202</w:t>
      </w:r>
      <w:r w:rsidR="00051A16" w:rsidRPr="00F82EDA">
        <w:rPr>
          <w:rFonts w:ascii="GHEA Grapalat" w:eastAsia="Times New Roman" w:hAnsi="GHEA Grapalat" w:cs="Times New Roman"/>
          <w:color w:val="000000"/>
          <w:sz w:val="24"/>
          <w:szCs w:val="24"/>
        </w:rPr>
        <w:t>7</w:t>
      </w:r>
      <w:r w:rsidR="004F6C94" w:rsidRPr="00F53EAB">
        <w:rPr>
          <w:rFonts w:ascii="GHEA Grapalat" w:eastAsia="Times New Roman" w:hAnsi="GHEA Grapalat" w:cs="Times New Roman"/>
          <w:color w:val="000000"/>
          <w:sz w:val="24"/>
          <w:szCs w:val="24"/>
        </w:rPr>
        <w:t>-202</w:t>
      </w:r>
      <w:r w:rsidR="00051A16" w:rsidRPr="00F82EDA">
        <w:rPr>
          <w:rFonts w:ascii="GHEA Grapalat" w:eastAsia="Times New Roman" w:hAnsi="GHEA Grapalat" w:cs="Times New Roman"/>
          <w:color w:val="000000"/>
          <w:sz w:val="24"/>
          <w:szCs w:val="24"/>
        </w:rPr>
        <w:t>8</w:t>
      </w:r>
      <w:r w:rsidR="004F6C94" w:rsidRPr="00F53EAB">
        <w:rPr>
          <w:rFonts w:ascii="GHEA Grapalat" w:eastAsia="Times New Roman" w:hAnsi="GHEA Grapalat" w:cs="Times New Roman"/>
          <w:color w:val="000000"/>
          <w:sz w:val="24"/>
          <w:szCs w:val="24"/>
        </w:rPr>
        <w:t>, 202</w:t>
      </w:r>
      <w:r w:rsidR="00051A16" w:rsidRPr="00F82EDA">
        <w:rPr>
          <w:rFonts w:ascii="GHEA Grapalat" w:eastAsia="Times New Roman" w:hAnsi="GHEA Grapalat" w:cs="Times New Roman"/>
          <w:color w:val="000000"/>
          <w:sz w:val="24"/>
          <w:szCs w:val="24"/>
        </w:rPr>
        <w:t>8</w:t>
      </w:r>
      <w:r w:rsidR="004F6C94" w:rsidRPr="00F53EAB">
        <w:rPr>
          <w:rFonts w:ascii="GHEA Grapalat" w:eastAsia="Times New Roman" w:hAnsi="GHEA Grapalat" w:cs="Times New Roman"/>
          <w:color w:val="000000"/>
          <w:sz w:val="24"/>
          <w:szCs w:val="24"/>
        </w:rPr>
        <w:t>-</w:t>
      </w:r>
      <w:r w:rsidR="00CD7BB0" w:rsidRPr="00F53EAB">
        <w:rPr>
          <w:rFonts w:ascii="GHEA Grapalat" w:eastAsia="Times New Roman" w:hAnsi="GHEA Grapalat" w:cs="Times New Roman"/>
          <w:color w:val="000000"/>
          <w:sz w:val="24"/>
          <w:szCs w:val="24"/>
        </w:rPr>
        <w:t>202</w:t>
      </w:r>
      <w:r w:rsidR="00051A16" w:rsidRPr="00F82EDA">
        <w:rPr>
          <w:rFonts w:ascii="GHEA Grapalat" w:eastAsia="Times New Roman" w:hAnsi="GHEA Grapalat" w:cs="Times New Roman"/>
          <w:color w:val="000000"/>
          <w:sz w:val="24"/>
          <w:szCs w:val="24"/>
        </w:rPr>
        <w:t>9</w:t>
      </w:r>
      <w:r w:rsidR="00CD7BB0" w:rsidRPr="00F53EAB">
        <w:rPr>
          <w:rFonts w:ascii="GHEA Grapalat" w:eastAsia="Times New Roman" w:hAnsi="GHEA Grapalat" w:cs="Times New Roman"/>
          <w:color w:val="000000"/>
          <w:sz w:val="24"/>
          <w:szCs w:val="24"/>
        </w:rPr>
        <w:t xml:space="preserve">, </w:t>
      </w:r>
      <w:r w:rsidR="004F6C94" w:rsidRPr="00F53EAB">
        <w:rPr>
          <w:rFonts w:ascii="GHEA Grapalat" w:eastAsia="Times New Roman" w:hAnsi="GHEA Grapalat" w:cs="Times New Roman"/>
          <w:color w:val="000000"/>
          <w:sz w:val="24"/>
          <w:szCs w:val="24"/>
        </w:rPr>
        <w:t>202</w:t>
      </w:r>
      <w:r w:rsidR="00051A16" w:rsidRPr="00F82EDA">
        <w:rPr>
          <w:rFonts w:ascii="GHEA Grapalat" w:eastAsia="Times New Roman" w:hAnsi="GHEA Grapalat" w:cs="Times New Roman"/>
          <w:color w:val="000000"/>
          <w:sz w:val="24"/>
          <w:szCs w:val="24"/>
        </w:rPr>
        <w:t>9</w:t>
      </w:r>
      <w:r w:rsidR="004F6C94" w:rsidRPr="00F53EAB">
        <w:rPr>
          <w:rFonts w:ascii="GHEA Grapalat" w:eastAsia="Times New Roman" w:hAnsi="GHEA Grapalat" w:cs="Times New Roman"/>
          <w:color w:val="000000"/>
          <w:sz w:val="24"/>
          <w:szCs w:val="24"/>
        </w:rPr>
        <w:t>-</w:t>
      </w:r>
      <w:r w:rsidR="00CD7BB0" w:rsidRPr="00F53EAB">
        <w:rPr>
          <w:rFonts w:ascii="GHEA Grapalat" w:eastAsia="Times New Roman" w:hAnsi="GHEA Grapalat" w:cs="Times New Roman"/>
          <w:color w:val="000000"/>
          <w:sz w:val="24"/>
          <w:szCs w:val="24"/>
        </w:rPr>
        <w:t>20</w:t>
      </w:r>
      <w:r w:rsidR="00051A16" w:rsidRPr="00F82EDA">
        <w:rPr>
          <w:rFonts w:ascii="GHEA Grapalat" w:eastAsia="Times New Roman" w:hAnsi="GHEA Grapalat" w:cs="Times New Roman"/>
          <w:color w:val="000000"/>
          <w:sz w:val="24"/>
          <w:szCs w:val="24"/>
        </w:rPr>
        <w:t>30</w:t>
      </w:r>
      <w:r w:rsidR="00BD1FD0" w:rsidRPr="00F82EDA">
        <w:rPr>
          <w:rFonts w:ascii="GHEA Grapalat" w:eastAsia="Times New Roman" w:hAnsi="GHEA Grapalat" w:cs="Times New Roman"/>
          <w:color w:val="000000"/>
          <w:sz w:val="24"/>
          <w:szCs w:val="24"/>
        </w:rPr>
        <w:t xml:space="preserve"> և</w:t>
      </w:r>
      <w:r w:rsidR="00CD7BB0" w:rsidRPr="00F53EAB">
        <w:rPr>
          <w:rFonts w:ascii="GHEA Grapalat" w:eastAsia="Times New Roman" w:hAnsi="GHEA Grapalat" w:cs="Times New Roman"/>
          <w:color w:val="000000"/>
          <w:sz w:val="24"/>
          <w:szCs w:val="24"/>
        </w:rPr>
        <w:t xml:space="preserve"> </w:t>
      </w:r>
      <w:r w:rsidR="00E54040" w:rsidRPr="00F82EDA">
        <w:rPr>
          <w:rFonts w:ascii="GHEA Grapalat" w:eastAsia="Times New Roman" w:hAnsi="GHEA Grapalat" w:cs="Times New Roman"/>
          <w:color w:val="000000"/>
          <w:sz w:val="24"/>
          <w:szCs w:val="24"/>
        </w:rPr>
        <w:t>2030-2031</w:t>
      </w:r>
      <w:r w:rsidR="00CD7BB0" w:rsidRPr="00F53EAB">
        <w:rPr>
          <w:rFonts w:ascii="GHEA Grapalat" w:eastAsia="Times New Roman" w:hAnsi="GHEA Grapalat" w:cs="Times New Roman"/>
          <w:color w:val="000000"/>
          <w:sz w:val="24"/>
          <w:szCs w:val="24"/>
        </w:rPr>
        <w:t xml:space="preserve">» </w:t>
      </w:r>
      <w:r w:rsidR="00F66340" w:rsidRPr="00F82EDA">
        <w:rPr>
          <w:rFonts w:ascii="GHEA Grapalat" w:eastAsia="Times New Roman" w:hAnsi="GHEA Grapalat" w:cs="Times New Roman"/>
          <w:color w:val="000000"/>
          <w:sz w:val="24"/>
          <w:szCs w:val="24"/>
        </w:rPr>
        <w:t xml:space="preserve">կետադրական նշանով, թվերով և </w:t>
      </w:r>
      <w:r w:rsidR="00CE4A17" w:rsidRPr="00F82EDA">
        <w:rPr>
          <w:rFonts w:ascii="GHEA Grapalat" w:eastAsia="Times New Roman" w:hAnsi="GHEA Grapalat" w:cs="Times New Roman"/>
          <w:color w:val="000000"/>
          <w:sz w:val="24"/>
          <w:szCs w:val="24"/>
        </w:rPr>
        <w:t>բ</w:t>
      </w:r>
      <w:r w:rsidR="00F66340" w:rsidRPr="00F82EDA">
        <w:rPr>
          <w:rFonts w:ascii="GHEA Grapalat" w:eastAsia="Times New Roman" w:hAnsi="GHEA Grapalat" w:cs="Times New Roman"/>
          <w:color w:val="000000"/>
          <w:sz w:val="24"/>
          <w:szCs w:val="24"/>
        </w:rPr>
        <w:t>առով</w:t>
      </w:r>
      <w:r w:rsidR="004F6C94" w:rsidRPr="00F53EAB">
        <w:rPr>
          <w:rFonts w:ascii="GHEA Grapalat" w:eastAsia="Times New Roman" w:hAnsi="GHEA Grapalat" w:cs="Times New Roman"/>
          <w:color w:val="000000"/>
          <w:sz w:val="24"/>
          <w:szCs w:val="24"/>
        </w:rPr>
        <w:t xml:space="preserve">, </w:t>
      </w:r>
    </w:p>
    <w:p w14:paraId="6DFB4FD0" w14:textId="7B424529" w:rsidR="00E54040" w:rsidRPr="00F82EDA" w:rsidRDefault="00E53065" w:rsidP="00F53EAB">
      <w:pPr>
        <w:shd w:val="clear" w:color="auto" w:fill="FFFFFF"/>
        <w:tabs>
          <w:tab w:val="left" w:pos="810"/>
        </w:tabs>
        <w:spacing w:after="0" w:line="360" w:lineRule="auto"/>
        <w:ind w:left="90" w:firstLine="450"/>
        <w:jc w:val="both"/>
        <w:rPr>
          <w:rFonts w:ascii="GHEA Grapalat" w:eastAsia="Times New Roman" w:hAnsi="GHEA Grapalat" w:cs="Arial"/>
          <w:i/>
          <w:color w:val="333333"/>
          <w:sz w:val="24"/>
          <w:szCs w:val="24"/>
        </w:rPr>
      </w:pPr>
      <w:r w:rsidRPr="00F82EDA">
        <w:rPr>
          <w:rFonts w:ascii="GHEA Grapalat" w:eastAsia="Times New Roman" w:hAnsi="GHEA Grapalat" w:cs="Times New Roman"/>
          <w:color w:val="000000"/>
          <w:sz w:val="24"/>
          <w:szCs w:val="24"/>
        </w:rPr>
        <w:t>զ</w:t>
      </w:r>
      <w:r w:rsidR="00D94297" w:rsidRPr="00F82EDA">
        <w:rPr>
          <w:rFonts w:ascii="GHEA Grapalat" w:eastAsia="Times New Roman" w:hAnsi="GHEA Grapalat" w:cs="Times New Roman"/>
          <w:color w:val="000000"/>
          <w:sz w:val="24"/>
          <w:szCs w:val="24"/>
        </w:rPr>
        <w:t xml:space="preserve">. 3.1-ին </w:t>
      </w:r>
      <w:r w:rsidR="00E54040" w:rsidRPr="00F53EAB">
        <w:rPr>
          <w:rFonts w:ascii="GHEA Grapalat" w:eastAsia="Times New Roman" w:hAnsi="GHEA Grapalat" w:cs="Times New Roman"/>
          <w:color w:val="000000"/>
          <w:sz w:val="24"/>
          <w:szCs w:val="24"/>
        </w:rPr>
        <w:t>կետում «2024-2025 ուսումնական տարում»</w:t>
      </w:r>
      <w:r w:rsidR="00E54040" w:rsidRPr="00F53EAB">
        <w:rPr>
          <w:rFonts w:ascii="Calibri" w:eastAsia="Times New Roman" w:hAnsi="Calibri" w:cs="Calibri"/>
          <w:color w:val="000000"/>
          <w:sz w:val="24"/>
          <w:szCs w:val="24"/>
        </w:rPr>
        <w:t> </w:t>
      </w:r>
      <w:r w:rsidR="00CE4A17" w:rsidRPr="00F82EDA">
        <w:rPr>
          <w:rFonts w:ascii="GHEA Grapalat" w:eastAsia="Times New Roman" w:hAnsi="GHEA Grapalat" w:cs="Times New Roman"/>
          <w:color w:val="000000"/>
          <w:sz w:val="24"/>
          <w:szCs w:val="24"/>
        </w:rPr>
        <w:t>բ</w:t>
      </w:r>
      <w:r w:rsidR="00F66340" w:rsidRPr="00F82EDA">
        <w:rPr>
          <w:rFonts w:ascii="GHEA Grapalat" w:eastAsia="Times New Roman" w:hAnsi="GHEA Grapalat" w:cs="Times New Roman"/>
          <w:color w:val="000000"/>
          <w:sz w:val="24"/>
          <w:szCs w:val="24"/>
        </w:rPr>
        <w:t>առ</w:t>
      </w:r>
      <w:r w:rsidR="00CA06DD" w:rsidRPr="00F82EDA">
        <w:rPr>
          <w:rFonts w:ascii="GHEA Grapalat" w:eastAsia="Times New Roman" w:hAnsi="GHEA Grapalat" w:cs="Times New Roman"/>
          <w:color w:val="000000"/>
          <w:sz w:val="24"/>
          <w:szCs w:val="24"/>
        </w:rPr>
        <w:t>եր</w:t>
      </w:r>
      <w:r w:rsidR="00F66340" w:rsidRPr="00F82EDA">
        <w:rPr>
          <w:rFonts w:ascii="GHEA Grapalat" w:eastAsia="Times New Roman" w:hAnsi="GHEA Grapalat" w:cs="Times New Roman"/>
          <w:color w:val="000000"/>
          <w:sz w:val="24"/>
          <w:szCs w:val="24"/>
        </w:rPr>
        <w:t>ը և թ</w:t>
      </w:r>
      <w:r w:rsidR="00CA06DD" w:rsidRPr="00F82EDA">
        <w:rPr>
          <w:rFonts w:ascii="GHEA Grapalat" w:eastAsia="Times New Roman" w:hAnsi="GHEA Grapalat" w:cs="Times New Roman"/>
          <w:color w:val="000000"/>
          <w:sz w:val="24"/>
          <w:szCs w:val="24"/>
        </w:rPr>
        <w:t>վեր</w:t>
      </w:r>
      <w:r w:rsidR="00F66340" w:rsidRPr="00F82EDA">
        <w:rPr>
          <w:rFonts w:ascii="GHEA Grapalat" w:eastAsia="Times New Roman" w:hAnsi="GHEA Grapalat" w:cs="Times New Roman"/>
          <w:color w:val="000000"/>
          <w:sz w:val="24"/>
          <w:szCs w:val="24"/>
        </w:rPr>
        <w:t>ը</w:t>
      </w:r>
      <w:r w:rsidR="00F66340" w:rsidRPr="00F53EAB">
        <w:rPr>
          <w:rFonts w:ascii="GHEA Grapalat" w:eastAsia="Times New Roman" w:hAnsi="GHEA Grapalat" w:cs="Times New Roman"/>
          <w:color w:val="000000"/>
          <w:sz w:val="24"/>
          <w:szCs w:val="24"/>
        </w:rPr>
        <w:t xml:space="preserve"> փոխարինել </w:t>
      </w:r>
      <w:r w:rsidR="00E54040" w:rsidRPr="00F53EAB">
        <w:rPr>
          <w:rFonts w:ascii="GHEA Grapalat" w:eastAsia="Times New Roman" w:hAnsi="GHEA Grapalat" w:cs="Times New Roman"/>
          <w:color w:val="000000"/>
          <w:sz w:val="24"/>
          <w:szCs w:val="24"/>
        </w:rPr>
        <w:t xml:space="preserve">«2024-2025 </w:t>
      </w:r>
      <w:r w:rsidR="00E54040" w:rsidRPr="00F82EDA">
        <w:rPr>
          <w:rFonts w:ascii="GHEA Grapalat" w:eastAsia="Times New Roman" w:hAnsi="GHEA Grapalat" w:cs="Times New Roman"/>
          <w:color w:val="000000"/>
          <w:sz w:val="24"/>
          <w:szCs w:val="24"/>
        </w:rPr>
        <w:t xml:space="preserve">և 2025-2026 </w:t>
      </w:r>
      <w:r w:rsidR="00E54040" w:rsidRPr="00F53EAB">
        <w:rPr>
          <w:rFonts w:ascii="GHEA Grapalat" w:eastAsia="Times New Roman" w:hAnsi="GHEA Grapalat" w:cs="Times New Roman"/>
          <w:color w:val="000000"/>
          <w:sz w:val="24"/>
          <w:szCs w:val="24"/>
        </w:rPr>
        <w:t>ուսումնական տար</w:t>
      </w:r>
      <w:r w:rsidR="00E54040" w:rsidRPr="00F82EDA">
        <w:rPr>
          <w:rFonts w:ascii="GHEA Grapalat" w:eastAsia="Times New Roman" w:hAnsi="GHEA Grapalat" w:cs="Times New Roman"/>
          <w:color w:val="000000"/>
          <w:sz w:val="24"/>
          <w:szCs w:val="24"/>
        </w:rPr>
        <w:t>իներին</w:t>
      </w:r>
      <w:r w:rsidR="00E54040" w:rsidRPr="00F53EAB">
        <w:rPr>
          <w:rFonts w:ascii="GHEA Grapalat" w:eastAsia="Times New Roman" w:hAnsi="GHEA Grapalat" w:cs="Times New Roman"/>
          <w:color w:val="000000"/>
          <w:sz w:val="24"/>
          <w:szCs w:val="24"/>
        </w:rPr>
        <w:t>»</w:t>
      </w:r>
      <w:r w:rsidR="00E54040" w:rsidRPr="00F82EDA">
        <w:rPr>
          <w:rFonts w:ascii="GHEA Grapalat" w:eastAsia="Times New Roman" w:hAnsi="GHEA Grapalat" w:cs="Times New Roman"/>
          <w:color w:val="000000"/>
          <w:sz w:val="24"/>
          <w:szCs w:val="24"/>
        </w:rPr>
        <w:t xml:space="preserve"> </w:t>
      </w:r>
      <w:r w:rsidR="00CE4A17" w:rsidRPr="00F82EDA">
        <w:rPr>
          <w:rFonts w:ascii="GHEA Grapalat" w:eastAsia="Times New Roman" w:hAnsi="GHEA Grapalat" w:cs="Times New Roman"/>
          <w:color w:val="000000"/>
          <w:sz w:val="24"/>
          <w:szCs w:val="24"/>
        </w:rPr>
        <w:t>բ</w:t>
      </w:r>
      <w:r w:rsidR="00F66340" w:rsidRPr="00F82EDA">
        <w:rPr>
          <w:rFonts w:ascii="GHEA Grapalat" w:eastAsia="Times New Roman" w:hAnsi="GHEA Grapalat" w:cs="Times New Roman"/>
          <w:color w:val="000000"/>
          <w:sz w:val="24"/>
          <w:szCs w:val="24"/>
        </w:rPr>
        <w:t>առ</w:t>
      </w:r>
      <w:r w:rsidR="00CA06DD" w:rsidRPr="00F82EDA">
        <w:rPr>
          <w:rFonts w:ascii="GHEA Grapalat" w:eastAsia="Times New Roman" w:hAnsi="GHEA Grapalat" w:cs="Times New Roman"/>
          <w:color w:val="000000"/>
          <w:sz w:val="24"/>
          <w:szCs w:val="24"/>
        </w:rPr>
        <w:t>եր</w:t>
      </w:r>
      <w:r w:rsidR="00F66340" w:rsidRPr="00F82EDA">
        <w:rPr>
          <w:rFonts w:ascii="GHEA Grapalat" w:eastAsia="Times New Roman" w:hAnsi="GHEA Grapalat" w:cs="Times New Roman"/>
          <w:color w:val="000000"/>
          <w:sz w:val="24"/>
          <w:szCs w:val="24"/>
        </w:rPr>
        <w:t>ով</w:t>
      </w:r>
      <w:r w:rsidR="00DF01A4" w:rsidRPr="00F82EDA">
        <w:rPr>
          <w:rFonts w:ascii="GHEA Grapalat" w:eastAsia="Times New Roman" w:hAnsi="GHEA Grapalat" w:cs="Times New Roman"/>
          <w:color w:val="000000"/>
          <w:sz w:val="24"/>
          <w:szCs w:val="24"/>
        </w:rPr>
        <w:t xml:space="preserve"> և թվերով</w:t>
      </w:r>
      <w:r w:rsidR="00E54040" w:rsidRPr="00F82EDA">
        <w:rPr>
          <w:rFonts w:ascii="GHEA Grapalat" w:eastAsia="Times New Roman" w:hAnsi="GHEA Grapalat" w:cs="Times New Roman"/>
          <w:color w:val="000000"/>
          <w:sz w:val="24"/>
          <w:szCs w:val="24"/>
        </w:rPr>
        <w:t>,</w:t>
      </w:r>
      <w:r w:rsidR="00EA7955" w:rsidRPr="00F53EAB">
        <w:rPr>
          <w:rFonts w:ascii="GHEA Grapalat" w:eastAsia="Times New Roman" w:hAnsi="GHEA Grapalat" w:cs="Arial"/>
          <w:color w:val="333333"/>
          <w:sz w:val="24"/>
          <w:szCs w:val="24"/>
        </w:rPr>
        <w:t xml:space="preserve"> </w:t>
      </w:r>
      <w:r w:rsidR="00EA7955" w:rsidRPr="00BB505E">
        <w:rPr>
          <w:rFonts w:ascii="GHEA Grapalat" w:eastAsia="Times New Roman" w:hAnsi="GHEA Grapalat" w:cs="Arial"/>
          <w:i/>
          <w:color w:val="333333"/>
          <w:sz w:val="24"/>
          <w:szCs w:val="24"/>
        </w:rPr>
        <w:t>իսկ «նախնական (արհեստագործական), միջին» բառերը հանել</w:t>
      </w:r>
      <w:r w:rsidR="00EA7955" w:rsidRPr="00F82EDA">
        <w:rPr>
          <w:rFonts w:ascii="GHEA Grapalat" w:eastAsia="Times New Roman" w:hAnsi="GHEA Grapalat" w:cs="Arial"/>
          <w:i/>
          <w:color w:val="333333"/>
          <w:sz w:val="24"/>
          <w:szCs w:val="24"/>
        </w:rPr>
        <w:t>,</w:t>
      </w:r>
    </w:p>
    <w:p w14:paraId="386442B0" w14:textId="5052D901" w:rsidR="00EA7955" w:rsidRPr="00F82EDA" w:rsidRDefault="00EA7955" w:rsidP="00F53EAB">
      <w:pPr>
        <w:shd w:val="clear" w:color="auto" w:fill="FFFFFF"/>
        <w:tabs>
          <w:tab w:val="left" w:pos="810"/>
        </w:tabs>
        <w:spacing w:after="0" w:line="360" w:lineRule="auto"/>
        <w:ind w:left="90" w:firstLine="450"/>
        <w:jc w:val="both"/>
        <w:rPr>
          <w:rFonts w:ascii="GHEA Grapalat" w:eastAsia="Times New Roman" w:hAnsi="GHEA Grapalat" w:cs="Times New Roman"/>
          <w:i/>
          <w:color w:val="000000"/>
          <w:sz w:val="24"/>
          <w:szCs w:val="24"/>
        </w:rPr>
      </w:pPr>
      <w:r w:rsidRPr="00BB505E">
        <w:rPr>
          <w:rFonts w:ascii="GHEA Grapalat" w:eastAsia="Times New Roman" w:hAnsi="GHEA Grapalat" w:cs="Arial"/>
          <w:i/>
          <w:color w:val="333333"/>
          <w:sz w:val="24"/>
          <w:szCs w:val="24"/>
        </w:rPr>
        <w:t>է. 4-րդ կետից հանել «հետբուհական, նախնական (արհեստագործական) և միջին» բառերը</w:t>
      </w:r>
      <w:r w:rsidRPr="00F82EDA">
        <w:rPr>
          <w:rFonts w:ascii="GHEA Grapalat" w:eastAsia="Times New Roman" w:hAnsi="GHEA Grapalat" w:cs="Arial"/>
          <w:i/>
          <w:color w:val="333333"/>
          <w:sz w:val="24"/>
          <w:szCs w:val="24"/>
        </w:rPr>
        <w:t>:</w:t>
      </w:r>
    </w:p>
    <w:p w14:paraId="4558E44B" w14:textId="489EED70" w:rsidR="00B456D4" w:rsidRPr="00F53EAB" w:rsidRDefault="00B456D4" w:rsidP="00F53EAB">
      <w:pPr>
        <w:pStyle w:val="ListParagraph"/>
        <w:numPr>
          <w:ilvl w:val="0"/>
          <w:numId w:val="16"/>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F53EAB">
        <w:rPr>
          <w:rFonts w:ascii="GHEA Grapalat" w:eastAsia="Times New Roman" w:hAnsi="GHEA Grapalat" w:cs="Times New Roman"/>
          <w:color w:val="000000"/>
          <w:sz w:val="24"/>
          <w:szCs w:val="24"/>
        </w:rPr>
        <w:t>Որոշման</w:t>
      </w:r>
      <w:r w:rsidR="004F6C94" w:rsidRPr="00F53EAB">
        <w:rPr>
          <w:rFonts w:ascii="GHEA Grapalat" w:eastAsia="Times New Roman" w:hAnsi="GHEA Grapalat" w:cs="Times New Roman"/>
          <w:color w:val="000000"/>
          <w:sz w:val="24"/>
          <w:szCs w:val="24"/>
        </w:rPr>
        <w:t xml:space="preserve"> </w:t>
      </w:r>
      <w:r w:rsidRPr="00F53EAB">
        <w:rPr>
          <w:rFonts w:ascii="GHEA Grapalat" w:eastAsia="Times New Roman" w:hAnsi="GHEA Grapalat" w:cs="Times New Roman"/>
          <w:color w:val="000000"/>
          <w:sz w:val="24"/>
          <w:szCs w:val="24"/>
        </w:rPr>
        <w:t>հավելվածի՝</w:t>
      </w:r>
    </w:p>
    <w:p w14:paraId="36E00A59" w14:textId="5754BD60" w:rsidR="00D94297" w:rsidRPr="00F82EDA" w:rsidRDefault="00B456D4" w:rsidP="00F53EAB">
      <w:pPr>
        <w:shd w:val="clear" w:color="auto" w:fill="FFFFFF"/>
        <w:tabs>
          <w:tab w:val="left" w:pos="810"/>
        </w:tabs>
        <w:spacing w:after="0" w:line="360" w:lineRule="auto"/>
        <w:ind w:left="90" w:firstLine="450"/>
        <w:jc w:val="both"/>
        <w:rPr>
          <w:rFonts w:ascii="GHEA Grapalat" w:eastAsia="Times New Roman" w:hAnsi="GHEA Grapalat" w:cs="Times New Roman"/>
          <w:i/>
          <w:color w:val="000000"/>
          <w:sz w:val="24"/>
          <w:szCs w:val="24"/>
        </w:rPr>
      </w:pPr>
      <w:r w:rsidRPr="00F82EDA">
        <w:rPr>
          <w:rFonts w:ascii="GHEA Grapalat" w:eastAsia="Times New Roman" w:hAnsi="GHEA Grapalat" w:cs="Times New Roman"/>
          <w:color w:val="000000"/>
          <w:sz w:val="24"/>
          <w:szCs w:val="24"/>
        </w:rPr>
        <w:t xml:space="preserve">ա. </w:t>
      </w:r>
      <w:r w:rsidR="00D94297" w:rsidRPr="00F82EDA">
        <w:rPr>
          <w:rFonts w:ascii="GHEA Grapalat" w:eastAsia="Times New Roman" w:hAnsi="GHEA Grapalat" w:cs="Times New Roman"/>
          <w:color w:val="000000"/>
          <w:sz w:val="24"/>
          <w:szCs w:val="24"/>
        </w:rPr>
        <w:t xml:space="preserve">1-ին </w:t>
      </w:r>
      <w:r w:rsidR="0093780D" w:rsidRPr="00F82EDA">
        <w:rPr>
          <w:rFonts w:ascii="GHEA Grapalat" w:eastAsia="Times New Roman" w:hAnsi="GHEA Grapalat" w:cs="Times New Roman"/>
          <w:color w:val="000000"/>
          <w:sz w:val="24"/>
          <w:szCs w:val="24"/>
        </w:rPr>
        <w:t xml:space="preserve">և 2-րդ կետերում </w:t>
      </w:r>
      <w:r w:rsidR="00024E5D" w:rsidRPr="00F53EAB">
        <w:rPr>
          <w:rFonts w:ascii="GHEA Grapalat" w:eastAsia="Times New Roman" w:hAnsi="GHEA Grapalat" w:cs="Times New Roman"/>
          <w:color w:val="000000"/>
          <w:sz w:val="24"/>
          <w:szCs w:val="24"/>
        </w:rPr>
        <w:t>«2024-2025 ուսումնական տարում»</w:t>
      </w:r>
      <w:r w:rsidR="00024E5D" w:rsidRPr="00F53EAB">
        <w:rPr>
          <w:rFonts w:ascii="Calibri" w:eastAsia="Times New Roman" w:hAnsi="Calibri" w:cs="Calibri"/>
          <w:color w:val="000000"/>
          <w:sz w:val="24"/>
          <w:szCs w:val="24"/>
        </w:rPr>
        <w:t> </w:t>
      </w:r>
      <w:r w:rsidR="00CE4A17" w:rsidRPr="00F82EDA">
        <w:rPr>
          <w:rFonts w:ascii="GHEA Grapalat" w:eastAsia="Times New Roman" w:hAnsi="GHEA Grapalat" w:cs="Times New Roman"/>
          <w:color w:val="000000"/>
          <w:sz w:val="24"/>
          <w:szCs w:val="24"/>
        </w:rPr>
        <w:t>բ</w:t>
      </w:r>
      <w:r w:rsidR="00F66340" w:rsidRPr="00F82EDA">
        <w:rPr>
          <w:rFonts w:ascii="GHEA Grapalat" w:eastAsia="Times New Roman" w:hAnsi="GHEA Grapalat" w:cs="Times New Roman"/>
          <w:color w:val="000000"/>
          <w:sz w:val="24"/>
          <w:szCs w:val="24"/>
        </w:rPr>
        <w:t>առ</w:t>
      </w:r>
      <w:r w:rsidR="00170972" w:rsidRPr="00F82EDA">
        <w:rPr>
          <w:rFonts w:ascii="GHEA Grapalat" w:eastAsia="Times New Roman" w:hAnsi="GHEA Grapalat" w:cs="Times New Roman"/>
          <w:color w:val="000000"/>
          <w:sz w:val="24"/>
          <w:szCs w:val="24"/>
        </w:rPr>
        <w:t>եր</w:t>
      </w:r>
      <w:r w:rsidR="00F66340" w:rsidRPr="00F82EDA">
        <w:rPr>
          <w:rFonts w:ascii="GHEA Grapalat" w:eastAsia="Times New Roman" w:hAnsi="GHEA Grapalat" w:cs="Times New Roman"/>
          <w:color w:val="000000"/>
          <w:sz w:val="24"/>
          <w:szCs w:val="24"/>
        </w:rPr>
        <w:t>ը և թ</w:t>
      </w:r>
      <w:r w:rsidR="00170972" w:rsidRPr="00F82EDA">
        <w:rPr>
          <w:rFonts w:ascii="GHEA Grapalat" w:eastAsia="Times New Roman" w:hAnsi="GHEA Grapalat" w:cs="Times New Roman"/>
          <w:color w:val="000000"/>
          <w:sz w:val="24"/>
          <w:szCs w:val="24"/>
        </w:rPr>
        <w:t>վեր</w:t>
      </w:r>
      <w:r w:rsidR="00F66340" w:rsidRPr="00F82EDA">
        <w:rPr>
          <w:rFonts w:ascii="GHEA Grapalat" w:eastAsia="Times New Roman" w:hAnsi="GHEA Grapalat" w:cs="Times New Roman"/>
          <w:color w:val="000000"/>
          <w:sz w:val="24"/>
          <w:szCs w:val="24"/>
        </w:rPr>
        <w:t>ը</w:t>
      </w:r>
      <w:r w:rsidR="00F66340" w:rsidRPr="00F53EAB">
        <w:rPr>
          <w:rFonts w:ascii="GHEA Grapalat" w:eastAsia="Times New Roman" w:hAnsi="GHEA Grapalat" w:cs="Times New Roman"/>
          <w:color w:val="000000"/>
          <w:sz w:val="24"/>
          <w:szCs w:val="24"/>
        </w:rPr>
        <w:t xml:space="preserve"> փոխարինել</w:t>
      </w:r>
      <w:r w:rsidR="00024E5D" w:rsidRPr="00F53EAB">
        <w:rPr>
          <w:rFonts w:ascii="GHEA Grapalat" w:eastAsia="Times New Roman" w:hAnsi="GHEA Grapalat" w:cs="Times New Roman"/>
          <w:color w:val="000000"/>
          <w:sz w:val="24"/>
          <w:szCs w:val="24"/>
        </w:rPr>
        <w:t xml:space="preserve"> «2024-2025 </w:t>
      </w:r>
      <w:r w:rsidR="00024E5D" w:rsidRPr="00F82EDA">
        <w:rPr>
          <w:rFonts w:ascii="GHEA Grapalat" w:eastAsia="Times New Roman" w:hAnsi="GHEA Grapalat" w:cs="Times New Roman"/>
          <w:color w:val="000000"/>
          <w:sz w:val="24"/>
          <w:szCs w:val="24"/>
        </w:rPr>
        <w:t xml:space="preserve">և 2025-2026 </w:t>
      </w:r>
      <w:r w:rsidR="00024E5D" w:rsidRPr="00F53EAB">
        <w:rPr>
          <w:rFonts w:ascii="GHEA Grapalat" w:eastAsia="Times New Roman" w:hAnsi="GHEA Grapalat" w:cs="Times New Roman"/>
          <w:color w:val="000000"/>
          <w:sz w:val="24"/>
          <w:szCs w:val="24"/>
        </w:rPr>
        <w:t>ուսումնական տար</w:t>
      </w:r>
      <w:r w:rsidR="00024E5D" w:rsidRPr="00F82EDA">
        <w:rPr>
          <w:rFonts w:ascii="GHEA Grapalat" w:eastAsia="Times New Roman" w:hAnsi="GHEA Grapalat" w:cs="Times New Roman"/>
          <w:color w:val="000000"/>
          <w:sz w:val="24"/>
          <w:szCs w:val="24"/>
        </w:rPr>
        <w:t>իներին</w:t>
      </w:r>
      <w:r w:rsidR="00024E5D" w:rsidRPr="00F53EAB">
        <w:rPr>
          <w:rFonts w:ascii="GHEA Grapalat" w:eastAsia="Times New Roman" w:hAnsi="GHEA Grapalat" w:cs="Times New Roman"/>
          <w:color w:val="000000"/>
          <w:sz w:val="24"/>
          <w:szCs w:val="24"/>
        </w:rPr>
        <w:t>»</w:t>
      </w:r>
      <w:r w:rsidR="00024E5D" w:rsidRPr="00F82EDA">
        <w:rPr>
          <w:rFonts w:ascii="GHEA Grapalat" w:eastAsia="Times New Roman" w:hAnsi="GHEA Grapalat" w:cs="Times New Roman"/>
          <w:color w:val="000000"/>
          <w:sz w:val="24"/>
          <w:szCs w:val="24"/>
        </w:rPr>
        <w:t xml:space="preserve"> բառերով</w:t>
      </w:r>
      <w:r w:rsidR="00170972" w:rsidRPr="00F82EDA">
        <w:rPr>
          <w:rFonts w:ascii="GHEA Grapalat" w:eastAsia="Times New Roman" w:hAnsi="GHEA Grapalat" w:cs="Times New Roman"/>
          <w:color w:val="000000"/>
          <w:sz w:val="24"/>
          <w:szCs w:val="24"/>
        </w:rPr>
        <w:t xml:space="preserve"> և թվերով</w:t>
      </w:r>
      <w:r w:rsidR="00024E5D" w:rsidRPr="00F82EDA">
        <w:rPr>
          <w:rFonts w:ascii="GHEA Grapalat" w:eastAsia="Times New Roman" w:hAnsi="GHEA Grapalat" w:cs="Times New Roman"/>
          <w:color w:val="000000"/>
          <w:sz w:val="24"/>
          <w:szCs w:val="24"/>
        </w:rPr>
        <w:t>,</w:t>
      </w:r>
      <w:r w:rsidR="00EA7955" w:rsidRPr="00F53EAB">
        <w:rPr>
          <w:rFonts w:ascii="GHEA Grapalat" w:eastAsia="Times New Roman" w:hAnsi="GHEA Grapalat" w:cs="Arial"/>
          <w:color w:val="333333"/>
          <w:sz w:val="24"/>
          <w:szCs w:val="24"/>
        </w:rPr>
        <w:t xml:space="preserve"> </w:t>
      </w:r>
      <w:bookmarkStart w:id="0" w:name="_GoBack"/>
      <w:bookmarkEnd w:id="0"/>
    </w:p>
    <w:p w14:paraId="564DA4BC" w14:textId="7CF3ADD8" w:rsidR="00E53065" w:rsidRPr="00F82EDA" w:rsidRDefault="00E53065" w:rsidP="00F53EAB">
      <w:pPr>
        <w:shd w:val="clear" w:color="auto" w:fill="FFFFFF"/>
        <w:tabs>
          <w:tab w:val="left" w:pos="810"/>
        </w:tabs>
        <w:spacing w:after="0" w:line="360" w:lineRule="auto"/>
        <w:ind w:left="90" w:firstLine="450"/>
        <w:jc w:val="both"/>
        <w:rPr>
          <w:rFonts w:ascii="GHEA Grapalat" w:eastAsia="Times New Roman" w:hAnsi="GHEA Grapalat" w:cs="Arial"/>
          <w:color w:val="333333"/>
          <w:sz w:val="24"/>
          <w:szCs w:val="24"/>
          <w:lang w:eastAsia="en-GB"/>
        </w:rPr>
      </w:pPr>
      <w:r w:rsidRPr="00F82EDA">
        <w:rPr>
          <w:rFonts w:ascii="GHEA Grapalat" w:eastAsia="Times New Roman" w:hAnsi="GHEA Grapalat" w:cs="Times New Roman"/>
          <w:color w:val="000000"/>
          <w:sz w:val="24"/>
          <w:szCs w:val="24"/>
        </w:rPr>
        <w:t xml:space="preserve">բ. 1-ին </w:t>
      </w:r>
      <w:r w:rsidR="001D1DA2" w:rsidRPr="00F82EDA">
        <w:rPr>
          <w:rFonts w:ascii="GHEA Grapalat" w:eastAsia="Times New Roman" w:hAnsi="GHEA Grapalat" w:cs="Times New Roman"/>
          <w:color w:val="000000"/>
          <w:sz w:val="24"/>
          <w:szCs w:val="24"/>
        </w:rPr>
        <w:t xml:space="preserve">և 4-րդ </w:t>
      </w:r>
      <w:r w:rsidRPr="00F82EDA">
        <w:rPr>
          <w:rFonts w:ascii="GHEA Grapalat" w:eastAsia="Times New Roman" w:hAnsi="GHEA Grapalat" w:cs="Times New Roman"/>
          <w:color w:val="000000"/>
          <w:sz w:val="24"/>
          <w:szCs w:val="24"/>
        </w:rPr>
        <w:t>կետ</w:t>
      </w:r>
      <w:r w:rsidR="001D1DA2" w:rsidRPr="00F82EDA">
        <w:rPr>
          <w:rFonts w:ascii="GHEA Grapalat" w:eastAsia="Times New Roman" w:hAnsi="GHEA Grapalat" w:cs="Times New Roman"/>
          <w:color w:val="000000"/>
          <w:sz w:val="24"/>
          <w:szCs w:val="24"/>
        </w:rPr>
        <w:t>եր</w:t>
      </w:r>
      <w:r w:rsidRPr="00F82EDA">
        <w:rPr>
          <w:rFonts w:ascii="GHEA Grapalat" w:eastAsia="Times New Roman" w:hAnsi="GHEA Grapalat" w:cs="Times New Roman"/>
          <w:color w:val="000000"/>
          <w:sz w:val="24"/>
          <w:szCs w:val="24"/>
        </w:rPr>
        <w:t>ից հանել «</w:t>
      </w:r>
      <w:r w:rsidRPr="00F53EAB">
        <w:rPr>
          <w:rFonts w:ascii="GHEA Grapalat" w:eastAsia="Times New Roman" w:hAnsi="GHEA Grapalat" w:cs="Arial"/>
          <w:color w:val="333333"/>
          <w:sz w:val="24"/>
          <w:szCs w:val="24"/>
          <w:lang w:eastAsia="en-GB"/>
        </w:rPr>
        <w:t>արհեստագործական, միջին»</w:t>
      </w:r>
      <w:r w:rsidRPr="00F82EDA">
        <w:rPr>
          <w:rFonts w:ascii="GHEA Grapalat" w:eastAsia="Times New Roman" w:hAnsi="GHEA Grapalat" w:cs="Arial"/>
          <w:color w:val="333333"/>
          <w:sz w:val="24"/>
          <w:szCs w:val="24"/>
          <w:lang w:eastAsia="en-GB"/>
        </w:rPr>
        <w:t xml:space="preserve"> բառերը</w:t>
      </w:r>
      <w:r w:rsidR="0031409C" w:rsidRPr="00F82EDA">
        <w:rPr>
          <w:rFonts w:ascii="GHEA Grapalat" w:eastAsia="Times New Roman" w:hAnsi="GHEA Grapalat" w:cs="Arial"/>
          <w:color w:val="333333"/>
          <w:sz w:val="24"/>
          <w:szCs w:val="24"/>
          <w:lang w:eastAsia="en-GB"/>
        </w:rPr>
        <w:t>,</w:t>
      </w:r>
    </w:p>
    <w:p w14:paraId="48A4F5A2" w14:textId="77777777" w:rsidR="0031409C" w:rsidRPr="00F82EDA" w:rsidRDefault="0031409C" w:rsidP="00F53EAB">
      <w:pPr>
        <w:shd w:val="clear" w:color="auto" w:fill="FFFFFF"/>
        <w:tabs>
          <w:tab w:val="left" w:pos="810"/>
        </w:tabs>
        <w:spacing w:after="0" w:line="360" w:lineRule="auto"/>
        <w:ind w:left="90" w:firstLine="450"/>
        <w:jc w:val="both"/>
        <w:rPr>
          <w:rFonts w:ascii="GHEA Grapalat" w:eastAsia="Times New Roman" w:hAnsi="GHEA Grapalat" w:cs="Arial"/>
          <w:color w:val="333333"/>
          <w:sz w:val="24"/>
          <w:szCs w:val="24"/>
          <w:lang w:eastAsia="en-GB"/>
        </w:rPr>
      </w:pPr>
      <w:r w:rsidRPr="00F82EDA">
        <w:rPr>
          <w:rFonts w:ascii="GHEA Grapalat" w:eastAsia="Times New Roman" w:hAnsi="GHEA Grapalat" w:cs="Times New Roman"/>
          <w:i/>
          <w:color w:val="000000"/>
          <w:sz w:val="24"/>
          <w:szCs w:val="24"/>
        </w:rPr>
        <w:t>գ.</w:t>
      </w:r>
      <w:r w:rsidRPr="00F82EDA">
        <w:rPr>
          <w:rFonts w:ascii="GHEA Grapalat" w:eastAsia="Times New Roman" w:hAnsi="GHEA Grapalat" w:cs="Times New Roman"/>
          <w:color w:val="000000"/>
          <w:sz w:val="24"/>
          <w:szCs w:val="24"/>
        </w:rPr>
        <w:t xml:space="preserve"> </w:t>
      </w:r>
      <w:r w:rsidRPr="00F82EDA">
        <w:rPr>
          <w:rFonts w:ascii="GHEA Grapalat" w:eastAsia="Times New Roman" w:hAnsi="GHEA Grapalat" w:cs="Times New Roman"/>
          <w:i/>
          <w:color w:val="000000"/>
          <w:sz w:val="24"/>
          <w:szCs w:val="24"/>
        </w:rPr>
        <w:t>2-րդ</w:t>
      </w:r>
      <w:r w:rsidRPr="00F82EDA">
        <w:rPr>
          <w:rFonts w:ascii="GHEA Grapalat" w:eastAsia="Times New Roman" w:hAnsi="GHEA Grapalat" w:cs="Times New Roman"/>
          <w:color w:val="000000"/>
          <w:sz w:val="24"/>
          <w:szCs w:val="24"/>
        </w:rPr>
        <w:t xml:space="preserve"> կետից և հետագա տեքստից հանել «</w:t>
      </w:r>
      <w:r w:rsidRPr="00F53EAB">
        <w:rPr>
          <w:rFonts w:ascii="GHEA Grapalat" w:eastAsia="Times New Roman" w:hAnsi="GHEA Grapalat" w:cs="Arial"/>
          <w:color w:val="333333"/>
          <w:sz w:val="24"/>
          <w:szCs w:val="24"/>
          <w:lang w:eastAsia="en-GB"/>
        </w:rPr>
        <w:t>նախնական (արհեստագործական), միջին»</w:t>
      </w:r>
      <w:r w:rsidRPr="00F82EDA">
        <w:rPr>
          <w:rFonts w:ascii="GHEA Grapalat" w:eastAsia="Times New Roman" w:hAnsi="GHEA Grapalat" w:cs="Arial"/>
          <w:color w:val="333333"/>
          <w:sz w:val="24"/>
          <w:szCs w:val="24"/>
          <w:lang w:eastAsia="en-GB"/>
        </w:rPr>
        <w:t xml:space="preserve"> բառերը,</w:t>
      </w:r>
    </w:p>
    <w:p w14:paraId="066E0C5B" w14:textId="659E1B01" w:rsidR="00AC6822" w:rsidRPr="00F82EDA" w:rsidRDefault="0031409C" w:rsidP="00F53EAB">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F82EDA">
        <w:rPr>
          <w:rFonts w:ascii="GHEA Grapalat" w:eastAsia="Times New Roman" w:hAnsi="GHEA Grapalat" w:cs="Times New Roman"/>
          <w:i/>
          <w:color w:val="000000"/>
          <w:sz w:val="24"/>
          <w:szCs w:val="24"/>
        </w:rPr>
        <w:t>դ</w:t>
      </w:r>
      <w:r w:rsidR="002A3453" w:rsidRPr="00F82EDA">
        <w:rPr>
          <w:rFonts w:ascii="GHEA Grapalat" w:eastAsia="Times New Roman" w:hAnsi="GHEA Grapalat" w:cs="Times New Roman"/>
          <w:i/>
          <w:color w:val="000000"/>
          <w:sz w:val="24"/>
          <w:szCs w:val="24"/>
        </w:rPr>
        <w:t>.</w:t>
      </w:r>
      <w:r w:rsidR="002A3453" w:rsidRPr="00F82EDA">
        <w:rPr>
          <w:rFonts w:ascii="GHEA Grapalat" w:eastAsia="Times New Roman" w:hAnsi="GHEA Grapalat" w:cs="Times New Roman"/>
          <w:color w:val="000000"/>
          <w:sz w:val="24"/>
          <w:szCs w:val="24"/>
        </w:rPr>
        <w:t xml:space="preserve"> 3-րդ և 4-րդ կետերում </w:t>
      </w:r>
      <w:r w:rsidR="0064229F" w:rsidRPr="00F53EAB">
        <w:rPr>
          <w:rFonts w:ascii="GHEA Grapalat" w:eastAsia="Times New Roman" w:hAnsi="GHEA Grapalat" w:cs="Times New Roman"/>
          <w:color w:val="000000"/>
          <w:sz w:val="24"/>
          <w:szCs w:val="24"/>
        </w:rPr>
        <w:t>«և 2027-2028» բառ</w:t>
      </w:r>
      <w:r w:rsidR="00A53FBB" w:rsidRPr="00F82EDA">
        <w:rPr>
          <w:rFonts w:ascii="GHEA Grapalat" w:eastAsia="Times New Roman" w:hAnsi="GHEA Grapalat" w:cs="Times New Roman"/>
          <w:color w:val="000000"/>
          <w:sz w:val="24"/>
          <w:szCs w:val="24"/>
        </w:rPr>
        <w:t>ը և թվեր</w:t>
      </w:r>
      <w:r w:rsidR="0064229F" w:rsidRPr="00F53EAB">
        <w:rPr>
          <w:rFonts w:ascii="GHEA Grapalat" w:eastAsia="Times New Roman" w:hAnsi="GHEA Grapalat" w:cs="Times New Roman"/>
          <w:color w:val="000000"/>
          <w:sz w:val="24"/>
          <w:szCs w:val="24"/>
        </w:rPr>
        <w:t>ը փոխարինել «</w:t>
      </w:r>
      <w:r w:rsidR="00FE48BC" w:rsidRPr="00F82EDA">
        <w:rPr>
          <w:rFonts w:ascii="GHEA Grapalat" w:eastAsia="Times New Roman" w:hAnsi="GHEA Grapalat" w:cs="Times New Roman"/>
          <w:color w:val="000000"/>
          <w:sz w:val="24"/>
          <w:szCs w:val="24"/>
        </w:rPr>
        <w:t xml:space="preserve">, </w:t>
      </w:r>
      <w:r w:rsidR="0064229F" w:rsidRPr="00F53EAB">
        <w:rPr>
          <w:rFonts w:ascii="GHEA Grapalat" w:eastAsia="Times New Roman" w:hAnsi="GHEA Grapalat" w:cs="Times New Roman"/>
          <w:color w:val="000000"/>
          <w:sz w:val="24"/>
          <w:szCs w:val="24"/>
        </w:rPr>
        <w:t>202</w:t>
      </w:r>
      <w:r w:rsidR="0064229F" w:rsidRPr="00F82EDA">
        <w:rPr>
          <w:rFonts w:ascii="GHEA Grapalat" w:eastAsia="Times New Roman" w:hAnsi="GHEA Grapalat" w:cs="Times New Roman"/>
          <w:color w:val="000000"/>
          <w:sz w:val="24"/>
          <w:szCs w:val="24"/>
        </w:rPr>
        <w:t>7</w:t>
      </w:r>
      <w:r w:rsidR="0064229F" w:rsidRPr="00F53EAB">
        <w:rPr>
          <w:rFonts w:ascii="GHEA Grapalat" w:eastAsia="Times New Roman" w:hAnsi="GHEA Grapalat" w:cs="Times New Roman"/>
          <w:color w:val="000000"/>
          <w:sz w:val="24"/>
          <w:szCs w:val="24"/>
        </w:rPr>
        <w:t>-202</w:t>
      </w:r>
      <w:r w:rsidR="0064229F" w:rsidRPr="00F82EDA">
        <w:rPr>
          <w:rFonts w:ascii="GHEA Grapalat" w:eastAsia="Times New Roman" w:hAnsi="GHEA Grapalat" w:cs="Times New Roman"/>
          <w:color w:val="000000"/>
          <w:sz w:val="24"/>
          <w:szCs w:val="24"/>
        </w:rPr>
        <w:t>8</w:t>
      </w:r>
      <w:r w:rsidR="0064229F" w:rsidRPr="00F53EAB">
        <w:rPr>
          <w:rFonts w:ascii="GHEA Grapalat" w:eastAsia="Times New Roman" w:hAnsi="GHEA Grapalat" w:cs="Times New Roman"/>
          <w:color w:val="000000"/>
          <w:sz w:val="24"/>
          <w:szCs w:val="24"/>
        </w:rPr>
        <w:t>, 202</w:t>
      </w:r>
      <w:r w:rsidR="0064229F" w:rsidRPr="00F82EDA">
        <w:rPr>
          <w:rFonts w:ascii="GHEA Grapalat" w:eastAsia="Times New Roman" w:hAnsi="GHEA Grapalat" w:cs="Times New Roman"/>
          <w:color w:val="000000"/>
          <w:sz w:val="24"/>
          <w:szCs w:val="24"/>
        </w:rPr>
        <w:t>8</w:t>
      </w:r>
      <w:r w:rsidR="0064229F" w:rsidRPr="00F53EAB">
        <w:rPr>
          <w:rFonts w:ascii="GHEA Grapalat" w:eastAsia="Times New Roman" w:hAnsi="GHEA Grapalat" w:cs="Times New Roman"/>
          <w:color w:val="000000"/>
          <w:sz w:val="24"/>
          <w:szCs w:val="24"/>
        </w:rPr>
        <w:t>-202</w:t>
      </w:r>
      <w:r w:rsidR="0064229F" w:rsidRPr="00F82EDA">
        <w:rPr>
          <w:rFonts w:ascii="GHEA Grapalat" w:eastAsia="Times New Roman" w:hAnsi="GHEA Grapalat" w:cs="Times New Roman"/>
          <w:color w:val="000000"/>
          <w:sz w:val="24"/>
          <w:szCs w:val="24"/>
        </w:rPr>
        <w:t>9</w:t>
      </w:r>
      <w:r w:rsidR="0064229F" w:rsidRPr="00F53EAB">
        <w:rPr>
          <w:rFonts w:ascii="GHEA Grapalat" w:eastAsia="Times New Roman" w:hAnsi="GHEA Grapalat" w:cs="Times New Roman"/>
          <w:color w:val="000000"/>
          <w:sz w:val="24"/>
          <w:szCs w:val="24"/>
        </w:rPr>
        <w:t>, 202</w:t>
      </w:r>
      <w:r w:rsidR="0064229F" w:rsidRPr="00F82EDA">
        <w:rPr>
          <w:rFonts w:ascii="GHEA Grapalat" w:eastAsia="Times New Roman" w:hAnsi="GHEA Grapalat" w:cs="Times New Roman"/>
          <w:color w:val="000000"/>
          <w:sz w:val="24"/>
          <w:szCs w:val="24"/>
        </w:rPr>
        <w:t>9</w:t>
      </w:r>
      <w:r w:rsidR="0064229F" w:rsidRPr="00F53EAB">
        <w:rPr>
          <w:rFonts w:ascii="GHEA Grapalat" w:eastAsia="Times New Roman" w:hAnsi="GHEA Grapalat" w:cs="Times New Roman"/>
          <w:color w:val="000000"/>
          <w:sz w:val="24"/>
          <w:szCs w:val="24"/>
        </w:rPr>
        <w:t>-20</w:t>
      </w:r>
      <w:r w:rsidR="0064229F" w:rsidRPr="00F82EDA">
        <w:rPr>
          <w:rFonts w:ascii="GHEA Grapalat" w:eastAsia="Times New Roman" w:hAnsi="GHEA Grapalat" w:cs="Times New Roman"/>
          <w:color w:val="000000"/>
          <w:sz w:val="24"/>
          <w:szCs w:val="24"/>
        </w:rPr>
        <w:t>30</w:t>
      </w:r>
      <w:r w:rsidR="00A53FBB" w:rsidRPr="00F82EDA">
        <w:rPr>
          <w:rFonts w:ascii="GHEA Grapalat" w:eastAsia="Times New Roman" w:hAnsi="GHEA Grapalat" w:cs="Times New Roman"/>
          <w:color w:val="000000"/>
          <w:sz w:val="24"/>
          <w:szCs w:val="24"/>
        </w:rPr>
        <w:t xml:space="preserve"> և</w:t>
      </w:r>
      <w:r w:rsidR="0064229F" w:rsidRPr="00F53EAB">
        <w:rPr>
          <w:rFonts w:ascii="GHEA Grapalat" w:eastAsia="Times New Roman" w:hAnsi="GHEA Grapalat" w:cs="Times New Roman"/>
          <w:color w:val="000000"/>
          <w:sz w:val="24"/>
          <w:szCs w:val="24"/>
        </w:rPr>
        <w:t xml:space="preserve"> </w:t>
      </w:r>
      <w:r w:rsidR="0064229F" w:rsidRPr="00F82EDA">
        <w:rPr>
          <w:rFonts w:ascii="GHEA Grapalat" w:eastAsia="Times New Roman" w:hAnsi="GHEA Grapalat" w:cs="Times New Roman"/>
          <w:color w:val="000000"/>
          <w:sz w:val="24"/>
          <w:szCs w:val="24"/>
        </w:rPr>
        <w:t>2030-2031</w:t>
      </w:r>
      <w:r w:rsidR="0064229F" w:rsidRPr="00F53EAB">
        <w:rPr>
          <w:rFonts w:ascii="GHEA Grapalat" w:eastAsia="Times New Roman" w:hAnsi="GHEA Grapalat" w:cs="Times New Roman"/>
          <w:color w:val="000000"/>
          <w:sz w:val="24"/>
          <w:szCs w:val="24"/>
        </w:rPr>
        <w:t xml:space="preserve">» </w:t>
      </w:r>
      <w:r w:rsidR="00F66340" w:rsidRPr="00F82EDA">
        <w:rPr>
          <w:rFonts w:ascii="GHEA Grapalat" w:eastAsia="Times New Roman" w:hAnsi="GHEA Grapalat" w:cs="Times New Roman"/>
          <w:color w:val="000000"/>
          <w:sz w:val="24"/>
          <w:szCs w:val="24"/>
        </w:rPr>
        <w:t xml:space="preserve">կետադրական նշանով, թվերով և </w:t>
      </w:r>
      <w:r w:rsidR="00CE4A17" w:rsidRPr="00F82EDA">
        <w:rPr>
          <w:rFonts w:ascii="GHEA Grapalat" w:eastAsia="Times New Roman" w:hAnsi="GHEA Grapalat" w:cs="Times New Roman"/>
          <w:color w:val="000000"/>
          <w:sz w:val="24"/>
          <w:szCs w:val="24"/>
        </w:rPr>
        <w:t>բ</w:t>
      </w:r>
      <w:r w:rsidR="00F66340" w:rsidRPr="00F82EDA">
        <w:rPr>
          <w:rFonts w:ascii="GHEA Grapalat" w:eastAsia="Times New Roman" w:hAnsi="GHEA Grapalat" w:cs="Times New Roman"/>
          <w:color w:val="000000"/>
          <w:sz w:val="24"/>
          <w:szCs w:val="24"/>
        </w:rPr>
        <w:t>առով</w:t>
      </w:r>
      <w:r w:rsidR="00AC6822" w:rsidRPr="00F82EDA">
        <w:rPr>
          <w:rFonts w:ascii="GHEA Grapalat" w:eastAsia="Times New Roman" w:hAnsi="GHEA Grapalat" w:cs="Times New Roman"/>
          <w:color w:val="000000"/>
          <w:sz w:val="24"/>
          <w:szCs w:val="24"/>
        </w:rPr>
        <w:t>,</w:t>
      </w:r>
    </w:p>
    <w:p w14:paraId="4CFA33A9" w14:textId="58B59D69" w:rsidR="0064229F" w:rsidRPr="00F53EAB" w:rsidRDefault="00E53065" w:rsidP="00F53EAB">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F82EDA">
        <w:rPr>
          <w:rFonts w:ascii="GHEA Grapalat" w:eastAsia="Times New Roman" w:hAnsi="GHEA Grapalat" w:cs="Times New Roman"/>
          <w:color w:val="000000"/>
          <w:sz w:val="24"/>
          <w:szCs w:val="24"/>
        </w:rPr>
        <w:t>ե</w:t>
      </w:r>
      <w:r w:rsidR="00AC6822" w:rsidRPr="00F82EDA">
        <w:rPr>
          <w:rFonts w:ascii="GHEA Grapalat" w:eastAsia="Times New Roman" w:hAnsi="GHEA Grapalat" w:cs="Times New Roman"/>
          <w:color w:val="000000"/>
          <w:sz w:val="24"/>
          <w:szCs w:val="24"/>
        </w:rPr>
        <w:t>.</w:t>
      </w:r>
      <w:r w:rsidR="00B35493" w:rsidRPr="00F82EDA">
        <w:rPr>
          <w:rFonts w:ascii="GHEA Grapalat" w:eastAsia="Times New Roman" w:hAnsi="GHEA Grapalat" w:cs="Times New Roman"/>
          <w:color w:val="000000"/>
          <w:sz w:val="24"/>
          <w:szCs w:val="24"/>
        </w:rPr>
        <w:t xml:space="preserve"> 4-րդ կետ</w:t>
      </w:r>
      <w:r w:rsidR="00E44A13" w:rsidRPr="00F82EDA">
        <w:rPr>
          <w:rFonts w:ascii="GHEA Grapalat" w:eastAsia="Times New Roman" w:hAnsi="GHEA Grapalat" w:cs="Times New Roman"/>
          <w:color w:val="000000"/>
          <w:sz w:val="24"/>
          <w:szCs w:val="24"/>
        </w:rPr>
        <w:t>ի 1-ին ենթակետ</w:t>
      </w:r>
      <w:r w:rsidR="00B35493" w:rsidRPr="00F82EDA">
        <w:rPr>
          <w:rFonts w:ascii="GHEA Grapalat" w:eastAsia="Times New Roman" w:hAnsi="GHEA Grapalat" w:cs="Times New Roman"/>
          <w:color w:val="000000"/>
          <w:sz w:val="24"/>
          <w:szCs w:val="24"/>
        </w:rPr>
        <w:t xml:space="preserve">ում </w:t>
      </w:r>
      <w:r w:rsidR="00E44A13" w:rsidRPr="00F82EDA">
        <w:rPr>
          <w:rFonts w:ascii="GHEA Grapalat" w:eastAsia="Times New Roman" w:hAnsi="GHEA Grapalat" w:cs="Times New Roman"/>
          <w:color w:val="000000"/>
          <w:sz w:val="24"/>
          <w:szCs w:val="24"/>
        </w:rPr>
        <w:t>«</w:t>
      </w:r>
      <w:r w:rsidR="00E44A13" w:rsidRPr="00F53EAB">
        <w:rPr>
          <w:rFonts w:ascii="GHEA Grapalat" w:eastAsia="Times New Roman" w:hAnsi="GHEA Grapalat" w:cs="Arial"/>
          <w:color w:val="333333"/>
          <w:sz w:val="24"/>
          <w:szCs w:val="24"/>
          <w:lang w:eastAsia="en-GB"/>
        </w:rPr>
        <w:t>2024-2025</w:t>
      </w:r>
      <w:r w:rsidR="00E44A13" w:rsidRPr="00F53EAB">
        <w:rPr>
          <w:rFonts w:ascii="GHEA Grapalat" w:eastAsia="Times New Roman" w:hAnsi="GHEA Grapalat" w:cs="Arial"/>
          <w:color w:val="FF0000"/>
          <w:sz w:val="24"/>
          <w:szCs w:val="24"/>
          <w:lang w:eastAsia="en-GB"/>
        </w:rPr>
        <w:t xml:space="preserve"> </w:t>
      </w:r>
      <w:r w:rsidR="00E44A13" w:rsidRPr="00F53EAB">
        <w:rPr>
          <w:rFonts w:ascii="GHEA Grapalat" w:eastAsia="Times New Roman" w:hAnsi="GHEA Grapalat" w:cs="Arial"/>
          <w:color w:val="333333"/>
          <w:sz w:val="24"/>
          <w:szCs w:val="24"/>
          <w:lang w:eastAsia="en-GB"/>
        </w:rPr>
        <w:t>ուսումնական տարում</w:t>
      </w:r>
      <w:r w:rsidR="00E44A13" w:rsidRPr="00F82EDA">
        <w:rPr>
          <w:rFonts w:ascii="GHEA Grapalat" w:eastAsia="Times New Roman" w:hAnsi="GHEA Grapalat" w:cs="Times New Roman"/>
          <w:color w:val="000000"/>
          <w:sz w:val="24"/>
          <w:szCs w:val="24"/>
        </w:rPr>
        <w:t xml:space="preserve">» </w:t>
      </w:r>
      <w:r w:rsidR="00E44A13" w:rsidRPr="00F53EAB">
        <w:rPr>
          <w:rFonts w:ascii="GHEA Grapalat" w:eastAsia="Times New Roman" w:hAnsi="GHEA Grapalat" w:cs="Times New Roman"/>
          <w:color w:val="000000"/>
          <w:sz w:val="24"/>
          <w:szCs w:val="24"/>
        </w:rPr>
        <w:t xml:space="preserve">բառերը </w:t>
      </w:r>
      <w:r w:rsidR="00780E4E" w:rsidRPr="00F82EDA">
        <w:rPr>
          <w:rFonts w:ascii="GHEA Grapalat" w:eastAsia="Times New Roman" w:hAnsi="GHEA Grapalat" w:cs="Times New Roman"/>
          <w:color w:val="000000"/>
          <w:sz w:val="24"/>
          <w:szCs w:val="24"/>
        </w:rPr>
        <w:t xml:space="preserve">և թվերը </w:t>
      </w:r>
      <w:r w:rsidR="00E44A13" w:rsidRPr="00F53EAB">
        <w:rPr>
          <w:rFonts w:ascii="GHEA Grapalat" w:eastAsia="Times New Roman" w:hAnsi="GHEA Grapalat" w:cs="Times New Roman"/>
          <w:color w:val="000000"/>
          <w:sz w:val="24"/>
          <w:szCs w:val="24"/>
        </w:rPr>
        <w:t>փոխարինել</w:t>
      </w:r>
      <w:r w:rsidR="00E44A13" w:rsidRPr="00F82EDA">
        <w:rPr>
          <w:rFonts w:ascii="GHEA Grapalat" w:eastAsia="Times New Roman" w:hAnsi="GHEA Grapalat" w:cs="Times New Roman"/>
          <w:color w:val="000000"/>
          <w:sz w:val="24"/>
          <w:szCs w:val="24"/>
        </w:rPr>
        <w:t xml:space="preserve"> </w:t>
      </w:r>
      <w:r w:rsidR="00B35493" w:rsidRPr="00F53EAB">
        <w:rPr>
          <w:rFonts w:ascii="GHEA Grapalat" w:eastAsia="Times New Roman" w:hAnsi="GHEA Grapalat" w:cs="Times New Roman"/>
          <w:sz w:val="24"/>
          <w:szCs w:val="24"/>
        </w:rPr>
        <w:t>«</w:t>
      </w:r>
      <w:r w:rsidR="00E44A13" w:rsidRPr="00F53EAB">
        <w:rPr>
          <w:rFonts w:ascii="GHEA Grapalat" w:eastAsia="Times New Roman" w:hAnsi="GHEA Grapalat" w:cs="Arial"/>
          <w:sz w:val="24"/>
          <w:szCs w:val="24"/>
          <w:lang w:eastAsia="en-GB"/>
        </w:rPr>
        <w:t>2024-2025 և 2025-2026 ուսումնական տարիներին</w:t>
      </w:r>
      <w:r w:rsidR="00B35493" w:rsidRPr="00F53EAB">
        <w:rPr>
          <w:rFonts w:ascii="GHEA Grapalat" w:eastAsia="Times New Roman" w:hAnsi="GHEA Grapalat" w:cs="Times New Roman"/>
          <w:color w:val="000000"/>
          <w:sz w:val="24"/>
          <w:szCs w:val="24"/>
        </w:rPr>
        <w:t>»</w:t>
      </w:r>
      <w:r w:rsidR="00A53FBB" w:rsidRPr="00F82EDA">
        <w:rPr>
          <w:rFonts w:ascii="GHEA Grapalat" w:eastAsia="Times New Roman" w:hAnsi="GHEA Grapalat" w:cs="Times New Roman"/>
          <w:color w:val="000000"/>
          <w:sz w:val="24"/>
          <w:szCs w:val="24"/>
        </w:rPr>
        <w:t xml:space="preserve"> բառերով</w:t>
      </w:r>
      <w:r w:rsidR="00780E4E" w:rsidRPr="00F82EDA">
        <w:rPr>
          <w:rFonts w:ascii="GHEA Grapalat" w:eastAsia="Times New Roman" w:hAnsi="GHEA Grapalat" w:cs="Times New Roman"/>
          <w:color w:val="000000"/>
          <w:sz w:val="24"/>
          <w:szCs w:val="24"/>
        </w:rPr>
        <w:t xml:space="preserve"> և թվերով</w:t>
      </w:r>
      <w:r w:rsidR="001F1D9E" w:rsidRPr="00F82EDA">
        <w:rPr>
          <w:rFonts w:ascii="GHEA Grapalat" w:eastAsia="Times New Roman" w:hAnsi="GHEA Grapalat" w:cs="Times New Roman"/>
          <w:color w:val="000000"/>
          <w:sz w:val="24"/>
          <w:szCs w:val="24"/>
        </w:rPr>
        <w:t>,</w:t>
      </w:r>
    </w:p>
    <w:p w14:paraId="760880B6" w14:textId="27B54EB3" w:rsidR="00BD0CBC" w:rsidRPr="00F82EDA" w:rsidRDefault="00E53065" w:rsidP="00F53EAB">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F82EDA">
        <w:rPr>
          <w:rFonts w:ascii="GHEA Grapalat" w:eastAsia="Times New Roman" w:hAnsi="GHEA Grapalat" w:cs="Times New Roman"/>
          <w:color w:val="000000"/>
          <w:sz w:val="24"/>
          <w:szCs w:val="24"/>
        </w:rPr>
        <w:t>զ</w:t>
      </w:r>
      <w:r w:rsidR="00BD0CBC" w:rsidRPr="00F82EDA">
        <w:rPr>
          <w:rFonts w:ascii="GHEA Grapalat" w:eastAsia="Times New Roman" w:hAnsi="GHEA Grapalat" w:cs="Times New Roman"/>
          <w:color w:val="000000"/>
          <w:sz w:val="24"/>
          <w:szCs w:val="24"/>
        </w:rPr>
        <w:t>. 5-րդ կետի 1-ին ենթակետ</w:t>
      </w:r>
      <w:r w:rsidR="000457C4" w:rsidRPr="00F82EDA">
        <w:rPr>
          <w:rFonts w:ascii="GHEA Grapalat" w:eastAsia="Times New Roman" w:hAnsi="GHEA Grapalat" w:cs="Times New Roman"/>
          <w:color w:val="000000"/>
          <w:sz w:val="24"/>
          <w:szCs w:val="24"/>
        </w:rPr>
        <w:t>ը և 13-րդ կետ</w:t>
      </w:r>
      <w:r w:rsidR="00F82EDA">
        <w:rPr>
          <w:rFonts w:ascii="GHEA Grapalat" w:eastAsia="Times New Roman" w:hAnsi="GHEA Grapalat" w:cs="Times New Roman"/>
          <w:color w:val="000000"/>
          <w:sz w:val="24"/>
          <w:szCs w:val="24"/>
        </w:rPr>
        <w:t>ն</w:t>
      </w:r>
      <w:r w:rsidR="00BD0CBC" w:rsidRPr="00F82EDA">
        <w:rPr>
          <w:rFonts w:ascii="GHEA Grapalat" w:eastAsia="Times New Roman" w:hAnsi="GHEA Grapalat" w:cs="Times New Roman"/>
          <w:color w:val="000000"/>
          <w:sz w:val="24"/>
          <w:szCs w:val="24"/>
        </w:rPr>
        <w:t xml:space="preserve"> ուժը կորցրած ճանաչել:</w:t>
      </w:r>
    </w:p>
    <w:p w14:paraId="78CA1B82" w14:textId="1B8A2C28" w:rsidR="0093780D" w:rsidRPr="00F82EDA" w:rsidRDefault="0093780D" w:rsidP="00F53EAB">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p>
    <w:tbl>
      <w:tblPr>
        <w:tblStyle w:val="TableGrid"/>
        <w:tblW w:w="9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784"/>
        <w:gridCol w:w="2035"/>
      </w:tblGrid>
      <w:tr w:rsidR="00AF7AEF" w:rsidRPr="00F53EAB" w14:paraId="4A41ABAD" w14:textId="77777777" w:rsidTr="00AF7AEF">
        <w:tc>
          <w:tcPr>
            <w:tcW w:w="4405" w:type="dxa"/>
          </w:tcPr>
          <w:p w14:paraId="46E5460C" w14:textId="5BD215E5" w:rsidR="00AF7AEF" w:rsidRPr="00F53EAB" w:rsidRDefault="00AF7AEF" w:rsidP="00F53EAB">
            <w:pPr>
              <w:spacing w:line="360" w:lineRule="auto"/>
              <w:rPr>
                <w:rFonts w:ascii="GHEA Grapalat" w:eastAsia="Times New Roman" w:hAnsi="GHEA Grapalat" w:cs="Arial Armenian"/>
                <w:b/>
                <w:sz w:val="24"/>
                <w:szCs w:val="24"/>
                <w:lang w:eastAsia="ru-RU"/>
              </w:rPr>
            </w:pPr>
            <w:r w:rsidRPr="00F53EAB">
              <w:rPr>
                <w:rFonts w:ascii="GHEA Grapalat" w:eastAsia="Times New Roman" w:hAnsi="GHEA Grapalat" w:cs="Sylfaen"/>
                <w:b/>
                <w:sz w:val="24"/>
                <w:szCs w:val="24"/>
                <w:lang w:eastAsia="ru-RU"/>
              </w:rPr>
              <w:t>ՀԱՅԱՍՏԱՆԻ</w:t>
            </w:r>
            <w:r w:rsidRPr="00F53EAB">
              <w:rPr>
                <w:rFonts w:ascii="GHEA Grapalat" w:eastAsia="Times New Roman" w:hAnsi="GHEA Grapalat" w:cs="Arial Armenian"/>
                <w:b/>
                <w:sz w:val="24"/>
                <w:szCs w:val="24"/>
                <w:lang w:eastAsia="ru-RU"/>
              </w:rPr>
              <w:t xml:space="preserve"> Հ</w:t>
            </w:r>
            <w:r w:rsidRPr="00F53EAB">
              <w:rPr>
                <w:rFonts w:ascii="GHEA Grapalat" w:eastAsia="Times New Roman" w:hAnsi="GHEA Grapalat" w:cs="Sylfaen"/>
                <w:b/>
                <w:sz w:val="24"/>
                <w:szCs w:val="24"/>
                <w:lang w:eastAsia="ru-RU"/>
              </w:rPr>
              <w:t>ԱՆՐԱՊԵՏՈՒԹՅԱՆ</w:t>
            </w:r>
          </w:p>
          <w:p w14:paraId="64BD2129" w14:textId="77777777" w:rsidR="00AF7AEF" w:rsidRPr="00F53EAB" w:rsidRDefault="00AF7AEF" w:rsidP="00F53EAB">
            <w:pPr>
              <w:spacing w:line="360" w:lineRule="auto"/>
              <w:jc w:val="center"/>
              <w:rPr>
                <w:rFonts w:ascii="GHEA Grapalat" w:eastAsia="Times New Roman" w:hAnsi="GHEA Grapalat" w:cs="Sylfaen"/>
                <w:b/>
                <w:sz w:val="24"/>
                <w:szCs w:val="24"/>
                <w:lang w:eastAsia="ru-RU"/>
              </w:rPr>
            </w:pPr>
            <w:r w:rsidRPr="00F53EAB">
              <w:rPr>
                <w:rFonts w:ascii="GHEA Grapalat" w:eastAsia="Times New Roman" w:hAnsi="GHEA Grapalat" w:cs="Sylfaen"/>
                <w:b/>
                <w:sz w:val="24"/>
                <w:szCs w:val="24"/>
                <w:lang w:eastAsia="ru-RU"/>
              </w:rPr>
              <w:t>ՎԱՐՉԱՊԵՏ</w:t>
            </w:r>
          </w:p>
        </w:tc>
        <w:tc>
          <w:tcPr>
            <w:tcW w:w="2784" w:type="dxa"/>
          </w:tcPr>
          <w:p w14:paraId="46AE03D3" w14:textId="77777777" w:rsidR="00AF7AEF" w:rsidRPr="00F53EAB" w:rsidRDefault="00AF7AEF" w:rsidP="00F53EAB">
            <w:pPr>
              <w:spacing w:line="360" w:lineRule="auto"/>
              <w:rPr>
                <w:rFonts w:ascii="GHEA Grapalat" w:eastAsia="Times New Roman" w:hAnsi="GHEA Grapalat" w:cs="Sylfaen"/>
                <w:b/>
                <w:sz w:val="24"/>
                <w:szCs w:val="24"/>
                <w:lang w:eastAsia="ru-RU"/>
              </w:rPr>
            </w:pPr>
          </w:p>
        </w:tc>
        <w:tc>
          <w:tcPr>
            <w:tcW w:w="2035" w:type="dxa"/>
            <w:vAlign w:val="bottom"/>
          </w:tcPr>
          <w:p w14:paraId="1CD59F01" w14:textId="77777777" w:rsidR="00AF7AEF" w:rsidRPr="00F53EAB" w:rsidRDefault="00AF7AEF" w:rsidP="00F53EAB">
            <w:pPr>
              <w:spacing w:line="360" w:lineRule="auto"/>
              <w:jc w:val="right"/>
              <w:rPr>
                <w:rFonts w:ascii="GHEA Grapalat" w:eastAsia="Times New Roman" w:hAnsi="GHEA Grapalat" w:cs="Sylfaen"/>
                <w:b/>
                <w:sz w:val="24"/>
                <w:szCs w:val="24"/>
                <w:lang w:eastAsia="ru-RU"/>
              </w:rPr>
            </w:pPr>
            <w:r w:rsidRPr="00F53EAB">
              <w:rPr>
                <w:rFonts w:ascii="GHEA Grapalat" w:eastAsia="Times New Roman" w:hAnsi="GHEA Grapalat" w:cs="Arial Armenian"/>
                <w:b/>
                <w:sz w:val="24"/>
                <w:szCs w:val="24"/>
                <w:lang w:eastAsia="ru-RU"/>
              </w:rPr>
              <w:t>Ն</w:t>
            </w:r>
            <w:r w:rsidRPr="00F53EAB">
              <w:rPr>
                <w:rFonts w:ascii="GHEA Grapalat" w:eastAsia="Times New Roman" w:hAnsi="GHEA Grapalat" w:cs="Sylfaen"/>
                <w:b/>
                <w:sz w:val="24"/>
                <w:szCs w:val="24"/>
                <w:lang w:eastAsia="ru-RU"/>
              </w:rPr>
              <w:t>.</w:t>
            </w:r>
            <w:r w:rsidRPr="00F53EAB">
              <w:rPr>
                <w:rFonts w:ascii="GHEA Grapalat" w:eastAsia="Times New Roman" w:hAnsi="GHEA Grapalat" w:cs="Arial Armenian"/>
                <w:b/>
                <w:sz w:val="24"/>
                <w:szCs w:val="24"/>
                <w:lang w:eastAsia="ru-RU"/>
              </w:rPr>
              <w:t xml:space="preserve"> ՓԱՇԻՆ</w:t>
            </w:r>
            <w:r w:rsidRPr="00F53EAB">
              <w:rPr>
                <w:rFonts w:ascii="GHEA Grapalat" w:eastAsia="Times New Roman" w:hAnsi="GHEA Grapalat" w:cs="Sylfaen"/>
                <w:b/>
                <w:sz w:val="24"/>
                <w:szCs w:val="24"/>
                <w:lang w:eastAsia="ru-RU"/>
              </w:rPr>
              <w:t>ՅԱՆ</w:t>
            </w:r>
          </w:p>
        </w:tc>
      </w:tr>
    </w:tbl>
    <w:p w14:paraId="0AE86B74" w14:textId="77777777" w:rsidR="005F6BC5" w:rsidRPr="00F53EAB" w:rsidRDefault="005F6BC5" w:rsidP="00F53EAB">
      <w:pPr>
        <w:spacing w:after="0" w:line="360" w:lineRule="auto"/>
        <w:ind w:firstLine="709"/>
        <w:rPr>
          <w:rFonts w:ascii="GHEA Grapalat" w:eastAsia="Times New Roman" w:hAnsi="GHEA Grapalat" w:cs="Arial"/>
          <w:b/>
          <w:sz w:val="24"/>
          <w:szCs w:val="24"/>
          <w:lang w:eastAsia="ru-RU"/>
        </w:rPr>
      </w:pPr>
    </w:p>
    <w:p w14:paraId="74C66E49" w14:textId="797B513C" w:rsidR="00AF7AEF" w:rsidRPr="00F53EAB" w:rsidRDefault="00AF7AEF" w:rsidP="00F53EAB">
      <w:pPr>
        <w:spacing w:after="0" w:line="360" w:lineRule="auto"/>
        <w:ind w:firstLine="709"/>
        <w:rPr>
          <w:rFonts w:ascii="GHEA Grapalat" w:eastAsia="Times New Roman" w:hAnsi="GHEA Grapalat" w:cs="Arial"/>
          <w:b/>
          <w:sz w:val="24"/>
          <w:szCs w:val="24"/>
          <w:lang w:eastAsia="ru-RU"/>
        </w:rPr>
      </w:pPr>
      <w:r w:rsidRPr="00F53EAB">
        <w:rPr>
          <w:rFonts w:ascii="GHEA Grapalat" w:eastAsia="Times New Roman" w:hAnsi="GHEA Grapalat" w:cs="Arial"/>
          <w:b/>
          <w:sz w:val="24"/>
          <w:szCs w:val="24"/>
          <w:lang w:eastAsia="ru-RU"/>
        </w:rPr>
        <w:t>Երևան</w:t>
      </w:r>
    </w:p>
    <w:sectPr w:rsidR="00AF7AEF" w:rsidRPr="00F53EAB" w:rsidSect="00F53EAB">
      <w:pgSz w:w="11906" w:h="16838"/>
      <w:pgMar w:top="810" w:right="1196" w:bottom="709"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C5D3E" w14:textId="77777777" w:rsidR="00044909" w:rsidRDefault="00044909" w:rsidP="0041580A">
      <w:pPr>
        <w:spacing w:after="0" w:line="240" w:lineRule="auto"/>
      </w:pPr>
      <w:r>
        <w:separator/>
      </w:r>
    </w:p>
  </w:endnote>
  <w:endnote w:type="continuationSeparator" w:id="0">
    <w:p w14:paraId="74ED5A25" w14:textId="77777777" w:rsidR="00044909" w:rsidRDefault="00044909" w:rsidP="0041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296BF" w14:textId="77777777" w:rsidR="00044909" w:rsidRDefault="00044909" w:rsidP="0041580A">
      <w:pPr>
        <w:spacing w:after="0" w:line="240" w:lineRule="auto"/>
      </w:pPr>
      <w:r>
        <w:separator/>
      </w:r>
    </w:p>
  </w:footnote>
  <w:footnote w:type="continuationSeparator" w:id="0">
    <w:p w14:paraId="77267DF1" w14:textId="77777777" w:rsidR="00044909" w:rsidRDefault="00044909" w:rsidP="0041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1201"/>
    <w:multiLevelType w:val="hybridMultilevel"/>
    <w:tmpl w:val="AE9046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ED2FC0"/>
    <w:multiLevelType w:val="hybridMultilevel"/>
    <w:tmpl w:val="2968C23C"/>
    <w:lvl w:ilvl="0" w:tplc="660C321E">
      <w:start w:val="1"/>
      <w:numFmt w:val="decimal"/>
      <w:lvlText w:val="%1)"/>
      <w:lvlJc w:val="left"/>
      <w:pPr>
        <w:ind w:left="1380" w:hanging="360"/>
      </w:pPr>
      <w:rPr>
        <w:rFonts w:cs="Sylfaen" w:hint="default"/>
      </w:rPr>
    </w:lvl>
    <w:lvl w:ilvl="1" w:tplc="042B0019" w:tentative="1">
      <w:start w:val="1"/>
      <w:numFmt w:val="lowerLetter"/>
      <w:lvlText w:val="%2."/>
      <w:lvlJc w:val="left"/>
      <w:pPr>
        <w:ind w:left="2100" w:hanging="360"/>
      </w:pPr>
    </w:lvl>
    <w:lvl w:ilvl="2" w:tplc="042B001B" w:tentative="1">
      <w:start w:val="1"/>
      <w:numFmt w:val="lowerRoman"/>
      <w:lvlText w:val="%3."/>
      <w:lvlJc w:val="right"/>
      <w:pPr>
        <w:ind w:left="2820" w:hanging="180"/>
      </w:pPr>
    </w:lvl>
    <w:lvl w:ilvl="3" w:tplc="042B000F" w:tentative="1">
      <w:start w:val="1"/>
      <w:numFmt w:val="decimal"/>
      <w:lvlText w:val="%4."/>
      <w:lvlJc w:val="left"/>
      <w:pPr>
        <w:ind w:left="3540" w:hanging="360"/>
      </w:pPr>
    </w:lvl>
    <w:lvl w:ilvl="4" w:tplc="042B0019" w:tentative="1">
      <w:start w:val="1"/>
      <w:numFmt w:val="lowerLetter"/>
      <w:lvlText w:val="%5."/>
      <w:lvlJc w:val="left"/>
      <w:pPr>
        <w:ind w:left="4260" w:hanging="360"/>
      </w:pPr>
    </w:lvl>
    <w:lvl w:ilvl="5" w:tplc="042B001B" w:tentative="1">
      <w:start w:val="1"/>
      <w:numFmt w:val="lowerRoman"/>
      <w:lvlText w:val="%6."/>
      <w:lvlJc w:val="right"/>
      <w:pPr>
        <w:ind w:left="4980" w:hanging="180"/>
      </w:pPr>
    </w:lvl>
    <w:lvl w:ilvl="6" w:tplc="042B000F" w:tentative="1">
      <w:start w:val="1"/>
      <w:numFmt w:val="decimal"/>
      <w:lvlText w:val="%7."/>
      <w:lvlJc w:val="left"/>
      <w:pPr>
        <w:ind w:left="5700" w:hanging="360"/>
      </w:pPr>
    </w:lvl>
    <w:lvl w:ilvl="7" w:tplc="042B0019" w:tentative="1">
      <w:start w:val="1"/>
      <w:numFmt w:val="lowerLetter"/>
      <w:lvlText w:val="%8."/>
      <w:lvlJc w:val="left"/>
      <w:pPr>
        <w:ind w:left="6420" w:hanging="360"/>
      </w:pPr>
    </w:lvl>
    <w:lvl w:ilvl="8" w:tplc="042B001B" w:tentative="1">
      <w:start w:val="1"/>
      <w:numFmt w:val="lowerRoman"/>
      <w:lvlText w:val="%9."/>
      <w:lvlJc w:val="right"/>
      <w:pPr>
        <w:ind w:left="7140" w:hanging="180"/>
      </w:pPr>
    </w:lvl>
  </w:abstractNum>
  <w:abstractNum w:abstractNumId="2" w15:restartNumberingAfterBreak="0">
    <w:nsid w:val="1F6466CF"/>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FE2C99"/>
    <w:multiLevelType w:val="hybridMultilevel"/>
    <w:tmpl w:val="2DD24CB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E2C1140"/>
    <w:multiLevelType w:val="hybridMultilevel"/>
    <w:tmpl w:val="6EFC2D92"/>
    <w:lvl w:ilvl="0" w:tplc="AA3C6F54">
      <w:start w:val="1"/>
      <w:numFmt w:val="decimal"/>
      <w:lvlText w:val="%1."/>
      <w:lvlJc w:val="left"/>
      <w:pPr>
        <w:ind w:left="720"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B047EA"/>
    <w:multiLevelType w:val="hybridMultilevel"/>
    <w:tmpl w:val="1DDCF42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EA58F7"/>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92008"/>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41482F"/>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D05C3"/>
    <w:multiLevelType w:val="hybridMultilevel"/>
    <w:tmpl w:val="787A4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011D92"/>
    <w:multiLevelType w:val="hybridMultilevel"/>
    <w:tmpl w:val="AC164CAC"/>
    <w:lvl w:ilvl="0" w:tplc="EBC694C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71330286"/>
    <w:multiLevelType w:val="hybridMultilevel"/>
    <w:tmpl w:val="39167776"/>
    <w:lvl w:ilvl="0" w:tplc="2C66D17C">
      <w:numFmt w:val="bullet"/>
      <w:lvlText w:val="-"/>
      <w:lvlJc w:val="left"/>
      <w:pPr>
        <w:ind w:left="318" w:hanging="360"/>
      </w:pPr>
      <w:rPr>
        <w:rFonts w:ascii="GHEA Grapalat" w:eastAsia="Times New Roman" w:hAnsi="GHEA Grapalat" w:cs="Times New Roman" w:hint="default"/>
      </w:rPr>
    </w:lvl>
    <w:lvl w:ilvl="1" w:tplc="04090003" w:tentative="1">
      <w:start w:val="1"/>
      <w:numFmt w:val="bullet"/>
      <w:lvlText w:val="o"/>
      <w:lvlJc w:val="left"/>
      <w:pPr>
        <w:ind w:left="1038" w:hanging="360"/>
      </w:pPr>
      <w:rPr>
        <w:rFonts w:ascii="Courier New" w:hAnsi="Courier New" w:cs="Courier New" w:hint="default"/>
      </w:rPr>
    </w:lvl>
    <w:lvl w:ilvl="2" w:tplc="04090005" w:tentative="1">
      <w:start w:val="1"/>
      <w:numFmt w:val="bullet"/>
      <w:lvlText w:val=""/>
      <w:lvlJc w:val="left"/>
      <w:pPr>
        <w:ind w:left="1758" w:hanging="360"/>
      </w:pPr>
      <w:rPr>
        <w:rFonts w:ascii="Wingdings" w:hAnsi="Wingdings" w:hint="default"/>
      </w:rPr>
    </w:lvl>
    <w:lvl w:ilvl="3" w:tplc="04090001" w:tentative="1">
      <w:start w:val="1"/>
      <w:numFmt w:val="bullet"/>
      <w:lvlText w:val=""/>
      <w:lvlJc w:val="left"/>
      <w:pPr>
        <w:ind w:left="2478" w:hanging="360"/>
      </w:pPr>
      <w:rPr>
        <w:rFonts w:ascii="Symbol" w:hAnsi="Symbol" w:hint="default"/>
      </w:rPr>
    </w:lvl>
    <w:lvl w:ilvl="4" w:tplc="04090003" w:tentative="1">
      <w:start w:val="1"/>
      <w:numFmt w:val="bullet"/>
      <w:lvlText w:val="o"/>
      <w:lvlJc w:val="left"/>
      <w:pPr>
        <w:ind w:left="3198" w:hanging="360"/>
      </w:pPr>
      <w:rPr>
        <w:rFonts w:ascii="Courier New" w:hAnsi="Courier New" w:cs="Courier New" w:hint="default"/>
      </w:rPr>
    </w:lvl>
    <w:lvl w:ilvl="5" w:tplc="04090005" w:tentative="1">
      <w:start w:val="1"/>
      <w:numFmt w:val="bullet"/>
      <w:lvlText w:val=""/>
      <w:lvlJc w:val="left"/>
      <w:pPr>
        <w:ind w:left="3918" w:hanging="360"/>
      </w:pPr>
      <w:rPr>
        <w:rFonts w:ascii="Wingdings" w:hAnsi="Wingdings" w:hint="default"/>
      </w:rPr>
    </w:lvl>
    <w:lvl w:ilvl="6" w:tplc="04090001" w:tentative="1">
      <w:start w:val="1"/>
      <w:numFmt w:val="bullet"/>
      <w:lvlText w:val=""/>
      <w:lvlJc w:val="left"/>
      <w:pPr>
        <w:ind w:left="4638" w:hanging="360"/>
      </w:pPr>
      <w:rPr>
        <w:rFonts w:ascii="Symbol" w:hAnsi="Symbol" w:hint="default"/>
      </w:rPr>
    </w:lvl>
    <w:lvl w:ilvl="7" w:tplc="04090003" w:tentative="1">
      <w:start w:val="1"/>
      <w:numFmt w:val="bullet"/>
      <w:lvlText w:val="o"/>
      <w:lvlJc w:val="left"/>
      <w:pPr>
        <w:ind w:left="5358" w:hanging="360"/>
      </w:pPr>
      <w:rPr>
        <w:rFonts w:ascii="Courier New" w:hAnsi="Courier New" w:cs="Courier New" w:hint="default"/>
      </w:rPr>
    </w:lvl>
    <w:lvl w:ilvl="8" w:tplc="04090005" w:tentative="1">
      <w:start w:val="1"/>
      <w:numFmt w:val="bullet"/>
      <w:lvlText w:val=""/>
      <w:lvlJc w:val="left"/>
      <w:pPr>
        <w:ind w:left="6078" w:hanging="360"/>
      </w:pPr>
      <w:rPr>
        <w:rFonts w:ascii="Wingdings" w:hAnsi="Wingdings" w:hint="default"/>
      </w:rPr>
    </w:lvl>
  </w:abstractNum>
  <w:abstractNum w:abstractNumId="12" w15:restartNumberingAfterBreak="0">
    <w:nsid w:val="720E5F82"/>
    <w:multiLevelType w:val="hybridMultilevel"/>
    <w:tmpl w:val="FA9A9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0459A1"/>
    <w:multiLevelType w:val="hybridMultilevel"/>
    <w:tmpl w:val="2B721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817FAB"/>
    <w:multiLevelType w:val="hybridMultilevel"/>
    <w:tmpl w:val="3AFADCA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7CB16772"/>
    <w:multiLevelType w:val="hybridMultilevel"/>
    <w:tmpl w:val="69CE8928"/>
    <w:lvl w:ilvl="0" w:tplc="F5FC565C">
      <w:start w:val="1"/>
      <w:numFmt w:val="decimal"/>
      <w:lvlText w:val="%1."/>
      <w:lvlJc w:val="left"/>
      <w:pPr>
        <w:ind w:left="1020" w:hanging="645"/>
      </w:pPr>
      <w:rPr>
        <w:rFonts w:cs="Times New Roman"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5"/>
  </w:num>
  <w:num w:numId="2">
    <w:abstractNumId w:val="1"/>
  </w:num>
  <w:num w:numId="3">
    <w:abstractNumId w:val="4"/>
  </w:num>
  <w:num w:numId="4">
    <w:abstractNumId w:val="5"/>
  </w:num>
  <w:num w:numId="5">
    <w:abstractNumId w:val="0"/>
  </w:num>
  <w:num w:numId="6">
    <w:abstractNumId w:val="7"/>
  </w:num>
  <w:num w:numId="7">
    <w:abstractNumId w:val="8"/>
  </w:num>
  <w:num w:numId="8">
    <w:abstractNumId w:val="12"/>
  </w:num>
  <w:num w:numId="9">
    <w:abstractNumId w:val="2"/>
  </w:num>
  <w:num w:numId="10">
    <w:abstractNumId w:val="13"/>
  </w:num>
  <w:num w:numId="11">
    <w:abstractNumId w:val="9"/>
  </w:num>
  <w:num w:numId="12">
    <w:abstractNumId w:val="6"/>
  </w:num>
  <w:num w:numId="13">
    <w:abstractNumId w:val="3"/>
  </w:num>
  <w:num w:numId="14">
    <w:abstractNumId w:val="11"/>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C8E"/>
    <w:rsid w:val="00001DE7"/>
    <w:rsid w:val="00005086"/>
    <w:rsid w:val="00010B64"/>
    <w:rsid w:val="000116F8"/>
    <w:rsid w:val="00015E68"/>
    <w:rsid w:val="00024E40"/>
    <w:rsid w:val="00024E5D"/>
    <w:rsid w:val="00024F04"/>
    <w:rsid w:val="000260C1"/>
    <w:rsid w:val="00040880"/>
    <w:rsid w:val="00044909"/>
    <w:rsid w:val="000457C4"/>
    <w:rsid w:val="00051A16"/>
    <w:rsid w:val="000614D6"/>
    <w:rsid w:val="00095B3D"/>
    <w:rsid w:val="000968A5"/>
    <w:rsid w:val="000A5B8F"/>
    <w:rsid w:val="000B02F4"/>
    <w:rsid w:val="000B10F0"/>
    <w:rsid w:val="000B3C44"/>
    <w:rsid w:val="000C0BCC"/>
    <w:rsid w:val="000C2007"/>
    <w:rsid w:val="000C50EB"/>
    <w:rsid w:val="000C5721"/>
    <w:rsid w:val="000C5C97"/>
    <w:rsid w:val="000F418D"/>
    <w:rsid w:val="001174B8"/>
    <w:rsid w:val="0012113C"/>
    <w:rsid w:val="00122000"/>
    <w:rsid w:val="00130F80"/>
    <w:rsid w:val="001361FB"/>
    <w:rsid w:val="001368B8"/>
    <w:rsid w:val="00146429"/>
    <w:rsid w:val="001465A3"/>
    <w:rsid w:val="001562D9"/>
    <w:rsid w:val="00160F8F"/>
    <w:rsid w:val="001628F0"/>
    <w:rsid w:val="00170972"/>
    <w:rsid w:val="001818AA"/>
    <w:rsid w:val="00191C8E"/>
    <w:rsid w:val="00196DDF"/>
    <w:rsid w:val="00197C29"/>
    <w:rsid w:val="001B3EB8"/>
    <w:rsid w:val="001B4022"/>
    <w:rsid w:val="001C1BE4"/>
    <w:rsid w:val="001C7E90"/>
    <w:rsid w:val="001D064D"/>
    <w:rsid w:val="001D1DA2"/>
    <w:rsid w:val="001E1B01"/>
    <w:rsid w:val="001E2D0C"/>
    <w:rsid w:val="001F1D9E"/>
    <w:rsid w:val="001F333E"/>
    <w:rsid w:val="001F3E52"/>
    <w:rsid w:val="0020142A"/>
    <w:rsid w:val="002063BB"/>
    <w:rsid w:val="00210A8C"/>
    <w:rsid w:val="00215557"/>
    <w:rsid w:val="00215819"/>
    <w:rsid w:val="0022145C"/>
    <w:rsid w:val="002278EA"/>
    <w:rsid w:val="00236DD2"/>
    <w:rsid w:val="00242463"/>
    <w:rsid w:val="00242905"/>
    <w:rsid w:val="00243A84"/>
    <w:rsid w:val="00244862"/>
    <w:rsid w:val="00244F0C"/>
    <w:rsid w:val="002457A9"/>
    <w:rsid w:val="00247306"/>
    <w:rsid w:val="00255384"/>
    <w:rsid w:val="00255753"/>
    <w:rsid w:val="002606E5"/>
    <w:rsid w:val="00275F6B"/>
    <w:rsid w:val="00281994"/>
    <w:rsid w:val="002844D2"/>
    <w:rsid w:val="00286136"/>
    <w:rsid w:val="00297EA2"/>
    <w:rsid w:val="002A3453"/>
    <w:rsid w:val="002A75B7"/>
    <w:rsid w:val="002B2767"/>
    <w:rsid w:val="002B419C"/>
    <w:rsid w:val="002B47B7"/>
    <w:rsid w:val="002B7D6B"/>
    <w:rsid w:val="002D495D"/>
    <w:rsid w:val="002D7528"/>
    <w:rsid w:val="002E06DF"/>
    <w:rsid w:val="002E64E4"/>
    <w:rsid w:val="002F28D0"/>
    <w:rsid w:val="002F32A0"/>
    <w:rsid w:val="002F463C"/>
    <w:rsid w:val="0030106F"/>
    <w:rsid w:val="00305398"/>
    <w:rsid w:val="00310A66"/>
    <w:rsid w:val="0031409C"/>
    <w:rsid w:val="00317EA6"/>
    <w:rsid w:val="00321948"/>
    <w:rsid w:val="00334258"/>
    <w:rsid w:val="00334834"/>
    <w:rsid w:val="003364F8"/>
    <w:rsid w:val="00351407"/>
    <w:rsid w:val="003573A1"/>
    <w:rsid w:val="00360A7A"/>
    <w:rsid w:val="00360AD0"/>
    <w:rsid w:val="003661E6"/>
    <w:rsid w:val="00370BFC"/>
    <w:rsid w:val="00372324"/>
    <w:rsid w:val="003823A8"/>
    <w:rsid w:val="003B48A6"/>
    <w:rsid w:val="003C1538"/>
    <w:rsid w:val="003C3FBB"/>
    <w:rsid w:val="003C5DED"/>
    <w:rsid w:val="003D0ECA"/>
    <w:rsid w:val="003E18A3"/>
    <w:rsid w:val="003E6B5E"/>
    <w:rsid w:val="003F60BC"/>
    <w:rsid w:val="003F64AD"/>
    <w:rsid w:val="00406CC6"/>
    <w:rsid w:val="0040742A"/>
    <w:rsid w:val="0041343A"/>
    <w:rsid w:val="00413D72"/>
    <w:rsid w:val="0041580A"/>
    <w:rsid w:val="0045417B"/>
    <w:rsid w:val="0046097B"/>
    <w:rsid w:val="00462C94"/>
    <w:rsid w:val="00463406"/>
    <w:rsid w:val="004729DC"/>
    <w:rsid w:val="00476D89"/>
    <w:rsid w:val="00480E8B"/>
    <w:rsid w:val="004901D3"/>
    <w:rsid w:val="0049491D"/>
    <w:rsid w:val="00495074"/>
    <w:rsid w:val="00497A40"/>
    <w:rsid w:val="004A6228"/>
    <w:rsid w:val="004B076C"/>
    <w:rsid w:val="004B2D53"/>
    <w:rsid w:val="004B341B"/>
    <w:rsid w:val="004C0B0B"/>
    <w:rsid w:val="004D3315"/>
    <w:rsid w:val="004D5DFD"/>
    <w:rsid w:val="004E3D56"/>
    <w:rsid w:val="004E6AC0"/>
    <w:rsid w:val="004F3533"/>
    <w:rsid w:val="004F6C94"/>
    <w:rsid w:val="00516DE7"/>
    <w:rsid w:val="00524BB4"/>
    <w:rsid w:val="0052698B"/>
    <w:rsid w:val="00531E3E"/>
    <w:rsid w:val="00536B70"/>
    <w:rsid w:val="00540DAA"/>
    <w:rsid w:val="00541CB1"/>
    <w:rsid w:val="00545CF9"/>
    <w:rsid w:val="00552BC9"/>
    <w:rsid w:val="00560025"/>
    <w:rsid w:val="005657FC"/>
    <w:rsid w:val="00567D28"/>
    <w:rsid w:val="00574054"/>
    <w:rsid w:val="0057416A"/>
    <w:rsid w:val="005811A7"/>
    <w:rsid w:val="005939AD"/>
    <w:rsid w:val="005A054F"/>
    <w:rsid w:val="005A1892"/>
    <w:rsid w:val="005A2F54"/>
    <w:rsid w:val="005A3522"/>
    <w:rsid w:val="005B4D22"/>
    <w:rsid w:val="005B5F88"/>
    <w:rsid w:val="005B679B"/>
    <w:rsid w:val="005C22BF"/>
    <w:rsid w:val="005C4472"/>
    <w:rsid w:val="005C47D6"/>
    <w:rsid w:val="005E4D15"/>
    <w:rsid w:val="005F00B7"/>
    <w:rsid w:val="005F6BC5"/>
    <w:rsid w:val="005F74BC"/>
    <w:rsid w:val="00624288"/>
    <w:rsid w:val="00632072"/>
    <w:rsid w:val="00632499"/>
    <w:rsid w:val="0064229F"/>
    <w:rsid w:val="00657BC2"/>
    <w:rsid w:val="00664F21"/>
    <w:rsid w:val="00671690"/>
    <w:rsid w:val="00672133"/>
    <w:rsid w:val="0067730A"/>
    <w:rsid w:val="0069390D"/>
    <w:rsid w:val="00696604"/>
    <w:rsid w:val="006B0181"/>
    <w:rsid w:val="006C5240"/>
    <w:rsid w:val="006C6FF2"/>
    <w:rsid w:val="006D16C9"/>
    <w:rsid w:val="006D54E0"/>
    <w:rsid w:val="006D6308"/>
    <w:rsid w:val="006D69E7"/>
    <w:rsid w:val="006D6A9C"/>
    <w:rsid w:val="006E1623"/>
    <w:rsid w:val="006E51BD"/>
    <w:rsid w:val="006E5905"/>
    <w:rsid w:val="006E5B1F"/>
    <w:rsid w:val="006E6BBB"/>
    <w:rsid w:val="006F36A7"/>
    <w:rsid w:val="006F42BE"/>
    <w:rsid w:val="006F6EC9"/>
    <w:rsid w:val="006F70DB"/>
    <w:rsid w:val="007014D9"/>
    <w:rsid w:val="00703E4D"/>
    <w:rsid w:val="00704A0A"/>
    <w:rsid w:val="00710C7D"/>
    <w:rsid w:val="00712B7E"/>
    <w:rsid w:val="0072790F"/>
    <w:rsid w:val="00727AEF"/>
    <w:rsid w:val="00730BCB"/>
    <w:rsid w:val="0073133B"/>
    <w:rsid w:val="00731F36"/>
    <w:rsid w:val="00752875"/>
    <w:rsid w:val="007530E1"/>
    <w:rsid w:val="007566C3"/>
    <w:rsid w:val="00767F8F"/>
    <w:rsid w:val="00773E13"/>
    <w:rsid w:val="00780E4E"/>
    <w:rsid w:val="00781945"/>
    <w:rsid w:val="007819D5"/>
    <w:rsid w:val="00781FD8"/>
    <w:rsid w:val="007821D4"/>
    <w:rsid w:val="00785569"/>
    <w:rsid w:val="007A1C1D"/>
    <w:rsid w:val="007B03E6"/>
    <w:rsid w:val="007C7CD7"/>
    <w:rsid w:val="007C7FFA"/>
    <w:rsid w:val="007F2D42"/>
    <w:rsid w:val="007F45DA"/>
    <w:rsid w:val="00800786"/>
    <w:rsid w:val="00804F98"/>
    <w:rsid w:val="00814312"/>
    <w:rsid w:val="00814ECB"/>
    <w:rsid w:val="00816C9B"/>
    <w:rsid w:val="00820628"/>
    <w:rsid w:val="00823AFC"/>
    <w:rsid w:val="0082511B"/>
    <w:rsid w:val="00834225"/>
    <w:rsid w:val="0085192A"/>
    <w:rsid w:val="008622C7"/>
    <w:rsid w:val="008870E4"/>
    <w:rsid w:val="00896A94"/>
    <w:rsid w:val="008C4A68"/>
    <w:rsid w:val="008C67F3"/>
    <w:rsid w:val="008D08D8"/>
    <w:rsid w:val="008E0377"/>
    <w:rsid w:val="008E3AE7"/>
    <w:rsid w:val="008E5453"/>
    <w:rsid w:val="008F0B61"/>
    <w:rsid w:val="008F4BCD"/>
    <w:rsid w:val="009048D9"/>
    <w:rsid w:val="00915466"/>
    <w:rsid w:val="009161FE"/>
    <w:rsid w:val="00917385"/>
    <w:rsid w:val="00922738"/>
    <w:rsid w:val="009376C4"/>
    <w:rsid w:val="0093780D"/>
    <w:rsid w:val="0094113C"/>
    <w:rsid w:val="00951351"/>
    <w:rsid w:val="009528BC"/>
    <w:rsid w:val="00956750"/>
    <w:rsid w:val="00965BB0"/>
    <w:rsid w:val="00971AFC"/>
    <w:rsid w:val="009729A9"/>
    <w:rsid w:val="00981602"/>
    <w:rsid w:val="00982EC1"/>
    <w:rsid w:val="0098672F"/>
    <w:rsid w:val="00987A80"/>
    <w:rsid w:val="009943FB"/>
    <w:rsid w:val="009A0409"/>
    <w:rsid w:val="009A3F77"/>
    <w:rsid w:val="009A7096"/>
    <w:rsid w:val="009B1068"/>
    <w:rsid w:val="009B246D"/>
    <w:rsid w:val="009C5308"/>
    <w:rsid w:val="009C6DE2"/>
    <w:rsid w:val="009C758C"/>
    <w:rsid w:val="009D1BBA"/>
    <w:rsid w:val="009D2760"/>
    <w:rsid w:val="009D665E"/>
    <w:rsid w:val="009E3432"/>
    <w:rsid w:val="009F589C"/>
    <w:rsid w:val="009F5E61"/>
    <w:rsid w:val="00A00F5D"/>
    <w:rsid w:val="00A0146A"/>
    <w:rsid w:val="00A03A8C"/>
    <w:rsid w:val="00A3077A"/>
    <w:rsid w:val="00A356A8"/>
    <w:rsid w:val="00A4602A"/>
    <w:rsid w:val="00A53FBB"/>
    <w:rsid w:val="00A56329"/>
    <w:rsid w:val="00A643EE"/>
    <w:rsid w:val="00A659AC"/>
    <w:rsid w:val="00A82A93"/>
    <w:rsid w:val="00A90131"/>
    <w:rsid w:val="00A908E6"/>
    <w:rsid w:val="00A92532"/>
    <w:rsid w:val="00A93EFA"/>
    <w:rsid w:val="00A9517F"/>
    <w:rsid w:val="00A97EE9"/>
    <w:rsid w:val="00AA09DA"/>
    <w:rsid w:val="00AA1062"/>
    <w:rsid w:val="00AA2F3D"/>
    <w:rsid w:val="00AA6FC3"/>
    <w:rsid w:val="00AA7956"/>
    <w:rsid w:val="00AB03FE"/>
    <w:rsid w:val="00AB0AB8"/>
    <w:rsid w:val="00AB335A"/>
    <w:rsid w:val="00AB57B3"/>
    <w:rsid w:val="00AC07B5"/>
    <w:rsid w:val="00AC6822"/>
    <w:rsid w:val="00AE45FE"/>
    <w:rsid w:val="00AF7AEF"/>
    <w:rsid w:val="00AF7C81"/>
    <w:rsid w:val="00B0215E"/>
    <w:rsid w:val="00B06CC2"/>
    <w:rsid w:val="00B1299A"/>
    <w:rsid w:val="00B13BEC"/>
    <w:rsid w:val="00B15A47"/>
    <w:rsid w:val="00B30087"/>
    <w:rsid w:val="00B301E7"/>
    <w:rsid w:val="00B35493"/>
    <w:rsid w:val="00B35699"/>
    <w:rsid w:val="00B456D4"/>
    <w:rsid w:val="00B668A5"/>
    <w:rsid w:val="00B7647D"/>
    <w:rsid w:val="00B7722B"/>
    <w:rsid w:val="00B80063"/>
    <w:rsid w:val="00B91194"/>
    <w:rsid w:val="00B91F52"/>
    <w:rsid w:val="00BA059F"/>
    <w:rsid w:val="00BA63A9"/>
    <w:rsid w:val="00BB505E"/>
    <w:rsid w:val="00BB7442"/>
    <w:rsid w:val="00BC0BEB"/>
    <w:rsid w:val="00BC32AE"/>
    <w:rsid w:val="00BC7622"/>
    <w:rsid w:val="00BD0CBC"/>
    <w:rsid w:val="00BD1FD0"/>
    <w:rsid w:val="00BD60E7"/>
    <w:rsid w:val="00BE2A07"/>
    <w:rsid w:val="00BE50B4"/>
    <w:rsid w:val="00BF26EF"/>
    <w:rsid w:val="00BF33D1"/>
    <w:rsid w:val="00C00FAE"/>
    <w:rsid w:val="00C070E5"/>
    <w:rsid w:val="00C125EB"/>
    <w:rsid w:val="00C22DC7"/>
    <w:rsid w:val="00C30AE5"/>
    <w:rsid w:val="00C31315"/>
    <w:rsid w:val="00C325CD"/>
    <w:rsid w:val="00C459B6"/>
    <w:rsid w:val="00C559EE"/>
    <w:rsid w:val="00C63554"/>
    <w:rsid w:val="00C64A94"/>
    <w:rsid w:val="00C71052"/>
    <w:rsid w:val="00C95598"/>
    <w:rsid w:val="00CA06DD"/>
    <w:rsid w:val="00CB24EE"/>
    <w:rsid w:val="00CD7BB0"/>
    <w:rsid w:val="00CE2DCB"/>
    <w:rsid w:val="00CE4A17"/>
    <w:rsid w:val="00CF1193"/>
    <w:rsid w:val="00D1001B"/>
    <w:rsid w:val="00D12059"/>
    <w:rsid w:val="00D129B1"/>
    <w:rsid w:val="00D17339"/>
    <w:rsid w:val="00D274F4"/>
    <w:rsid w:val="00D33D11"/>
    <w:rsid w:val="00D373B3"/>
    <w:rsid w:val="00D41DA7"/>
    <w:rsid w:val="00D4214C"/>
    <w:rsid w:val="00D5327C"/>
    <w:rsid w:val="00D53976"/>
    <w:rsid w:val="00D53D63"/>
    <w:rsid w:val="00D53DA2"/>
    <w:rsid w:val="00D605DA"/>
    <w:rsid w:val="00D73FF0"/>
    <w:rsid w:val="00D85ACF"/>
    <w:rsid w:val="00D94297"/>
    <w:rsid w:val="00D95215"/>
    <w:rsid w:val="00D9668B"/>
    <w:rsid w:val="00D96E24"/>
    <w:rsid w:val="00DA304E"/>
    <w:rsid w:val="00DA3354"/>
    <w:rsid w:val="00DB7DB6"/>
    <w:rsid w:val="00DC0097"/>
    <w:rsid w:val="00DD28C2"/>
    <w:rsid w:val="00DD39B9"/>
    <w:rsid w:val="00DD4167"/>
    <w:rsid w:val="00DD60AE"/>
    <w:rsid w:val="00DE4663"/>
    <w:rsid w:val="00DE513B"/>
    <w:rsid w:val="00DE6CCA"/>
    <w:rsid w:val="00DE782B"/>
    <w:rsid w:val="00DF01A4"/>
    <w:rsid w:val="00DF4B21"/>
    <w:rsid w:val="00E20C60"/>
    <w:rsid w:val="00E23726"/>
    <w:rsid w:val="00E368ED"/>
    <w:rsid w:val="00E44A13"/>
    <w:rsid w:val="00E53065"/>
    <w:rsid w:val="00E53450"/>
    <w:rsid w:val="00E53E28"/>
    <w:rsid w:val="00E54040"/>
    <w:rsid w:val="00E56283"/>
    <w:rsid w:val="00E72CC2"/>
    <w:rsid w:val="00E744B1"/>
    <w:rsid w:val="00E82A77"/>
    <w:rsid w:val="00E86F99"/>
    <w:rsid w:val="00EA231F"/>
    <w:rsid w:val="00EA7955"/>
    <w:rsid w:val="00EC0582"/>
    <w:rsid w:val="00ED485D"/>
    <w:rsid w:val="00EE05B5"/>
    <w:rsid w:val="00F03858"/>
    <w:rsid w:val="00F17940"/>
    <w:rsid w:val="00F20D13"/>
    <w:rsid w:val="00F2601F"/>
    <w:rsid w:val="00F31F9C"/>
    <w:rsid w:val="00F33BA7"/>
    <w:rsid w:val="00F35804"/>
    <w:rsid w:val="00F42F5D"/>
    <w:rsid w:val="00F501A1"/>
    <w:rsid w:val="00F502E4"/>
    <w:rsid w:val="00F505A7"/>
    <w:rsid w:val="00F51986"/>
    <w:rsid w:val="00F53EAB"/>
    <w:rsid w:val="00F63D2F"/>
    <w:rsid w:val="00F66340"/>
    <w:rsid w:val="00F779C0"/>
    <w:rsid w:val="00F82542"/>
    <w:rsid w:val="00F82EDA"/>
    <w:rsid w:val="00F84DA1"/>
    <w:rsid w:val="00FB248C"/>
    <w:rsid w:val="00FB33AF"/>
    <w:rsid w:val="00FC2ED3"/>
    <w:rsid w:val="00FC3771"/>
    <w:rsid w:val="00FC5A02"/>
    <w:rsid w:val="00FC7ED7"/>
    <w:rsid w:val="00FD1915"/>
    <w:rsid w:val="00FE3F70"/>
    <w:rsid w:val="00FE4361"/>
    <w:rsid w:val="00FE48BC"/>
    <w:rsid w:val="00FE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B08C9"/>
  <w15:docId w15:val="{D343FA6D-4FB1-49B5-8B6D-0296C595F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FF2"/>
  </w:style>
  <w:style w:type="paragraph" w:styleId="Heading1">
    <w:name w:val="heading 1"/>
    <w:basedOn w:val="Normal"/>
    <w:next w:val="Normal"/>
    <w:link w:val="Heading1Char"/>
    <w:qFormat/>
    <w:rsid w:val="00D4214C"/>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191C8E"/>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191C8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96E24"/>
    <w:rPr>
      <w:rFonts w:ascii="Times New Roman" w:eastAsia="Times New Roman" w:hAnsi="Times New Roman" w:cs="Times New Roman"/>
      <w:sz w:val="24"/>
      <w:szCs w:val="24"/>
      <w:lang w:eastAsia="hy-AM"/>
    </w:rPr>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AB335A"/>
    <w:pPr>
      <w:ind w:left="720"/>
      <w:contextualSpacing/>
    </w:pPr>
  </w:style>
  <w:style w:type="paragraph" w:customStyle="1" w:styleId="unchanged">
    <w:name w:val="unchanged"/>
    <w:basedOn w:val="Normal"/>
    <w:rsid w:val="004901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3F60BC"/>
  </w:style>
  <w:style w:type="paragraph" w:styleId="Header">
    <w:name w:val="header"/>
    <w:basedOn w:val="Normal"/>
    <w:link w:val="HeaderChar"/>
    <w:uiPriority w:val="99"/>
    <w:unhideWhenUsed/>
    <w:rsid w:val="0041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80A"/>
  </w:style>
  <w:style w:type="paragraph" w:styleId="Footer">
    <w:name w:val="footer"/>
    <w:basedOn w:val="Normal"/>
    <w:link w:val="FooterChar"/>
    <w:uiPriority w:val="99"/>
    <w:unhideWhenUsed/>
    <w:rsid w:val="0041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80A"/>
  </w:style>
  <w:style w:type="character" w:customStyle="1" w:styleId="Heading1Char">
    <w:name w:val="Heading 1 Char"/>
    <w:basedOn w:val="DefaultParagraphFont"/>
    <w:link w:val="Heading1"/>
    <w:rsid w:val="00D4214C"/>
    <w:rPr>
      <w:rFonts w:ascii="Arial" w:eastAsia="Times New Roman" w:hAnsi="Arial" w:cs="Arial"/>
      <w:b/>
      <w:bCs/>
      <w:kern w:val="32"/>
      <w:sz w:val="32"/>
      <w:szCs w:val="32"/>
      <w:lang w:val="en-US"/>
    </w:rPr>
  </w:style>
  <w:style w:type="character" w:styleId="Emphasis">
    <w:name w:val="Emphasis"/>
    <w:basedOn w:val="DefaultParagraphFont"/>
    <w:uiPriority w:val="20"/>
    <w:qFormat/>
    <w:rsid w:val="000116F8"/>
    <w:rPr>
      <w:i/>
      <w:iCs/>
    </w:rPr>
  </w:style>
  <w:style w:type="table" w:styleId="TableGrid">
    <w:name w:val="Table Grid"/>
    <w:basedOn w:val="TableNormal"/>
    <w:uiPriority w:val="59"/>
    <w:rsid w:val="00AF7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1953">
      <w:bodyDiv w:val="1"/>
      <w:marLeft w:val="0"/>
      <w:marRight w:val="0"/>
      <w:marTop w:val="0"/>
      <w:marBottom w:val="0"/>
      <w:divBdr>
        <w:top w:val="none" w:sz="0" w:space="0" w:color="auto"/>
        <w:left w:val="none" w:sz="0" w:space="0" w:color="auto"/>
        <w:bottom w:val="none" w:sz="0" w:space="0" w:color="auto"/>
        <w:right w:val="none" w:sz="0" w:space="0" w:color="auto"/>
      </w:divBdr>
    </w:div>
    <w:div w:id="229653861">
      <w:bodyDiv w:val="1"/>
      <w:marLeft w:val="0"/>
      <w:marRight w:val="0"/>
      <w:marTop w:val="0"/>
      <w:marBottom w:val="0"/>
      <w:divBdr>
        <w:top w:val="none" w:sz="0" w:space="0" w:color="auto"/>
        <w:left w:val="none" w:sz="0" w:space="0" w:color="auto"/>
        <w:bottom w:val="none" w:sz="0" w:space="0" w:color="auto"/>
        <w:right w:val="none" w:sz="0" w:space="0" w:color="auto"/>
      </w:divBdr>
    </w:div>
    <w:div w:id="301888959">
      <w:bodyDiv w:val="1"/>
      <w:marLeft w:val="0"/>
      <w:marRight w:val="0"/>
      <w:marTop w:val="0"/>
      <w:marBottom w:val="0"/>
      <w:divBdr>
        <w:top w:val="none" w:sz="0" w:space="0" w:color="auto"/>
        <w:left w:val="none" w:sz="0" w:space="0" w:color="auto"/>
        <w:bottom w:val="none" w:sz="0" w:space="0" w:color="auto"/>
        <w:right w:val="none" w:sz="0" w:space="0" w:color="auto"/>
      </w:divBdr>
    </w:div>
    <w:div w:id="881407765">
      <w:bodyDiv w:val="1"/>
      <w:marLeft w:val="0"/>
      <w:marRight w:val="0"/>
      <w:marTop w:val="0"/>
      <w:marBottom w:val="0"/>
      <w:divBdr>
        <w:top w:val="none" w:sz="0" w:space="0" w:color="auto"/>
        <w:left w:val="none" w:sz="0" w:space="0" w:color="auto"/>
        <w:bottom w:val="none" w:sz="0" w:space="0" w:color="auto"/>
        <w:right w:val="none" w:sz="0" w:space="0" w:color="auto"/>
      </w:divBdr>
    </w:div>
    <w:div w:id="896630639">
      <w:bodyDiv w:val="1"/>
      <w:marLeft w:val="0"/>
      <w:marRight w:val="0"/>
      <w:marTop w:val="0"/>
      <w:marBottom w:val="0"/>
      <w:divBdr>
        <w:top w:val="none" w:sz="0" w:space="0" w:color="auto"/>
        <w:left w:val="none" w:sz="0" w:space="0" w:color="auto"/>
        <w:bottom w:val="none" w:sz="0" w:space="0" w:color="auto"/>
        <w:right w:val="none" w:sz="0" w:space="0" w:color="auto"/>
      </w:divBdr>
    </w:div>
    <w:div w:id="934019372">
      <w:bodyDiv w:val="1"/>
      <w:marLeft w:val="0"/>
      <w:marRight w:val="0"/>
      <w:marTop w:val="0"/>
      <w:marBottom w:val="0"/>
      <w:divBdr>
        <w:top w:val="none" w:sz="0" w:space="0" w:color="auto"/>
        <w:left w:val="none" w:sz="0" w:space="0" w:color="auto"/>
        <w:bottom w:val="none" w:sz="0" w:space="0" w:color="auto"/>
        <w:right w:val="none" w:sz="0" w:space="0" w:color="auto"/>
      </w:divBdr>
    </w:div>
    <w:div w:id="1020743069">
      <w:bodyDiv w:val="1"/>
      <w:marLeft w:val="0"/>
      <w:marRight w:val="0"/>
      <w:marTop w:val="0"/>
      <w:marBottom w:val="0"/>
      <w:divBdr>
        <w:top w:val="none" w:sz="0" w:space="0" w:color="auto"/>
        <w:left w:val="none" w:sz="0" w:space="0" w:color="auto"/>
        <w:bottom w:val="none" w:sz="0" w:space="0" w:color="auto"/>
        <w:right w:val="none" w:sz="0" w:space="0" w:color="auto"/>
      </w:divBdr>
    </w:div>
    <w:div w:id="1060979484">
      <w:bodyDiv w:val="1"/>
      <w:marLeft w:val="0"/>
      <w:marRight w:val="0"/>
      <w:marTop w:val="0"/>
      <w:marBottom w:val="0"/>
      <w:divBdr>
        <w:top w:val="none" w:sz="0" w:space="0" w:color="auto"/>
        <w:left w:val="none" w:sz="0" w:space="0" w:color="auto"/>
        <w:bottom w:val="none" w:sz="0" w:space="0" w:color="auto"/>
        <w:right w:val="none" w:sz="0" w:space="0" w:color="auto"/>
      </w:divBdr>
    </w:div>
    <w:div w:id="1310087651">
      <w:bodyDiv w:val="1"/>
      <w:marLeft w:val="0"/>
      <w:marRight w:val="0"/>
      <w:marTop w:val="0"/>
      <w:marBottom w:val="0"/>
      <w:divBdr>
        <w:top w:val="none" w:sz="0" w:space="0" w:color="auto"/>
        <w:left w:val="none" w:sz="0" w:space="0" w:color="auto"/>
        <w:bottom w:val="none" w:sz="0" w:space="0" w:color="auto"/>
        <w:right w:val="none" w:sz="0" w:space="0" w:color="auto"/>
      </w:divBdr>
    </w:div>
    <w:div w:id="1475640947">
      <w:bodyDiv w:val="1"/>
      <w:marLeft w:val="0"/>
      <w:marRight w:val="0"/>
      <w:marTop w:val="0"/>
      <w:marBottom w:val="0"/>
      <w:divBdr>
        <w:top w:val="none" w:sz="0" w:space="0" w:color="auto"/>
        <w:left w:val="none" w:sz="0" w:space="0" w:color="auto"/>
        <w:bottom w:val="none" w:sz="0" w:space="0" w:color="auto"/>
        <w:right w:val="none" w:sz="0" w:space="0" w:color="auto"/>
      </w:divBdr>
    </w:div>
    <w:div w:id="1541744128">
      <w:bodyDiv w:val="1"/>
      <w:marLeft w:val="0"/>
      <w:marRight w:val="0"/>
      <w:marTop w:val="0"/>
      <w:marBottom w:val="0"/>
      <w:divBdr>
        <w:top w:val="none" w:sz="0" w:space="0" w:color="auto"/>
        <w:left w:val="none" w:sz="0" w:space="0" w:color="auto"/>
        <w:bottom w:val="none" w:sz="0" w:space="0" w:color="auto"/>
        <w:right w:val="none" w:sz="0" w:space="0" w:color="auto"/>
      </w:divBdr>
    </w:div>
    <w:div w:id="1704018659">
      <w:bodyDiv w:val="1"/>
      <w:marLeft w:val="0"/>
      <w:marRight w:val="0"/>
      <w:marTop w:val="0"/>
      <w:marBottom w:val="0"/>
      <w:divBdr>
        <w:top w:val="none" w:sz="0" w:space="0" w:color="auto"/>
        <w:left w:val="none" w:sz="0" w:space="0" w:color="auto"/>
        <w:bottom w:val="none" w:sz="0" w:space="0" w:color="auto"/>
        <w:right w:val="none" w:sz="0" w:space="0" w:color="auto"/>
      </w:divBdr>
    </w:div>
    <w:div w:id="1763717469">
      <w:bodyDiv w:val="1"/>
      <w:marLeft w:val="0"/>
      <w:marRight w:val="0"/>
      <w:marTop w:val="0"/>
      <w:marBottom w:val="0"/>
      <w:divBdr>
        <w:top w:val="none" w:sz="0" w:space="0" w:color="auto"/>
        <w:left w:val="none" w:sz="0" w:space="0" w:color="auto"/>
        <w:bottom w:val="none" w:sz="0" w:space="0" w:color="auto"/>
        <w:right w:val="none" w:sz="0" w:space="0" w:color="auto"/>
      </w:divBdr>
    </w:div>
    <w:div w:id="1802765087">
      <w:bodyDiv w:val="1"/>
      <w:marLeft w:val="0"/>
      <w:marRight w:val="0"/>
      <w:marTop w:val="0"/>
      <w:marBottom w:val="0"/>
      <w:divBdr>
        <w:top w:val="none" w:sz="0" w:space="0" w:color="auto"/>
        <w:left w:val="none" w:sz="0" w:space="0" w:color="auto"/>
        <w:bottom w:val="none" w:sz="0" w:space="0" w:color="auto"/>
        <w:right w:val="none" w:sz="0" w:space="0" w:color="auto"/>
      </w:divBdr>
    </w:div>
    <w:div w:id="1927615413">
      <w:bodyDiv w:val="1"/>
      <w:marLeft w:val="0"/>
      <w:marRight w:val="0"/>
      <w:marTop w:val="0"/>
      <w:marBottom w:val="0"/>
      <w:divBdr>
        <w:top w:val="none" w:sz="0" w:space="0" w:color="auto"/>
        <w:left w:val="none" w:sz="0" w:space="0" w:color="auto"/>
        <w:bottom w:val="none" w:sz="0" w:space="0" w:color="auto"/>
        <w:right w:val="none" w:sz="0" w:space="0" w:color="auto"/>
      </w:divBdr>
    </w:div>
    <w:div w:id="195752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
  <dc:description/>
  <cp:lastModifiedBy>Sedrak Simonyan</cp:lastModifiedBy>
  <cp:revision>2</cp:revision>
  <cp:lastPrinted>2023-09-08T06:20:00Z</cp:lastPrinted>
  <dcterms:created xsi:type="dcterms:W3CDTF">2025-11-14T07:44:00Z</dcterms:created>
  <dcterms:modified xsi:type="dcterms:W3CDTF">2025-11-14T07:44:00Z</dcterms:modified>
</cp:coreProperties>
</file>