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2B2AB" w14:textId="77777777" w:rsidR="00D778A4" w:rsidRPr="006F063E" w:rsidRDefault="00255D63" w:rsidP="00C20E2C">
      <w:pPr>
        <w:pStyle w:val="NoSpacing"/>
        <w:spacing w:line="360" w:lineRule="auto"/>
        <w:jc w:val="center"/>
        <w:rPr>
          <w:rFonts w:eastAsiaTheme="minorEastAsia" w:cstheme="minorBidi"/>
          <w:b/>
          <w:bCs/>
          <w:sz w:val="24"/>
          <w:szCs w:val="24"/>
        </w:rPr>
      </w:pPr>
      <w:r w:rsidRPr="006F063E">
        <w:rPr>
          <w:rFonts w:eastAsiaTheme="minorEastAsia" w:cstheme="minorBidi"/>
          <w:b/>
          <w:bCs/>
          <w:sz w:val="24"/>
          <w:szCs w:val="24"/>
          <w:lang w:val="hy-AM"/>
        </w:rPr>
        <w:t>ԱՄՓՈՓԱԹԵՐԹ</w:t>
      </w:r>
    </w:p>
    <w:p w14:paraId="09404E76" w14:textId="5116F36E" w:rsidR="00BF5FB0" w:rsidRPr="00B910BB" w:rsidRDefault="00BF5FB0" w:rsidP="001D15B1">
      <w:pPr>
        <w:spacing w:after="0" w:line="240" w:lineRule="auto"/>
        <w:jc w:val="center"/>
        <w:rPr>
          <w:rFonts w:ascii="GHEA Grapalat" w:eastAsia="Times New Roman" w:hAnsi="GHEA Grapalat"/>
          <w:b/>
          <w:bCs/>
          <w:color w:val="000000"/>
          <w:sz w:val="24"/>
          <w:szCs w:val="24"/>
          <w:lang w:val="fr-FR" w:eastAsia="ru-RU"/>
        </w:rPr>
      </w:pPr>
      <w:r w:rsidRPr="00B910BB">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val="fr-FR" w:eastAsia="ru-RU"/>
        </w:rPr>
        <w:t xml:space="preserve"> </w:t>
      </w:r>
    </w:p>
    <w:p w14:paraId="091CB8E5" w14:textId="6E5362A5" w:rsidR="00A855AA" w:rsidRPr="00E511D7" w:rsidRDefault="00E43CBA" w:rsidP="00E43CBA">
      <w:pPr>
        <w:tabs>
          <w:tab w:val="left" w:pos="0"/>
        </w:tabs>
        <w:spacing w:after="0" w:line="360" w:lineRule="auto"/>
        <w:jc w:val="center"/>
        <w:rPr>
          <w:rFonts w:ascii="GHEA Grapalat" w:hAnsi="GHEA Grapalat"/>
          <w:b/>
          <w:sz w:val="24"/>
          <w:szCs w:val="24"/>
          <w:lang w:val="fr-FR"/>
        </w:rPr>
      </w:pPr>
      <w:r w:rsidRPr="00787A1B">
        <w:rPr>
          <w:rFonts w:ascii="GHEA Grapalat" w:eastAsia="Calibri" w:hAnsi="GHEA Grapalat"/>
          <w:b/>
          <w:bCs/>
          <w:lang w:val="hy-AM"/>
        </w:rPr>
        <w:t xml:space="preserve">«ՀԱՅԱՍՏԱՆԻ ՀԱՆՐԱՊԵՏՈՒԹՅԱՆ 2024 ԹՎԱԿԱՆԻ ՊԵՏԱԿԱՆ ԲՅՈՒՋԵԻ ՄԱՍԻՆ» ՕՐԵՆՔՈՒՄ ՎԵՐԱԲԱՇԽՈՒՄ, ՓՈՓՈԽՈՒԹՅՈՒՆ ԵՎ ԼՐԱՑՈՒՄՆԵՐ, ՀԱՅԱՍՏԱՆԻ ՀԱՆՐԱՊԵՏՈՒԹՅԱՆ ԿԱՌԱՎԱՐՈՒԹՅԱՆ 2024 ԹՎԱԿԱՆԻ ԴԵԿՏԵՄԲԵՐԻ 27-Ի N 2060-Ն ՈՐՈՇՄԱՆ ՄԵՋ ՓՈՓՈԽՈՒԹՅՈՒՆՆԵՐ ԵՎ ԼՐԱՑՈՒՄՆԵՐ ԿԱՏԱՐԵԼՈՒ ՄԱՍԻՆ» </w:t>
      </w:r>
      <w:r w:rsidR="00195F38" w:rsidRPr="004826E3">
        <w:rPr>
          <w:rFonts w:ascii="GHEA Grapalat" w:hAnsi="GHEA Grapalat"/>
          <w:b/>
          <w:sz w:val="24"/>
          <w:szCs w:val="24"/>
        </w:rPr>
        <w:t>ՀՀ</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ԿԱՌԱՎԱՐՈՒԹՅԱՆ</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ՈՐՈՇՄԱՆ</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ՆԱԽԱԳԾԻ</w:t>
      </w:r>
      <w:r w:rsidRPr="00E43CBA">
        <w:rPr>
          <w:rFonts w:ascii="GHEA Grapalat" w:hAnsi="GHEA Grapalat"/>
          <w:b/>
          <w:sz w:val="24"/>
          <w:szCs w:val="24"/>
          <w:lang w:val="fr-FR"/>
        </w:rPr>
        <w:t xml:space="preserve"> </w:t>
      </w:r>
      <w:r w:rsidRPr="00787A1B">
        <w:rPr>
          <w:rFonts w:ascii="GHEA Grapalat" w:eastAsia="Calibri" w:hAnsi="GHEA Grapalat"/>
          <w:b/>
          <w:bCs/>
          <w:lang w:val="hy-AM"/>
        </w:rPr>
        <w:t>ԸՆԴՈՒՆՄԱՆ</w:t>
      </w:r>
    </w:p>
    <w:p w14:paraId="7EBBC506" w14:textId="77777777" w:rsidR="00A855AA" w:rsidRPr="00F07691" w:rsidRDefault="00A855AA" w:rsidP="00915C20">
      <w:pPr>
        <w:tabs>
          <w:tab w:val="left" w:pos="0"/>
        </w:tabs>
        <w:spacing w:after="0" w:line="360" w:lineRule="auto"/>
        <w:rPr>
          <w:rFonts w:ascii="GHEA Grapalat" w:hAnsi="GHEA Grapalat"/>
          <w:b/>
          <w:bCs/>
          <w:color w:val="000000"/>
          <w:sz w:val="24"/>
          <w:szCs w:val="24"/>
          <w:shd w:val="clear" w:color="auto" w:fill="FFFFFF"/>
          <w:lang w:val="hy-AM"/>
        </w:rPr>
      </w:pP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46612C" w:rsidRPr="00311C8D" w14:paraId="49C226F7" w14:textId="77777777" w:rsidTr="00B4704A">
        <w:trPr>
          <w:trHeight w:val="199"/>
        </w:trPr>
        <w:tc>
          <w:tcPr>
            <w:tcW w:w="8815" w:type="dxa"/>
            <w:vMerge w:val="restart"/>
            <w:shd w:val="clear" w:color="auto" w:fill="A6A6A6" w:themeFill="background1" w:themeFillShade="A6"/>
            <w:vAlign w:val="center"/>
          </w:tcPr>
          <w:p w14:paraId="27FBDE56" w14:textId="793BA2D6" w:rsidR="0046612C" w:rsidRPr="00F07691" w:rsidRDefault="00E52C38" w:rsidP="00F07691">
            <w:pPr>
              <w:spacing w:line="360" w:lineRule="auto"/>
              <w:ind w:left="360"/>
              <w:jc w:val="center"/>
              <w:rPr>
                <w:rFonts w:ascii="GHEA Grapalat" w:hAnsi="GHEA Grapalat"/>
                <w:b/>
                <w:bCs/>
                <w:sz w:val="24"/>
                <w:szCs w:val="24"/>
                <w:lang w:val="af-ZA"/>
              </w:rPr>
            </w:pPr>
            <w:bookmarkStart w:id="0" w:name="_Hlk205454480"/>
            <w:r>
              <w:rPr>
                <w:rFonts w:ascii="GHEA Grapalat" w:hAnsi="GHEA Grapalat"/>
                <w:b/>
                <w:bCs/>
                <w:sz w:val="24"/>
                <w:szCs w:val="24"/>
                <w:lang w:val="af-ZA"/>
              </w:rPr>
              <w:t>1</w:t>
            </w:r>
            <w:r w:rsidR="00F07691" w:rsidRPr="00F07691">
              <w:rPr>
                <w:rFonts w:ascii="MS Mincho" w:eastAsia="MS Mincho" w:hAnsi="MS Mincho" w:cs="MS Mincho"/>
                <w:b/>
                <w:bCs/>
                <w:sz w:val="24"/>
                <w:szCs w:val="24"/>
                <w:lang w:val="af-ZA"/>
              </w:rPr>
              <w:t>․</w:t>
            </w:r>
            <w:r w:rsidR="0046612C" w:rsidRPr="00F07691">
              <w:rPr>
                <w:rFonts w:ascii="GHEA Grapalat" w:hAnsi="GHEA Grapalat"/>
                <w:b/>
                <w:bCs/>
                <w:sz w:val="24"/>
                <w:szCs w:val="24"/>
                <w:lang w:val="af-ZA"/>
              </w:rPr>
              <w:t>ՀՀ ֆինանսների նախարարություն</w:t>
            </w:r>
          </w:p>
          <w:p w14:paraId="048D6376" w14:textId="77777777" w:rsidR="0046612C" w:rsidRPr="00311C8D" w:rsidRDefault="0046612C" w:rsidP="00715CBF">
            <w:pPr>
              <w:spacing w:line="360" w:lineRule="auto"/>
              <w:jc w:val="center"/>
              <w:rPr>
                <w:rFonts w:ascii="GHEA Grapalat" w:hAnsi="GHEA Grapalat"/>
                <w:sz w:val="24"/>
                <w:szCs w:val="24"/>
                <w:lang w:val="af-ZA"/>
              </w:rPr>
            </w:pPr>
          </w:p>
        </w:tc>
        <w:tc>
          <w:tcPr>
            <w:tcW w:w="5310" w:type="dxa"/>
            <w:tcBorders>
              <w:bottom w:val="single" w:sz="4" w:space="0" w:color="auto"/>
            </w:tcBorders>
            <w:shd w:val="clear" w:color="auto" w:fill="A6A6A6" w:themeFill="background1" w:themeFillShade="A6"/>
            <w:vAlign w:val="center"/>
          </w:tcPr>
          <w:p w14:paraId="3F2D5928" w14:textId="2B4E1A4A" w:rsidR="0046612C" w:rsidRPr="00BF5FB0" w:rsidRDefault="00E43CBA" w:rsidP="0099089E">
            <w:pPr>
              <w:spacing w:line="360" w:lineRule="auto"/>
              <w:jc w:val="center"/>
              <w:rPr>
                <w:rFonts w:ascii="GHEA Grapalat" w:hAnsi="GHEA Grapalat"/>
                <w:b/>
                <w:bCs/>
                <w:sz w:val="24"/>
                <w:szCs w:val="24"/>
                <w:lang w:val="af-ZA"/>
              </w:rPr>
            </w:pPr>
            <w:r>
              <w:rPr>
                <w:rFonts w:ascii="GHEA Grapalat" w:hAnsi="GHEA Grapalat"/>
                <w:b/>
                <w:bCs/>
                <w:sz w:val="24"/>
                <w:szCs w:val="24"/>
                <w:lang w:val="af-ZA"/>
              </w:rPr>
              <w:t>04</w:t>
            </w:r>
            <w:r w:rsidR="0057534C" w:rsidRPr="00BF5FB0">
              <w:rPr>
                <w:rFonts w:ascii="GHEA Grapalat" w:hAnsi="GHEA Grapalat"/>
                <w:b/>
                <w:bCs/>
                <w:sz w:val="24"/>
                <w:szCs w:val="24"/>
                <w:lang w:val="hy-AM"/>
              </w:rPr>
              <w:t>.</w:t>
            </w:r>
            <w:r>
              <w:rPr>
                <w:rFonts w:ascii="GHEA Grapalat" w:hAnsi="GHEA Grapalat"/>
                <w:b/>
                <w:bCs/>
                <w:sz w:val="24"/>
                <w:szCs w:val="24"/>
                <w:lang w:val="af-ZA"/>
              </w:rPr>
              <w:t>11</w:t>
            </w:r>
            <w:r w:rsidR="0046612C" w:rsidRPr="00BF5FB0">
              <w:rPr>
                <w:rFonts w:ascii="GHEA Grapalat" w:hAnsi="GHEA Grapalat"/>
                <w:b/>
                <w:bCs/>
                <w:sz w:val="24"/>
                <w:szCs w:val="24"/>
                <w:lang w:val="af-ZA"/>
              </w:rPr>
              <w:t>.202</w:t>
            </w:r>
            <w:r w:rsidR="00BF5FB0" w:rsidRPr="00BF5FB0">
              <w:rPr>
                <w:rFonts w:ascii="GHEA Grapalat" w:hAnsi="GHEA Grapalat"/>
                <w:b/>
                <w:bCs/>
                <w:sz w:val="24"/>
                <w:szCs w:val="24"/>
                <w:lang w:val="af-ZA"/>
              </w:rPr>
              <w:t>5</w:t>
            </w:r>
            <w:r w:rsidR="0046612C" w:rsidRPr="00BF5FB0">
              <w:rPr>
                <w:rFonts w:ascii="GHEA Grapalat" w:hAnsi="GHEA Grapalat"/>
                <w:b/>
                <w:bCs/>
                <w:sz w:val="24"/>
                <w:szCs w:val="24"/>
                <w:lang w:val="af-ZA"/>
              </w:rPr>
              <w:t>թ.</w:t>
            </w:r>
          </w:p>
        </w:tc>
      </w:tr>
      <w:tr w:rsidR="0046612C" w:rsidRPr="00311C8D" w14:paraId="431E7C1B" w14:textId="77777777" w:rsidTr="00B4704A">
        <w:trPr>
          <w:trHeight w:val="92"/>
        </w:trPr>
        <w:tc>
          <w:tcPr>
            <w:tcW w:w="8815" w:type="dxa"/>
            <w:vMerge/>
            <w:shd w:val="clear" w:color="auto" w:fill="A6A6A6" w:themeFill="background1" w:themeFillShade="A6"/>
            <w:vAlign w:val="center"/>
          </w:tcPr>
          <w:p w14:paraId="385DA234" w14:textId="77777777" w:rsidR="0046612C" w:rsidRPr="00311C8D" w:rsidRDefault="0046612C" w:rsidP="00715CBF">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4297582D" w14:textId="1AB4C815" w:rsidR="0046612C" w:rsidRPr="00E43CBA" w:rsidRDefault="00A605B7" w:rsidP="00E43CBA">
            <w:pPr>
              <w:widowControl w:val="0"/>
              <w:spacing w:line="276" w:lineRule="auto"/>
              <w:ind w:right="210"/>
              <w:contextualSpacing/>
              <w:jc w:val="center"/>
              <w:rPr>
                <w:rFonts w:ascii="GHEA Grapalat" w:hAnsi="GHEA Grapalat" w:cs="Calibri"/>
                <w:color w:val="00000A"/>
                <w:sz w:val="24"/>
                <w:szCs w:val="24"/>
              </w:rPr>
            </w:pPr>
            <w:r w:rsidRPr="00311C8D">
              <w:rPr>
                <w:rFonts w:ascii="GHEA Grapalat" w:hAnsi="GHEA Grapalat" w:cs="Calibri Cyr"/>
                <w:b/>
                <w:color w:val="00000A"/>
                <w:sz w:val="24"/>
                <w:szCs w:val="24"/>
                <w:lang w:val="hy-AM"/>
              </w:rPr>
              <w:t xml:space="preserve">№ </w:t>
            </w:r>
            <w:r w:rsidR="006B4F0A">
              <w:rPr>
                <w:rFonts w:ascii="GHEA Grapalat" w:hAnsi="GHEA Grapalat"/>
                <w:b/>
                <w:sz w:val="24"/>
                <w:szCs w:val="24"/>
                <w:lang w:val="hy-AM"/>
              </w:rPr>
              <w:t>01/</w:t>
            </w:r>
            <w:r w:rsidR="00F52842">
              <w:rPr>
                <w:rFonts w:ascii="GHEA Grapalat" w:hAnsi="GHEA Grapalat"/>
                <w:b/>
                <w:sz w:val="24"/>
                <w:szCs w:val="24"/>
              </w:rPr>
              <w:t>9</w:t>
            </w:r>
            <w:r w:rsidR="006B4F0A">
              <w:rPr>
                <w:rFonts w:ascii="GHEA Grapalat" w:hAnsi="GHEA Grapalat"/>
                <w:b/>
                <w:sz w:val="24"/>
                <w:szCs w:val="24"/>
                <w:lang w:val="hy-AM"/>
              </w:rPr>
              <w:t>-</w:t>
            </w:r>
            <w:r w:rsidR="00F52842">
              <w:rPr>
                <w:rFonts w:ascii="GHEA Grapalat" w:hAnsi="GHEA Grapalat"/>
                <w:b/>
                <w:sz w:val="24"/>
                <w:szCs w:val="24"/>
              </w:rPr>
              <w:t>1</w:t>
            </w:r>
            <w:r w:rsidR="006B4F0A">
              <w:rPr>
                <w:rFonts w:ascii="GHEA Grapalat" w:hAnsi="GHEA Grapalat"/>
                <w:b/>
                <w:sz w:val="24"/>
                <w:szCs w:val="24"/>
                <w:lang w:val="hy-AM"/>
              </w:rPr>
              <w:t>/</w:t>
            </w:r>
            <w:r w:rsidR="00E43CBA">
              <w:rPr>
                <w:rFonts w:ascii="GHEA Grapalat" w:hAnsi="GHEA Grapalat"/>
                <w:b/>
                <w:sz w:val="24"/>
                <w:szCs w:val="24"/>
                <w:lang w:val="hy-AM"/>
              </w:rPr>
              <w:t>24</w:t>
            </w:r>
            <w:r w:rsidR="00991747">
              <w:rPr>
                <w:rFonts w:ascii="GHEA Grapalat" w:hAnsi="GHEA Grapalat"/>
                <w:b/>
                <w:sz w:val="24"/>
                <w:szCs w:val="24"/>
                <w:lang w:val="hy-AM"/>
              </w:rPr>
              <w:t>5</w:t>
            </w:r>
            <w:r w:rsidR="00E43CBA">
              <w:rPr>
                <w:rFonts w:ascii="GHEA Grapalat" w:hAnsi="GHEA Grapalat"/>
                <w:b/>
                <w:sz w:val="24"/>
                <w:szCs w:val="24"/>
                <w:lang w:val="hy-AM"/>
              </w:rPr>
              <w:t>88</w:t>
            </w:r>
            <w:r w:rsidR="006B4F0A">
              <w:rPr>
                <w:rFonts w:ascii="GHEA Grapalat" w:hAnsi="GHEA Grapalat"/>
                <w:b/>
                <w:sz w:val="24"/>
                <w:szCs w:val="24"/>
                <w:lang w:val="hy-AM"/>
              </w:rPr>
              <w:t>-202</w:t>
            </w:r>
            <w:r w:rsidR="00BF5FB0">
              <w:rPr>
                <w:rFonts w:ascii="GHEA Grapalat" w:hAnsi="GHEA Grapalat"/>
                <w:b/>
                <w:sz w:val="24"/>
                <w:szCs w:val="24"/>
              </w:rPr>
              <w:t>5</w:t>
            </w:r>
          </w:p>
        </w:tc>
      </w:tr>
      <w:tr w:rsidR="0046612C" w:rsidRPr="00A8196D" w14:paraId="154E6555" w14:textId="77777777" w:rsidTr="00B4704A">
        <w:trPr>
          <w:trHeight w:val="420"/>
        </w:trPr>
        <w:tc>
          <w:tcPr>
            <w:tcW w:w="8815" w:type="dxa"/>
            <w:tcBorders>
              <w:bottom w:val="single" w:sz="4" w:space="0" w:color="auto"/>
            </w:tcBorders>
            <w:shd w:val="clear" w:color="auto" w:fill="FFFFFF" w:themeFill="background1"/>
            <w:vAlign w:val="center"/>
          </w:tcPr>
          <w:p w14:paraId="3B40626A" w14:textId="7FA74173" w:rsidR="00E52C38" w:rsidRDefault="00FF3CB3" w:rsidP="00FF3CB3">
            <w:pPr>
              <w:spacing w:line="360" w:lineRule="auto"/>
              <w:jc w:val="both"/>
              <w:rPr>
                <w:rFonts w:ascii="GHEA Grapalat" w:hAnsi="GHEA Grapalat"/>
                <w:color w:val="000000"/>
                <w:sz w:val="24"/>
                <w:szCs w:val="24"/>
                <w:lang w:val="hy-AM"/>
              </w:rPr>
            </w:pPr>
            <w:bookmarkStart w:id="1" w:name="_Hlk205455227"/>
            <w:bookmarkEnd w:id="0"/>
            <w:r>
              <w:rPr>
                <w:rFonts w:ascii="GHEA Grapalat" w:hAnsi="GHEA Grapalat"/>
                <w:sz w:val="24"/>
                <w:szCs w:val="24"/>
                <w:lang w:val="hy-AM"/>
              </w:rPr>
              <w:t xml:space="preserve">  </w:t>
            </w:r>
            <w:r w:rsidR="00E52C38">
              <w:rPr>
                <w:rFonts w:ascii="GHEA Grapalat" w:hAnsi="GHEA Grapalat"/>
                <w:sz w:val="24"/>
                <w:szCs w:val="24"/>
                <w:lang w:val="hy-AM"/>
              </w:rPr>
              <w:t>Ձեր 21.10</w:t>
            </w:r>
            <w:r w:rsidR="00E52C38">
              <w:rPr>
                <w:rFonts w:ascii="GHEA Grapalat" w:hAnsi="GHEA Grapalat"/>
                <w:color w:val="000000"/>
                <w:sz w:val="24"/>
                <w:szCs w:val="24"/>
                <w:shd w:val="clear" w:color="auto" w:fill="FFFFFF"/>
                <w:lang w:val="hy-AM"/>
              </w:rPr>
              <w:t>.</w:t>
            </w:r>
            <w:r w:rsidR="00E52C38">
              <w:rPr>
                <w:rFonts w:ascii="GHEA Grapalat" w:eastAsia="Times New Roman" w:hAnsi="GHEA Grapalat"/>
                <w:color w:val="000000"/>
                <w:sz w:val="24"/>
                <w:szCs w:val="24"/>
                <w:lang w:val="hy-AM"/>
              </w:rPr>
              <w:t xml:space="preserve">2025թ. N ԴԽ/23.1/36054-2025 </w:t>
            </w:r>
            <w:r w:rsidR="00E52C38">
              <w:rPr>
                <w:rFonts w:ascii="GHEA Grapalat" w:hAnsi="GHEA Grapalat"/>
                <w:sz w:val="24"/>
                <w:szCs w:val="24"/>
                <w:lang w:val="hy-AM"/>
              </w:rPr>
              <w:t xml:space="preserve">գրությամբ ներկայացված ««Հայաստանի Հանրապետության 2025 թվականի պետական բյուջեի մասին» օրենքում վերաբաշխում, փոփոխություն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վերաբերյալ, որով առաջարկվում է ՀՀ 2025թ. պետական բյուջեի </w:t>
            </w:r>
            <w:r w:rsidR="00E52C38">
              <w:rPr>
                <w:rFonts w:ascii="GHEA Grapalat" w:hAnsi="GHEA Grapalat"/>
                <w:color w:val="000000" w:themeColor="text1"/>
                <w:sz w:val="24"/>
                <w:szCs w:val="24"/>
                <w:lang w:val="hy-AM"/>
              </w:rPr>
              <w:t>1157 ծրագրի «21002. Երևանի մետրոպոլիտենի ենթակառուցվածքների կառուցում» միջոցառումից 115.5</w:t>
            </w:r>
            <w:r w:rsidR="00E52C38">
              <w:rPr>
                <w:rFonts w:ascii="GHEA Grapalat" w:hAnsi="GHEA Grapalat"/>
                <w:sz w:val="24"/>
                <w:szCs w:val="24"/>
                <w:lang w:val="hy-AM"/>
              </w:rPr>
              <w:t xml:space="preserve"> մլն դրամ վերաբաշխել 1212 ծրագրի </w:t>
            </w:r>
            <w:r w:rsidR="00E52C38">
              <w:rPr>
                <w:rFonts w:ascii="GHEA Grapalat" w:hAnsi="GHEA Grapalat"/>
                <w:sz w:val="24"/>
                <w:szCs w:val="24"/>
                <w:lang w:val="fr-FR"/>
              </w:rPr>
              <w:t>«</w:t>
            </w:r>
            <w:r w:rsidR="00E52C38">
              <w:rPr>
                <w:rFonts w:ascii="GHEA Grapalat" w:hAnsi="GHEA Grapalat"/>
                <w:sz w:val="24"/>
                <w:szCs w:val="24"/>
                <w:lang w:val="hy-AM"/>
              </w:rPr>
              <w:t xml:space="preserve">12003. </w:t>
            </w:r>
            <w:proofErr w:type="spellStart"/>
            <w:r w:rsidR="00E52C38">
              <w:rPr>
                <w:rFonts w:ascii="GHEA Grapalat" w:hAnsi="GHEA Grapalat"/>
                <w:sz w:val="24"/>
                <w:szCs w:val="24"/>
                <w:lang w:val="fr-FR"/>
              </w:rPr>
              <w:t>Պետական</w:t>
            </w:r>
            <w:proofErr w:type="spellEnd"/>
            <w:r w:rsidR="00E52C38">
              <w:rPr>
                <w:rFonts w:ascii="GHEA Grapalat" w:hAnsi="GHEA Grapalat"/>
                <w:sz w:val="24"/>
                <w:szCs w:val="24"/>
                <w:lang w:val="fr-FR"/>
              </w:rPr>
              <w:t xml:space="preserve"> </w:t>
            </w:r>
            <w:proofErr w:type="spellStart"/>
            <w:r w:rsidR="00E52C38">
              <w:rPr>
                <w:rFonts w:ascii="GHEA Grapalat" w:hAnsi="GHEA Grapalat"/>
                <w:sz w:val="24"/>
                <w:szCs w:val="24"/>
                <w:lang w:val="fr-FR"/>
              </w:rPr>
              <w:t>աջակցություն</w:t>
            </w:r>
            <w:proofErr w:type="spellEnd"/>
            <w:r w:rsidR="00E52C38">
              <w:rPr>
                <w:rFonts w:ascii="GHEA Grapalat" w:hAnsi="GHEA Grapalat"/>
                <w:sz w:val="24"/>
                <w:szCs w:val="24"/>
                <w:lang w:val="fr-FR"/>
              </w:rPr>
              <w:t xml:space="preserve"> </w:t>
            </w:r>
            <w:proofErr w:type="spellStart"/>
            <w:r w:rsidR="00E52C38">
              <w:rPr>
                <w:rFonts w:ascii="GHEA Grapalat" w:hAnsi="GHEA Grapalat"/>
                <w:sz w:val="24"/>
                <w:szCs w:val="24"/>
                <w:lang w:val="fr-FR"/>
              </w:rPr>
              <w:t>սահմանամերձ</w:t>
            </w:r>
            <w:proofErr w:type="spellEnd"/>
            <w:r w:rsidR="00E52C38">
              <w:rPr>
                <w:rFonts w:ascii="GHEA Grapalat" w:hAnsi="GHEA Grapalat"/>
                <w:sz w:val="24"/>
                <w:szCs w:val="24"/>
                <w:lang w:val="fr-FR"/>
              </w:rPr>
              <w:t xml:space="preserve"> </w:t>
            </w:r>
            <w:proofErr w:type="gramStart"/>
            <w:r w:rsidR="00E52C38">
              <w:rPr>
                <w:rFonts w:ascii="GHEA Grapalat" w:hAnsi="GHEA Grapalat"/>
                <w:sz w:val="24"/>
                <w:szCs w:val="24"/>
                <w:lang w:val="hy-AM"/>
              </w:rPr>
              <w:t>համայնքներին»</w:t>
            </w:r>
            <w:proofErr w:type="gramEnd"/>
            <w:r w:rsidR="00E52C38">
              <w:rPr>
                <w:rFonts w:ascii="GHEA Grapalat" w:hAnsi="GHEA Grapalat"/>
                <w:sz w:val="24"/>
                <w:szCs w:val="24"/>
                <w:lang w:val="fr-FR"/>
              </w:rPr>
              <w:t xml:space="preserve"> մ</w:t>
            </w:r>
            <w:r w:rsidR="00E52C38">
              <w:rPr>
                <w:rFonts w:ascii="GHEA Grapalat" w:hAnsi="GHEA Grapalat"/>
                <w:sz w:val="24"/>
                <w:szCs w:val="24"/>
                <w:lang w:val="hy-AM"/>
              </w:rPr>
              <w:t xml:space="preserve">իջոցառմանը՝ </w:t>
            </w:r>
            <w:r w:rsidR="00E52C38">
              <w:rPr>
                <w:rFonts w:ascii="GHEA Grapalat" w:hAnsi="GHEA Grapalat"/>
                <w:color w:val="000000"/>
                <w:sz w:val="24"/>
                <w:szCs w:val="24"/>
                <w:lang w:val="hy-AM"/>
              </w:rPr>
              <w:t xml:space="preserve">ՀՀ Արարատի, Գեղարքունիքի, Սյունիքի, Վայոց ձորի և Տավուշի մարզերի սոցիալական աջակցություն ստացող սահմանամերձ բնակավայրերի բնակիչ-բաժանորդների կողմից սպառած էլեկտրաէներգիայի, բնական գազի և ջրօգտագործողների կողմից օգտագործված ոռոգման ջրի սակագնի մասնակի փոխհատուցման, ինչպես </w:t>
            </w:r>
            <w:r w:rsidR="00E52C38">
              <w:rPr>
                <w:rFonts w:ascii="GHEA Grapalat" w:hAnsi="GHEA Grapalat"/>
                <w:color w:val="000000"/>
                <w:sz w:val="24"/>
                <w:szCs w:val="24"/>
                <w:lang w:val="hy-AM"/>
              </w:rPr>
              <w:lastRenderedPageBreak/>
              <w:t>նաև անշարժ գույքի հարկի փոխհատուցման նպատակով, հայտնում ենք հետևյալը.</w:t>
            </w:r>
          </w:p>
          <w:p w14:paraId="190B12A7" w14:textId="761C94D1" w:rsidR="003060A4" w:rsidRPr="00E52C38" w:rsidRDefault="00E52C38" w:rsidP="00E52C38">
            <w:pPr>
              <w:spacing w:line="360" w:lineRule="auto"/>
              <w:ind w:firstLine="567"/>
              <w:jc w:val="both"/>
              <w:rPr>
                <w:rFonts w:ascii="GHEA Grapalat" w:hAnsi="GHEA Grapalat"/>
                <w:color w:val="000000"/>
                <w:sz w:val="24"/>
                <w:szCs w:val="24"/>
                <w:lang w:val="hy-AM"/>
              </w:rPr>
            </w:pPr>
            <w:r>
              <w:rPr>
                <w:rFonts w:ascii="GHEA Grapalat" w:hAnsi="GHEA Grapalat"/>
                <w:color w:val="000000"/>
                <w:sz w:val="24"/>
                <w:szCs w:val="24"/>
                <w:lang w:val="hy-AM"/>
              </w:rPr>
              <w:t>1157 ծրագրի 21002 միջոցառման գծով նախատեսված միջոցներից 115.5 մլն դրամ վերաբաշխման փոխարեն առաջարկում ենք քննարկել վերաբաշխումը ՀՀ 2025թ. պետական բյուջեով ՀՀ տարածքային կառավարման և ենթակառուցվածքների նախարարության գծով նախատեսված ընթացիկ ծախսերի շրջանակներում իրականացնելու հնարավորության հարցը՝ հիմք ընդունելով Ֆինանսատնտեսական նախարարական կոմիտեի 15.09.2025թ. N ԿԱ/275-2025 արձանագրության 1.2 կետի հանձնարարականը, որով հանձնարարվել էր ընդունել ի գիտություն, որ «Երևանի մետրոպոլիտենի ենթակառուցվածքների կառուցում» միջոցառման չիրացված միջոցները ենթակա են վերադարձման ՀՀ պետական բյուջե:</w:t>
            </w:r>
          </w:p>
          <w:p w14:paraId="2A179633" w14:textId="7C9E163A" w:rsidR="0046612C" w:rsidRPr="00E03711" w:rsidRDefault="0046612C"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tc>
        <w:tc>
          <w:tcPr>
            <w:tcW w:w="5310" w:type="dxa"/>
            <w:tcBorders>
              <w:bottom w:val="single" w:sz="4" w:space="0" w:color="auto"/>
            </w:tcBorders>
            <w:shd w:val="clear" w:color="auto" w:fill="FFFFFF" w:themeFill="background1"/>
            <w:vAlign w:val="center"/>
          </w:tcPr>
          <w:p w14:paraId="4C9C294F" w14:textId="77777777" w:rsidR="00762754" w:rsidRDefault="00762754" w:rsidP="00463999">
            <w:pPr>
              <w:widowControl w:val="0"/>
              <w:spacing w:line="360" w:lineRule="auto"/>
              <w:ind w:right="210"/>
              <w:jc w:val="both"/>
              <w:rPr>
                <w:rFonts w:ascii="Sylfaen" w:eastAsia="MS Mincho" w:hAnsi="Sylfaen" w:cs="MS Mincho"/>
                <w:sz w:val="24"/>
                <w:szCs w:val="24"/>
                <w:lang w:val="hy-AM"/>
              </w:rPr>
            </w:pPr>
          </w:p>
          <w:p w14:paraId="2556FE17" w14:textId="77777777" w:rsidR="00E52C38" w:rsidRDefault="00E52C38" w:rsidP="00463999">
            <w:pPr>
              <w:widowControl w:val="0"/>
              <w:spacing w:line="360" w:lineRule="auto"/>
              <w:ind w:right="210"/>
              <w:jc w:val="both"/>
              <w:rPr>
                <w:rFonts w:ascii="Sylfaen" w:eastAsia="MS Mincho" w:hAnsi="Sylfaen" w:cs="MS Mincho"/>
                <w:sz w:val="24"/>
                <w:szCs w:val="24"/>
                <w:lang w:val="hy-AM"/>
              </w:rPr>
            </w:pPr>
          </w:p>
          <w:p w14:paraId="66918B8D" w14:textId="77777777" w:rsidR="00E52C38" w:rsidRDefault="00E52C38" w:rsidP="00463999">
            <w:pPr>
              <w:widowControl w:val="0"/>
              <w:spacing w:line="360" w:lineRule="auto"/>
              <w:ind w:right="210"/>
              <w:jc w:val="both"/>
              <w:rPr>
                <w:rFonts w:ascii="Sylfaen" w:eastAsia="MS Mincho" w:hAnsi="Sylfaen" w:cs="MS Mincho"/>
                <w:sz w:val="24"/>
                <w:szCs w:val="24"/>
                <w:lang w:val="hy-AM"/>
              </w:rPr>
            </w:pPr>
          </w:p>
          <w:p w14:paraId="369C3ACC" w14:textId="77777777" w:rsidR="00E52C38" w:rsidRDefault="00E52C38" w:rsidP="00463999">
            <w:pPr>
              <w:widowControl w:val="0"/>
              <w:spacing w:line="360" w:lineRule="auto"/>
              <w:ind w:right="210"/>
              <w:jc w:val="both"/>
              <w:rPr>
                <w:rFonts w:ascii="Sylfaen" w:eastAsia="MS Mincho" w:hAnsi="Sylfaen" w:cs="MS Mincho"/>
                <w:sz w:val="24"/>
                <w:szCs w:val="24"/>
                <w:lang w:val="hy-AM"/>
              </w:rPr>
            </w:pPr>
          </w:p>
          <w:p w14:paraId="6A8B16FB" w14:textId="77777777" w:rsidR="00E52C38" w:rsidRDefault="00E52C38" w:rsidP="00463999">
            <w:pPr>
              <w:widowControl w:val="0"/>
              <w:spacing w:line="360" w:lineRule="auto"/>
              <w:ind w:right="210"/>
              <w:jc w:val="both"/>
              <w:rPr>
                <w:rFonts w:ascii="Sylfaen" w:eastAsia="MS Mincho" w:hAnsi="Sylfaen" w:cs="MS Mincho"/>
                <w:sz w:val="24"/>
                <w:szCs w:val="24"/>
                <w:lang w:val="hy-AM"/>
              </w:rPr>
            </w:pPr>
          </w:p>
          <w:p w14:paraId="3CB85F3F" w14:textId="77777777" w:rsidR="00E52C38" w:rsidRDefault="00E52C38" w:rsidP="00463999">
            <w:pPr>
              <w:widowControl w:val="0"/>
              <w:spacing w:line="360" w:lineRule="auto"/>
              <w:ind w:right="210"/>
              <w:jc w:val="both"/>
              <w:rPr>
                <w:rFonts w:ascii="Sylfaen" w:eastAsia="MS Mincho" w:hAnsi="Sylfaen" w:cs="MS Mincho"/>
                <w:sz w:val="24"/>
                <w:szCs w:val="24"/>
                <w:lang w:val="hy-AM"/>
              </w:rPr>
            </w:pPr>
          </w:p>
          <w:p w14:paraId="6B853CDD" w14:textId="77777777" w:rsidR="00E52C38" w:rsidRDefault="00E52C38" w:rsidP="00463999">
            <w:pPr>
              <w:widowControl w:val="0"/>
              <w:spacing w:line="360" w:lineRule="auto"/>
              <w:ind w:right="210"/>
              <w:jc w:val="both"/>
              <w:rPr>
                <w:rFonts w:ascii="Sylfaen" w:eastAsia="MS Mincho" w:hAnsi="Sylfaen" w:cs="MS Mincho"/>
                <w:sz w:val="24"/>
                <w:szCs w:val="24"/>
                <w:lang w:val="hy-AM"/>
              </w:rPr>
            </w:pPr>
          </w:p>
          <w:p w14:paraId="5D1D731C" w14:textId="77777777" w:rsidR="00E52C38" w:rsidRDefault="00E52C38" w:rsidP="00463999">
            <w:pPr>
              <w:widowControl w:val="0"/>
              <w:spacing w:line="360" w:lineRule="auto"/>
              <w:ind w:right="210"/>
              <w:jc w:val="both"/>
              <w:rPr>
                <w:rFonts w:ascii="Sylfaen" w:eastAsia="MS Mincho" w:hAnsi="Sylfaen" w:cs="MS Mincho"/>
                <w:sz w:val="24"/>
                <w:szCs w:val="24"/>
                <w:lang w:val="hy-AM"/>
              </w:rPr>
            </w:pPr>
          </w:p>
          <w:p w14:paraId="1F40A970" w14:textId="77777777" w:rsidR="00E52C38" w:rsidRDefault="00E52C38" w:rsidP="00463999">
            <w:pPr>
              <w:widowControl w:val="0"/>
              <w:spacing w:line="360" w:lineRule="auto"/>
              <w:ind w:right="210"/>
              <w:jc w:val="both"/>
              <w:rPr>
                <w:rFonts w:ascii="Sylfaen" w:eastAsia="MS Mincho" w:hAnsi="Sylfaen" w:cs="MS Mincho"/>
                <w:sz w:val="24"/>
                <w:szCs w:val="24"/>
                <w:lang w:val="hy-AM"/>
              </w:rPr>
            </w:pPr>
          </w:p>
          <w:p w14:paraId="330B564F" w14:textId="77777777" w:rsidR="00E52C38" w:rsidRDefault="00E52C38" w:rsidP="00463999">
            <w:pPr>
              <w:widowControl w:val="0"/>
              <w:spacing w:line="360" w:lineRule="auto"/>
              <w:ind w:right="210"/>
              <w:jc w:val="both"/>
              <w:rPr>
                <w:rFonts w:ascii="Sylfaen" w:eastAsia="MS Mincho" w:hAnsi="Sylfaen" w:cs="MS Mincho"/>
                <w:sz w:val="24"/>
                <w:szCs w:val="24"/>
                <w:lang w:val="hy-AM"/>
              </w:rPr>
            </w:pPr>
          </w:p>
          <w:p w14:paraId="39813719" w14:textId="77777777" w:rsidR="00E52C38" w:rsidRDefault="00E52C38" w:rsidP="00463999">
            <w:pPr>
              <w:widowControl w:val="0"/>
              <w:spacing w:line="360" w:lineRule="auto"/>
              <w:ind w:right="210"/>
              <w:jc w:val="both"/>
              <w:rPr>
                <w:rFonts w:ascii="Sylfaen" w:eastAsia="MS Mincho" w:hAnsi="Sylfaen" w:cs="MS Mincho"/>
                <w:sz w:val="24"/>
                <w:szCs w:val="24"/>
                <w:lang w:val="hy-AM"/>
              </w:rPr>
            </w:pPr>
          </w:p>
          <w:p w14:paraId="7C329244" w14:textId="77777777" w:rsidR="00E52C38" w:rsidRDefault="00E52C38" w:rsidP="00463999">
            <w:pPr>
              <w:widowControl w:val="0"/>
              <w:spacing w:line="360" w:lineRule="auto"/>
              <w:ind w:right="210"/>
              <w:jc w:val="both"/>
              <w:rPr>
                <w:rFonts w:ascii="Sylfaen" w:eastAsia="MS Mincho" w:hAnsi="Sylfaen" w:cs="MS Mincho"/>
                <w:sz w:val="24"/>
                <w:szCs w:val="24"/>
                <w:lang w:val="hy-AM"/>
              </w:rPr>
            </w:pPr>
          </w:p>
          <w:p w14:paraId="28A585C6" w14:textId="77777777" w:rsidR="00E52C38" w:rsidRDefault="00E52C38" w:rsidP="00463999">
            <w:pPr>
              <w:widowControl w:val="0"/>
              <w:spacing w:line="360" w:lineRule="auto"/>
              <w:ind w:right="210"/>
              <w:jc w:val="both"/>
              <w:rPr>
                <w:rFonts w:ascii="Sylfaen" w:eastAsia="MS Mincho" w:hAnsi="Sylfaen" w:cs="MS Mincho"/>
                <w:sz w:val="24"/>
                <w:szCs w:val="24"/>
                <w:lang w:val="hy-AM"/>
              </w:rPr>
            </w:pPr>
          </w:p>
          <w:p w14:paraId="20CBFD63" w14:textId="77777777" w:rsidR="00E52C38" w:rsidRDefault="00E52C38" w:rsidP="00463999">
            <w:pPr>
              <w:widowControl w:val="0"/>
              <w:spacing w:line="360" w:lineRule="auto"/>
              <w:ind w:right="210"/>
              <w:jc w:val="both"/>
              <w:rPr>
                <w:rFonts w:ascii="Sylfaen" w:eastAsia="MS Mincho" w:hAnsi="Sylfaen" w:cs="MS Mincho"/>
                <w:sz w:val="24"/>
                <w:szCs w:val="24"/>
                <w:lang w:val="hy-AM"/>
              </w:rPr>
            </w:pPr>
          </w:p>
          <w:p w14:paraId="2BC2788C" w14:textId="77777777" w:rsidR="00E52C38" w:rsidRDefault="00E52C38" w:rsidP="00463999">
            <w:pPr>
              <w:widowControl w:val="0"/>
              <w:spacing w:line="360" w:lineRule="auto"/>
              <w:ind w:right="210"/>
              <w:jc w:val="both"/>
              <w:rPr>
                <w:rFonts w:ascii="Sylfaen" w:eastAsia="MS Mincho" w:hAnsi="Sylfaen" w:cs="MS Mincho"/>
                <w:sz w:val="24"/>
                <w:szCs w:val="24"/>
                <w:lang w:val="hy-AM"/>
              </w:rPr>
            </w:pPr>
          </w:p>
          <w:p w14:paraId="6E384E7A" w14:textId="77777777" w:rsidR="00E52C38" w:rsidRDefault="00E52C38" w:rsidP="00463999">
            <w:pPr>
              <w:widowControl w:val="0"/>
              <w:spacing w:line="360" w:lineRule="auto"/>
              <w:ind w:right="210"/>
              <w:jc w:val="both"/>
              <w:rPr>
                <w:rFonts w:ascii="Sylfaen" w:eastAsia="MS Mincho" w:hAnsi="Sylfaen" w:cs="MS Mincho"/>
                <w:sz w:val="24"/>
                <w:szCs w:val="24"/>
                <w:lang w:val="hy-AM"/>
              </w:rPr>
            </w:pPr>
          </w:p>
          <w:p w14:paraId="68104B64" w14:textId="77777777" w:rsidR="00E52C38" w:rsidRPr="00E52C38" w:rsidRDefault="00E52C38" w:rsidP="00463999">
            <w:pPr>
              <w:widowControl w:val="0"/>
              <w:spacing w:line="360" w:lineRule="auto"/>
              <w:ind w:right="210"/>
              <w:jc w:val="both"/>
              <w:rPr>
                <w:rFonts w:ascii="Sylfaen" w:eastAsia="MS Mincho" w:hAnsi="Sylfaen" w:cs="MS Mincho"/>
                <w:b/>
                <w:bCs/>
                <w:sz w:val="24"/>
                <w:szCs w:val="24"/>
                <w:lang w:val="hy-AM"/>
              </w:rPr>
            </w:pPr>
          </w:p>
          <w:p w14:paraId="6495F469" w14:textId="025B513D" w:rsidR="00E52C38" w:rsidRPr="00B93D79" w:rsidRDefault="00E52C38" w:rsidP="00463999">
            <w:pPr>
              <w:widowControl w:val="0"/>
              <w:spacing w:line="360" w:lineRule="auto"/>
              <w:ind w:right="210"/>
              <w:jc w:val="both"/>
              <w:rPr>
                <w:rFonts w:ascii="GHEA Grapalat" w:eastAsia="MS Mincho" w:hAnsi="GHEA Grapalat" w:cs="MS Mincho"/>
                <w:b/>
                <w:bCs/>
                <w:sz w:val="24"/>
                <w:szCs w:val="24"/>
                <w:lang w:val="hy-AM"/>
              </w:rPr>
            </w:pPr>
            <w:r w:rsidRPr="00E52C38">
              <w:rPr>
                <w:rFonts w:ascii="Sylfaen" w:eastAsia="MS Mincho" w:hAnsi="Sylfaen" w:cs="MS Mincho"/>
                <w:b/>
                <w:bCs/>
                <w:sz w:val="24"/>
                <w:szCs w:val="24"/>
                <w:lang w:val="hy-AM"/>
              </w:rPr>
              <w:t>-</w:t>
            </w:r>
            <w:r w:rsidRPr="00B93D79">
              <w:rPr>
                <w:rFonts w:ascii="GHEA Grapalat" w:eastAsia="MS Mincho" w:hAnsi="GHEA Grapalat" w:cs="MS Mincho"/>
                <w:b/>
                <w:bCs/>
                <w:sz w:val="24"/>
                <w:szCs w:val="24"/>
                <w:lang w:val="hy-AM"/>
              </w:rPr>
              <w:t>Ընդուն</w:t>
            </w:r>
            <w:r w:rsidR="00FE1257">
              <w:rPr>
                <w:rFonts w:ascii="GHEA Grapalat" w:eastAsia="MS Mincho" w:hAnsi="GHEA Grapalat" w:cs="MS Mincho"/>
                <w:b/>
                <w:bCs/>
                <w:sz w:val="24"/>
                <w:szCs w:val="24"/>
                <w:lang w:val="hy-AM"/>
              </w:rPr>
              <w:t>վ</w:t>
            </w:r>
            <w:r w:rsidRPr="00B93D79">
              <w:rPr>
                <w:rFonts w:ascii="GHEA Grapalat" w:eastAsia="MS Mincho" w:hAnsi="GHEA Grapalat" w:cs="MS Mincho"/>
                <w:b/>
                <w:bCs/>
                <w:sz w:val="24"/>
                <w:szCs w:val="24"/>
                <w:lang w:val="hy-AM"/>
              </w:rPr>
              <w:t>ել է ի գիտություն</w:t>
            </w:r>
            <w:r w:rsidRPr="00B93D79">
              <w:rPr>
                <w:rFonts w:ascii="MS Mincho" w:eastAsia="MS Mincho" w:hAnsi="MS Mincho" w:cs="MS Mincho" w:hint="eastAsia"/>
                <w:b/>
                <w:bCs/>
                <w:sz w:val="24"/>
                <w:szCs w:val="24"/>
                <w:lang w:val="hy-AM"/>
              </w:rPr>
              <w:t>․</w:t>
            </w:r>
          </w:p>
          <w:p w14:paraId="2D6BA2B9" w14:textId="002D712C" w:rsidR="00E52C38" w:rsidRPr="00B93D79" w:rsidRDefault="007A7CF1" w:rsidP="007A7CF1">
            <w:pPr>
              <w:widowControl w:val="0"/>
              <w:spacing w:line="360" w:lineRule="auto"/>
              <w:ind w:right="210"/>
              <w:jc w:val="both"/>
              <w:rPr>
                <w:rFonts w:ascii="GHEA Grapalat" w:hAnsi="GHEA Grapalat"/>
                <w:color w:val="000000"/>
                <w:sz w:val="24"/>
                <w:szCs w:val="24"/>
                <w:lang w:val="hy-AM"/>
              </w:rPr>
            </w:pPr>
            <w:r>
              <w:rPr>
                <w:rFonts w:ascii="GHEA Grapalat" w:hAnsi="GHEA Grapalat"/>
                <w:color w:val="000000"/>
                <w:sz w:val="24"/>
                <w:szCs w:val="24"/>
                <w:lang w:val="hy-AM"/>
              </w:rPr>
              <w:t>Հաշվի առնելով</w:t>
            </w:r>
            <w:r w:rsidR="00FE1257">
              <w:rPr>
                <w:rFonts w:ascii="GHEA Grapalat" w:hAnsi="GHEA Grapalat"/>
                <w:color w:val="000000"/>
                <w:sz w:val="24"/>
                <w:szCs w:val="24"/>
                <w:lang w:val="hy-AM"/>
              </w:rPr>
              <w:t xml:space="preserve"> այն</w:t>
            </w:r>
            <w:r>
              <w:rPr>
                <w:rFonts w:ascii="GHEA Grapalat" w:hAnsi="GHEA Grapalat"/>
                <w:color w:val="000000"/>
                <w:sz w:val="24"/>
                <w:szCs w:val="24"/>
                <w:lang w:val="hy-AM"/>
              </w:rPr>
              <w:t xml:space="preserve">, որ </w:t>
            </w:r>
            <w:r w:rsidR="00E52C38" w:rsidRPr="00B93D79">
              <w:rPr>
                <w:rFonts w:ascii="GHEA Grapalat" w:hAnsi="GHEA Grapalat"/>
                <w:color w:val="000000"/>
                <w:sz w:val="24"/>
                <w:szCs w:val="24"/>
                <w:lang w:val="hy-AM"/>
              </w:rPr>
              <w:t xml:space="preserve">ՀՀ 2025թ. պետական բյուջեով </w:t>
            </w:r>
            <w:r w:rsidR="00FE1257">
              <w:rPr>
                <w:rFonts w:ascii="GHEA Grapalat" w:hAnsi="GHEA Grapalat"/>
                <w:color w:val="000000"/>
                <w:sz w:val="24"/>
                <w:szCs w:val="24"/>
                <w:lang w:val="hy-AM"/>
              </w:rPr>
              <w:t>Ն</w:t>
            </w:r>
            <w:r w:rsidR="00E52C38" w:rsidRPr="00B93D79">
              <w:rPr>
                <w:rFonts w:ascii="GHEA Grapalat" w:hAnsi="GHEA Grapalat"/>
                <w:color w:val="000000"/>
                <w:sz w:val="24"/>
                <w:szCs w:val="24"/>
                <w:lang w:val="hy-AM"/>
              </w:rPr>
              <w:t>ախարարության գծով նախատեսված ընթացիկ ծախսերի շրջանակներում տվյալ պահին առկա չեն ազատ և տնտեսված միջոցներ</w:t>
            </w:r>
            <w:r>
              <w:rPr>
                <w:rFonts w:ascii="GHEA Grapalat" w:hAnsi="GHEA Grapalat"/>
                <w:color w:val="000000"/>
                <w:sz w:val="24"/>
                <w:szCs w:val="24"/>
                <w:lang w:val="hy-AM"/>
              </w:rPr>
              <w:t xml:space="preserve">, ուստի </w:t>
            </w:r>
            <w:r w:rsidR="00363242" w:rsidRPr="00B93D79">
              <w:rPr>
                <w:rFonts w:ascii="GHEA Grapalat" w:hAnsi="GHEA Grapalat"/>
                <w:color w:val="000000"/>
                <w:sz w:val="24"/>
                <w:szCs w:val="24"/>
                <w:lang w:val="hy-AM"/>
              </w:rPr>
              <w:t xml:space="preserve">«Երևանի մետրոպոլիտենի ենթակառուցվածքների կառուցում» միջոցառման չիրացված միջոցները </w:t>
            </w:r>
            <w:r>
              <w:rPr>
                <w:rFonts w:ascii="GHEA Grapalat" w:hAnsi="GHEA Grapalat"/>
                <w:color w:val="000000"/>
                <w:sz w:val="24"/>
                <w:szCs w:val="24"/>
                <w:lang w:val="hy-AM"/>
              </w:rPr>
              <w:t xml:space="preserve">հետ </w:t>
            </w:r>
            <w:r w:rsidR="00363242" w:rsidRPr="00B93D79">
              <w:rPr>
                <w:rFonts w:ascii="GHEA Grapalat" w:hAnsi="GHEA Grapalat"/>
                <w:color w:val="000000"/>
                <w:sz w:val="24"/>
                <w:szCs w:val="24"/>
                <w:lang w:val="hy-AM"/>
              </w:rPr>
              <w:t>վերադարձնելու պարագայում նախագծի ֆինանսավորման աղբյուր կդիտարկվ</w:t>
            </w:r>
            <w:r>
              <w:rPr>
                <w:rFonts w:ascii="GHEA Grapalat" w:hAnsi="GHEA Grapalat"/>
                <w:color w:val="000000"/>
                <w:sz w:val="24"/>
                <w:szCs w:val="24"/>
                <w:lang w:val="hy-AM"/>
              </w:rPr>
              <w:t>ի</w:t>
            </w:r>
            <w:r w:rsidR="00363242" w:rsidRPr="00B93D79">
              <w:rPr>
                <w:rFonts w:ascii="GHEA Grapalat" w:hAnsi="GHEA Grapalat"/>
                <w:color w:val="000000"/>
                <w:sz w:val="24"/>
                <w:szCs w:val="24"/>
                <w:lang w:val="hy-AM"/>
              </w:rPr>
              <w:t xml:space="preserve"> ՀՀ կառավարության պահուստային ֆոնդը։</w:t>
            </w:r>
          </w:p>
        </w:tc>
      </w:tr>
      <w:bookmarkEnd w:id="1"/>
      <w:tr w:rsidR="00006578" w:rsidRPr="00BF5FB0" w14:paraId="7BD025F3" w14:textId="77777777" w:rsidTr="00006578">
        <w:tblPrEx>
          <w:shd w:val="clear" w:color="auto" w:fill="auto"/>
        </w:tblPrEx>
        <w:trPr>
          <w:trHeight w:val="199"/>
        </w:trPr>
        <w:tc>
          <w:tcPr>
            <w:tcW w:w="8815" w:type="dxa"/>
            <w:vMerge w:val="restart"/>
            <w:shd w:val="clear" w:color="auto" w:fill="D9D9D9" w:themeFill="background1" w:themeFillShade="D9"/>
          </w:tcPr>
          <w:p w14:paraId="4C2014D4" w14:textId="3612B8CC" w:rsidR="00006578" w:rsidRPr="00131192" w:rsidRDefault="00006578" w:rsidP="008C5FD2">
            <w:pPr>
              <w:spacing w:line="360" w:lineRule="auto"/>
              <w:jc w:val="center"/>
              <w:rPr>
                <w:rFonts w:ascii="Sylfaen" w:eastAsia="MS Mincho" w:hAnsi="Sylfaen" w:cs="MS Mincho"/>
                <w:b/>
                <w:bCs/>
                <w:sz w:val="24"/>
                <w:szCs w:val="24"/>
                <w:lang w:val="af-ZA"/>
              </w:rPr>
            </w:pPr>
            <w:r w:rsidRPr="00131192">
              <w:rPr>
                <w:rFonts w:ascii="GHEA Grapalat" w:hAnsi="GHEA Grapalat"/>
                <w:b/>
                <w:bCs/>
                <w:sz w:val="24"/>
                <w:szCs w:val="24"/>
                <w:lang w:val="af-ZA"/>
              </w:rPr>
              <w:lastRenderedPageBreak/>
              <w:t>2</w:t>
            </w:r>
            <w:r w:rsidRPr="00131192">
              <w:rPr>
                <w:rFonts w:ascii="MS Mincho" w:eastAsia="MS Mincho" w:hAnsi="MS Mincho" w:cs="MS Mincho"/>
                <w:b/>
                <w:bCs/>
                <w:sz w:val="24"/>
                <w:szCs w:val="24"/>
                <w:lang w:val="af-ZA"/>
              </w:rPr>
              <w:t xml:space="preserve">․ </w:t>
            </w:r>
            <w:r w:rsidRPr="00006578">
              <w:rPr>
                <w:rFonts w:ascii="GHEA Grapalat" w:hAnsi="GHEA Grapalat"/>
                <w:b/>
                <w:bCs/>
                <w:sz w:val="24"/>
                <w:szCs w:val="24"/>
                <w:lang w:val="hy-AM"/>
              </w:rPr>
              <w:t>ՀՀ</w:t>
            </w:r>
            <w:r w:rsidRPr="00006578">
              <w:rPr>
                <w:rFonts w:ascii="GHEA Grapalat" w:hAnsi="GHEA Grapalat"/>
                <w:b/>
                <w:bCs/>
                <w:sz w:val="24"/>
                <w:szCs w:val="24"/>
                <w:lang w:val="af-ZA"/>
              </w:rPr>
              <w:t xml:space="preserve"> </w:t>
            </w:r>
            <w:r w:rsidRPr="00006578">
              <w:rPr>
                <w:rFonts w:ascii="GHEA Grapalat" w:hAnsi="GHEA Grapalat"/>
                <w:b/>
                <w:bCs/>
                <w:sz w:val="24"/>
                <w:szCs w:val="24"/>
                <w:lang w:val="hy-AM"/>
              </w:rPr>
              <w:t>ՏԿԵՆ</w:t>
            </w:r>
            <w:r w:rsidRPr="00006578">
              <w:rPr>
                <w:rFonts w:ascii="GHEA Grapalat" w:hAnsi="GHEA Grapalat"/>
                <w:b/>
                <w:bCs/>
                <w:sz w:val="24"/>
                <w:szCs w:val="24"/>
                <w:lang w:val="af-ZA"/>
              </w:rPr>
              <w:t xml:space="preserve"> </w:t>
            </w:r>
            <w:r w:rsidRPr="00006578">
              <w:rPr>
                <w:rFonts w:ascii="GHEA Grapalat" w:hAnsi="GHEA Grapalat"/>
                <w:b/>
                <w:bCs/>
                <w:sz w:val="24"/>
                <w:szCs w:val="24"/>
                <w:lang w:val="hy-AM"/>
              </w:rPr>
              <w:t>Ջրային</w:t>
            </w:r>
            <w:r w:rsidRPr="00006578">
              <w:rPr>
                <w:rFonts w:ascii="GHEA Grapalat" w:hAnsi="GHEA Grapalat"/>
                <w:b/>
                <w:bCs/>
                <w:sz w:val="24"/>
                <w:szCs w:val="24"/>
                <w:lang w:val="af-ZA"/>
              </w:rPr>
              <w:t xml:space="preserve"> </w:t>
            </w:r>
            <w:r w:rsidRPr="00006578">
              <w:rPr>
                <w:rFonts w:ascii="GHEA Grapalat" w:hAnsi="GHEA Grapalat"/>
                <w:b/>
                <w:bCs/>
                <w:sz w:val="24"/>
                <w:szCs w:val="24"/>
                <w:lang w:val="hy-AM"/>
              </w:rPr>
              <w:t>կոմիտե</w:t>
            </w:r>
          </w:p>
        </w:tc>
        <w:tc>
          <w:tcPr>
            <w:tcW w:w="5310" w:type="dxa"/>
            <w:shd w:val="clear" w:color="auto" w:fill="D9D9D9" w:themeFill="background1" w:themeFillShade="D9"/>
          </w:tcPr>
          <w:p w14:paraId="05CBF058" w14:textId="474A9B85" w:rsidR="00006578" w:rsidRPr="00BF5FB0" w:rsidRDefault="00006578" w:rsidP="008C5FD2">
            <w:pPr>
              <w:spacing w:line="360" w:lineRule="auto"/>
              <w:jc w:val="center"/>
              <w:rPr>
                <w:rFonts w:ascii="GHEA Grapalat" w:hAnsi="GHEA Grapalat"/>
                <w:b/>
                <w:bCs/>
                <w:sz w:val="24"/>
                <w:szCs w:val="24"/>
                <w:lang w:val="af-ZA"/>
              </w:rPr>
            </w:pPr>
            <w:r>
              <w:rPr>
                <w:rFonts w:ascii="GHEA Grapalat" w:hAnsi="GHEA Grapalat"/>
                <w:b/>
                <w:bCs/>
                <w:sz w:val="24"/>
                <w:szCs w:val="24"/>
                <w:lang w:val="af-ZA"/>
              </w:rPr>
              <w:t>27</w:t>
            </w:r>
            <w:r w:rsidRPr="00BF5FB0">
              <w:rPr>
                <w:rFonts w:ascii="GHEA Grapalat" w:hAnsi="GHEA Grapalat"/>
                <w:b/>
                <w:bCs/>
                <w:sz w:val="24"/>
                <w:szCs w:val="24"/>
                <w:lang w:val="hy-AM"/>
              </w:rPr>
              <w:t>.</w:t>
            </w:r>
            <w:r>
              <w:rPr>
                <w:rFonts w:ascii="GHEA Grapalat" w:hAnsi="GHEA Grapalat"/>
                <w:b/>
                <w:bCs/>
                <w:sz w:val="24"/>
                <w:szCs w:val="24"/>
                <w:lang w:val="af-ZA"/>
              </w:rPr>
              <w:t>10</w:t>
            </w:r>
            <w:r w:rsidRPr="00BF5FB0">
              <w:rPr>
                <w:rFonts w:ascii="GHEA Grapalat" w:hAnsi="GHEA Grapalat"/>
                <w:b/>
                <w:bCs/>
                <w:sz w:val="24"/>
                <w:szCs w:val="24"/>
                <w:lang w:val="af-ZA"/>
              </w:rPr>
              <w:t>.2025թ.</w:t>
            </w:r>
          </w:p>
        </w:tc>
      </w:tr>
      <w:tr w:rsidR="00006578" w:rsidRPr="00311C8D" w14:paraId="5E08EEDB" w14:textId="77777777" w:rsidTr="00006578">
        <w:tblPrEx>
          <w:shd w:val="clear" w:color="auto" w:fill="auto"/>
        </w:tblPrEx>
        <w:trPr>
          <w:trHeight w:val="92"/>
        </w:trPr>
        <w:tc>
          <w:tcPr>
            <w:tcW w:w="8815" w:type="dxa"/>
            <w:vMerge/>
            <w:shd w:val="clear" w:color="auto" w:fill="D9D9D9" w:themeFill="background1" w:themeFillShade="D9"/>
          </w:tcPr>
          <w:p w14:paraId="7B4CCE24" w14:textId="77777777" w:rsidR="00006578" w:rsidRPr="00915C20" w:rsidRDefault="00006578" w:rsidP="008C5FD2">
            <w:pPr>
              <w:spacing w:line="360" w:lineRule="auto"/>
              <w:jc w:val="center"/>
              <w:rPr>
                <w:rFonts w:ascii="GHEA Grapalat" w:hAnsi="GHEA Grapalat"/>
                <w:b/>
                <w:sz w:val="24"/>
                <w:szCs w:val="24"/>
                <w:lang w:val="af-ZA"/>
              </w:rPr>
            </w:pPr>
          </w:p>
        </w:tc>
        <w:tc>
          <w:tcPr>
            <w:tcW w:w="5310" w:type="dxa"/>
            <w:shd w:val="clear" w:color="auto" w:fill="D9D9D9" w:themeFill="background1" w:themeFillShade="D9"/>
          </w:tcPr>
          <w:p w14:paraId="4C8D2673" w14:textId="757C5D41" w:rsidR="00006578" w:rsidRPr="00311C8D" w:rsidRDefault="00006578" w:rsidP="008C5FD2">
            <w:pPr>
              <w:widowControl w:val="0"/>
              <w:spacing w:line="276" w:lineRule="auto"/>
              <w:ind w:right="210"/>
              <w:contextualSpacing/>
              <w:jc w:val="center"/>
              <w:rPr>
                <w:rFonts w:ascii="GHEA Grapalat" w:hAnsi="GHEA Grapalat"/>
                <w:sz w:val="24"/>
                <w:szCs w:val="24"/>
                <w:lang w:val="af-ZA"/>
              </w:rPr>
            </w:pPr>
            <w:r w:rsidRPr="00006578">
              <w:rPr>
                <w:rFonts w:ascii="GHEA Grapalat" w:hAnsi="GHEA Grapalat"/>
                <w:sz w:val="24"/>
                <w:szCs w:val="24"/>
              </w:rPr>
              <w:t>01/06/5435-2025</w:t>
            </w:r>
          </w:p>
        </w:tc>
      </w:tr>
      <w:tr w:rsidR="00006578" w:rsidRPr="00762754" w14:paraId="320DEA3F" w14:textId="77777777" w:rsidTr="00006578">
        <w:tblPrEx>
          <w:shd w:val="clear" w:color="auto" w:fill="auto"/>
        </w:tblPrEx>
        <w:trPr>
          <w:trHeight w:val="420"/>
        </w:trPr>
        <w:tc>
          <w:tcPr>
            <w:tcW w:w="8815" w:type="dxa"/>
          </w:tcPr>
          <w:p w14:paraId="378A96D6" w14:textId="77777777" w:rsidR="00006578" w:rsidRPr="00006578" w:rsidRDefault="00006578" w:rsidP="00006578">
            <w:pPr>
              <w:spacing w:line="360" w:lineRule="auto"/>
              <w:ind w:firstLine="426"/>
              <w:jc w:val="both"/>
              <w:rPr>
                <w:rFonts w:ascii="GHEA Grapalat" w:hAnsi="GHEA Grapalat"/>
                <w:sz w:val="24"/>
                <w:szCs w:val="24"/>
                <w:lang w:val="af-ZA"/>
              </w:rPr>
            </w:pPr>
            <w:r w:rsidRPr="00006578">
              <w:rPr>
                <w:rFonts w:ascii="GHEA Grapalat" w:hAnsi="GHEA Grapalat"/>
                <w:sz w:val="24"/>
                <w:szCs w:val="24"/>
                <w:lang w:val="hy-AM"/>
              </w:rPr>
              <w:t xml:space="preserve">Ի կատարումն Ձեր 21.10.2025թ. N </w:t>
            </w:r>
            <w:r w:rsidRPr="00006578">
              <w:rPr>
                <w:rFonts w:ascii="GHEA Grapalat" w:hAnsi="GHEA Grapalat"/>
                <w:bCs/>
                <w:sz w:val="24"/>
                <w:szCs w:val="24"/>
                <w:lang w:val="hy-AM"/>
              </w:rPr>
              <w:t xml:space="preserve">ԴԽ/23.1/36062-2025 </w:t>
            </w:r>
            <w:r w:rsidRPr="00006578">
              <w:rPr>
                <w:rFonts w:ascii="GHEA Grapalat" w:hAnsi="GHEA Grapalat"/>
                <w:sz w:val="24"/>
                <w:szCs w:val="24"/>
                <w:lang w:val="hy-AM"/>
              </w:rPr>
              <w:t>հանձնարարականի՝ ««Հայաստանի Հանրապետության 2025 թվականի պետական բյուջեի մասին» Հայաստանի Հանրապետության օրենքում վերաբաշխում, փոփոխություն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w:t>
            </w:r>
            <w:r w:rsidRPr="00006578">
              <w:rPr>
                <w:rFonts w:ascii="GHEA Grapalat" w:hAnsi="GHEA Grapalat"/>
                <w:sz w:val="24"/>
                <w:szCs w:val="24"/>
                <w:lang w:val="af-ZA"/>
              </w:rPr>
              <w:t xml:space="preserve"> </w:t>
            </w:r>
            <w:r w:rsidRPr="00006578">
              <w:rPr>
                <w:rFonts w:ascii="GHEA Grapalat" w:hAnsi="GHEA Grapalat"/>
                <w:sz w:val="24"/>
                <w:szCs w:val="24"/>
                <w:lang w:val="hy-AM"/>
              </w:rPr>
              <w:t>վերաբերյալ</w:t>
            </w:r>
            <w:r w:rsidRPr="00006578">
              <w:rPr>
                <w:rFonts w:ascii="GHEA Grapalat" w:hAnsi="GHEA Grapalat"/>
                <w:sz w:val="24"/>
                <w:szCs w:val="24"/>
                <w:lang w:val="af-ZA"/>
              </w:rPr>
              <w:t xml:space="preserve"> </w:t>
            </w:r>
            <w:r w:rsidRPr="00006578">
              <w:rPr>
                <w:rFonts w:ascii="GHEA Grapalat" w:hAnsi="GHEA Grapalat"/>
                <w:sz w:val="24"/>
                <w:szCs w:val="24"/>
                <w:lang w:val="hy-AM"/>
              </w:rPr>
              <w:t>տեղեկացնում ենք, որ ՀՀ</w:t>
            </w:r>
            <w:r w:rsidRPr="00006578">
              <w:rPr>
                <w:rFonts w:ascii="GHEA Grapalat" w:hAnsi="GHEA Grapalat"/>
                <w:sz w:val="24"/>
                <w:szCs w:val="24"/>
                <w:lang w:val="af-ZA"/>
              </w:rPr>
              <w:t xml:space="preserve"> </w:t>
            </w:r>
            <w:r w:rsidRPr="00006578">
              <w:rPr>
                <w:rFonts w:ascii="GHEA Grapalat" w:hAnsi="GHEA Grapalat"/>
                <w:sz w:val="24"/>
                <w:szCs w:val="24"/>
                <w:lang w:val="hy-AM"/>
              </w:rPr>
              <w:t>ՏԿԵՆ</w:t>
            </w:r>
            <w:r w:rsidRPr="00006578">
              <w:rPr>
                <w:rFonts w:ascii="GHEA Grapalat" w:hAnsi="GHEA Grapalat"/>
                <w:sz w:val="24"/>
                <w:szCs w:val="24"/>
                <w:lang w:val="af-ZA"/>
              </w:rPr>
              <w:t xml:space="preserve"> </w:t>
            </w:r>
            <w:r w:rsidRPr="00006578">
              <w:rPr>
                <w:rFonts w:ascii="GHEA Grapalat" w:hAnsi="GHEA Grapalat"/>
                <w:sz w:val="24"/>
                <w:szCs w:val="24"/>
                <w:lang w:val="hy-AM"/>
              </w:rPr>
              <w:t>Ջրային</w:t>
            </w:r>
            <w:r w:rsidRPr="00006578">
              <w:rPr>
                <w:rFonts w:ascii="GHEA Grapalat" w:hAnsi="GHEA Grapalat"/>
                <w:sz w:val="24"/>
                <w:szCs w:val="24"/>
                <w:lang w:val="af-ZA"/>
              </w:rPr>
              <w:t xml:space="preserve"> </w:t>
            </w:r>
            <w:r w:rsidRPr="00006578">
              <w:rPr>
                <w:rFonts w:ascii="GHEA Grapalat" w:hAnsi="GHEA Grapalat"/>
                <w:sz w:val="24"/>
                <w:szCs w:val="24"/>
                <w:lang w:val="hy-AM"/>
              </w:rPr>
              <w:lastRenderedPageBreak/>
              <w:t>կոմիտեն</w:t>
            </w:r>
            <w:r w:rsidRPr="00006578">
              <w:rPr>
                <w:rFonts w:ascii="GHEA Grapalat" w:hAnsi="GHEA Grapalat"/>
                <w:sz w:val="24"/>
                <w:szCs w:val="24"/>
                <w:lang w:val="af-ZA"/>
              </w:rPr>
              <w:t xml:space="preserve"> </w:t>
            </w:r>
            <w:r w:rsidRPr="00006578">
              <w:rPr>
                <w:rFonts w:ascii="GHEA Grapalat" w:hAnsi="GHEA Grapalat"/>
                <w:sz w:val="24"/>
                <w:szCs w:val="24"/>
                <w:lang w:val="hy-AM"/>
              </w:rPr>
              <w:t>իր</w:t>
            </w:r>
            <w:r w:rsidRPr="00006578">
              <w:rPr>
                <w:rFonts w:ascii="GHEA Grapalat" w:hAnsi="GHEA Grapalat"/>
                <w:sz w:val="24"/>
                <w:szCs w:val="24"/>
                <w:lang w:val="af-ZA"/>
              </w:rPr>
              <w:t xml:space="preserve"> </w:t>
            </w:r>
            <w:r w:rsidRPr="00006578">
              <w:rPr>
                <w:rFonts w:ascii="GHEA Grapalat" w:hAnsi="GHEA Grapalat"/>
                <w:sz w:val="24"/>
                <w:szCs w:val="24"/>
                <w:lang w:val="hy-AM"/>
              </w:rPr>
              <w:t>իրավասության</w:t>
            </w:r>
            <w:r w:rsidRPr="00006578">
              <w:rPr>
                <w:rFonts w:ascii="GHEA Grapalat" w:hAnsi="GHEA Grapalat"/>
                <w:sz w:val="24"/>
                <w:szCs w:val="24"/>
                <w:lang w:val="af-ZA"/>
              </w:rPr>
              <w:t xml:space="preserve"> </w:t>
            </w:r>
            <w:r w:rsidRPr="00006578">
              <w:rPr>
                <w:rFonts w:ascii="GHEA Grapalat" w:hAnsi="GHEA Grapalat"/>
                <w:sz w:val="24"/>
                <w:szCs w:val="24"/>
                <w:lang w:val="hy-AM"/>
              </w:rPr>
              <w:t>սահմաններում</w:t>
            </w:r>
            <w:r w:rsidRPr="00006578">
              <w:rPr>
                <w:rFonts w:ascii="GHEA Grapalat" w:hAnsi="GHEA Grapalat"/>
                <w:sz w:val="24"/>
                <w:szCs w:val="24"/>
                <w:lang w:val="af-ZA"/>
              </w:rPr>
              <w:t xml:space="preserve"> </w:t>
            </w:r>
            <w:r w:rsidRPr="00006578">
              <w:rPr>
                <w:rFonts w:ascii="GHEA Grapalat" w:hAnsi="GHEA Grapalat"/>
                <w:sz w:val="24"/>
                <w:szCs w:val="24"/>
                <w:lang w:val="hy-AM"/>
              </w:rPr>
              <w:t>դիտողություններ և առաջարկություններ</w:t>
            </w:r>
            <w:r w:rsidRPr="00006578">
              <w:rPr>
                <w:rFonts w:ascii="GHEA Grapalat" w:hAnsi="GHEA Grapalat"/>
                <w:sz w:val="24"/>
                <w:szCs w:val="24"/>
                <w:lang w:val="af-ZA"/>
              </w:rPr>
              <w:t xml:space="preserve"> </w:t>
            </w:r>
            <w:r w:rsidRPr="00006578">
              <w:rPr>
                <w:rFonts w:ascii="GHEA Grapalat" w:hAnsi="GHEA Grapalat"/>
                <w:sz w:val="24"/>
                <w:szCs w:val="24"/>
                <w:lang w:val="hy-AM"/>
              </w:rPr>
              <w:t>չունի</w:t>
            </w:r>
            <w:r w:rsidRPr="00006578">
              <w:rPr>
                <w:rFonts w:ascii="GHEA Grapalat" w:hAnsi="GHEA Grapalat"/>
                <w:sz w:val="24"/>
                <w:szCs w:val="24"/>
                <w:lang w:val="af-ZA"/>
              </w:rPr>
              <w:t>:</w:t>
            </w:r>
          </w:p>
          <w:p w14:paraId="17C022AD" w14:textId="77777777" w:rsidR="00006578" w:rsidRPr="00006578" w:rsidRDefault="00006578" w:rsidP="008C5FD2">
            <w:pPr>
              <w:spacing w:line="360" w:lineRule="auto"/>
              <w:ind w:firstLine="426"/>
              <w:jc w:val="both"/>
              <w:rPr>
                <w:rFonts w:ascii="GHEA Grapalat" w:hAnsi="GHEA Grapalat"/>
                <w:sz w:val="24"/>
                <w:szCs w:val="24"/>
                <w:lang w:val="af-ZA"/>
              </w:rPr>
            </w:pPr>
          </w:p>
        </w:tc>
        <w:tc>
          <w:tcPr>
            <w:tcW w:w="5310" w:type="dxa"/>
          </w:tcPr>
          <w:p w14:paraId="28FA5103" w14:textId="04D87412" w:rsidR="00006578" w:rsidRDefault="00006578" w:rsidP="008C5FD2">
            <w:pPr>
              <w:tabs>
                <w:tab w:val="left" w:pos="945"/>
              </w:tabs>
              <w:spacing w:line="360" w:lineRule="auto"/>
              <w:jc w:val="both"/>
              <w:rPr>
                <w:rFonts w:ascii="GHEA Grapalat" w:hAnsi="GHEA Grapalat" w:cs="Sylfaen"/>
                <w:color w:val="191919"/>
                <w:sz w:val="24"/>
                <w:szCs w:val="24"/>
                <w:shd w:val="clear" w:color="auto" w:fill="FFFFFF"/>
                <w:lang w:val="hy-AM"/>
              </w:rPr>
            </w:pPr>
            <w:r w:rsidRPr="00E03711">
              <w:rPr>
                <w:rFonts w:ascii="GHEA Grapalat" w:hAnsi="GHEA Grapalat" w:cs="Sylfaen"/>
                <w:color w:val="191919"/>
                <w:sz w:val="24"/>
                <w:szCs w:val="24"/>
                <w:shd w:val="clear" w:color="auto" w:fill="FFFFFF"/>
                <w:lang w:val="hy-AM"/>
              </w:rPr>
              <w:lastRenderedPageBreak/>
              <w:t xml:space="preserve"> </w:t>
            </w:r>
          </w:p>
          <w:p w14:paraId="40FEF587" w14:textId="11AF157F" w:rsidR="00006578" w:rsidRPr="00F07691" w:rsidRDefault="00E43CBA" w:rsidP="008C5FD2">
            <w:pPr>
              <w:tabs>
                <w:tab w:val="left" w:pos="945"/>
              </w:tabs>
              <w:spacing w:line="360" w:lineRule="auto"/>
              <w:jc w:val="both"/>
              <w:rPr>
                <w:rFonts w:ascii="GHEA Grapalat" w:eastAsia="MS Mincho" w:hAnsi="GHEA Grapalat" w:cs="MS Mincho"/>
                <w:b/>
                <w:bCs/>
                <w:color w:val="191919"/>
                <w:sz w:val="24"/>
                <w:szCs w:val="24"/>
                <w:shd w:val="clear" w:color="auto" w:fill="FFFFFF"/>
                <w:lang w:val="hy-AM"/>
              </w:rPr>
            </w:pPr>
            <w:r>
              <w:rPr>
                <w:rFonts w:ascii="GHEA Grapalat" w:hAnsi="GHEA Grapalat" w:cs="Sylfaen"/>
                <w:b/>
                <w:bCs/>
                <w:color w:val="191919"/>
                <w:sz w:val="24"/>
                <w:szCs w:val="24"/>
                <w:shd w:val="clear" w:color="auto" w:fill="FFFFFF"/>
                <w:lang w:val="hy-AM"/>
              </w:rPr>
              <w:t xml:space="preserve">    </w:t>
            </w:r>
            <w:r w:rsidR="00006578" w:rsidRPr="00F07691">
              <w:rPr>
                <w:rFonts w:ascii="GHEA Grapalat" w:hAnsi="GHEA Grapalat" w:cs="Sylfaen"/>
                <w:b/>
                <w:bCs/>
                <w:color w:val="191919"/>
                <w:sz w:val="24"/>
                <w:szCs w:val="24"/>
                <w:shd w:val="clear" w:color="auto" w:fill="FFFFFF"/>
                <w:lang w:val="hy-AM"/>
              </w:rPr>
              <w:t>-ընդունվել է ի գիտություն</w:t>
            </w:r>
          </w:p>
          <w:p w14:paraId="101E1C1B" w14:textId="77777777" w:rsidR="00006578" w:rsidRPr="00E03711" w:rsidRDefault="00006578" w:rsidP="008C5FD2">
            <w:pPr>
              <w:tabs>
                <w:tab w:val="left" w:pos="945"/>
              </w:tabs>
              <w:spacing w:line="360" w:lineRule="auto"/>
              <w:jc w:val="both"/>
              <w:rPr>
                <w:rFonts w:ascii="GHEA Grapalat" w:hAnsi="GHEA Grapalat" w:cs="Sylfaen"/>
                <w:color w:val="191919"/>
                <w:sz w:val="24"/>
                <w:szCs w:val="24"/>
                <w:shd w:val="clear" w:color="auto" w:fill="FFFFFF"/>
                <w:lang w:val="hy-AM"/>
              </w:rPr>
            </w:pPr>
          </w:p>
          <w:p w14:paraId="6E28E609" w14:textId="77777777" w:rsidR="00006578" w:rsidRPr="00762754" w:rsidRDefault="00006578" w:rsidP="008C5FD2">
            <w:pPr>
              <w:widowControl w:val="0"/>
              <w:spacing w:line="360" w:lineRule="auto"/>
              <w:ind w:right="210"/>
              <w:contextualSpacing/>
              <w:jc w:val="both"/>
              <w:rPr>
                <w:rFonts w:ascii="Sylfaen" w:eastAsia="MS Mincho" w:hAnsi="Sylfaen" w:cs="MS Mincho"/>
                <w:sz w:val="24"/>
                <w:szCs w:val="24"/>
                <w:lang w:val="hy-AM"/>
              </w:rPr>
            </w:pPr>
          </w:p>
        </w:tc>
      </w:tr>
      <w:tr w:rsidR="00006578" w:rsidRPr="00BF5FB0" w14:paraId="7783C185" w14:textId="77777777" w:rsidTr="00006578">
        <w:tblPrEx>
          <w:shd w:val="clear" w:color="auto" w:fill="auto"/>
        </w:tblPrEx>
        <w:trPr>
          <w:trHeight w:val="199"/>
        </w:trPr>
        <w:tc>
          <w:tcPr>
            <w:tcW w:w="8815" w:type="dxa"/>
            <w:vMerge w:val="restart"/>
            <w:shd w:val="clear" w:color="auto" w:fill="D9D9D9" w:themeFill="background1" w:themeFillShade="D9"/>
          </w:tcPr>
          <w:p w14:paraId="7B5F7CFF" w14:textId="3F068F58" w:rsidR="00006578" w:rsidRPr="00915C20" w:rsidRDefault="00006578" w:rsidP="008C5FD2">
            <w:pPr>
              <w:spacing w:line="360" w:lineRule="auto"/>
              <w:jc w:val="center"/>
              <w:rPr>
                <w:rFonts w:ascii="Sylfaen" w:eastAsia="MS Mincho" w:hAnsi="Sylfaen" w:cs="MS Mincho"/>
                <w:b/>
                <w:bCs/>
                <w:sz w:val="24"/>
                <w:szCs w:val="24"/>
                <w:lang w:val="af-ZA"/>
              </w:rPr>
            </w:pPr>
            <w:r>
              <w:rPr>
                <w:rFonts w:ascii="GHEA Grapalat" w:hAnsi="GHEA Grapalat"/>
                <w:b/>
                <w:bCs/>
                <w:sz w:val="24"/>
                <w:szCs w:val="24"/>
                <w:lang w:val="af-ZA"/>
              </w:rPr>
              <w:t xml:space="preserve">3. </w:t>
            </w:r>
            <w:r w:rsidRPr="00006578">
              <w:rPr>
                <w:rFonts w:ascii="GHEA Grapalat" w:hAnsi="GHEA Grapalat"/>
                <w:b/>
                <w:bCs/>
                <w:sz w:val="24"/>
                <w:szCs w:val="24"/>
              </w:rPr>
              <w:t xml:space="preserve">ՀՀ </w:t>
            </w:r>
            <w:proofErr w:type="spellStart"/>
            <w:r w:rsidRPr="00006578">
              <w:rPr>
                <w:rFonts w:ascii="GHEA Grapalat" w:hAnsi="GHEA Grapalat"/>
                <w:b/>
                <w:bCs/>
                <w:sz w:val="24"/>
                <w:szCs w:val="24"/>
              </w:rPr>
              <w:t>Արարատի</w:t>
            </w:r>
            <w:proofErr w:type="spellEnd"/>
            <w:r w:rsidRPr="00006578">
              <w:rPr>
                <w:rFonts w:ascii="GHEA Grapalat" w:hAnsi="GHEA Grapalat"/>
                <w:b/>
                <w:bCs/>
                <w:sz w:val="24"/>
                <w:szCs w:val="24"/>
              </w:rPr>
              <w:t xml:space="preserve"> </w:t>
            </w:r>
            <w:proofErr w:type="spellStart"/>
            <w:r w:rsidRPr="00006578">
              <w:rPr>
                <w:rFonts w:ascii="GHEA Grapalat" w:hAnsi="GHEA Grapalat"/>
                <w:b/>
                <w:bCs/>
                <w:sz w:val="24"/>
                <w:szCs w:val="24"/>
              </w:rPr>
              <w:t>մարզպետի</w:t>
            </w:r>
            <w:proofErr w:type="spellEnd"/>
            <w:r w:rsidRPr="00006578">
              <w:rPr>
                <w:rFonts w:ascii="GHEA Grapalat" w:hAnsi="GHEA Grapalat"/>
                <w:b/>
                <w:bCs/>
                <w:sz w:val="24"/>
                <w:szCs w:val="24"/>
              </w:rPr>
              <w:t xml:space="preserve"> </w:t>
            </w:r>
            <w:proofErr w:type="spellStart"/>
            <w:r w:rsidRPr="00006578">
              <w:rPr>
                <w:rFonts w:ascii="GHEA Grapalat" w:hAnsi="GHEA Grapalat"/>
                <w:b/>
                <w:bCs/>
                <w:sz w:val="24"/>
                <w:szCs w:val="24"/>
              </w:rPr>
              <w:t>աշխատակազմ</w:t>
            </w:r>
            <w:proofErr w:type="spellEnd"/>
          </w:p>
        </w:tc>
        <w:tc>
          <w:tcPr>
            <w:tcW w:w="5310" w:type="dxa"/>
            <w:shd w:val="clear" w:color="auto" w:fill="D9D9D9" w:themeFill="background1" w:themeFillShade="D9"/>
          </w:tcPr>
          <w:p w14:paraId="194B4431" w14:textId="53B0B9E4" w:rsidR="00006578" w:rsidRPr="00BF5FB0" w:rsidRDefault="00006578" w:rsidP="008C5FD2">
            <w:pPr>
              <w:spacing w:line="360" w:lineRule="auto"/>
              <w:jc w:val="center"/>
              <w:rPr>
                <w:rFonts w:ascii="GHEA Grapalat" w:hAnsi="GHEA Grapalat"/>
                <w:b/>
                <w:bCs/>
                <w:sz w:val="24"/>
                <w:szCs w:val="24"/>
                <w:lang w:val="af-ZA"/>
              </w:rPr>
            </w:pPr>
            <w:r>
              <w:rPr>
                <w:rFonts w:ascii="GHEA Grapalat" w:hAnsi="GHEA Grapalat"/>
                <w:b/>
                <w:bCs/>
                <w:sz w:val="24"/>
                <w:szCs w:val="24"/>
                <w:lang w:val="af-ZA"/>
              </w:rPr>
              <w:t>23</w:t>
            </w:r>
            <w:r w:rsidRPr="00BF5FB0">
              <w:rPr>
                <w:rFonts w:ascii="GHEA Grapalat" w:hAnsi="GHEA Grapalat"/>
                <w:b/>
                <w:bCs/>
                <w:sz w:val="24"/>
                <w:szCs w:val="24"/>
                <w:lang w:val="hy-AM"/>
              </w:rPr>
              <w:t>.</w:t>
            </w:r>
            <w:r>
              <w:rPr>
                <w:rFonts w:ascii="GHEA Grapalat" w:hAnsi="GHEA Grapalat"/>
                <w:b/>
                <w:bCs/>
                <w:sz w:val="24"/>
                <w:szCs w:val="24"/>
                <w:lang w:val="af-ZA"/>
              </w:rPr>
              <w:t>10</w:t>
            </w:r>
            <w:r w:rsidRPr="00BF5FB0">
              <w:rPr>
                <w:rFonts w:ascii="GHEA Grapalat" w:hAnsi="GHEA Grapalat"/>
                <w:b/>
                <w:bCs/>
                <w:sz w:val="24"/>
                <w:szCs w:val="24"/>
                <w:lang w:val="af-ZA"/>
              </w:rPr>
              <w:t>.2025թ.</w:t>
            </w:r>
          </w:p>
        </w:tc>
      </w:tr>
      <w:tr w:rsidR="00006578" w:rsidRPr="00311C8D" w14:paraId="77A5D611" w14:textId="77777777" w:rsidTr="00006578">
        <w:tblPrEx>
          <w:shd w:val="clear" w:color="auto" w:fill="auto"/>
        </w:tblPrEx>
        <w:trPr>
          <w:trHeight w:val="92"/>
        </w:trPr>
        <w:tc>
          <w:tcPr>
            <w:tcW w:w="8815" w:type="dxa"/>
            <w:vMerge/>
            <w:shd w:val="clear" w:color="auto" w:fill="D9D9D9" w:themeFill="background1" w:themeFillShade="D9"/>
          </w:tcPr>
          <w:p w14:paraId="14A41497" w14:textId="77777777" w:rsidR="00006578" w:rsidRPr="00915C20" w:rsidRDefault="00006578" w:rsidP="008C5FD2">
            <w:pPr>
              <w:spacing w:line="360" w:lineRule="auto"/>
              <w:jc w:val="center"/>
              <w:rPr>
                <w:rFonts w:ascii="GHEA Grapalat" w:hAnsi="GHEA Grapalat"/>
                <w:b/>
                <w:sz w:val="24"/>
                <w:szCs w:val="24"/>
                <w:lang w:val="af-ZA"/>
              </w:rPr>
            </w:pPr>
          </w:p>
        </w:tc>
        <w:tc>
          <w:tcPr>
            <w:tcW w:w="5310" w:type="dxa"/>
            <w:shd w:val="clear" w:color="auto" w:fill="D9D9D9" w:themeFill="background1" w:themeFillShade="D9"/>
          </w:tcPr>
          <w:p w14:paraId="75B68F56" w14:textId="7C90EAEC" w:rsidR="00006578" w:rsidRPr="00311C8D" w:rsidRDefault="00006578" w:rsidP="008C5FD2">
            <w:pPr>
              <w:widowControl w:val="0"/>
              <w:spacing w:line="276" w:lineRule="auto"/>
              <w:ind w:right="210"/>
              <w:contextualSpacing/>
              <w:jc w:val="center"/>
              <w:rPr>
                <w:rFonts w:ascii="GHEA Grapalat" w:hAnsi="GHEA Grapalat"/>
                <w:sz w:val="24"/>
                <w:szCs w:val="24"/>
                <w:lang w:val="af-ZA"/>
              </w:rPr>
            </w:pPr>
            <w:r>
              <w:rPr>
                <w:rFonts w:ascii="GHEA Grapalat" w:hAnsi="GHEA Grapalat"/>
                <w:sz w:val="24"/>
                <w:szCs w:val="24"/>
              </w:rPr>
              <w:t xml:space="preserve">N </w:t>
            </w:r>
            <w:r w:rsidRPr="00006578">
              <w:rPr>
                <w:rFonts w:ascii="GHEA Grapalat" w:hAnsi="GHEA Grapalat"/>
                <w:sz w:val="24"/>
                <w:szCs w:val="24"/>
              </w:rPr>
              <w:t>01//06798-2025</w:t>
            </w:r>
          </w:p>
        </w:tc>
      </w:tr>
      <w:tr w:rsidR="00006578" w:rsidRPr="00A8196D" w14:paraId="4850347B" w14:textId="77777777" w:rsidTr="00006578">
        <w:tblPrEx>
          <w:shd w:val="clear" w:color="auto" w:fill="auto"/>
        </w:tblPrEx>
        <w:trPr>
          <w:trHeight w:val="420"/>
        </w:trPr>
        <w:tc>
          <w:tcPr>
            <w:tcW w:w="8815" w:type="dxa"/>
          </w:tcPr>
          <w:p w14:paraId="1E5C78E3" w14:textId="77777777" w:rsidR="00006578" w:rsidRPr="00006578" w:rsidRDefault="00006578" w:rsidP="00006578">
            <w:pPr>
              <w:spacing w:line="360" w:lineRule="auto"/>
              <w:ind w:firstLine="426"/>
              <w:jc w:val="both"/>
              <w:rPr>
                <w:rFonts w:ascii="GHEA Grapalat" w:hAnsi="GHEA Grapalat"/>
                <w:sz w:val="24"/>
                <w:szCs w:val="24"/>
                <w:lang w:val="hy-AM"/>
              </w:rPr>
            </w:pPr>
            <w:r w:rsidRPr="00006578">
              <w:rPr>
                <w:rFonts w:ascii="GHEA Grapalat" w:hAnsi="GHEA Grapalat"/>
                <w:sz w:val="24"/>
                <w:szCs w:val="24"/>
                <w:lang w:val="hy-AM"/>
              </w:rPr>
              <w:t xml:space="preserve">    Համաձայն Ձեր  գրության հայտնում ենք,որ ««Հայաստանի Հանրապետության 2025 թվականի պետական բյուջեի մասին» Հայաստանի Հանրապետության օրենքում վերաբաշխում, փոփոխություն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նախագիծը  քննարկվել  է  Արարատի մարզպետի աշխատակազմում:</w:t>
            </w:r>
          </w:p>
          <w:p w14:paraId="480FC4BF" w14:textId="5A74D00E" w:rsidR="00006578" w:rsidRPr="00006578" w:rsidRDefault="00006578" w:rsidP="00006578">
            <w:pPr>
              <w:spacing w:line="360" w:lineRule="auto"/>
              <w:ind w:firstLine="426"/>
              <w:jc w:val="both"/>
              <w:rPr>
                <w:rFonts w:ascii="GHEA Grapalat" w:hAnsi="GHEA Grapalat"/>
                <w:sz w:val="24"/>
                <w:szCs w:val="24"/>
                <w:lang w:val="hy-AM"/>
              </w:rPr>
            </w:pPr>
            <w:r w:rsidRPr="00006578">
              <w:rPr>
                <w:rFonts w:ascii="GHEA Grapalat" w:hAnsi="GHEA Grapalat"/>
                <w:sz w:val="24"/>
                <w:szCs w:val="24"/>
                <w:lang w:val="hy-AM"/>
              </w:rPr>
              <w:t xml:space="preserve">   Առաջարկվում  ենք   նախագծով  նախատեսված   7427.5  հազ դրամը  փոխարինել  4500.0 հազ.դրամով:</w:t>
            </w:r>
          </w:p>
        </w:tc>
        <w:tc>
          <w:tcPr>
            <w:tcW w:w="5310" w:type="dxa"/>
          </w:tcPr>
          <w:p w14:paraId="1FFB9E78" w14:textId="77777777" w:rsidR="00006578" w:rsidRDefault="00006578" w:rsidP="008C5FD2">
            <w:pPr>
              <w:tabs>
                <w:tab w:val="left" w:pos="945"/>
              </w:tabs>
              <w:spacing w:line="360" w:lineRule="auto"/>
              <w:jc w:val="both"/>
              <w:rPr>
                <w:rFonts w:ascii="GHEA Grapalat" w:hAnsi="GHEA Grapalat" w:cs="Sylfaen"/>
                <w:color w:val="191919"/>
                <w:sz w:val="24"/>
                <w:szCs w:val="24"/>
                <w:shd w:val="clear" w:color="auto" w:fill="FFFFFF"/>
                <w:lang w:val="hy-AM"/>
              </w:rPr>
            </w:pPr>
            <w:r w:rsidRPr="00E03711">
              <w:rPr>
                <w:rFonts w:ascii="GHEA Grapalat" w:hAnsi="GHEA Grapalat" w:cs="Sylfaen"/>
                <w:color w:val="191919"/>
                <w:sz w:val="24"/>
                <w:szCs w:val="24"/>
                <w:shd w:val="clear" w:color="auto" w:fill="FFFFFF"/>
                <w:lang w:val="hy-AM"/>
              </w:rPr>
              <w:t xml:space="preserve"> </w:t>
            </w:r>
          </w:p>
          <w:p w14:paraId="12FB1539" w14:textId="77777777" w:rsidR="00006578" w:rsidRDefault="00006578" w:rsidP="008C5FD2">
            <w:pPr>
              <w:tabs>
                <w:tab w:val="left" w:pos="945"/>
              </w:tabs>
              <w:spacing w:line="360" w:lineRule="auto"/>
              <w:jc w:val="both"/>
              <w:rPr>
                <w:rFonts w:ascii="GHEA Grapalat" w:hAnsi="GHEA Grapalat" w:cs="Sylfaen"/>
                <w:color w:val="191919"/>
                <w:sz w:val="24"/>
                <w:szCs w:val="24"/>
                <w:shd w:val="clear" w:color="auto" w:fill="FFFFFF"/>
                <w:lang w:val="hy-AM"/>
              </w:rPr>
            </w:pPr>
          </w:p>
          <w:p w14:paraId="4569E4F4" w14:textId="77777777" w:rsidR="00006578" w:rsidRDefault="00006578" w:rsidP="008C5FD2">
            <w:pPr>
              <w:tabs>
                <w:tab w:val="left" w:pos="945"/>
              </w:tabs>
              <w:spacing w:line="360" w:lineRule="auto"/>
              <w:jc w:val="both"/>
              <w:rPr>
                <w:rFonts w:ascii="GHEA Grapalat" w:hAnsi="GHEA Grapalat" w:cs="Sylfaen"/>
                <w:color w:val="191919"/>
                <w:sz w:val="24"/>
                <w:szCs w:val="24"/>
                <w:shd w:val="clear" w:color="auto" w:fill="FFFFFF"/>
                <w:lang w:val="hy-AM"/>
              </w:rPr>
            </w:pPr>
          </w:p>
          <w:p w14:paraId="0A8135CB" w14:textId="0827D362" w:rsidR="00006578" w:rsidRPr="00006578" w:rsidRDefault="00006578" w:rsidP="008C5FD2">
            <w:pPr>
              <w:tabs>
                <w:tab w:val="left" w:pos="945"/>
              </w:tabs>
              <w:spacing w:line="360" w:lineRule="auto"/>
              <w:jc w:val="both"/>
              <w:rPr>
                <w:rFonts w:ascii="GHEA Grapalat" w:eastAsia="MS Mincho" w:hAnsi="GHEA Grapalat" w:cs="MS Mincho"/>
                <w:b/>
                <w:bCs/>
                <w:color w:val="191919"/>
                <w:sz w:val="24"/>
                <w:szCs w:val="24"/>
                <w:shd w:val="clear" w:color="auto" w:fill="FFFFFF"/>
                <w:lang w:val="hy-AM"/>
              </w:rPr>
            </w:pPr>
            <w:r w:rsidRPr="00F07691">
              <w:rPr>
                <w:rFonts w:ascii="GHEA Grapalat" w:hAnsi="GHEA Grapalat" w:cs="Sylfaen"/>
                <w:b/>
                <w:bCs/>
                <w:color w:val="191919"/>
                <w:sz w:val="24"/>
                <w:szCs w:val="24"/>
                <w:shd w:val="clear" w:color="auto" w:fill="FFFFFF"/>
                <w:lang w:val="hy-AM"/>
              </w:rPr>
              <w:t xml:space="preserve">-ընդունվել է </w:t>
            </w:r>
            <w:r>
              <w:rPr>
                <w:rFonts w:ascii="GHEA Grapalat" w:hAnsi="GHEA Grapalat" w:cs="Sylfaen"/>
                <w:b/>
                <w:bCs/>
                <w:color w:val="191919"/>
                <w:sz w:val="24"/>
                <w:szCs w:val="24"/>
                <w:shd w:val="clear" w:color="auto" w:fill="FFFFFF"/>
                <w:lang w:val="hy-AM"/>
              </w:rPr>
              <w:t>կատարվել է անհրաժեշտ փոփոխությունը։</w:t>
            </w:r>
          </w:p>
          <w:p w14:paraId="19F9555C" w14:textId="77777777" w:rsidR="00006578" w:rsidRPr="00E03711" w:rsidRDefault="00006578" w:rsidP="008C5FD2">
            <w:pPr>
              <w:tabs>
                <w:tab w:val="left" w:pos="945"/>
              </w:tabs>
              <w:spacing w:line="360" w:lineRule="auto"/>
              <w:jc w:val="both"/>
              <w:rPr>
                <w:rFonts w:ascii="GHEA Grapalat" w:hAnsi="GHEA Grapalat" w:cs="Sylfaen"/>
                <w:color w:val="191919"/>
                <w:sz w:val="24"/>
                <w:szCs w:val="24"/>
                <w:shd w:val="clear" w:color="auto" w:fill="FFFFFF"/>
                <w:lang w:val="hy-AM"/>
              </w:rPr>
            </w:pPr>
          </w:p>
          <w:p w14:paraId="0D4C6F22" w14:textId="77777777" w:rsidR="00006578" w:rsidRPr="00762754" w:rsidRDefault="00006578" w:rsidP="008C5FD2">
            <w:pPr>
              <w:widowControl w:val="0"/>
              <w:spacing w:line="360" w:lineRule="auto"/>
              <w:ind w:right="210"/>
              <w:contextualSpacing/>
              <w:jc w:val="both"/>
              <w:rPr>
                <w:rFonts w:ascii="Sylfaen" w:eastAsia="MS Mincho" w:hAnsi="Sylfaen" w:cs="MS Mincho"/>
                <w:sz w:val="24"/>
                <w:szCs w:val="24"/>
                <w:lang w:val="hy-AM"/>
              </w:rPr>
            </w:pPr>
          </w:p>
        </w:tc>
      </w:tr>
      <w:tr w:rsidR="00006578" w:rsidRPr="00BF5FB0" w14:paraId="172EEC8B" w14:textId="77777777" w:rsidTr="00006578">
        <w:tblPrEx>
          <w:shd w:val="clear" w:color="auto" w:fill="auto"/>
        </w:tblPrEx>
        <w:trPr>
          <w:trHeight w:val="199"/>
        </w:trPr>
        <w:tc>
          <w:tcPr>
            <w:tcW w:w="8815" w:type="dxa"/>
            <w:vMerge w:val="restart"/>
            <w:shd w:val="clear" w:color="auto" w:fill="D9D9D9" w:themeFill="background1" w:themeFillShade="D9"/>
          </w:tcPr>
          <w:p w14:paraId="526339D5" w14:textId="652097F3" w:rsidR="00006578" w:rsidRPr="00915C20" w:rsidRDefault="00006578" w:rsidP="008C5FD2">
            <w:pPr>
              <w:spacing w:line="360" w:lineRule="auto"/>
              <w:jc w:val="center"/>
              <w:rPr>
                <w:rFonts w:ascii="Sylfaen" w:eastAsia="MS Mincho" w:hAnsi="Sylfaen" w:cs="MS Mincho"/>
                <w:b/>
                <w:bCs/>
                <w:sz w:val="24"/>
                <w:szCs w:val="24"/>
                <w:lang w:val="af-ZA"/>
              </w:rPr>
            </w:pPr>
            <w:r>
              <w:rPr>
                <w:rFonts w:ascii="GHEA Grapalat" w:hAnsi="GHEA Grapalat"/>
                <w:b/>
                <w:bCs/>
                <w:sz w:val="24"/>
                <w:szCs w:val="24"/>
                <w:lang w:val="af-ZA"/>
              </w:rPr>
              <w:t xml:space="preserve">4. </w:t>
            </w:r>
            <w:r w:rsidRPr="00006578">
              <w:rPr>
                <w:rFonts w:ascii="GHEA Grapalat" w:hAnsi="GHEA Grapalat"/>
                <w:b/>
                <w:bCs/>
                <w:sz w:val="24"/>
                <w:szCs w:val="24"/>
              </w:rPr>
              <w:t xml:space="preserve">ՀՀ </w:t>
            </w:r>
            <w:proofErr w:type="spellStart"/>
            <w:r>
              <w:rPr>
                <w:rFonts w:ascii="GHEA Grapalat" w:hAnsi="GHEA Grapalat"/>
                <w:b/>
                <w:bCs/>
                <w:sz w:val="24"/>
                <w:szCs w:val="24"/>
              </w:rPr>
              <w:t>Սյունիքի</w:t>
            </w:r>
            <w:proofErr w:type="spellEnd"/>
            <w:r>
              <w:rPr>
                <w:rFonts w:ascii="GHEA Grapalat" w:hAnsi="GHEA Grapalat"/>
                <w:b/>
                <w:bCs/>
                <w:sz w:val="24"/>
                <w:szCs w:val="24"/>
              </w:rPr>
              <w:t xml:space="preserve"> </w:t>
            </w:r>
            <w:proofErr w:type="spellStart"/>
            <w:r w:rsidRPr="00006578">
              <w:rPr>
                <w:rFonts w:ascii="GHEA Grapalat" w:hAnsi="GHEA Grapalat"/>
                <w:b/>
                <w:bCs/>
                <w:sz w:val="24"/>
                <w:szCs w:val="24"/>
              </w:rPr>
              <w:t>մարզպետի</w:t>
            </w:r>
            <w:proofErr w:type="spellEnd"/>
            <w:r w:rsidRPr="00006578">
              <w:rPr>
                <w:rFonts w:ascii="GHEA Grapalat" w:hAnsi="GHEA Grapalat"/>
                <w:b/>
                <w:bCs/>
                <w:sz w:val="24"/>
                <w:szCs w:val="24"/>
              </w:rPr>
              <w:t xml:space="preserve"> </w:t>
            </w:r>
            <w:proofErr w:type="spellStart"/>
            <w:r w:rsidRPr="00006578">
              <w:rPr>
                <w:rFonts w:ascii="GHEA Grapalat" w:hAnsi="GHEA Grapalat"/>
                <w:b/>
                <w:bCs/>
                <w:sz w:val="24"/>
                <w:szCs w:val="24"/>
              </w:rPr>
              <w:t>աշխատակազմ</w:t>
            </w:r>
            <w:proofErr w:type="spellEnd"/>
          </w:p>
        </w:tc>
        <w:tc>
          <w:tcPr>
            <w:tcW w:w="5310" w:type="dxa"/>
            <w:shd w:val="clear" w:color="auto" w:fill="D9D9D9" w:themeFill="background1" w:themeFillShade="D9"/>
          </w:tcPr>
          <w:p w14:paraId="43AE7798" w14:textId="3FB0BA9E" w:rsidR="00006578" w:rsidRPr="00BF5FB0" w:rsidRDefault="00006578" w:rsidP="008C5FD2">
            <w:pPr>
              <w:spacing w:line="360" w:lineRule="auto"/>
              <w:jc w:val="center"/>
              <w:rPr>
                <w:rFonts w:ascii="GHEA Grapalat" w:hAnsi="GHEA Grapalat"/>
                <w:b/>
                <w:bCs/>
                <w:sz w:val="24"/>
                <w:szCs w:val="24"/>
                <w:lang w:val="af-ZA"/>
              </w:rPr>
            </w:pPr>
            <w:r>
              <w:rPr>
                <w:rFonts w:ascii="GHEA Grapalat" w:hAnsi="GHEA Grapalat"/>
                <w:b/>
                <w:bCs/>
                <w:sz w:val="24"/>
                <w:szCs w:val="24"/>
                <w:lang w:val="af-ZA"/>
              </w:rPr>
              <w:t>22</w:t>
            </w:r>
            <w:r w:rsidRPr="00BF5FB0">
              <w:rPr>
                <w:rFonts w:ascii="GHEA Grapalat" w:hAnsi="GHEA Grapalat"/>
                <w:b/>
                <w:bCs/>
                <w:sz w:val="24"/>
                <w:szCs w:val="24"/>
                <w:lang w:val="hy-AM"/>
              </w:rPr>
              <w:t>.</w:t>
            </w:r>
            <w:r>
              <w:rPr>
                <w:rFonts w:ascii="GHEA Grapalat" w:hAnsi="GHEA Grapalat"/>
                <w:b/>
                <w:bCs/>
                <w:sz w:val="24"/>
                <w:szCs w:val="24"/>
                <w:lang w:val="af-ZA"/>
              </w:rPr>
              <w:t>10</w:t>
            </w:r>
            <w:r w:rsidRPr="00BF5FB0">
              <w:rPr>
                <w:rFonts w:ascii="GHEA Grapalat" w:hAnsi="GHEA Grapalat"/>
                <w:b/>
                <w:bCs/>
                <w:sz w:val="24"/>
                <w:szCs w:val="24"/>
                <w:lang w:val="af-ZA"/>
              </w:rPr>
              <w:t>.2025թ.</w:t>
            </w:r>
          </w:p>
        </w:tc>
      </w:tr>
      <w:tr w:rsidR="00006578" w:rsidRPr="00311C8D" w14:paraId="4FF52C93" w14:textId="77777777" w:rsidTr="00006578">
        <w:tblPrEx>
          <w:shd w:val="clear" w:color="auto" w:fill="auto"/>
        </w:tblPrEx>
        <w:trPr>
          <w:trHeight w:val="92"/>
        </w:trPr>
        <w:tc>
          <w:tcPr>
            <w:tcW w:w="8815" w:type="dxa"/>
            <w:vMerge/>
            <w:shd w:val="clear" w:color="auto" w:fill="D9D9D9" w:themeFill="background1" w:themeFillShade="D9"/>
          </w:tcPr>
          <w:p w14:paraId="7E3560AA" w14:textId="77777777" w:rsidR="00006578" w:rsidRPr="00915C20" w:rsidRDefault="00006578" w:rsidP="008C5FD2">
            <w:pPr>
              <w:spacing w:line="360" w:lineRule="auto"/>
              <w:jc w:val="center"/>
              <w:rPr>
                <w:rFonts w:ascii="GHEA Grapalat" w:hAnsi="GHEA Grapalat"/>
                <w:b/>
                <w:sz w:val="24"/>
                <w:szCs w:val="24"/>
                <w:lang w:val="af-ZA"/>
              </w:rPr>
            </w:pPr>
          </w:p>
        </w:tc>
        <w:tc>
          <w:tcPr>
            <w:tcW w:w="5310" w:type="dxa"/>
            <w:shd w:val="clear" w:color="auto" w:fill="D9D9D9" w:themeFill="background1" w:themeFillShade="D9"/>
          </w:tcPr>
          <w:p w14:paraId="60CA6798" w14:textId="3BE7363D" w:rsidR="00006578" w:rsidRPr="00311C8D" w:rsidRDefault="00006578" w:rsidP="008C5FD2">
            <w:pPr>
              <w:widowControl w:val="0"/>
              <w:spacing w:line="276" w:lineRule="auto"/>
              <w:ind w:right="210"/>
              <w:contextualSpacing/>
              <w:jc w:val="center"/>
              <w:rPr>
                <w:rFonts w:ascii="GHEA Grapalat" w:hAnsi="GHEA Grapalat"/>
                <w:sz w:val="24"/>
                <w:szCs w:val="24"/>
                <w:lang w:val="af-ZA"/>
              </w:rPr>
            </w:pPr>
            <w:r w:rsidRPr="00006578">
              <w:rPr>
                <w:rFonts w:ascii="GHEA Grapalat" w:hAnsi="GHEA Grapalat"/>
                <w:sz w:val="24"/>
                <w:szCs w:val="24"/>
              </w:rPr>
              <w:t>01/04/1/07250-2025</w:t>
            </w:r>
          </w:p>
        </w:tc>
      </w:tr>
      <w:tr w:rsidR="00006578" w:rsidRPr="00762754" w14:paraId="69798611" w14:textId="77777777" w:rsidTr="00006578">
        <w:tblPrEx>
          <w:shd w:val="clear" w:color="auto" w:fill="auto"/>
        </w:tblPrEx>
        <w:trPr>
          <w:trHeight w:val="420"/>
        </w:trPr>
        <w:tc>
          <w:tcPr>
            <w:tcW w:w="8815" w:type="dxa"/>
          </w:tcPr>
          <w:p w14:paraId="44B29C33" w14:textId="197EA835" w:rsidR="00006578" w:rsidRPr="00006578" w:rsidRDefault="00006578" w:rsidP="00E43CBA">
            <w:pPr>
              <w:spacing w:line="360" w:lineRule="auto"/>
              <w:ind w:firstLine="426"/>
              <w:jc w:val="both"/>
              <w:rPr>
                <w:rFonts w:ascii="GHEA Grapalat" w:hAnsi="GHEA Grapalat"/>
                <w:sz w:val="24"/>
                <w:szCs w:val="24"/>
                <w:lang w:val="hy-AM"/>
              </w:rPr>
            </w:pPr>
            <w:r w:rsidRPr="00006578">
              <w:rPr>
                <w:rFonts w:ascii="GHEA Grapalat" w:hAnsi="GHEA Grapalat"/>
                <w:sz w:val="24"/>
                <w:szCs w:val="24"/>
                <w:lang w:val="hy-AM"/>
              </w:rPr>
              <w:t xml:space="preserve">    Ի կատարումն Ձեր հանձնարարականի հայտնում ենք, որ </w:t>
            </w:r>
            <w:r w:rsidRPr="00006578">
              <w:rPr>
                <w:rFonts w:ascii="GHEA Grapalat" w:hAnsi="GHEA Grapalat"/>
                <w:sz w:val="24"/>
                <w:szCs w:val="24"/>
                <w:lang w:val="hy-AM"/>
              </w:rPr>
              <w:br/>
              <w:t>««Հայաստանի Հանրապետության 2025 թվականի պետական բյուջեի մասին» օրենքում վերաբաշխում, փոփոխություն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/սահմանամերձ-115</w:t>
            </w:r>
            <w:r w:rsidRPr="00006578">
              <w:rPr>
                <w:rFonts w:ascii="MS Mincho" w:eastAsia="MS Mincho" w:hAnsi="MS Mincho" w:cs="MS Mincho" w:hint="eastAsia"/>
                <w:sz w:val="24"/>
                <w:szCs w:val="24"/>
                <w:lang w:val="hy-AM"/>
              </w:rPr>
              <w:t>․</w:t>
            </w:r>
            <w:r w:rsidRPr="00006578">
              <w:rPr>
                <w:rFonts w:ascii="GHEA Grapalat" w:hAnsi="GHEA Grapalat"/>
                <w:sz w:val="24"/>
                <w:szCs w:val="24"/>
                <w:lang w:val="hy-AM"/>
              </w:rPr>
              <w:t>5մլն/ վերաբերյալ փաթեթը քննարկվել է ՀՀ Սյունիքի մարզպետի աշխատակազմում, ինչի վերաբերյալ առարկություններ չունենք:</w:t>
            </w:r>
            <w:r w:rsidRPr="00006578">
              <w:rPr>
                <w:rFonts w:ascii="GHEA Grapalat" w:hAnsi="GHEA Grapalat"/>
                <w:sz w:val="24"/>
                <w:szCs w:val="24"/>
                <w:lang w:val="hy-AM"/>
              </w:rPr>
              <w:tab/>
            </w:r>
          </w:p>
        </w:tc>
        <w:tc>
          <w:tcPr>
            <w:tcW w:w="5310" w:type="dxa"/>
          </w:tcPr>
          <w:p w14:paraId="16A2904A" w14:textId="5E4FA4EB" w:rsidR="00006578" w:rsidRDefault="00006578" w:rsidP="008C5FD2">
            <w:pPr>
              <w:tabs>
                <w:tab w:val="left" w:pos="945"/>
              </w:tabs>
              <w:spacing w:line="360" w:lineRule="auto"/>
              <w:jc w:val="both"/>
              <w:rPr>
                <w:rFonts w:ascii="GHEA Grapalat" w:hAnsi="GHEA Grapalat" w:cs="Sylfaen"/>
                <w:color w:val="191919"/>
                <w:sz w:val="24"/>
                <w:szCs w:val="24"/>
                <w:shd w:val="clear" w:color="auto" w:fill="FFFFFF"/>
                <w:lang w:val="hy-AM"/>
              </w:rPr>
            </w:pPr>
            <w:r w:rsidRPr="00E03711">
              <w:rPr>
                <w:rFonts w:ascii="GHEA Grapalat" w:hAnsi="GHEA Grapalat" w:cs="Sylfaen"/>
                <w:color w:val="191919"/>
                <w:sz w:val="24"/>
                <w:szCs w:val="24"/>
                <w:shd w:val="clear" w:color="auto" w:fill="FFFFFF"/>
                <w:lang w:val="hy-AM"/>
              </w:rPr>
              <w:t xml:space="preserve"> </w:t>
            </w:r>
          </w:p>
          <w:p w14:paraId="49C81C17" w14:textId="77777777" w:rsidR="00006578" w:rsidRDefault="00006578" w:rsidP="00006578">
            <w:pPr>
              <w:tabs>
                <w:tab w:val="left" w:pos="945"/>
              </w:tabs>
              <w:spacing w:line="360" w:lineRule="auto"/>
              <w:jc w:val="both"/>
              <w:rPr>
                <w:rFonts w:ascii="GHEA Grapalat" w:hAnsi="GHEA Grapalat" w:cs="Sylfaen"/>
                <w:color w:val="191919"/>
                <w:sz w:val="24"/>
                <w:szCs w:val="24"/>
                <w:shd w:val="clear" w:color="auto" w:fill="FFFFFF"/>
                <w:lang w:val="hy-AM"/>
              </w:rPr>
            </w:pPr>
          </w:p>
          <w:p w14:paraId="49089644" w14:textId="7EE97C39" w:rsidR="00006578" w:rsidRPr="00E43CBA" w:rsidRDefault="00006578" w:rsidP="00E43CBA">
            <w:pPr>
              <w:tabs>
                <w:tab w:val="left" w:pos="945"/>
              </w:tabs>
              <w:spacing w:line="360" w:lineRule="auto"/>
              <w:jc w:val="both"/>
              <w:rPr>
                <w:rFonts w:ascii="GHEA Grapalat" w:eastAsia="MS Mincho" w:hAnsi="GHEA Grapalat" w:cs="MS Mincho"/>
                <w:b/>
                <w:bCs/>
                <w:color w:val="191919"/>
                <w:sz w:val="24"/>
                <w:szCs w:val="24"/>
                <w:shd w:val="clear" w:color="auto" w:fill="FFFFFF"/>
                <w:lang w:val="hy-AM"/>
              </w:rPr>
            </w:pPr>
            <w:r w:rsidRPr="00F07691">
              <w:rPr>
                <w:rFonts w:ascii="GHEA Grapalat" w:hAnsi="GHEA Grapalat" w:cs="Sylfaen"/>
                <w:b/>
                <w:bCs/>
                <w:color w:val="191919"/>
                <w:sz w:val="24"/>
                <w:szCs w:val="24"/>
                <w:shd w:val="clear" w:color="auto" w:fill="FFFFFF"/>
                <w:lang w:val="hy-AM"/>
              </w:rPr>
              <w:t>-ընդունվել է ի գիտություն</w:t>
            </w:r>
          </w:p>
        </w:tc>
      </w:tr>
      <w:tr w:rsidR="00006578" w:rsidRPr="00BF5FB0" w14:paraId="282673B6" w14:textId="77777777" w:rsidTr="00006578">
        <w:tblPrEx>
          <w:shd w:val="clear" w:color="auto" w:fill="auto"/>
        </w:tblPrEx>
        <w:trPr>
          <w:trHeight w:val="199"/>
        </w:trPr>
        <w:tc>
          <w:tcPr>
            <w:tcW w:w="8815" w:type="dxa"/>
            <w:vMerge w:val="restart"/>
            <w:shd w:val="clear" w:color="auto" w:fill="D9D9D9" w:themeFill="background1" w:themeFillShade="D9"/>
          </w:tcPr>
          <w:p w14:paraId="1C316AE4" w14:textId="57CE7E79" w:rsidR="00006578" w:rsidRPr="00915C20" w:rsidRDefault="00006578" w:rsidP="008C5FD2">
            <w:pPr>
              <w:spacing w:line="360" w:lineRule="auto"/>
              <w:jc w:val="center"/>
              <w:rPr>
                <w:rFonts w:ascii="Sylfaen" w:eastAsia="MS Mincho" w:hAnsi="Sylfaen" w:cs="MS Mincho"/>
                <w:b/>
                <w:bCs/>
                <w:sz w:val="24"/>
                <w:szCs w:val="24"/>
                <w:lang w:val="af-ZA"/>
              </w:rPr>
            </w:pPr>
            <w:r>
              <w:rPr>
                <w:rFonts w:ascii="GHEA Grapalat" w:hAnsi="GHEA Grapalat"/>
                <w:b/>
                <w:bCs/>
                <w:sz w:val="24"/>
                <w:szCs w:val="24"/>
                <w:lang w:val="af-ZA"/>
              </w:rPr>
              <w:lastRenderedPageBreak/>
              <w:t xml:space="preserve">5. </w:t>
            </w:r>
            <w:r w:rsidRPr="00006578">
              <w:rPr>
                <w:rFonts w:ascii="GHEA Grapalat" w:hAnsi="GHEA Grapalat"/>
                <w:b/>
                <w:bCs/>
                <w:sz w:val="24"/>
                <w:szCs w:val="24"/>
              </w:rPr>
              <w:t xml:space="preserve">ՀՀ </w:t>
            </w:r>
            <w:proofErr w:type="spellStart"/>
            <w:r>
              <w:rPr>
                <w:rFonts w:ascii="GHEA Grapalat" w:hAnsi="GHEA Grapalat"/>
                <w:b/>
                <w:bCs/>
                <w:sz w:val="24"/>
                <w:szCs w:val="24"/>
              </w:rPr>
              <w:t>Գեղարքունիքի</w:t>
            </w:r>
            <w:proofErr w:type="spellEnd"/>
            <w:r>
              <w:rPr>
                <w:rFonts w:ascii="GHEA Grapalat" w:hAnsi="GHEA Grapalat"/>
                <w:b/>
                <w:bCs/>
                <w:sz w:val="24"/>
                <w:szCs w:val="24"/>
              </w:rPr>
              <w:t xml:space="preserve"> </w:t>
            </w:r>
            <w:proofErr w:type="spellStart"/>
            <w:r w:rsidRPr="00006578">
              <w:rPr>
                <w:rFonts w:ascii="GHEA Grapalat" w:hAnsi="GHEA Grapalat"/>
                <w:b/>
                <w:bCs/>
                <w:sz w:val="24"/>
                <w:szCs w:val="24"/>
              </w:rPr>
              <w:t>մարզպետի</w:t>
            </w:r>
            <w:proofErr w:type="spellEnd"/>
            <w:r w:rsidRPr="00006578">
              <w:rPr>
                <w:rFonts w:ascii="GHEA Grapalat" w:hAnsi="GHEA Grapalat"/>
                <w:b/>
                <w:bCs/>
                <w:sz w:val="24"/>
                <w:szCs w:val="24"/>
              </w:rPr>
              <w:t xml:space="preserve"> </w:t>
            </w:r>
            <w:proofErr w:type="spellStart"/>
            <w:r w:rsidRPr="00006578">
              <w:rPr>
                <w:rFonts w:ascii="GHEA Grapalat" w:hAnsi="GHEA Grapalat"/>
                <w:b/>
                <w:bCs/>
                <w:sz w:val="24"/>
                <w:szCs w:val="24"/>
              </w:rPr>
              <w:t>աշխատակազմ</w:t>
            </w:r>
            <w:proofErr w:type="spellEnd"/>
          </w:p>
        </w:tc>
        <w:tc>
          <w:tcPr>
            <w:tcW w:w="5310" w:type="dxa"/>
            <w:shd w:val="clear" w:color="auto" w:fill="D9D9D9" w:themeFill="background1" w:themeFillShade="D9"/>
          </w:tcPr>
          <w:p w14:paraId="2EDE7B21" w14:textId="77777777" w:rsidR="00006578" w:rsidRPr="00BF5FB0" w:rsidRDefault="00006578" w:rsidP="008C5FD2">
            <w:pPr>
              <w:spacing w:line="360" w:lineRule="auto"/>
              <w:jc w:val="center"/>
              <w:rPr>
                <w:rFonts w:ascii="GHEA Grapalat" w:hAnsi="GHEA Grapalat"/>
                <w:b/>
                <w:bCs/>
                <w:sz w:val="24"/>
                <w:szCs w:val="24"/>
                <w:lang w:val="af-ZA"/>
              </w:rPr>
            </w:pPr>
            <w:r>
              <w:rPr>
                <w:rFonts w:ascii="GHEA Grapalat" w:hAnsi="GHEA Grapalat"/>
                <w:b/>
                <w:bCs/>
                <w:sz w:val="24"/>
                <w:szCs w:val="24"/>
                <w:lang w:val="af-ZA"/>
              </w:rPr>
              <w:t>22</w:t>
            </w:r>
            <w:r w:rsidRPr="00BF5FB0">
              <w:rPr>
                <w:rFonts w:ascii="GHEA Grapalat" w:hAnsi="GHEA Grapalat"/>
                <w:b/>
                <w:bCs/>
                <w:sz w:val="24"/>
                <w:szCs w:val="24"/>
                <w:lang w:val="hy-AM"/>
              </w:rPr>
              <w:t>.</w:t>
            </w:r>
            <w:r>
              <w:rPr>
                <w:rFonts w:ascii="GHEA Grapalat" w:hAnsi="GHEA Grapalat"/>
                <w:b/>
                <w:bCs/>
                <w:sz w:val="24"/>
                <w:szCs w:val="24"/>
                <w:lang w:val="af-ZA"/>
              </w:rPr>
              <w:t>10</w:t>
            </w:r>
            <w:r w:rsidRPr="00BF5FB0">
              <w:rPr>
                <w:rFonts w:ascii="GHEA Grapalat" w:hAnsi="GHEA Grapalat"/>
                <w:b/>
                <w:bCs/>
                <w:sz w:val="24"/>
                <w:szCs w:val="24"/>
                <w:lang w:val="af-ZA"/>
              </w:rPr>
              <w:t>.2025թ.</w:t>
            </w:r>
          </w:p>
        </w:tc>
      </w:tr>
      <w:tr w:rsidR="00006578" w:rsidRPr="00311C8D" w14:paraId="224D7E7B" w14:textId="77777777" w:rsidTr="00006578">
        <w:tblPrEx>
          <w:shd w:val="clear" w:color="auto" w:fill="auto"/>
        </w:tblPrEx>
        <w:trPr>
          <w:trHeight w:val="92"/>
        </w:trPr>
        <w:tc>
          <w:tcPr>
            <w:tcW w:w="8815" w:type="dxa"/>
            <w:vMerge/>
            <w:shd w:val="clear" w:color="auto" w:fill="D9D9D9" w:themeFill="background1" w:themeFillShade="D9"/>
          </w:tcPr>
          <w:p w14:paraId="6631D4F9" w14:textId="77777777" w:rsidR="00006578" w:rsidRPr="00915C20" w:rsidRDefault="00006578" w:rsidP="008C5FD2">
            <w:pPr>
              <w:spacing w:line="360" w:lineRule="auto"/>
              <w:jc w:val="center"/>
              <w:rPr>
                <w:rFonts w:ascii="GHEA Grapalat" w:hAnsi="GHEA Grapalat"/>
                <w:b/>
                <w:sz w:val="24"/>
                <w:szCs w:val="24"/>
                <w:lang w:val="af-ZA"/>
              </w:rPr>
            </w:pPr>
          </w:p>
        </w:tc>
        <w:tc>
          <w:tcPr>
            <w:tcW w:w="5310" w:type="dxa"/>
            <w:shd w:val="clear" w:color="auto" w:fill="D9D9D9" w:themeFill="background1" w:themeFillShade="D9"/>
          </w:tcPr>
          <w:p w14:paraId="20C435B7" w14:textId="22359AF0" w:rsidR="00006578" w:rsidRPr="00311C8D" w:rsidRDefault="00006578" w:rsidP="008C5FD2">
            <w:pPr>
              <w:widowControl w:val="0"/>
              <w:spacing w:line="276" w:lineRule="auto"/>
              <w:ind w:right="210"/>
              <w:contextualSpacing/>
              <w:jc w:val="center"/>
              <w:rPr>
                <w:rFonts w:ascii="GHEA Grapalat" w:hAnsi="GHEA Grapalat"/>
                <w:sz w:val="24"/>
                <w:szCs w:val="24"/>
                <w:lang w:val="af-ZA"/>
              </w:rPr>
            </w:pPr>
            <w:r w:rsidRPr="00006578">
              <w:rPr>
                <w:rFonts w:ascii="GHEA Grapalat" w:hAnsi="GHEA Grapalat"/>
                <w:sz w:val="24"/>
                <w:szCs w:val="24"/>
              </w:rPr>
              <w:t>01//8880-2025</w:t>
            </w:r>
          </w:p>
        </w:tc>
      </w:tr>
      <w:tr w:rsidR="00006578" w:rsidRPr="00762754" w14:paraId="05AB8EDC" w14:textId="77777777" w:rsidTr="00006578">
        <w:tblPrEx>
          <w:shd w:val="clear" w:color="auto" w:fill="auto"/>
        </w:tblPrEx>
        <w:trPr>
          <w:trHeight w:val="420"/>
        </w:trPr>
        <w:tc>
          <w:tcPr>
            <w:tcW w:w="8815" w:type="dxa"/>
          </w:tcPr>
          <w:p w14:paraId="4F87B5DC" w14:textId="0504927B" w:rsidR="00006578" w:rsidRPr="00C21E1A" w:rsidRDefault="00006578" w:rsidP="00006578">
            <w:pPr>
              <w:pStyle w:val="NoSpacing"/>
              <w:tabs>
                <w:tab w:val="left" w:pos="3900"/>
              </w:tabs>
              <w:spacing w:line="360" w:lineRule="auto"/>
              <w:jc w:val="both"/>
              <w:rPr>
                <w:sz w:val="24"/>
                <w:szCs w:val="24"/>
                <w:lang w:val="hy-AM"/>
              </w:rPr>
            </w:pPr>
            <w:r w:rsidRPr="00006578">
              <w:rPr>
                <w:sz w:val="24"/>
                <w:szCs w:val="24"/>
                <w:lang w:val="hy-AM"/>
              </w:rPr>
              <w:t xml:space="preserve">       </w:t>
            </w:r>
            <w:r>
              <w:rPr>
                <w:sz w:val="24"/>
                <w:szCs w:val="24"/>
                <w:lang w:val="hy-AM"/>
              </w:rPr>
              <w:t xml:space="preserve"> </w:t>
            </w:r>
            <w:r w:rsidRPr="00C21E1A">
              <w:rPr>
                <w:sz w:val="24"/>
                <w:szCs w:val="24"/>
                <w:lang w:val="hy-AM"/>
              </w:rPr>
              <w:t>Հայտնում եմ, որ ՀՀ Գեղարքունիքի մարզպետի աշխատակազմի համապատասխան ստորաբաժանումներում քննարկվել է կառավարության ««Հայաստանի Հանրապետության 2025 թվականի պետական բյուջեի մասին» Հայաստանի Հանրապետության օրենքում վերաբաշխում, փոփոխություն և լրացումներ</w:t>
            </w:r>
            <w:r w:rsidRPr="00C21E1A">
              <w:rPr>
                <w:rFonts w:eastAsia="MS Mincho" w:cs="MS Mincho"/>
                <w:sz w:val="24"/>
                <w:szCs w:val="24"/>
                <w:lang w:val="hy-AM"/>
              </w:rPr>
              <w:t>,</w:t>
            </w:r>
            <w:r w:rsidRPr="00C21E1A">
              <w:rPr>
                <w:sz w:val="24"/>
                <w:szCs w:val="24"/>
                <w:lang w:val="hy-AM"/>
              </w:rPr>
              <w:t xml:space="preserve"> Հայաստանի Հանրապետության կառավարության 2024 թվականի դեկտեմբերի 27-ի N 2060-Ն որոշման մեջ փոփոխություններ և լրացումներ կատարելու մասին»</w:t>
            </w:r>
            <w:r w:rsidRPr="00C21E1A">
              <w:rPr>
                <w:rFonts w:eastAsia="Times New Roman" w:cs="GHEA Grapalat"/>
                <w:sz w:val="24"/>
                <w:szCs w:val="24"/>
                <w:lang w:val="hy-AM"/>
              </w:rPr>
              <w:t>» ՀՀ կառավարության որոշման նախագիծը:</w:t>
            </w:r>
            <w:r w:rsidRPr="00C21E1A">
              <w:rPr>
                <w:sz w:val="24"/>
                <w:szCs w:val="24"/>
                <w:lang w:val="hy-AM"/>
              </w:rPr>
              <w:t xml:space="preserve">                                                    </w:t>
            </w:r>
          </w:p>
          <w:p w14:paraId="3D548729" w14:textId="5708281C" w:rsidR="00006578" w:rsidRPr="00006578" w:rsidRDefault="00006578" w:rsidP="00E43CBA">
            <w:pPr>
              <w:pStyle w:val="ListParagraph"/>
              <w:spacing w:line="360" w:lineRule="auto"/>
              <w:ind w:left="0"/>
              <w:jc w:val="both"/>
              <w:rPr>
                <w:rFonts w:ascii="GHEA Grapalat" w:hAnsi="GHEA Grapalat"/>
                <w:sz w:val="24"/>
                <w:szCs w:val="24"/>
                <w:lang w:val="hy-AM"/>
              </w:rPr>
            </w:pPr>
            <w:r w:rsidRPr="002B5719">
              <w:rPr>
                <w:rFonts w:ascii="GHEA Grapalat" w:hAnsi="GHEA Grapalat"/>
                <w:sz w:val="24"/>
                <w:szCs w:val="24"/>
                <w:lang w:val="hy-AM"/>
              </w:rPr>
              <w:t xml:space="preserve"> </w:t>
            </w:r>
            <w:r>
              <w:rPr>
                <w:rFonts w:ascii="GHEA Grapalat" w:hAnsi="GHEA Grapalat"/>
                <w:sz w:val="24"/>
                <w:szCs w:val="24"/>
                <w:lang w:val="hy-AM"/>
              </w:rPr>
              <w:t xml:space="preserve"> </w:t>
            </w:r>
            <w:r w:rsidRPr="002B5719">
              <w:rPr>
                <w:rFonts w:ascii="GHEA Grapalat" w:hAnsi="GHEA Grapalat"/>
                <w:sz w:val="24"/>
                <w:szCs w:val="24"/>
                <w:lang w:val="hy-AM"/>
              </w:rPr>
              <w:t>Նախագծի վերաբերյալ առաջարկություններ չունենք:</w:t>
            </w:r>
            <w:r w:rsidRPr="008B674F">
              <w:rPr>
                <w:rFonts w:ascii="GHEA Grapalat" w:hAnsi="GHEA Grapalat"/>
                <w:sz w:val="24"/>
                <w:szCs w:val="24"/>
                <w:lang w:val="hy-AM"/>
              </w:rPr>
              <w:t xml:space="preserve">     </w:t>
            </w:r>
          </w:p>
        </w:tc>
        <w:tc>
          <w:tcPr>
            <w:tcW w:w="5310" w:type="dxa"/>
          </w:tcPr>
          <w:p w14:paraId="6ED1F846" w14:textId="77777777" w:rsidR="00006578" w:rsidRDefault="00006578" w:rsidP="008C5FD2">
            <w:pPr>
              <w:tabs>
                <w:tab w:val="left" w:pos="945"/>
              </w:tabs>
              <w:spacing w:line="360" w:lineRule="auto"/>
              <w:jc w:val="both"/>
              <w:rPr>
                <w:rFonts w:ascii="GHEA Grapalat" w:hAnsi="GHEA Grapalat" w:cs="Sylfaen"/>
                <w:color w:val="191919"/>
                <w:sz w:val="24"/>
                <w:szCs w:val="24"/>
                <w:shd w:val="clear" w:color="auto" w:fill="FFFFFF"/>
                <w:lang w:val="hy-AM"/>
              </w:rPr>
            </w:pPr>
            <w:r w:rsidRPr="00E03711">
              <w:rPr>
                <w:rFonts w:ascii="GHEA Grapalat" w:hAnsi="GHEA Grapalat" w:cs="Sylfaen"/>
                <w:color w:val="191919"/>
                <w:sz w:val="24"/>
                <w:szCs w:val="24"/>
                <w:shd w:val="clear" w:color="auto" w:fill="FFFFFF"/>
                <w:lang w:val="hy-AM"/>
              </w:rPr>
              <w:t xml:space="preserve"> </w:t>
            </w:r>
          </w:p>
          <w:p w14:paraId="082E811B" w14:textId="77777777" w:rsidR="00006578" w:rsidRDefault="00006578" w:rsidP="008C5FD2">
            <w:pPr>
              <w:tabs>
                <w:tab w:val="left" w:pos="945"/>
              </w:tabs>
              <w:spacing w:line="360" w:lineRule="auto"/>
              <w:jc w:val="both"/>
              <w:rPr>
                <w:rFonts w:ascii="GHEA Grapalat" w:hAnsi="GHEA Grapalat" w:cs="Sylfaen"/>
                <w:color w:val="191919"/>
                <w:sz w:val="24"/>
                <w:szCs w:val="24"/>
                <w:shd w:val="clear" w:color="auto" w:fill="FFFFFF"/>
                <w:lang w:val="hy-AM"/>
              </w:rPr>
            </w:pPr>
          </w:p>
          <w:p w14:paraId="7B1B9D08" w14:textId="77777777" w:rsidR="00006578" w:rsidRDefault="00006578" w:rsidP="008C5FD2">
            <w:pPr>
              <w:tabs>
                <w:tab w:val="left" w:pos="945"/>
              </w:tabs>
              <w:spacing w:line="360" w:lineRule="auto"/>
              <w:jc w:val="both"/>
              <w:rPr>
                <w:rFonts w:ascii="GHEA Grapalat" w:hAnsi="GHEA Grapalat" w:cs="Sylfaen"/>
                <w:color w:val="191919"/>
                <w:sz w:val="24"/>
                <w:szCs w:val="24"/>
                <w:shd w:val="clear" w:color="auto" w:fill="FFFFFF"/>
                <w:lang w:val="hy-AM"/>
              </w:rPr>
            </w:pPr>
          </w:p>
          <w:p w14:paraId="6D642CE5" w14:textId="77777777" w:rsidR="00006578" w:rsidRPr="00F07691" w:rsidRDefault="00006578" w:rsidP="008C5FD2">
            <w:pPr>
              <w:tabs>
                <w:tab w:val="left" w:pos="945"/>
              </w:tabs>
              <w:spacing w:line="360" w:lineRule="auto"/>
              <w:jc w:val="both"/>
              <w:rPr>
                <w:rFonts w:ascii="GHEA Grapalat" w:eastAsia="MS Mincho" w:hAnsi="GHEA Grapalat" w:cs="MS Mincho"/>
                <w:b/>
                <w:bCs/>
                <w:color w:val="191919"/>
                <w:sz w:val="24"/>
                <w:szCs w:val="24"/>
                <w:shd w:val="clear" w:color="auto" w:fill="FFFFFF"/>
                <w:lang w:val="hy-AM"/>
              </w:rPr>
            </w:pPr>
            <w:r w:rsidRPr="00F07691">
              <w:rPr>
                <w:rFonts w:ascii="GHEA Grapalat" w:hAnsi="GHEA Grapalat" w:cs="Sylfaen"/>
                <w:b/>
                <w:bCs/>
                <w:color w:val="191919"/>
                <w:sz w:val="24"/>
                <w:szCs w:val="24"/>
                <w:shd w:val="clear" w:color="auto" w:fill="FFFFFF"/>
                <w:lang w:val="hy-AM"/>
              </w:rPr>
              <w:t>-ընդունվել է ի գիտություն</w:t>
            </w:r>
          </w:p>
          <w:p w14:paraId="371B4A19" w14:textId="77777777" w:rsidR="00006578" w:rsidRPr="00006578" w:rsidRDefault="00006578" w:rsidP="008C5FD2">
            <w:pPr>
              <w:tabs>
                <w:tab w:val="left" w:pos="945"/>
              </w:tabs>
              <w:spacing w:line="360" w:lineRule="auto"/>
              <w:jc w:val="both"/>
              <w:rPr>
                <w:rFonts w:ascii="GHEA Grapalat" w:eastAsia="MS Mincho" w:hAnsi="GHEA Grapalat" w:cs="MS Mincho"/>
                <w:b/>
                <w:bCs/>
                <w:color w:val="191919"/>
                <w:sz w:val="24"/>
                <w:szCs w:val="24"/>
                <w:shd w:val="clear" w:color="auto" w:fill="FFFFFF"/>
                <w:lang w:val="hy-AM"/>
              </w:rPr>
            </w:pPr>
          </w:p>
          <w:p w14:paraId="2CF67321" w14:textId="77777777" w:rsidR="00006578" w:rsidRPr="00762754" w:rsidRDefault="00006578" w:rsidP="008C5FD2">
            <w:pPr>
              <w:widowControl w:val="0"/>
              <w:spacing w:line="360" w:lineRule="auto"/>
              <w:ind w:right="210"/>
              <w:contextualSpacing/>
              <w:jc w:val="both"/>
              <w:rPr>
                <w:rFonts w:ascii="Sylfaen" w:eastAsia="MS Mincho" w:hAnsi="Sylfaen" w:cs="MS Mincho"/>
                <w:sz w:val="24"/>
                <w:szCs w:val="24"/>
                <w:lang w:val="hy-AM"/>
              </w:rPr>
            </w:pPr>
          </w:p>
        </w:tc>
      </w:tr>
      <w:tr w:rsidR="00006578" w:rsidRPr="00BF5FB0" w14:paraId="3C046EF5" w14:textId="77777777" w:rsidTr="00006578">
        <w:tblPrEx>
          <w:shd w:val="clear" w:color="auto" w:fill="auto"/>
        </w:tblPrEx>
        <w:trPr>
          <w:trHeight w:val="199"/>
        </w:trPr>
        <w:tc>
          <w:tcPr>
            <w:tcW w:w="8815" w:type="dxa"/>
            <w:vMerge w:val="restart"/>
            <w:shd w:val="clear" w:color="auto" w:fill="D9D9D9" w:themeFill="background1" w:themeFillShade="D9"/>
          </w:tcPr>
          <w:p w14:paraId="612E4F41" w14:textId="2A0B1426" w:rsidR="00006578" w:rsidRPr="00915C20" w:rsidRDefault="00006578" w:rsidP="008C5FD2">
            <w:pPr>
              <w:spacing w:line="360" w:lineRule="auto"/>
              <w:jc w:val="center"/>
              <w:rPr>
                <w:rFonts w:ascii="Sylfaen" w:eastAsia="MS Mincho" w:hAnsi="Sylfaen" w:cs="MS Mincho"/>
                <w:b/>
                <w:bCs/>
                <w:sz w:val="24"/>
                <w:szCs w:val="24"/>
                <w:lang w:val="af-ZA"/>
              </w:rPr>
            </w:pPr>
            <w:r>
              <w:rPr>
                <w:rFonts w:ascii="GHEA Grapalat" w:hAnsi="GHEA Grapalat"/>
                <w:b/>
                <w:bCs/>
                <w:sz w:val="24"/>
                <w:szCs w:val="24"/>
                <w:lang w:val="af-ZA"/>
              </w:rPr>
              <w:t xml:space="preserve">6. </w:t>
            </w:r>
            <w:r w:rsidRPr="00006578">
              <w:rPr>
                <w:rFonts w:ascii="GHEA Grapalat" w:hAnsi="GHEA Grapalat"/>
                <w:b/>
                <w:bCs/>
                <w:sz w:val="24"/>
                <w:szCs w:val="24"/>
              </w:rPr>
              <w:t xml:space="preserve">ՀՀ </w:t>
            </w:r>
            <w:proofErr w:type="spellStart"/>
            <w:r>
              <w:rPr>
                <w:rFonts w:ascii="GHEA Grapalat" w:hAnsi="GHEA Grapalat"/>
                <w:b/>
                <w:bCs/>
                <w:sz w:val="24"/>
                <w:szCs w:val="24"/>
              </w:rPr>
              <w:t>Տավուշի</w:t>
            </w:r>
            <w:proofErr w:type="spellEnd"/>
            <w:r>
              <w:rPr>
                <w:rFonts w:ascii="GHEA Grapalat" w:hAnsi="GHEA Grapalat"/>
                <w:b/>
                <w:bCs/>
                <w:sz w:val="24"/>
                <w:szCs w:val="24"/>
              </w:rPr>
              <w:t xml:space="preserve"> </w:t>
            </w:r>
            <w:proofErr w:type="spellStart"/>
            <w:r w:rsidRPr="00006578">
              <w:rPr>
                <w:rFonts w:ascii="GHEA Grapalat" w:hAnsi="GHEA Grapalat"/>
                <w:b/>
                <w:bCs/>
                <w:sz w:val="24"/>
                <w:szCs w:val="24"/>
              </w:rPr>
              <w:t>մարզպետի</w:t>
            </w:r>
            <w:proofErr w:type="spellEnd"/>
            <w:r w:rsidRPr="00006578">
              <w:rPr>
                <w:rFonts w:ascii="GHEA Grapalat" w:hAnsi="GHEA Grapalat"/>
                <w:b/>
                <w:bCs/>
                <w:sz w:val="24"/>
                <w:szCs w:val="24"/>
              </w:rPr>
              <w:t xml:space="preserve"> </w:t>
            </w:r>
            <w:proofErr w:type="spellStart"/>
            <w:r w:rsidRPr="00006578">
              <w:rPr>
                <w:rFonts w:ascii="GHEA Grapalat" w:hAnsi="GHEA Grapalat"/>
                <w:b/>
                <w:bCs/>
                <w:sz w:val="24"/>
                <w:szCs w:val="24"/>
              </w:rPr>
              <w:t>աշխատակազմ</w:t>
            </w:r>
            <w:proofErr w:type="spellEnd"/>
          </w:p>
        </w:tc>
        <w:tc>
          <w:tcPr>
            <w:tcW w:w="5310" w:type="dxa"/>
            <w:shd w:val="clear" w:color="auto" w:fill="D9D9D9" w:themeFill="background1" w:themeFillShade="D9"/>
          </w:tcPr>
          <w:p w14:paraId="48A34E6C" w14:textId="4B772D53" w:rsidR="00006578" w:rsidRPr="00BF5FB0" w:rsidRDefault="00006578" w:rsidP="008C5FD2">
            <w:pPr>
              <w:spacing w:line="360" w:lineRule="auto"/>
              <w:jc w:val="center"/>
              <w:rPr>
                <w:rFonts w:ascii="GHEA Grapalat" w:hAnsi="GHEA Grapalat"/>
                <w:b/>
                <w:bCs/>
                <w:sz w:val="24"/>
                <w:szCs w:val="24"/>
                <w:lang w:val="af-ZA"/>
              </w:rPr>
            </w:pPr>
            <w:r>
              <w:rPr>
                <w:rFonts w:ascii="GHEA Grapalat" w:hAnsi="GHEA Grapalat"/>
                <w:b/>
                <w:bCs/>
                <w:sz w:val="24"/>
                <w:szCs w:val="24"/>
                <w:lang w:val="af-ZA"/>
              </w:rPr>
              <w:t>21</w:t>
            </w:r>
            <w:r w:rsidRPr="00BF5FB0">
              <w:rPr>
                <w:rFonts w:ascii="GHEA Grapalat" w:hAnsi="GHEA Grapalat"/>
                <w:b/>
                <w:bCs/>
                <w:sz w:val="24"/>
                <w:szCs w:val="24"/>
                <w:lang w:val="hy-AM"/>
              </w:rPr>
              <w:t>.</w:t>
            </w:r>
            <w:r>
              <w:rPr>
                <w:rFonts w:ascii="GHEA Grapalat" w:hAnsi="GHEA Grapalat"/>
                <w:b/>
                <w:bCs/>
                <w:sz w:val="24"/>
                <w:szCs w:val="24"/>
                <w:lang w:val="af-ZA"/>
              </w:rPr>
              <w:t>10</w:t>
            </w:r>
            <w:r w:rsidRPr="00BF5FB0">
              <w:rPr>
                <w:rFonts w:ascii="GHEA Grapalat" w:hAnsi="GHEA Grapalat"/>
                <w:b/>
                <w:bCs/>
                <w:sz w:val="24"/>
                <w:szCs w:val="24"/>
                <w:lang w:val="af-ZA"/>
              </w:rPr>
              <w:t>.2025թ.</w:t>
            </w:r>
          </w:p>
        </w:tc>
      </w:tr>
      <w:tr w:rsidR="00006578" w:rsidRPr="00311C8D" w14:paraId="686559F5" w14:textId="77777777" w:rsidTr="00006578">
        <w:tblPrEx>
          <w:shd w:val="clear" w:color="auto" w:fill="auto"/>
        </w:tblPrEx>
        <w:trPr>
          <w:trHeight w:val="92"/>
        </w:trPr>
        <w:tc>
          <w:tcPr>
            <w:tcW w:w="8815" w:type="dxa"/>
            <w:vMerge/>
            <w:shd w:val="clear" w:color="auto" w:fill="D9D9D9" w:themeFill="background1" w:themeFillShade="D9"/>
          </w:tcPr>
          <w:p w14:paraId="11219229" w14:textId="77777777" w:rsidR="00006578" w:rsidRPr="00915C20" w:rsidRDefault="00006578" w:rsidP="008C5FD2">
            <w:pPr>
              <w:spacing w:line="360" w:lineRule="auto"/>
              <w:jc w:val="center"/>
              <w:rPr>
                <w:rFonts w:ascii="GHEA Grapalat" w:hAnsi="GHEA Grapalat"/>
                <w:b/>
                <w:sz w:val="24"/>
                <w:szCs w:val="24"/>
                <w:lang w:val="af-ZA"/>
              </w:rPr>
            </w:pPr>
          </w:p>
        </w:tc>
        <w:tc>
          <w:tcPr>
            <w:tcW w:w="5310" w:type="dxa"/>
            <w:shd w:val="clear" w:color="auto" w:fill="D9D9D9" w:themeFill="background1" w:themeFillShade="D9"/>
          </w:tcPr>
          <w:p w14:paraId="4FF0EA9D" w14:textId="77777777" w:rsidR="00006578" w:rsidRPr="00311C8D" w:rsidRDefault="00006578" w:rsidP="008C5FD2">
            <w:pPr>
              <w:widowControl w:val="0"/>
              <w:spacing w:line="276" w:lineRule="auto"/>
              <w:ind w:right="210"/>
              <w:contextualSpacing/>
              <w:jc w:val="center"/>
              <w:rPr>
                <w:rFonts w:ascii="GHEA Grapalat" w:hAnsi="GHEA Grapalat"/>
                <w:sz w:val="24"/>
                <w:szCs w:val="24"/>
                <w:lang w:val="af-ZA"/>
              </w:rPr>
            </w:pPr>
            <w:r w:rsidRPr="00006578">
              <w:rPr>
                <w:rFonts w:ascii="GHEA Grapalat" w:hAnsi="GHEA Grapalat"/>
                <w:sz w:val="24"/>
                <w:szCs w:val="24"/>
              </w:rPr>
              <w:t>01//8880-2025</w:t>
            </w:r>
          </w:p>
        </w:tc>
      </w:tr>
      <w:tr w:rsidR="00006578" w:rsidRPr="00762754" w14:paraId="1B0C3120" w14:textId="77777777" w:rsidTr="00006578">
        <w:tblPrEx>
          <w:shd w:val="clear" w:color="auto" w:fill="auto"/>
        </w:tblPrEx>
        <w:trPr>
          <w:trHeight w:val="420"/>
        </w:trPr>
        <w:tc>
          <w:tcPr>
            <w:tcW w:w="8815" w:type="dxa"/>
          </w:tcPr>
          <w:p w14:paraId="5D1E0AA9" w14:textId="77815EE7" w:rsidR="00006578" w:rsidRPr="00006578" w:rsidRDefault="00006578" w:rsidP="00006578">
            <w:pPr>
              <w:pStyle w:val="NoSpacing"/>
              <w:tabs>
                <w:tab w:val="left" w:pos="3900"/>
              </w:tabs>
              <w:spacing w:line="360" w:lineRule="auto"/>
              <w:jc w:val="both"/>
              <w:rPr>
                <w:sz w:val="24"/>
                <w:szCs w:val="24"/>
                <w:lang w:val="af-ZA"/>
              </w:rPr>
            </w:pPr>
            <w:r w:rsidRPr="00006578">
              <w:rPr>
                <w:sz w:val="24"/>
                <w:szCs w:val="24"/>
                <w:lang w:val="hy-AM"/>
              </w:rPr>
              <w:t xml:space="preserve">       </w:t>
            </w:r>
            <w:r>
              <w:rPr>
                <w:sz w:val="24"/>
                <w:szCs w:val="24"/>
                <w:lang w:val="hy-AM"/>
              </w:rPr>
              <w:t xml:space="preserve">   </w:t>
            </w:r>
            <w:r w:rsidRPr="00006578">
              <w:rPr>
                <w:sz w:val="24"/>
                <w:szCs w:val="24"/>
                <w:lang w:val="hy-AM"/>
              </w:rPr>
              <w:t xml:space="preserve">Ի կատարումն Ձեր </w:t>
            </w:r>
            <w:r w:rsidRPr="00006578">
              <w:rPr>
                <w:sz w:val="24"/>
                <w:szCs w:val="24"/>
                <w:lang w:val="af-ZA"/>
              </w:rPr>
              <w:t>21</w:t>
            </w:r>
            <w:r w:rsidRPr="00006578">
              <w:rPr>
                <w:sz w:val="24"/>
                <w:szCs w:val="24"/>
                <w:lang w:val="hy-AM"/>
              </w:rPr>
              <w:t>.</w:t>
            </w:r>
            <w:r w:rsidRPr="00006578">
              <w:rPr>
                <w:sz w:val="24"/>
                <w:szCs w:val="24"/>
                <w:lang w:val="af-ZA"/>
              </w:rPr>
              <w:t>10</w:t>
            </w:r>
            <w:r w:rsidRPr="00006578">
              <w:rPr>
                <w:sz w:val="24"/>
                <w:szCs w:val="24"/>
                <w:lang w:val="hy-AM"/>
              </w:rPr>
              <w:t xml:space="preserve">.2025թ. թիվ № ԴԽ/23.1/36062-2025 հանձնարարականի </w:t>
            </w:r>
            <w:proofErr w:type="spellStart"/>
            <w:r w:rsidRPr="00006578">
              <w:rPr>
                <w:sz w:val="24"/>
                <w:szCs w:val="24"/>
                <w:lang w:val="ru-RU"/>
              </w:rPr>
              <w:t>հայտնում</w:t>
            </w:r>
            <w:proofErr w:type="spellEnd"/>
            <w:r w:rsidRPr="00006578">
              <w:rPr>
                <w:sz w:val="24"/>
                <w:szCs w:val="24"/>
                <w:lang w:val="af-ZA"/>
              </w:rPr>
              <w:t xml:space="preserve"> </w:t>
            </w:r>
            <w:proofErr w:type="spellStart"/>
            <w:r w:rsidRPr="00006578">
              <w:rPr>
                <w:sz w:val="24"/>
                <w:szCs w:val="24"/>
                <w:lang w:val="ru-RU"/>
              </w:rPr>
              <w:t>եմ</w:t>
            </w:r>
            <w:proofErr w:type="spellEnd"/>
            <w:r w:rsidRPr="00006578">
              <w:rPr>
                <w:sz w:val="24"/>
                <w:szCs w:val="24"/>
                <w:lang w:val="af-ZA"/>
              </w:rPr>
              <w:t xml:space="preserve">, </w:t>
            </w:r>
            <w:r w:rsidRPr="00006578">
              <w:rPr>
                <w:sz w:val="24"/>
                <w:szCs w:val="24"/>
                <w:lang w:val="ru-RU"/>
              </w:rPr>
              <w:t>ո</w:t>
            </w:r>
            <w:r w:rsidRPr="00006578">
              <w:rPr>
                <w:sz w:val="24"/>
                <w:szCs w:val="24"/>
                <w:lang w:val="hy-AM"/>
              </w:rPr>
              <w:t>ր</w:t>
            </w:r>
            <w:r w:rsidRPr="00006578">
              <w:rPr>
                <w:sz w:val="24"/>
                <w:szCs w:val="24"/>
                <w:lang w:val="af-ZA"/>
              </w:rPr>
              <w:t xml:space="preserve"> </w:t>
            </w:r>
            <w:r w:rsidRPr="00006578">
              <w:rPr>
                <w:sz w:val="24"/>
                <w:szCs w:val="24"/>
                <w:lang w:val="hy-AM"/>
              </w:rPr>
              <w:t>ՀՀ կառավարության ««Հայաստանի Հանրապետության 2025 թվականի պետական բյուջեի մասին» Հայաստանի Հանրապետության օրենքում վերաբաշխում, փոփոխություն և լրացումներ, Հայաստանի Հանրապետության կառավարության 2024 թվականի դեկտեմբերի 27-ի N 2060-Ն որոշման մեջ փոփոխություններ և լրացումներ կատարելու մասին» որոշման նախագծ</w:t>
            </w:r>
            <w:r w:rsidRPr="00006578">
              <w:rPr>
                <w:sz w:val="24"/>
                <w:szCs w:val="24"/>
              </w:rPr>
              <w:t>ի</w:t>
            </w:r>
            <w:r w:rsidRPr="00006578">
              <w:rPr>
                <w:sz w:val="24"/>
                <w:szCs w:val="24"/>
                <w:lang w:val="af-ZA"/>
              </w:rPr>
              <w:t xml:space="preserve"> </w:t>
            </w:r>
            <w:proofErr w:type="spellStart"/>
            <w:r w:rsidRPr="00006578">
              <w:rPr>
                <w:sz w:val="24"/>
                <w:szCs w:val="24"/>
              </w:rPr>
              <w:t>վերաբերյալ</w:t>
            </w:r>
            <w:proofErr w:type="spellEnd"/>
            <w:r w:rsidRPr="00006578">
              <w:rPr>
                <w:sz w:val="24"/>
                <w:szCs w:val="24"/>
                <w:lang w:val="af-ZA"/>
              </w:rPr>
              <w:t xml:space="preserve"> </w:t>
            </w:r>
            <w:proofErr w:type="spellStart"/>
            <w:r w:rsidRPr="00006578">
              <w:rPr>
                <w:sz w:val="24"/>
                <w:szCs w:val="24"/>
                <w:lang w:val="ru-RU"/>
              </w:rPr>
              <w:t>առարկություն</w:t>
            </w:r>
            <w:proofErr w:type="spellEnd"/>
            <w:r w:rsidRPr="00006578">
              <w:rPr>
                <w:sz w:val="24"/>
                <w:szCs w:val="24"/>
                <w:lang w:val="af-ZA"/>
              </w:rPr>
              <w:t xml:space="preserve"> </w:t>
            </w:r>
            <w:proofErr w:type="spellStart"/>
            <w:r w:rsidRPr="00006578">
              <w:rPr>
                <w:sz w:val="24"/>
                <w:szCs w:val="24"/>
                <w:lang w:val="ru-RU"/>
              </w:rPr>
              <w:t>չունեմ</w:t>
            </w:r>
            <w:proofErr w:type="spellEnd"/>
            <w:r w:rsidRPr="00006578">
              <w:rPr>
                <w:sz w:val="24"/>
                <w:szCs w:val="24"/>
                <w:lang w:val="af-ZA"/>
              </w:rPr>
              <w:t>:</w:t>
            </w:r>
          </w:p>
        </w:tc>
        <w:tc>
          <w:tcPr>
            <w:tcW w:w="5310" w:type="dxa"/>
          </w:tcPr>
          <w:p w14:paraId="648BE483" w14:textId="77777777" w:rsidR="00006578" w:rsidRDefault="00006578" w:rsidP="008C5FD2">
            <w:pPr>
              <w:tabs>
                <w:tab w:val="left" w:pos="945"/>
              </w:tabs>
              <w:spacing w:line="360" w:lineRule="auto"/>
              <w:jc w:val="both"/>
              <w:rPr>
                <w:rFonts w:ascii="GHEA Grapalat" w:hAnsi="GHEA Grapalat" w:cs="Sylfaen"/>
                <w:color w:val="191919"/>
                <w:sz w:val="24"/>
                <w:szCs w:val="24"/>
                <w:shd w:val="clear" w:color="auto" w:fill="FFFFFF"/>
                <w:lang w:val="hy-AM"/>
              </w:rPr>
            </w:pPr>
            <w:r w:rsidRPr="00E03711">
              <w:rPr>
                <w:rFonts w:ascii="GHEA Grapalat" w:hAnsi="GHEA Grapalat" w:cs="Sylfaen"/>
                <w:color w:val="191919"/>
                <w:sz w:val="24"/>
                <w:szCs w:val="24"/>
                <w:shd w:val="clear" w:color="auto" w:fill="FFFFFF"/>
                <w:lang w:val="hy-AM"/>
              </w:rPr>
              <w:t xml:space="preserve"> </w:t>
            </w:r>
          </w:p>
          <w:p w14:paraId="65CA5DBD" w14:textId="77777777" w:rsidR="00006578" w:rsidRDefault="00006578" w:rsidP="008C5FD2">
            <w:pPr>
              <w:tabs>
                <w:tab w:val="left" w:pos="945"/>
              </w:tabs>
              <w:spacing w:line="360" w:lineRule="auto"/>
              <w:jc w:val="both"/>
              <w:rPr>
                <w:rFonts w:ascii="GHEA Grapalat" w:hAnsi="GHEA Grapalat" w:cs="Sylfaen"/>
                <w:color w:val="191919"/>
                <w:sz w:val="24"/>
                <w:szCs w:val="24"/>
                <w:shd w:val="clear" w:color="auto" w:fill="FFFFFF"/>
                <w:lang w:val="hy-AM"/>
              </w:rPr>
            </w:pPr>
          </w:p>
          <w:p w14:paraId="1F7B07EF" w14:textId="77777777" w:rsidR="00006578" w:rsidRDefault="00006578" w:rsidP="008C5FD2">
            <w:pPr>
              <w:tabs>
                <w:tab w:val="left" w:pos="945"/>
              </w:tabs>
              <w:spacing w:line="360" w:lineRule="auto"/>
              <w:jc w:val="both"/>
              <w:rPr>
                <w:rFonts w:ascii="GHEA Grapalat" w:hAnsi="GHEA Grapalat" w:cs="Sylfaen"/>
                <w:color w:val="191919"/>
                <w:sz w:val="24"/>
                <w:szCs w:val="24"/>
                <w:shd w:val="clear" w:color="auto" w:fill="FFFFFF"/>
                <w:lang w:val="hy-AM"/>
              </w:rPr>
            </w:pPr>
          </w:p>
          <w:p w14:paraId="4DEC215B" w14:textId="77777777" w:rsidR="00006578" w:rsidRPr="00F07691" w:rsidRDefault="00006578" w:rsidP="008C5FD2">
            <w:pPr>
              <w:tabs>
                <w:tab w:val="left" w:pos="945"/>
              </w:tabs>
              <w:spacing w:line="360" w:lineRule="auto"/>
              <w:jc w:val="both"/>
              <w:rPr>
                <w:rFonts w:ascii="GHEA Grapalat" w:eastAsia="MS Mincho" w:hAnsi="GHEA Grapalat" w:cs="MS Mincho"/>
                <w:b/>
                <w:bCs/>
                <w:color w:val="191919"/>
                <w:sz w:val="24"/>
                <w:szCs w:val="24"/>
                <w:shd w:val="clear" w:color="auto" w:fill="FFFFFF"/>
                <w:lang w:val="hy-AM"/>
              </w:rPr>
            </w:pPr>
            <w:r w:rsidRPr="00F07691">
              <w:rPr>
                <w:rFonts w:ascii="GHEA Grapalat" w:hAnsi="GHEA Grapalat" w:cs="Sylfaen"/>
                <w:b/>
                <w:bCs/>
                <w:color w:val="191919"/>
                <w:sz w:val="24"/>
                <w:szCs w:val="24"/>
                <w:shd w:val="clear" w:color="auto" w:fill="FFFFFF"/>
                <w:lang w:val="hy-AM"/>
              </w:rPr>
              <w:t>-ընդունվել է ի գիտություն</w:t>
            </w:r>
          </w:p>
          <w:p w14:paraId="2CBC3454" w14:textId="77777777" w:rsidR="00006578" w:rsidRDefault="00006578" w:rsidP="008C5FD2">
            <w:pPr>
              <w:widowControl w:val="0"/>
              <w:spacing w:line="360" w:lineRule="auto"/>
              <w:ind w:right="210"/>
              <w:contextualSpacing/>
              <w:jc w:val="both"/>
              <w:rPr>
                <w:rFonts w:ascii="Sylfaen" w:eastAsia="MS Mincho" w:hAnsi="Sylfaen" w:cs="MS Mincho"/>
                <w:sz w:val="24"/>
                <w:szCs w:val="24"/>
                <w:lang w:val="hy-AM"/>
              </w:rPr>
            </w:pPr>
          </w:p>
          <w:p w14:paraId="1837F7B3" w14:textId="77777777" w:rsidR="00E43CBA" w:rsidRDefault="00E43CBA" w:rsidP="008C5FD2">
            <w:pPr>
              <w:widowControl w:val="0"/>
              <w:spacing w:line="360" w:lineRule="auto"/>
              <w:ind w:right="210"/>
              <w:contextualSpacing/>
              <w:jc w:val="both"/>
              <w:rPr>
                <w:rFonts w:ascii="Sylfaen" w:eastAsia="MS Mincho" w:hAnsi="Sylfaen" w:cs="MS Mincho"/>
                <w:sz w:val="24"/>
                <w:szCs w:val="24"/>
                <w:lang w:val="hy-AM"/>
              </w:rPr>
            </w:pPr>
          </w:p>
          <w:p w14:paraId="75697AFF" w14:textId="77777777" w:rsidR="00E43CBA" w:rsidRDefault="00E43CBA" w:rsidP="008C5FD2">
            <w:pPr>
              <w:widowControl w:val="0"/>
              <w:spacing w:line="360" w:lineRule="auto"/>
              <w:ind w:right="210"/>
              <w:contextualSpacing/>
              <w:jc w:val="both"/>
              <w:rPr>
                <w:rFonts w:ascii="Sylfaen" w:eastAsia="MS Mincho" w:hAnsi="Sylfaen" w:cs="MS Mincho"/>
                <w:sz w:val="24"/>
                <w:szCs w:val="24"/>
                <w:lang w:val="hy-AM"/>
              </w:rPr>
            </w:pPr>
          </w:p>
          <w:p w14:paraId="5BF03B50" w14:textId="77777777" w:rsidR="00E43CBA" w:rsidRDefault="00E43CBA" w:rsidP="008C5FD2">
            <w:pPr>
              <w:widowControl w:val="0"/>
              <w:spacing w:line="360" w:lineRule="auto"/>
              <w:ind w:right="210"/>
              <w:contextualSpacing/>
              <w:jc w:val="both"/>
              <w:rPr>
                <w:rFonts w:ascii="Sylfaen" w:eastAsia="MS Mincho" w:hAnsi="Sylfaen" w:cs="MS Mincho"/>
                <w:sz w:val="24"/>
                <w:szCs w:val="24"/>
                <w:lang w:val="hy-AM"/>
              </w:rPr>
            </w:pPr>
          </w:p>
          <w:p w14:paraId="073518FC" w14:textId="77777777" w:rsidR="00E43CBA" w:rsidRPr="00762754" w:rsidRDefault="00E43CBA" w:rsidP="008C5FD2">
            <w:pPr>
              <w:widowControl w:val="0"/>
              <w:spacing w:line="360" w:lineRule="auto"/>
              <w:ind w:right="210"/>
              <w:contextualSpacing/>
              <w:jc w:val="both"/>
              <w:rPr>
                <w:rFonts w:ascii="Sylfaen" w:eastAsia="MS Mincho" w:hAnsi="Sylfaen" w:cs="MS Mincho"/>
                <w:sz w:val="24"/>
                <w:szCs w:val="24"/>
                <w:lang w:val="hy-AM"/>
              </w:rPr>
            </w:pPr>
          </w:p>
        </w:tc>
      </w:tr>
      <w:tr w:rsidR="00006578" w:rsidRPr="00BF5FB0" w14:paraId="5E677EE7" w14:textId="77777777" w:rsidTr="00006578">
        <w:tblPrEx>
          <w:shd w:val="clear" w:color="auto" w:fill="auto"/>
        </w:tblPrEx>
        <w:trPr>
          <w:trHeight w:val="199"/>
        </w:trPr>
        <w:tc>
          <w:tcPr>
            <w:tcW w:w="8815" w:type="dxa"/>
            <w:vMerge w:val="restart"/>
            <w:shd w:val="clear" w:color="auto" w:fill="D9D9D9" w:themeFill="background1" w:themeFillShade="D9"/>
          </w:tcPr>
          <w:p w14:paraId="3072EB25" w14:textId="6D926C7A" w:rsidR="00006578" w:rsidRPr="00915C20" w:rsidRDefault="00006578" w:rsidP="008C5FD2">
            <w:pPr>
              <w:spacing w:line="360" w:lineRule="auto"/>
              <w:jc w:val="center"/>
              <w:rPr>
                <w:rFonts w:ascii="Sylfaen" w:eastAsia="MS Mincho" w:hAnsi="Sylfaen" w:cs="MS Mincho"/>
                <w:b/>
                <w:bCs/>
                <w:sz w:val="24"/>
                <w:szCs w:val="24"/>
                <w:lang w:val="af-ZA"/>
              </w:rPr>
            </w:pPr>
            <w:r>
              <w:rPr>
                <w:rFonts w:ascii="GHEA Grapalat" w:hAnsi="GHEA Grapalat"/>
                <w:b/>
                <w:bCs/>
                <w:sz w:val="24"/>
                <w:szCs w:val="24"/>
                <w:lang w:val="af-ZA"/>
              </w:rPr>
              <w:t xml:space="preserve">7. </w:t>
            </w:r>
            <w:r w:rsidRPr="00006578">
              <w:rPr>
                <w:rFonts w:ascii="GHEA Grapalat" w:hAnsi="GHEA Grapalat"/>
                <w:b/>
                <w:bCs/>
                <w:sz w:val="24"/>
                <w:szCs w:val="24"/>
                <w:lang w:val="hy-AM"/>
              </w:rPr>
              <w:t>ՀՀ Վայոց ձորի մարզպետի աշխատակազմ</w:t>
            </w:r>
          </w:p>
        </w:tc>
        <w:tc>
          <w:tcPr>
            <w:tcW w:w="5310" w:type="dxa"/>
            <w:shd w:val="clear" w:color="auto" w:fill="D9D9D9" w:themeFill="background1" w:themeFillShade="D9"/>
          </w:tcPr>
          <w:p w14:paraId="43B3A902" w14:textId="77777777" w:rsidR="00006578" w:rsidRPr="00BF5FB0" w:rsidRDefault="00006578" w:rsidP="008C5FD2">
            <w:pPr>
              <w:spacing w:line="360" w:lineRule="auto"/>
              <w:jc w:val="center"/>
              <w:rPr>
                <w:rFonts w:ascii="GHEA Grapalat" w:hAnsi="GHEA Grapalat"/>
                <w:b/>
                <w:bCs/>
                <w:sz w:val="24"/>
                <w:szCs w:val="24"/>
                <w:lang w:val="af-ZA"/>
              </w:rPr>
            </w:pPr>
            <w:r>
              <w:rPr>
                <w:rFonts w:ascii="GHEA Grapalat" w:hAnsi="GHEA Grapalat"/>
                <w:b/>
                <w:bCs/>
                <w:sz w:val="24"/>
                <w:szCs w:val="24"/>
                <w:lang w:val="af-ZA"/>
              </w:rPr>
              <w:t>22</w:t>
            </w:r>
            <w:r w:rsidRPr="00BF5FB0">
              <w:rPr>
                <w:rFonts w:ascii="GHEA Grapalat" w:hAnsi="GHEA Grapalat"/>
                <w:b/>
                <w:bCs/>
                <w:sz w:val="24"/>
                <w:szCs w:val="24"/>
                <w:lang w:val="hy-AM"/>
              </w:rPr>
              <w:t>.</w:t>
            </w:r>
            <w:r>
              <w:rPr>
                <w:rFonts w:ascii="GHEA Grapalat" w:hAnsi="GHEA Grapalat"/>
                <w:b/>
                <w:bCs/>
                <w:sz w:val="24"/>
                <w:szCs w:val="24"/>
                <w:lang w:val="af-ZA"/>
              </w:rPr>
              <w:t>10</w:t>
            </w:r>
            <w:r w:rsidRPr="00BF5FB0">
              <w:rPr>
                <w:rFonts w:ascii="GHEA Grapalat" w:hAnsi="GHEA Grapalat"/>
                <w:b/>
                <w:bCs/>
                <w:sz w:val="24"/>
                <w:szCs w:val="24"/>
                <w:lang w:val="af-ZA"/>
              </w:rPr>
              <w:t>.2025թ.</w:t>
            </w:r>
          </w:p>
        </w:tc>
      </w:tr>
      <w:tr w:rsidR="00006578" w:rsidRPr="00311C8D" w14:paraId="3A5E4B2A" w14:textId="77777777" w:rsidTr="00006578">
        <w:tblPrEx>
          <w:shd w:val="clear" w:color="auto" w:fill="auto"/>
        </w:tblPrEx>
        <w:trPr>
          <w:trHeight w:val="92"/>
        </w:trPr>
        <w:tc>
          <w:tcPr>
            <w:tcW w:w="8815" w:type="dxa"/>
            <w:vMerge/>
            <w:shd w:val="clear" w:color="auto" w:fill="D9D9D9" w:themeFill="background1" w:themeFillShade="D9"/>
          </w:tcPr>
          <w:p w14:paraId="437C4134" w14:textId="77777777" w:rsidR="00006578" w:rsidRPr="00915C20" w:rsidRDefault="00006578" w:rsidP="008C5FD2">
            <w:pPr>
              <w:spacing w:line="360" w:lineRule="auto"/>
              <w:jc w:val="center"/>
              <w:rPr>
                <w:rFonts w:ascii="GHEA Grapalat" w:hAnsi="GHEA Grapalat"/>
                <w:b/>
                <w:sz w:val="24"/>
                <w:szCs w:val="24"/>
                <w:lang w:val="af-ZA"/>
              </w:rPr>
            </w:pPr>
          </w:p>
        </w:tc>
        <w:tc>
          <w:tcPr>
            <w:tcW w:w="5310" w:type="dxa"/>
            <w:shd w:val="clear" w:color="auto" w:fill="D9D9D9" w:themeFill="background1" w:themeFillShade="D9"/>
          </w:tcPr>
          <w:p w14:paraId="10DE4734" w14:textId="3F172197" w:rsidR="00006578" w:rsidRPr="00311C8D" w:rsidRDefault="00006578" w:rsidP="008C5FD2">
            <w:pPr>
              <w:widowControl w:val="0"/>
              <w:spacing w:line="276" w:lineRule="auto"/>
              <w:ind w:right="210"/>
              <w:contextualSpacing/>
              <w:jc w:val="center"/>
              <w:rPr>
                <w:rFonts w:ascii="GHEA Grapalat" w:hAnsi="GHEA Grapalat"/>
                <w:sz w:val="24"/>
                <w:szCs w:val="24"/>
                <w:lang w:val="af-ZA"/>
              </w:rPr>
            </w:pPr>
            <w:r w:rsidRPr="00006578">
              <w:rPr>
                <w:rFonts w:ascii="GHEA Grapalat" w:hAnsi="GHEA Grapalat"/>
                <w:sz w:val="24"/>
                <w:szCs w:val="24"/>
              </w:rPr>
              <w:t>01/13/6446-2025</w:t>
            </w:r>
          </w:p>
        </w:tc>
      </w:tr>
      <w:tr w:rsidR="00006578" w:rsidRPr="00762754" w14:paraId="32FB530E" w14:textId="77777777" w:rsidTr="00006578">
        <w:tblPrEx>
          <w:shd w:val="clear" w:color="auto" w:fill="auto"/>
        </w:tblPrEx>
        <w:trPr>
          <w:trHeight w:val="420"/>
        </w:trPr>
        <w:tc>
          <w:tcPr>
            <w:tcW w:w="8815" w:type="dxa"/>
          </w:tcPr>
          <w:p w14:paraId="229819BE" w14:textId="25F1F02C" w:rsidR="00006578" w:rsidRPr="00006578" w:rsidRDefault="00006578" w:rsidP="00E43CBA">
            <w:pPr>
              <w:pStyle w:val="NoSpacing"/>
              <w:tabs>
                <w:tab w:val="left" w:pos="3900"/>
              </w:tabs>
              <w:spacing w:line="276" w:lineRule="auto"/>
              <w:jc w:val="both"/>
              <w:rPr>
                <w:sz w:val="24"/>
                <w:szCs w:val="24"/>
                <w:lang w:val="af-ZA"/>
              </w:rPr>
            </w:pPr>
            <w:r w:rsidRPr="00006578">
              <w:rPr>
                <w:sz w:val="24"/>
                <w:szCs w:val="24"/>
                <w:lang w:val="hy-AM"/>
              </w:rPr>
              <w:t xml:space="preserve">   </w:t>
            </w:r>
            <w:r>
              <w:rPr>
                <w:sz w:val="24"/>
                <w:szCs w:val="24"/>
                <w:lang w:val="hy-AM"/>
              </w:rPr>
              <w:t xml:space="preserve">    </w:t>
            </w:r>
            <w:r w:rsidRPr="00006578">
              <w:rPr>
                <w:sz w:val="24"/>
                <w:szCs w:val="24"/>
                <w:lang w:val="hy-AM"/>
              </w:rPr>
              <w:t>Ի</w:t>
            </w:r>
            <w:r w:rsidRPr="00006578">
              <w:rPr>
                <w:sz w:val="24"/>
                <w:szCs w:val="24"/>
                <w:lang w:val="af-ZA"/>
              </w:rPr>
              <w:t xml:space="preserve"> </w:t>
            </w:r>
            <w:r w:rsidRPr="00006578">
              <w:rPr>
                <w:sz w:val="24"/>
                <w:szCs w:val="24"/>
                <w:lang w:val="hy-AM"/>
              </w:rPr>
              <w:t>կատարումն</w:t>
            </w:r>
            <w:r w:rsidRPr="00006578">
              <w:rPr>
                <w:sz w:val="24"/>
                <w:szCs w:val="24"/>
                <w:lang w:val="af-ZA"/>
              </w:rPr>
              <w:t xml:space="preserve"> </w:t>
            </w:r>
            <w:r w:rsidRPr="00006578">
              <w:rPr>
                <w:sz w:val="24"/>
                <w:szCs w:val="24"/>
                <w:lang w:val="hy-AM"/>
              </w:rPr>
              <w:t>Ձեր</w:t>
            </w:r>
            <w:r w:rsidRPr="00006578">
              <w:rPr>
                <w:sz w:val="24"/>
                <w:szCs w:val="24"/>
                <w:lang w:val="af-ZA"/>
              </w:rPr>
              <w:t xml:space="preserve"> 2025 </w:t>
            </w:r>
            <w:r w:rsidRPr="00006578">
              <w:rPr>
                <w:sz w:val="24"/>
                <w:szCs w:val="24"/>
                <w:lang w:val="hy-AM"/>
              </w:rPr>
              <w:t>թվականի</w:t>
            </w:r>
            <w:r w:rsidRPr="00006578">
              <w:rPr>
                <w:sz w:val="24"/>
                <w:szCs w:val="24"/>
                <w:lang w:val="af-ZA"/>
              </w:rPr>
              <w:t xml:space="preserve"> </w:t>
            </w:r>
            <w:proofErr w:type="spellStart"/>
            <w:r w:rsidRPr="00006578">
              <w:rPr>
                <w:sz w:val="24"/>
                <w:szCs w:val="24"/>
              </w:rPr>
              <w:t>հոկտեմբերի</w:t>
            </w:r>
            <w:proofErr w:type="spellEnd"/>
            <w:r w:rsidRPr="00006578">
              <w:rPr>
                <w:sz w:val="24"/>
                <w:szCs w:val="24"/>
                <w:lang w:val="af-ZA"/>
              </w:rPr>
              <w:t xml:space="preserve"> 21-ի թիվ </w:t>
            </w:r>
            <w:r w:rsidRPr="00006578">
              <w:rPr>
                <w:sz w:val="24"/>
                <w:szCs w:val="24"/>
              </w:rPr>
              <w:t>ԴԽ</w:t>
            </w:r>
            <w:r w:rsidRPr="00006578">
              <w:rPr>
                <w:sz w:val="24"/>
                <w:szCs w:val="24"/>
                <w:lang w:val="af-ZA"/>
              </w:rPr>
              <w:t xml:space="preserve">/23.1/36062-2025 հանձնարարականի հայտնում եմ, </w:t>
            </w:r>
            <w:r w:rsidRPr="00006578">
              <w:rPr>
                <w:sz w:val="24"/>
                <w:szCs w:val="24"/>
                <w:lang w:val="hy-AM"/>
              </w:rPr>
              <w:t>որ</w:t>
            </w:r>
            <w:r w:rsidRPr="00006578">
              <w:rPr>
                <w:sz w:val="24"/>
                <w:szCs w:val="24"/>
                <w:lang w:val="af-ZA"/>
              </w:rPr>
              <w:t xml:space="preserve"> </w:t>
            </w:r>
            <w:r w:rsidRPr="00006578">
              <w:rPr>
                <w:sz w:val="24"/>
                <w:szCs w:val="24"/>
                <w:lang w:val="hy-AM"/>
              </w:rPr>
              <w:t xml:space="preserve">ՀՀ կառավարության </w:t>
            </w:r>
            <w:r w:rsidRPr="00006578">
              <w:rPr>
                <w:sz w:val="24"/>
                <w:szCs w:val="24"/>
                <w:lang w:val="hy-AM"/>
              </w:rPr>
              <w:lastRenderedPageBreak/>
              <w:t>««Հայաստանի Հանրապետության 2025 թվականի պետական բյուջեի մասին» Հայաստանի Հանրապետության օրենքում վերաբաշխում, փոփոխություն և լրացումներ, Հայաստանի Հանրապետության կառավարության 2024 թվականի դեկտեմբերի 27-ի N 2060-Ն որոշման մեջ փոփոխություններ և լրացումներ կատարելու մասին» որոշման նախագիծը</w:t>
            </w:r>
            <w:r w:rsidRPr="00006578">
              <w:rPr>
                <w:sz w:val="24"/>
                <w:szCs w:val="24"/>
                <w:lang w:val="af-ZA"/>
              </w:rPr>
              <w:t xml:space="preserve"> </w:t>
            </w:r>
            <w:r w:rsidRPr="00006578">
              <w:rPr>
                <w:sz w:val="24"/>
                <w:szCs w:val="24"/>
                <w:lang w:val="pt-BR"/>
              </w:rPr>
              <w:t>ուսումնասիրվել</w:t>
            </w:r>
            <w:r w:rsidRPr="00006578">
              <w:rPr>
                <w:sz w:val="24"/>
                <w:szCs w:val="24"/>
                <w:lang w:val="af-ZA"/>
              </w:rPr>
              <w:t xml:space="preserve"> </w:t>
            </w:r>
            <w:r w:rsidRPr="00006578">
              <w:rPr>
                <w:sz w:val="24"/>
                <w:szCs w:val="24"/>
                <w:lang w:val="pt-BR"/>
              </w:rPr>
              <w:t>է</w:t>
            </w:r>
            <w:r w:rsidRPr="00006578">
              <w:rPr>
                <w:sz w:val="24"/>
                <w:szCs w:val="24"/>
                <w:lang w:val="af-ZA"/>
              </w:rPr>
              <w:t xml:space="preserve"> </w:t>
            </w:r>
            <w:r w:rsidRPr="00006578">
              <w:rPr>
                <w:sz w:val="24"/>
                <w:szCs w:val="24"/>
                <w:lang w:val="pt-BR"/>
              </w:rPr>
              <w:t>ՀՀ</w:t>
            </w:r>
            <w:r w:rsidRPr="00006578">
              <w:rPr>
                <w:sz w:val="24"/>
                <w:szCs w:val="24"/>
                <w:lang w:val="af-ZA"/>
              </w:rPr>
              <w:t xml:space="preserve"> </w:t>
            </w:r>
            <w:r w:rsidRPr="00006578">
              <w:rPr>
                <w:sz w:val="24"/>
                <w:szCs w:val="24"/>
                <w:lang w:val="pt-BR"/>
              </w:rPr>
              <w:t>Վայոց</w:t>
            </w:r>
            <w:r w:rsidRPr="00006578">
              <w:rPr>
                <w:sz w:val="24"/>
                <w:szCs w:val="24"/>
                <w:lang w:val="af-ZA"/>
              </w:rPr>
              <w:t xml:space="preserve"> </w:t>
            </w:r>
            <w:r w:rsidRPr="00006578">
              <w:rPr>
                <w:sz w:val="24"/>
                <w:szCs w:val="24"/>
                <w:lang w:val="pt-BR"/>
              </w:rPr>
              <w:t>ձորի</w:t>
            </w:r>
            <w:r w:rsidRPr="00006578">
              <w:rPr>
                <w:sz w:val="24"/>
                <w:szCs w:val="24"/>
                <w:lang w:val="af-ZA"/>
              </w:rPr>
              <w:t xml:space="preserve"> </w:t>
            </w:r>
            <w:r w:rsidRPr="00006578">
              <w:rPr>
                <w:sz w:val="24"/>
                <w:szCs w:val="24"/>
                <w:lang w:val="pt-BR"/>
              </w:rPr>
              <w:t>մարզպետի</w:t>
            </w:r>
            <w:r w:rsidRPr="00006578">
              <w:rPr>
                <w:sz w:val="24"/>
                <w:szCs w:val="24"/>
                <w:lang w:val="af-ZA"/>
              </w:rPr>
              <w:t xml:space="preserve"> </w:t>
            </w:r>
            <w:r w:rsidRPr="00006578">
              <w:rPr>
                <w:sz w:val="24"/>
                <w:szCs w:val="24"/>
                <w:lang w:val="pt-BR"/>
              </w:rPr>
              <w:t>աշխատակազմում</w:t>
            </w:r>
            <w:r w:rsidRPr="00006578">
              <w:rPr>
                <w:sz w:val="24"/>
                <w:szCs w:val="24"/>
                <w:lang w:val="af-ZA"/>
              </w:rPr>
              <w:t>:</w:t>
            </w:r>
          </w:p>
          <w:p w14:paraId="52F79F4D" w14:textId="4D83CADB" w:rsidR="00006578" w:rsidRPr="00006578" w:rsidRDefault="00006578" w:rsidP="00E43CBA">
            <w:pPr>
              <w:pStyle w:val="NoSpacing"/>
              <w:tabs>
                <w:tab w:val="left" w:pos="3900"/>
              </w:tabs>
              <w:spacing w:line="276" w:lineRule="auto"/>
              <w:jc w:val="both"/>
              <w:rPr>
                <w:sz w:val="24"/>
                <w:szCs w:val="24"/>
                <w:lang w:val="pt-BR"/>
              </w:rPr>
            </w:pPr>
            <w:r w:rsidRPr="00006578">
              <w:rPr>
                <w:sz w:val="24"/>
                <w:szCs w:val="24"/>
                <w:lang w:val="af-ZA"/>
              </w:rPr>
              <w:t xml:space="preserve">     </w:t>
            </w:r>
            <w:r w:rsidRPr="00006578">
              <w:rPr>
                <w:sz w:val="24"/>
                <w:szCs w:val="24"/>
                <w:lang w:val="pt-BR"/>
              </w:rPr>
              <w:t>Առարկություններ և առաջարկություններ չունենք:</w:t>
            </w:r>
          </w:p>
          <w:p w14:paraId="00A7374D" w14:textId="77777777" w:rsidR="00006578" w:rsidRPr="00006578" w:rsidRDefault="00006578" w:rsidP="00006578">
            <w:pPr>
              <w:spacing w:line="360" w:lineRule="auto"/>
              <w:ind w:firstLine="426"/>
              <w:jc w:val="both"/>
              <w:rPr>
                <w:rFonts w:ascii="GHEA Grapalat" w:hAnsi="GHEA Grapalat"/>
                <w:sz w:val="24"/>
                <w:szCs w:val="24"/>
                <w:lang w:val="hy-AM"/>
              </w:rPr>
            </w:pPr>
          </w:p>
        </w:tc>
        <w:tc>
          <w:tcPr>
            <w:tcW w:w="5310" w:type="dxa"/>
          </w:tcPr>
          <w:p w14:paraId="2A012EC9" w14:textId="77777777" w:rsidR="00006578" w:rsidRDefault="00006578" w:rsidP="008C5FD2">
            <w:pPr>
              <w:tabs>
                <w:tab w:val="left" w:pos="945"/>
              </w:tabs>
              <w:spacing w:line="360" w:lineRule="auto"/>
              <w:jc w:val="both"/>
              <w:rPr>
                <w:rFonts w:ascii="GHEA Grapalat" w:hAnsi="GHEA Grapalat" w:cs="Sylfaen"/>
                <w:color w:val="191919"/>
                <w:sz w:val="24"/>
                <w:szCs w:val="24"/>
                <w:shd w:val="clear" w:color="auto" w:fill="FFFFFF"/>
                <w:lang w:val="hy-AM"/>
              </w:rPr>
            </w:pPr>
            <w:r w:rsidRPr="00E03711">
              <w:rPr>
                <w:rFonts w:ascii="GHEA Grapalat" w:hAnsi="GHEA Grapalat" w:cs="Sylfaen"/>
                <w:color w:val="191919"/>
                <w:sz w:val="24"/>
                <w:szCs w:val="24"/>
                <w:shd w:val="clear" w:color="auto" w:fill="FFFFFF"/>
                <w:lang w:val="hy-AM"/>
              </w:rPr>
              <w:lastRenderedPageBreak/>
              <w:t xml:space="preserve"> </w:t>
            </w:r>
          </w:p>
          <w:p w14:paraId="0A6C9623" w14:textId="77777777" w:rsidR="00006578" w:rsidRDefault="00006578" w:rsidP="008C5FD2">
            <w:pPr>
              <w:tabs>
                <w:tab w:val="left" w:pos="945"/>
              </w:tabs>
              <w:spacing w:line="360" w:lineRule="auto"/>
              <w:jc w:val="both"/>
              <w:rPr>
                <w:rFonts w:ascii="GHEA Grapalat" w:hAnsi="GHEA Grapalat" w:cs="Sylfaen"/>
                <w:color w:val="191919"/>
                <w:sz w:val="24"/>
                <w:szCs w:val="24"/>
                <w:shd w:val="clear" w:color="auto" w:fill="FFFFFF"/>
                <w:lang w:val="hy-AM"/>
              </w:rPr>
            </w:pPr>
          </w:p>
          <w:p w14:paraId="02C875C7" w14:textId="77777777" w:rsidR="00006578" w:rsidRDefault="00006578" w:rsidP="008C5FD2">
            <w:pPr>
              <w:tabs>
                <w:tab w:val="left" w:pos="945"/>
              </w:tabs>
              <w:spacing w:line="360" w:lineRule="auto"/>
              <w:jc w:val="both"/>
              <w:rPr>
                <w:rFonts w:ascii="GHEA Grapalat" w:hAnsi="GHEA Grapalat" w:cs="Sylfaen"/>
                <w:color w:val="191919"/>
                <w:sz w:val="24"/>
                <w:szCs w:val="24"/>
                <w:shd w:val="clear" w:color="auto" w:fill="FFFFFF"/>
                <w:lang w:val="hy-AM"/>
              </w:rPr>
            </w:pPr>
          </w:p>
          <w:p w14:paraId="5F5AFFD6" w14:textId="77777777" w:rsidR="00006578" w:rsidRPr="00F07691" w:rsidRDefault="00006578" w:rsidP="008C5FD2">
            <w:pPr>
              <w:tabs>
                <w:tab w:val="left" w:pos="945"/>
              </w:tabs>
              <w:spacing w:line="360" w:lineRule="auto"/>
              <w:jc w:val="both"/>
              <w:rPr>
                <w:rFonts w:ascii="GHEA Grapalat" w:eastAsia="MS Mincho" w:hAnsi="GHEA Grapalat" w:cs="MS Mincho"/>
                <w:b/>
                <w:bCs/>
                <w:color w:val="191919"/>
                <w:sz w:val="24"/>
                <w:szCs w:val="24"/>
                <w:shd w:val="clear" w:color="auto" w:fill="FFFFFF"/>
                <w:lang w:val="hy-AM"/>
              </w:rPr>
            </w:pPr>
            <w:r w:rsidRPr="00F07691">
              <w:rPr>
                <w:rFonts w:ascii="GHEA Grapalat" w:hAnsi="GHEA Grapalat" w:cs="Sylfaen"/>
                <w:b/>
                <w:bCs/>
                <w:color w:val="191919"/>
                <w:sz w:val="24"/>
                <w:szCs w:val="24"/>
                <w:shd w:val="clear" w:color="auto" w:fill="FFFFFF"/>
                <w:lang w:val="hy-AM"/>
              </w:rPr>
              <w:t>-ընդունվել է ի գիտություն</w:t>
            </w:r>
          </w:p>
          <w:p w14:paraId="4115A134" w14:textId="77777777" w:rsidR="00006578" w:rsidRPr="00006578" w:rsidRDefault="00006578" w:rsidP="008C5FD2">
            <w:pPr>
              <w:tabs>
                <w:tab w:val="left" w:pos="945"/>
              </w:tabs>
              <w:spacing w:line="360" w:lineRule="auto"/>
              <w:jc w:val="both"/>
              <w:rPr>
                <w:rFonts w:ascii="GHEA Grapalat" w:eastAsia="MS Mincho" w:hAnsi="GHEA Grapalat" w:cs="MS Mincho"/>
                <w:b/>
                <w:bCs/>
                <w:color w:val="191919"/>
                <w:sz w:val="24"/>
                <w:szCs w:val="24"/>
                <w:shd w:val="clear" w:color="auto" w:fill="FFFFFF"/>
                <w:lang w:val="hy-AM"/>
              </w:rPr>
            </w:pPr>
          </w:p>
          <w:p w14:paraId="75D622A0" w14:textId="77777777" w:rsidR="00006578" w:rsidRPr="00762754" w:rsidRDefault="00006578" w:rsidP="008C5FD2">
            <w:pPr>
              <w:widowControl w:val="0"/>
              <w:spacing w:line="360" w:lineRule="auto"/>
              <w:ind w:right="210"/>
              <w:contextualSpacing/>
              <w:jc w:val="both"/>
              <w:rPr>
                <w:rFonts w:ascii="Sylfaen" w:eastAsia="MS Mincho" w:hAnsi="Sylfaen" w:cs="MS Mincho"/>
                <w:sz w:val="24"/>
                <w:szCs w:val="24"/>
                <w:lang w:val="hy-AM"/>
              </w:rPr>
            </w:pPr>
          </w:p>
        </w:tc>
      </w:tr>
      <w:tr w:rsidR="00A8196D" w:rsidRPr="00BF5FB0" w14:paraId="68FEBAC3" w14:textId="77777777" w:rsidTr="00A8196D">
        <w:tblPrEx>
          <w:shd w:val="clear" w:color="auto" w:fill="auto"/>
        </w:tblPrEx>
        <w:trPr>
          <w:trHeight w:val="199"/>
        </w:trPr>
        <w:tc>
          <w:tcPr>
            <w:tcW w:w="8815" w:type="dxa"/>
            <w:vMerge w:val="restart"/>
            <w:shd w:val="clear" w:color="auto" w:fill="BFBFBF" w:themeFill="background1" w:themeFillShade="BF"/>
          </w:tcPr>
          <w:p w14:paraId="1DE67E29" w14:textId="2CD96A1F" w:rsidR="00A8196D" w:rsidRPr="00A8196D" w:rsidRDefault="00A8196D" w:rsidP="00855255">
            <w:pPr>
              <w:spacing w:line="360" w:lineRule="auto"/>
              <w:jc w:val="center"/>
              <w:rPr>
                <w:rFonts w:ascii="Sylfaen" w:eastAsia="MS Mincho" w:hAnsi="Sylfaen" w:cs="MS Mincho"/>
                <w:b/>
                <w:bCs/>
                <w:sz w:val="24"/>
                <w:szCs w:val="24"/>
                <w:lang w:val="ru-RU"/>
              </w:rPr>
            </w:pPr>
            <w:r>
              <w:rPr>
                <w:rFonts w:ascii="GHEA Grapalat" w:hAnsi="GHEA Grapalat"/>
                <w:b/>
                <w:bCs/>
                <w:sz w:val="24"/>
                <w:szCs w:val="24"/>
                <w:lang w:val="af-ZA"/>
              </w:rPr>
              <w:lastRenderedPageBreak/>
              <w:t>8. Երևանի քաղաքապետարան</w:t>
            </w:r>
          </w:p>
        </w:tc>
        <w:tc>
          <w:tcPr>
            <w:tcW w:w="5310" w:type="dxa"/>
            <w:shd w:val="clear" w:color="auto" w:fill="BFBFBF" w:themeFill="background1" w:themeFillShade="BF"/>
          </w:tcPr>
          <w:p w14:paraId="2E82BFA4" w14:textId="21A3E0B5" w:rsidR="00A8196D" w:rsidRPr="00BF5FB0" w:rsidRDefault="00A8196D" w:rsidP="00855255">
            <w:pPr>
              <w:spacing w:line="360" w:lineRule="auto"/>
              <w:jc w:val="center"/>
              <w:rPr>
                <w:rFonts w:ascii="GHEA Grapalat" w:hAnsi="GHEA Grapalat"/>
                <w:b/>
                <w:bCs/>
                <w:sz w:val="24"/>
                <w:szCs w:val="24"/>
                <w:lang w:val="af-ZA"/>
              </w:rPr>
            </w:pPr>
            <w:r>
              <w:rPr>
                <w:rFonts w:ascii="GHEA Grapalat" w:hAnsi="GHEA Grapalat"/>
                <w:b/>
                <w:bCs/>
                <w:sz w:val="24"/>
                <w:szCs w:val="24"/>
                <w:lang w:val="af-ZA"/>
              </w:rPr>
              <w:t>17</w:t>
            </w:r>
            <w:r w:rsidRPr="00BF5FB0">
              <w:rPr>
                <w:rFonts w:ascii="GHEA Grapalat" w:hAnsi="GHEA Grapalat"/>
                <w:b/>
                <w:bCs/>
                <w:sz w:val="24"/>
                <w:szCs w:val="24"/>
                <w:lang w:val="hy-AM"/>
              </w:rPr>
              <w:t>.</w:t>
            </w:r>
            <w:r>
              <w:rPr>
                <w:rFonts w:ascii="GHEA Grapalat" w:hAnsi="GHEA Grapalat"/>
                <w:b/>
                <w:bCs/>
                <w:sz w:val="24"/>
                <w:szCs w:val="24"/>
                <w:lang w:val="af-ZA"/>
              </w:rPr>
              <w:t>1</w:t>
            </w:r>
            <w:r>
              <w:rPr>
                <w:rFonts w:ascii="GHEA Grapalat" w:hAnsi="GHEA Grapalat"/>
                <w:b/>
                <w:bCs/>
                <w:sz w:val="24"/>
                <w:szCs w:val="24"/>
                <w:lang w:val="af-ZA"/>
              </w:rPr>
              <w:t>1</w:t>
            </w:r>
            <w:r w:rsidRPr="00BF5FB0">
              <w:rPr>
                <w:rFonts w:ascii="GHEA Grapalat" w:hAnsi="GHEA Grapalat"/>
                <w:b/>
                <w:bCs/>
                <w:sz w:val="24"/>
                <w:szCs w:val="24"/>
                <w:lang w:val="af-ZA"/>
              </w:rPr>
              <w:t>.2025թ.</w:t>
            </w:r>
          </w:p>
        </w:tc>
      </w:tr>
      <w:tr w:rsidR="00A8196D" w:rsidRPr="00311C8D" w14:paraId="09055B18" w14:textId="77777777" w:rsidTr="00A8196D">
        <w:tblPrEx>
          <w:shd w:val="clear" w:color="auto" w:fill="auto"/>
        </w:tblPrEx>
        <w:trPr>
          <w:trHeight w:val="92"/>
        </w:trPr>
        <w:tc>
          <w:tcPr>
            <w:tcW w:w="8815" w:type="dxa"/>
            <w:vMerge/>
            <w:shd w:val="clear" w:color="auto" w:fill="BFBFBF" w:themeFill="background1" w:themeFillShade="BF"/>
          </w:tcPr>
          <w:p w14:paraId="0F4FAFEC" w14:textId="77777777" w:rsidR="00A8196D" w:rsidRPr="00915C20" w:rsidRDefault="00A8196D" w:rsidP="00855255">
            <w:pPr>
              <w:spacing w:line="360" w:lineRule="auto"/>
              <w:jc w:val="center"/>
              <w:rPr>
                <w:rFonts w:ascii="GHEA Grapalat" w:hAnsi="GHEA Grapalat"/>
                <w:b/>
                <w:sz w:val="24"/>
                <w:szCs w:val="24"/>
                <w:lang w:val="af-ZA"/>
              </w:rPr>
            </w:pPr>
          </w:p>
        </w:tc>
        <w:tc>
          <w:tcPr>
            <w:tcW w:w="5310" w:type="dxa"/>
            <w:shd w:val="clear" w:color="auto" w:fill="BFBFBF" w:themeFill="background1" w:themeFillShade="BF"/>
          </w:tcPr>
          <w:p w14:paraId="7F1CA57B" w14:textId="75F3C466" w:rsidR="00A8196D" w:rsidRPr="00311C8D" w:rsidRDefault="00A8196D" w:rsidP="00855255">
            <w:pPr>
              <w:widowControl w:val="0"/>
              <w:spacing w:line="276" w:lineRule="auto"/>
              <w:ind w:right="210"/>
              <w:contextualSpacing/>
              <w:jc w:val="center"/>
              <w:rPr>
                <w:rFonts w:ascii="GHEA Grapalat" w:hAnsi="GHEA Grapalat"/>
                <w:sz w:val="24"/>
                <w:szCs w:val="24"/>
                <w:lang w:val="af-ZA"/>
              </w:rPr>
            </w:pPr>
            <w:r w:rsidRPr="00A8196D">
              <w:rPr>
                <w:rFonts w:ascii="GHEA Grapalat" w:hAnsi="GHEA Grapalat"/>
                <w:sz w:val="24"/>
                <w:szCs w:val="24"/>
              </w:rPr>
              <w:t>01/155369-25</w:t>
            </w:r>
          </w:p>
        </w:tc>
      </w:tr>
      <w:tr w:rsidR="00A8196D" w:rsidRPr="00762754" w14:paraId="34A9A406" w14:textId="77777777" w:rsidTr="00A8196D">
        <w:tblPrEx>
          <w:shd w:val="clear" w:color="auto" w:fill="auto"/>
        </w:tblPrEx>
        <w:trPr>
          <w:trHeight w:val="420"/>
        </w:trPr>
        <w:tc>
          <w:tcPr>
            <w:tcW w:w="8815" w:type="dxa"/>
          </w:tcPr>
          <w:p w14:paraId="7D7CCFF2" w14:textId="7667B626" w:rsidR="00A8196D" w:rsidRPr="00A8196D" w:rsidRDefault="00A8196D" w:rsidP="00A8196D">
            <w:pPr>
              <w:spacing w:line="360" w:lineRule="auto"/>
              <w:ind w:firstLine="426"/>
              <w:jc w:val="both"/>
              <w:rPr>
                <w:rFonts w:ascii="GHEA Grapalat" w:hAnsi="GHEA Grapalat"/>
                <w:sz w:val="24"/>
                <w:szCs w:val="24"/>
                <w:lang w:val="hy-AM"/>
              </w:rPr>
            </w:pPr>
            <w:r w:rsidRPr="00A8196D">
              <w:rPr>
                <w:rFonts w:ascii="GHEA Grapalat" w:hAnsi="GHEA Grapalat"/>
                <w:sz w:val="24"/>
                <w:szCs w:val="24"/>
                <w:lang w:val="hy-AM"/>
              </w:rPr>
              <w:t>Ի պատասխան ՀՀ վարչապետի աշխատակազմի ղեկավարի 2025 թվականի նոյեմբերի 13-ի հ. 02/16.5/36980-2025 գրության՝ հայտնում եմ, որ «Հայաստանի Հանրապետության 2025 թվականի պետական բյուջեի մասին» օրենքում վերաբաշխում, փոփոխություն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մասով չկան առարկություններ:</w:t>
            </w:r>
          </w:p>
        </w:tc>
        <w:tc>
          <w:tcPr>
            <w:tcW w:w="5310" w:type="dxa"/>
          </w:tcPr>
          <w:p w14:paraId="3842649C" w14:textId="77777777" w:rsidR="00A8196D" w:rsidRDefault="00A8196D" w:rsidP="00855255">
            <w:pPr>
              <w:tabs>
                <w:tab w:val="left" w:pos="945"/>
              </w:tabs>
              <w:spacing w:line="360" w:lineRule="auto"/>
              <w:jc w:val="both"/>
              <w:rPr>
                <w:rFonts w:ascii="GHEA Grapalat" w:hAnsi="GHEA Grapalat" w:cs="Sylfaen"/>
                <w:color w:val="191919"/>
                <w:sz w:val="24"/>
                <w:szCs w:val="24"/>
                <w:shd w:val="clear" w:color="auto" w:fill="FFFFFF"/>
                <w:lang w:val="hy-AM"/>
              </w:rPr>
            </w:pPr>
            <w:r w:rsidRPr="00E03711">
              <w:rPr>
                <w:rFonts w:ascii="GHEA Grapalat" w:hAnsi="GHEA Grapalat" w:cs="Sylfaen"/>
                <w:color w:val="191919"/>
                <w:sz w:val="24"/>
                <w:szCs w:val="24"/>
                <w:shd w:val="clear" w:color="auto" w:fill="FFFFFF"/>
                <w:lang w:val="hy-AM"/>
              </w:rPr>
              <w:t xml:space="preserve"> </w:t>
            </w:r>
          </w:p>
          <w:p w14:paraId="661A8B83" w14:textId="77777777" w:rsidR="00A8196D" w:rsidRDefault="00A8196D" w:rsidP="00855255">
            <w:pPr>
              <w:tabs>
                <w:tab w:val="left" w:pos="945"/>
              </w:tabs>
              <w:spacing w:line="360" w:lineRule="auto"/>
              <w:jc w:val="both"/>
              <w:rPr>
                <w:rFonts w:ascii="GHEA Grapalat" w:hAnsi="GHEA Grapalat" w:cs="Sylfaen"/>
                <w:color w:val="191919"/>
                <w:sz w:val="24"/>
                <w:szCs w:val="24"/>
                <w:shd w:val="clear" w:color="auto" w:fill="FFFFFF"/>
                <w:lang w:val="hy-AM"/>
              </w:rPr>
            </w:pPr>
          </w:p>
          <w:p w14:paraId="23670E70" w14:textId="77777777" w:rsidR="00A8196D" w:rsidRDefault="00A8196D" w:rsidP="00855255">
            <w:pPr>
              <w:tabs>
                <w:tab w:val="left" w:pos="945"/>
              </w:tabs>
              <w:spacing w:line="360" w:lineRule="auto"/>
              <w:jc w:val="both"/>
              <w:rPr>
                <w:rFonts w:ascii="GHEA Grapalat" w:hAnsi="GHEA Grapalat" w:cs="Sylfaen"/>
                <w:color w:val="191919"/>
                <w:sz w:val="24"/>
                <w:szCs w:val="24"/>
                <w:shd w:val="clear" w:color="auto" w:fill="FFFFFF"/>
                <w:lang w:val="hy-AM"/>
              </w:rPr>
            </w:pPr>
          </w:p>
          <w:p w14:paraId="43A19D1A" w14:textId="77777777" w:rsidR="00A8196D" w:rsidRPr="00F07691" w:rsidRDefault="00A8196D" w:rsidP="00855255">
            <w:pPr>
              <w:tabs>
                <w:tab w:val="left" w:pos="945"/>
              </w:tabs>
              <w:spacing w:line="360" w:lineRule="auto"/>
              <w:jc w:val="both"/>
              <w:rPr>
                <w:rFonts w:ascii="GHEA Grapalat" w:eastAsia="MS Mincho" w:hAnsi="GHEA Grapalat" w:cs="MS Mincho"/>
                <w:b/>
                <w:bCs/>
                <w:color w:val="191919"/>
                <w:sz w:val="24"/>
                <w:szCs w:val="24"/>
                <w:shd w:val="clear" w:color="auto" w:fill="FFFFFF"/>
                <w:lang w:val="hy-AM"/>
              </w:rPr>
            </w:pPr>
            <w:r w:rsidRPr="00F07691">
              <w:rPr>
                <w:rFonts w:ascii="GHEA Grapalat" w:hAnsi="GHEA Grapalat" w:cs="Sylfaen"/>
                <w:b/>
                <w:bCs/>
                <w:color w:val="191919"/>
                <w:sz w:val="24"/>
                <w:szCs w:val="24"/>
                <w:shd w:val="clear" w:color="auto" w:fill="FFFFFF"/>
                <w:lang w:val="hy-AM"/>
              </w:rPr>
              <w:t>-ընդունվել է ի գիտություն</w:t>
            </w:r>
          </w:p>
          <w:p w14:paraId="2A14D40D" w14:textId="77777777" w:rsidR="00A8196D" w:rsidRPr="00006578" w:rsidRDefault="00A8196D" w:rsidP="00855255">
            <w:pPr>
              <w:tabs>
                <w:tab w:val="left" w:pos="945"/>
              </w:tabs>
              <w:spacing w:line="360" w:lineRule="auto"/>
              <w:jc w:val="both"/>
              <w:rPr>
                <w:rFonts w:ascii="GHEA Grapalat" w:eastAsia="MS Mincho" w:hAnsi="GHEA Grapalat" w:cs="MS Mincho"/>
                <w:b/>
                <w:bCs/>
                <w:color w:val="191919"/>
                <w:sz w:val="24"/>
                <w:szCs w:val="24"/>
                <w:shd w:val="clear" w:color="auto" w:fill="FFFFFF"/>
                <w:lang w:val="hy-AM"/>
              </w:rPr>
            </w:pPr>
          </w:p>
          <w:p w14:paraId="7C17B5E2" w14:textId="77777777" w:rsidR="00A8196D" w:rsidRPr="00762754" w:rsidRDefault="00A8196D" w:rsidP="00855255">
            <w:pPr>
              <w:widowControl w:val="0"/>
              <w:spacing w:line="360" w:lineRule="auto"/>
              <w:ind w:right="210"/>
              <w:contextualSpacing/>
              <w:jc w:val="both"/>
              <w:rPr>
                <w:rFonts w:ascii="Sylfaen" w:eastAsia="MS Mincho" w:hAnsi="Sylfaen" w:cs="MS Mincho"/>
                <w:sz w:val="24"/>
                <w:szCs w:val="24"/>
                <w:lang w:val="hy-AM"/>
              </w:rPr>
            </w:pPr>
          </w:p>
        </w:tc>
      </w:tr>
    </w:tbl>
    <w:p w14:paraId="5CBC6FCB" w14:textId="77777777" w:rsidR="00E52DF0" w:rsidRDefault="00E52DF0" w:rsidP="00B4704A">
      <w:pPr>
        <w:shd w:val="clear" w:color="auto" w:fill="FFFFFF"/>
        <w:spacing w:after="0" w:line="240" w:lineRule="auto"/>
        <w:rPr>
          <w:sz w:val="24"/>
          <w:szCs w:val="24"/>
          <w:lang w:val="hy-AM"/>
        </w:rPr>
      </w:pPr>
    </w:p>
    <w:sectPr w:rsidR="00E52DF0" w:rsidSect="00B4704A">
      <w:pgSz w:w="15840" w:h="12240" w:orient="landscape"/>
      <w:pgMar w:top="270"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Calibri Cyr">
    <w:altName w:val="Cambria"/>
    <w:charset w:val="00"/>
    <w:family w:val="roman"/>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3B90D5C"/>
    <w:multiLevelType w:val="hybridMultilevel"/>
    <w:tmpl w:val="C6CAE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C806D23"/>
    <w:multiLevelType w:val="hybridMultilevel"/>
    <w:tmpl w:val="3AE6FDB2"/>
    <w:lvl w:ilvl="0" w:tplc="E24AE8A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6F32AAF"/>
    <w:multiLevelType w:val="hybridMultilevel"/>
    <w:tmpl w:val="7072293E"/>
    <w:lvl w:ilvl="0" w:tplc="77EC3A92">
      <w:start w:val="2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0"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B5F7324"/>
    <w:multiLevelType w:val="hybridMultilevel"/>
    <w:tmpl w:val="6A104198"/>
    <w:lvl w:ilvl="0" w:tplc="FA74D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F130A5D"/>
    <w:multiLevelType w:val="hybridMultilevel"/>
    <w:tmpl w:val="E3DABE40"/>
    <w:lvl w:ilvl="0" w:tplc="3E803A5A">
      <w:start w:val="3"/>
      <w:numFmt w:val="bullet"/>
      <w:lvlText w:val="-"/>
      <w:lvlJc w:val="left"/>
      <w:pPr>
        <w:ind w:left="720" w:hanging="360"/>
      </w:pPr>
      <w:rPr>
        <w:rFonts w:ascii="GHEA Grapalat" w:eastAsia="MS Mincho" w:hAnsi="GHEA Grapalat" w:cs="MS Mincho"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020945"/>
    <w:multiLevelType w:val="hybridMultilevel"/>
    <w:tmpl w:val="DFDCB7D0"/>
    <w:lvl w:ilvl="0" w:tplc="F1C83280">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6"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8"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80789346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4555934">
    <w:abstractNumId w:val="0"/>
  </w:num>
  <w:num w:numId="3" w16cid:durableId="651562756">
    <w:abstractNumId w:val="28"/>
  </w:num>
  <w:num w:numId="4" w16cid:durableId="674725421">
    <w:abstractNumId w:val="32"/>
  </w:num>
  <w:num w:numId="5" w16cid:durableId="1034232125">
    <w:abstractNumId w:val="30"/>
  </w:num>
  <w:num w:numId="6" w16cid:durableId="422839292">
    <w:abstractNumId w:val="4"/>
  </w:num>
  <w:num w:numId="7" w16cid:durableId="1497383110">
    <w:abstractNumId w:val="27"/>
  </w:num>
  <w:num w:numId="8" w16cid:durableId="810829706">
    <w:abstractNumId w:val="37"/>
  </w:num>
  <w:num w:numId="9" w16cid:durableId="194467587">
    <w:abstractNumId w:val="25"/>
  </w:num>
  <w:num w:numId="10" w16cid:durableId="1986932880">
    <w:abstractNumId w:val="23"/>
  </w:num>
  <w:num w:numId="11" w16cid:durableId="2005552216">
    <w:abstractNumId w:val="14"/>
  </w:num>
  <w:num w:numId="12" w16cid:durableId="1516918383">
    <w:abstractNumId w:val="15"/>
  </w:num>
  <w:num w:numId="13" w16cid:durableId="1918249465">
    <w:abstractNumId w:val="8"/>
  </w:num>
  <w:num w:numId="14" w16cid:durableId="1292400682">
    <w:abstractNumId w:val="7"/>
  </w:num>
  <w:num w:numId="15" w16cid:durableId="173962899">
    <w:abstractNumId w:val="3"/>
  </w:num>
  <w:num w:numId="16" w16cid:durableId="198712838">
    <w:abstractNumId w:val="36"/>
  </w:num>
  <w:num w:numId="17" w16cid:durableId="1099250288">
    <w:abstractNumId w:val="17"/>
  </w:num>
  <w:num w:numId="18" w16cid:durableId="1940678038">
    <w:abstractNumId w:val="11"/>
  </w:num>
  <w:num w:numId="19" w16cid:durableId="359402238">
    <w:abstractNumId w:val="35"/>
  </w:num>
  <w:num w:numId="20" w16cid:durableId="608902476">
    <w:abstractNumId w:val="24"/>
  </w:num>
  <w:num w:numId="21" w16cid:durableId="1267272681">
    <w:abstractNumId w:val="9"/>
  </w:num>
  <w:num w:numId="22" w16cid:durableId="21345964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3817056">
    <w:abstractNumId w:val="13"/>
  </w:num>
  <w:num w:numId="24" w16cid:durableId="1065227895">
    <w:abstractNumId w:val="2"/>
  </w:num>
  <w:num w:numId="25" w16cid:durableId="18325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0999628">
    <w:abstractNumId w:val="19"/>
  </w:num>
  <w:num w:numId="27" w16cid:durableId="1433548028">
    <w:abstractNumId w:val="16"/>
  </w:num>
  <w:num w:numId="28" w16cid:durableId="136118983">
    <w:abstractNumId w:val="20"/>
  </w:num>
  <w:num w:numId="29" w16cid:durableId="1498836567">
    <w:abstractNumId w:val="38"/>
  </w:num>
  <w:num w:numId="30" w16cid:durableId="1396852190">
    <w:abstractNumId w:val="26"/>
  </w:num>
  <w:num w:numId="31" w16cid:durableId="1223104478">
    <w:abstractNumId w:val="22"/>
  </w:num>
  <w:num w:numId="32" w16cid:durableId="1895115225">
    <w:abstractNumId w:val="5"/>
  </w:num>
  <w:num w:numId="33" w16cid:durableId="449127529">
    <w:abstractNumId w:val="6"/>
  </w:num>
  <w:num w:numId="34" w16cid:durableId="832260294">
    <w:abstractNumId w:val="31"/>
  </w:num>
  <w:num w:numId="35" w16cid:durableId="7609166">
    <w:abstractNumId w:val="21"/>
  </w:num>
  <w:num w:numId="36" w16cid:durableId="1484350566">
    <w:abstractNumId w:val="34"/>
  </w:num>
  <w:num w:numId="37" w16cid:durableId="1659919686">
    <w:abstractNumId w:val="33"/>
  </w:num>
  <w:num w:numId="38" w16cid:durableId="175005584">
    <w:abstractNumId w:val="10"/>
  </w:num>
  <w:num w:numId="39" w16cid:durableId="1013410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D63"/>
    <w:rsid w:val="00001CAE"/>
    <w:rsid w:val="0000252E"/>
    <w:rsid w:val="00004386"/>
    <w:rsid w:val="0000532F"/>
    <w:rsid w:val="00005E5A"/>
    <w:rsid w:val="00006578"/>
    <w:rsid w:val="00006BF1"/>
    <w:rsid w:val="00006BFF"/>
    <w:rsid w:val="00007D07"/>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52FD"/>
    <w:rsid w:val="00051032"/>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5ADD"/>
    <w:rsid w:val="000A73E1"/>
    <w:rsid w:val="000B07D1"/>
    <w:rsid w:val="000B18CD"/>
    <w:rsid w:val="000B2369"/>
    <w:rsid w:val="000B2D84"/>
    <w:rsid w:val="000B49B3"/>
    <w:rsid w:val="000B5947"/>
    <w:rsid w:val="000B7BED"/>
    <w:rsid w:val="000C10D9"/>
    <w:rsid w:val="000C26F8"/>
    <w:rsid w:val="000C458A"/>
    <w:rsid w:val="000C4B50"/>
    <w:rsid w:val="000C712D"/>
    <w:rsid w:val="000C71CC"/>
    <w:rsid w:val="000C77DC"/>
    <w:rsid w:val="000D3256"/>
    <w:rsid w:val="000D47FF"/>
    <w:rsid w:val="000D5BBD"/>
    <w:rsid w:val="000E1483"/>
    <w:rsid w:val="000E298C"/>
    <w:rsid w:val="000E33DD"/>
    <w:rsid w:val="000E5A55"/>
    <w:rsid w:val="000E67DD"/>
    <w:rsid w:val="000E690E"/>
    <w:rsid w:val="000E6F07"/>
    <w:rsid w:val="000E7A9A"/>
    <w:rsid w:val="000F448F"/>
    <w:rsid w:val="000F44EC"/>
    <w:rsid w:val="000F772A"/>
    <w:rsid w:val="0010078E"/>
    <w:rsid w:val="001015EB"/>
    <w:rsid w:val="00102015"/>
    <w:rsid w:val="00102F6E"/>
    <w:rsid w:val="001104E8"/>
    <w:rsid w:val="0011082F"/>
    <w:rsid w:val="00114461"/>
    <w:rsid w:val="00114FE4"/>
    <w:rsid w:val="00120385"/>
    <w:rsid w:val="00120B4B"/>
    <w:rsid w:val="00122C05"/>
    <w:rsid w:val="001260F4"/>
    <w:rsid w:val="00131192"/>
    <w:rsid w:val="001320ED"/>
    <w:rsid w:val="00132E57"/>
    <w:rsid w:val="0013455A"/>
    <w:rsid w:val="001345C0"/>
    <w:rsid w:val="00136DD3"/>
    <w:rsid w:val="00137F6A"/>
    <w:rsid w:val="001413E9"/>
    <w:rsid w:val="00142717"/>
    <w:rsid w:val="00143DF1"/>
    <w:rsid w:val="00144D88"/>
    <w:rsid w:val="001465A9"/>
    <w:rsid w:val="00147322"/>
    <w:rsid w:val="00147F3E"/>
    <w:rsid w:val="001502E0"/>
    <w:rsid w:val="001601DF"/>
    <w:rsid w:val="0016077F"/>
    <w:rsid w:val="00161B5E"/>
    <w:rsid w:val="00162F5B"/>
    <w:rsid w:val="00163B68"/>
    <w:rsid w:val="00167672"/>
    <w:rsid w:val="00171DFF"/>
    <w:rsid w:val="0017550F"/>
    <w:rsid w:val="00175701"/>
    <w:rsid w:val="00175F48"/>
    <w:rsid w:val="00181673"/>
    <w:rsid w:val="00182861"/>
    <w:rsid w:val="0018307E"/>
    <w:rsid w:val="0018312A"/>
    <w:rsid w:val="0018426F"/>
    <w:rsid w:val="001847C2"/>
    <w:rsid w:val="00187914"/>
    <w:rsid w:val="001914DF"/>
    <w:rsid w:val="00191C9E"/>
    <w:rsid w:val="00192FF1"/>
    <w:rsid w:val="00195F38"/>
    <w:rsid w:val="00196A5B"/>
    <w:rsid w:val="001A0F18"/>
    <w:rsid w:val="001A39FC"/>
    <w:rsid w:val="001B1C36"/>
    <w:rsid w:val="001B461B"/>
    <w:rsid w:val="001B4DB1"/>
    <w:rsid w:val="001B594C"/>
    <w:rsid w:val="001B6506"/>
    <w:rsid w:val="001B6816"/>
    <w:rsid w:val="001B6FE6"/>
    <w:rsid w:val="001B7305"/>
    <w:rsid w:val="001C4957"/>
    <w:rsid w:val="001C4F00"/>
    <w:rsid w:val="001C50AE"/>
    <w:rsid w:val="001C700C"/>
    <w:rsid w:val="001D15B1"/>
    <w:rsid w:val="001D25D6"/>
    <w:rsid w:val="001D36D7"/>
    <w:rsid w:val="001D39BE"/>
    <w:rsid w:val="001D4CEB"/>
    <w:rsid w:val="001D4CF0"/>
    <w:rsid w:val="001E0342"/>
    <w:rsid w:val="001E124F"/>
    <w:rsid w:val="001E134B"/>
    <w:rsid w:val="001E2A23"/>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F85"/>
    <w:rsid w:val="002221BD"/>
    <w:rsid w:val="002262DB"/>
    <w:rsid w:val="002306E7"/>
    <w:rsid w:val="00232140"/>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49CC"/>
    <w:rsid w:val="002852A1"/>
    <w:rsid w:val="00291AAE"/>
    <w:rsid w:val="002920F6"/>
    <w:rsid w:val="00292AF6"/>
    <w:rsid w:val="00296168"/>
    <w:rsid w:val="00297D9A"/>
    <w:rsid w:val="002A5D50"/>
    <w:rsid w:val="002A69C2"/>
    <w:rsid w:val="002B0A12"/>
    <w:rsid w:val="002B182C"/>
    <w:rsid w:val="002B1FE1"/>
    <w:rsid w:val="002B78A7"/>
    <w:rsid w:val="002C0900"/>
    <w:rsid w:val="002C0F77"/>
    <w:rsid w:val="002C3923"/>
    <w:rsid w:val="002C42B7"/>
    <w:rsid w:val="002C49FF"/>
    <w:rsid w:val="002C4AC8"/>
    <w:rsid w:val="002D1391"/>
    <w:rsid w:val="002D4630"/>
    <w:rsid w:val="002D710D"/>
    <w:rsid w:val="002E0FDA"/>
    <w:rsid w:val="002E3AB0"/>
    <w:rsid w:val="002E3ED7"/>
    <w:rsid w:val="002E43B8"/>
    <w:rsid w:val="002E4862"/>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0A4"/>
    <w:rsid w:val="003069C7"/>
    <w:rsid w:val="00306E22"/>
    <w:rsid w:val="00307C4A"/>
    <w:rsid w:val="00311C8D"/>
    <w:rsid w:val="00313D37"/>
    <w:rsid w:val="00313FA6"/>
    <w:rsid w:val="003164E3"/>
    <w:rsid w:val="003256EB"/>
    <w:rsid w:val="00326716"/>
    <w:rsid w:val="00330CF5"/>
    <w:rsid w:val="0033137A"/>
    <w:rsid w:val="003315B4"/>
    <w:rsid w:val="00337C01"/>
    <w:rsid w:val="00341713"/>
    <w:rsid w:val="00342EEF"/>
    <w:rsid w:val="00343CE9"/>
    <w:rsid w:val="003459A6"/>
    <w:rsid w:val="00345F2D"/>
    <w:rsid w:val="00354E05"/>
    <w:rsid w:val="003565E7"/>
    <w:rsid w:val="00361706"/>
    <w:rsid w:val="0036171E"/>
    <w:rsid w:val="00361F86"/>
    <w:rsid w:val="00363242"/>
    <w:rsid w:val="0036448E"/>
    <w:rsid w:val="003661EE"/>
    <w:rsid w:val="00366294"/>
    <w:rsid w:val="00366308"/>
    <w:rsid w:val="003664C8"/>
    <w:rsid w:val="003671DA"/>
    <w:rsid w:val="003712EE"/>
    <w:rsid w:val="00371E86"/>
    <w:rsid w:val="003738E2"/>
    <w:rsid w:val="00374808"/>
    <w:rsid w:val="00376210"/>
    <w:rsid w:val="00376744"/>
    <w:rsid w:val="00383B45"/>
    <w:rsid w:val="00391549"/>
    <w:rsid w:val="00393EB0"/>
    <w:rsid w:val="0039486F"/>
    <w:rsid w:val="0039716A"/>
    <w:rsid w:val="0039747F"/>
    <w:rsid w:val="00397F7F"/>
    <w:rsid w:val="003A10BF"/>
    <w:rsid w:val="003A1CB4"/>
    <w:rsid w:val="003A28A0"/>
    <w:rsid w:val="003A5D20"/>
    <w:rsid w:val="003B0943"/>
    <w:rsid w:val="003B17A0"/>
    <w:rsid w:val="003B30D8"/>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28C6"/>
    <w:rsid w:val="003D6AE7"/>
    <w:rsid w:val="003D6D8F"/>
    <w:rsid w:val="003E43A7"/>
    <w:rsid w:val="003E468B"/>
    <w:rsid w:val="003E4DF8"/>
    <w:rsid w:val="003E6E78"/>
    <w:rsid w:val="003F1D2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20B6"/>
    <w:rsid w:val="004338E2"/>
    <w:rsid w:val="00433CA8"/>
    <w:rsid w:val="0043566E"/>
    <w:rsid w:val="00436314"/>
    <w:rsid w:val="00436D0F"/>
    <w:rsid w:val="00437DC8"/>
    <w:rsid w:val="00442A31"/>
    <w:rsid w:val="004448ED"/>
    <w:rsid w:val="004464CB"/>
    <w:rsid w:val="00451DEE"/>
    <w:rsid w:val="00452396"/>
    <w:rsid w:val="00460B1E"/>
    <w:rsid w:val="00461607"/>
    <w:rsid w:val="00463973"/>
    <w:rsid w:val="00463999"/>
    <w:rsid w:val="00463D59"/>
    <w:rsid w:val="0046612C"/>
    <w:rsid w:val="004717E5"/>
    <w:rsid w:val="004761E2"/>
    <w:rsid w:val="004778B3"/>
    <w:rsid w:val="00477DDF"/>
    <w:rsid w:val="00480525"/>
    <w:rsid w:val="00484962"/>
    <w:rsid w:val="00486144"/>
    <w:rsid w:val="00490B49"/>
    <w:rsid w:val="00490FD9"/>
    <w:rsid w:val="00492DF1"/>
    <w:rsid w:val="00493CB8"/>
    <w:rsid w:val="00494999"/>
    <w:rsid w:val="004970B3"/>
    <w:rsid w:val="00497B36"/>
    <w:rsid w:val="004A050D"/>
    <w:rsid w:val="004A0B1F"/>
    <w:rsid w:val="004A5391"/>
    <w:rsid w:val="004A55BF"/>
    <w:rsid w:val="004A565B"/>
    <w:rsid w:val="004A5C1A"/>
    <w:rsid w:val="004A63CC"/>
    <w:rsid w:val="004B0182"/>
    <w:rsid w:val="004B3926"/>
    <w:rsid w:val="004B6342"/>
    <w:rsid w:val="004C012F"/>
    <w:rsid w:val="004C02FB"/>
    <w:rsid w:val="004C137B"/>
    <w:rsid w:val="004C1934"/>
    <w:rsid w:val="004C218D"/>
    <w:rsid w:val="004C3066"/>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1B73"/>
    <w:rsid w:val="00522345"/>
    <w:rsid w:val="005224D7"/>
    <w:rsid w:val="00525FCE"/>
    <w:rsid w:val="00527A1A"/>
    <w:rsid w:val="00527AAB"/>
    <w:rsid w:val="00530BC2"/>
    <w:rsid w:val="00531868"/>
    <w:rsid w:val="00533422"/>
    <w:rsid w:val="00533AD5"/>
    <w:rsid w:val="00536D21"/>
    <w:rsid w:val="00541FEB"/>
    <w:rsid w:val="00543ED8"/>
    <w:rsid w:val="005442A0"/>
    <w:rsid w:val="00545C71"/>
    <w:rsid w:val="00546DED"/>
    <w:rsid w:val="005507E9"/>
    <w:rsid w:val="00554A48"/>
    <w:rsid w:val="00560D6B"/>
    <w:rsid w:val="00561E8D"/>
    <w:rsid w:val="00563B0C"/>
    <w:rsid w:val="00565D99"/>
    <w:rsid w:val="00567008"/>
    <w:rsid w:val="005677FD"/>
    <w:rsid w:val="00573B64"/>
    <w:rsid w:val="00574337"/>
    <w:rsid w:val="0057534C"/>
    <w:rsid w:val="005762AC"/>
    <w:rsid w:val="00583ADA"/>
    <w:rsid w:val="00585C31"/>
    <w:rsid w:val="00586480"/>
    <w:rsid w:val="0059015E"/>
    <w:rsid w:val="00591D72"/>
    <w:rsid w:val="0059265A"/>
    <w:rsid w:val="0059495C"/>
    <w:rsid w:val="0059560C"/>
    <w:rsid w:val="00596F2C"/>
    <w:rsid w:val="005A03B5"/>
    <w:rsid w:val="005A2A3F"/>
    <w:rsid w:val="005A6CA1"/>
    <w:rsid w:val="005B104F"/>
    <w:rsid w:val="005B3387"/>
    <w:rsid w:val="005B6F9A"/>
    <w:rsid w:val="005C2158"/>
    <w:rsid w:val="005C29F7"/>
    <w:rsid w:val="005C7146"/>
    <w:rsid w:val="005C7FA7"/>
    <w:rsid w:val="005D0816"/>
    <w:rsid w:val="005D1BB9"/>
    <w:rsid w:val="005D2FFF"/>
    <w:rsid w:val="005D72CA"/>
    <w:rsid w:val="005E4D5C"/>
    <w:rsid w:val="005E4D6C"/>
    <w:rsid w:val="005E67A6"/>
    <w:rsid w:val="005F0C40"/>
    <w:rsid w:val="005F2A1A"/>
    <w:rsid w:val="005F3E92"/>
    <w:rsid w:val="00600AB8"/>
    <w:rsid w:val="006040E2"/>
    <w:rsid w:val="0060489D"/>
    <w:rsid w:val="00606C46"/>
    <w:rsid w:val="006070C3"/>
    <w:rsid w:val="006072C9"/>
    <w:rsid w:val="00611B41"/>
    <w:rsid w:val="0061222F"/>
    <w:rsid w:val="00613A88"/>
    <w:rsid w:val="0061643A"/>
    <w:rsid w:val="006213F9"/>
    <w:rsid w:val="00621938"/>
    <w:rsid w:val="00623155"/>
    <w:rsid w:val="00623D15"/>
    <w:rsid w:val="00627CF0"/>
    <w:rsid w:val="00631A89"/>
    <w:rsid w:val="00631E24"/>
    <w:rsid w:val="00631FB7"/>
    <w:rsid w:val="00632012"/>
    <w:rsid w:val="0063228D"/>
    <w:rsid w:val="00633A67"/>
    <w:rsid w:val="00634158"/>
    <w:rsid w:val="0063521B"/>
    <w:rsid w:val="0063676C"/>
    <w:rsid w:val="00636C2E"/>
    <w:rsid w:val="006371DF"/>
    <w:rsid w:val="00640C16"/>
    <w:rsid w:val="00640E90"/>
    <w:rsid w:val="00642EB3"/>
    <w:rsid w:val="00646E95"/>
    <w:rsid w:val="00647564"/>
    <w:rsid w:val="00650724"/>
    <w:rsid w:val="006517E2"/>
    <w:rsid w:val="006543D5"/>
    <w:rsid w:val="006555F8"/>
    <w:rsid w:val="0065673E"/>
    <w:rsid w:val="006620B1"/>
    <w:rsid w:val="006673D9"/>
    <w:rsid w:val="00667E2D"/>
    <w:rsid w:val="006718E0"/>
    <w:rsid w:val="006764C5"/>
    <w:rsid w:val="006772A2"/>
    <w:rsid w:val="00680ADB"/>
    <w:rsid w:val="00682218"/>
    <w:rsid w:val="00684B30"/>
    <w:rsid w:val="00684EF3"/>
    <w:rsid w:val="00690053"/>
    <w:rsid w:val="00690441"/>
    <w:rsid w:val="006908D5"/>
    <w:rsid w:val="00690C0C"/>
    <w:rsid w:val="00691DD3"/>
    <w:rsid w:val="00692BFF"/>
    <w:rsid w:val="00693F07"/>
    <w:rsid w:val="00695810"/>
    <w:rsid w:val="00695B9C"/>
    <w:rsid w:val="006A2D5A"/>
    <w:rsid w:val="006A379F"/>
    <w:rsid w:val="006A5F70"/>
    <w:rsid w:val="006A6969"/>
    <w:rsid w:val="006A6FBB"/>
    <w:rsid w:val="006B4F0A"/>
    <w:rsid w:val="006B6B76"/>
    <w:rsid w:val="006B74B7"/>
    <w:rsid w:val="006C0D01"/>
    <w:rsid w:val="006C2065"/>
    <w:rsid w:val="006C2599"/>
    <w:rsid w:val="006C4C99"/>
    <w:rsid w:val="006C5922"/>
    <w:rsid w:val="006C77AB"/>
    <w:rsid w:val="006C7D19"/>
    <w:rsid w:val="006D261F"/>
    <w:rsid w:val="006D6738"/>
    <w:rsid w:val="006D7D91"/>
    <w:rsid w:val="006E04DE"/>
    <w:rsid w:val="006E118C"/>
    <w:rsid w:val="006F063E"/>
    <w:rsid w:val="006F1856"/>
    <w:rsid w:val="006F1AA1"/>
    <w:rsid w:val="006F72FB"/>
    <w:rsid w:val="006F761E"/>
    <w:rsid w:val="006F7ABB"/>
    <w:rsid w:val="007003A3"/>
    <w:rsid w:val="00701400"/>
    <w:rsid w:val="00707402"/>
    <w:rsid w:val="00710AD1"/>
    <w:rsid w:val="00710C3B"/>
    <w:rsid w:val="00712119"/>
    <w:rsid w:val="00715CBF"/>
    <w:rsid w:val="007175F0"/>
    <w:rsid w:val="00720889"/>
    <w:rsid w:val="00721811"/>
    <w:rsid w:val="007218D5"/>
    <w:rsid w:val="00725266"/>
    <w:rsid w:val="00726977"/>
    <w:rsid w:val="007301EC"/>
    <w:rsid w:val="00733CC1"/>
    <w:rsid w:val="00734A84"/>
    <w:rsid w:val="0073501D"/>
    <w:rsid w:val="00736D90"/>
    <w:rsid w:val="00743327"/>
    <w:rsid w:val="00743B6F"/>
    <w:rsid w:val="0075096C"/>
    <w:rsid w:val="00751688"/>
    <w:rsid w:val="00752237"/>
    <w:rsid w:val="00752B97"/>
    <w:rsid w:val="00755213"/>
    <w:rsid w:val="00755AE2"/>
    <w:rsid w:val="00755DD1"/>
    <w:rsid w:val="007569C1"/>
    <w:rsid w:val="007576CB"/>
    <w:rsid w:val="00760010"/>
    <w:rsid w:val="00762754"/>
    <w:rsid w:val="00770297"/>
    <w:rsid w:val="00770725"/>
    <w:rsid w:val="00770DE2"/>
    <w:rsid w:val="007715CB"/>
    <w:rsid w:val="007725C1"/>
    <w:rsid w:val="007744E8"/>
    <w:rsid w:val="00775153"/>
    <w:rsid w:val="0077641E"/>
    <w:rsid w:val="00780C33"/>
    <w:rsid w:val="0078192E"/>
    <w:rsid w:val="00785BD3"/>
    <w:rsid w:val="0079062C"/>
    <w:rsid w:val="0079067C"/>
    <w:rsid w:val="00791257"/>
    <w:rsid w:val="00793370"/>
    <w:rsid w:val="007A19CA"/>
    <w:rsid w:val="007A2812"/>
    <w:rsid w:val="007A2D08"/>
    <w:rsid w:val="007A72B0"/>
    <w:rsid w:val="007A7CF1"/>
    <w:rsid w:val="007B2755"/>
    <w:rsid w:val="007B72B6"/>
    <w:rsid w:val="007C1EF5"/>
    <w:rsid w:val="007C2FC3"/>
    <w:rsid w:val="007C4378"/>
    <w:rsid w:val="007C66ED"/>
    <w:rsid w:val="007C7756"/>
    <w:rsid w:val="007D2AC8"/>
    <w:rsid w:val="007D5232"/>
    <w:rsid w:val="007D7806"/>
    <w:rsid w:val="007E07EA"/>
    <w:rsid w:val="007E0D58"/>
    <w:rsid w:val="007E150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46A86"/>
    <w:rsid w:val="008502BF"/>
    <w:rsid w:val="008524D6"/>
    <w:rsid w:val="00854AD2"/>
    <w:rsid w:val="00855246"/>
    <w:rsid w:val="00863020"/>
    <w:rsid w:val="00864123"/>
    <w:rsid w:val="00865136"/>
    <w:rsid w:val="008672F2"/>
    <w:rsid w:val="00870A20"/>
    <w:rsid w:val="00871F06"/>
    <w:rsid w:val="00872377"/>
    <w:rsid w:val="00872613"/>
    <w:rsid w:val="00876F6F"/>
    <w:rsid w:val="008820E4"/>
    <w:rsid w:val="0088397B"/>
    <w:rsid w:val="008872C9"/>
    <w:rsid w:val="00887DF0"/>
    <w:rsid w:val="00890AFE"/>
    <w:rsid w:val="00892235"/>
    <w:rsid w:val="008960FC"/>
    <w:rsid w:val="00896B75"/>
    <w:rsid w:val="008A1064"/>
    <w:rsid w:val="008A2275"/>
    <w:rsid w:val="008A289D"/>
    <w:rsid w:val="008A4020"/>
    <w:rsid w:val="008A4A3B"/>
    <w:rsid w:val="008B03A5"/>
    <w:rsid w:val="008B0599"/>
    <w:rsid w:val="008B0DEA"/>
    <w:rsid w:val="008B1396"/>
    <w:rsid w:val="008B321F"/>
    <w:rsid w:val="008B7DF5"/>
    <w:rsid w:val="008C0FBB"/>
    <w:rsid w:val="008C3404"/>
    <w:rsid w:val="008C3653"/>
    <w:rsid w:val="008C46FD"/>
    <w:rsid w:val="008D111F"/>
    <w:rsid w:val="008D20E4"/>
    <w:rsid w:val="008D3D14"/>
    <w:rsid w:val="008D58FD"/>
    <w:rsid w:val="008D5D34"/>
    <w:rsid w:val="008D730B"/>
    <w:rsid w:val="008E0F77"/>
    <w:rsid w:val="008E11A5"/>
    <w:rsid w:val="008E1319"/>
    <w:rsid w:val="008E1B81"/>
    <w:rsid w:val="008E4FE0"/>
    <w:rsid w:val="008E512E"/>
    <w:rsid w:val="008F02BC"/>
    <w:rsid w:val="008F08C3"/>
    <w:rsid w:val="008F349E"/>
    <w:rsid w:val="008F3C72"/>
    <w:rsid w:val="008F7E99"/>
    <w:rsid w:val="00902FD9"/>
    <w:rsid w:val="009042BE"/>
    <w:rsid w:val="00906DCE"/>
    <w:rsid w:val="00907276"/>
    <w:rsid w:val="00910A4E"/>
    <w:rsid w:val="0091185D"/>
    <w:rsid w:val="009129B4"/>
    <w:rsid w:val="00913440"/>
    <w:rsid w:val="009136FF"/>
    <w:rsid w:val="00913983"/>
    <w:rsid w:val="00913F9A"/>
    <w:rsid w:val="0091582A"/>
    <w:rsid w:val="00915C20"/>
    <w:rsid w:val="00916262"/>
    <w:rsid w:val="00916852"/>
    <w:rsid w:val="00916B7B"/>
    <w:rsid w:val="00922390"/>
    <w:rsid w:val="00925772"/>
    <w:rsid w:val="00926509"/>
    <w:rsid w:val="00932D5C"/>
    <w:rsid w:val="00934866"/>
    <w:rsid w:val="00935C59"/>
    <w:rsid w:val="0093692F"/>
    <w:rsid w:val="009379D3"/>
    <w:rsid w:val="00937B44"/>
    <w:rsid w:val="00942087"/>
    <w:rsid w:val="009427E3"/>
    <w:rsid w:val="00945BDB"/>
    <w:rsid w:val="0095168B"/>
    <w:rsid w:val="00951FB5"/>
    <w:rsid w:val="00951FE8"/>
    <w:rsid w:val="00955244"/>
    <w:rsid w:val="00955664"/>
    <w:rsid w:val="00955CDD"/>
    <w:rsid w:val="0095649D"/>
    <w:rsid w:val="009566FD"/>
    <w:rsid w:val="00956CB2"/>
    <w:rsid w:val="00957570"/>
    <w:rsid w:val="009576D0"/>
    <w:rsid w:val="00957726"/>
    <w:rsid w:val="00964EFD"/>
    <w:rsid w:val="00966A84"/>
    <w:rsid w:val="00967F9F"/>
    <w:rsid w:val="00970C0F"/>
    <w:rsid w:val="00971AC7"/>
    <w:rsid w:val="00972792"/>
    <w:rsid w:val="0097458C"/>
    <w:rsid w:val="00975D28"/>
    <w:rsid w:val="00980643"/>
    <w:rsid w:val="009822A4"/>
    <w:rsid w:val="009836EB"/>
    <w:rsid w:val="00983AA1"/>
    <w:rsid w:val="00984C45"/>
    <w:rsid w:val="00987F1C"/>
    <w:rsid w:val="0099089E"/>
    <w:rsid w:val="00991747"/>
    <w:rsid w:val="00991B2C"/>
    <w:rsid w:val="00992231"/>
    <w:rsid w:val="00992696"/>
    <w:rsid w:val="00996960"/>
    <w:rsid w:val="009979EC"/>
    <w:rsid w:val="009A36BD"/>
    <w:rsid w:val="009A676D"/>
    <w:rsid w:val="009A7B87"/>
    <w:rsid w:val="009B33C4"/>
    <w:rsid w:val="009C18AA"/>
    <w:rsid w:val="009C5B20"/>
    <w:rsid w:val="009C6770"/>
    <w:rsid w:val="009C6CF0"/>
    <w:rsid w:val="009C756B"/>
    <w:rsid w:val="009C76D7"/>
    <w:rsid w:val="009C7801"/>
    <w:rsid w:val="009D3240"/>
    <w:rsid w:val="009D4538"/>
    <w:rsid w:val="009D5145"/>
    <w:rsid w:val="009D5C96"/>
    <w:rsid w:val="009D6270"/>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1E3A"/>
    <w:rsid w:val="00A07845"/>
    <w:rsid w:val="00A12436"/>
    <w:rsid w:val="00A12C26"/>
    <w:rsid w:val="00A1365B"/>
    <w:rsid w:val="00A14A43"/>
    <w:rsid w:val="00A17B02"/>
    <w:rsid w:val="00A202E9"/>
    <w:rsid w:val="00A228CA"/>
    <w:rsid w:val="00A22BF7"/>
    <w:rsid w:val="00A25158"/>
    <w:rsid w:val="00A2610C"/>
    <w:rsid w:val="00A3162C"/>
    <w:rsid w:val="00A36180"/>
    <w:rsid w:val="00A36903"/>
    <w:rsid w:val="00A37F8C"/>
    <w:rsid w:val="00A43227"/>
    <w:rsid w:val="00A44811"/>
    <w:rsid w:val="00A44A45"/>
    <w:rsid w:val="00A526C9"/>
    <w:rsid w:val="00A53D88"/>
    <w:rsid w:val="00A55C92"/>
    <w:rsid w:val="00A56F4B"/>
    <w:rsid w:val="00A57801"/>
    <w:rsid w:val="00A605B7"/>
    <w:rsid w:val="00A62287"/>
    <w:rsid w:val="00A62665"/>
    <w:rsid w:val="00A65AFF"/>
    <w:rsid w:val="00A66B63"/>
    <w:rsid w:val="00A709F0"/>
    <w:rsid w:val="00A71329"/>
    <w:rsid w:val="00A73BF7"/>
    <w:rsid w:val="00A747C6"/>
    <w:rsid w:val="00A74875"/>
    <w:rsid w:val="00A77C5E"/>
    <w:rsid w:val="00A8036F"/>
    <w:rsid w:val="00A8081A"/>
    <w:rsid w:val="00A809A1"/>
    <w:rsid w:val="00A81293"/>
    <w:rsid w:val="00A8196D"/>
    <w:rsid w:val="00A81EFB"/>
    <w:rsid w:val="00A8435B"/>
    <w:rsid w:val="00A855AA"/>
    <w:rsid w:val="00A93270"/>
    <w:rsid w:val="00A947E0"/>
    <w:rsid w:val="00A9666A"/>
    <w:rsid w:val="00A96ED9"/>
    <w:rsid w:val="00AA0237"/>
    <w:rsid w:val="00AA10D5"/>
    <w:rsid w:val="00AA2B16"/>
    <w:rsid w:val="00AA3668"/>
    <w:rsid w:val="00AA3E4C"/>
    <w:rsid w:val="00AB21D6"/>
    <w:rsid w:val="00AB60FC"/>
    <w:rsid w:val="00AB6D53"/>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13C"/>
    <w:rsid w:val="00AF146F"/>
    <w:rsid w:val="00AF39A3"/>
    <w:rsid w:val="00AF5267"/>
    <w:rsid w:val="00B00B9C"/>
    <w:rsid w:val="00B0244F"/>
    <w:rsid w:val="00B02854"/>
    <w:rsid w:val="00B02EA3"/>
    <w:rsid w:val="00B04FFA"/>
    <w:rsid w:val="00B06F93"/>
    <w:rsid w:val="00B10642"/>
    <w:rsid w:val="00B106CD"/>
    <w:rsid w:val="00B11223"/>
    <w:rsid w:val="00B11990"/>
    <w:rsid w:val="00B14C50"/>
    <w:rsid w:val="00B15D77"/>
    <w:rsid w:val="00B15EE3"/>
    <w:rsid w:val="00B173FD"/>
    <w:rsid w:val="00B2157E"/>
    <w:rsid w:val="00B21CD9"/>
    <w:rsid w:val="00B23156"/>
    <w:rsid w:val="00B239D2"/>
    <w:rsid w:val="00B24817"/>
    <w:rsid w:val="00B249CC"/>
    <w:rsid w:val="00B301A9"/>
    <w:rsid w:val="00B30825"/>
    <w:rsid w:val="00B31683"/>
    <w:rsid w:val="00B335E0"/>
    <w:rsid w:val="00B341A0"/>
    <w:rsid w:val="00B35B82"/>
    <w:rsid w:val="00B464D6"/>
    <w:rsid w:val="00B4704A"/>
    <w:rsid w:val="00B4784C"/>
    <w:rsid w:val="00B50515"/>
    <w:rsid w:val="00B51BD3"/>
    <w:rsid w:val="00B51F4F"/>
    <w:rsid w:val="00B521EC"/>
    <w:rsid w:val="00B57522"/>
    <w:rsid w:val="00B575E4"/>
    <w:rsid w:val="00B607EC"/>
    <w:rsid w:val="00B648FD"/>
    <w:rsid w:val="00B64EEE"/>
    <w:rsid w:val="00B6582B"/>
    <w:rsid w:val="00B65929"/>
    <w:rsid w:val="00B667B4"/>
    <w:rsid w:val="00B672A1"/>
    <w:rsid w:val="00B752F2"/>
    <w:rsid w:val="00B77211"/>
    <w:rsid w:val="00B77E09"/>
    <w:rsid w:val="00B80312"/>
    <w:rsid w:val="00B80441"/>
    <w:rsid w:val="00B81776"/>
    <w:rsid w:val="00B8553D"/>
    <w:rsid w:val="00B86CF1"/>
    <w:rsid w:val="00B90F9F"/>
    <w:rsid w:val="00B93D79"/>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215"/>
    <w:rsid w:val="00BC6D1C"/>
    <w:rsid w:val="00BD4B5D"/>
    <w:rsid w:val="00BD56A1"/>
    <w:rsid w:val="00BD586B"/>
    <w:rsid w:val="00BD7667"/>
    <w:rsid w:val="00BE1EF3"/>
    <w:rsid w:val="00BE44B5"/>
    <w:rsid w:val="00BF18D0"/>
    <w:rsid w:val="00BF31E6"/>
    <w:rsid w:val="00BF4EC0"/>
    <w:rsid w:val="00BF5AB7"/>
    <w:rsid w:val="00BF5FB0"/>
    <w:rsid w:val="00C0075F"/>
    <w:rsid w:val="00C0124F"/>
    <w:rsid w:val="00C01DF3"/>
    <w:rsid w:val="00C043C3"/>
    <w:rsid w:val="00C04AA0"/>
    <w:rsid w:val="00C04CF4"/>
    <w:rsid w:val="00C05BA4"/>
    <w:rsid w:val="00C107A8"/>
    <w:rsid w:val="00C12D33"/>
    <w:rsid w:val="00C13230"/>
    <w:rsid w:val="00C200CF"/>
    <w:rsid w:val="00C20145"/>
    <w:rsid w:val="00C20E2C"/>
    <w:rsid w:val="00C20FCD"/>
    <w:rsid w:val="00C229AC"/>
    <w:rsid w:val="00C26A50"/>
    <w:rsid w:val="00C26C5F"/>
    <w:rsid w:val="00C27C28"/>
    <w:rsid w:val="00C336EA"/>
    <w:rsid w:val="00C33AB3"/>
    <w:rsid w:val="00C34B55"/>
    <w:rsid w:val="00C35C26"/>
    <w:rsid w:val="00C36757"/>
    <w:rsid w:val="00C36BE9"/>
    <w:rsid w:val="00C43BF0"/>
    <w:rsid w:val="00C4791E"/>
    <w:rsid w:val="00C50807"/>
    <w:rsid w:val="00C55E2E"/>
    <w:rsid w:val="00C61B7B"/>
    <w:rsid w:val="00C61E15"/>
    <w:rsid w:val="00C633AB"/>
    <w:rsid w:val="00C659A3"/>
    <w:rsid w:val="00C66709"/>
    <w:rsid w:val="00C67D9C"/>
    <w:rsid w:val="00C75680"/>
    <w:rsid w:val="00C7747C"/>
    <w:rsid w:val="00C77B78"/>
    <w:rsid w:val="00C80F11"/>
    <w:rsid w:val="00C8793C"/>
    <w:rsid w:val="00C87A23"/>
    <w:rsid w:val="00C92480"/>
    <w:rsid w:val="00C943CE"/>
    <w:rsid w:val="00C957B7"/>
    <w:rsid w:val="00C96A3D"/>
    <w:rsid w:val="00CA029E"/>
    <w:rsid w:val="00CA0393"/>
    <w:rsid w:val="00CA53AB"/>
    <w:rsid w:val="00CA7671"/>
    <w:rsid w:val="00CB1F37"/>
    <w:rsid w:val="00CB30B3"/>
    <w:rsid w:val="00CB6E9E"/>
    <w:rsid w:val="00CB7F66"/>
    <w:rsid w:val="00CC0FE1"/>
    <w:rsid w:val="00CC30D7"/>
    <w:rsid w:val="00CC3E94"/>
    <w:rsid w:val="00CC7952"/>
    <w:rsid w:val="00CD0174"/>
    <w:rsid w:val="00CD1949"/>
    <w:rsid w:val="00CD3D6C"/>
    <w:rsid w:val="00CD5AD1"/>
    <w:rsid w:val="00CD653E"/>
    <w:rsid w:val="00CD6800"/>
    <w:rsid w:val="00CE0376"/>
    <w:rsid w:val="00CE1355"/>
    <w:rsid w:val="00CF05A7"/>
    <w:rsid w:val="00CF240E"/>
    <w:rsid w:val="00CF4BE3"/>
    <w:rsid w:val="00CF5220"/>
    <w:rsid w:val="00CF5346"/>
    <w:rsid w:val="00CF76A2"/>
    <w:rsid w:val="00CF76BB"/>
    <w:rsid w:val="00CF7EB0"/>
    <w:rsid w:val="00D00CE2"/>
    <w:rsid w:val="00D03986"/>
    <w:rsid w:val="00D03ADA"/>
    <w:rsid w:val="00D04BD8"/>
    <w:rsid w:val="00D07809"/>
    <w:rsid w:val="00D10A96"/>
    <w:rsid w:val="00D145B1"/>
    <w:rsid w:val="00D15508"/>
    <w:rsid w:val="00D15921"/>
    <w:rsid w:val="00D23D27"/>
    <w:rsid w:val="00D275FD"/>
    <w:rsid w:val="00D30A4C"/>
    <w:rsid w:val="00D31826"/>
    <w:rsid w:val="00D333C3"/>
    <w:rsid w:val="00D41551"/>
    <w:rsid w:val="00D43CF1"/>
    <w:rsid w:val="00D44E32"/>
    <w:rsid w:val="00D4544B"/>
    <w:rsid w:val="00D4745D"/>
    <w:rsid w:val="00D47884"/>
    <w:rsid w:val="00D51174"/>
    <w:rsid w:val="00D52CF6"/>
    <w:rsid w:val="00D56D3D"/>
    <w:rsid w:val="00D62888"/>
    <w:rsid w:val="00D6296F"/>
    <w:rsid w:val="00D63179"/>
    <w:rsid w:val="00D660A1"/>
    <w:rsid w:val="00D72B5C"/>
    <w:rsid w:val="00D73099"/>
    <w:rsid w:val="00D74C5F"/>
    <w:rsid w:val="00D75F4D"/>
    <w:rsid w:val="00D76323"/>
    <w:rsid w:val="00D778A4"/>
    <w:rsid w:val="00D77DDF"/>
    <w:rsid w:val="00D80861"/>
    <w:rsid w:val="00D80886"/>
    <w:rsid w:val="00D808C8"/>
    <w:rsid w:val="00D80C9D"/>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664A"/>
    <w:rsid w:val="00DB6F2B"/>
    <w:rsid w:val="00DB7DEE"/>
    <w:rsid w:val="00DC1A68"/>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03711"/>
    <w:rsid w:val="00E105D2"/>
    <w:rsid w:val="00E12173"/>
    <w:rsid w:val="00E128C5"/>
    <w:rsid w:val="00E14D90"/>
    <w:rsid w:val="00E16099"/>
    <w:rsid w:val="00E17BFD"/>
    <w:rsid w:val="00E20473"/>
    <w:rsid w:val="00E20507"/>
    <w:rsid w:val="00E22BE3"/>
    <w:rsid w:val="00E23318"/>
    <w:rsid w:val="00E23991"/>
    <w:rsid w:val="00E27490"/>
    <w:rsid w:val="00E27524"/>
    <w:rsid w:val="00E3114B"/>
    <w:rsid w:val="00E430DB"/>
    <w:rsid w:val="00E43CBA"/>
    <w:rsid w:val="00E44410"/>
    <w:rsid w:val="00E4489F"/>
    <w:rsid w:val="00E45B28"/>
    <w:rsid w:val="00E511D7"/>
    <w:rsid w:val="00E51533"/>
    <w:rsid w:val="00E51FC8"/>
    <w:rsid w:val="00E52C38"/>
    <w:rsid w:val="00E52DF0"/>
    <w:rsid w:val="00E536F5"/>
    <w:rsid w:val="00E55FBE"/>
    <w:rsid w:val="00E574CB"/>
    <w:rsid w:val="00E576CF"/>
    <w:rsid w:val="00E57867"/>
    <w:rsid w:val="00E61AFA"/>
    <w:rsid w:val="00E657B5"/>
    <w:rsid w:val="00E6703E"/>
    <w:rsid w:val="00E71FE8"/>
    <w:rsid w:val="00E72405"/>
    <w:rsid w:val="00E72806"/>
    <w:rsid w:val="00E72DA4"/>
    <w:rsid w:val="00E734C8"/>
    <w:rsid w:val="00E73877"/>
    <w:rsid w:val="00E76302"/>
    <w:rsid w:val="00E76373"/>
    <w:rsid w:val="00E81EC4"/>
    <w:rsid w:val="00E82292"/>
    <w:rsid w:val="00E8310E"/>
    <w:rsid w:val="00E8580E"/>
    <w:rsid w:val="00E86131"/>
    <w:rsid w:val="00E86A66"/>
    <w:rsid w:val="00E92F6F"/>
    <w:rsid w:val="00E955EC"/>
    <w:rsid w:val="00E970FF"/>
    <w:rsid w:val="00EA22DD"/>
    <w:rsid w:val="00EA2D05"/>
    <w:rsid w:val="00EA35A4"/>
    <w:rsid w:val="00EA42D0"/>
    <w:rsid w:val="00EA60BA"/>
    <w:rsid w:val="00EA6BEB"/>
    <w:rsid w:val="00EA75F4"/>
    <w:rsid w:val="00EB06D7"/>
    <w:rsid w:val="00EB256E"/>
    <w:rsid w:val="00EB3C49"/>
    <w:rsid w:val="00EB3CB3"/>
    <w:rsid w:val="00EB6FA2"/>
    <w:rsid w:val="00EC06B7"/>
    <w:rsid w:val="00EC2A32"/>
    <w:rsid w:val="00EC4DEE"/>
    <w:rsid w:val="00EC4FC8"/>
    <w:rsid w:val="00EC6C13"/>
    <w:rsid w:val="00EC746B"/>
    <w:rsid w:val="00ED136F"/>
    <w:rsid w:val="00ED1929"/>
    <w:rsid w:val="00ED46A6"/>
    <w:rsid w:val="00ED4C0B"/>
    <w:rsid w:val="00ED4F52"/>
    <w:rsid w:val="00ED5448"/>
    <w:rsid w:val="00ED73BC"/>
    <w:rsid w:val="00EE017B"/>
    <w:rsid w:val="00EE0976"/>
    <w:rsid w:val="00EE0B0F"/>
    <w:rsid w:val="00EE14DA"/>
    <w:rsid w:val="00EE1F5D"/>
    <w:rsid w:val="00EE2433"/>
    <w:rsid w:val="00EE2A28"/>
    <w:rsid w:val="00EE3ED9"/>
    <w:rsid w:val="00EE3F37"/>
    <w:rsid w:val="00EE44A0"/>
    <w:rsid w:val="00EF052E"/>
    <w:rsid w:val="00EF273C"/>
    <w:rsid w:val="00EF49DA"/>
    <w:rsid w:val="00EF5E02"/>
    <w:rsid w:val="00EF6913"/>
    <w:rsid w:val="00EF74BF"/>
    <w:rsid w:val="00EF75B5"/>
    <w:rsid w:val="00F0217A"/>
    <w:rsid w:val="00F02CE5"/>
    <w:rsid w:val="00F05CF3"/>
    <w:rsid w:val="00F062C2"/>
    <w:rsid w:val="00F07691"/>
    <w:rsid w:val="00F10485"/>
    <w:rsid w:val="00F10F5B"/>
    <w:rsid w:val="00F13EF9"/>
    <w:rsid w:val="00F14479"/>
    <w:rsid w:val="00F14C23"/>
    <w:rsid w:val="00F16E40"/>
    <w:rsid w:val="00F206B9"/>
    <w:rsid w:val="00F20B7F"/>
    <w:rsid w:val="00F21BA7"/>
    <w:rsid w:val="00F24F77"/>
    <w:rsid w:val="00F32B79"/>
    <w:rsid w:val="00F33F74"/>
    <w:rsid w:val="00F35A6A"/>
    <w:rsid w:val="00F365F3"/>
    <w:rsid w:val="00F40A86"/>
    <w:rsid w:val="00F41CED"/>
    <w:rsid w:val="00F44D82"/>
    <w:rsid w:val="00F4715F"/>
    <w:rsid w:val="00F51256"/>
    <w:rsid w:val="00F52842"/>
    <w:rsid w:val="00F53A90"/>
    <w:rsid w:val="00F602E3"/>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370"/>
    <w:rsid w:val="00FA2B5F"/>
    <w:rsid w:val="00FA31C0"/>
    <w:rsid w:val="00FA345C"/>
    <w:rsid w:val="00FA3B07"/>
    <w:rsid w:val="00FA40EF"/>
    <w:rsid w:val="00FA5675"/>
    <w:rsid w:val="00FA5BBF"/>
    <w:rsid w:val="00FA6A1D"/>
    <w:rsid w:val="00FA6E7B"/>
    <w:rsid w:val="00FA7352"/>
    <w:rsid w:val="00FA7C12"/>
    <w:rsid w:val="00FB0679"/>
    <w:rsid w:val="00FB2DD7"/>
    <w:rsid w:val="00FB36AD"/>
    <w:rsid w:val="00FB3BBF"/>
    <w:rsid w:val="00FB6A62"/>
    <w:rsid w:val="00FC18BE"/>
    <w:rsid w:val="00FC230E"/>
    <w:rsid w:val="00FC4730"/>
    <w:rsid w:val="00FC4CB8"/>
    <w:rsid w:val="00FC5A92"/>
    <w:rsid w:val="00FC6298"/>
    <w:rsid w:val="00FC63B0"/>
    <w:rsid w:val="00FC67CE"/>
    <w:rsid w:val="00FD0C6F"/>
    <w:rsid w:val="00FD0EAF"/>
    <w:rsid w:val="00FD264D"/>
    <w:rsid w:val="00FD3B12"/>
    <w:rsid w:val="00FD4218"/>
    <w:rsid w:val="00FD587E"/>
    <w:rsid w:val="00FD5A0F"/>
    <w:rsid w:val="00FD7DA7"/>
    <w:rsid w:val="00FE0468"/>
    <w:rsid w:val="00FE1257"/>
    <w:rsid w:val="00FE39D2"/>
    <w:rsid w:val="00FE69BF"/>
    <w:rsid w:val="00FF2824"/>
    <w:rsid w:val="00FF3CB3"/>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5656E"/>
  <w15:docId w15:val="{277D4EB7-AA73-4B5E-9114-BB2E54E3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B4F0A"/>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463999"/>
    <w:rPr>
      <w:sz w:val="16"/>
      <w:szCs w:val="16"/>
    </w:rPr>
  </w:style>
  <w:style w:type="paragraph" w:styleId="CommentText">
    <w:name w:val="annotation text"/>
    <w:basedOn w:val="Normal"/>
    <w:link w:val="CommentTextChar"/>
    <w:uiPriority w:val="99"/>
    <w:semiHidden/>
    <w:unhideWhenUsed/>
    <w:rsid w:val="00463999"/>
    <w:pPr>
      <w:spacing w:line="240" w:lineRule="auto"/>
    </w:pPr>
    <w:rPr>
      <w:sz w:val="20"/>
      <w:szCs w:val="20"/>
    </w:rPr>
  </w:style>
  <w:style w:type="character" w:customStyle="1" w:styleId="CommentTextChar">
    <w:name w:val="Comment Text Char"/>
    <w:basedOn w:val="DefaultParagraphFont"/>
    <w:link w:val="CommentText"/>
    <w:uiPriority w:val="99"/>
    <w:semiHidden/>
    <w:rsid w:val="00463999"/>
    <w:rPr>
      <w:sz w:val="20"/>
      <w:szCs w:val="20"/>
    </w:rPr>
  </w:style>
  <w:style w:type="paragraph" w:styleId="CommentSubject">
    <w:name w:val="annotation subject"/>
    <w:basedOn w:val="CommentText"/>
    <w:next w:val="CommentText"/>
    <w:link w:val="CommentSubjectChar"/>
    <w:uiPriority w:val="99"/>
    <w:semiHidden/>
    <w:unhideWhenUsed/>
    <w:rsid w:val="00463999"/>
    <w:rPr>
      <w:b/>
      <w:bCs/>
    </w:rPr>
  </w:style>
  <w:style w:type="character" w:customStyle="1" w:styleId="CommentSubjectChar">
    <w:name w:val="Comment Subject Char"/>
    <w:basedOn w:val="CommentTextChar"/>
    <w:link w:val="CommentSubject"/>
    <w:uiPriority w:val="99"/>
    <w:semiHidden/>
    <w:rsid w:val="0046399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EEE70-2AAB-432A-9F9C-10380B444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949</Words>
  <Characters>5410</Characters>
  <Application>Microsoft Office Word</Application>
  <DocSecurity>0</DocSecurity>
  <Lines>45</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keywords>https://mul2-mta.gov.am/tasks/1946448/oneclick?token=9579b96d3fdbe44342816f11bdf36edd</cp:keywords>
  <cp:lastModifiedBy>Siranush Chteyan</cp:lastModifiedBy>
  <cp:revision>4</cp:revision>
  <cp:lastPrinted>2025-11-05T08:27:00Z</cp:lastPrinted>
  <dcterms:created xsi:type="dcterms:W3CDTF">2025-11-05T11:13:00Z</dcterms:created>
  <dcterms:modified xsi:type="dcterms:W3CDTF">2025-11-17T11:00:00Z</dcterms:modified>
</cp:coreProperties>
</file>