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548" w:rsidRPr="008B1548" w:rsidRDefault="008B1548" w:rsidP="008B1548">
      <w:pPr>
        <w:spacing w:before="100" w:beforeAutospacing="1" w:after="100" w:afterAutospacing="1" w:line="240" w:lineRule="auto"/>
        <w:jc w:val="center"/>
        <w:outlineLvl w:val="3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8B1548">
        <w:rPr>
          <w:rFonts w:ascii="GHEA Grapalat" w:eastAsia="Times New Roman" w:hAnsi="GHEA Grapalat" w:cs="Times New Roman"/>
          <w:b/>
          <w:bCs/>
          <w:sz w:val="24"/>
          <w:szCs w:val="24"/>
        </w:rPr>
        <w:t>ՏԵՂԵԿԱՆՔ</w:t>
      </w:r>
    </w:p>
    <w:p w:rsidR="008B1548" w:rsidRPr="008B1548" w:rsidRDefault="008B1548" w:rsidP="008B154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8B1548" w:rsidRPr="008B1548" w:rsidRDefault="008B1548" w:rsidP="008B1548">
      <w:pPr>
        <w:spacing w:before="100" w:beforeAutospacing="1" w:after="100" w:afterAutospacing="1" w:line="240" w:lineRule="auto"/>
        <w:outlineLvl w:val="4"/>
        <w:rPr>
          <w:rFonts w:ascii="GHEA Grapalat" w:eastAsia="Times New Roman" w:hAnsi="GHEA Grapalat" w:cs="Times New Roman"/>
          <w:b/>
          <w:bCs/>
          <w:sz w:val="20"/>
          <w:szCs w:val="20"/>
        </w:rPr>
      </w:pPr>
      <w:proofErr w:type="spellStart"/>
      <w:r w:rsidRPr="008B1548">
        <w:rPr>
          <w:rFonts w:ascii="GHEA Grapalat" w:eastAsia="Times New Roman" w:hAnsi="GHEA Grapalat" w:cs="Times New Roman"/>
          <w:b/>
          <w:bCs/>
          <w:sz w:val="20"/>
          <w:szCs w:val="20"/>
        </w:rPr>
        <w:t>Իրավական</w:t>
      </w:r>
      <w:proofErr w:type="spellEnd"/>
      <w:r w:rsidRPr="008B1548">
        <w:rPr>
          <w:rFonts w:ascii="GHEA Grapalat" w:eastAsia="Times New Roman" w:hAnsi="GHEA Grapalat" w:cs="Times New Roman"/>
          <w:b/>
          <w:bCs/>
          <w:sz w:val="20"/>
          <w:szCs w:val="20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b/>
          <w:bCs/>
          <w:sz w:val="20"/>
          <w:szCs w:val="20"/>
        </w:rPr>
        <w:t>ակտերի</w:t>
      </w:r>
      <w:proofErr w:type="spellEnd"/>
      <w:r w:rsidRPr="008B1548">
        <w:rPr>
          <w:rFonts w:ascii="GHEA Grapalat" w:eastAsia="Times New Roman" w:hAnsi="GHEA Grapalat" w:cs="Times New Roman"/>
          <w:b/>
          <w:bCs/>
          <w:sz w:val="20"/>
          <w:szCs w:val="20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b/>
          <w:bCs/>
          <w:sz w:val="20"/>
          <w:szCs w:val="20"/>
        </w:rPr>
        <w:t>նախագծերի</w:t>
      </w:r>
      <w:proofErr w:type="spellEnd"/>
      <w:r w:rsidRPr="008B1548">
        <w:rPr>
          <w:rFonts w:ascii="GHEA Grapalat" w:eastAsia="Times New Roman" w:hAnsi="GHEA Grapalat" w:cs="Times New Roman"/>
          <w:b/>
          <w:bCs/>
          <w:sz w:val="20"/>
          <w:szCs w:val="20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b/>
          <w:bCs/>
          <w:sz w:val="20"/>
          <w:szCs w:val="20"/>
        </w:rPr>
        <w:t>հանրային</w:t>
      </w:r>
      <w:proofErr w:type="spellEnd"/>
      <w:r w:rsidRPr="008B1548">
        <w:rPr>
          <w:rFonts w:ascii="GHEA Grapalat" w:eastAsia="Times New Roman" w:hAnsi="GHEA Grapalat" w:cs="Times New Roman"/>
          <w:b/>
          <w:bCs/>
          <w:sz w:val="20"/>
          <w:szCs w:val="20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b/>
          <w:bCs/>
          <w:sz w:val="20"/>
          <w:szCs w:val="20"/>
        </w:rPr>
        <w:t>քննարկման</w:t>
      </w:r>
      <w:proofErr w:type="spellEnd"/>
      <w:r w:rsidRPr="008B1548">
        <w:rPr>
          <w:rFonts w:ascii="GHEA Grapalat" w:eastAsia="Times New Roman" w:hAnsi="GHEA Grapalat" w:cs="Times New Roman"/>
          <w:b/>
          <w:bCs/>
          <w:sz w:val="20"/>
          <w:szCs w:val="20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b/>
          <w:bCs/>
          <w:sz w:val="20"/>
          <w:szCs w:val="20"/>
        </w:rPr>
        <w:t>վերաբերյալ</w:t>
      </w:r>
      <w:proofErr w:type="spellEnd"/>
    </w:p>
    <w:p w:rsidR="008B1548" w:rsidRPr="008B1548" w:rsidRDefault="008B1548" w:rsidP="008B1548">
      <w:pPr>
        <w:spacing w:after="100" w:afterAutospacing="1" w:line="276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ակտի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նախագծի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անվանում</w:t>
      </w:r>
      <w:proofErr w:type="spellEnd"/>
    </w:p>
    <w:p w:rsidR="008B1548" w:rsidRPr="008B1548" w:rsidRDefault="008B1548" w:rsidP="008B1548">
      <w:pPr>
        <w:spacing w:after="100" w:afterAutospacing="1" w:line="276" w:lineRule="auto"/>
        <w:rPr>
          <w:rFonts w:ascii="GHEA Grapalat" w:eastAsia="Times New Roman" w:hAnsi="GHEA Grapalat" w:cs="Times New Roman"/>
          <w:sz w:val="24"/>
          <w:szCs w:val="24"/>
        </w:rPr>
      </w:pPr>
      <w:r w:rsidRPr="008B1548">
        <w:rPr>
          <w:rFonts w:ascii="GHEA Grapalat" w:eastAsia="Times New Roman" w:hAnsi="GHEA Grapalat" w:cs="Times New Roman"/>
          <w:sz w:val="24"/>
          <w:szCs w:val="24"/>
        </w:rPr>
        <w:t>ՀԱՅԱՍՏԱՆԻ ՀԱՆՐԱՊԵՏՈՒԹՅԱՆ ԿԱՌԱՎԱՐՈՒԹՅԱՆ 2024 ԹՎԱԿԱՆԻ ՀՈՒՆՎԱՐԻ 11-Ի ԹԻՎ 53-Ն ՈՐՈՇՄԱՆ ՄԵՋ ՓՈՓՈԽՈՒԹՅՈՒՆ ԿԱՏԱՐԵԼՈՒ ՄԱՍԻՆ ՀՀ ԿԱՌԱՎԱՐՈՒԹՅԱՆ ՈՐՈՇՈՒՄ</w:t>
      </w:r>
    </w:p>
    <w:p w:rsidR="008B1548" w:rsidRPr="008B1548" w:rsidRDefault="008B1548" w:rsidP="008B1548">
      <w:pPr>
        <w:spacing w:after="100" w:afterAutospacing="1" w:line="276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ակտի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նախագիծ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մշակող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մարմնի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անվանում</w:t>
      </w:r>
      <w:proofErr w:type="spellEnd"/>
    </w:p>
    <w:p w:rsidR="008B1548" w:rsidRPr="008B1548" w:rsidRDefault="008B1548" w:rsidP="008B1548">
      <w:pPr>
        <w:spacing w:after="100" w:afterAutospacing="1" w:line="276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Ֆինանսների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նախարարություն</w:t>
      </w:r>
      <w:proofErr w:type="spellEnd"/>
    </w:p>
    <w:p w:rsidR="008B1548" w:rsidRPr="008B1548" w:rsidRDefault="008B1548" w:rsidP="008B1548">
      <w:pPr>
        <w:spacing w:after="100" w:afterAutospacing="1" w:line="276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ակտի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տեսակ</w:t>
      </w:r>
      <w:proofErr w:type="spellEnd"/>
    </w:p>
    <w:p w:rsidR="008B1548" w:rsidRPr="008B1548" w:rsidRDefault="008B1548" w:rsidP="008B1548">
      <w:pPr>
        <w:spacing w:after="100" w:afterAutospacing="1" w:line="276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Որոշում</w:t>
      </w:r>
      <w:proofErr w:type="spellEnd"/>
    </w:p>
    <w:p w:rsidR="008B1548" w:rsidRPr="008B1548" w:rsidRDefault="008B1548" w:rsidP="008B1548">
      <w:pPr>
        <w:spacing w:after="100" w:afterAutospacing="1" w:line="276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Ոլորտ</w:t>
      </w:r>
      <w:proofErr w:type="spellEnd"/>
    </w:p>
    <w:p w:rsidR="008B1548" w:rsidRPr="008B1548" w:rsidRDefault="008B1548" w:rsidP="008B1548">
      <w:pPr>
        <w:spacing w:after="100" w:afterAutospacing="1" w:line="276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Տնտեսական</w:t>
      </w:r>
      <w:proofErr w:type="spellEnd"/>
    </w:p>
    <w:p w:rsidR="008B1548" w:rsidRPr="008B1548" w:rsidRDefault="008B1548" w:rsidP="008B1548">
      <w:pPr>
        <w:spacing w:after="100" w:afterAutospacing="1" w:line="276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Հանրային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քննարկման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ժամկետ</w:t>
      </w:r>
      <w:proofErr w:type="spellEnd"/>
    </w:p>
    <w:p w:rsidR="008B1548" w:rsidRDefault="008B1548" w:rsidP="008B1548">
      <w:pPr>
        <w:spacing w:after="100" w:afterAutospacing="1" w:line="276" w:lineRule="auto"/>
        <w:rPr>
          <w:rFonts w:ascii="GHEA Grapalat" w:eastAsia="Times New Roman" w:hAnsi="GHEA Grapalat" w:cs="Times New Roman"/>
          <w:sz w:val="24"/>
          <w:szCs w:val="24"/>
        </w:rPr>
      </w:pPr>
      <w:r w:rsidRPr="008B1548">
        <w:rPr>
          <w:rFonts w:ascii="GHEA Grapalat" w:eastAsia="Times New Roman" w:hAnsi="GHEA Grapalat" w:cs="Times New Roman"/>
          <w:sz w:val="24"/>
          <w:szCs w:val="24"/>
        </w:rPr>
        <w:t>07/08/2025 - 28/08/2025</w:t>
      </w:r>
    </w:p>
    <w:p w:rsidR="008B1548" w:rsidRPr="008B1548" w:rsidRDefault="008B1548" w:rsidP="008B1548">
      <w:pPr>
        <w:spacing w:after="100" w:afterAutospacing="1" w:line="276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8B1548" w:rsidRPr="008B1548" w:rsidRDefault="008B1548" w:rsidP="008B1548">
      <w:pPr>
        <w:spacing w:after="100" w:afterAutospacing="1" w:line="276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Ստացված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առաջարկների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արդյունքներ</w:t>
      </w:r>
      <w:proofErr w:type="spellEnd"/>
    </w:p>
    <w:p w:rsidR="008B1548" w:rsidRPr="008B1548" w:rsidRDefault="008B1548" w:rsidP="008B1548">
      <w:pPr>
        <w:spacing w:after="100" w:afterAutospacing="1" w:line="276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ստացվել</w:t>
      </w:r>
      <w:bookmarkStart w:id="0" w:name="_GoBack"/>
      <w:bookmarkEnd w:id="0"/>
      <w:proofErr w:type="spellEnd"/>
    </w:p>
    <w:p w:rsidR="008B1548" w:rsidRPr="008B1548" w:rsidRDefault="008B1548" w:rsidP="008B1548">
      <w:pPr>
        <w:spacing w:after="100" w:afterAutospacing="1" w:line="276" w:lineRule="auto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Քվեարկության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արդյունքներ</w:t>
      </w:r>
      <w:proofErr w:type="spellEnd"/>
    </w:p>
    <w:p w:rsidR="008B1548" w:rsidRPr="008B1548" w:rsidRDefault="008B1548" w:rsidP="008B1548">
      <w:pPr>
        <w:spacing w:after="100" w:afterAutospacing="1" w:line="276" w:lineRule="auto"/>
        <w:rPr>
          <w:rFonts w:ascii="GHEA Grapalat" w:eastAsia="Times New Roman" w:hAnsi="GHEA Grapalat" w:cs="Times New Roman"/>
          <w:sz w:val="24"/>
          <w:szCs w:val="24"/>
        </w:rPr>
      </w:pPr>
      <w:proofErr w:type="gramStart"/>
      <w:r w:rsidRPr="008B1548">
        <w:rPr>
          <w:rFonts w:ascii="GHEA Grapalat" w:eastAsia="Times New Roman" w:hAnsi="GHEA Grapalat" w:cs="Times New Roman"/>
          <w:sz w:val="24"/>
          <w:szCs w:val="24"/>
        </w:rPr>
        <w:t>0</w:t>
      </w:r>
      <w:proofErr w:type="gram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կողմ</w:t>
      </w:r>
      <w:proofErr w:type="spellEnd"/>
    </w:p>
    <w:p w:rsidR="008B1548" w:rsidRPr="008B1548" w:rsidRDefault="008B1548" w:rsidP="008B1548">
      <w:pPr>
        <w:spacing w:after="100" w:afterAutospacing="1" w:line="276" w:lineRule="auto"/>
        <w:rPr>
          <w:rFonts w:ascii="GHEA Grapalat" w:eastAsia="Times New Roman" w:hAnsi="GHEA Grapalat" w:cs="Times New Roman"/>
          <w:sz w:val="24"/>
          <w:szCs w:val="24"/>
        </w:rPr>
      </w:pPr>
      <w:proofErr w:type="gramStart"/>
      <w:r w:rsidRPr="008B1548">
        <w:rPr>
          <w:rFonts w:ascii="GHEA Grapalat" w:eastAsia="Times New Roman" w:hAnsi="GHEA Grapalat" w:cs="Times New Roman"/>
          <w:sz w:val="24"/>
          <w:szCs w:val="24"/>
        </w:rPr>
        <w:t>1</w:t>
      </w:r>
      <w:proofErr w:type="gram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դեմ</w:t>
      </w:r>
      <w:proofErr w:type="spellEnd"/>
    </w:p>
    <w:p w:rsidR="008B1548" w:rsidRPr="008B1548" w:rsidRDefault="008B1548" w:rsidP="008B1548">
      <w:pPr>
        <w:spacing w:after="240" w:line="240" w:lineRule="auto"/>
        <w:rPr>
          <w:rFonts w:ascii="GHEA Grapalat" w:eastAsia="Times New Roman" w:hAnsi="GHEA Grapalat" w:cs="Times New Roman"/>
          <w:sz w:val="24"/>
          <w:szCs w:val="24"/>
        </w:rPr>
      </w:pPr>
    </w:p>
    <w:p w:rsidR="008B1548" w:rsidRPr="008B1548" w:rsidRDefault="008B1548" w:rsidP="008B154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Տեղեկանքը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գեներացվել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է www.e-draft.am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կայքի</w:t>
      </w:r>
      <w:proofErr w:type="spellEnd"/>
      <w:r w:rsidRPr="008B154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8B1548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</w:p>
    <w:p w:rsidR="00E239A6" w:rsidRPr="008B1548" w:rsidRDefault="008B1548" w:rsidP="008B1548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8B1548">
        <w:rPr>
          <w:rFonts w:ascii="GHEA Grapalat" w:eastAsia="Times New Roman" w:hAnsi="GHEA Grapalat" w:cs="Times New Roman"/>
          <w:sz w:val="24"/>
          <w:szCs w:val="24"/>
        </w:rPr>
        <w:t>28/08/2025</w:t>
      </w:r>
    </w:p>
    <w:sectPr w:rsidR="00E239A6" w:rsidRPr="008B1548" w:rsidSect="008B1548">
      <w:pgSz w:w="12240" w:h="15840"/>
      <w:pgMar w:top="810" w:right="99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78B"/>
    <w:rsid w:val="00176C7A"/>
    <w:rsid w:val="0061578B"/>
    <w:rsid w:val="008B1548"/>
    <w:rsid w:val="009D0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EBED7"/>
  <w15:chartTrackingRefBased/>
  <w15:docId w15:val="{71B45E99-0016-4E0B-B669-3A14BACD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4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85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Hrachuhi Sargsyan</dc:creator>
  <cp:keywords/>
  <dc:description/>
  <cp:lastModifiedBy>Hrachuhi Sargsyan</cp:lastModifiedBy>
  <cp:revision>2</cp:revision>
  <dcterms:created xsi:type="dcterms:W3CDTF">2025-08-28T10:36:00Z</dcterms:created>
  <dcterms:modified xsi:type="dcterms:W3CDTF">2025-08-28T10:38:00Z</dcterms:modified>
</cp:coreProperties>
</file>