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7EC878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963864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14:paraId="4FDD72A4" w14:textId="77777777" w:rsid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14:paraId="7D83EF9E" w14:textId="77777777" w:rsidR="00831E3B" w:rsidRP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14:paraId="498C6BC5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2B0F49A5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04891A0F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1AB96022" w14:textId="77777777"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5253AB" w:rsidRPr="00DE4884">
        <w:rPr>
          <w:rFonts w:ascii="GHEA Grapalat" w:hAnsi="GHEA Grapalat"/>
          <w:lang w:val="hy-AM"/>
        </w:rPr>
        <w:t>5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14:paraId="54A9B20C" w14:textId="77777777"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0D204AF5" w14:textId="77777777" w:rsidR="007F51D5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 w:rsidR="005253AB" w:rsidRPr="00DE488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5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</w:t>
      </w:r>
      <w:r w:rsidRPr="00110F16">
        <w:rPr>
          <w:rFonts w:ascii="GHEA Grapalat" w:hAnsi="GHEA Grapalat" w:cs="Sylfaen"/>
          <w:b/>
          <w:lang w:val="hy-AM"/>
        </w:rPr>
        <w:t>ԿԱՌԱՎԱՐՈՒԹՅԱՆ  202</w:t>
      </w:r>
      <w:r w:rsidR="005253AB" w:rsidRPr="00DE4884">
        <w:rPr>
          <w:rFonts w:ascii="GHEA Grapalat" w:hAnsi="GHEA Grapalat" w:cs="Sylfaen"/>
          <w:b/>
          <w:lang w:val="hy-AM"/>
        </w:rPr>
        <w:t>4</w:t>
      </w:r>
      <w:r w:rsidRPr="00110F16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="005253AB" w:rsidRPr="00DE4884">
        <w:rPr>
          <w:rFonts w:ascii="GHEA Grapalat" w:hAnsi="GHEA Grapalat" w:cs="Sylfaen"/>
          <w:b/>
          <w:lang w:val="hy-AM"/>
        </w:rPr>
        <w:t>7</w:t>
      </w:r>
      <w:r w:rsidRPr="00110F16">
        <w:rPr>
          <w:rFonts w:ascii="GHEA Grapalat" w:hAnsi="GHEA Grapalat" w:cs="Sylfaen"/>
          <w:b/>
          <w:lang w:val="hy-AM"/>
        </w:rPr>
        <w:t>-Ի N 2</w:t>
      </w:r>
      <w:r w:rsidR="005253AB" w:rsidRPr="00DE4884">
        <w:rPr>
          <w:rFonts w:ascii="GHEA Grapalat" w:hAnsi="GHEA Grapalat" w:cs="Sylfaen"/>
          <w:b/>
          <w:lang w:val="hy-AM"/>
        </w:rPr>
        <w:t>060</w:t>
      </w:r>
      <w:r w:rsidRPr="00110F16">
        <w:rPr>
          <w:rFonts w:ascii="GHEA Grapalat" w:hAnsi="GHEA Grapalat" w:cs="Sylfaen"/>
          <w:b/>
          <w:lang w:val="hy-AM"/>
        </w:rPr>
        <w:t>-Ն ՈՐՈՇՄԱՆ ՄԵՋ ՓՈՓՈԽՈՒԹՅՈՒՆՆԵՐ 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14:paraId="2AE84F41" w14:textId="77777777" w:rsidR="007F51D5" w:rsidRPr="00C154E6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14:paraId="2D353792" w14:textId="77777777" w:rsidR="00DE4884" w:rsidRPr="00831E3B" w:rsidRDefault="00DE4884" w:rsidP="00DE4884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 xml:space="preserve">մակարգի մասին» օրենքի </w:t>
      </w:r>
      <w:r w:rsidRPr="004E7F19">
        <w:rPr>
          <w:rFonts w:ascii="GHEA Grapalat" w:eastAsia="Calibri" w:hAnsi="GHEA Grapalat"/>
          <w:lang w:val="hy-AM" w:eastAsia="en-US"/>
        </w:rPr>
        <w:t xml:space="preserve">23-րդ </w:t>
      </w:r>
      <w:r w:rsidRPr="0095147B">
        <w:rPr>
          <w:rFonts w:ascii="GHEA Grapalat" w:eastAsia="Calibri" w:hAnsi="GHEA Grapalat"/>
          <w:color w:val="000000" w:themeColor="text1"/>
          <w:lang w:val="hy-AM" w:eastAsia="en-US"/>
        </w:rPr>
        <w:t xml:space="preserve">հոդվածի, «Նորմատիվ իրավական ակտերի մասին» Հայաստանի Հանրապետության օրենքի 33-րդ հոդվածի </w:t>
      </w:r>
      <w:r>
        <w:rPr>
          <w:rFonts w:ascii="GHEA Grapalat" w:eastAsia="Calibri" w:hAnsi="GHEA Grapalat"/>
          <w:color w:val="000000" w:themeColor="text1"/>
          <w:lang w:val="hy-AM" w:eastAsia="en-US"/>
        </w:rPr>
        <w:t>1-ին</w:t>
      </w:r>
      <w:r w:rsidRPr="0095147B">
        <w:rPr>
          <w:rFonts w:ascii="GHEA Grapalat" w:eastAsia="Calibri" w:hAnsi="GHEA Grapalat"/>
          <w:color w:val="000000" w:themeColor="text1"/>
          <w:lang w:val="hy-AM" w:eastAsia="en-US"/>
        </w:rPr>
        <w:t xml:space="preserve"> մասի</w:t>
      </w:r>
      <w:r w:rsidRPr="00831E3B">
        <w:rPr>
          <w:rFonts w:ascii="GHEA Grapalat" w:eastAsia="Calibri" w:hAnsi="GHEA Grapalat"/>
          <w:lang w:val="hy-AM" w:eastAsia="en-US"/>
        </w:rPr>
        <w:t xml:space="preserve"> համապատասխան` Հայաստանի Հանրապետության կառավարությունը  </w:t>
      </w:r>
      <w:r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14:paraId="6DA1B666" w14:textId="58B9C415" w:rsidR="0029057F" w:rsidRDefault="00DE4884" w:rsidP="00DE4884">
      <w:pPr>
        <w:pStyle w:val="a8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5253AB" w:rsidRPr="00DE4884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 և Հայաստանի Հանրապետության կառավարության 202</w:t>
      </w:r>
      <w:r w:rsidR="005253AB" w:rsidRPr="00DE4884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5253AB" w:rsidRPr="00DE4884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5253AB" w:rsidRPr="00DE4884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›› N 2</w:t>
      </w:r>
      <w:r w:rsidR="005253AB" w:rsidRPr="00DE4884">
        <w:rPr>
          <w:rFonts w:ascii="GHEA Grapalat" w:eastAsia="Calibri" w:hAnsi="GHEA Grapalat" w:cs="Times New Roman"/>
          <w:sz w:val="24"/>
          <w:szCs w:val="24"/>
          <w:lang w:val="hy-AM"/>
        </w:rPr>
        <w:t>060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-Ն որոշման  NN 3, 4, 5, 9 և 9.1 հավելվածներում կատարել փոփոխություններ</w:t>
      </w:r>
      <w:bookmarkStart w:id="0" w:name="_GoBack"/>
      <w:bookmarkEnd w:id="0"/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` համաձայն NN 1, 2</w:t>
      </w:r>
      <w:r w:rsidR="00C03215" w:rsidRPr="00831E3B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="00C54CCE">
        <w:rPr>
          <w:rFonts w:ascii="GHEA Grapalat" w:eastAsia="Calibri" w:hAnsi="GHEA Grapalat" w:cs="Times New Roman"/>
          <w:sz w:val="24"/>
          <w:szCs w:val="24"/>
          <w:lang w:val="hy-AM"/>
        </w:rPr>
        <w:t>, 4</w:t>
      </w:r>
      <w:r w:rsidR="00DF398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54CCE">
        <w:rPr>
          <w:rFonts w:ascii="GHEA Grapalat" w:eastAsia="Calibri" w:hAnsi="GHEA Grapalat" w:cs="Times New Roman"/>
          <w:sz w:val="24"/>
          <w:szCs w:val="24"/>
          <w:lang w:val="hy-AM"/>
        </w:rPr>
        <w:t>և 5</w:t>
      </w:r>
      <w:r w:rsidR="00EB2B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հավելվածների:</w:t>
      </w:r>
    </w:p>
    <w:p w14:paraId="6FDF6981" w14:textId="77777777" w:rsidR="00F03741" w:rsidRPr="00831E3B" w:rsidRDefault="00F03741" w:rsidP="002571D4">
      <w:pPr>
        <w:pStyle w:val="a8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68DF5CD7" w14:textId="77777777"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14:paraId="5BF9A25C" w14:textId="77777777" w:rsidR="00E91070" w:rsidRPr="00831E3B" w:rsidRDefault="00E91070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14:paraId="12D67FBD" w14:textId="77777777"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49EF20BE" w14:textId="77777777"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14:paraId="75C803DE" w14:textId="77777777"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4051A1" w14:textId="77777777" w:rsidR="00BD302B" w:rsidRDefault="00BD302B" w:rsidP="0086310F">
      <w:r>
        <w:separator/>
      </w:r>
    </w:p>
  </w:endnote>
  <w:endnote w:type="continuationSeparator" w:id="0">
    <w:p w14:paraId="09C22738" w14:textId="77777777" w:rsidR="00BD302B" w:rsidRDefault="00BD302B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281F6D" w14:textId="77777777" w:rsidR="004E74C0" w:rsidRDefault="00BD302B">
    <w:pPr>
      <w:pStyle w:val="a3"/>
    </w:pPr>
  </w:p>
  <w:p w14:paraId="004A80D4" w14:textId="77777777" w:rsidR="004E74C0" w:rsidRDefault="00BD302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6DC44F" w14:textId="77777777" w:rsidR="00BD302B" w:rsidRDefault="00BD302B" w:rsidP="0086310F">
      <w:r>
        <w:separator/>
      </w:r>
    </w:p>
  </w:footnote>
  <w:footnote w:type="continuationSeparator" w:id="0">
    <w:p w14:paraId="456A72D8" w14:textId="77777777" w:rsidR="00BD302B" w:rsidRDefault="00BD302B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3686"/>
    <w:rsid w:val="000060EF"/>
    <w:rsid w:val="0001628F"/>
    <w:rsid w:val="00020741"/>
    <w:rsid w:val="000215E5"/>
    <w:rsid w:val="00022739"/>
    <w:rsid w:val="0003482D"/>
    <w:rsid w:val="00050849"/>
    <w:rsid w:val="00056586"/>
    <w:rsid w:val="00061A0E"/>
    <w:rsid w:val="00081136"/>
    <w:rsid w:val="000865EF"/>
    <w:rsid w:val="00094204"/>
    <w:rsid w:val="000B14FD"/>
    <w:rsid w:val="000B3EA5"/>
    <w:rsid w:val="000B73AD"/>
    <w:rsid w:val="000C0D7C"/>
    <w:rsid w:val="00101337"/>
    <w:rsid w:val="00110F16"/>
    <w:rsid w:val="00114254"/>
    <w:rsid w:val="001151D3"/>
    <w:rsid w:val="00131289"/>
    <w:rsid w:val="00131989"/>
    <w:rsid w:val="00131BB1"/>
    <w:rsid w:val="00133A27"/>
    <w:rsid w:val="00136ED5"/>
    <w:rsid w:val="0014636D"/>
    <w:rsid w:val="00150A24"/>
    <w:rsid w:val="001528A9"/>
    <w:rsid w:val="001747B3"/>
    <w:rsid w:val="00192E87"/>
    <w:rsid w:val="0019540C"/>
    <w:rsid w:val="001D4709"/>
    <w:rsid w:val="001E05E0"/>
    <w:rsid w:val="002114D3"/>
    <w:rsid w:val="00222C2B"/>
    <w:rsid w:val="00230401"/>
    <w:rsid w:val="002500E3"/>
    <w:rsid w:val="002554E7"/>
    <w:rsid w:val="002571D4"/>
    <w:rsid w:val="00261237"/>
    <w:rsid w:val="0029057F"/>
    <w:rsid w:val="002B33C6"/>
    <w:rsid w:val="002B7C57"/>
    <w:rsid w:val="002D044F"/>
    <w:rsid w:val="002D0845"/>
    <w:rsid w:val="002D6B17"/>
    <w:rsid w:val="002E0411"/>
    <w:rsid w:val="0034318D"/>
    <w:rsid w:val="00344F0B"/>
    <w:rsid w:val="00385011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05A69"/>
    <w:rsid w:val="0043512B"/>
    <w:rsid w:val="00437E3F"/>
    <w:rsid w:val="00443FF5"/>
    <w:rsid w:val="00457710"/>
    <w:rsid w:val="00497BF4"/>
    <w:rsid w:val="004A0CC9"/>
    <w:rsid w:val="004A401D"/>
    <w:rsid w:val="004E16E6"/>
    <w:rsid w:val="004E7F19"/>
    <w:rsid w:val="004F6402"/>
    <w:rsid w:val="0050760C"/>
    <w:rsid w:val="00523686"/>
    <w:rsid w:val="005253AB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70CC"/>
    <w:rsid w:val="00590877"/>
    <w:rsid w:val="005A5294"/>
    <w:rsid w:val="005A6D29"/>
    <w:rsid w:val="005B1548"/>
    <w:rsid w:val="005B2A6D"/>
    <w:rsid w:val="005C2FCF"/>
    <w:rsid w:val="005C3A7A"/>
    <w:rsid w:val="005D410B"/>
    <w:rsid w:val="005D4549"/>
    <w:rsid w:val="005E0288"/>
    <w:rsid w:val="005E6227"/>
    <w:rsid w:val="00604C71"/>
    <w:rsid w:val="006129A0"/>
    <w:rsid w:val="006158B4"/>
    <w:rsid w:val="0062668F"/>
    <w:rsid w:val="006325B4"/>
    <w:rsid w:val="00636EBB"/>
    <w:rsid w:val="00656412"/>
    <w:rsid w:val="006625F2"/>
    <w:rsid w:val="00665C9C"/>
    <w:rsid w:val="00677031"/>
    <w:rsid w:val="006816B8"/>
    <w:rsid w:val="00692B73"/>
    <w:rsid w:val="006B1C9B"/>
    <w:rsid w:val="006C3070"/>
    <w:rsid w:val="006E118F"/>
    <w:rsid w:val="006E6E15"/>
    <w:rsid w:val="006F3F4F"/>
    <w:rsid w:val="0072112D"/>
    <w:rsid w:val="00726617"/>
    <w:rsid w:val="0074184E"/>
    <w:rsid w:val="007615DE"/>
    <w:rsid w:val="007758F7"/>
    <w:rsid w:val="00776985"/>
    <w:rsid w:val="0078346B"/>
    <w:rsid w:val="00784FEA"/>
    <w:rsid w:val="00785DB7"/>
    <w:rsid w:val="00787941"/>
    <w:rsid w:val="00792C7B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1E3B"/>
    <w:rsid w:val="0084447F"/>
    <w:rsid w:val="00861617"/>
    <w:rsid w:val="0086310F"/>
    <w:rsid w:val="00867C70"/>
    <w:rsid w:val="00886D37"/>
    <w:rsid w:val="00887EC9"/>
    <w:rsid w:val="008A100A"/>
    <w:rsid w:val="008A2B03"/>
    <w:rsid w:val="008B292D"/>
    <w:rsid w:val="008B2973"/>
    <w:rsid w:val="008C0488"/>
    <w:rsid w:val="008C1408"/>
    <w:rsid w:val="008C1DA0"/>
    <w:rsid w:val="008F4FDF"/>
    <w:rsid w:val="00911CDC"/>
    <w:rsid w:val="00913310"/>
    <w:rsid w:val="0092172C"/>
    <w:rsid w:val="00921F44"/>
    <w:rsid w:val="009236A5"/>
    <w:rsid w:val="009319B1"/>
    <w:rsid w:val="00940DB3"/>
    <w:rsid w:val="009450F5"/>
    <w:rsid w:val="0094650A"/>
    <w:rsid w:val="00957A14"/>
    <w:rsid w:val="009A750F"/>
    <w:rsid w:val="009B62F4"/>
    <w:rsid w:val="009C3DB4"/>
    <w:rsid w:val="009C7A18"/>
    <w:rsid w:val="009E5075"/>
    <w:rsid w:val="00A05B85"/>
    <w:rsid w:val="00A1363D"/>
    <w:rsid w:val="00A16730"/>
    <w:rsid w:val="00A17064"/>
    <w:rsid w:val="00A34572"/>
    <w:rsid w:val="00A60F3C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72F6"/>
    <w:rsid w:val="00AC01A3"/>
    <w:rsid w:val="00AE02DF"/>
    <w:rsid w:val="00AE1526"/>
    <w:rsid w:val="00B120A4"/>
    <w:rsid w:val="00B22C14"/>
    <w:rsid w:val="00B33E0D"/>
    <w:rsid w:val="00B35DF4"/>
    <w:rsid w:val="00B44D45"/>
    <w:rsid w:val="00B74366"/>
    <w:rsid w:val="00B7785A"/>
    <w:rsid w:val="00B87098"/>
    <w:rsid w:val="00BA5838"/>
    <w:rsid w:val="00BD302B"/>
    <w:rsid w:val="00BE4347"/>
    <w:rsid w:val="00C03215"/>
    <w:rsid w:val="00C3342E"/>
    <w:rsid w:val="00C37E17"/>
    <w:rsid w:val="00C446D3"/>
    <w:rsid w:val="00C54CCE"/>
    <w:rsid w:val="00C624AD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46F79"/>
    <w:rsid w:val="00D608FE"/>
    <w:rsid w:val="00D73324"/>
    <w:rsid w:val="00D86AE1"/>
    <w:rsid w:val="00D9585B"/>
    <w:rsid w:val="00DA3E08"/>
    <w:rsid w:val="00DA561C"/>
    <w:rsid w:val="00DD0D41"/>
    <w:rsid w:val="00DE0513"/>
    <w:rsid w:val="00DE332B"/>
    <w:rsid w:val="00DE3CE3"/>
    <w:rsid w:val="00DE4884"/>
    <w:rsid w:val="00DF3981"/>
    <w:rsid w:val="00E01926"/>
    <w:rsid w:val="00E23416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3A61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03A27"/>
  <w15:docId w15:val="{AB8A7120-417A-4A35-9001-6BDDEE7A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rsid w:val="0086310F"/>
    <w:pPr>
      <w:spacing w:after="120"/>
    </w:pPr>
    <w:rPr>
      <w:rFonts w:ascii="Arial Armenian" w:hAnsi="Arial Armenian" w:cs="Sylfaen"/>
    </w:rPr>
  </w:style>
  <w:style w:type="character" w:customStyle="1" w:styleId="a6">
    <w:name w:val="Основной текст Знак"/>
    <w:basedOn w:val="a0"/>
    <w:link w:val="a5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a7">
    <w:name w:val="Абзац списка Знак"/>
    <w:aliases w:val="Table no. List Paragraph Знак"/>
    <w:link w:val="a8"/>
    <w:uiPriority w:val="34"/>
    <w:locked/>
    <w:rsid w:val="0086310F"/>
    <w:rPr>
      <w:rFonts w:cs="Calibri"/>
    </w:rPr>
  </w:style>
  <w:style w:type="paragraph" w:styleId="a8">
    <w:name w:val="List Paragraph"/>
    <w:aliases w:val="Table no. List Paragraph"/>
    <w:basedOn w:val="a"/>
    <w:link w:val="a7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a9">
    <w:name w:val="header"/>
    <w:basedOn w:val="a"/>
    <w:link w:val="aa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a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a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ad">
    <w:name w:val="Emphasis"/>
    <w:basedOn w:val="a0"/>
    <w:uiPriority w:val="20"/>
    <w:qFormat/>
    <w:rsid w:val="00DE332B"/>
    <w:rPr>
      <w:i/>
      <w:iCs/>
    </w:rPr>
  </w:style>
  <w:style w:type="character" w:customStyle="1" w:styleId="Bodytext2">
    <w:name w:val="Body text (2)"/>
    <w:basedOn w:val="a0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ae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a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90E26-D7AD-460D-AF8B-8B47010C6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https://mul2.gov.am/tasks/1241708/oneclick?token=a297ff412215be119b91185b76eab42d</cp:keywords>
  <cp:lastModifiedBy>User</cp:lastModifiedBy>
  <cp:revision>10</cp:revision>
  <cp:lastPrinted>2023-06-12T08:13:00Z</cp:lastPrinted>
  <dcterms:created xsi:type="dcterms:W3CDTF">2024-02-02T06:37:00Z</dcterms:created>
  <dcterms:modified xsi:type="dcterms:W3CDTF">2025-11-18T08:05:00Z</dcterms:modified>
</cp:coreProperties>
</file>