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D653B" w14:textId="77777777" w:rsidR="005C144E" w:rsidRPr="008C7B27" w:rsidRDefault="005C144E" w:rsidP="001E093D">
      <w:pPr>
        <w:shd w:val="clear" w:color="auto" w:fill="FFFFFF"/>
        <w:spacing w:after="0"/>
        <w:ind w:firstLine="375"/>
        <w:jc w:val="center"/>
        <w:rPr>
          <w:rFonts w:ascii="GHEA Grapalat" w:eastAsia="Times New Roman" w:hAnsi="GHEA Grapalat"/>
          <w:b/>
          <w:bCs/>
          <w:caps/>
          <w:color w:val="000000"/>
          <w:sz w:val="24"/>
          <w:szCs w:val="24"/>
        </w:rPr>
      </w:pPr>
      <w:r w:rsidRPr="008C7B27">
        <w:rPr>
          <w:rFonts w:ascii="GHEA Grapalat" w:eastAsia="Times New Roman" w:hAnsi="GHEA Grapalat"/>
          <w:b/>
          <w:bCs/>
          <w:caps/>
          <w:color w:val="000000"/>
          <w:sz w:val="24"/>
          <w:szCs w:val="24"/>
        </w:rPr>
        <w:t>ԱՄՓՈՓԱԹԵՐԹ</w:t>
      </w:r>
    </w:p>
    <w:p w14:paraId="73112FEB" w14:textId="77777777" w:rsidR="00A83624" w:rsidRPr="008C7B27" w:rsidRDefault="00A83624" w:rsidP="001E093D">
      <w:pPr>
        <w:shd w:val="clear" w:color="auto" w:fill="FFFFFF"/>
        <w:spacing w:after="0"/>
        <w:ind w:firstLine="375"/>
        <w:jc w:val="center"/>
        <w:rPr>
          <w:rFonts w:ascii="GHEA Grapalat" w:eastAsia="Times New Roman" w:hAnsi="GHEA Grapalat"/>
          <w:b/>
          <w:bCs/>
          <w:caps/>
          <w:color w:val="000000"/>
          <w:sz w:val="24"/>
          <w:szCs w:val="24"/>
        </w:rPr>
      </w:pPr>
    </w:p>
    <w:p w14:paraId="75684001" w14:textId="02E66F43" w:rsidR="00A51B85" w:rsidRPr="008C7B27" w:rsidRDefault="009C78BD" w:rsidP="001E093D">
      <w:pPr>
        <w:shd w:val="clear" w:color="auto" w:fill="FFFFFF"/>
        <w:spacing w:after="0"/>
        <w:ind w:firstLine="375"/>
        <w:jc w:val="center"/>
        <w:rPr>
          <w:rFonts w:ascii="GHEA Grapalat" w:eastAsia="Times New Roman" w:hAnsi="GHEA Grapalat"/>
          <w:b/>
          <w:bCs/>
          <w:caps/>
          <w:color w:val="000000"/>
          <w:sz w:val="24"/>
          <w:szCs w:val="24"/>
        </w:rPr>
      </w:pPr>
      <w:r w:rsidRPr="009C78BD">
        <w:rPr>
          <w:rFonts w:ascii="GHEA Grapalat" w:hAnsi="GHEA Grapalat"/>
          <w:b/>
          <w:bCs/>
          <w:color w:val="000000"/>
          <w:sz w:val="24"/>
          <w:szCs w:val="24"/>
          <w:lang w:val="hy-AM"/>
        </w:rPr>
        <w:t>«ՀԱՅԱՍՏԱՆԻ ՀԱՆՐԱՊԵՏՈՒԹՅԱՆ ԿԱՌԱՎԱՐՈՒԹՅԱՆ 2023 ԹՎԱԿԱՆԻ ՕԳՈՍՏՈՍԻ 24-Ի N 1450-Լ ՈՐՈՇՄԱՆ ՄԵՋ ՓՈՓՈԽՈՒԹՅՈՒՆ ԿԱՏԱՐԵԼՈՒ ՄԱՍԻՆ» ՀԱՅԱՍՏԱՆԻ ՀԱՆՐԱՊԵՏՈՒԹՅԱՆ ԿԱՌԱՎԱՐՈՒԹՅԱՆ ՈՐՈՇՄԱՆ</w:t>
      </w:r>
      <w:r w:rsidR="001A685A">
        <w:rPr>
          <w:rFonts w:ascii="GHEA Grapalat" w:hAnsi="GHEA Grapalat"/>
          <w:b/>
          <w:bCs/>
          <w:color w:val="000000"/>
          <w:sz w:val="24"/>
          <w:szCs w:val="24"/>
          <w:lang w:val="hy-AM"/>
        </w:rPr>
        <w:t xml:space="preserve"> </w:t>
      </w:r>
      <w:r w:rsidR="009A5A74" w:rsidRPr="008C7B27">
        <w:rPr>
          <w:rFonts w:ascii="GHEA Grapalat" w:eastAsia="Times New Roman" w:hAnsi="GHEA Grapalat"/>
          <w:b/>
          <w:bCs/>
          <w:caps/>
          <w:color w:val="000000"/>
          <w:sz w:val="24"/>
          <w:szCs w:val="24"/>
        </w:rPr>
        <w:t>նախագծ</w:t>
      </w:r>
      <w:r w:rsidR="000172DF" w:rsidRPr="008C7B27">
        <w:rPr>
          <w:rFonts w:ascii="GHEA Grapalat" w:eastAsia="Times New Roman" w:hAnsi="GHEA Grapalat"/>
          <w:b/>
          <w:bCs/>
          <w:caps/>
          <w:color w:val="000000"/>
          <w:sz w:val="24"/>
          <w:szCs w:val="24"/>
        </w:rPr>
        <w:t>ի</w:t>
      </w:r>
    </w:p>
    <w:p w14:paraId="3B6C6D76" w14:textId="77777777" w:rsidR="00DB4B31" w:rsidRPr="008C7B27" w:rsidRDefault="00DB4B31" w:rsidP="001E093D">
      <w:pPr>
        <w:shd w:val="clear" w:color="auto" w:fill="FFFFFF"/>
        <w:spacing w:after="0"/>
        <w:ind w:firstLine="375"/>
        <w:jc w:val="center"/>
        <w:rPr>
          <w:rFonts w:ascii="GHEA Grapalat" w:eastAsia="Times New Roman" w:hAnsi="GHEA Grapalat"/>
          <w:b/>
          <w:bCs/>
          <w:caps/>
          <w:color w:val="000000"/>
          <w:sz w:val="24"/>
          <w:szCs w:val="24"/>
        </w:rPr>
      </w:pPr>
    </w:p>
    <w:p w14:paraId="49B00E86" w14:textId="77777777" w:rsidR="00A51B85" w:rsidRPr="008C7B27" w:rsidRDefault="00A51B85" w:rsidP="001E093D">
      <w:pPr>
        <w:shd w:val="clear" w:color="auto" w:fill="FFFFFF"/>
        <w:spacing w:after="0"/>
        <w:rPr>
          <w:rFonts w:ascii="GHEA Grapalat" w:eastAsia="Times New Roman" w:hAnsi="GHEA Grapalat"/>
          <w:b/>
          <w:color w:val="000000"/>
          <w:sz w:val="24"/>
          <w:szCs w:val="24"/>
        </w:rPr>
      </w:pPr>
    </w:p>
    <w:tbl>
      <w:tblPr>
        <w:tblW w:w="1461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98"/>
        <w:gridCol w:w="7112"/>
      </w:tblGrid>
      <w:tr w:rsidR="008B6D9C" w:rsidRPr="008C7B27" w14:paraId="6B11D27C"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3A789079" w14:textId="38967C84" w:rsidR="008B6D9C" w:rsidRPr="00F04D24" w:rsidRDefault="005948ED" w:rsidP="008B6D9C">
            <w:pPr>
              <w:pStyle w:val="ListParagraph"/>
              <w:numPr>
                <w:ilvl w:val="0"/>
                <w:numId w:val="31"/>
              </w:numPr>
              <w:spacing w:line="276" w:lineRule="auto"/>
              <w:ind w:right="168"/>
              <w:rPr>
                <w:rFonts w:ascii="GHEA Grapalat" w:hAnsi="GHEA Grapalat" w:cs="Sylfaen"/>
                <w:sz w:val="24"/>
                <w:szCs w:val="24"/>
                <w:lang w:val="hy-AM"/>
              </w:rPr>
            </w:pPr>
            <w:bookmarkStart w:id="0" w:name="_Hlk166229371"/>
            <w:r>
              <w:rPr>
                <w:rFonts w:ascii="GHEA Grapalat" w:hAnsi="GHEA Grapalat" w:cs="Sylfaen"/>
                <w:sz w:val="24"/>
                <w:szCs w:val="24"/>
                <w:lang w:val="hy-AM"/>
              </w:rPr>
              <w:t>Պ</w:t>
            </w:r>
            <w:r w:rsidRPr="00966421">
              <w:rPr>
                <w:rFonts w:ascii="GHEA Grapalat" w:hAnsi="GHEA Grapalat" w:cs="Sylfaen"/>
                <w:sz w:val="24"/>
                <w:szCs w:val="24"/>
                <w:lang w:val="hy-AM"/>
              </w:rPr>
              <w:t>ետական եկամուտների կոմիտե</w:t>
            </w:r>
            <w:r>
              <w:rPr>
                <w:rFonts w:ascii="GHEA Grapalat" w:hAnsi="GHEA Grapalat" w:cs="Sylfaen"/>
                <w:sz w:val="24"/>
                <w:szCs w:val="24"/>
                <w:lang w:val="hy-AM"/>
              </w:rPr>
              <w:t xml:space="preserve"> </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E4B553D" w14:textId="21BFCC59" w:rsidR="008B6D9C" w:rsidRPr="008C7B27" w:rsidRDefault="005948ED" w:rsidP="008B6D9C">
            <w:pPr>
              <w:spacing w:after="0"/>
              <w:ind w:left="173" w:right="168" w:hanging="173"/>
              <w:jc w:val="center"/>
              <w:rPr>
                <w:rFonts w:ascii="Cambria Math" w:eastAsia="Times New Roman" w:hAnsi="Cambria Math"/>
                <w:color w:val="000000"/>
                <w:sz w:val="24"/>
                <w:szCs w:val="24"/>
                <w:lang w:val="hy-AM"/>
              </w:rPr>
            </w:pPr>
            <w:r>
              <w:rPr>
                <w:rFonts w:ascii="GHEA Grapalat" w:eastAsia="Times New Roman" w:hAnsi="GHEA Grapalat" w:cs="Sylfaen"/>
                <w:sz w:val="24"/>
                <w:szCs w:val="24"/>
              </w:rPr>
              <w:t>25</w:t>
            </w:r>
            <w:r w:rsidR="008B6D9C" w:rsidRPr="002F524F">
              <w:rPr>
                <w:rFonts w:ascii="Cambria Math" w:eastAsia="Times New Roman" w:hAnsi="Cambria Math" w:cs="Cambria Math"/>
                <w:sz w:val="24"/>
                <w:szCs w:val="24"/>
                <w:lang w:val="hy-AM"/>
              </w:rPr>
              <w:t>․</w:t>
            </w:r>
            <w:r>
              <w:rPr>
                <w:rFonts w:ascii="GHEA Grapalat" w:eastAsia="Times New Roman" w:hAnsi="GHEA Grapalat" w:cs="Sylfaen"/>
                <w:sz w:val="24"/>
                <w:szCs w:val="24"/>
              </w:rPr>
              <w:t>08</w:t>
            </w:r>
            <w:r w:rsidR="008B6D9C" w:rsidRPr="002F524F">
              <w:rPr>
                <w:rFonts w:ascii="Cambria Math" w:eastAsia="Times New Roman" w:hAnsi="Cambria Math" w:cs="Cambria Math"/>
                <w:sz w:val="24"/>
                <w:szCs w:val="24"/>
                <w:lang w:val="hy-AM"/>
              </w:rPr>
              <w:t>․</w:t>
            </w:r>
            <w:r w:rsidR="008B6D9C" w:rsidRPr="002F524F">
              <w:rPr>
                <w:rFonts w:ascii="GHEA Grapalat" w:eastAsia="Times New Roman" w:hAnsi="GHEA Grapalat" w:cs="Sylfaen"/>
                <w:sz w:val="24"/>
                <w:szCs w:val="24"/>
                <w:lang w:val="hy-AM"/>
              </w:rPr>
              <w:t>202</w:t>
            </w:r>
            <w:r>
              <w:rPr>
                <w:rFonts w:ascii="GHEA Grapalat" w:eastAsia="Times New Roman" w:hAnsi="GHEA Grapalat" w:cs="Sylfaen"/>
                <w:sz w:val="24"/>
                <w:szCs w:val="24"/>
              </w:rPr>
              <w:t>5</w:t>
            </w:r>
            <w:r w:rsidR="008B6D9C" w:rsidRPr="002F524F">
              <w:rPr>
                <w:rFonts w:ascii="GHEA Grapalat" w:eastAsia="Times New Roman" w:hAnsi="GHEA Grapalat" w:cs="Sylfaen"/>
                <w:sz w:val="24"/>
                <w:szCs w:val="24"/>
                <w:lang w:val="hy-AM"/>
              </w:rPr>
              <w:t>թ</w:t>
            </w:r>
            <w:r w:rsidR="008B6D9C" w:rsidRPr="002F524F">
              <w:rPr>
                <w:rFonts w:ascii="Cambria Math" w:eastAsia="Times New Roman" w:hAnsi="Cambria Math" w:cs="Cambria Math"/>
                <w:sz w:val="24"/>
                <w:szCs w:val="24"/>
                <w:lang w:val="hy-AM"/>
              </w:rPr>
              <w:t>․</w:t>
            </w:r>
          </w:p>
        </w:tc>
      </w:tr>
      <w:tr w:rsidR="008B6D9C" w:rsidRPr="008C7B27" w14:paraId="09F9249D" w14:textId="77777777" w:rsidTr="00B147EE">
        <w:trPr>
          <w:trHeight w:val="152"/>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25C4CA45" w14:textId="77777777" w:rsidR="008B6D9C" w:rsidRPr="008C7B27" w:rsidRDefault="008B6D9C" w:rsidP="008B6D9C">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9909036" w14:textId="6643BF57" w:rsidR="008B6D9C" w:rsidRPr="008C7B27" w:rsidRDefault="005948ED" w:rsidP="008B6D9C">
            <w:pPr>
              <w:spacing w:after="0"/>
              <w:ind w:left="173" w:right="168" w:hanging="173"/>
              <w:jc w:val="center"/>
              <w:rPr>
                <w:rFonts w:ascii="GHEA Grapalat" w:eastAsia="Times New Roman" w:hAnsi="GHEA Grapalat"/>
                <w:color w:val="000000"/>
                <w:sz w:val="24"/>
                <w:szCs w:val="24"/>
                <w:lang w:val="hy-AM"/>
              </w:rPr>
            </w:pPr>
            <w:r w:rsidRPr="005948ED">
              <w:rPr>
                <w:rFonts w:ascii="GHEA Grapalat" w:eastAsia="Times New Roman" w:hAnsi="GHEA Grapalat"/>
                <w:color w:val="000000"/>
                <w:sz w:val="24"/>
                <w:szCs w:val="24"/>
                <w:lang w:val="hy-AM"/>
              </w:rPr>
              <w:t>01/3-4/52058-2025</w:t>
            </w:r>
          </w:p>
        </w:tc>
      </w:tr>
      <w:tr w:rsidR="008B6D9C" w:rsidRPr="002D45F4" w14:paraId="3C33EB3F" w14:textId="77777777" w:rsidTr="00B147EE">
        <w:trPr>
          <w:trHeight w:val="2285"/>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04ECD95D" w14:textId="77777777" w:rsidR="009A0D88" w:rsidRDefault="005948ED" w:rsidP="008B6D9C">
            <w:pPr>
              <w:spacing w:after="0"/>
              <w:ind w:left="75" w:right="165" w:firstLine="270"/>
              <w:jc w:val="both"/>
              <w:rPr>
                <w:rFonts w:ascii="GHEA Grapalat" w:eastAsia="Times New Roman" w:hAnsi="GHEA Grapalat" w:cs="Sylfaen"/>
                <w:sz w:val="24"/>
                <w:szCs w:val="24"/>
                <w:lang w:val="hy-AM"/>
              </w:rPr>
            </w:pPr>
            <w:r w:rsidRPr="005948ED">
              <w:rPr>
                <w:rFonts w:ascii="GHEA Grapalat" w:eastAsia="Times New Roman" w:hAnsi="GHEA Grapalat" w:cs="Sylfaen"/>
                <w:sz w:val="24"/>
                <w:szCs w:val="24"/>
                <w:lang w:val="hy-AM"/>
              </w:rPr>
              <w:t>Հայաստանի Հանրապետության պետական եկամուտների կոմիտեն քննարկել է «Հայաստանի Հանրապետության Կառավարության 2023 թվականի օգոստոսի 24-ի N 1450-Լ որոշման մեջ փոփոխություն կատարելու մասին» Հայաստանի Հանրապետության կառավարության որոշման նախագիծը, որի վերաբերյալ հայտնում ենք, որ առաջարկություններ չկան։</w:t>
            </w:r>
          </w:p>
          <w:p w14:paraId="774212D4" w14:textId="47077A55" w:rsidR="005948ED" w:rsidRPr="008B6D9C" w:rsidRDefault="005948ED" w:rsidP="008B6D9C">
            <w:pPr>
              <w:spacing w:after="0"/>
              <w:ind w:left="75" w:right="165" w:firstLine="270"/>
              <w:jc w:val="both"/>
              <w:rPr>
                <w:rFonts w:ascii="GHEA Grapalat" w:eastAsia="Times New Roman" w:hAnsi="GHEA Grapalat" w:cs="Sylfaen"/>
                <w:sz w:val="24"/>
                <w:szCs w:val="24"/>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37C6E37F" w14:textId="77777777" w:rsidR="00EB153B" w:rsidRDefault="00EB153B" w:rsidP="008B6D9C">
            <w:pPr>
              <w:spacing w:after="0"/>
              <w:ind w:right="168"/>
              <w:jc w:val="center"/>
              <w:rPr>
                <w:rFonts w:ascii="GHEA Grapalat" w:eastAsia="Times New Roman" w:hAnsi="GHEA Grapalat"/>
                <w:color w:val="000000"/>
                <w:sz w:val="24"/>
                <w:szCs w:val="24"/>
                <w:lang w:val="hy-AM"/>
              </w:rPr>
            </w:pPr>
          </w:p>
          <w:p w14:paraId="2FC99689" w14:textId="77777777" w:rsidR="00EB153B" w:rsidRDefault="00EB153B" w:rsidP="008B6D9C">
            <w:pPr>
              <w:spacing w:after="0"/>
              <w:ind w:right="168"/>
              <w:jc w:val="center"/>
              <w:rPr>
                <w:rFonts w:ascii="GHEA Grapalat" w:eastAsia="Times New Roman" w:hAnsi="GHEA Grapalat"/>
                <w:color w:val="000000"/>
                <w:sz w:val="24"/>
                <w:szCs w:val="24"/>
                <w:lang w:val="hy-AM"/>
              </w:rPr>
            </w:pPr>
          </w:p>
          <w:p w14:paraId="75EDBB36" w14:textId="64125EBE" w:rsidR="008B6D9C" w:rsidRPr="002D45F4" w:rsidRDefault="005948ED" w:rsidP="008B6D9C">
            <w:pPr>
              <w:spacing w:after="0"/>
              <w:ind w:right="168"/>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w:t>
            </w:r>
          </w:p>
        </w:tc>
      </w:tr>
      <w:tr w:rsidR="004B53CC" w:rsidRPr="00B83E4E" w14:paraId="6E55CE85" w14:textId="77777777" w:rsidTr="00B147EE">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014FAF8E" w14:textId="02F08A38" w:rsidR="004B53CC" w:rsidRPr="00343A8C" w:rsidRDefault="006D3BAE" w:rsidP="001E093D">
            <w:pPr>
              <w:pStyle w:val="ListParagraph"/>
              <w:numPr>
                <w:ilvl w:val="0"/>
                <w:numId w:val="31"/>
              </w:numPr>
              <w:spacing w:line="276" w:lineRule="auto"/>
              <w:ind w:right="168"/>
              <w:rPr>
                <w:rFonts w:ascii="GHEA Grapalat" w:hAnsi="GHEA Grapalat" w:cs="Sylfaen"/>
                <w:sz w:val="24"/>
                <w:szCs w:val="24"/>
                <w:lang w:val="hy-AM"/>
              </w:rPr>
            </w:pPr>
            <w:bookmarkStart w:id="1" w:name="_Hlk161645946"/>
            <w:bookmarkStart w:id="2" w:name="_Hlk210054062"/>
            <w:bookmarkEnd w:id="0"/>
            <w:r w:rsidRPr="00C13996">
              <w:rPr>
                <w:rFonts w:ascii="GHEA Grapalat" w:hAnsi="GHEA Grapalat" w:cs="Sylfaen"/>
                <w:sz w:val="24"/>
                <w:szCs w:val="24"/>
                <w:lang w:val="hy-AM"/>
              </w:rPr>
              <w:t>«Ներդրումների աջակցման կենտրոն» հիմնադրամ</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0E8D76" w14:textId="7A6E985B" w:rsidR="004B53CC" w:rsidRPr="008C7B27" w:rsidRDefault="00435C79" w:rsidP="001E093D">
            <w:pPr>
              <w:spacing w:after="0"/>
              <w:ind w:left="173" w:right="168" w:hanging="173"/>
              <w:jc w:val="center"/>
              <w:rPr>
                <w:rFonts w:ascii="Cambria Math" w:eastAsia="Times New Roman" w:hAnsi="Cambria Math"/>
                <w:color w:val="000000"/>
                <w:sz w:val="24"/>
                <w:szCs w:val="24"/>
                <w:lang w:val="hy-AM"/>
              </w:rPr>
            </w:pPr>
            <w:r>
              <w:rPr>
                <w:rFonts w:ascii="GHEA Grapalat" w:eastAsia="Times New Roman" w:hAnsi="GHEA Grapalat" w:cs="Sylfaen"/>
                <w:sz w:val="24"/>
                <w:szCs w:val="24"/>
              </w:rPr>
              <w:t>03</w:t>
            </w:r>
            <w:r w:rsidRPr="002F524F">
              <w:rPr>
                <w:rFonts w:ascii="Cambria Math" w:eastAsia="Times New Roman" w:hAnsi="Cambria Math" w:cs="Cambria Math"/>
                <w:sz w:val="24"/>
                <w:szCs w:val="24"/>
                <w:lang w:val="hy-AM"/>
              </w:rPr>
              <w:t>․</w:t>
            </w:r>
            <w:r>
              <w:rPr>
                <w:rFonts w:ascii="GHEA Grapalat" w:eastAsia="Times New Roman" w:hAnsi="GHEA Grapalat" w:cs="Sylfaen"/>
                <w:sz w:val="24"/>
                <w:szCs w:val="24"/>
              </w:rPr>
              <w:t>09</w:t>
            </w:r>
            <w:r w:rsidRPr="002F524F">
              <w:rPr>
                <w:rFonts w:ascii="Cambria Math" w:eastAsia="Times New Roman" w:hAnsi="Cambria Math" w:cs="Cambria Math"/>
                <w:sz w:val="24"/>
                <w:szCs w:val="24"/>
                <w:lang w:val="hy-AM"/>
              </w:rPr>
              <w:t>․</w:t>
            </w:r>
            <w:r w:rsidRPr="002F524F">
              <w:rPr>
                <w:rFonts w:ascii="GHEA Grapalat" w:eastAsia="Times New Roman" w:hAnsi="GHEA Grapalat" w:cs="Sylfaen"/>
                <w:sz w:val="24"/>
                <w:szCs w:val="24"/>
                <w:lang w:val="hy-AM"/>
              </w:rPr>
              <w:t>202</w:t>
            </w:r>
            <w:r>
              <w:rPr>
                <w:rFonts w:ascii="GHEA Grapalat" w:eastAsia="Times New Roman" w:hAnsi="GHEA Grapalat" w:cs="Sylfaen"/>
                <w:sz w:val="24"/>
                <w:szCs w:val="24"/>
              </w:rPr>
              <w:t>5</w:t>
            </w:r>
            <w:r w:rsidRPr="002F524F">
              <w:rPr>
                <w:rFonts w:ascii="GHEA Grapalat" w:eastAsia="Times New Roman" w:hAnsi="GHEA Grapalat" w:cs="Sylfaen"/>
                <w:sz w:val="24"/>
                <w:szCs w:val="24"/>
                <w:lang w:val="hy-AM"/>
              </w:rPr>
              <w:t>թ</w:t>
            </w:r>
            <w:r w:rsidRPr="002F524F">
              <w:rPr>
                <w:rFonts w:ascii="Cambria Math" w:eastAsia="Times New Roman" w:hAnsi="Cambria Math" w:cs="Cambria Math"/>
                <w:sz w:val="24"/>
                <w:szCs w:val="24"/>
                <w:lang w:val="hy-AM"/>
              </w:rPr>
              <w:t>․</w:t>
            </w:r>
          </w:p>
        </w:tc>
      </w:tr>
      <w:tr w:rsidR="004B53CC" w:rsidRPr="00B83E4E" w14:paraId="3D7307E6" w14:textId="77777777" w:rsidTr="00B147EE">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6CE0A3C6" w14:textId="77777777" w:rsidR="004B53CC" w:rsidRPr="008C7B27" w:rsidRDefault="004B53CC" w:rsidP="001E093D">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F7CCA8" w14:textId="4B6B3E17" w:rsidR="004B53CC" w:rsidRPr="00B83E4E" w:rsidRDefault="00435C79" w:rsidP="001E093D">
            <w:pPr>
              <w:spacing w:after="0"/>
              <w:ind w:left="173" w:right="168" w:hanging="173"/>
              <w:jc w:val="center"/>
              <w:rPr>
                <w:rFonts w:ascii="GHEA Grapalat" w:eastAsia="Times New Roman" w:hAnsi="GHEA Grapalat"/>
                <w:color w:val="000000"/>
                <w:sz w:val="24"/>
                <w:szCs w:val="24"/>
                <w:lang w:val="hy-AM"/>
              </w:rPr>
            </w:pPr>
            <w:r w:rsidRPr="00435C79">
              <w:rPr>
                <w:rFonts w:ascii="GHEA Grapalat" w:eastAsia="Times New Roman" w:hAnsi="GHEA Grapalat"/>
                <w:color w:val="000000"/>
                <w:sz w:val="24"/>
                <w:szCs w:val="24"/>
                <w:lang w:val="hy-AM"/>
              </w:rPr>
              <w:t>01/22/391-2025</w:t>
            </w:r>
          </w:p>
        </w:tc>
      </w:tr>
      <w:bookmarkEnd w:id="2"/>
      <w:tr w:rsidR="004B53CC" w:rsidRPr="008B6D9C" w14:paraId="53496925" w14:textId="77777777" w:rsidTr="006A3663">
        <w:trPr>
          <w:trHeight w:val="3473"/>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6255B3CA" w14:textId="32C3B84E" w:rsidR="004B53CC" w:rsidRPr="008C7B27" w:rsidRDefault="00EB153B" w:rsidP="001E093D">
            <w:pPr>
              <w:pStyle w:val="NormalWeb"/>
              <w:shd w:val="clear" w:color="auto" w:fill="FFFFFF"/>
              <w:tabs>
                <w:tab w:val="left" w:pos="851"/>
              </w:tabs>
              <w:spacing w:before="0" w:beforeAutospacing="0" w:after="0" w:afterAutospacing="0" w:line="276" w:lineRule="auto"/>
              <w:ind w:left="86" w:right="187" w:firstLine="274"/>
              <w:contextualSpacing/>
              <w:jc w:val="both"/>
              <w:rPr>
                <w:rFonts w:ascii="GHEA Grapalat" w:hAnsi="GHEA Grapalat" w:cs="Sylfaen"/>
                <w:lang w:val="hy-AM"/>
              </w:rPr>
            </w:pPr>
            <w:r w:rsidRPr="00EB153B">
              <w:rPr>
                <w:rFonts w:ascii="GHEA Grapalat" w:hAnsi="GHEA Grapalat" w:cs="Sylfaen"/>
                <w:lang w:val="hy-AM"/>
              </w:rPr>
              <w:t>Ի պատասխան Ձեր՝ ս.թ. օգոստոսի 14-ի № 01/18208-2025 գրության՝ հայտնում եմ, որ «Ներդրումների աջակցման կենտրոն» հիմնադրամը «Հայաստանի Հանրապետության Կառավարության 2023 թվականի օգոստոսի 24-ի N 1450-Լ որոշման մեջ փոփոխություն կատարելու մասին» Հայաստանի Հանրապետության Կառավարության որոշման նախագծի վերաբերյալ դիտողություններ և առաջարկություններ չունի:</w:t>
            </w:r>
          </w:p>
        </w:tc>
        <w:tc>
          <w:tcPr>
            <w:tcW w:w="7112" w:type="dxa"/>
            <w:tcBorders>
              <w:top w:val="single" w:sz="4" w:space="0" w:color="auto"/>
              <w:left w:val="single" w:sz="4" w:space="0" w:color="auto"/>
              <w:bottom w:val="single" w:sz="4" w:space="0" w:color="auto"/>
              <w:right w:val="single" w:sz="4" w:space="0" w:color="auto"/>
            </w:tcBorders>
            <w:shd w:val="clear" w:color="auto" w:fill="FFFFFF"/>
          </w:tcPr>
          <w:p w14:paraId="5108A48D" w14:textId="77777777" w:rsidR="00EB153B" w:rsidRDefault="00EB153B" w:rsidP="008C2707">
            <w:pPr>
              <w:spacing w:after="160"/>
              <w:ind w:left="58" w:right="206"/>
              <w:contextualSpacing/>
              <w:jc w:val="center"/>
              <w:rPr>
                <w:rFonts w:ascii="GHEA Grapalat" w:eastAsia="Times New Roman" w:hAnsi="GHEA Grapalat"/>
                <w:color w:val="000000"/>
                <w:sz w:val="24"/>
                <w:szCs w:val="24"/>
                <w:lang w:val="hy-AM"/>
              </w:rPr>
            </w:pPr>
          </w:p>
          <w:p w14:paraId="6182C815" w14:textId="77777777" w:rsidR="00EB153B" w:rsidRDefault="00EB153B" w:rsidP="008C2707">
            <w:pPr>
              <w:spacing w:after="160"/>
              <w:ind w:left="58" w:right="206"/>
              <w:contextualSpacing/>
              <w:jc w:val="center"/>
              <w:rPr>
                <w:rFonts w:ascii="GHEA Grapalat" w:eastAsia="Times New Roman" w:hAnsi="GHEA Grapalat"/>
                <w:color w:val="000000"/>
                <w:sz w:val="24"/>
                <w:szCs w:val="24"/>
                <w:lang w:val="hy-AM"/>
              </w:rPr>
            </w:pPr>
          </w:p>
          <w:p w14:paraId="2780DCDA" w14:textId="77777777" w:rsidR="00EB153B" w:rsidRDefault="00EB153B" w:rsidP="008C2707">
            <w:pPr>
              <w:spacing w:after="160"/>
              <w:ind w:left="58" w:right="206"/>
              <w:contextualSpacing/>
              <w:jc w:val="center"/>
              <w:rPr>
                <w:rFonts w:ascii="GHEA Grapalat" w:eastAsia="Times New Roman" w:hAnsi="GHEA Grapalat"/>
                <w:color w:val="000000"/>
                <w:sz w:val="24"/>
                <w:szCs w:val="24"/>
                <w:lang w:val="hy-AM"/>
              </w:rPr>
            </w:pPr>
          </w:p>
          <w:p w14:paraId="4BA6A65F" w14:textId="7142B75A" w:rsidR="00332E58" w:rsidRPr="00A20107" w:rsidRDefault="00EB153B" w:rsidP="008C2707">
            <w:pPr>
              <w:spacing w:after="160"/>
              <w:ind w:left="58" w:right="206"/>
              <w:contextualSpacing/>
              <w:jc w:val="center"/>
              <w:rPr>
                <w:rFonts w:ascii="GHEA Grapalat" w:eastAsiaTheme="minorHAnsi" w:hAnsi="GHEA Grapalat" w:cstheme="minorBidi"/>
                <w:sz w:val="24"/>
                <w:szCs w:val="24"/>
              </w:rPr>
            </w:pPr>
            <w:r>
              <w:rPr>
                <w:rFonts w:ascii="GHEA Grapalat" w:eastAsia="Times New Roman" w:hAnsi="GHEA Grapalat"/>
                <w:color w:val="000000"/>
                <w:sz w:val="24"/>
                <w:szCs w:val="24"/>
                <w:lang w:val="hy-AM"/>
              </w:rPr>
              <w:t>Ընդունվել է։</w:t>
            </w:r>
          </w:p>
        </w:tc>
      </w:tr>
      <w:bookmarkEnd w:id="1"/>
      <w:tr w:rsidR="00797FE4" w:rsidRPr="008C7B27" w14:paraId="373D2F37" w14:textId="77777777" w:rsidTr="00216261">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tcPr>
          <w:p w14:paraId="6B49339D" w14:textId="1B178162" w:rsidR="00797FE4" w:rsidRPr="00343A8C" w:rsidRDefault="00797FE4" w:rsidP="00797FE4">
            <w:pPr>
              <w:pStyle w:val="ListParagraph"/>
              <w:spacing w:line="276" w:lineRule="auto"/>
              <w:ind w:left="435" w:right="168"/>
              <w:rPr>
                <w:rFonts w:ascii="GHEA Grapalat" w:hAnsi="GHEA Grapalat" w:cs="Sylfaen"/>
                <w:sz w:val="24"/>
                <w:szCs w:val="24"/>
                <w:lang w:val="hy-AM"/>
              </w:rPr>
            </w:pPr>
            <w:r>
              <w:rPr>
                <w:rFonts w:ascii="GHEA Grapalat" w:hAnsi="GHEA Grapalat" w:cs="Sylfaen"/>
                <w:sz w:val="24"/>
                <w:szCs w:val="24"/>
                <w:lang w:val="hy-AM"/>
              </w:rPr>
              <w:t>3</w:t>
            </w:r>
            <w:r w:rsidRPr="00797FE4">
              <w:rPr>
                <w:rFonts w:ascii="Cambria Math" w:hAnsi="Cambria Math" w:cs="Cambria Math"/>
                <w:sz w:val="24"/>
                <w:szCs w:val="24"/>
                <w:lang w:val="hy-AM"/>
              </w:rPr>
              <w:t>․</w:t>
            </w:r>
            <w:r w:rsidRPr="00797FE4">
              <w:rPr>
                <w:rFonts w:ascii="GHEA Grapalat" w:hAnsi="GHEA Grapalat" w:cs="Sylfaen"/>
                <w:sz w:val="24"/>
                <w:szCs w:val="24"/>
                <w:lang w:val="hy-AM"/>
              </w:rPr>
              <w:t xml:space="preserve">  </w:t>
            </w:r>
            <w:r w:rsidRPr="00797FE4">
              <w:rPr>
                <w:rFonts w:ascii="GHEA Grapalat" w:hAnsi="GHEA Grapalat" w:cs="GHEA Grapalat"/>
                <w:sz w:val="24"/>
                <w:szCs w:val="24"/>
                <w:lang w:val="hy-AM"/>
              </w:rPr>
              <w:t>Ա</w:t>
            </w:r>
            <w:r w:rsidRPr="00797FE4">
              <w:rPr>
                <w:rFonts w:ascii="GHEA Grapalat" w:hAnsi="GHEA Grapalat" w:cs="Sylfaen"/>
                <w:sz w:val="24"/>
                <w:szCs w:val="24"/>
                <w:lang w:val="hy-AM"/>
              </w:rPr>
              <w:t>րդարադատության նախարարություն</w:t>
            </w: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24E0C5D" w14:textId="48234458" w:rsidR="00797FE4" w:rsidRPr="008C7B27" w:rsidRDefault="005E135D" w:rsidP="00216261">
            <w:pPr>
              <w:spacing w:after="0"/>
              <w:ind w:left="173" w:right="168" w:hanging="173"/>
              <w:jc w:val="center"/>
              <w:rPr>
                <w:rFonts w:ascii="Cambria Math" w:eastAsia="Times New Roman" w:hAnsi="Cambria Math"/>
                <w:color w:val="000000"/>
                <w:sz w:val="24"/>
                <w:szCs w:val="24"/>
                <w:lang w:val="hy-AM"/>
              </w:rPr>
            </w:pPr>
            <w:r>
              <w:rPr>
                <w:rFonts w:ascii="GHEA Grapalat" w:eastAsia="Times New Roman" w:hAnsi="GHEA Grapalat" w:cs="Sylfaen"/>
                <w:sz w:val="24"/>
                <w:szCs w:val="24"/>
                <w:lang w:val="hy-AM"/>
              </w:rPr>
              <w:t>26</w:t>
            </w:r>
            <w:r w:rsidR="00797FE4" w:rsidRPr="002F524F">
              <w:rPr>
                <w:rFonts w:ascii="Cambria Math" w:eastAsia="Times New Roman" w:hAnsi="Cambria Math" w:cs="Cambria Math"/>
                <w:sz w:val="24"/>
                <w:szCs w:val="24"/>
                <w:lang w:val="hy-AM"/>
              </w:rPr>
              <w:t>․</w:t>
            </w:r>
            <w:r w:rsidR="00797FE4">
              <w:rPr>
                <w:rFonts w:ascii="GHEA Grapalat" w:eastAsia="Times New Roman" w:hAnsi="GHEA Grapalat" w:cs="Sylfaen"/>
                <w:sz w:val="24"/>
                <w:szCs w:val="24"/>
              </w:rPr>
              <w:t>09</w:t>
            </w:r>
            <w:r w:rsidR="00797FE4" w:rsidRPr="002F524F">
              <w:rPr>
                <w:rFonts w:ascii="Cambria Math" w:eastAsia="Times New Roman" w:hAnsi="Cambria Math" w:cs="Cambria Math"/>
                <w:sz w:val="24"/>
                <w:szCs w:val="24"/>
                <w:lang w:val="hy-AM"/>
              </w:rPr>
              <w:t>․</w:t>
            </w:r>
            <w:r w:rsidR="00797FE4" w:rsidRPr="002F524F">
              <w:rPr>
                <w:rFonts w:ascii="GHEA Grapalat" w:eastAsia="Times New Roman" w:hAnsi="GHEA Grapalat" w:cs="Sylfaen"/>
                <w:sz w:val="24"/>
                <w:szCs w:val="24"/>
                <w:lang w:val="hy-AM"/>
              </w:rPr>
              <w:t>202</w:t>
            </w:r>
            <w:r w:rsidR="00797FE4">
              <w:rPr>
                <w:rFonts w:ascii="GHEA Grapalat" w:eastAsia="Times New Roman" w:hAnsi="GHEA Grapalat" w:cs="Sylfaen"/>
                <w:sz w:val="24"/>
                <w:szCs w:val="24"/>
              </w:rPr>
              <w:t>5</w:t>
            </w:r>
            <w:r w:rsidR="00797FE4" w:rsidRPr="002F524F">
              <w:rPr>
                <w:rFonts w:ascii="GHEA Grapalat" w:eastAsia="Times New Roman" w:hAnsi="GHEA Grapalat" w:cs="Sylfaen"/>
                <w:sz w:val="24"/>
                <w:szCs w:val="24"/>
                <w:lang w:val="hy-AM"/>
              </w:rPr>
              <w:t>թ</w:t>
            </w:r>
            <w:r w:rsidR="00797FE4" w:rsidRPr="002F524F">
              <w:rPr>
                <w:rFonts w:ascii="Cambria Math" w:eastAsia="Times New Roman" w:hAnsi="Cambria Math" w:cs="Cambria Math"/>
                <w:sz w:val="24"/>
                <w:szCs w:val="24"/>
                <w:lang w:val="hy-AM"/>
              </w:rPr>
              <w:t>․</w:t>
            </w:r>
          </w:p>
        </w:tc>
      </w:tr>
      <w:tr w:rsidR="00797FE4" w:rsidRPr="00B83E4E" w14:paraId="47127B92" w14:textId="77777777" w:rsidTr="00797FE4">
        <w:trPr>
          <w:trHeight w:val="350"/>
          <w:tblCellSpacing w:w="0" w:type="dxa"/>
          <w:jc w:val="center"/>
        </w:trPr>
        <w:tc>
          <w:tcPr>
            <w:tcW w:w="7498" w:type="dxa"/>
            <w:vMerge/>
            <w:tcBorders>
              <w:left w:val="single" w:sz="4" w:space="0" w:color="auto"/>
              <w:right w:val="single" w:sz="4" w:space="0" w:color="auto"/>
            </w:tcBorders>
            <w:shd w:val="clear" w:color="auto" w:fill="AEAAAA" w:themeFill="background2" w:themeFillShade="BF"/>
          </w:tcPr>
          <w:p w14:paraId="41492C51" w14:textId="77777777" w:rsidR="00797FE4" w:rsidRPr="008C7B27" w:rsidRDefault="00797FE4" w:rsidP="00216261">
            <w:pPr>
              <w:pStyle w:val="NormalWeb"/>
              <w:shd w:val="clear" w:color="auto" w:fill="FFFFFF"/>
              <w:spacing w:before="0" w:beforeAutospacing="0" w:after="0" w:afterAutospacing="0" w:line="276" w:lineRule="auto"/>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F360960" w14:textId="1C51D543" w:rsidR="00797FE4" w:rsidRPr="00B83E4E" w:rsidRDefault="005E135D" w:rsidP="00216261">
            <w:pPr>
              <w:spacing w:after="0"/>
              <w:ind w:left="173" w:right="168" w:hanging="173"/>
              <w:jc w:val="center"/>
              <w:rPr>
                <w:rFonts w:ascii="GHEA Grapalat" w:eastAsia="Times New Roman" w:hAnsi="GHEA Grapalat"/>
                <w:color w:val="000000"/>
                <w:sz w:val="24"/>
                <w:szCs w:val="24"/>
                <w:lang w:val="hy-AM"/>
              </w:rPr>
            </w:pPr>
            <w:r w:rsidRPr="005E135D">
              <w:rPr>
                <w:rFonts w:ascii="GHEA Grapalat" w:eastAsia="Times New Roman" w:hAnsi="GHEA Grapalat"/>
                <w:color w:val="000000"/>
                <w:sz w:val="24"/>
                <w:szCs w:val="24"/>
                <w:lang w:val="hy-AM"/>
              </w:rPr>
              <w:t>//43273-2025</w:t>
            </w:r>
          </w:p>
        </w:tc>
      </w:tr>
      <w:tr w:rsidR="00797FE4" w:rsidRPr="00B83E4E" w14:paraId="381D852C" w14:textId="77777777" w:rsidTr="00797FE4">
        <w:trPr>
          <w:trHeight w:val="350"/>
          <w:tblCellSpacing w:w="0" w:type="dxa"/>
          <w:jc w:val="center"/>
        </w:trPr>
        <w:tc>
          <w:tcPr>
            <w:tcW w:w="7498" w:type="dxa"/>
            <w:tcBorders>
              <w:left w:val="single" w:sz="4" w:space="0" w:color="auto"/>
              <w:right w:val="single" w:sz="4" w:space="0" w:color="auto"/>
            </w:tcBorders>
            <w:shd w:val="clear" w:color="auto" w:fill="auto"/>
          </w:tcPr>
          <w:p w14:paraId="2455A2DE" w14:textId="77777777" w:rsidR="00603BCD" w:rsidRDefault="00603BCD" w:rsidP="00603BCD">
            <w:pPr>
              <w:pStyle w:val="NormalWeb"/>
              <w:shd w:val="clear" w:color="auto" w:fill="FFFFFF"/>
              <w:spacing w:before="0" w:beforeAutospacing="0" w:after="0"/>
              <w:ind w:right="165" w:firstLine="576"/>
              <w:jc w:val="both"/>
              <w:rPr>
                <w:rFonts w:ascii="GHEA Grapalat" w:hAnsi="GHEA Grapalat" w:cs="Sylfaen"/>
                <w:lang w:val="hy-AM"/>
              </w:rPr>
            </w:pPr>
            <w:r w:rsidRPr="00603BCD">
              <w:rPr>
                <w:rFonts w:ascii="GHEA Grapalat" w:hAnsi="GHEA Grapalat" w:cs="Sylfaen"/>
                <w:lang w:val="hy-AM"/>
              </w:rPr>
              <w:lastRenderedPageBreak/>
              <w:t>«Հայաստանի Հանրապետության կառավարության 2023 թվականի օգոստոսի 24-ի «Ներդրումների ներգրավման ծրագիրը հաստատելու մասին» N 1450-Լ որոշման նախագծի (այսուհետ՛ Նախագիծ) վերաբերյալ հայտնում ենք հետևյալը.</w:t>
            </w:r>
          </w:p>
          <w:p w14:paraId="493199EC" w14:textId="0EEAD32C" w:rsidR="00603BCD" w:rsidRDefault="00603BCD" w:rsidP="00603BCD">
            <w:pPr>
              <w:pStyle w:val="NormalWeb"/>
              <w:shd w:val="clear" w:color="auto" w:fill="FFFFFF"/>
              <w:spacing w:before="0" w:beforeAutospacing="0" w:after="0"/>
              <w:ind w:right="165" w:firstLine="576"/>
              <w:jc w:val="both"/>
              <w:rPr>
                <w:rFonts w:ascii="GHEA Grapalat" w:hAnsi="GHEA Grapalat" w:cs="Sylfaen"/>
                <w:lang w:val="hy-AM"/>
              </w:rPr>
            </w:pPr>
            <w:r w:rsidRPr="00603BCD">
              <w:rPr>
                <w:rFonts w:ascii="GHEA Grapalat" w:hAnsi="GHEA Grapalat" w:cs="Sylfaen"/>
                <w:lang w:val="hy-AM"/>
              </w:rPr>
              <w:t>1.</w:t>
            </w:r>
            <w:r>
              <w:rPr>
                <w:rFonts w:ascii="GHEA Grapalat" w:hAnsi="GHEA Grapalat" w:cs="Sylfaen"/>
                <w:lang w:val="hy-AM"/>
              </w:rPr>
              <w:t xml:space="preserve"> </w:t>
            </w:r>
            <w:r w:rsidRPr="00603BCD">
              <w:rPr>
                <w:rFonts w:ascii="GHEA Grapalat" w:hAnsi="GHEA Grapalat" w:cs="Sylfaen"/>
                <w:lang w:val="hy-AM"/>
              </w:rPr>
              <w:t>Նախագծի 1-ին կետում «N 2 հավելվածի» բառերից հետո առաջարկում ենք լրացնել «աղյուսակի» բառը:</w:t>
            </w:r>
          </w:p>
          <w:p w14:paraId="093A39AB" w14:textId="77777777" w:rsidR="00797FE4" w:rsidRDefault="00603BCD" w:rsidP="00603BCD">
            <w:pPr>
              <w:pStyle w:val="NormalWeb"/>
              <w:shd w:val="clear" w:color="auto" w:fill="FFFFFF"/>
              <w:spacing w:before="0" w:beforeAutospacing="0" w:after="0"/>
              <w:ind w:right="165" w:firstLine="576"/>
              <w:jc w:val="both"/>
              <w:rPr>
                <w:rFonts w:ascii="GHEA Grapalat" w:hAnsi="GHEA Grapalat" w:cs="Sylfaen"/>
                <w:lang w:val="hy-AM"/>
              </w:rPr>
            </w:pPr>
            <w:r w:rsidRPr="00603BCD">
              <w:rPr>
                <w:rFonts w:ascii="GHEA Grapalat" w:hAnsi="GHEA Grapalat" w:cs="Sylfaen"/>
                <w:lang w:val="hy-AM"/>
              </w:rPr>
              <w:t>2.</w:t>
            </w:r>
            <w:r>
              <w:rPr>
                <w:rFonts w:ascii="GHEA Grapalat" w:hAnsi="GHEA Grapalat" w:cs="Sylfaen"/>
                <w:lang w:val="hy-AM"/>
              </w:rPr>
              <w:t xml:space="preserve"> </w:t>
            </w:r>
            <w:r w:rsidRPr="00603BCD">
              <w:rPr>
                <w:rFonts w:ascii="GHEA Grapalat" w:hAnsi="GHEA Grapalat" w:cs="Sylfaen"/>
                <w:lang w:val="hy-AM"/>
              </w:rPr>
              <w:t>Նախագծի 2-րդ կետում հրապարակմանը բառից առաջ առաջարկում ենք հանել պաշտոնական բառը՝ նկատի ունենալով Նորմատիվ իրավական ակտերի մասին Oրենքի 23-րդ հոդվածի 7-րդ մասի պահանջը, համաձայն որի՝ ներքին իրավական ակտը հրապարակվում է ընդունող մարմնի պաշտոնական ինտերնետային կայքէջում առանձին բաժնում տեղադրելու միջոցով, իսկ եթե ընդունող մարմինը չունի պաշտոնական ինտերնետային կայքէջ, ապա այն անձանց համար տեսանելի և հասանելի վայրում տեղադրելով, որոնց ուղղված է այդ ակտը:</w:t>
            </w:r>
          </w:p>
          <w:p w14:paraId="31FE253E" w14:textId="27D09D96" w:rsidR="006C7FBF" w:rsidRPr="008C7B27" w:rsidRDefault="006C7FBF" w:rsidP="00603BCD">
            <w:pPr>
              <w:pStyle w:val="NormalWeb"/>
              <w:shd w:val="clear" w:color="auto" w:fill="FFFFFF"/>
              <w:spacing w:before="0" w:beforeAutospacing="0" w:after="0"/>
              <w:ind w:right="165" w:firstLine="576"/>
              <w:jc w:val="both"/>
              <w:rPr>
                <w:rFonts w:ascii="GHEA Grapalat" w:hAnsi="GHEA Grapalat" w:cs="Sylfaen"/>
                <w:lang w:val="hy-AM"/>
              </w:rPr>
            </w:pPr>
          </w:p>
        </w:tc>
        <w:tc>
          <w:tcPr>
            <w:tcW w:w="7112" w:type="dxa"/>
            <w:tcBorders>
              <w:top w:val="single" w:sz="4" w:space="0" w:color="auto"/>
              <w:left w:val="single" w:sz="4" w:space="0" w:color="auto"/>
              <w:bottom w:val="single" w:sz="4" w:space="0" w:color="auto"/>
              <w:right w:val="single" w:sz="4" w:space="0" w:color="auto"/>
            </w:tcBorders>
            <w:shd w:val="clear" w:color="auto" w:fill="auto"/>
          </w:tcPr>
          <w:p w14:paraId="7FA82789" w14:textId="77777777" w:rsidR="00797FE4" w:rsidRDefault="00797FE4" w:rsidP="00216261">
            <w:pPr>
              <w:spacing w:after="0"/>
              <w:ind w:left="173" w:right="168" w:hanging="173"/>
              <w:jc w:val="center"/>
              <w:rPr>
                <w:rFonts w:ascii="GHEA Grapalat" w:eastAsia="Times New Roman" w:hAnsi="GHEA Grapalat"/>
                <w:color w:val="000000"/>
                <w:sz w:val="24"/>
                <w:szCs w:val="24"/>
                <w:lang w:val="hy-AM"/>
              </w:rPr>
            </w:pPr>
          </w:p>
          <w:p w14:paraId="66BDA8EA" w14:textId="77777777" w:rsidR="000D50CE" w:rsidRDefault="000D50CE" w:rsidP="00216261">
            <w:pPr>
              <w:spacing w:after="0"/>
              <w:ind w:left="173" w:right="168" w:hanging="173"/>
              <w:jc w:val="center"/>
              <w:rPr>
                <w:rFonts w:ascii="GHEA Grapalat" w:eastAsia="Times New Roman" w:hAnsi="GHEA Grapalat"/>
                <w:color w:val="000000"/>
                <w:sz w:val="24"/>
                <w:szCs w:val="24"/>
                <w:lang w:val="hy-AM"/>
              </w:rPr>
            </w:pPr>
          </w:p>
          <w:p w14:paraId="205EFF36" w14:textId="77777777" w:rsidR="000D50CE" w:rsidRDefault="000D50CE" w:rsidP="00216261">
            <w:pPr>
              <w:spacing w:after="0"/>
              <w:ind w:left="173" w:right="168" w:hanging="173"/>
              <w:jc w:val="center"/>
              <w:rPr>
                <w:rFonts w:ascii="GHEA Grapalat" w:eastAsia="Times New Roman" w:hAnsi="GHEA Grapalat"/>
                <w:color w:val="000000"/>
                <w:sz w:val="24"/>
                <w:szCs w:val="24"/>
                <w:lang w:val="hy-AM"/>
              </w:rPr>
            </w:pPr>
          </w:p>
          <w:p w14:paraId="5ADAA3DD" w14:textId="77777777" w:rsidR="000D50CE" w:rsidRDefault="000D50CE" w:rsidP="00216261">
            <w:pPr>
              <w:spacing w:after="0"/>
              <w:ind w:left="173" w:right="168" w:hanging="173"/>
              <w:jc w:val="center"/>
              <w:rPr>
                <w:rFonts w:ascii="GHEA Grapalat" w:eastAsia="Times New Roman" w:hAnsi="GHEA Grapalat"/>
                <w:color w:val="000000"/>
                <w:sz w:val="24"/>
                <w:szCs w:val="24"/>
                <w:lang w:val="hy-AM"/>
              </w:rPr>
            </w:pPr>
          </w:p>
          <w:p w14:paraId="2EB780B5" w14:textId="77777777" w:rsidR="000D50CE" w:rsidRDefault="000D50CE" w:rsidP="00216261">
            <w:pPr>
              <w:spacing w:after="0"/>
              <w:ind w:left="173" w:right="168" w:hanging="173"/>
              <w:jc w:val="center"/>
              <w:rPr>
                <w:rFonts w:ascii="GHEA Grapalat" w:eastAsia="Times New Roman" w:hAnsi="GHEA Grapalat"/>
                <w:color w:val="000000"/>
                <w:sz w:val="24"/>
                <w:szCs w:val="24"/>
                <w:lang w:val="hy-AM"/>
              </w:rPr>
            </w:pPr>
          </w:p>
          <w:p w14:paraId="29B8B51D" w14:textId="77777777" w:rsidR="000D50CE" w:rsidRPr="000D50CE" w:rsidRDefault="000D50CE" w:rsidP="00216261">
            <w:pPr>
              <w:spacing w:after="0"/>
              <w:ind w:left="173" w:right="168" w:hanging="173"/>
              <w:jc w:val="center"/>
              <w:rPr>
                <w:rFonts w:ascii="GHEA Grapalat" w:eastAsia="Times New Roman" w:hAnsi="GHEA Grapalat"/>
                <w:color w:val="000000"/>
                <w:sz w:val="24"/>
                <w:szCs w:val="24"/>
                <w:lang w:val="hy-AM"/>
              </w:rPr>
            </w:pPr>
            <w:r w:rsidRPr="000D50CE">
              <w:rPr>
                <w:rFonts w:ascii="GHEA Grapalat" w:eastAsia="Times New Roman" w:hAnsi="GHEA Grapalat"/>
                <w:color w:val="000000"/>
                <w:sz w:val="24"/>
                <w:szCs w:val="24"/>
                <w:lang w:val="hy-AM"/>
              </w:rPr>
              <w:t>1</w:t>
            </w:r>
            <w:r w:rsidRPr="000D50CE">
              <w:rPr>
                <w:rFonts w:ascii="Cambria Math" w:eastAsia="Times New Roman" w:hAnsi="Cambria Math" w:cs="Cambria Math"/>
                <w:color w:val="000000"/>
                <w:sz w:val="24"/>
                <w:szCs w:val="24"/>
                <w:lang w:val="hy-AM"/>
              </w:rPr>
              <w:t>․</w:t>
            </w:r>
            <w:r w:rsidRPr="000D50CE">
              <w:rPr>
                <w:rFonts w:ascii="GHEA Grapalat" w:eastAsia="Times New Roman" w:hAnsi="GHEA Grapalat"/>
                <w:color w:val="000000"/>
                <w:sz w:val="24"/>
                <w:szCs w:val="24"/>
                <w:lang w:val="hy-AM"/>
              </w:rPr>
              <w:t xml:space="preserve"> </w:t>
            </w:r>
            <w:r w:rsidRPr="000D50CE">
              <w:rPr>
                <w:rFonts w:ascii="GHEA Grapalat" w:eastAsia="Times New Roman" w:hAnsi="GHEA Grapalat" w:cs="GHEA Grapalat"/>
                <w:color w:val="000000"/>
                <w:sz w:val="24"/>
                <w:szCs w:val="24"/>
                <w:lang w:val="hy-AM"/>
              </w:rPr>
              <w:t>Ընդունվել</w:t>
            </w:r>
            <w:r w:rsidRPr="000D50CE">
              <w:rPr>
                <w:rFonts w:ascii="GHEA Grapalat" w:eastAsia="Times New Roman" w:hAnsi="GHEA Grapalat"/>
                <w:color w:val="000000"/>
                <w:sz w:val="24"/>
                <w:szCs w:val="24"/>
                <w:lang w:val="hy-AM"/>
              </w:rPr>
              <w:t xml:space="preserve"> </w:t>
            </w:r>
            <w:r w:rsidRPr="000D50CE">
              <w:rPr>
                <w:rFonts w:ascii="GHEA Grapalat" w:eastAsia="Times New Roman" w:hAnsi="GHEA Grapalat" w:cs="GHEA Grapalat"/>
                <w:color w:val="000000"/>
                <w:sz w:val="24"/>
                <w:szCs w:val="24"/>
                <w:lang w:val="hy-AM"/>
              </w:rPr>
              <w:t>է։</w:t>
            </w:r>
          </w:p>
          <w:p w14:paraId="28C6978A" w14:textId="77777777" w:rsidR="000D50CE" w:rsidRPr="000D50CE" w:rsidRDefault="000D50CE" w:rsidP="00216261">
            <w:pPr>
              <w:spacing w:after="0"/>
              <w:ind w:left="173" w:right="168" w:hanging="173"/>
              <w:jc w:val="center"/>
              <w:rPr>
                <w:rFonts w:ascii="GHEA Grapalat" w:eastAsia="Times New Roman" w:hAnsi="GHEA Grapalat"/>
                <w:color w:val="000000"/>
                <w:sz w:val="24"/>
                <w:szCs w:val="24"/>
                <w:lang w:val="hy-AM"/>
              </w:rPr>
            </w:pPr>
          </w:p>
          <w:p w14:paraId="7DE793C9" w14:textId="48D41169" w:rsidR="000D50CE" w:rsidRPr="000D50CE" w:rsidRDefault="000D50CE" w:rsidP="00216261">
            <w:pPr>
              <w:spacing w:after="0"/>
              <w:ind w:left="173" w:right="168" w:hanging="173"/>
              <w:jc w:val="center"/>
              <w:rPr>
                <w:rFonts w:ascii="Cambria Math" w:eastAsia="Times New Roman" w:hAnsi="Cambria Math"/>
                <w:color w:val="000000"/>
                <w:sz w:val="24"/>
                <w:szCs w:val="24"/>
                <w:lang w:val="hy-AM"/>
              </w:rPr>
            </w:pPr>
            <w:r w:rsidRPr="000D50CE">
              <w:rPr>
                <w:rFonts w:ascii="GHEA Grapalat" w:eastAsia="Times New Roman" w:hAnsi="GHEA Grapalat"/>
                <w:color w:val="000000"/>
                <w:sz w:val="24"/>
                <w:szCs w:val="24"/>
                <w:lang w:val="hy-AM"/>
              </w:rPr>
              <w:t>2</w:t>
            </w:r>
            <w:r w:rsidRPr="000D50CE">
              <w:rPr>
                <w:rFonts w:ascii="Cambria Math" w:eastAsia="Times New Roman" w:hAnsi="Cambria Math" w:cs="Cambria Math"/>
                <w:color w:val="000000"/>
                <w:sz w:val="24"/>
                <w:szCs w:val="24"/>
                <w:lang w:val="hy-AM"/>
              </w:rPr>
              <w:t>․</w:t>
            </w:r>
            <w:r w:rsidRPr="000D50CE">
              <w:rPr>
                <w:rFonts w:ascii="GHEA Grapalat" w:eastAsia="Times New Roman" w:hAnsi="GHEA Grapalat"/>
                <w:color w:val="000000"/>
                <w:sz w:val="24"/>
                <w:szCs w:val="24"/>
                <w:lang w:val="hy-AM"/>
              </w:rPr>
              <w:t xml:space="preserve"> </w:t>
            </w:r>
            <w:r w:rsidRPr="000D50CE">
              <w:rPr>
                <w:rFonts w:ascii="GHEA Grapalat" w:eastAsia="Times New Roman" w:hAnsi="GHEA Grapalat"/>
                <w:color w:val="000000"/>
                <w:sz w:val="24"/>
                <w:szCs w:val="24"/>
                <w:lang w:val="hy-AM"/>
              </w:rPr>
              <w:t>Ընդունվել է։</w:t>
            </w:r>
          </w:p>
        </w:tc>
      </w:tr>
    </w:tbl>
    <w:p w14:paraId="5B5CDE67" w14:textId="047E6B4A" w:rsidR="004224CA" w:rsidRPr="008C7B27" w:rsidRDefault="004224CA" w:rsidP="001E093D">
      <w:pPr>
        <w:ind w:right="180"/>
        <w:rPr>
          <w:rFonts w:ascii="GHEA Grapalat" w:hAnsi="GHEA Grapalat"/>
          <w:sz w:val="24"/>
          <w:szCs w:val="24"/>
          <w:lang w:val="hy-AM"/>
        </w:rPr>
      </w:pPr>
    </w:p>
    <w:sectPr w:rsidR="004224CA" w:rsidRPr="008C7B27" w:rsidSect="00587ADD">
      <w:pgSz w:w="15840" w:h="12240" w:orient="landscape"/>
      <w:pgMar w:top="63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1DAD9" w14:textId="77777777" w:rsidR="00285187" w:rsidRDefault="00285187" w:rsidP="00587ADD">
      <w:pPr>
        <w:spacing w:after="0" w:line="240" w:lineRule="auto"/>
      </w:pPr>
      <w:r>
        <w:separator/>
      </w:r>
    </w:p>
  </w:endnote>
  <w:endnote w:type="continuationSeparator" w:id="0">
    <w:p w14:paraId="5792770B" w14:textId="77777777" w:rsidR="00285187" w:rsidRDefault="00285187" w:rsidP="00587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D19FB" w14:textId="77777777" w:rsidR="00285187" w:rsidRDefault="00285187" w:rsidP="00587ADD">
      <w:pPr>
        <w:spacing w:after="0" w:line="240" w:lineRule="auto"/>
      </w:pPr>
      <w:r>
        <w:separator/>
      </w:r>
    </w:p>
  </w:footnote>
  <w:footnote w:type="continuationSeparator" w:id="0">
    <w:p w14:paraId="5C14F98B" w14:textId="77777777" w:rsidR="00285187" w:rsidRDefault="00285187" w:rsidP="00587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343145"/>
    <w:multiLevelType w:val="hybridMultilevel"/>
    <w:tmpl w:val="9DAE870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15:restartNumberingAfterBreak="0">
    <w:nsid w:val="0D2459B1"/>
    <w:multiLevelType w:val="hybridMultilevel"/>
    <w:tmpl w:val="3DD0E236"/>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5"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6" w15:restartNumberingAfterBreak="0">
    <w:nsid w:val="11CF6522"/>
    <w:multiLevelType w:val="hybridMultilevel"/>
    <w:tmpl w:val="1F0466F8"/>
    <w:lvl w:ilvl="0" w:tplc="B2C479E8">
      <w:start w:val="2"/>
      <w:numFmt w:val="decimal"/>
      <w:lvlText w:val="%1)"/>
      <w:lvlJc w:val="left"/>
      <w:pPr>
        <w:ind w:left="1281" w:hanging="360"/>
      </w:pPr>
      <w:rPr>
        <w:rFonts w:cs="Sylfae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7" w15:restartNumberingAfterBreak="0">
    <w:nsid w:val="127E30D2"/>
    <w:multiLevelType w:val="hybridMultilevel"/>
    <w:tmpl w:val="6AD624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D217DB"/>
    <w:multiLevelType w:val="hybridMultilevel"/>
    <w:tmpl w:val="E1C006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18800CDD"/>
    <w:multiLevelType w:val="hybridMultilevel"/>
    <w:tmpl w:val="458C8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 w15:restartNumberingAfterBreak="0">
    <w:nsid w:val="24E40430"/>
    <w:multiLevelType w:val="hybridMultilevel"/>
    <w:tmpl w:val="15A2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904DA8"/>
    <w:multiLevelType w:val="hybridMultilevel"/>
    <w:tmpl w:val="C2E430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1B551A"/>
    <w:multiLevelType w:val="hybridMultilevel"/>
    <w:tmpl w:val="15A2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3C2E46"/>
    <w:multiLevelType w:val="hybridMultilevel"/>
    <w:tmpl w:val="14DEE7D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2D815EF9"/>
    <w:multiLevelType w:val="hybridMultilevel"/>
    <w:tmpl w:val="6C8E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F7081"/>
    <w:multiLevelType w:val="hybridMultilevel"/>
    <w:tmpl w:val="D6982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2642E5"/>
    <w:multiLevelType w:val="hybridMultilevel"/>
    <w:tmpl w:val="1CD6A664"/>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4C65EF7"/>
    <w:multiLevelType w:val="hybridMultilevel"/>
    <w:tmpl w:val="EBC0E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216283"/>
    <w:multiLevelType w:val="hybridMultilevel"/>
    <w:tmpl w:val="8FD2E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5901FA"/>
    <w:multiLevelType w:val="hybridMultilevel"/>
    <w:tmpl w:val="1DF4A4C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2" w15:restartNumberingAfterBreak="0">
    <w:nsid w:val="43A435D8"/>
    <w:multiLevelType w:val="hybridMultilevel"/>
    <w:tmpl w:val="2CDAF9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5" w15:restartNumberingAfterBreak="0">
    <w:nsid w:val="519D4660"/>
    <w:multiLevelType w:val="hybridMultilevel"/>
    <w:tmpl w:val="8FD2E5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27" w15:restartNumberingAfterBreak="0">
    <w:nsid w:val="52427DA1"/>
    <w:multiLevelType w:val="hybridMultilevel"/>
    <w:tmpl w:val="970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931876"/>
    <w:multiLevelType w:val="hybridMultilevel"/>
    <w:tmpl w:val="C8481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2" w15:restartNumberingAfterBreak="0">
    <w:nsid w:val="62F47854"/>
    <w:multiLevelType w:val="hybridMultilevel"/>
    <w:tmpl w:val="D6982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4"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5" w15:restartNumberingAfterBreak="0">
    <w:nsid w:val="6E8F2C7A"/>
    <w:multiLevelType w:val="hybridMultilevel"/>
    <w:tmpl w:val="29B683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75849B8"/>
    <w:multiLevelType w:val="hybridMultilevel"/>
    <w:tmpl w:val="8BBC3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31"/>
  </w:num>
  <w:num w:numId="2">
    <w:abstractNumId w:val="10"/>
  </w:num>
  <w:num w:numId="3">
    <w:abstractNumId w:val="29"/>
  </w:num>
  <w:num w:numId="4">
    <w:abstractNumId w:val="34"/>
  </w:num>
  <w:num w:numId="5">
    <w:abstractNumId w:val="3"/>
  </w:num>
  <w:num w:numId="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num>
  <w:num w:numId="12">
    <w:abstractNumId w:val="5"/>
  </w:num>
  <w:num w:numId="13">
    <w:abstractNumId w:val="24"/>
  </w:num>
  <w:num w:numId="14">
    <w:abstractNumId w:val="3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4"/>
  </w:num>
  <w:num w:numId="21">
    <w:abstractNumId w:val="4"/>
  </w:num>
  <w:num w:numId="22">
    <w:abstractNumId w:val="6"/>
  </w:num>
  <w:num w:numId="23">
    <w:abstractNumId w:val="0"/>
  </w:num>
  <w:num w:numId="24">
    <w:abstractNumId w:val="1"/>
  </w:num>
  <w:num w:numId="25">
    <w:abstractNumId w:val="9"/>
  </w:num>
  <w:num w:numId="26">
    <w:abstractNumId w:val="19"/>
  </w:num>
  <w:num w:numId="27">
    <w:abstractNumId w:val="18"/>
  </w:num>
  <w:num w:numId="28">
    <w:abstractNumId w:val="35"/>
  </w:num>
  <w:num w:numId="29">
    <w:abstractNumId w:val="12"/>
  </w:num>
  <w:num w:numId="30">
    <w:abstractNumId w:val="25"/>
  </w:num>
  <w:num w:numId="31">
    <w:abstractNumId w:val="11"/>
  </w:num>
  <w:num w:numId="32">
    <w:abstractNumId w:val="7"/>
  </w:num>
  <w:num w:numId="33">
    <w:abstractNumId w:val="28"/>
  </w:num>
  <w:num w:numId="34">
    <w:abstractNumId w:val="27"/>
  </w:num>
  <w:num w:numId="35">
    <w:abstractNumId w:val="22"/>
  </w:num>
  <w:num w:numId="36">
    <w:abstractNumId w:val="17"/>
  </w:num>
  <w:num w:numId="37">
    <w:abstractNumId w:val="20"/>
  </w:num>
  <w:num w:numId="38">
    <w:abstractNumId w:val="2"/>
  </w:num>
  <w:num w:numId="39">
    <w:abstractNumId w:val="15"/>
  </w:num>
  <w:num w:numId="40">
    <w:abstractNumId w:val="32"/>
  </w:num>
  <w:num w:numId="41">
    <w:abstractNumId w:val="16"/>
  </w:num>
  <w:num w:numId="42">
    <w:abstractNumId w:val="37"/>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CA"/>
    <w:rsid w:val="0000079F"/>
    <w:rsid w:val="0000261E"/>
    <w:rsid w:val="000045C9"/>
    <w:rsid w:val="00005704"/>
    <w:rsid w:val="00005C8C"/>
    <w:rsid w:val="0000661F"/>
    <w:rsid w:val="0001511D"/>
    <w:rsid w:val="0001610A"/>
    <w:rsid w:val="000172DF"/>
    <w:rsid w:val="000200A0"/>
    <w:rsid w:val="000264FE"/>
    <w:rsid w:val="00026E66"/>
    <w:rsid w:val="00040E8C"/>
    <w:rsid w:val="00042ABA"/>
    <w:rsid w:val="0005185F"/>
    <w:rsid w:val="00051F51"/>
    <w:rsid w:val="00052B19"/>
    <w:rsid w:val="000540AF"/>
    <w:rsid w:val="00065B6A"/>
    <w:rsid w:val="00071388"/>
    <w:rsid w:val="00072FE4"/>
    <w:rsid w:val="00074B54"/>
    <w:rsid w:val="00075A2A"/>
    <w:rsid w:val="0009443C"/>
    <w:rsid w:val="000A2082"/>
    <w:rsid w:val="000B38D1"/>
    <w:rsid w:val="000C30BB"/>
    <w:rsid w:val="000C477C"/>
    <w:rsid w:val="000C4B91"/>
    <w:rsid w:val="000C5FCC"/>
    <w:rsid w:val="000D50CE"/>
    <w:rsid w:val="000E61A9"/>
    <w:rsid w:val="000F0A48"/>
    <w:rsid w:val="000F468A"/>
    <w:rsid w:val="000F4A01"/>
    <w:rsid w:val="001052C3"/>
    <w:rsid w:val="00106F9D"/>
    <w:rsid w:val="00115C65"/>
    <w:rsid w:val="00121CCC"/>
    <w:rsid w:val="00132885"/>
    <w:rsid w:val="00135258"/>
    <w:rsid w:val="00141353"/>
    <w:rsid w:val="00144BC5"/>
    <w:rsid w:val="001457A4"/>
    <w:rsid w:val="00151B5F"/>
    <w:rsid w:val="0015220A"/>
    <w:rsid w:val="001535A1"/>
    <w:rsid w:val="00153869"/>
    <w:rsid w:val="001567AF"/>
    <w:rsid w:val="0016468E"/>
    <w:rsid w:val="00166523"/>
    <w:rsid w:val="00166E57"/>
    <w:rsid w:val="00167848"/>
    <w:rsid w:val="001732EB"/>
    <w:rsid w:val="00174ADB"/>
    <w:rsid w:val="00177410"/>
    <w:rsid w:val="00180190"/>
    <w:rsid w:val="001821F3"/>
    <w:rsid w:val="0018407D"/>
    <w:rsid w:val="00190A9B"/>
    <w:rsid w:val="001924A1"/>
    <w:rsid w:val="001946DC"/>
    <w:rsid w:val="001955B6"/>
    <w:rsid w:val="001958C6"/>
    <w:rsid w:val="001A01FB"/>
    <w:rsid w:val="001A685A"/>
    <w:rsid w:val="001B4E4F"/>
    <w:rsid w:val="001B71FA"/>
    <w:rsid w:val="001C5758"/>
    <w:rsid w:val="001E093D"/>
    <w:rsid w:val="001E445C"/>
    <w:rsid w:val="001E7E88"/>
    <w:rsid w:val="001F1EFA"/>
    <w:rsid w:val="001F542D"/>
    <w:rsid w:val="00213427"/>
    <w:rsid w:val="00214637"/>
    <w:rsid w:val="0021578A"/>
    <w:rsid w:val="00216856"/>
    <w:rsid w:val="002204A5"/>
    <w:rsid w:val="002225AC"/>
    <w:rsid w:val="00230358"/>
    <w:rsid w:val="002310D0"/>
    <w:rsid w:val="002310E1"/>
    <w:rsid w:val="0023140C"/>
    <w:rsid w:val="00250835"/>
    <w:rsid w:val="00262803"/>
    <w:rsid w:val="002665E5"/>
    <w:rsid w:val="002760FC"/>
    <w:rsid w:val="002776A2"/>
    <w:rsid w:val="002837D2"/>
    <w:rsid w:val="00284A4C"/>
    <w:rsid w:val="00285187"/>
    <w:rsid w:val="00285CE7"/>
    <w:rsid w:val="00293D37"/>
    <w:rsid w:val="002A3872"/>
    <w:rsid w:val="002B1FAC"/>
    <w:rsid w:val="002B2000"/>
    <w:rsid w:val="002B420C"/>
    <w:rsid w:val="002B4AC3"/>
    <w:rsid w:val="002B61EC"/>
    <w:rsid w:val="002B6325"/>
    <w:rsid w:val="002B6978"/>
    <w:rsid w:val="002C5764"/>
    <w:rsid w:val="002C79DB"/>
    <w:rsid w:val="002D3143"/>
    <w:rsid w:val="002D45F4"/>
    <w:rsid w:val="002E0F6C"/>
    <w:rsid w:val="002E1ECA"/>
    <w:rsid w:val="002E674F"/>
    <w:rsid w:val="002F0E21"/>
    <w:rsid w:val="002F524F"/>
    <w:rsid w:val="00301500"/>
    <w:rsid w:val="00302634"/>
    <w:rsid w:val="0030564D"/>
    <w:rsid w:val="00307F68"/>
    <w:rsid w:val="00332E58"/>
    <w:rsid w:val="00335B0E"/>
    <w:rsid w:val="003376D1"/>
    <w:rsid w:val="003434E8"/>
    <w:rsid w:val="00343A8C"/>
    <w:rsid w:val="00347879"/>
    <w:rsid w:val="00354A9F"/>
    <w:rsid w:val="00362938"/>
    <w:rsid w:val="00367FA9"/>
    <w:rsid w:val="00370722"/>
    <w:rsid w:val="00373258"/>
    <w:rsid w:val="00381D6C"/>
    <w:rsid w:val="00382168"/>
    <w:rsid w:val="0038229A"/>
    <w:rsid w:val="00387CF0"/>
    <w:rsid w:val="00392F0C"/>
    <w:rsid w:val="00395238"/>
    <w:rsid w:val="003A29BD"/>
    <w:rsid w:val="003A3885"/>
    <w:rsid w:val="003A61DF"/>
    <w:rsid w:val="003B330B"/>
    <w:rsid w:val="003C2FBD"/>
    <w:rsid w:val="003C4AC4"/>
    <w:rsid w:val="003C4C55"/>
    <w:rsid w:val="003C7EA6"/>
    <w:rsid w:val="003E5D18"/>
    <w:rsid w:val="003F0BB7"/>
    <w:rsid w:val="003F26E8"/>
    <w:rsid w:val="003F6B72"/>
    <w:rsid w:val="003F70D9"/>
    <w:rsid w:val="004020CD"/>
    <w:rsid w:val="00407A58"/>
    <w:rsid w:val="00407A88"/>
    <w:rsid w:val="00414E22"/>
    <w:rsid w:val="00416781"/>
    <w:rsid w:val="00420C98"/>
    <w:rsid w:val="004224CA"/>
    <w:rsid w:val="004313F1"/>
    <w:rsid w:val="0043231B"/>
    <w:rsid w:val="004359A9"/>
    <w:rsid w:val="00435C79"/>
    <w:rsid w:val="00440AB3"/>
    <w:rsid w:val="00445816"/>
    <w:rsid w:val="004544FC"/>
    <w:rsid w:val="00456EAF"/>
    <w:rsid w:val="00456FC5"/>
    <w:rsid w:val="00457257"/>
    <w:rsid w:val="00461996"/>
    <w:rsid w:val="004871C2"/>
    <w:rsid w:val="004A0219"/>
    <w:rsid w:val="004A2442"/>
    <w:rsid w:val="004A27BC"/>
    <w:rsid w:val="004A3124"/>
    <w:rsid w:val="004A5AD9"/>
    <w:rsid w:val="004A6CB2"/>
    <w:rsid w:val="004A7609"/>
    <w:rsid w:val="004B20BA"/>
    <w:rsid w:val="004B28DB"/>
    <w:rsid w:val="004B4850"/>
    <w:rsid w:val="004B53CC"/>
    <w:rsid w:val="004B7973"/>
    <w:rsid w:val="004C032D"/>
    <w:rsid w:val="004C2FEF"/>
    <w:rsid w:val="004C4668"/>
    <w:rsid w:val="004C4D19"/>
    <w:rsid w:val="004C5626"/>
    <w:rsid w:val="004C58F1"/>
    <w:rsid w:val="004D1698"/>
    <w:rsid w:val="004D1DAF"/>
    <w:rsid w:val="004D22C8"/>
    <w:rsid w:val="004D4135"/>
    <w:rsid w:val="004D5F40"/>
    <w:rsid w:val="004E24B0"/>
    <w:rsid w:val="004E401A"/>
    <w:rsid w:val="004F6D1F"/>
    <w:rsid w:val="00500F17"/>
    <w:rsid w:val="0050154F"/>
    <w:rsid w:val="00504A76"/>
    <w:rsid w:val="005071D4"/>
    <w:rsid w:val="0051172F"/>
    <w:rsid w:val="0052349D"/>
    <w:rsid w:val="00523950"/>
    <w:rsid w:val="005243B4"/>
    <w:rsid w:val="005346C6"/>
    <w:rsid w:val="00535129"/>
    <w:rsid w:val="00536982"/>
    <w:rsid w:val="0054281C"/>
    <w:rsid w:val="00543679"/>
    <w:rsid w:val="00547D10"/>
    <w:rsid w:val="00547EE5"/>
    <w:rsid w:val="00554303"/>
    <w:rsid w:val="00561EC6"/>
    <w:rsid w:val="005649A6"/>
    <w:rsid w:val="00571016"/>
    <w:rsid w:val="005822CC"/>
    <w:rsid w:val="00583EFA"/>
    <w:rsid w:val="00585344"/>
    <w:rsid w:val="00587ADD"/>
    <w:rsid w:val="005948ED"/>
    <w:rsid w:val="0059596A"/>
    <w:rsid w:val="005960E9"/>
    <w:rsid w:val="00597BC9"/>
    <w:rsid w:val="00597DC2"/>
    <w:rsid w:val="005A130B"/>
    <w:rsid w:val="005A553E"/>
    <w:rsid w:val="005B1A39"/>
    <w:rsid w:val="005B3FD6"/>
    <w:rsid w:val="005C144E"/>
    <w:rsid w:val="005C2258"/>
    <w:rsid w:val="005C25FA"/>
    <w:rsid w:val="005C5EC6"/>
    <w:rsid w:val="005C6967"/>
    <w:rsid w:val="005D39BE"/>
    <w:rsid w:val="005D4C79"/>
    <w:rsid w:val="005E135D"/>
    <w:rsid w:val="005E5E6F"/>
    <w:rsid w:val="005E6C9E"/>
    <w:rsid w:val="005F2252"/>
    <w:rsid w:val="006037F6"/>
    <w:rsid w:val="00603BCD"/>
    <w:rsid w:val="00607C68"/>
    <w:rsid w:val="0061173F"/>
    <w:rsid w:val="00612546"/>
    <w:rsid w:val="00613A12"/>
    <w:rsid w:val="00614B2B"/>
    <w:rsid w:val="00614EF8"/>
    <w:rsid w:val="0062013B"/>
    <w:rsid w:val="006239FE"/>
    <w:rsid w:val="00623E3E"/>
    <w:rsid w:val="0063652F"/>
    <w:rsid w:val="0064225E"/>
    <w:rsid w:val="00663A7C"/>
    <w:rsid w:val="00667579"/>
    <w:rsid w:val="00696C28"/>
    <w:rsid w:val="006A3663"/>
    <w:rsid w:val="006A4CCC"/>
    <w:rsid w:val="006A5D58"/>
    <w:rsid w:val="006B0DDC"/>
    <w:rsid w:val="006B1AFB"/>
    <w:rsid w:val="006B5AD2"/>
    <w:rsid w:val="006C5B66"/>
    <w:rsid w:val="006C657B"/>
    <w:rsid w:val="006C7FBF"/>
    <w:rsid w:val="006D378F"/>
    <w:rsid w:val="006D3BAE"/>
    <w:rsid w:val="006D49BB"/>
    <w:rsid w:val="006D4CD2"/>
    <w:rsid w:val="006D739F"/>
    <w:rsid w:val="006E04DA"/>
    <w:rsid w:val="006E437D"/>
    <w:rsid w:val="006F6B0A"/>
    <w:rsid w:val="00707068"/>
    <w:rsid w:val="00707B3E"/>
    <w:rsid w:val="00710CBC"/>
    <w:rsid w:val="007201E7"/>
    <w:rsid w:val="00733BBD"/>
    <w:rsid w:val="00733DEC"/>
    <w:rsid w:val="0073450E"/>
    <w:rsid w:val="00740506"/>
    <w:rsid w:val="00750532"/>
    <w:rsid w:val="007508B9"/>
    <w:rsid w:val="00752FE3"/>
    <w:rsid w:val="00754C39"/>
    <w:rsid w:val="00764C09"/>
    <w:rsid w:val="0076559E"/>
    <w:rsid w:val="00766469"/>
    <w:rsid w:val="00767274"/>
    <w:rsid w:val="00775D21"/>
    <w:rsid w:val="00780F6F"/>
    <w:rsid w:val="007810E8"/>
    <w:rsid w:val="00783D83"/>
    <w:rsid w:val="00785035"/>
    <w:rsid w:val="0078719C"/>
    <w:rsid w:val="00790745"/>
    <w:rsid w:val="007913EA"/>
    <w:rsid w:val="00797FE4"/>
    <w:rsid w:val="007A0E24"/>
    <w:rsid w:val="007A1CD0"/>
    <w:rsid w:val="007A4AAD"/>
    <w:rsid w:val="007A7088"/>
    <w:rsid w:val="007A79D2"/>
    <w:rsid w:val="007B23C3"/>
    <w:rsid w:val="007B240C"/>
    <w:rsid w:val="007B3FA8"/>
    <w:rsid w:val="007C4F28"/>
    <w:rsid w:val="007C510F"/>
    <w:rsid w:val="007C569A"/>
    <w:rsid w:val="007D6658"/>
    <w:rsid w:val="007D7333"/>
    <w:rsid w:val="007E06AE"/>
    <w:rsid w:val="007E697D"/>
    <w:rsid w:val="007F066C"/>
    <w:rsid w:val="007F48EF"/>
    <w:rsid w:val="00801325"/>
    <w:rsid w:val="008048FC"/>
    <w:rsid w:val="008072E3"/>
    <w:rsid w:val="0082078B"/>
    <w:rsid w:val="0082293B"/>
    <w:rsid w:val="00823C9C"/>
    <w:rsid w:val="008361EE"/>
    <w:rsid w:val="008370B9"/>
    <w:rsid w:val="008412E5"/>
    <w:rsid w:val="00845C97"/>
    <w:rsid w:val="00847A4E"/>
    <w:rsid w:val="00852955"/>
    <w:rsid w:val="008533F2"/>
    <w:rsid w:val="00855FD0"/>
    <w:rsid w:val="00865482"/>
    <w:rsid w:val="00865B5C"/>
    <w:rsid w:val="00866B38"/>
    <w:rsid w:val="0087416F"/>
    <w:rsid w:val="0088496E"/>
    <w:rsid w:val="00891712"/>
    <w:rsid w:val="00895571"/>
    <w:rsid w:val="00896F1E"/>
    <w:rsid w:val="008A0CB6"/>
    <w:rsid w:val="008A16B0"/>
    <w:rsid w:val="008B126C"/>
    <w:rsid w:val="008B40DB"/>
    <w:rsid w:val="008B6D9C"/>
    <w:rsid w:val="008C2707"/>
    <w:rsid w:val="008C4AB3"/>
    <w:rsid w:val="008C7B27"/>
    <w:rsid w:val="008D0170"/>
    <w:rsid w:val="008D208C"/>
    <w:rsid w:val="008D2874"/>
    <w:rsid w:val="008D5339"/>
    <w:rsid w:val="008D7692"/>
    <w:rsid w:val="008E665A"/>
    <w:rsid w:val="008E6E8F"/>
    <w:rsid w:val="008F0E3C"/>
    <w:rsid w:val="00901735"/>
    <w:rsid w:val="00901F12"/>
    <w:rsid w:val="00913715"/>
    <w:rsid w:val="00915810"/>
    <w:rsid w:val="009208D4"/>
    <w:rsid w:val="00930F94"/>
    <w:rsid w:val="00937243"/>
    <w:rsid w:val="009441E9"/>
    <w:rsid w:val="00947E6B"/>
    <w:rsid w:val="00952DBF"/>
    <w:rsid w:val="00953E28"/>
    <w:rsid w:val="009550CC"/>
    <w:rsid w:val="0096305D"/>
    <w:rsid w:val="0096312B"/>
    <w:rsid w:val="00964B10"/>
    <w:rsid w:val="00965F09"/>
    <w:rsid w:val="00966421"/>
    <w:rsid w:val="0097387D"/>
    <w:rsid w:val="00976955"/>
    <w:rsid w:val="009770FA"/>
    <w:rsid w:val="0098096B"/>
    <w:rsid w:val="009842BF"/>
    <w:rsid w:val="00984F4E"/>
    <w:rsid w:val="00986567"/>
    <w:rsid w:val="0099559E"/>
    <w:rsid w:val="009962B6"/>
    <w:rsid w:val="00996540"/>
    <w:rsid w:val="009972FE"/>
    <w:rsid w:val="00997E06"/>
    <w:rsid w:val="009A0D88"/>
    <w:rsid w:val="009A2576"/>
    <w:rsid w:val="009A5A74"/>
    <w:rsid w:val="009B6132"/>
    <w:rsid w:val="009C78BD"/>
    <w:rsid w:val="009D189D"/>
    <w:rsid w:val="009D2AD4"/>
    <w:rsid w:val="009D695E"/>
    <w:rsid w:val="009D6AB9"/>
    <w:rsid w:val="009D794E"/>
    <w:rsid w:val="009E299F"/>
    <w:rsid w:val="009E7382"/>
    <w:rsid w:val="009E7C3D"/>
    <w:rsid w:val="009F0ABB"/>
    <w:rsid w:val="009F28F5"/>
    <w:rsid w:val="009F3A7B"/>
    <w:rsid w:val="009F43FC"/>
    <w:rsid w:val="009F68FB"/>
    <w:rsid w:val="00A01875"/>
    <w:rsid w:val="00A01913"/>
    <w:rsid w:val="00A1136A"/>
    <w:rsid w:val="00A151B7"/>
    <w:rsid w:val="00A20107"/>
    <w:rsid w:val="00A22415"/>
    <w:rsid w:val="00A232CB"/>
    <w:rsid w:val="00A25821"/>
    <w:rsid w:val="00A2794A"/>
    <w:rsid w:val="00A27DD9"/>
    <w:rsid w:val="00A376BB"/>
    <w:rsid w:val="00A43C77"/>
    <w:rsid w:val="00A45153"/>
    <w:rsid w:val="00A51B85"/>
    <w:rsid w:val="00A52BE8"/>
    <w:rsid w:val="00A53ACC"/>
    <w:rsid w:val="00A620AF"/>
    <w:rsid w:val="00A63B18"/>
    <w:rsid w:val="00A64BFE"/>
    <w:rsid w:val="00A7450D"/>
    <w:rsid w:val="00A75845"/>
    <w:rsid w:val="00A76A15"/>
    <w:rsid w:val="00A82BAC"/>
    <w:rsid w:val="00A83624"/>
    <w:rsid w:val="00A851DB"/>
    <w:rsid w:val="00A92C48"/>
    <w:rsid w:val="00A93498"/>
    <w:rsid w:val="00A95194"/>
    <w:rsid w:val="00A976FF"/>
    <w:rsid w:val="00AA0756"/>
    <w:rsid w:val="00AA09B9"/>
    <w:rsid w:val="00AA1933"/>
    <w:rsid w:val="00AA6C36"/>
    <w:rsid w:val="00AB7AB6"/>
    <w:rsid w:val="00AC136A"/>
    <w:rsid w:val="00AC6646"/>
    <w:rsid w:val="00AC7F80"/>
    <w:rsid w:val="00AD2DE0"/>
    <w:rsid w:val="00AE0493"/>
    <w:rsid w:val="00AE758C"/>
    <w:rsid w:val="00AF0C35"/>
    <w:rsid w:val="00AF2054"/>
    <w:rsid w:val="00AF2A13"/>
    <w:rsid w:val="00AF613C"/>
    <w:rsid w:val="00AF758B"/>
    <w:rsid w:val="00B0027E"/>
    <w:rsid w:val="00B00D4F"/>
    <w:rsid w:val="00B0238F"/>
    <w:rsid w:val="00B029E6"/>
    <w:rsid w:val="00B02D34"/>
    <w:rsid w:val="00B04BA3"/>
    <w:rsid w:val="00B06A81"/>
    <w:rsid w:val="00B1077C"/>
    <w:rsid w:val="00B13639"/>
    <w:rsid w:val="00B147EE"/>
    <w:rsid w:val="00B14EB5"/>
    <w:rsid w:val="00B15CBB"/>
    <w:rsid w:val="00B20AC2"/>
    <w:rsid w:val="00B27D5C"/>
    <w:rsid w:val="00B32B37"/>
    <w:rsid w:val="00B42006"/>
    <w:rsid w:val="00B46735"/>
    <w:rsid w:val="00B50D78"/>
    <w:rsid w:val="00B51B9E"/>
    <w:rsid w:val="00B54ED4"/>
    <w:rsid w:val="00B551C6"/>
    <w:rsid w:val="00B56740"/>
    <w:rsid w:val="00B57AE3"/>
    <w:rsid w:val="00B727A0"/>
    <w:rsid w:val="00B74D97"/>
    <w:rsid w:val="00B77968"/>
    <w:rsid w:val="00B83E4E"/>
    <w:rsid w:val="00B91D36"/>
    <w:rsid w:val="00B96EDE"/>
    <w:rsid w:val="00BA1C32"/>
    <w:rsid w:val="00BA3798"/>
    <w:rsid w:val="00BB27B8"/>
    <w:rsid w:val="00BB60AF"/>
    <w:rsid w:val="00BC1B87"/>
    <w:rsid w:val="00BC4A98"/>
    <w:rsid w:val="00BD06AE"/>
    <w:rsid w:val="00BD2F98"/>
    <w:rsid w:val="00BD38E3"/>
    <w:rsid w:val="00BD403B"/>
    <w:rsid w:val="00BD579B"/>
    <w:rsid w:val="00BE1C28"/>
    <w:rsid w:val="00BE290D"/>
    <w:rsid w:val="00BF5539"/>
    <w:rsid w:val="00BF61F6"/>
    <w:rsid w:val="00C001A5"/>
    <w:rsid w:val="00C047B1"/>
    <w:rsid w:val="00C0737C"/>
    <w:rsid w:val="00C13996"/>
    <w:rsid w:val="00C45317"/>
    <w:rsid w:val="00C51C22"/>
    <w:rsid w:val="00C6140F"/>
    <w:rsid w:val="00C65FD5"/>
    <w:rsid w:val="00C720F9"/>
    <w:rsid w:val="00C7480D"/>
    <w:rsid w:val="00C81D85"/>
    <w:rsid w:val="00C83A3D"/>
    <w:rsid w:val="00C8475D"/>
    <w:rsid w:val="00C878B7"/>
    <w:rsid w:val="00C90B3B"/>
    <w:rsid w:val="00C9615C"/>
    <w:rsid w:val="00CA2883"/>
    <w:rsid w:val="00CA6B7B"/>
    <w:rsid w:val="00CC0F6F"/>
    <w:rsid w:val="00CD69A9"/>
    <w:rsid w:val="00CD69B8"/>
    <w:rsid w:val="00CD6EF6"/>
    <w:rsid w:val="00CE3070"/>
    <w:rsid w:val="00CE6813"/>
    <w:rsid w:val="00CF3B75"/>
    <w:rsid w:val="00CF5222"/>
    <w:rsid w:val="00CF64BF"/>
    <w:rsid w:val="00D0207C"/>
    <w:rsid w:val="00D03A03"/>
    <w:rsid w:val="00D05BAE"/>
    <w:rsid w:val="00D07374"/>
    <w:rsid w:val="00D135E3"/>
    <w:rsid w:val="00D2164A"/>
    <w:rsid w:val="00D2606F"/>
    <w:rsid w:val="00D3121B"/>
    <w:rsid w:val="00D36938"/>
    <w:rsid w:val="00D36C70"/>
    <w:rsid w:val="00D47EED"/>
    <w:rsid w:val="00D52A57"/>
    <w:rsid w:val="00D628FE"/>
    <w:rsid w:val="00D657A2"/>
    <w:rsid w:val="00D70121"/>
    <w:rsid w:val="00D75459"/>
    <w:rsid w:val="00D75B70"/>
    <w:rsid w:val="00D80E0F"/>
    <w:rsid w:val="00D8468B"/>
    <w:rsid w:val="00D84813"/>
    <w:rsid w:val="00D95C1B"/>
    <w:rsid w:val="00D9709D"/>
    <w:rsid w:val="00DA12B5"/>
    <w:rsid w:val="00DB4B31"/>
    <w:rsid w:val="00DB5497"/>
    <w:rsid w:val="00DB6F70"/>
    <w:rsid w:val="00DC2B4B"/>
    <w:rsid w:val="00DC3230"/>
    <w:rsid w:val="00DC3561"/>
    <w:rsid w:val="00DC4AC4"/>
    <w:rsid w:val="00DD1032"/>
    <w:rsid w:val="00DF3311"/>
    <w:rsid w:val="00DF43B9"/>
    <w:rsid w:val="00E0169D"/>
    <w:rsid w:val="00E111C3"/>
    <w:rsid w:val="00E12927"/>
    <w:rsid w:val="00E12B0D"/>
    <w:rsid w:val="00E15D74"/>
    <w:rsid w:val="00E206CC"/>
    <w:rsid w:val="00E25373"/>
    <w:rsid w:val="00E25ED4"/>
    <w:rsid w:val="00E3129D"/>
    <w:rsid w:val="00E37881"/>
    <w:rsid w:val="00E40C5F"/>
    <w:rsid w:val="00E44427"/>
    <w:rsid w:val="00E67775"/>
    <w:rsid w:val="00E705ED"/>
    <w:rsid w:val="00E71F2F"/>
    <w:rsid w:val="00E723AA"/>
    <w:rsid w:val="00E7487C"/>
    <w:rsid w:val="00E8504F"/>
    <w:rsid w:val="00E86880"/>
    <w:rsid w:val="00E91F37"/>
    <w:rsid w:val="00EB153B"/>
    <w:rsid w:val="00EB2913"/>
    <w:rsid w:val="00EB5BFF"/>
    <w:rsid w:val="00EC0BD6"/>
    <w:rsid w:val="00EC3F1C"/>
    <w:rsid w:val="00EC4363"/>
    <w:rsid w:val="00EC7952"/>
    <w:rsid w:val="00ED4EB2"/>
    <w:rsid w:val="00ED76E3"/>
    <w:rsid w:val="00EE00D6"/>
    <w:rsid w:val="00EE2131"/>
    <w:rsid w:val="00EE5823"/>
    <w:rsid w:val="00EE5A07"/>
    <w:rsid w:val="00EF1DFC"/>
    <w:rsid w:val="00F005A5"/>
    <w:rsid w:val="00F034AC"/>
    <w:rsid w:val="00F04D24"/>
    <w:rsid w:val="00F15BA5"/>
    <w:rsid w:val="00F27FC6"/>
    <w:rsid w:val="00F31EDE"/>
    <w:rsid w:val="00F42C77"/>
    <w:rsid w:val="00F524C4"/>
    <w:rsid w:val="00F65DA5"/>
    <w:rsid w:val="00F70A69"/>
    <w:rsid w:val="00F71042"/>
    <w:rsid w:val="00F715F9"/>
    <w:rsid w:val="00F753D5"/>
    <w:rsid w:val="00F7744D"/>
    <w:rsid w:val="00F806FF"/>
    <w:rsid w:val="00F849DB"/>
    <w:rsid w:val="00F8684A"/>
    <w:rsid w:val="00F9781E"/>
    <w:rsid w:val="00FA0325"/>
    <w:rsid w:val="00FA455E"/>
    <w:rsid w:val="00FA4822"/>
    <w:rsid w:val="00FB3D92"/>
    <w:rsid w:val="00FB508F"/>
    <w:rsid w:val="00FB6CC5"/>
    <w:rsid w:val="00FB7082"/>
    <w:rsid w:val="00FC2F40"/>
    <w:rsid w:val="00FC449D"/>
    <w:rsid w:val="00FD15B0"/>
    <w:rsid w:val="00FD1CFF"/>
    <w:rsid w:val="00FD326E"/>
    <w:rsid w:val="00FD7DFB"/>
    <w:rsid w:val="00FE1A32"/>
    <w:rsid w:val="00FE24AE"/>
    <w:rsid w:val="00FE4459"/>
    <w:rsid w:val="00FF0FD4"/>
    <w:rsid w:val="00FF1772"/>
    <w:rsid w:val="00FF2AC7"/>
    <w:rsid w:val="00FF6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7B7CD"/>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7A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ADD"/>
    <w:rPr>
      <w:rFonts w:ascii="Calibri" w:eastAsia="Calibri" w:hAnsi="Calibri" w:cs="Times New Roman"/>
    </w:rPr>
  </w:style>
  <w:style w:type="paragraph" w:styleId="Footer">
    <w:name w:val="footer"/>
    <w:basedOn w:val="Normal"/>
    <w:link w:val="FooterChar"/>
    <w:uiPriority w:val="99"/>
    <w:unhideWhenUsed/>
    <w:rsid w:val="00587A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AD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363003">
      <w:bodyDiv w:val="1"/>
      <w:marLeft w:val="0"/>
      <w:marRight w:val="0"/>
      <w:marTop w:val="0"/>
      <w:marBottom w:val="0"/>
      <w:divBdr>
        <w:top w:val="none" w:sz="0" w:space="0" w:color="auto"/>
        <w:left w:val="none" w:sz="0" w:space="0" w:color="auto"/>
        <w:bottom w:val="none" w:sz="0" w:space="0" w:color="auto"/>
        <w:right w:val="none" w:sz="0" w:space="0" w:color="auto"/>
      </w:divBdr>
    </w:div>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17204096">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366371467">
      <w:bodyDiv w:val="1"/>
      <w:marLeft w:val="0"/>
      <w:marRight w:val="0"/>
      <w:marTop w:val="0"/>
      <w:marBottom w:val="0"/>
      <w:divBdr>
        <w:top w:val="none" w:sz="0" w:space="0" w:color="auto"/>
        <w:left w:val="none" w:sz="0" w:space="0" w:color="auto"/>
        <w:bottom w:val="none" w:sz="0" w:space="0" w:color="auto"/>
        <w:right w:val="none" w:sz="0" w:space="0" w:color="auto"/>
      </w:divBdr>
    </w:div>
    <w:div w:id="427233749">
      <w:bodyDiv w:val="1"/>
      <w:marLeft w:val="0"/>
      <w:marRight w:val="0"/>
      <w:marTop w:val="0"/>
      <w:marBottom w:val="0"/>
      <w:divBdr>
        <w:top w:val="none" w:sz="0" w:space="0" w:color="auto"/>
        <w:left w:val="none" w:sz="0" w:space="0" w:color="auto"/>
        <w:bottom w:val="none" w:sz="0" w:space="0" w:color="auto"/>
        <w:right w:val="none" w:sz="0" w:space="0" w:color="auto"/>
      </w:divBdr>
    </w:div>
    <w:div w:id="496042751">
      <w:bodyDiv w:val="1"/>
      <w:marLeft w:val="0"/>
      <w:marRight w:val="0"/>
      <w:marTop w:val="0"/>
      <w:marBottom w:val="0"/>
      <w:divBdr>
        <w:top w:val="none" w:sz="0" w:space="0" w:color="auto"/>
        <w:left w:val="none" w:sz="0" w:space="0" w:color="auto"/>
        <w:bottom w:val="none" w:sz="0" w:space="0" w:color="auto"/>
        <w:right w:val="none" w:sz="0" w:space="0" w:color="auto"/>
      </w:divBdr>
    </w:div>
    <w:div w:id="608707736">
      <w:bodyDiv w:val="1"/>
      <w:marLeft w:val="0"/>
      <w:marRight w:val="0"/>
      <w:marTop w:val="0"/>
      <w:marBottom w:val="0"/>
      <w:divBdr>
        <w:top w:val="none" w:sz="0" w:space="0" w:color="auto"/>
        <w:left w:val="none" w:sz="0" w:space="0" w:color="auto"/>
        <w:bottom w:val="none" w:sz="0" w:space="0" w:color="auto"/>
        <w:right w:val="none" w:sz="0" w:space="0" w:color="auto"/>
      </w:divBdr>
    </w:div>
    <w:div w:id="616333263">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17051063">
      <w:bodyDiv w:val="1"/>
      <w:marLeft w:val="0"/>
      <w:marRight w:val="0"/>
      <w:marTop w:val="0"/>
      <w:marBottom w:val="0"/>
      <w:divBdr>
        <w:top w:val="none" w:sz="0" w:space="0" w:color="auto"/>
        <w:left w:val="none" w:sz="0" w:space="0" w:color="auto"/>
        <w:bottom w:val="none" w:sz="0" w:space="0" w:color="auto"/>
        <w:right w:val="none" w:sz="0" w:space="0" w:color="auto"/>
      </w:divBdr>
    </w:div>
    <w:div w:id="719088889">
      <w:bodyDiv w:val="1"/>
      <w:marLeft w:val="0"/>
      <w:marRight w:val="0"/>
      <w:marTop w:val="0"/>
      <w:marBottom w:val="0"/>
      <w:divBdr>
        <w:top w:val="none" w:sz="0" w:space="0" w:color="auto"/>
        <w:left w:val="none" w:sz="0" w:space="0" w:color="auto"/>
        <w:bottom w:val="none" w:sz="0" w:space="0" w:color="auto"/>
        <w:right w:val="none" w:sz="0" w:space="0" w:color="auto"/>
      </w:divBdr>
    </w:div>
    <w:div w:id="740371539">
      <w:bodyDiv w:val="1"/>
      <w:marLeft w:val="0"/>
      <w:marRight w:val="0"/>
      <w:marTop w:val="0"/>
      <w:marBottom w:val="0"/>
      <w:divBdr>
        <w:top w:val="none" w:sz="0" w:space="0" w:color="auto"/>
        <w:left w:val="none" w:sz="0" w:space="0" w:color="auto"/>
        <w:bottom w:val="none" w:sz="0" w:space="0" w:color="auto"/>
        <w:right w:val="none" w:sz="0" w:space="0" w:color="auto"/>
      </w:divBdr>
    </w:div>
    <w:div w:id="745305723">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6373383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04358636">
      <w:bodyDiv w:val="1"/>
      <w:marLeft w:val="0"/>
      <w:marRight w:val="0"/>
      <w:marTop w:val="0"/>
      <w:marBottom w:val="0"/>
      <w:divBdr>
        <w:top w:val="none" w:sz="0" w:space="0" w:color="auto"/>
        <w:left w:val="none" w:sz="0" w:space="0" w:color="auto"/>
        <w:bottom w:val="none" w:sz="0" w:space="0" w:color="auto"/>
        <w:right w:val="none" w:sz="0" w:space="0" w:color="auto"/>
      </w:divBdr>
    </w:div>
    <w:div w:id="1062869778">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241212203">
      <w:bodyDiv w:val="1"/>
      <w:marLeft w:val="0"/>
      <w:marRight w:val="0"/>
      <w:marTop w:val="0"/>
      <w:marBottom w:val="0"/>
      <w:divBdr>
        <w:top w:val="none" w:sz="0" w:space="0" w:color="auto"/>
        <w:left w:val="none" w:sz="0" w:space="0" w:color="auto"/>
        <w:bottom w:val="none" w:sz="0" w:space="0" w:color="auto"/>
        <w:right w:val="none" w:sz="0" w:space="0" w:color="auto"/>
      </w:divBdr>
    </w:div>
    <w:div w:id="1290819677">
      <w:bodyDiv w:val="1"/>
      <w:marLeft w:val="0"/>
      <w:marRight w:val="0"/>
      <w:marTop w:val="0"/>
      <w:marBottom w:val="0"/>
      <w:divBdr>
        <w:top w:val="none" w:sz="0" w:space="0" w:color="auto"/>
        <w:left w:val="none" w:sz="0" w:space="0" w:color="auto"/>
        <w:bottom w:val="none" w:sz="0" w:space="0" w:color="auto"/>
        <w:right w:val="none" w:sz="0" w:space="0" w:color="auto"/>
      </w:divBdr>
    </w:div>
    <w:div w:id="1311902539">
      <w:bodyDiv w:val="1"/>
      <w:marLeft w:val="0"/>
      <w:marRight w:val="0"/>
      <w:marTop w:val="0"/>
      <w:marBottom w:val="0"/>
      <w:divBdr>
        <w:top w:val="none" w:sz="0" w:space="0" w:color="auto"/>
        <w:left w:val="none" w:sz="0" w:space="0" w:color="auto"/>
        <w:bottom w:val="none" w:sz="0" w:space="0" w:color="auto"/>
        <w:right w:val="none" w:sz="0" w:space="0" w:color="auto"/>
      </w:divBdr>
    </w:div>
    <w:div w:id="1371035654">
      <w:bodyDiv w:val="1"/>
      <w:marLeft w:val="0"/>
      <w:marRight w:val="0"/>
      <w:marTop w:val="0"/>
      <w:marBottom w:val="0"/>
      <w:divBdr>
        <w:top w:val="none" w:sz="0" w:space="0" w:color="auto"/>
        <w:left w:val="none" w:sz="0" w:space="0" w:color="auto"/>
        <w:bottom w:val="none" w:sz="0" w:space="0" w:color="auto"/>
        <w:right w:val="none" w:sz="0" w:space="0" w:color="auto"/>
      </w:divBdr>
    </w:div>
    <w:div w:id="1403991513">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1043376">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525437183">
      <w:bodyDiv w:val="1"/>
      <w:marLeft w:val="0"/>
      <w:marRight w:val="0"/>
      <w:marTop w:val="0"/>
      <w:marBottom w:val="0"/>
      <w:divBdr>
        <w:top w:val="none" w:sz="0" w:space="0" w:color="auto"/>
        <w:left w:val="none" w:sz="0" w:space="0" w:color="auto"/>
        <w:bottom w:val="none" w:sz="0" w:space="0" w:color="auto"/>
        <w:right w:val="none" w:sz="0" w:space="0" w:color="auto"/>
      </w:divBdr>
    </w:div>
    <w:div w:id="1586575032">
      <w:bodyDiv w:val="1"/>
      <w:marLeft w:val="0"/>
      <w:marRight w:val="0"/>
      <w:marTop w:val="0"/>
      <w:marBottom w:val="0"/>
      <w:divBdr>
        <w:top w:val="none" w:sz="0" w:space="0" w:color="auto"/>
        <w:left w:val="none" w:sz="0" w:space="0" w:color="auto"/>
        <w:bottom w:val="none" w:sz="0" w:space="0" w:color="auto"/>
        <w:right w:val="none" w:sz="0" w:space="0" w:color="auto"/>
      </w:divBdr>
    </w:div>
    <w:div w:id="1678146935">
      <w:bodyDiv w:val="1"/>
      <w:marLeft w:val="0"/>
      <w:marRight w:val="0"/>
      <w:marTop w:val="0"/>
      <w:marBottom w:val="0"/>
      <w:divBdr>
        <w:top w:val="none" w:sz="0" w:space="0" w:color="auto"/>
        <w:left w:val="none" w:sz="0" w:space="0" w:color="auto"/>
        <w:bottom w:val="none" w:sz="0" w:space="0" w:color="auto"/>
        <w:right w:val="none" w:sz="0" w:space="0" w:color="auto"/>
      </w:divBdr>
    </w:div>
    <w:div w:id="1727602691">
      <w:bodyDiv w:val="1"/>
      <w:marLeft w:val="0"/>
      <w:marRight w:val="0"/>
      <w:marTop w:val="0"/>
      <w:marBottom w:val="0"/>
      <w:divBdr>
        <w:top w:val="none" w:sz="0" w:space="0" w:color="auto"/>
        <w:left w:val="none" w:sz="0" w:space="0" w:color="auto"/>
        <w:bottom w:val="none" w:sz="0" w:space="0" w:color="auto"/>
        <w:right w:val="none" w:sz="0" w:space="0" w:color="auto"/>
      </w:divBdr>
    </w:div>
    <w:div w:id="1757943029">
      <w:bodyDiv w:val="1"/>
      <w:marLeft w:val="0"/>
      <w:marRight w:val="0"/>
      <w:marTop w:val="0"/>
      <w:marBottom w:val="0"/>
      <w:divBdr>
        <w:top w:val="none" w:sz="0" w:space="0" w:color="auto"/>
        <w:left w:val="none" w:sz="0" w:space="0" w:color="auto"/>
        <w:bottom w:val="none" w:sz="0" w:space="0" w:color="auto"/>
        <w:right w:val="none" w:sz="0" w:space="0" w:color="auto"/>
      </w:divBdr>
    </w:div>
    <w:div w:id="1824812895">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 w:id="2058355223">
      <w:bodyDiv w:val="1"/>
      <w:marLeft w:val="0"/>
      <w:marRight w:val="0"/>
      <w:marTop w:val="0"/>
      <w:marBottom w:val="0"/>
      <w:divBdr>
        <w:top w:val="none" w:sz="0" w:space="0" w:color="auto"/>
        <w:left w:val="none" w:sz="0" w:space="0" w:color="auto"/>
        <w:bottom w:val="none" w:sz="0" w:space="0" w:color="auto"/>
        <w:right w:val="none" w:sz="0" w:space="0" w:color="auto"/>
      </w:divBdr>
    </w:div>
    <w:div w:id="2118600683">
      <w:bodyDiv w:val="1"/>
      <w:marLeft w:val="0"/>
      <w:marRight w:val="0"/>
      <w:marTop w:val="0"/>
      <w:marBottom w:val="0"/>
      <w:divBdr>
        <w:top w:val="none" w:sz="0" w:space="0" w:color="auto"/>
        <w:left w:val="none" w:sz="0" w:space="0" w:color="auto"/>
        <w:bottom w:val="none" w:sz="0" w:space="0" w:color="auto"/>
        <w:right w:val="none" w:sz="0" w:space="0" w:color="auto"/>
      </w:divBdr>
    </w:div>
    <w:div w:id="214298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A3EDA-84B2-4A6E-860A-1D47DE29B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https://mul2-mineconomy.gov.am/tasks/910234/oneclick?token=37d65ce3c16117579a627dc787f854ab</cp:keywords>
  <dc:description/>
  <cp:lastModifiedBy>Sona H. Grigoryan</cp:lastModifiedBy>
  <cp:revision>56</cp:revision>
  <cp:lastPrinted>2022-09-01T05:11:00Z</cp:lastPrinted>
  <dcterms:created xsi:type="dcterms:W3CDTF">2024-09-19T18:04:00Z</dcterms:created>
  <dcterms:modified xsi:type="dcterms:W3CDTF">2025-09-29T12:04:00Z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