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1A5" w:rsidRPr="00BA0F0E" w:rsidRDefault="00B431A5" w:rsidP="00B431A5">
      <w:pPr>
        <w:rPr>
          <w:lang w:val="hy-AM"/>
        </w:rPr>
      </w:pPr>
    </w:p>
    <w:p w:rsidR="00B431A5" w:rsidRDefault="00B431A5" w:rsidP="00B431A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B431A5" w:rsidRDefault="00B431A5" w:rsidP="00B431A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Cs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/>
          <w:lang w:val="hy-AM"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ՀԱՅԱՍՏԱՆԻ ՀԱՆՐԱՊԵՏՈՒԹՅԱՆ ՆԱԽԱԳԱՀԻ</w:t>
      </w:r>
    </w:p>
    <w:p w:rsidR="00B431A5" w:rsidRPr="00F0619B" w:rsidRDefault="00B431A5" w:rsidP="00B431A5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 Ր Ա Մ Ա Ն Ա Գ Ի Ր Ը</w:t>
      </w:r>
    </w:p>
    <w:p w:rsidR="00B431A5" w:rsidRPr="00E55959" w:rsidRDefault="00B431A5" w:rsidP="00B431A5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706F0B" w:rsidRPr="00773948" w:rsidRDefault="00706F0B" w:rsidP="00B431A5">
      <w:pPr>
        <w:spacing w:after="0" w:line="276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B431A5" w:rsidRPr="009116BD" w:rsidRDefault="006223FC" w:rsidP="00B431A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6223FC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</w:t>
      </w:r>
      <w:r w:rsidR="004064B9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6223FC">
        <w:rPr>
          <w:rFonts w:ascii="GHEA Grapalat" w:hAnsi="GHEA Grapalat"/>
          <w:b/>
          <w:caps/>
          <w:sz w:val="24"/>
          <w:szCs w:val="24"/>
          <w:lang w:val="hy-AM"/>
        </w:rPr>
        <w:t xml:space="preserve"> Եվրոպական ներդրումային բանկի 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միջԵՎ </w:t>
      </w:r>
      <w:r w:rsidRPr="006223FC">
        <w:rPr>
          <w:rFonts w:ascii="GHEA Grapalat" w:hAnsi="GHEA Grapalat"/>
          <w:b/>
          <w:caps/>
          <w:sz w:val="24"/>
          <w:szCs w:val="24"/>
          <w:lang w:val="hy-AM"/>
        </w:rPr>
        <w:t>«Հայաստան. Սիսիան-Քաջարան ճանապարհահատվածի ծրագիր» կայուն զարգացման եվրոպական հիմնադրամ + Հատուկ ներդրումային պատուհան 1» ֆինանսական պայմանագրում փոփոխություններ կատարելու մասին թիվ 1 գրությունը հաստատելու մասին</w:t>
      </w:r>
      <w:bookmarkStart w:id="0" w:name="_GoBack"/>
      <w:bookmarkEnd w:id="0"/>
    </w:p>
    <w:p w:rsidR="00B431A5" w:rsidRPr="006223FC" w:rsidRDefault="00B431A5" w:rsidP="002537D0">
      <w:pPr>
        <w:spacing w:line="276" w:lineRule="auto"/>
        <w:ind w:right="-4"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D8331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:rsidR="00B431A5" w:rsidRPr="00300B62" w:rsidRDefault="00B431A5" w:rsidP="002537D0">
      <w:pPr>
        <w:spacing w:after="0" w:line="276" w:lineRule="auto"/>
        <w:ind w:right="-4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6223FC" w:rsidRPr="006223FC">
        <w:rPr>
          <w:rFonts w:ascii="GHEA Grapalat" w:hAnsi="GHEA Grapalat"/>
          <w:sz w:val="24"/>
          <w:szCs w:val="24"/>
          <w:lang w:val="hy-AM"/>
        </w:rPr>
        <w:t>«Հայաստանի Հանրապետության և Եվրոպական ներդրումային բանկի միջև</w:t>
      </w:r>
      <w:r w:rsidR="006223FC" w:rsidRPr="002537D0">
        <w:rPr>
          <w:rFonts w:ascii="GHEA Grapalat" w:hAnsi="GHEA Grapalat"/>
          <w:sz w:val="24"/>
          <w:szCs w:val="24"/>
          <w:lang w:val="hy-AM"/>
        </w:rPr>
        <w:t xml:space="preserve"> </w:t>
      </w:r>
      <w:r w:rsidR="006223FC" w:rsidRPr="006223FC">
        <w:rPr>
          <w:rFonts w:ascii="GHEA Grapalat" w:hAnsi="GHEA Grapalat"/>
          <w:sz w:val="24"/>
          <w:szCs w:val="24"/>
          <w:lang w:val="hy-AM"/>
        </w:rPr>
        <w:t>«Հայաստան. Սիսիան-Քաջարան ճանապարհահատվածի ծրագիր» կայուն զարգացման եվրոպական հիմնադրամ + Հատուկ ներդրումային պատուհան 1» ֆինանսական պայմանագրում փոփոխություններ կատարելու մասին թիվ 1 գրությունը</w:t>
      </w:r>
      <w:r w:rsidR="006223FC">
        <w:rPr>
          <w:rFonts w:ascii="GHEA Grapalat" w:hAnsi="GHEA Grapalat"/>
          <w:sz w:val="24"/>
          <w:szCs w:val="24"/>
          <w:lang w:val="hy-AM"/>
        </w:rPr>
        <w:t>»:</w:t>
      </w:r>
    </w:p>
    <w:p w:rsidR="00B431A5" w:rsidRPr="00300B62" w:rsidRDefault="00B431A5" w:rsidP="002537D0">
      <w:pPr>
        <w:spacing w:after="0" w:line="276" w:lineRule="auto"/>
        <w:ind w:right="-4" w:firstLine="567"/>
        <w:jc w:val="both"/>
        <w:rPr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F061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B431A5" w:rsidRPr="00944065" w:rsidRDefault="00B431A5" w:rsidP="00B431A5">
      <w:pPr>
        <w:rPr>
          <w:lang w:val="hy-AM"/>
        </w:rPr>
      </w:pPr>
    </w:p>
    <w:p w:rsidR="00B431A5" w:rsidRPr="00944065" w:rsidRDefault="00B431A5" w:rsidP="00B431A5">
      <w:pPr>
        <w:spacing w:line="276" w:lineRule="auto"/>
        <w:rPr>
          <w:sz w:val="24"/>
          <w:szCs w:val="24"/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8A4B73" w:rsidRPr="00B431A5" w:rsidRDefault="008A4B73">
      <w:pPr>
        <w:rPr>
          <w:lang w:val="hy-AM"/>
        </w:rPr>
      </w:pPr>
    </w:p>
    <w:sectPr w:rsidR="008A4B73" w:rsidRPr="00B431A5" w:rsidSect="002537D0">
      <w:headerReference w:type="default" r:id="rId7"/>
      <w:pgSz w:w="12240" w:h="15840"/>
      <w:pgMar w:top="1138" w:right="1183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45B" w:rsidRDefault="0068045B">
      <w:pPr>
        <w:spacing w:after="0" w:line="240" w:lineRule="auto"/>
      </w:pPr>
      <w:r>
        <w:separator/>
      </w:r>
    </w:p>
  </w:endnote>
  <w:endnote w:type="continuationSeparator" w:id="0">
    <w:p w:rsidR="0068045B" w:rsidRDefault="00680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45B" w:rsidRDefault="0068045B">
      <w:pPr>
        <w:spacing w:after="0" w:line="240" w:lineRule="auto"/>
      </w:pPr>
      <w:r>
        <w:separator/>
      </w:r>
    </w:p>
  </w:footnote>
  <w:footnote w:type="continuationSeparator" w:id="0">
    <w:p w:rsidR="0068045B" w:rsidRDefault="00680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F0619B" w:rsidP="002537D0">
    <w:pPr>
      <w:spacing w:line="276" w:lineRule="auto"/>
      <w:ind w:right="-4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804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C12"/>
    <w:rsid w:val="00074A6D"/>
    <w:rsid w:val="000E51B6"/>
    <w:rsid w:val="001A17A7"/>
    <w:rsid w:val="001F6C98"/>
    <w:rsid w:val="0021699D"/>
    <w:rsid w:val="002537D0"/>
    <w:rsid w:val="004064B9"/>
    <w:rsid w:val="00616840"/>
    <w:rsid w:val="006223FC"/>
    <w:rsid w:val="00624A31"/>
    <w:rsid w:val="0068045B"/>
    <w:rsid w:val="006C6D3F"/>
    <w:rsid w:val="006F7E28"/>
    <w:rsid w:val="00706F0B"/>
    <w:rsid w:val="00773948"/>
    <w:rsid w:val="008A4B73"/>
    <w:rsid w:val="00967BE0"/>
    <w:rsid w:val="00B41228"/>
    <w:rsid w:val="00B431A5"/>
    <w:rsid w:val="00B476D8"/>
    <w:rsid w:val="00D8331F"/>
    <w:rsid w:val="00D904F6"/>
    <w:rsid w:val="00E46C1D"/>
    <w:rsid w:val="00EA7B87"/>
    <w:rsid w:val="00F0619B"/>
    <w:rsid w:val="00F13B02"/>
    <w:rsid w:val="00F21C12"/>
    <w:rsid w:val="00FB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11ED6"/>
  <w15:chartTrackingRefBased/>
  <w15:docId w15:val="{5BE8AF55-490E-436E-A311-FD7DEC340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31A5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431A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43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1A5"/>
  </w:style>
  <w:style w:type="paragraph" w:styleId="Footer">
    <w:name w:val="footer"/>
    <w:basedOn w:val="Normal"/>
    <w:link w:val="FooterChar"/>
    <w:uiPriority w:val="99"/>
    <w:unhideWhenUsed/>
    <w:rsid w:val="002537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2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070B4-99F5-4C73-8C2F-6E2CA16BB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https://mul2.gov.am/tasks/1242071/oneclick?token=d955ff428c3c391efbc4f1d876d5c478</cp:keywords>
  <dc:description/>
  <cp:lastModifiedBy>Kristine Grigoryan</cp:lastModifiedBy>
  <cp:revision>8</cp:revision>
  <dcterms:created xsi:type="dcterms:W3CDTF">2025-08-27T08:06:00Z</dcterms:created>
  <dcterms:modified xsi:type="dcterms:W3CDTF">2025-11-23T07:30:00Z</dcterms:modified>
</cp:coreProperties>
</file>