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2735AE">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162C03" w:rsidRDefault="00162C03"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62C03" w:rsidRDefault="00162C03" w:rsidP="00162C03">
      <w:pPr>
        <w:pStyle w:val="mechtex"/>
        <w:rPr>
          <w:rFonts w:ascii="GHEA Mariam" w:hAnsi="GHEA Mariam" w:cs="Sylfaen"/>
          <w:bCs/>
          <w:color w:val="000000"/>
          <w:sz w:val="24"/>
          <w:lang w:val="hy-AM"/>
        </w:rPr>
      </w:pPr>
      <w:bookmarkStart w:id="0" w:name="_Hlk209188042"/>
      <w:r w:rsidRPr="00162C03">
        <w:rPr>
          <w:rFonts w:ascii="GHEA Mariam" w:hAnsi="GHEA Mariam"/>
          <w:sz w:val="24"/>
          <w:lang w:val="hy-AM"/>
        </w:rPr>
        <w:t>«</w:t>
      </w:r>
      <w:r w:rsidRPr="00162C03">
        <w:rPr>
          <w:rFonts w:ascii="GHEA Mariam" w:hAnsi="GHEA Mariam" w:cs="Sylfaen"/>
          <w:sz w:val="24"/>
          <w:lang w:val="hy-AM"/>
        </w:rPr>
        <w:t>ՀԱՅԱՍՏԱՆԻ</w:t>
      </w:r>
      <w:r w:rsidRPr="00162C03">
        <w:rPr>
          <w:rFonts w:ascii="GHEA Mariam" w:hAnsi="GHEA Mariam"/>
          <w:sz w:val="24"/>
          <w:lang w:val="hy-AM"/>
        </w:rPr>
        <w:t xml:space="preserve"> </w:t>
      </w:r>
      <w:r w:rsidRPr="00162C03">
        <w:rPr>
          <w:rFonts w:ascii="GHEA Mariam" w:hAnsi="GHEA Mariam" w:cs="Sylfaen"/>
          <w:sz w:val="24"/>
          <w:lang w:val="hy-AM"/>
        </w:rPr>
        <w:t>ՀԱՆՐԱՊԵՏՈՒԹՅԱՆ</w:t>
      </w:r>
      <w:r w:rsidRPr="00162C03">
        <w:rPr>
          <w:rFonts w:ascii="GHEA Mariam" w:hAnsi="GHEA Mariam"/>
          <w:sz w:val="24"/>
          <w:lang w:val="hy-AM"/>
        </w:rPr>
        <w:t xml:space="preserve"> 2025 </w:t>
      </w:r>
      <w:r w:rsidRPr="00162C03">
        <w:rPr>
          <w:rFonts w:ascii="GHEA Mariam" w:hAnsi="GHEA Mariam" w:cs="Sylfaen"/>
          <w:sz w:val="24"/>
          <w:lang w:val="hy-AM"/>
        </w:rPr>
        <w:t>ԹՎԱԿԱՆԻ</w:t>
      </w:r>
      <w:r w:rsidRPr="00162C03">
        <w:rPr>
          <w:rFonts w:ascii="GHEA Mariam" w:hAnsi="GHEA Mariam"/>
          <w:sz w:val="24"/>
          <w:lang w:val="hy-AM"/>
        </w:rPr>
        <w:t xml:space="preserve"> </w:t>
      </w:r>
      <w:r w:rsidRPr="00162C03">
        <w:rPr>
          <w:rFonts w:ascii="GHEA Mariam" w:hAnsi="GHEA Mariam" w:cs="Sylfaen"/>
          <w:sz w:val="24"/>
          <w:lang w:val="hy-AM"/>
        </w:rPr>
        <w:t>ՊԵՏԱԿԱՆ</w:t>
      </w:r>
      <w:r w:rsidRPr="00162C03">
        <w:rPr>
          <w:rFonts w:ascii="GHEA Mariam" w:hAnsi="GHEA Mariam"/>
          <w:sz w:val="24"/>
          <w:lang w:val="hy-AM"/>
        </w:rPr>
        <w:t xml:space="preserve"> </w:t>
      </w:r>
      <w:r w:rsidRPr="00162C03">
        <w:rPr>
          <w:rFonts w:ascii="GHEA Mariam" w:hAnsi="GHEA Mariam" w:cs="Sylfaen"/>
          <w:sz w:val="24"/>
          <w:lang w:val="hy-AM"/>
        </w:rPr>
        <w:t>ԲՅՈՒՋԵԻ</w:t>
      </w:r>
      <w:r w:rsidRPr="00162C03">
        <w:rPr>
          <w:rFonts w:ascii="GHEA Mariam" w:hAnsi="GHEA Mariam"/>
          <w:sz w:val="24"/>
          <w:lang w:val="hy-AM"/>
        </w:rPr>
        <w:t xml:space="preserve"> </w:t>
      </w:r>
      <w:r w:rsidRPr="00162C03">
        <w:rPr>
          <w:rFonts w:ascii="GHEA Mariam" w:hAnsi="GHEA Mariam" w:cs="Sylfaen"/>
          <w:spacing w:val="-8"/>
          <w:sz w:val="24"/>
          <w:lang w:val="hy-AM"/>
        </w:rPr>
        <w:t>ՄԱՍԻՆ</w:t>
      </w:r>
      <w:r w:rsidRPr="00162C03">
        <w:rPr>
          <w:rFonts w:ascii="GHEA Mariam" w:hAnsi="GHEA Mariam" w:cs="Arial Armenian"/>
          <w:spacing w:val="-8"/>
          <w:sz w:val="24"/>
          <w:lang w:val="hy-AM"/>
        </w:rPr>
        <w:t>»</w:t>
      </w:r>
      <w:r w:rsidRPr="00162C03">
        <w:rPr>
          <w:rFonts w:ascii="GHEA Mariam" w:hAnsi="GHEA Mariam"/>
          <w:spacing w:val="-8"/>
          <w:sz w:val="24"/>
          <w:lang w:val="hy-AM"/>
        </w:rPr>
        <w:t xml:space="preserve"> </w:t>
      </w:r>
      <w:r w:rsidRPr="00162C03">
        <w:rPr>
          <w:rFonts w:ascii="GHEA Mariam" w:hAnsi="GHEA Mariam" w:cs="Sylfaen"/>
          <w:spacing w:val="-8"/>
          <w:sz w:val="24"/>
          <w:lang w:val="hy-AM"/>
        </w:rPr>
        <w:t>ՕՐԵՆՔՈՒՄ</w:t>
      </w:r>
      <w:r w:rsidRPr="00162C03">
        <w:rPr>
          <w:rFonts w:ascii="GHEA Mariam" w:hAnsi="GHEA Mariam"/>
          <w:spacing w:val="-8"/>
          <w:sz w:val="24"/>
          <w:lang w:val="hy-AM"/>
        </w:rPr>
        <w:t xml:space="preserve"> </w:t>
      </w:r>
      <w:r w:rsidRPr="00162C03">
        <w:rPr>
          <w:rFonts w:ascii="GHEA Mariam" w:hAnsi="GHEA Mariam" w:cs="Sylfaen"/>
          <w:spacing w:val="-8"/>
          <w:sz w:val="24"/>
          <w:lang w:val="hy-AM"/>
        </w:rPr>
        <w:t>ՎԵՐԱԲԱՇԽՈՒՄ</w:t>
      </w:r>
      <w:r w:rsidRPr="00162C03">
        <w:rPr>
          <w:rFonts w:ascii="GHEA Mariam" w:hAnsi="GHEA Mariam"/>
          <w:spacing w:val="-8"/>
          <w:sz w:val="24"/>
          <w:lang w:val="hy-AM"/>
        </w:rPr>
        <w:t>,</w:t>
      </w:r>
      <w:r w:rsidRPr="00162C03">
        <w:rPr>
          <w:rFonts w:ascii="GHEA Mariam" w:hAnsi="GHEA Mariam" w:cs="Cambria Math"/>
          <w:spacing w:val="-8"/>
          <w:sz w:val="24"/>
          <w:lang w:val="fr-FR"/>
        </w:rPr>
        <w:t xml:space="preserve"> </w:t>
      </w:r>
      <w:r w:rsidRPr="00162C03">
        <w:rPr>
          <w:rFonts w:ascii="GHEA Mariam" w:hAnsi="GHEA Mariam" w:cs="Sylfaen"/>
          <w:spacing w:val="-8"/>
          <w:sz w:val="24"/>
        </w:rPr>
        <w:t>ՓՈՓՈԽՈՒԹՅՈՒՆ</w:t>
      </w:r>
      <w:r w:rsidRPr="00162C03">
        <w:rPr>
          <w:rFonts w:ascii="GHEA Mariam" w:hAnsi="GHEA Mariam" w:cs="CIDFont+F3"/>
          <w:spacing w:val="-8"/>
          <w:sz w:val="24"/>
          <w:lang w:val="fr-FR"/>
        </w:rPr>
        <w:t xml:space="preserve"> </w:t>
      </w:r>
      <w:r w:rsidRPr="00162C03">
        <w:rPr>
          <w:rFonts w:ascii="GHEA Mariam" w:hAnsi="GHEA Mariam" w:cs="Sylfaen"/>
          <w:spacing w:val="-8"/>
          <w:sz w:val="24"/>
        </w:rPr>
        <w:t>ԵՎ</w:t>
      </w:r>
      <w:r w:rsidRPr="00162C03">
        <w:rPr>
          <w:rFonts w:ascii="GHEA Mariam" w:hAnsi="GHEA Mariam" w:cs="CIDFont+F3"/>
          <w:spacing w:val="-8"/>
          <w:sz w:val="24"/>
          <w:lang w:val="fr-FR"/>
        </w:rPr>
        <w:t xml:space="preserve"> </w:t>
      </w:r>
      <w:r w:rsidRPr="00162C03">
        <w:rPr>
          <w:rFonts w:ascii="GHEA Mariam" w:hAnsi="GHEA Mariam" w:cs="Sylfaen"/>
          <w:spacing w:val="-8"/>
          <w:sz w:val="24"/>
        </w:rPr>
        <w:t>ԼՐԱՑ</w:t>
      </w:r>
      <w:r w:rsidRPr="00162C03">
        <w:rPr>
          <w:rFonts w:ascii="GHEA Mariam" w:hAnsi="GHEA Mariam" w:cs="Sylfaen"/>
          <w:sz w:val="24"/>
        </w:rPr>
        <w:t>ՈՒՄՆԵՐ</w:t>
      </w:r>
      <w:r w:rsidRPr="00162C03">
        <w:rPr>
          <w:rFonts w:ascii="GHEA Mariam" w:hAnsi="GHEA Mariam"/>
          <w:sz w:val="24"/>
          <w:lang w:val="hy-AM"/>
        </w:rPr>
        <w:t xml:space="preserve">, </w:t>
      </w:r>
      <w:r w:rsidRPr="00162C03">
        <w:rPr>
          <w:rFonts w:ascii="GHEA Mariam" w:hAnsi="GHEA Mariam" w:cs="Sylfaen"/>
          <w:sz w:val="24"/>
          <w:lang w:val="hy-AM"/>
        </w:rPr>
        <w:t>ՀԱՅԱՍՏԱՆԻ</w:t>
      </w:r>
      <w:r w:rsidRPr="00162C03">
        <w:rPr>
          <w:rFonts w:ascii="GHEA Mariam" w:hAnsi="GHEA Mariam"/>
          <w:sz w:val="24"/>
          <w:lang w:val="hy-AM"/>
        </w:rPr>
        <w:t xml:space="preserve"> </w:t>
      </w:r>
      <w:r w:rsidRPr="00162C03">
        <w:rPr>
          <w:rFonts w:ascii="GHEA Mariam" w:hAnsi="GHEA Mariam" w:cs="Sylfaen"/>
          <w:sz w:val="24"/>
          <w:lang w:val="hy-AM"/>
        </w:rPr>
        <w:t>ՀԱՆՐԱՊԵՏՈՒԹՅԱՆ</w:t>
      </w:r>
      <w:r w:rsidRPr="00162C03">
        <w:rPr>
          <w:rFonts w:ascii="GHEA Mariam" w:hAnsi="GHEA Mariam"/>
          <w:sz w:val="24"/>
          <w:lang w:val="hy-AM"/>
        </w:rPr>
        <w:t xml:space="preserve"> </w:t>
      </w:r>
      <w:r w:rsidRPr="00162C03">
        <w:rPr>
          <w:rFonts w:ascii="GHEA Mariam" w:hAnsi="GHEA Mariam" w:cs="Sylfaen"/>
          <w:sz w:val="24"/>
          <w:lang w:val="hy-AM"/>
        </w:rPr>
        <w:t>ԿԱՌԱՎԱՐՈՒԹՅԱՆ</w:t>
      </w:r>
      <w:r w:rsidRPr="00162C03">
        <w:rPr>
          <w:rFonts w:ascii="GHEA Mariam" w:hAnsi="GHEA Mariam"/>
          <w:sz w:val="24"/>
          <w:lang w:val="hy-AM"/>
        </w:rPr>
        <w:t xml:space="preserve"> 2024 </w:t>
      </w:r>
      <w:r w:rsidRPr="00162C03">
        <w:rPr>
          <w:rFonts w:ascii="GHEA Mariam" w:hAnsi="GHEA Mariam" w:cs="Sylfaen"/>
          <w:sz w:val="24"/>
          <w:lang w:val="hy-AM"/>
        </w:rPr>
        <w:t>ԹՎԱԿԱՆԻ</w:t>
      </w:r>
      <w:r w:rsidRPr="00162C03">
        <w:rPr>
          <w:rFonts w:ascii="GHEA Mariam" w:hAnsi="GHEA Mariam"/>
          <w:sz w:val="24"/>
          <w:lang w:val="hy-AM"/>
        </w:rPr>
        <w:t xml:space="preserve"> </w:t>
      </w:r>
      <w:r w:rsidRPr="00162C03">
        <w:rPr>
          <w:rFonts w:ascii="GHEA Mariam" w:hAnsi="GHEA Mariam" w:cs="Sylfaen"/>
          <w:sz w:val="24"/>
          <w:lang w:val="hy-AM"/>
        </w:rPr>
        <w:t>ԴԵԿՏԵՄԲԵՐԻ</w:t>
      </w:r>
      <w:r w:rsidRPr="00162C03">
        <w:rPr>
          <w:rFonts w:ascii="GHEA Mariam" w:hAnsi="GHEA Mariam"/>
          <w:sz w:val="24"/>
          <w:lang w:val="hy-AM"/>
        </w:rPr>
        <w:t xml:space="preserve"> 27-</w:t>
      </w:r>
      <w:r w:rsidRPr="00162C03">
        <w:rPr>
          <w:rFonts w:ascii="GHEA Mariam" w:hAnsi="GHEA Mariam" w:cs="Sylfaen"/>
          <w:sz w:val="24"/>
          <w:lang w:val="hy-AM"/>
        </w:rPr>
        <w:t>Ի</w:t>
      </w:r>
      <w:r w:rsidRPr="00162C03">
        <w:rPr>
          <w:rFonts w:ascii="GHEA Mariam" w:hAnsi="GHEA Mariam"/>
          <w:sz w:val="24"/>
          <w:lang w:val="hy-AM"/>
        </w:rPr>
        <w:t xml:space="preserve"> N 2060-</w:t>
      </w:r>
      <w:r w:rsidRPr="00162C03">
        <w:rPr>
          <w:rFonts w:ascii="GHEA Mariam" w:hAnsi="GHEA Mariam" w:cs="Sylfaen"/>
          <w:sz w:val="24"/>
          <w:lang w:val="hy-AM"/>
        </w:rPr>
        <w:t>Ն</w:t>
      </w:r>
      <w:r w:rsidRPr="00162C03">
        <w:rPr>
          <w:rFonts w:ascii="GHEA Mariam" w:hAnsi="GHEA Mariam"/>
          <w:sz w:val="24"/>
          <w:lang w:val="hy-AM"/>
        </w:rPr>
        <w:t xml:space="preserve"> </w:t>
      </w:r>
      <w:r w:rsidRPr="00162C03">
        <w:rPr>
          <w:rFonts w:ascii="GHEA Mariam" w:hAnsi="GHEA Mariam" w:cs="Sylfaen"/>
          <w:sz w:val="24"/>
          <w:lang w:val="hy-AM"/>
        </w:rPr>
        <w:t>ՈՐՈՇՄԱՆ</w:t>
      </w:r>
      <w:r w:rsidRPr="00162C03">
        <w:rPr>
          <w:rFonts w:ascii="GHEA Mariam" w:hAnsi="GHEA Mariam"/>
          <w:sz w:val="24"/>
          <w:lang w:val="hy-AM"/>
        </w:rPr>
        <w:t xml:space="preserve"> </w:t>
      </w:r>
      <w:r w:rsidRPr="00162C03">
        <w:rPr>
          <w:rFonts w:ascii="GHEA Mariam" w:hAnsi="GHEA Mariam" w:cs="Sylfaen"/>
          <w:sz w:val="24"/>
          <w:lang w:val="hy-AM"/>
        </w:rPr>
        <w:t>ՄԵՋ</w:t>
      </w:r>
      <w:r w:rsidRPr="00162C03">
        <w:rPr>
          <w:rFonts w:ascii="GHEA Mariam" w:hAnsi="GHEA Mariam"/>
          <w:sz w:val="24"/>
          <w:lang w:val="hy-AM"/>
        </w:rPr>
        <w:t xml:space="preserve"> </w:t>
      </w:r>
      <w:r w:rsidRPr="00162C03">
        <w:rPr>
          <w:rFonts w:ascii="GHEA Mariam" w:hAnsi="GHEA Mariam" w:cs="Sylfaen"/>
          <w:sz w:val="24"/>
          <w:lang w:val="hy-AM"/>
        </w:rPr>
        <w:t>ՓՈՓՈԽՈՒԹՅՈՒՆՆԵՐ</w:t>
      </w:r>
      <w:r w:rsidRPr="00162C03">
        <w:rPr>
          <w:rFonts w:ascii="GHEA Mariam" w:hAnsi="GHEA Mariam"/>
          <w:sz w:val="24"/>
          <w:lang w:val="hy-AM"/>
        </w:rPr>
        <w:t xml:space="preserve"> </w:t>
      </w:r>
      <w:r w:rsidRPr="00162C03">
        <w:rPr>
          <w:rFonts w:ascii="GHEA Mariam" w:hAnsi="GHEA Mariam" w:cs="Sylfaen"/>
          <w:sz w:val="24"/>
          <w:lang w:val="hy-AM"/>
        </w:rPr>
        <w:t>ԵՎ</w:t>
      </w:r>
      <w:r w:rsidRPr="00162C03">
        <w:rPr>
          <w:rFonts w:ascii="GHEA Mariam" w:hAnsi="GHEA Mariam"/>
          <w:sz w:val="24"/>
          <w:lang w:val="hy-AM"/>
        </w:rPr>
        <w:t xml:space="preserve"> </w:t>
      </w:r>
      <w:r w:rsidRPr="00162C03">
        <w:rPr>
          <w:rFonts w:ascii="GHEA Mariam" w:hAnsi="GHEA Mariam" w:cs="Sylfaen"/>
          <w:sz w:val="24"/>
          <w:lang w:val="hy-AM"/>
        </w:rPr>
        <w:t>ԼՐԱՑՈՒՄՆԵՐ</w:t>
      </w:r>
      <w:r w:rsidRPr="00162C03">
        <w:rPr>
          <w:rFonts w:ascii="GHEA Mariam" w:hAnsi="GHEA Mariam"/>
          <w:sz w:val="24"/>
          <w:lang w:val="hy-AM"/>
        </w:rPr>
        <w:t xml:space="preserve"> </w:t>
      </w:r>
      <w:r w:rsidRPr="00162C03">
        <w:rPr>
          <w:rFonts w:ascii="GHEA Mariam" w:hAnsi="GHEA Mariam" w:cs="Sylfaen"/>
          <w:bCs/>
          <w:color w:val="000000"/>
          <w:sz w:val="24"/>
          <w:lang w:val="hy-AM"/>
        </w:rPr>
        <w:t>ԿԱՏԱՐԵԼՈՒ</w:t>
      </w:r>
      <w:r w:rsidRPr="00162C03">
        <w:rPr>
          <w:rFonts w:ascii="GHEA Mariam" w:hAnsi="GHEA Mariam"/>
          <w:bCs/>
          <w:color w:val="000000"/>
          <w:sz w:val="24"/>
          <w:lang w:val="hy-AM"/>
        </w:rPr>
        <w:t xml:space="preserve"> </w:t>
      </w:r>
      <w:r w:rsidRPr="00162C03">
        <w:rPr>
          <w:rFonts w:ascii="GHEA Mariam" w:hAnsi="GHEA Mariam" w:cs="Sylfaen"/>
          <w:bCs/>
          <w:color w:val="000000"/>
          <w:sz w:val="24"/>
          <w:lang w:val="hy-AM"/>
        </w:rPr>
        <w:t>ՄԱՍԻՆ</w:t>
      </w:r>
    </w:p>
    <w:p w:rsidR="00162C03" w:rsidRPr="009264E6" w:rsidRDefault="00162C03" w:rsidP="0032088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162C03" w:rsidRDefault="00162C03" w:rsidP="00162C03">
      <w:pPr>
        <w:pStyle w:val="mechtex"/>
        <w:rPr>
          <w:rFonts w:ascii="Calibri" w:hAnsi="Calibri" w:cs="Calibri"/>
          <w:color w:val="000000" w:themeColor="text1"/>
          <w:sz w:val="24"/>
          <w:lang w:val="fr-FR"/>
        </w:rPr>
      </w:pPr>
    </w:p>
    <w:p w:rsidR="00162C03" w:rsidRPr="00162C03" w:rsidRDefault="00162C03" w:rsidP="00162C03">
      <w:pPr>
        <w:pStyle w:val="mechtex"/>
        <w:rPr>
          <w:rFonts w:ascii="GHEA Mariam" w:hAnsi="GHEA Mariam"/>
          <w:color w:val="000000" w:themeColor="text1"/>
          <w:sz w:val="24"/>
          <w:lang w:val="fr-FR"/>
        </w:rPr>
      </w:pPr>
      <w:r w:rsidRPr="00162C03">
        <w:rPr>
          <w:rFonts w:ascii="Calibri" w:hAnsi="Calibri" w:cs="Calibri"/>
          <w:color w:val="000000" w:themeColor="text1"/>
          <w:sz w:val="24"/>
          <w:lang w:val="fr-FR"/>
        </w:rPr>
        <w:t> </w:t>
      </w:r>
    </w:p>
    <w:p w:rsidR="00162C03" w:rsidRPr="00162C03" w:rsidRDefault="00162C03" w:rsidP="00162C03">
      <w:pPr>
        <w:pStyle w:val="norm"/>
        <w:tabs>
          <w:tab w:val="left" w:pos="900"/>
          <w:tab w:val="left" w:pos="990"/>
        </w:tabs>
        <w:spacing w:line="360" w:lineRule="auto"/>
        <w:ind w:firstLine="720"/>
        <w:rPr>
          <w:rFonts w:ascii="GHEA Mariam" w:hAnsi="GHEA Mariam"/>
          <w:sz w:val="24"/>
          <w:szCs w:val="24"/>
          <w:lang w:val="de-DE"/>
        </w:rPr>
      </w:pPr>
      <w:r w:rsidRPr="009264E6">
        <w:rPr>
          <w:rFonts w:ascii="GHEA Mariam" w:hAnsi="GHEA Mariam"/>
          <w:color w:val="000000" w:themeColor="text1"/>
          <w:sz w:val="24"/>
          <w:szCs w:val="24"/>
          <w:lang w:val="hy-AM"/>
        </w:rPr>
        <w:t>Ղ</w:t>
      </w:r>
      <w:r w:rsidRPr="00162C03">
        <w:rPr>
          <w:rFonts w:ascii="GHEA Mariam" w:hAnsi="GHEA Mariam"/>
          <w:color w:val="000000" w:themeColor="text1"/>
          <w:sz w:val="24"/>
          <w:szCs w:val="24"/>
          <w:lang w:val="hy-AM"/>
        </w:rPr>
        <w:t xml:space="preserve">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 պահանջներով` </w:t>
      </w:r>
      <w:r w:rsidRPr="00162C03">
        <w:rPr>
          <w:rFonts w:ascii="GHEA Mariam" w:hAnsi="GHEA Mariam" w:cs="Sylfaen"/>
          <w:sz w:val="24"/>
          <w:szCs w:val="24"/>
          <w:lang w:val="de-DE"/>
        </w:rPr>
        <w:t>Հայաստանի</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Հանրա</w:t>
      </w:r>
      <w:r>
        <w:rPr>
          <w:rFonts w:ascii="GHEA Mariam" w:hAnsi="GHEA Mariam" w:cs="Sylfaen"/>
          <w:sz w:val="24"/>
          <w:szCs w:val="24"/>
          <w:lang w:val="de-DE"/>
        </w:rPr>
        <w:softHyphen/>
      </w:r>
      <w:r w:rsidRPr="00162C03">
        <w:rPr>
          <w:rFonts w:ascii="GHEA Mariam" w:hAnsi="GHEA Mariam" w:cs="Sylfaen"/>
          <w:sz w:val="24"/>
          <w:szCs w:val="24"/>
          <w:lang w:val="de-DE"/>
        </w:rPr>
        <w:t>պետության</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կառավարությունը</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ո</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ր</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ո</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շ</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ու</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մ</w:t>
      </w:r>
      <w:r w:rsidRPr="00162C03">
        <w:rPr>
          <w:rFonts w:ascii="GHEA Mariam" w:hAnsi="GHEA Mariam" w:cs="Arial Armenian"/>
          <w:sz w:val="24"/>
          <w:szCs w:val="24"/>
          <w:lang w:val="de-DE"/>
        </w:rPr>
        <w:t xml:space="preserve">     </w:t>
      </w:r>
      <w:r w:rsidRPr="00162C03">
        <w:rPr>
          <w:rFonts w:ascii="GHEA Mariam" w:hAnsi="GHEA Mariam" w:cs="Sylfaen"/>
          <w:sz w:val="24"/>
          <w:szCs w:val="24"/>
          <w:lang w:val="de-DE"/>
        </w:rPr>
        <w:t>է</w:t>
      </w:r>
      <w:r w:rsidRPr="00162C03">
        <w:rPr>
          <w:rFonts w:ascii="GHEA Mariam" w:hAnsi="GHEA Mariam" w:cs="Arial Armenian"/>
          <w:sz w:val="24"/>
          <w:szCs w:val="24"/>
          <w:lang w:val="de-DE"/>
        </w:rPr>
        <w:t>.</w:t>
      </w:r>
    </w:p>
    <w:p w:rsidR="00162C03" w:rsidRPr="00162C03" w:rsidRDefault="00162C03" w:rsidP="00162C03">
      <w:pPr>
        <w:pStyle w:val="NormalWeb"/>
        <w:numPr>
          <w:ilvl w:val="0"/>
          <w:numId w:val="1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lang w:val="af-ZA"/>
        </w:rPr>
      </w:pPr>
      <w:r>
        <w:rPr>
          <w:rFonts w:ascii="GHEA Mariam" w:eastAsia="Calibri" w:hAnsi="GHEA Mariam"/>
          <w:bCs/>
          <w:lang w:val="hy-AM"/>
        </w:rPr>
        <w:t xml:space="preserve"> </w:t>
      </w:r>
      <w:r w:rsidRPr="00162C03">
        <w:rPr>
          <w:rFonts w:ascii="GHEA Mariam" w:eastAsia="Calibri" w:hAnsi="GHEA Mariam"/>
          <w:bCs/>
          <w:lang w:val="hy-AM"/>
        </w:rPr>
        <w:t>«Հայաստանի Հանրապետության 2025 թվականի պետական բյուջեի մասին» օրենքի N 1 հավելվածի N 2 աղյուսակում</w:t>
      </w:r>
      <w:r w:rsidRPr="00162C03">
        <w:rPr>
          <w:rFonts w:ascii="GHEA Mariam" w:hAnsi="GHEA Mariam"/>
          <w:color w:val="000000"/>
          <w:lang w:val="hy-AM"/>
        </w:rPr>
        <w:t xml:space="preserve"> կատարել վերաբաշխում, </w:t>
      </w:r>
      <w:r w:rsidRPr="00162C03">
        <w:rPr>
          <w:rFonts w:ascii="GHEA Mariam" w:eastAsia="Calibri" w:hAnsi="GHEA Mariam"/>
          <w:bCs/>
          <w:lang w:val="hy-AM"/>
        </w:rPr>
        <w:t>N 3 աղյուսակում</w:t>
      </w:r>
      <w:r w:rsidR="009264E6">
        <w:rPr>
          <w:rFonts w:ascii="GHEA Mariam" w:eastAsia="Calibri" w:hAnsi="GHEA Mariam"/>
          <w:bCs/>
          <w:lang w:val="hy-AM"/>
        </w:rPr>
        <w:t>՝</w:t>
      </w:r>
      <w:r w:rsidR="002735AE">
        <w:rPr>
          <w:rFonts w:ascii="GHEA Mariam" w:eastAsia="Calibri" w:hAnsi="GHEA Mariam"/>
          <w:bCs/>
          <w:lang w:val="hy-AM"/>
        </w:rPr>
        <w:t xml:space="preserve"> </w:t>
      </w:r>
      <w:r w:rsidRPr="00162C03">
        <w:rPr>
          <w:rFonts w:ascii="GHEA Mariam" w:hAnsi="GHEA Mariam"/>
          <w:lang w:val="hy-AM"/>
        </w:rPr>
        <w:t>փոփոխություն,</w:t>
      </w:r>
      <w:r w:rsidRPr="00162C03">
        <w:rPr>
          <w:rFonts w:ascii="GHEA Mariam" w:eastAsia="Calibri" w:hAnsi="GHEA Mariam"/>
          <w:bCs/>
          <w:lang w:val="hy-AM"/>
        </w:rPr>
        <w:t xml:space="preserve"> N 8 աղյուսակում</w:t>
      </w:r>
      <w:r w:rsidR="009264E6">
        <w:rPr>
          <w:rFonts w:ascii="GHEA Mariam" w:eastAsia="Calibri" w:hAnsi="GHEA Mariam"/>
          <w:bCs/>
          <w:lang w:val="hy-AM"/>
        </w:rPr>
        <w:t>՝</w:t>
      </w:r>
      <w:r w:rsidRPr="00162C03">
        <w:rPr>
          <w:rFonts w:ascii="GHEA Mariam" w:eastAsia="Calibri" w:hAnsi="GHEA Mariam"/>
          <w:bCs/>
          <w:lang w:val="hy-AM"/>
        </w:rPr>
        <w:t xml:space="preserve"> լրացումներ</w:t>
      </w:r>
      <w:r w:rsidRPr="00162C03">
        <w:rPr>
          <w:rFonts w:ascii="GHEA Mariam" w:hAnsi="GHEA Mariam"/>
          <w:lang w:val="hy-AM"/>
        </w:rPr>
        <w:t>,</w:t>
      </w:r>
      <w:r w:rsidRPr="00162C03">
        <w:rPr>
          <w:rFonts w:ascii="GHEA Mariam" w:eastAsia="Calibri" w:hAnsi="GHEA Mariam"/>
          <w:bCs/>
          <w:lang w:val="hy-AM"/>
        </w:rPr>
        <w:t xml:space="preserve"> Հայաստանի Հանրա</w:t>
      </w:r>
      <w:r w:rsidR="009264E6">
        <w:rPr>
          <w:rFonts w:ascii="GHEA Mariam" w:eastAsia="Calibri" w:hAnsi="GHEA Mariam"/>
          <w:bCs/>
          <w:lang w:val="hy-AM"/>
        </w:rPr>
        <w:softHyphen/>
      </w:r>
      <w:r w:rsidRPr="00162C03">
        <w:rPr>
          <w:rFonts w:ascii="GHEA Mariam" w:eastAsia="Calibri" w:hAnsi="GHEA Mariam"/>
          <w:bCs/>
          <w:lang w:val="hy-AM"/>
        </w:rPr>
        <w:t>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8, 9 և</w:t>
      </w:r>
      <w:r w:rsidR="009264E6">
        <w:rPr>
          <w:rFonts w:ascii="GHEA Mariam" w:eastAsia="Calibri" w:hAnsi="GHEA Mariam"/>
          <w:bCs/>
          <w:lang w:val="hy-AM"/>
        </w:rPr>
        <w:t xml:space="preserve"> 9.1 </w:t>
      </w:r>
      <w:r w:rsidRPr="00162C03">
        <w:rPr>
          <w:rFonts w:ascii="GHEA Mariam" w:eastAsia="Calibri" w:hAnsi="GHEA Mariam"/>
          <w:bCs/>
          <w:lang w:val="hy-AM"/>
        </w:rPr>
        <w:t>հավելվածներում կատարել փոփոխություններ և լրացումներ` համաձայն NN 1, 2, 3, 4, 5, 6, 7 և 8 հավելվ</w:t>
      </w:r>
      <w:r w:rsidRPr="00162C03">
        <w:rPr>
          <w:rFonts w:ascii="GHEA Mariam" w:hAnsi="GHEA Mariam"/>
          <w:lang w:val="hy-AM"/>
        </w:rPr>
        <w:t>ածների</w:t>
      </w:r>
      <w:r w:rsidRPr="00162C03">
        <w:rPr>
          <w:rFonts w:ascii="GHEA Mariam" w:hAnsi="GHEA Mariam"/>
          <w:color w:val="000000" w:themeColor="text1"/>
          <w:lang w:val="hy-AM"/>
        </w:rPr>
        <w:t>:</w:t>
      </w:r>
    </w:p>
    <w:p w:rsidR="00162C03" w:rsidRPr="00162C03" w:rsidRDefault="00162C03" w:rsidP="00162C03">
      <w:pPr>
        <w:pStyle w:val="NormalWeb"/>
        <w:numPr>
          <w:ilvl w:val="0"/>
          <w:numId w:val="11"/>
        </w:numPr>
        <w:shd w:val="clear" w:color="auto" w:fill="FFFFFF"/>
        <w:tabs>
          <w:tab w:val="left" w:pos="900"/>
          <w:tab w:val="left" w:pos="990"/>
        </w:tabs>
        <w:spacing w:before="0" w:beforeAutospacing="0" w:after="0" w:afterAutospacing="0" w:line="360" w:lineRule="auto"/>
        <w:ind w:left="0" w:firstLine="720"/>
        <w:contextualSpacing/>
        <w:jc w:val="both"/>
        <w:rPr>
          <w:rFonts w:ascii="GHEA Mariam" w:eastAsia="Calibri" w:hAnsi="GHEA Mariam"/>
          <w:bCs/>
          <w:lang w:val="hy-AM"/>
        </w:rPr>
      </w:pPr>
      <w:r w:rsidRPr="00162C03">
        <w:rPr>
          <w:rFonts w:ascii="GHEA Mariam" w:eastAsia="Calibri" w:hAnsi="GHEA Mariam"/>
          <w:bCs/>
          <w:spacing w:val="-8"/>
          <w:lang w:val="hy-AM"/>
        </w:rPr>
        <w:lastRenderedPageBreak/>
        <w:t>Սույն որոշումն ուժի մեջ է մտնում պաշտոնական հրապարակման</w:t>
      </w:r>
      <w:r w:rsidRPr="00162C03">
        <w:rPr>
          <w:rFonts w:ascii="GHEA Mariam" w:eastAsia="Calibri" w:hAnsi="GHEA Mariam"/>
          <w:bCs/>
          <w:lang w:val="hy-AM"/>
        </w:rPr>
        <w:t xml:space="preserve"> օրվան հաջորդող օրվանից:</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9264E6">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9264E6">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9264E6">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2B441C" w:rsidRPr="00320882" w:rsidRDefault="002B441C" w:rsidP="00C802CF">
      <w:pPr>
        <w:pStyle w:val="norm"/>
        <w:spacing w:line="240" w:lineRule="auto"/>
        <w:ind w:firstLine="0"/>
        <w:rPr>
          <w:rFonts w:ascii="GHEA Mariam" w:hAnsi="GHEA Mariam" w:cs="Arial"/>
          <w:sz w:val="14"/>
          <w:szCs w:val="24"/>
          <w:lang w:val="fr-FR"/>
        </w:rPr>
      </w:pPr>
    </w:p>
    <w:tbl>
      <w:tblPr>
        <w:tblW w:w="15961" w:type="dxa"/>
        <w:tblInd w:w="-540" w:type="dxa"/>
        <w:tblLook w:val="04A0" w:firstRow="1" w:lastRow="0" w:firstColumn="1" w:lastColumn="0" w:noHBand="0" w:noVBand="1"/>
      </w:tblPr>
      <w:tblGrid>
        <w:gridCol w:w="717"/>
        <w:gridCol w:w="1118"/>
        <w:gridCol w:w="1438"/>
        <w:gridCol w:w="2757"/>
        <w:gridCol w:w="3780"/>
        <w:gridCol w:w="3780"/>
        <w:gridCol w:w="2360"/>
        <w:gridCol w:w="11"/>
      </w:tblGrid>
      <w:tr w:rsidR="005A65B8" w:rsidRPr="002735AE" w:rsidTr="00320882">
        <w:trPr>
          <w:trHeight w:val="1335"/>
        </w:trPr>
        <w:tc>
          <w:tcPr>
            <w:tcW w:w="15961" w:type="dxa"/>
            <w:gridSpan w:val="8"/>
            <w:tcBorders>
              <w:top w:val="nil"/>
              <w:left w:val="nil"/>
              <w:bottom w:val="nil"/>
              <w:right w:val="nil"/>
            </w:tcBorders>
            <w:shd w:val="clear" w:color="auto" w:fill="auto"/>
            <w:vAlign w:val="center"/>
            <w:hideMark/>
          </w:tcPr>
          <w:p w:rsidR="009264E6" w:rsidRDefault="009264E6" w:rsidP="009264E6">
            <w:pPr>
              <w:jc w:val="center"/>
              <w:rPr>
                <w:rFonts w:ascii="GHEA Mariam" w:hAnsi="GHEA Mariam" w:cs="Calibri"/>
                <w:bCs/>
                <w:sz w:val="24"/>
                <w:szCs w:val="24"/>
                <w:lang w:val="fr-FR" w:eastAsia="en-US"/>
              </w:rPr>
            </w:pPr>
            <w:r>
              <w:rPr>
                <w:rFonts w:ascii="GHEA Mariam" w:hAnsi="GHEA Mariam" w:cs="Calibri"/>
                <w:bCs/>
                <w:sz w:val="24"/>
                <w:szCs w:val="24"/>
                <w:lang w:val="hy-AM" w:eastAsia="en-US"/>
              </w:rPr>
              <w:t>«</w:t>
            </w:r>
            <w:r w:rsidR="005A65B8" w:rsidRPr="009264E6">
              <w:rPr>
                <w:rFonts w:ascii="GHEA Mariam" w:hAnsi="GHEA Mariam" w:cs="Calibri"/>
                <w:bCs/>
                <w:sz w:val="24"/>
                <w:szCs w:val="24"/>
                <w:lang w:eastAsia="en-US"/>
              </w:rPr>
              <w:t>ՀԱՅԱՍՏԱՆԻ</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ՀԱՆՐԱՊԵՏՈՒԹՅԱՆ</w:t>
            </w:r>
            <w:r w:rsidR="005A65B8" w:rsidRPr="009264E6">
              <w:rPr>
                <w:rFonts w:ascii="GHEA Mariam" w:hAnsi="GHEA Mariam" w:cs="Calibri"/>
                <w:bCs/>
                <w:sz w:val="24"/>
                <w:szCs w:val="24"/>
                <w:lang w:val="fr-FR" w:eastAsia="en-US"/>
              </w:rPr>
              <w:t xml:space="preserve"> 2025 </w:t>
            </w:r>
            <w:r w:rsidR="005A65B8" w:rsidRPr="009264E6">
              <w:rPr>
                <w:rFonts w:ascii="GHEA Mariam" w:hAnsi="GHEA Mariam" w:cs="Calibri"/>
                <w:bCs/>
                <w:sz w:val="24"/>
                <w:szCs w:val="24"/>
                <w:lang w:eastAsia="en-US"/>
              </w:rPr>
              <w:t>ԹՎԱԿԱՆԻ</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ՊԵՏԱԿԱՆ</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ԲՅՈՒՋԵԻ</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ՄԱՍԻՆ</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ՕՐԵՆՔԻ</w:t>
            </w:r>
            <w:r w:rsidR="005A65B8" w:rsidRPr="009264E6">
              <w:rPr>
                <w:rFonts w:ascii="GHEA Mariam" w:hAnsi="GHEA Mariam" w:cs="Calibri"/>
                <w:bCs/>
                <w:sz w:val="24"/>
                <w:szCs w:val="24"/>
                <w:lang w:val="fr-FR" w:eastAsia="en-US"/>
              </w:rPr>
              <w:t xml:space="preserve"> N 1 </w:t>
            </w:r>
            <w:r w:rsidR="005A65B8" w:rsidRPr="009264E6">
              <w:rPr>
                <w:rFonts w:ascii="GHEA Mariam" w:hAnsi="GHEA Mariam" w:cs="Calibri"/>
                <w:bCs/>
                <w:sz w:val="24"/>
                <w:szCs w:val="24"/>
                <w:lang w:eastAsia="en-US"/>
              </w:rPr>
              <w:t>ՀԱՎԵԼՎԱԾԻ</w:t>
            </w:r>
            <w:r w:rsidR="005A65B8" w:rsidRPr="009264E6">
              <w:rPr>
                <w:rFonts w:ascii="GHEA Mariam" w:hAnsi="GHEA Mariam" w:cs="Calibri"/>
                <w:bCs/>
                <w:sz w:val="24"/>
                <w:szCs w:val="24"/>
                <w:lang w:val="fr-FR" w:eastAsia="en-US"/>
              </w:rPr>
              <w:t xml:space="preserve"> N 2 </w:t>
            </w:r>
            <w:r w:rsidR="005A65B8" w:rsidRPr="009264E6">
              <w:rPr>
                <w:rFonts w:ascii="GHEA Mariam" w:hAnsi="GHEA Mariam" w:cs="Calibri"/>
                <w:bCs/>
                <w:sz w:val="24"/>
                <w:szCs w:val="24"/>
                <w:lang w:eastAsia="en-US"/>
              </w:rPr>
              <w:t>ԱՂՅՈՒՍԱԿՈՒՄ</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ԿԱՏԱՐՎՈՂ</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ՎԵՐԱԲԱՇԽՈՒՄԸ</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ԵՎ</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ՀԱՅԱՍՏԱՆԻ</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ՀԱՆՐԱՊԵՏՈՒԹՅԱՆ</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ԿԱՌԱՎԱՐՈՒԹՅԱՆ</w:t>
            </w:r>
            <w:r w:rsidR="005A65B8" w:rsidRPr="009264E6">
              <w:rPr>
                <w:rFonts w:ascii="GHEA Mariam" w:hAnsi="GHEA Mariam" w:cs="Calibri"/>
                <w:bCs/>
                <w:sz w:val="24"/>
                <w:szCs w:val="24"/>
                <w:lang w:val="fr-FR" w:eastAsia="en-US"/>
              </w:rPr>
              <w:t xml:space="preserve"> 2024 </w:t>
            </w:r>
            <w:r w:rsidR="005A65B8" w:rsidRPr="009264E6">
              <w:rPr>
                <w:rFonts w:ascii="GHEA Mariam" w:hAnsi="GHEA Mariam" w:cs="Calibri"/>
                <w:bCs/>
                <w:sz w:val="24"/>
                <w:szCs w:val="24"/>
                <w:lang w:eastAsia="en-US"/>
              </w:rPr>
              <w:t>ԹՎԱԿԱՆԻ</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ԴԵԿՏԵՄԲԵՐԻ</w:t>
            </w:r>
            <w:r w:rsidR="005A65B8" w:rsidRPr="009264E6">
              <w:rPr>
                <w:rFonts w:ascii="GHEA Mariam" w:hAnsi="GHEA Mariam" w:cs="Calibri"/>
                <w:bCs/>
                <w:sz w:val="24"/>
                <w:szCs w:val="24"/>
                <w:lang w:val="fr-FR" w:eastAsia="en-US"/>
              </w:rPr>
              <w:t xml:space="preserve"> 27-</w:t>
            </w:r>
            <w:r w:rsidR="005A65B8" w:rsidRPr="009264E6">
              <w:rPr>
                <w:rFonts w:ascii="GHEA Mariam" w:hAnsi="GHEA Mariam" w:cs="Calibri"/>
                <w:bCs/>
                <w:sz w:val="24"/>
                <w:szCs w:val="24"/>
                <w:lang w:eastAsia="en-US"/>
              </w:rPr>
              <w:t>Ի</w:t>
            </w:r>
            <w:r w:rsidR="005A65B8" w:rsidRPr="009264E6">
              <w:rPr>
                <w:rFonts w:ascii="GHEA Mariam" w:hAnsi="GHEA Mariam" w:cs="Calibri"/>
                <w:bCs/>
                <w:sz w:val="24"/>
                <w:szCs w:val="24"/>
                <w:lang w:val="fr-FR" w:eastAsia="en-US"/>
              </w:rPr>
              <w:t xml:space="preserve"> </w:t>
            </w:r>
          </w:p>
          <w:p w:rsidR="005A65B8" w:rsidRPr="009264E6" w:rsidRDefault="005A65B8" w:rsidP="009264E6">
            <w:pPr>
              <w:jc w:val="center"/>
              <w:rPr>
                <w:rFonts w:ascii="GHEA Mariam" w:hAnsi="GHEA Mariam" w:cs="Calibri"/>
                <w:bCs/>
                <w:sz w:val="24"/>
                <w:szCs w:val="24"/>
                <w:lang w:val="fr-FR" w:eastAsia="en-US"/>
              </w:rPr>
            </w:pPr>
            <w:r w:rsidRPr="009264E6">
              <w:rPr>
                <w:rFonts w:ascii="GHEA Mariam" w:hAnsi="GHEA Mariam" w:cs="Calibri"/>
                <w:bCs/>
                <w:sz w:val="24"/>
                <w:szCs w:val="24"/>
                <w:lang w:val="fr-FR" w:eastAsia="en-US"/>
              </w:rPr>
              <w:t>N 2060-</w:t>
            </w:r>
            <w:r w:rsidRPr="009264E6">
              <w:rPr>
                <w:rFonts w:ascii="GHEA Mariam" w:hAnsi="GHEA Mariam" w:cs="Calibri"/>
                <w:bCs/>
                <w:sz w:val="24"/>
                <w:szCs w:val="24"/>
                <w:lang w:eastAsia="en-US"/>
              </w:rPr>
              <w:t>Ն</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ՈՐՈՇՄԱՆ</w:t>
            </w:r>
            <w:r w:rsidRPr="009264E6">
              <w:rPr>
                <w:rFonts w:ascii="GHEA Mariam" w:hAnsi="GHEA Mariam" w:cs="Calibri"/>
                <w:bCs/>
                <w:sz w:val="24"/>
                <w:szCs w:val="24"/>
                <w:lang w:val="fr-FR" w:eastAsia="en-US"/>
              </w:rPr>
              <w:t xml:space="preserve"> N 5 </w:t>
            </w:r>
            <w:r w:rsidRPr="009264E6">
              <w:rPr>
                <w:rFonts w:ascii="GHEA Mariam" w:hAnsi="GHEA Mariam" w:cs="Calibri"/>
                <w:bCs/>
                <w:sz w:val="24"/>
                <w:szCs w:val="24"/>
                <w:lang w:eastAsia="en-US"/>
              </w:rPr>
              <w:t>ՀԱՎԵԼՎԱԾԻ</w:t>
            </w:r>
            <w:r w:rsidRPr="009264E6">
              <w:rPr>
                <w:rFonts w:ascii="GHEA Mariam" w:hAnsi="GHEA Mariam" w:cs="Calibri"/>
                <w:bCs/>
                <w:sz w:val="24"/>
                <w:szCs w:val="24"/>
                <w:lang w:val="fr-FR" w:eastAsia="en-US"/>
              </w:rPr>
              <w:t xml:space="preserve"> N 1 </w:t>
            </w:r>
            <w:r w:rsidRPr="009264E6">
              <w:rPr>
                <w:rFonts w:ascii="GHEA Mariam" w:hAnsi="GHEA Mariam" w:cs="Calibri"/>
                <w:bCs/>
                <w:sz w:val="24"/>
                <w:szCs w:val="24"/>
                <w:lang w:eastAsia="en-US"/>
              </w:rPr>
              <w:t>ԱՂՅՈՒՍԱԿՈՒՄ</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ԿԱՏԱՐՎՈՂ</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ՓՈՓՈԽՈՒԹՅՈՒՆՆԵՐԸ</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ԵՎ</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ԼՐԱՑՈՒՄՆԵՐԸ</w:t>
            </w:r>
          </w:p>
        </w:tc>
      </w:tr>
      <w:tr w:rsidR="00320882" w:rsidRPr="005A65B8" w:rsidTr="00320882">
        <w:trPr>
          <w:gridAfter w:val="1"/>
          <w:wAfter w:w="11" w:type="dxa"/>
          <w:trHeight w:val="345"/>
        </w:trPr>
        <w:tc>
          <w:tcPr>
            <w:tcW w:w="717" w:type="dxa"/>
            <w:tcBorders>
              <w:top w:val="nil"/>
              <w:left w:val="nil"/>
              <w:bottom w:val="nil"/>
              <w:right w:val="nil"/>
            </w:tcBorders>
            <w:shd w:val="clear" w:color="auto" w:fill="auto"/>
            <w:vAlign w:val="center"/>
            <w:hideMark/>
          </w:tcPr>
          <w:p w:rsidR="005A65B8" w:rsidRPr="005A65B8" w:rsidRDefault="005A65B8" w:rsidP="005A65B8">
            <w:pPr>
              <w:rPr>
                <w:rFonts w:ascii="GHEA Mariam" w:hAnsi="GHEA Mariam"/>
                <w:lang w:val="fr-FR" w:eastAsia="en-US"/>
              </w:rPr>
            </w:pPr>
          </w:p>
        </w:tc>
        <w:tc>
          <w:tcPr>
            <w:tcW w:w="1118"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lang w:val="fr-FR" w:eastAsia="en-US"/>
              </w:rPr>
            </w:pPr>
          </w:p>
        </w:tc>
        <w:tc>
          <w:tcPr>
            <w:tcW w:w="2757"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lang w:val="fr-FR" w:eastAsia="en-US"/>
              </w:rPr>
            </w:pPr>
          </w:p>
        </w:tc>
        <w:tc>
          <w:tcPr>
            <w:tcW w:w="3780"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lang w:val="fr-FR" w:eastAsia="en-US"/>
              </w:rPr>
            </w:pPr>
          </w:p>
        </w:tc>
        <w:tc>
          <w:tcPr>
            <w:tcW w:w="3780"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lang w:val="fr-FR" w:eastAsia="en-US"/>
              </w:rPr>
            </w:pPr>
          </w:p>
        </w:tc>
        <w:tc>
          <w:tcPr>
            <w:tcW w:w="2360" w:type="dxa"/>
            <w:tcBorders>
              <w:top w:val="nil"/>
              <w:left w:val="nil"/>
              <w:bottom w:val="nil"/>
              <w:right w:val="nil"/>
            </w:tcBorders>
            <w:shd w:val="clear" w:color="auto" w:fill="auto"/>
            <w:vAlign w:val="center"/>
            <w:hideMark/>
          </w:tcPr>
          <w:p w:rsidR="005A65B8" w:rsidRPr="005A65B8" w:rsidRDefault="00320882" w:rsidP="00320882">
            <w:pPr>
              <w:jc w:val="right"/>
              <w:rPr>
                <w:rFonts w:ascii="GHEA Mariam" w:hAnsi="GHEA Mariam" w:cs="Calibri"/>
                <w:lang w:eastAsia="en-US"/>
              </w:rPr>
            </w:pPr>
            <w:r w:rsidRPr="00320882">
              <w:rPr>
                <w:rFonts w:ascii="Calibri" w:hAnsi="Calibri" w:cs="Calibri"/>
                <w:color w:val="000000"/>
                <w:lang w:val="ru-RU" w:eastAsia="en-US"/>
              </w:rPr>
              <w:t>(</w:t>
            </w:r>
            <w:r w:rsidRPr="00320882">
              <w:rPr>
                <w:rFonts w:ascii="GHEA Mariam" w:hAnsi="GHEA Mariam" w:cs="Calibri"/>
                <w:color w:val="000000"/>
                <w:szCs w:val="24"/>
                <w:lang w:eastAsia="en-US"/>
              </w:rPr>
              <w:t>հազ. դրամ)</w:t>
            </w:r>
          </w:p>
        </w:tc>
      </w:tr>
      <w:tr w:rsidR="00320882" w:rsidRPr="005A65B8" w:rsidTr="00320882">
        <w:trPr>
          <w:gridAfter w:val="1"/>
          <w:wAfter w:w="11" w:type="dxa"/>
          <w:trHeight w:val="467"/>
        </w:trPr>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Cs/>
                <w:lang w:eastAsia="en-US"/>
              </w:rPr>
            </w:pPr>
            <w:r w:rsidRPr="005A65B8">
              <w:rPr>
                <w:rFonts w:ascii="GHEA Mariam" w:hAnsi="GHEA Mariam" w:cs="Calibri"/>
                <w:bCs/>
                <w:lang w:eastAsia="en-US"/>
              </w:rPr>
              <w:t xml:space="preserve"> ԲԳԿ</w:t>
            </w:r>
          </w:p>
        </w:tc>
        <w:tc>
          <w:tcPr>
            <w:tcW w:w="2556" w:type="dxa"/>
            <w:gridSpan w:val="2"/>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Cs/>
                <w:lang w:eastAsia="en-US"/>
              </w:rPr>
            </w:pPr>
            <w:r w:rsidRPr="005A65B8">
              <w:rPr>
                <w:rFonts w:ascii="GHEA Mariam" w:hAnsi="GHEA Mariam" w:cs="Calibri"/>
                <w:bCs/>
                <w:lang w:eastAsia="en-US"/>
              </w:rPr>
              <w:t xml:space="preserve"> Ծրագրային դասիչը</w:t>
            </w:r>
          </w:p>
        </w:tc>
        <w:tc>
          <w:tcPr>
            <w:tcW w:w="2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0466" w:rsidRDefault="005A65B8" w:rsidP="005A65B8">
            <w:pPr>
              <w:jc w:val="center"/>
              <w:rPr>
                <w:rFonts w:ascii="GHEA Mariam" w:hAnsi="GHEA Mariam" w:cs="Calibri"/>
                <w:bCs/>
                <w:lang w:eastAsia="en-US"/>
              </w:rPr>
            </w:pPr>
            <w:r w:rsidRPr="005A65B8">
              <w:rPr>
                <w:rFonts w:ascii="GHEA Mariam" w:hAnsi="GHEA Mariam" w:cs="Calibri"/>
                <w:bCs/>
                <w:lang w:eastAsia="en-US"/>
              </w:rPr>
              <w:t xml:space="preserve"> ԲԳԿ/</w:t>
            </w:r>
          </w:p>
          <w:p w:rsidR="005A65B8" w:rsidRPr="005A65B8" w:rsidRDefault="005A65B8" w:rsidP="005A65B8">
            <w:pPr>
              <w:jc w:val="center"/>
              <w:rPr>
                <w:rFonts w:ascii="GHEA Mariam" w:hAnsi="GHEA Mariam" w:cs="Calibri"/>
                <w:bCs/>
                <w:lang w:eastAsia="en-US"/>
              </w:rPr>
            </w:pPr>
            <w:r w:rsidRPr="005A65B8">
              <w:rPr>
                <w:rFonts w:ascii="GHEA Mariam" w:hAnsi="GHEA Mariam" w:cs="Calibri"/>
                <w:bCs/>
                <w:lang w:eastAsia="en-US"/>
              </w:rPr>
              <w:t>Ծրագրի /միջոցառման անվանումը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0466" w:rsidRDefault="005A65B8" w:rsidP="005A65B8">
            <w:pPr>
              <w:jc w:val="center"/>
              <w:rPr>
                <w:rFonts w:ascii="GHEA Mariam" w:hAnsi="GHEA Mariam" w:cs="Calibri"/>
                <w:bCs/>
                <w:lang w:eastAsia="en-US"/>
              </w:rPr>
            </w:pPr>
            <w:r w:rsidRPr="005A65B8">
              <w:rPr>
                <w:rFonts w:ascii="GHEA Mariam" w:hAnsi="GHEA Mariam" w:cs="Calibri"/>
                <w:bCs/>
                <w:lang w:eastAsia="en-US"/>
              </w:rPr>
              <w:t xml:space="preserve"> Ծրագրի նպատակը/</w:t>
            </w:r>
          </w:p>
          <w:p w:rsidR="005A65B8" w:rsidRPr="005A65B8" w:rsidRDefault="005A65B8" w:rsidP="005A65B8">
            <w:pPr>
              <w:jc w:val="center"/>
              <w:rPr>
                <w:rFonts w:ascii="GHEA Mariam" w:hAnsi="GHEA Mariam" w:cs="Calibri"/>
                <w:bCs/>
                <w:lang w:eastAsia="en-US"/>
              </w:rPr>
            </w:pPr>
            <w:r w:rsidRPr="005A65B8">
              <w:rPr>
                <w:rFonts w:ascii="GHEA Mariam" w:hAnsi="GHEA Mariam" w:cs="Calibri"/>
                <w:bCs/>
                <w:lang w:eastAsia="en-US"/>
              </w:rPr>
              <w:t>Միջոցառման նկարագրությունը</w:t>
            </w:r>
          </w:p>
        </w:tc>
        <w:tc>
          <w:tcPr>
            <w:tcW w:w="3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0466" w:rsidRDefault="005A65B8" w:rsidP="005A65B8">
            <w:pPr>
              <w:jc w:val="center"/>
              <w:rPr>
                <w:rFonts w:ascii="GHEA Mariam" w:hAnsi="GHEA Mariam" w:cs="Calibri"/>
                <w:bCs/>
                <w:lang w:eastAsia="en-US"/>
              </w:rPr>
            </w:pPr>
            <w:r w:rsidRPr="005A65B8">
              <w:rPr>
                <w:rFonts w:ascii="GHEA Mariam" w:hAnsi="GHEA Mariam" w:cs="Calibri"/>
                <w:bCs/>
                <w:lang w:eastAsia="en-US"/>
              </w:rPr>
              <w:t xml:space="preserve"> Վերջնական արդյունքի նկարագրությունը/</w:t>
            </w:r>
          </w:p>
          <w:p w:rsidR="005A65B8" w:rsidRPr="005A65B8" w:rsidRDefault="005A65B8" w:rsidP="005A65B8">
            <w:pPr>
              <w:jc w:val="center"/>
              <w:rPr>
                <w:rFonts w:ascii="GHEA Mariam" w:hAnsi="GHEA Mariam" w:cs="Calibri"/>
                <w:bCs/>
                <w:lang w:eastAsia="en-US"/>
              </w:rPr>
            </w:pPr>
            <w:r w:rsidRPr="005A65B8">
              <w:rPr>
                <w:rFonts w:ascii="GHEA Mariam" w:hAnsi="GHEA Mariam" w:cs="Calibri"/>
                <w:bCs/>
                <w:lang w:eastAsia="en-US"/>
              </w:rPr>
              <w:t>Միջոցառման տեսակը</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Cs/>
                <w:color w:val="000000"/>
                <w:lang w:eastAsia="en-US"/>
              </w:rPr>
            </w:pPr>
            <w:r w:rsidRPr="005A65B8">
              <w:rPr>
                <w:rFonts w:ascii="GHEA Mariam" w:hAnsi="GHEA Mariam" w:cs="Calibri"/>
                <w:bCs/>
                <w:color w:val="000000"/>
                <w:lang w:eastAsia="en-US"/>
              </w:rPr>
              <w:t>Ցուցանիշների փոփոխությունը</w:t>
            </w:r>
            <w:r w:rsidRPr="005A65B8">
              <w:rPr>
                <w:rFonts w:ascii="GHEA Mariam" w:hAnsi="GHEA Mariam" w:cs="Calibri"/>
                <w:bCs/>
                <w:color w:val="000000"/>
                <w:lang w:eastAsia="en-US"/>
              </w:rPr>
              <w:br/>
              <w:t>(ավելացումները նշված են դրական նշանով, իսկ նվազեցումները` փակագծերում)</w:t>
            </w:r>
          </w:p>
        </w:tc>
      </w:tr>
      <w:tr w:rsidR="00320882" w:rsidRPr="005A65B8" w:rsidTr="00320882">
        <w:trPr>
          <w:gridAfter w:val="1"/>
          <w:wAfter w:w="11" w:type="dxa"/>
          <w:trHeight w:val="485"/>
        </w:trPr>
        <w:tc>
          <w:tcPr>
            <w:tcW w:w="717" w:type="dxa"/>
            <w:vMerge/>
            <w:tcBorders>
              <w:top w:val="single" w:sz="4" w:space="0" w:color="auto"/>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
                <w:bCs/>
                <w:lang w:eastAsia="en-US"/>
              </w:rPr>
            </w:pPr>
          </w:p>
        </w:tc>
        <w:tc>
          <w:tcPr>
            <w:tcW w:w="1118"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lang w:val="hy-AM" w:eastAsia="en-US"/>
              </w:rPr>
            </w:pPr>
            <w:r w:rsidRPr="005A65B8">
              <w:rPr>
                <w:rFonts w:ascii="GHEA Mariam" w:hAnsi="GHEA Mariam" w:cs="Calibri"/>
                <w:bCs/>
                <w:lang w:eastAsia="en-US"/>
              </w:rPr>
              <w:t>ծրագիր</w:t>
            </w:r>
            <w:r w:rsidRPr="00320882">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lang w:val="hy-AM" w:eastAsia="en-US"/>
              </w:rPr>
            </w:pPr>
            <w:r w:rsidRPr="005A65B8">
              <w:rPr>
                <w:rFonts w:ascii="GHEA Mariam" w:hAnsi="GHEA Mariam" w:cs="Calibri"/>
                <w:bCs/>
                <w:lang w:eastAsia="en-US"/>
              </w:rPr>
              <w:t>միջոցառում</w:t>
            </w:r>
            <w:r w:rsidRPr="00320882">
              <w:rPr>
                <w:rFonts w:ascii="GHEA Mariam" w:hAnsi="GHEA Mariam" w:cs="Calibri"/>
                <w:bCs/>
                <w:lang w:val="hy-AM" w:eastAsia="en-US"/>
              </w:rPr>
              <w:t>ը</w:t>
            </w:r>
          </w:p>
        </w:tc>
        <w:tc>
          <w:tcPr>
            <w:tcW w:w="2757" w:type="dxa"/>
            <w:vMerge/>
            <w:tcBorders>
              <w:top w:val="single" w:sz="4" w:space="0" w:color="auto"/>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
                <w:b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
                <w:bCs/>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
                <w:bCs/>
                <w:lang w:eastAsia="en-US"/>
              </w:rPr>
            </w:pPr>
          </w:p>
        </w:tc>
        <w:tc>
          <w:tcPr>
            <w:tcW w:w="2360"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lang w:eastAsia="en-US"/>
              </w:rPr>
            </w:pPr>
            <w:r w:rsidRPr="005A65B8">
              <w:rPr>
                <w:rFonts w:ascii="GHEA Mariam" w:hAnsi="GHEA Mariam" w:cs="Calibri"/>
                <w:bCs/>
                <w:lang w:eastAsia="en-US"/>
              </w:rPr>
              <w:t xml:space="preserve"> տարի</w:t>
            </w:r>
          </w:p>
        </w:tc>
      </w:tr>
      <w:tr w:rsidR="005A65B8" w:rsidRPr="005A65B8" w:rsidTr="00320882">
        <w:trPr>
          <w:gridAfter w:val="1"/>
          <w:wAfter w:w="11" w:type="dxa"/>
          <w:trHeight w:val="480"/>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ԸՆԴԱՄԵՆԸ</w:t>
            </w:r>
          </w:p>
        </w:tc>
        <w:tc>
          <w:tcPr>
            <w:tcW w:w="2360" w:type="dxa"/>
            <w:tcBorders>
              <w:top w:val="nil"/>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b/>
                <w:bCs/>
                <w:lang w:eastAsia="en-US"/>
              </w:rPr>
            </w:pPr>
            <w:r w:rsidRPr="005A65B8">
              <w:rPr>
                <w:rFonts w:ascii="GHEA Mariam" w:hAnsi="GHEA Mariam" w:cs="Calibri"/>
                <w:b/>
                <w:bCs/>
                <w:lang w:eastAsia="en-US"/>
              </w:rPr>
              <w:t>-</w:t>
            </w:r>
          </w:p>
        </w:tc>
      </w:tr>
      <w:tr w:rsidR="005A65B8" w:rsidRPr="005A65B8" w:rsidTr="00320882">
        <w:trPr>
          <w:gridAfter w:val="1"/>
          <w:wAfter w:w="11" w:type="dxa"/>
          <w:trHeight w:val="405"/>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ՀՀ տարածքային կառավարման և ենթակառուցվածքների նախարարություն</w:t>
            </w:r>
          </w:p>
        </w:tc>
        <w:tc>
          <w:tcPr>
            <w:tcW w:w="2360" w:type="dxa"/>
            <w:tcBorders>
              <w:top w:val="nil"/>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b/>
                <w:bCs/>
                <w:lang w:eastAsia="en-US"/>
              </w:rPr>
            </w:pPr>
            <w:r w:rsidRPr="005A65B8">
              <w:rPr>
                <w:rFonts w:ascii="GHEA Mariam" w:hAnsi="GHEA Mariam" w:cs="Calibri"/>
                <w:b/>
                <w:bCs/>
                <w:lang w:eastAsia="en-US"/>
              </w:rPr>
              <w:t>-</w:t>
            </w:r>
          </w:p>
        </w:tc>
      </w:tr>
      <w:tr w:rsidR="00320882" w:rsidRPr="005A65B8" w:rsidTr="00320882">
        <w:trPr>
          <w:gridAfter w:val="1"/>
          <w:wAfter w:w="11" w:type="dxa"/>
          <w:trHeight w:val="881"/>
        </w:trPr>
        <w:tc>
          <w:tcPr>
            <w:tcW w:w="717"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lang w:eastAsia="en-US"/>
              </w:rPr>
            </w:pPr>
            <w:r w:rsidRPr="005A65B8">
              <w:rPr>
                <w:rFonts w:ascii="GHEA Mariam" w:hAnsi="GHEA Mariam" w:cs="Calibri"/>
                <w:b/>
                <w:bCs/>
                <w:lang w:eastAsia="en-US"/>
              </w:rPr>
              <w:t>1157</w:t>
            </w:r>
          </w:p>
        </w:tc>
        <w:tc>
          <w:tcPr>
            <w:tcW w:w="1438"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lang w:eastAsia="en-US"/>
              </w:rPr>
            </w:pPr>
            <w:r w:rsidRPr="005A65B8">
              <w:rPr>
                <w:rFonts w:ascii="Calibri" w:hAnsi="Calibri" w:cs="Calibri"/>
                <w:b/>
                <w:bCs/>
                <w:lang w:eastAsia="en-US"/>
              </w:rPr>
              <w:t> </w:t>
            </w:r>
          </w:p>
        </w:tc>
        <w:tc>
          <w:tcPr>
            <w:tcW w:w="275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Քաղաքային զարգացում</w:t>
            </w:r>
          </w:p>
        </w:tc>
        <w:tc>
          <w:tcPr>
            <w:tcW w:w="3780"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Քաղաքային ենթակառուցվածքների զարգացում</w:t>
            </w:r>
          </w:p>
        </w:tc>
        <w:tc>
          <w:tcPr>
            <w:tcW w:w="3780"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Քաղաքային ենթակառուցվածքների արդիականացում և բարելավում</w:t>
            </w:r>
          </w:p>
        </w:tc>
        <w:tc>
          <w:tcPr>
            <w:tcW w:w="2360" w:type="dxa"/>
            <w:tcBorders>
              <w:top w:val="nil"/>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b/>
                <w:bCs/>
                <w:lang w:eastAsia="en-US"/>
              </w:rPr>
            </w:pPr>
            <w:r w:rsidRPr="005A65B8">
              <w:rPr>
                <w:rFonts w:ascii="GHEA Mariam" w:hAnsi="GHEA Mariam" w:cs="Calibri"/>
                <w:b/>
                <w:bCs/>
                <w:lang w:eastAsia="en-US"/>
              </w:rPr>
              <w:t>(112,603.0)</w:t>
            </w:r>
          </w:p>
        </w:tc>
      </w:tr>
      <w:tr w:rsidR="00320882" w:rsidRPr="005A65B8" w:rsidTr="00320882">
        <w:trPr>
          <w:gridAfter w:val="1"/>
          <w:wAfter w:w="11" w:type="dxa"/>
          <w:trHeight w:val="1170"/>
        </w:trPr>
        <w:tc>
          <w:tcPr>
            <w:tcW w:w="717"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lang w:eastAsia="en-US"/>
              </w:rPr>
            </w:pPr>
            <w:r w:rsidRPr="005A65B8">
              <w:rPr>
                <w:rFonts w:ascii="GHEA Mariam" w:hAnsi="GHEA Mariam" w:cs="Calibri"/>
                <w:lang w:eastAsia="en-US"/>
              </w:rPr>
              <w:t>1157 - 21002</w:t>
            </w:r>
          </w:p>
        </w:tc>
        <w:tc>
          <w:tcPr>
            <w:tcW w:w="275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Երևանի մետրոպոլիտենի ենթակառուցվածքների կառուցում</w:t>
            </w:r>
          </w:p>
        </w:tc>
        <w:tc>
          <w:tcPr>
            <w:tcW w:w="378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Երևանի մետրոպոլիտենի ենթակառուցվածքների կառուցում</w:t>
            </w:r>
          </w:p>
        </w:tc>
        <w:tc>
          <w:tcPr>
            <w:tcW w:w="378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Հանրության կողմից անմիջականորեն օգտագործվող ակտիվների հետ կապված միջոցառումներ</w:t>
            </w:r>
          </w:p>
        </w:tc>
        <w:tc>
          <w:tcPr>
            <w:tcW w:w="2360" w:type="dxa"/>
            <w:tcBorders>
              <w:top w:val="nil"/>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lang w:eastAsia="en-US"/>
              </w:rPr>
            </w:pPr>
            <w:r w:rsidRPr="005A65B8">
              <w:rPr>
                <w:rFonts w:ascii="GHEA Mariam" w:hAnsi="GHEA Mariam" w:cs="Calibri"/>
                <w:lang w:eastAsia="en-US"/>
              </w:rPr>
              <w:t>(112,603.0)</w:t>
            </w:r>
          </w:p>
        </w:tc>
      </w:tr>
      <w:tr w:rsidR="00320882" w:rsidRPr="005A65B8" w:rsidTr="00320882">
        <w:trPr>
          <w:gridAfter w:val="1"/>
          <w:wAfter w:w="11" w:type="dxa"/>
          <w:trHeight w:val="1070"/>
        </w:trPr>
        <w:tc>
          <w:tcPr>
            <w:tcW w:w="717" w:type="dxa"/>
            <w:tcBorders>
              <w:top w:val="single" w:sz="4" w:space="0" w:color="auto"/>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lastRenderedPageBreak/>
              <w:t> </w:t>
            </w:r>
          </w:p>
        </w:tc>
        <w:tc>
          <w:tcPr>
            <w:tcW w:w="1118"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b/>
                <w:bCs/>
                <w:lang w:eastAsia="en-US"/>
              </w:rPr>
            </w:pPr>
            <w:r w:rsidRPr="005A65B8">
              <w:rPr>
                <w:rFonts w:ascii="GHEA Mariam" w:hAnsi="GHEA Mariam" w:cs="Calibri"/>
                <w:b/>
                <w:bCs/>
                <w:lang w:eastAsia="en-US"/>
              </w:rPr>
              <w:t>1212</w:t>
            </w:r>
          </w:p>
        </w:tc>
        <w:tc>
          <w:tcPr>
            <w:tcW w:w="1438"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t> </w:t>
            </w:r>
          </w:p>
        </w:tc>
        <w:tc>
          <w:tcPr>
            <w:tcW w:w="2757"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Տարածքային զարգացում</w:t>
            </w:r>
          </w:p>
        </w:tc>
        <w:tc>
          <w:tcPr>
            <w:tcW w:w="3780"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Տարածքային համաչափ զարգացման խթանում</w:t>
            </w:r>
          </w:p>
        </w:tc>
        <w:tc>
          <w:tcPr>
            <w:tcW w:w="3780"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lang w:eastAsia="en-US"/>
              </w:rPr>
            </w:pPr>
            <w:r w:rsidRPr="005A65B8">
              <w:rPr>
                <w:rFonts w:ascii="GHEA Mariam" w:hAnsi="GHEA Mariam" w:cs="Calibri"/>
                <w:b/>
                <w:bCs/>
                <w:lang w:eastAsia="en-US"/>
              </w:rPr>
              <w:t>ՀՀ համայնքների կառավարման արդյունավետության բարձրացում և տնտեսական գործունեության խթանում</w:t>
            </w:r>
          </w:p>
        </w:tc>
        <w:tc>
          <w:tcPr>
            <w:tcW w:w="2360" w:type="dxa"/>
            <w:tcBorders>
              <w:top w:val="single" w:sz="4" w:space="0" w:color="auto"/>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b/>
                <w:bCs/>
                <w:lang w:eastAsia="en-US"/>
              </w:rPr>
            </w:pPr>
            <w:r w:rsidRPr="005A65B8">
              <w:rPr>
                <w:rFonts w:ascii="GHEA Mariam" w:hAnsi="GHEA Mariam" w:cs="Calibri"/>
                <w:b/>
                <w:bCs/>
                <w:lang w:eastAsia="en-US"/>
              </w:rPr>
              <w:t>112,603.0</w:t>
            </w:r>
          </w:p>
        </w:tc>
      </w:tr>
      <w:tr w:rsidR="00320882" w:rsidRPr="005A65B8" w:rsidTr="00320882">
        <w:trPr>
          <w:gridAfter w:val="1"/>
          <w:wAfter w:w="11" w:type="dxa"/>
          <w:trHeight w:val="1380"/>
        </w:trPr>
        <w:tc>
          <w:tcPr>
            <w:tcW w:w="717"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lang w:eastAsia="en-US"/>
              </w:rPr>
            </w:pPr>
            <w:r w:rsidRPr="005A65B8">
              <w:rPr>
                <w:rFonts w:ascii="GHEA Mariam" w:hAnsi="GHEA Mariam" w:cs="Calibri"/>
                <w:lang w:eastAsia="en-US"/>
              </w:rPr>
              <w:t>1212 - 12003</w:t>
            </w:r>
          </w:p>
        </w:tc>
        <w:tc>
          <w:tcPr>
            <w:tcW w:w="275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Պետական աջակցություն սահմանամերձ համայնքներին</w:t>
            </w:r>
          </w:p>
        </w:tc>
        <w:tc>
          <w:tcPr>
            <w:tcW w:w="3780"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Ծրագրի իրականացմամբ ապահովվում է «Սահմանամերձ համայնքների սոցիալական աջակցության մասին» ՀՀ օրենքի կիրարկումը</w:t>
            </w:r>
          </w:p>
        </w:tc>
        <w:tc>
          <w:tcPr>
            <w:tcW w:w="3780"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lang w:eastAsia="en-US"/>
              </w:rPr>
            </w:pPr>
            <w:r w:rsidRPr="005A65B8">
              <w:rPr>
                <w:rFonts w:ascii="GHEA Mariam" w:hAnsi="GHEA Mariam" w:cs="Calibri"/>
                <w:lang w:eastAsia="en-US"/>
              </w:rPr>
              <w:t>Տրանսֆերտների տրամադրում</w:t>
            </w:r>
          </w:p>
        </w:tc>
        <w:tc>
          <w:tcPr>
            <w:tcW w:w="2360" w:type="dxa"/>
            <w:tcBorders>
              <w:top w:val="nil"/>
              <w:left w:val="nil"/>
              <w:bottom w:val="single" w:sz="4" w:space="0" w:color="auto"/>
              <w:right w:val="single" w:sz="4" w:space="0" w:color="auto"/>
            </w:tcBorders>
            <w:shd w:val="clear" w:color="auto" w:fill="auto"/>
            <w:noWrap/>
            <w:hideMark/>
          </w:tcPr>
          <w:p w:rsidR="005A65B8" w:rsidRPr="005A65B8" w:rsidRDefault="005A65B8" w:rsidP="005A65B8">
            <w:pPr>
              <w:jc w:val="right"/>
              <w:rPr>
                <w:rFonts w:ascii="GHEA Mariam" w:hAnsi="GHEA Mariam" w:cs="Calibri"/>
                <w:lang w:eastAsia="en-US"/>
              </w:rPr>
            </w:pPr>
            <w:r w:rsidRPr="005A65B8">
              <w:rPr>
                <w:rFonts w:ascii="GHEA Mariam" w:hAnsi="GHEA Mariam" w:cs="Calibri"/>
                <w:lang w:eastAsia="en-US"/>
              </w:rPr>
              <w:t>112,603.0</w:t>
            </w:r>
          </w:p>
        </w:tc>
      </w:tr>
    </w:tbl>
    <w:p w:rsidR="000252D5" w:rsidRDefault="000252D5" w:rsidP="00C802CF">
      <w:pPr>
        <w:pStyle w:val="norm"/>
        <w:spacing w:line="240" w:lineRule="auto"/>
        <w:ind w:firstLine="0"/>
        <w:rPr>
          <w:rFonts w:ascii="GHEA Mariam" w:hAnsi="GHEA Mariam" w:cs="Arial"/>
          <w:sz w:val="24"/>
          <w:szCs w:val="24"/>
          <w:lang w:val="fr-FR"/>
        </w:rPr>
      </w:pPr>
    </w:p>
    <w:p w:rsidR="00320882" w:rsidRDefault="00320882" w:rsidP="00C802CF">
      <w:pPr>
        <w:pStyle w:val="norm"/>
        <w:spacing w:line="240" w:lineRule="auto"/>
        <w:ind w:firstLine="0"/>
        <w:rPr>
          <w:rFonts w:ascii="GHEA Mariam" w:hAnsi="GHEA Mariam" w:cs="Arial"/>
          <w:sz w:val="24"/>
          <w:szCs w:val="24"/>
          <w:lang w:val="fr-FR"/>
        </w:rPr>
      </w:pPr>
    </w:p>
    <w:p w:rsidR="00320882" w:rsidRPr="000F4671" w:rsidRDefault="00320882" w:rsidP="00C802CF">
      <w:pPr>
        <w:pStyle w:val="norm"/>
        <w:spacing w:line="240" w:lineRule="auto"/>
        <w:ind w:firstLine="0"/>
        <w:rPr>
          <w:rFonts w:ascii="GHEA Mariam" w:hAnsi="GHEA Mariam" w:cs="Arial"/>
          <w:sz w:val="24"/>
          <w:szCs w:val="24"/>
          <w:lang w:val="fr-FR"/>
        </w:rPr>
      </w:pPr>
    </w:p>
    <w:p w:rsidR="007247E4" w:rsidRPr="000F4671" w:rsidRDefault="009264E6"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866340">
        <w:rPr>
          <w:rFonts w:ascii="GHEA Mariam" w:hAnsi="GHEA Mariam" w:cs="Sylfaen"/>
          <w:sz w:val="24"/>
          <w:szCs w:val="24"/>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9264E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69" w:type="dxa"/>
        <w:tblInd w:w="-630" w:type="dxa"/>
        <w:tblLayout w:type="fixed"/>
        <w:tblLook w:val="04A0" w:firstRow="1" w:lastRow="0" w:firstColumn="1" w:lastColumn="0" w:noHBand="0" w:noVBand="1"/>
      </w:tblPr>
      <w:tblGrid>
        <w:gridCol w:w="1169"/>
        <w:gridCol w:w="1059"/>
        <w:gridCol w:w="1063"/>
        <w:gridCol w:w="1400"/>
        <w:gridCol w:w="1682"/>
        <w:gridCol w:w="7087"/>
        <w:gridCol w:w="2598"/>
        <w:gridCol w:w="11"/>
      </w:tblGrid>
      <w:tr w:rsidR="005A65B8" w:rsidRPr="002735AE" w:rsidTr="00320882">
        <w:trPr>
          <w:trHeight w:val="729"/>
        </w:trPr>
        <w:tc>
          <w:tcPr>
            <w:tcW w:w="16069" w:type="dxa"/>
            <w:gridSpan w:val="8"/>
            <w:tcBorders>
              <w:top w:val="nil"/>
              <w:left w:val="nil"/>
              <w:bottom w:val="nil"/>
              <w:right w:val="nil"/>
            </w:tcBorders>
            <w:shd w:val="clear" w:color="auto" w:fill="auto"/>
            <w:vAlign w:val="center"/>
            <w:hideMark/>
          </w:tcPr>
          <w:p w:rsidR="00320882" w:rsidRDefault="005A65B8" w:rsidP="005A65B8">
            <w:pPr>
              <w:jc w:val="center"/>
              <w:rPr>
                <w:rFonts w:ascii="GHEA Mariam" w:hAnsi="GHEA Mariam" w:cs="Calibri"/>
                <w:bCs/>
                <w:sz w:val="24"/>
                <w:szCs w:val="24"/>
                <w:lang w:val="fr-FR" w:eastAsia="en-US"/>
              </w:rPr>
            </w:pPr>
            <w:r w:rsidRPr="005A65B8">
              <w:rPr>
                <w:rFonts w:ascii="GHEA Mariam" w:hAnsi="GHEA Mariam" w:cs="Calibri"/>
                <w:bCs/>
                <w:sz w:val="24"/>
                <w:szCs w:val="24"/>
                <w:lang w:eastAsia="en-US"/>
              </w:rPr>
              <w:t>ՀԱՅԱՍՏԱՆԻ</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ՀԱՆՐԱՊԵՏՈՒԹՅԱՆ</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ԿԱՌԱՎԱՐՈՒԹՅԱՆ</w:t>
            </w:r>
            <w:r w:rsidRPr="005A65B8">
              <w:rPr>
                <w:rFonts w:ascii="GHEA Mariam" w:hAnsi="GHEA Mariam" w:cs="Calibri"/>
                <w:bCs/>
                <w:sz w:val="24"/>
                <w:szCs w:val="24"/>
                <w:lang w:val="fr-FR" w:eastAsia="en-US"/>
              </w:rPr>
              <w:t xml:space="preserve"> 2024 </w:t>
            </w:r>
            <w:r w:rsidRPr="005A65B8">
              <w:rPr>
                <w:rFonts w:ascii="GHEA Mariam" w:hAnsi="GHEA Mariam" w:cs="Calibri"/>
                <w:bCs/>
                <w:sz w:val="24"/>
                <w:szCs w:val="24"/>
                <w:lang w:eastAsia="en-US"/>
              </w:rPr>
              <w:t>ԹՎԱԿԱՆԻ</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ԴԵԿՏԵՄԲԵՐԻ</w:t>
            </w:r>
            <w:r w:rsidRPr="005A65B8">
              <w:rPr>
                <w:rFonts w:ascii="GHEA Mariam" w:hAnsi="GHEA Mariam" w:cs="Calibri"/>
                <w:bCs/>
                <w:sz w:val="24"/>
                <w:szCs w:val="24"/>
                <w:lang w:val="fr-FR" w:eastAsia="en-US"/>
              </w:rPr>
              <w:t xml:space="preserve"> 27-</w:t>
            </w:r>
            <w:r w:rsidRPr="005A65B8">
              <w:rPr>
                <w:rFonts w:ascii="GHEA Mariam" w:hAnsi="GHEA Mariam" w:cs="Calibri"/>
                <w:bCs/>
                <w:sz w:val="24"/>
                <w:szCs w:val="24"/>
                <w:lang w:eastAsia="en-US"/>
              </w:rPr>
              <w:t>Ի</w:t>
            </w:r>
            <w:r w:rsidRPr="005A65B8">
              <w:rPr>
                <w:rFonts w:ascii="GHEA Mariam" w:hAnsi="GHEA Mariam" w:cs="Calibri"/>
                <w:bCs/>
                <w:sz w:val="24"/>
                <w:szCs w:val="24"/>
                <w:lang w:val="fr-FR" w:eastAsia="en-US"/>
              </w:rPr>
              <w:t xml:space="preserve"> N 2060-</w:t>
            </w:r>
            <w:r w:rsidRPr="005A65B8">
              <w:rPr>
                <w:rFonts w:ascii="GHEA Mariam" w:hAnsi="GHEA Mariam" w:cs="Calibri"/>
                <w:bCs/>
                <w:sz w:val="24"/>
                <w:szCs w:val="24"/>
                <w:lang w:eastAsia="en-US"/>
              </w:rPr>
              <w:t>Ն</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ՈՐՈՇՄԱՆ</w:t>
            </w:r>
            <w:r w:rsidRPr="005A65B8">
              <w:rPr>
                <w:rFonts w:ascii="GHEA Mariam" w:hAnsi="GHEA Mariam" w:cs="Calibri"/>
                <w:bCs/>
                <w:sz w:val="24"/>
                <w:szCs w:val="24"/>
                <w:lang w:val="fr-FR" w:eastAsia="en-US"/>
              </w:rPr>
              <w:t xml:space="preserve"> </w:t>
            </w:r>
          </w:p>
          <w:p w:rsidR="005A65B8" w:rsidRPr="005A65B8" w:rsidRDefault="005A65B8" w:rsidP="005A65B8">
            <w:pPr>
              <w:jc w:val="center"/>
              <w:rPr>
                <w:rFonts w:ascii="GHEA Mariam" w:hAnsi="GHEA Mariam" w:cs="Calibri"/>
                <w:bCs/>
                <w:sz w:val="24"/>
                <w:szCs w:val="24"/>
                <w:lang w:val="fr-FR" w:eastAsia="en-US"/>
              </w:rPr>
            </w:pPr>
            <w:r w:rsidRPr="005A65B8">
              <w:rPr>
                <w:rFonts w:ascii="GHEA Mariam" w:hAnsi="GHEA Mariam" w:cs="Calibri"/>
                <w:bCs/>
                <w:sz w:val="24"/>
                <w:szCs w:val="24"/>
                <w:lang w:val="fr-FR" w:eastAsia="en-US"/>
              </w:rPr>
              <w:t xml:space="preserve">NN 3 </w:t>
            </w:r>
            <w:r w:rsidRPr="005A65B8">
              <w:rPr>
                <w:rFonts w:ascii="GHEA Mariam" w:hAnsi="GHEA Mariam" w:cs="Calibri"/>
                <w:bCs/>
                <w:sz w:val="24"/>
                <w:szCs w:val="24"/>
                <w:lang w:eastAsia="en-US"/>
              </w:rPr>
              <w:t>ԵՎ</w:t>
            </w:r>
            <w:r w:rsidRPr="005A65B8">
              <w:rPr>
                <w:rFonts w:ascii="GHEA Mariam" w:hAnsi="GHEA Mariam" w:cs="Calibri"/>
                <w:bCs/>
                <w:sz w:val="24"/>
                <w:szCs w:val="24"/>
                <w:lang w:val="fr-FR" w:eastAsia="en-US"/>
              </w:rPr>
              <w:t xml:space="preserve"> 4 </w:t>
            </w:r>
            <w:r w:rsidRPr="005A65B8">
              <w:rPr>
                <w:rFonts w:ascii="GHEA Mariam" w:hAnsi="GHEA Mariam" w:cs="Calibri"/>
                <w:bCs/>
                <w:sz w:val="24"/>
                <w:szCs w:val="24"/>
                <w:lang w:eastAsia="en-US"/>
              </w:rPr>
              <w:t>ՀԱՎԵԼՎԱԾՆԵՐՈՒՄ</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ԿԱՏԱՐՎՈՂ</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ՓՈՓՈԽՈՒԹՅՈՒՆՆԵՐԸ</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ԵՎ</w:t>
            </w:r>
            <w:r w:rsidRPr="005A65B8">
              <w:rPr>
                <w:rFonts w:ascii="GHEA Mariam" w:hAnsi="GHEA Mariam" w:cs="Calibri"/>
                <w:bCs/>
                <w:sz w:val="24"/>
                <w:szCs w:val="24"/>
                <w:lang w:val="fr-FR" w:eastAsia="en-US"/>
              </w:rPr>
              <w:t xml:space="preserve"> </w:t>
            </w:r>
            <w:r w:rsidRPr="005A65B8">
              <w:rPr>
                <w:rFonts w:ascii="GHEA Mariam" w:hAnsi="GHEA Mariam" w:cs="Calibri"/>
                <w:bCs/>
                <w:sz w:val="24"/>
                <w:szCs w:val="24"/>
                <w:lang w:eastAsia="en-US"/>
              </w:rPr>
              <w:t>ԼՐԱՑՈՒՄՆԵՐԸ</w:t>
            </w:r>
            <w:r w:rsidRPr="005A65B8">
              <w:rPr>
                <w:rFonts w:ascii="GHEA Mariam" w:hAnsi="GHEA Mariam" w:cs="Calibri"/>
                <w:bCs/>
                <w:sz w:val="24"/>
                <w:szCs w:val="24"/>
                <w:lang w:val="fr-FR" w:eastAsia="en-US"/>
              </w:rPr>
              <w:t xml:space="preserve"> </w:t>
            </w:r>
          </w:p>
        </w:tc>
      </w:tr>
      <w:tr w:rsidR="005A65B8" w:rsidRPr="002735AE" w:rsidTr="00320882">
        <w:trPr>
          <w:gridAfter w:val="1"/>
          <w:wAfter w:w="11" w:type="dxa"/>
          <w:trHeight w:val="99"/>
        </w:trPr>
        <w:tc>
          <w:tcPr>
            <w:tcW w:w="1169" w:type="dxa"/>
            <w:tcBorders>
              <w:top w:val="nil"/>
              <w:left w:val="nil"/>
              <w:bottom w:val="nil"/>
              <w:right w:val="nil"/>
            </w:tcBorders>
            <w:shd w:val="clear" w:color="auto" w:fill="auto"/>
            <w:noWrap/>
            <w:vAlign w:val="bottom"/>
            <w:hideMark/>
          </w:tcPr>
          <w:p w:rsidR="005A65B8" w:rsidRPr="005A65B8" w:rsidRDefault="005A65B8" w:rsidP="005A65B8">
            <w:pPr>
              <w:jc w:val="center"/>
              <w:rPr>
                <w:rFonts w:ascii="GHEA Mariam" w:hAnsi="GHEA Mariam" w:cs="Calibri"/>
                <w:b/>
                <w:bCs/>
                <w:sz w:val="24"/>
                <w:szCs w:val="24"/>
                <w:lang w:val="fr-FR" w:eastAsia="en-US"/>
              </w:rPr>
            </w:pPr>
          </w:p>
        </w:tc>
        <w:tc>
          <w:tcPr>
            <w:tcW w:w="1059"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063"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7087"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2598"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r>
      <w:tr w:rsidR="005A65B8" w:rsidRPr="005A65B8" w:rsidTr="00320882">
        <w:trPr>
          <w:gridAfter w:val="1"/>
          <w:wAfter w:w="11" w:type="dxa"/>
          <w:trHeight w:val="70"/>
        </w:trPr>
        <w:tc>
          <w:tcPr>
            <w:tcW w:w="1169" w:type="dxa"/>
            <w:tcBorders>
              <w:top w:val="nil"/>
              <w:left w:val="nil"/>
              <w:bottom w:val="nil"/>
              <w:right w:val="nil"/>
            </w:tcBorders>
            <w:shd w:val="clear" w:color="auto" w:fill="auto"/>
            <w:noWrap/>
            <w:vAlign w:val="bottom"/>
            <w:hideMark/>
          </w:tcPr>
          <w:p w:rsidR="005A65B8" w:rsidRPr="005A65B8" w:rsidRDefault="005A65B8" w:rsidP="005A65B8">
            <w:pPr>
              <w:jc w:val="center"/>
              <w:rPr>
                <w:rFonts w:ascii="GHEA Mariam" w:hAnsi="GHEA Mariam"/>
                <w:sz w:val="24"/>
                <w:szCs w:val="24"/>
                <w:lang w:val="fr-FR" w:eastAsia="en-US"/>
              </w:rPr>
            </w:pPr>
          </w:p>
        </w:tc>
        <w:tc>
          <w:tcPr>
            <w:tcW w:w="1059"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063"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7087" w:type="dxa"/>
            <w:tcBorders>
              <w:top w:val="nil"/>
              <w:left w:val="nil"/>
              <w:bottom w:val="nil"/>
              <w:right w:val="nil"/>
            </w:tcBorders>
            <w:shd w:val="clear" w:color="auto" w:fill="auto"/>
            <w:noWrap/>
            <w:vAlign w:val="bottom"/>
            <w:hideMark/>
          </w:tcPr>
          <w:p w:rsidR="005A65B8" w:rsidRPr="005A65B8" w:rsidRDefault="005A65B8" w:rsidP="005A65B8">
            <w:pPr>
              <w:rPr>
                <w:rFonts w:ascii="GHEA Mariam" w:hAnsi="GHEA Mariam"/>
                <w:sz w:val="24"/>
                <w:szCs w:val="24"/>
                <w:lang w:val="fr-FR" w:eastAsia="en-US"/>
              </w:rPr>
            </w:pPr>
          </w:p>
        </w:tc>
        <w:tc>
          <w:tcPr>
            <w:tcW w:w="2598" w:type="dxa"/>
            <w:tcBorders>
              <w:top w:val="nil"/>
              <w:left w:val="nil"/>
              <w:bottom w:val="single" w:sz="4" w:space="0" w:color="auto"/>
              <w:right w:val="nil"/>
            </w:tcBorders>
            <w:shd w:val="clear" w:color="auto" w:fill="auto"/>
            <w:noWrap/>
            <w:vAlign w:val="bottom"/>
            <w:hideMark/>
          </w:tcPr>
          <w:p w:rsidR="005A65B8" w:rsidRPr="005A65B8" w:rsidRDefault="00320882" w:rsidP="00320882">
            <w:pPr>
              <w:jc w:val="right"/>
              <w:rPr>
                <w:rFonts w:ascii="GHEA Mariam" w:hAnsi="GHEA Mariam" w:cs="Calibri"/>
                <w:sz w:val="24"/>
                <w:szCs w:val="24"/>
                <w:lang w:eastAsia="en-US"/>
              </w:rPr>
            </w:pPr>
            <w:r w:rsidRPr="00320882">
              <w:rPr>
                <w:rFonts w:ascii="GHEA Mariam" w:hAnsi="GHEA Mariam" w:cs="Calibri"/>
                <w:color w:val="000000"/>
                <w:sz w:val="24"/>
                <w:szCs w:val="24"/>
                <w:lang w:eastAsia="en-US"/>
              </w:rPr>
              <w:t>(հազ. դրամ)</w:t>
            </w:r>
          </w:p>
        </w:tc>
      </w:tr>
      <w:tr w:rsidR="005A65B8" w:rsidRPr="005A65B8" w:rsidTr="00320882">
        <w:trPr>
          <w:gridAfter w:val="1"/>
          <w:wAfter w:w="11" w:type="dxa"/>
          <w:trHeight w:val="2205"/>
        </w:trPr>
        <w:tc>
          <w:tcPr>
            <w:tcW w:w="329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 xml:space="preserve">Գործառական դասիչը </w:t>
            </w:r>
          </w:p>
        </w:tc>
        <w:tc>
          <w:tcPr>
            <w:tcW w:w="3082" w:type="dxa"/>
            <w:gridSpan w:val="2"/>
            <w:tcBorders>
              <w:top w:val="single" w:sz="4" w:space="0" w:color="auto"/>
              <w:left w:val="nil"/>
              <w:bottom w:val="single" w:sz="4" w:space="0" w:color="auto"/>
              <w:right w:val="single" w:sz="4" w:space="0" w:color="000000"/>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Ծրագրային դասիչը</w:t>
            </w:r>
          </w:p>
        </w:tc>
        <w:tc>
          <w:tcPr>
            <w:tcW w:w="70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598"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5A65B8" w:rsidRPr="005A65B8" w:rsidTr="00320882">
        <w:trPr>
          <w:gridAfter w:val="1"/>
          <w:wAfter w:w="11" w:type="dxa"/>
          <w:trHeight w:val="494"/>
        </w:trPr>
        <w:tc>
          <w:tcPr>
            <w:tcW w:w="1169" w:type="dxa"/>
            <w:tcBorders>
              <w:top w:val="nil"/>
              <w:left w:val="single" w:sz="4" w:space="0" w:color="auto"/>
              <w:bottom w:val="single" w:sz="4" w:space="0" w:color="auto"/>
              <w:right w:val="single" w:sz="4" w:space="0" w:color="auto"/>
            </w:tcBorders>
            <w:shd w:val="clear" w:color="auto" w:fill="auto"/>
            <w:noWrap/>
            <w:vAlign w:val="center"/>
            <w:hideMark/>
          </w:tcPr>
          <w:p w:rsidR="005A65B8" w:rsidRPr="005A65B8" w:rsidRDefault="00320882" w:rsidP="005A65B8">
            <w:pPr>
              <w:jc w:val="center"/>
              <w:rPr>
                <w:rFonts w:ascii="GHEA Mariam" w:hAnsi="GHEA Mariam" w:cs="Calibri"/>
                <w:sz w:val="24"/>
                <w:szCs w:val="24"/>
                <w:lang w:val="hy-AM" w:eastAsia="en-US"/>
              </w:rPr>
            </w:pPr>
            <w:r w:rsidRPr="005A65B8">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59" w:type="dxa"/>
            <w:tcBorders>
              <w:top w:val="nil"/>
              <w:left w:val="nil"/>
              <w:bottom w:val="single" w:sz="4" w:space="0" w:color="auto"/>
              <w:right w:val="single" w:sz="4" w:space="0" w:color="auto"/>
            </w:tcBorders>
            <w:shd w:val="clear" w:color="auto" w:fill="auto"/>
            <w:noWrap/>
            <w:vAlign w:val="center"/>
            <w:hideMark/>
          </w:tcPr>
          <w:p w:rsidR="005A65B8" w:rsidRPr="005A65B8" w:rsidRDefault="00320882" w:rsidP="005A65B8">
            <w:pPr>
              <w:jc w:val="center"/>
              <w:rPr>
                <w:rFonts w:ascii="GHEA Mariam" w:hAnsi="GHEA Mariam" w:cs="Calibri"/>
                <w:sz w:val="24"/>
                <w:szCs w:val="24"/>
                <w:lang w:val="hy-AM" w:eastAsia="en-US"/>
              </w:rPr>
            </w:pPr>
            <w:r w:rsidRPr="005A65B8">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1063" w:type="dxa"/>
            <w:tcBorders>
              <w:top w:val="nil"/>
              <w:left w:val="nil"/>
              <w:bottom w:val="single" w:sz="4" w:space="0" w:color="auto"/>
              <w:right w:val="single" w:sz="4" w:space="0" w:color="auto"/>
            </w:tcBorders>
            <w:shd w:val="clear" w:color="auto" w:fill="auto"/>
            <w:noWrap/>
            <w:vAlign w:val="center"/>
            <w:hideMark/>
          </w:tcPr>
          <w:p w:rsidR="005A65B8" w:rsidRPr="005A65B8" w:rsidRDefault="00320882" w:rsidP="005A65B8">
            <w:pPr>
              <w:jc w:val="center"/>
              <w:rPr>
                <w:rFonts w:ascii="GHEA Mariam" w:hAnsi="GHEA Mariam" w:cs="Calibri"/>
                <w:sz w:val="24"/>
                <w:szCs w:val="24"/>
                <w:lang w:val="hy-AM" w:eastAsia="en-US"/>
              </w:rPr>
            </w:pPr>
            <w:r w:rsidRPr="005A65B8">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sz w:val="24"/>
                <w:szCs w:val="24"/>
                <w:lang w:val="hy-AM" w:eastAsia="en-US"/>
              </w:rPr>
            </w:pPr>
            <w:r w:rsidRPr="005A65B8">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sz w:val="24"/>
                <w:szCs w:val="24"/>
                <w:lang w:val="hy-AM" w:eastAsia="en-US"/>
              </w:rPr>
            </w:pPr>
            <w:r w:rsidRPr="005A65B8">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087" w:type="dxa"/>
            <w:vMerge/>
            <w:tcBorders>
              <w:top w:val="single" w:sz="4" w:space="0" w:color="auto"/>
              <w:left w:val="single" w:sz="4" w:space="0" w:color="auto"/>
              <w:bottom w:val="single" w:sz="4" w:space="0" w:color="000000"/>
              <w:right w:val="single" w:sz="4" w:space="0" w:color="auto"/>
            </w:tcBorders>
            <w:vAlign w:val="center"/>
            <w:hideMark/>
          </w:tcPr>
          <w:p w:rsidR="005A65B8" w:rsidRPr="005A65B8" w:rsidRDefault="005A65B8" w:rsidP="005A65B8">
            <w:pPr>
              <w:rPr>
                <w:rFonts w:ascii="GHEA Mariam" w:hAnsi="GHEA Mariam" w:cs="Calibri"/>
                <w:sz w:val="24"/>
                <w:szCs w:val="24"/>
                <w:lang w:eastAsia="en-US"/>
              </w:rPr>
            </w:pPr>
          </w:p>
        </w:tc>
        <w:tc>
          <w:tcPr>
            <w:tcW w:w="2598"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 xml:space="preserve"> տարի</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textDirection w:val="btLr"/>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textDirection w:val="btLr"/>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ԸՆԴԱՄԵՆԸ</w:t>
            </w:r>
          </w:p>
        </w:tc>
        <w:tc>
          <w:tcPr>
            <w:tcW w:w="2598"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w:t>
            </w:r>
          </w:p>
        </w:tc>
      </w:tr>
      <w:tr w:rsidR="005A65B8" w:rsidRPr="005A65B8" w:rsidTr="00320882">
        <w:trPr>
          <w:gridAfter w:val="1"/>
          <w:wAfter w:w="11" w:type="dxa"/>
          <w:trHeight w:val="206"/>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ՀՀ տարածքային կառավարման և ենթակառուցվածքների նախարարություն </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01</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ԸՆԴՀԱՆՈՒՐ ԲՆՈՒՅԹԻ ՀԱՆՐԱՅԻՆ ԾԱՌԱՅՈՒԹՅՈՒՆՆԵՐ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112,603.0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08</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112,603.0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01</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4"/>
                <w:szCs w:val="24"/>
                <w:lang w:eastAsia="en-US"/>
              </w:rPr>
            </w:pPr>
            <w:r w:rsidRPr="005A65B8">
              <w:rPr>
                <w:rFonts w:ascii="GHEA Mariam" w:hAnsi="GHEA Mariam" w:cs="Calibri"/>
                <w:b/>
                <w:bCs/>
                <w:sz w:val="24"/>
                <w:szCs w:val="24"/>
                <w:lang w:eastAsia="en-US"/>
              </w:rPr>
              <w:t>1212</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Տարածքային զարգացում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48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12003</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Պետական աջակցություն սահմանամերձ համայնքներին</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ըստ կատարողների</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ՀՀ  տարածքային կառավարման և ենթակառուցվածքների նախարարության ջրային կոմիտե</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17,753.8</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6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17,753.8</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17,753.8</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ՍՈՒԲՍԻԴԻԱՆԵՐ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17,753.8</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Սուբսիդիաներ ոչ պետական կազմակերպություններին</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17,753.8</w:t>
            </w:r>
          </w:p>
        </w:tc>
      </w:tr>
      <w:tr w:rsidR="005A65B8" w:rsidRPr="005A65B8" w:rsidTr="00320882">
        <w:trPr>
          <w:gridAfter w:val="1"/>
          <w:wAfter w:w="11" w:type="dxa"/>
          <w:trHeight w:val="75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Սուբսիդիաներ ոչ պետական ոչ ֆինանսական կազմակերպություններին</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17,753.8</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i/>
                <w:iCs/>
                <w:sz w:val="24"/>
                <w:szCs w:val="24"/>
                <w:lang w:eastAsia="en-US"/>
              </w:rPr>
            </w:pPr>
            <w:r w:rsidRPr="005A65B8">
              <w:rPr>
                <w:rFonts w:ascii="GHEA Mariam" w:hAnsi="GHEA Mariam" w:cs="Calibri"/>
                <w:b/>
                <w:bCs/>
                <w:i/>
                <w:iCs/>
                <w:sz w:val="24"/>
                <w:szCs w:val="24"/>
                <w:lang w:eastAsia="en-US"/>
              </w:rPr>
              <w:t>ՀՀ Արարատի մարզպետի աշխատակազմ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4,500.0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4,500.0</w:t>
            </w:r>
          </w:p>
        </w:tc>
      </w:tr>
      <w:tr w:rsidR="005A65B8" w:rsidRPr="005A65B8" w:rsidTr="00320882">
        <w:trPr>
          <w:gridAfter w:val="1"/>
          <w:wAfter w:w="11" w:type="dxa"/>
          <w:trHeight w:val="345"/>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4,500.0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ՆՊԱՍՏՆԵՐ ԵՎ ԿԵՆՍԱԹՈՇԱԿՆԵՐ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4,500.0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4,500.0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Այլ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4,500.0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i/>
                <w:iCs/>
                <w:sz w:val="24"/>
                <w:szCs w:val="24"/>
                <w:lang w:eastAsia="en-US"/>
              </w:rPr>
            </w:pPr>
            <w:r w:rsidRPr="005A65B8">
              <w:rPr>
                <w:rFonts w:ascii="GHEA Mariam" w:hAnsi="GHEA Mariam" w:cs="Calibri"/>
                <w:b/>
                <w:bCs/>
                <w:i/>
                <w:iCs/>
                <w:sz w:val="24"/>
                <w:szCs w:val="24"/>
                <w:lang w:eastAsia="en-US"/>
              </w:rPr>
              <w:t>ՀՀ Գեղարքունիքի մարզպետի աշխատակազմ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8,000.0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8,000.0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8,000.0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ՆՊԱՍՏՆԵՐ ԵՎ ԿԵՆՍԱԹՈՇԱԿՆԵՐ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8,000.0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8,000.0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Այլ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8,000.0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i/>
                <w:iCs/>
                <w:sz w:val="24"/>
                <w:szCs w:val="24"/>
                <w:lang w:eastAsia="en-US"/>
              </w:rPr>
            </w:pPr>
            <w:r w:rsidRPr="005A65B8">
              <w:rPr>
                <w:rFonts w:ascii="GHEA Mariam" w:hAnsi="GHEA Mariam" w:cs="Calibri"/>
                <w:b/>
                <w:bCs/>
                <w:i/>
                <w:iCs/>
                <w:sz w:val="24"/>
                <w:szCs w:val="24"/>
                <w:lang w:eastAsia="en-US"/>
              </w:rPr>
              <w:t>ՀՀ Սյունիքի մարզպետի աշխատակազմ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26,305.0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26,305.0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26,305.0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ՆՊԱՍՏՆԵՐ ԵՎ ԿԵՆՍԱԹՈՇԱԿՆԵՐ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26,305.0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26,305.0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Այլ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26,305.0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i/>
                <w:iCs/>
                <w:sz w:val="24"/>
                <w:szCs w:val="24"/>
                <w:lang w:eastAsia="en-US"/>
              </w:rPr>
            </w:pPr>
            <w:r w:rsidRPr="005A65B8">
              <w:rPr>
                <w:rFonts w:ascii="GHEA Mariam" w:hAnsi="GHEA Mariam" w:cs="Calibri"/>
                <w:b/>
                <w:bCs/>
                <w:i/>
                <w:iCs/>
                <w:sz w:val="24"/>
                <w:szCs w:val="24"/>
                <w:lang w:eastAsia="en-US"/>
              </w:rPr>
              <w:t>ՀՀ Վայոց ձորի մարզպետի աշխատակազմ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9,044.2</w:t>
            </w:r>
          </w:p>
        </w:tc>
      </w:tr>
      <w:tr w:rsidR="005A65B8" w:rsidRPr="005A65B8" w:rsidTr="00320882">
        <w:trPr>
          <w:gridAfter w:val="1"/>
          <w:wAfter w:w="11" w:type="dxa"/>
          <w:trHeight w:val="690"/>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9,044.2</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9,044.2</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ՆՊԱՍՏՆԵՐ ԵՎ ԿԵՆՍԱԹՈՇԱԿՆԵՐ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9,044.2</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9,044.2</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Այլ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9,044.2</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i/>
                <w:iCs/>
                <w:sz w:val="24"/>
                <w:szCs w:val="24"/>
                <w:lang w:eastAsia="en-US"/>
              </w:rPr>
            </w:pPr>
            <w:r w:rsidRPr="005A65B8">
              <w:rPr>
                <w:rFonts w:ascii="GHEA Mariam" w:hAnsi="GHEA Mariam" w:cs="Calibri"/>
                <w:b/>
                <w:bCs/>
                <w:i/>
                <w:iCs/>
                <w:sz w:val="24"/>
                <w:szCs w:val="24"/>
                <w:lang w:eastAsia="en-US"/>
              </w:rPr>
              <w:t>ՀՀ Տավուշի մարզպետի աշխատակազմ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47,000.0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47,000.0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ԸՆԹԱՑԻԿ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47,000.0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ՆՊԱՍՏՆԵՐ ԵՎ ԿԵՆՍԱԹՈՇԱԿՆԵՐ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47,000.0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Սոցիալական օգնության դրամական արտահայտությամբ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47,000.0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Այլ նպաստներ բյուջեից</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47,000.0</w:t>
            </w:r>
          </w:p>
        </w:tc>
      </w:tr>
      <w:tr w:rsidR="005A65B8" w:rsidRPr="005A65B8" w:rsidTr="00320882">
        <w:trPr>
          <w:gridAfter w:val="1"/>
          <w:wAfter w:w="11" w:type="dxa"/>
          <w:trHeight w:val="390"/>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04</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ՏՆՏԵՍԱԿԱՆ ՀԱՐԱԲԵՐՈՒԹՅՈՒՆՆԵՐ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05</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ՏՐԱՆՍՊՈՐՏ</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05</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Խողովակաշարային և այլ տրանսպորտ</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GHEA Mariam" w:hAnsi="GHEA Mariam" w:cs="Calibri"/>
                <w:color w:val="000000"/>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GHEA Mariam" w:hAnsi="GHEA Mariam" w:cs="Calibri"/>
                <w:b/>
                <w:bCs/>
                <w:color w:val="000000"/>
                <w:sz w:val="24"/>
                <w:szCs w:val="24"/>
                <w:lang w:eastAsia="en-US"/>
              </w:rPr>
              <w:t xml:space="preserve">ՀՀ տարածքային կառավարման և ենթակառուցվածքների նախարարություն </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lastRenderedPageBreak/>
              <w:t> </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1157</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Calibri" w:hAnsi="Calibri" w:cs="Calibri"/>
                <w:b/>
                <w:bCs/>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Քաղաքային զարգացում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Calibri" w:hAnsi="Calibri" w:cs="Calibri"/>
                <w:b/>
                <w:bCs/>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21002</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4"/>
                <w:szCs w:val="24"/>
                <w:lang w:eastAsia="en-US"/>
              </w:rPr>
            </w:pPr>
            <w:r w:rsidRPr="005A65B8">
              <w:rPr>
                <w:rFonts w:ascii="GHEA Mariam" w:hAnsi="GHEA Mariam" w:cs="Calibri"/>
                <w:b/>
                <w:bCs/>
                <w:sz w:val="24"/>
                <w:szCs w:val="24"/>
                <w:lang w:eastAsia="en-US"/>
              </w:rPr>
              <w:t xml:space="preserve"> Երևանի մետրոպոլիտենի ենթակառուցվածքների կառուցում</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4"/>
                <w:szCs w:val="24"/>
                <w:lang w:eastAsia="en-US"/>
              </w:rPr>
            </w:pPr>
            <w:r w:rsidRPr="005A65B8">
              <w:rPr>
                <w:rFonts w:ascii="GHEA Mariam" w:hAnsi="GHEA Mariam" w:cs="Calibri"/>
                <w:b/>
                <w:bCs/>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ըստ կատարողների</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i/>
                <w:iCs/>
                <w:sz w:val="24"/>
                <w:szCs w:val="24"/>
                <w:lang w:eastAsia="en-US"/>
              </w:rPr>
            </w:pPr>
            <w:r w:rsidRPr="005A65B8">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r w:rsidR="005A65B8" w:rsidRPr="005A65B8" w:rsidTr="00320882">
        <w:trPr>
          <w:gridAfter w:val="1"/>
          <w:wAfter w:w="11" w:type="dxa"/>
          <w:trHeight w:val="690"/>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Calibri" w:hAnsi="Calibri" w:cs="Calibri"/>
                <w:sz w:val="24"/>
                <w:szCs w:val="24"/>
                <w:lang w:eastAsia="en-US"/>
              </w:rPr>
              <w:t> </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ԸՆԴԱՄԵՆԸ</w:t>
            </w:r>
            <w:r w:rsidR="00320882">
              <w:rPr>
                <w:rFonts w:ascii="GHEA Mariam" w:hAnsi="GHEA Mariam" w:cs="Calibri"/>
                <w:sz w:val="24"/>
                <w:szCs w:val="24"/>
                <w:lang w:val="hy-AM" w:eastAsia="en-US"/>
              </w:rPr>
              <w:t>՝</w:t>
            </w:r>
            <w:r w:rsidRPr="005A65B8">
              <w:rPr>
                <w:rFonts w:ascii="GHEA Mariam" w:hAnsi="GHEA Mariam" w:cs="Calibri"/>
                <w:sz w:val="24"/>
                <w:szCs w:val="24"/>
                <w:lang w:eastAsia="en-US"/>
              </w:rPr>
              <w:t xml:space="preserve">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ՈՉ ՖԻՆԱՆՍԱԿԱՆ ԱԿՏԻՎՆԵՐԻ ԳԾՈՎ ԾԱԽՍԵՐ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ՀԻՄՆԱԿԱՆ ՄԻՋՈՑՆԵՐ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ՇԵՆՔԵՐ ԵՎ ՇԻՆՈՒԹՅՈՒՆՆԵՐ</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r w:rsidR="005A65B8" w:rsidRPr="005A65B8" w:rsidTr="00320882">
        <w:trPr>
          <w:gridAfter w:val="1"/>
          <w:wAfter w:w="11" w:type="dxa"/>
          <w:trHeight w:val="345"/>
        </w:trPr>
        <w:tc>
          <w:tcPr>
            <w:tcW w:w="1169" w:type="dxa"/>
            <w:tcBorders>
              <w:top w:val="nil"/>
              <w:left w:val="single" w:sz="4" w:space="0" w:color="auto"/>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105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rPr>
                <w:rFonts w:ascii="GHEA Mariam" w:hAnsi="GHEA Mariam" w:cs="Calibri"/>
                <w:b/>
                <w:bCs/>
                <w:color w:val="000000"/>
                <w:sz w:val="24"/>
                <w:szCs w:val="24"/>
                <w:lang w:eastAsia="en-US"/>
              </w:rPr>
            </w:pPr>
            <w:r w:rsidRPr="005A65B8">
              <w:rPr>
                <w:rFonts w:ascii="Calibri" w:hAnsi="Calibri" w:cs="Calibri"/>
                <w:b/>
                <w:bCs/>
                <w:color w:val="000000"/>
                <w:sz w:val="24"/>
                <w:szCs w:val="24"/>
                <w:lang w:eastAsia="en-US"/>
              </w:rPr>
              <w:t> </w:t>
            </w:r>
          </w:p>
        </w:tc>
        <w:tc>
          <w:tcPr>
            <w:tcW w:w="1063" w:type="dxa"/>
            <w:tcBorders>
              <w:top w:val="nil"/>
              <w:left w:val="nil"/>
              <w:bottom w:val="single" w:sz="4" w:space="0" w:color="auto"/>
              <w:right w:val="single" w:sz="4" w:space="0" w:color="auto"/>
            </w:tcBorders>
            <w:shd w:val="clear" w:color="auto" w:fill="auto"/>
            <w:noWrap/>
            <w:vAlign w:val="bottom"/>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rPr>
                <w:rFonts w:ascii="GHEA Mariam" w:hAnsi="GHEA Mariam" w:cs="Calibri"/>
                <w:color w:val="000000"/>
                <w:sz w:val="24"/>
                <w:szCs w:val="24"/>
                <w:lang w:eastAsia="en-US"/>
              </w:rPr>
            </w:pPr>
            <w:r w:rsidRPr="005A65B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Calibri" w:hAnsi="Calibri" w:cs="Calibri"/>
                <w:sz w:val="24"/>
                <w:szCs w:val="24"/>
                <w:lang w:eastAsia="en-US"/>
              </w:rPr>
              <w:t> </w:t>
            </w:r>
          </w:p>
        </w:tc>
        <w:tc>
          <w:tcPr>
            <w:tcW w:w="7087" w:type="dxa"/>
            <w:tcBorders>
              <w:top w:val="nil"/>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sz w:val="24"/>
                <w:szCs w:val="24"/>
                <w:lang w:eastAsia="en-US"/>
              </w:rPr>
            </w:pPr>
            <w:r w:rsidRPr="005A65B8">
              <w:rPr>
                <w:rFonts w:ascii="GHEA Mariam" w:hAnsi="GHEA Mariam" w:cs="Calibri"/>
                <w:sz w:val="24"/>
                <w:szCs w:val="24"/>
                <w:lang w:eastAsia="en-US"/>
              </w:rPr>
              <w:t xml:space="preserve"> - Շենքերի և շինությունների շինարարություն</w:t>
            </w:r>
          </w:p>
        </w:tc>
        <w:tc>
          <w:tcPr>
            <w:tcW w:w="2598"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sz w:val="24"/>
                <w:szCs w:val="24"/>
                <w:lang w:eastAsia="en-US"/>
              </w:rPr>
            </w:pPr>
            <w:r w:rsidRPr="005A65B8">
              <w:rPr>
                <w:rFonts w:ascii="GHEA Mariam" w:hAnsi="GHEA Mariam" w:cs="Calibri"/>
                <w:sz w:val="24"/>
                <w:szCs w:val="24"/>
                <w:lang w:eastAsia="en-US"/>
              </w:rPr>
              <w:t>(112,603.0)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9264E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9264E6">
        <w:rPr>
          <w:rFonts w:ascii="GHEA Mariam" w:hAnsi="GHEA Mariam" w:cs="Sylfaen"/>
          <w:sz w:val="24"/>
          <w:szCs w:val="24"/>
          <w:lang w:val="hy-AM"/>
        </w:rPr>
        <w:t xml:space="preserve">                            </w:t>
      </w:r>
      <w:r w:rsidRPr="009264E6">
        <w:rPr>
          <w:rFonts w:ascii="GHEA Mariam" w:hAnsi="GHEA Mariam" w:cs="Sylfaen"/>
          <w:sz w:val="24"/>
          <w:szCs w:val="24"/>
          <w:lang w:val="hy-AM"/>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9264E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264E6">
        <w:rPr>
          <w:rFonts w:ascii="GHEA Mariam" w:hAnsi="GHEA Mariam" w:cs="Arial Armenian"/>
          <w:sz w:val="24"/>
          <w:szCs w:val="24"/>
          <w:lang w:val="hy-AM"/>
        </w:rPr>
        <w:t>ՀԱՐՈՒԹՅՈՒՆ</w:t>
      </w:r>
      <w:r w:rsidRPr="009264E6">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264E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264E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264E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9264E6">
        <w:rPr>
          <w:rFonts w:ascii="GHEA Mariam" w:hAnsi="GHEA Mariam"/>
          <w:spacing w:val="-6"/>
          <w:sz w:val="24"/>
          <w:szCs w:val="24"/>
          <w:lang w:val="hy-AM"/>
        </w:rPr>
        <w:t>թվականի</w:t>
      </w:r>
    </w:p>
    <w:p w:rsidR="007247E4" w:rsidRPr="009264E6"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9264E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9264E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320882" w:rsidRPr="00320882" w:rsidRDefault="00320882" w:rsidP="007247E4">
      <w:pPr>
        <w:pStyle w:val="mechtex"/>
        <w:jc w:val="left"/>
        <w:rPr>
          <w:rFonts w:ascii="GHEA Mariam" w:hAnsi="GHEA Mariam"/>
          <w:spacing w:val="-2"/>
          <w:sz w:val="30"/>
          <w:szCs w:val="24"/>
          <w:lang w:val="fr-FR"/>
        </w:rPr>
      </w:pPr>
    </w:p>
    <w:tbl>
      <w:tblPr>
        <w:tblW w:w="15753" w:type="dxa"/>
        <w:tblInd w:w="-450" w:type="dxa"/>
        <w:tblLayout w:type="fixed"/>
        <w:tblLook w:val="04A0" w:firstRow="1" w:lastRow="0" w:firstColumn="1" w:lastColumn="0" w:noHBand="0" w:noVBand="1"/>
      </w:tblPr>
      <w:tblGrid>
        <w:gridCol w:w="719"/>
        <w:gridCol w:w="899"/>
        <w:gridCol w:w="4952"/>
        <w:gridCol w:w="1450"/>
        <w:gridCol w:w="1890"/>
        <w:gridCol w:w="2150"/>
        <w:gridCol w:w="2160"/>
        <w:gridCol w:w="1533"/>
      </w:tblGrid>
      <w:tr w:rsidR="005A65B8" w:rsidRPr="005A65B8" w:rsidTr="00320882">
        <w:trPr>
          <w:trHeight w:val="765"/>
        </w:trPr>
        <w:tc>
          <w:tcPr>
            <w:tcW w:w="15753" w:type="dxa"/>
            <w:gridSpan w:val="8"/>
            <w:tcBorders>
              <w:top w:val="nil"/>
              <w:left w:val="nil"/>
              <w:bottom w:val="nil"/>
              <w:right w:val="nil"/>
            </w:tcBorders>
            <w:shd w:val="clear" w:color="auto" w:fill="auto"/>
            <w:vAlign w:val="center"/>
            <w:hideMark/>
          </w:tcPr>
          <w:p w:rsidR="00320882" w:rsidRPr="009411F4" w:rsidRDefault="005A65B8" w:rsidP="005A65B8">
            <w:pPr>
              <w:jc w:val="center"/>
              <w:rPr>
                <w:rFonts w:ascii="GHEA Mariam" w:hAnsi="GHEA Mariam" w:cs="Calibri"/>
                <w:bCs/>
                <w:sz w:val="24"/>
                <w:szCs w:val="24"/>
                <w:lang w:val="fr-FR" w:eastAsia="en-US"/>
              </w:rPr>
            </w:pPr>
            <w:r w:rsidRPr="009411F4">
              <w:rPr>
                <w:rFonts w:ascii="GHEA Mariam" w:hAnsi="GHEA Mariam" w:cs="Calibri"/>
                <w:bCs/>
                <w:sz w:val="24"/>
                <w:szCs w:val="24"/>
                <w:lang w:val="fr-FR" w:eastAsia="en-US"/>
              </w:rPr>
              <w:t>«</w:t>
            </w:r>
            <w:r w:rsidRPr="009411F4">
              <w:rPr>
                <w:rFonts w:ascii="GHEA Mariam" w:hAnsi="GHEA Mariam" w:cs="Calibri"/>
                <w:bCs/>
                <w:sz w:val="24"/>
                <w:szCs w:val="24"/>
                <w:lang w:eastAsia="en-US"/>
              </w:rPr>
              <w:t>ՀԱՅԱՍՏԱՆԻ</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ՀԱՆՐԱՊԵՏՈՒԹՅԱՆ</w:t>
            </w:r>
            <w:r w:rsidRPr="009411F4">
              <w:rPr>
                <w:rFonts w:ascii="GHEA Mariam" w:hAnsi="GHEA Mariam" w:cs="Calibri"/>
                <w:bCs/>
                <w:sz w:val="24"/>
                <w:szCs w:val="24"/>
                <w:lang w:val="fr-FR" w:eastAsia="en-US"/>
              </w:rPr>
              <w:t xml:space="preserve"> 2025 </w:t>
            </w:r>
            <w:r w:rsidRPr="009411F4">
              <w:rPr>
                <w:rFonts w:ascii="GHEA Mariam" w:hAnsi="GHEA Mariam" w:cs="Calibri"/>
                <w:bCs/>
                <w:sz w:val="24"/>
                <w:szCs w:val="24"/>
                <w:lang w:eastAsia="en-US"/>
              </w:rPr>
              <w:t>ԹՎԱԿԱՆԻ</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ՊԵՏԱԿԱՆ</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ԲՅՈՒՋԵԻ</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ՄԱՍԻՆ</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ՕՐԵՆՔԻ</w:t>
            </w:r>
            <w:r w:rsidRPr="009411F4">
              <w:rPr>
                <w:rFonts w:ascii="GHEA Mariam" w:hAnsi="GHEA Mariam" w:cs="Calibri"/>
                <w:bCs/>
                <w:sz w:val="24"/>
                <w:szCs w:val="24"/>
                <w:lang w:val="fr-FR" w:eastAsia="en-US"/>
              </w:rPr>
              <w:t xml:space="preserve"> N 1 </w:t>
            </w:r>
            <w:r w:rsidRPr="009411F4">
              <w:rPr>
                <w:rFonts w:ascii="GHEA Mariam" w:hAnsi="GHEA Mariam" w:cs="Calibri"/>
                <w:bCs/>
                <w:sz w:val="24"/>
                <w:szCs w:val="24"/>
                <w:lang w:eastAsia="en-US"/>
              </w:rPr>
              <w:t>ՀԱՎԵԼՎԱԾԻ</w:t>
            </w:r>
            <w:r w:rsidRPr="009411F4">
              <w:rPr>
                <w:rFonts w:ascii="GHEA Mariam" w:hAnsi="GHEA Mariam" w:cs="Calibri"/>
                <w:bCs/>
                <w:sz w:val="24"/>
                <w:szCs w:val="24"/>
                <w:lang w:val="fr-FR" w:eastAsia="en-US"/>
              </w:rPr>
              <w:t xml:space="preserve"> </w:t>
            </w:r>
          </w:p>
          <w:p w:rsidR="005A65B8" w:rsidRPr="009411F4" w:rsidRDefault="005A65B8" w:rsidP="005A65B8">
            <w:pPr>
              <w:jc w:val="center"/>
              <w:rPr>
                <w:rFonts w:ascii="GHEA Mariam" w:hAnsi="GHEA Mariam" w:cs="Calibri"/>
                <w:bCs/>
                <w:sz w:val="24"/>
                <w:szCs w:val="24"/>
                <w:lang w:eastAsia="en-US"/>
              </w:rPr>
            </w:pPr>
            <w:r w:rsidRPr="009411F4">
              <w:rPr>
                <w:rFonts w:ascii="GHEA Mariam" w:hAnsi="GHEA Mariam" w:cs="Calibri"/>
                <w:bCs/>
                <w:sz w:val="24"/>
                <w:szCs w:val="24"/>
                <w:lang w:val="fr-FR" w:eastAsia="en-US"/>
              </w:rPr>
              <w:t xml:space="preserve">N 3 </w:t>
            </w:r>
            <w:r w:rsidRPr="009411F4">
              <w:rPr>
                <w:rFonts w:ascii="GHEA Mariam" w:hAnsi="GHEA Mariam" w:cs="Calibri"/>
                <w:bCs/>
                <w:sz w:val="24"/>
                <w:szCs w:val="24"/>
                <w:lang w:eastAsia="en-US"/>
              </w:rPr>
              <w:t>ԱՂՅՈՒՍԱԿՈՒՄ</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ԿԱՏԱՐՎՈՂ</w:t>
            </w:r>
            <w:r w:rsidRPr="009411F4">
              <w:rPr>
                <w:rFonts w:ascii="GHEA Mariam" w:hAnsi="GHEA Mariam" w:cs="Calibri"/>
                <w:bCs/>
                <w:sz w:val="24"/>
                <w:szCs w:val="24"/>
                <w:lang w:val="fr-FR" w:eastAsia="en-US"/>
              </w:rPr>
              <w:t xml:space="preserve"> </w:t>
            </w:r>
            <w:r w:rsidRPr="009411F4">
              <w:rPr>
                <w:rFonts w:ascii="GHEA Mariam" w:hAnsi="GHEA Mariam" w:cs="Calibri"/>
                <w:bCs/>
                <w:sz w:val="24"/>
                <w:szCs w:val="24"/>
                <w:lang w:eastAsia="en-US"/>
              </w:rPr>
              <w:t>ՓՈՓՈԽՈՒԹՅՈՒՆԸ</w:t>
            </w:r>
          </w:p>
          <w:p w:rsidR="00320882" w:rsidRPr="005A65B8" w:rsidRDefault="00320882" w:rsidP="005A65B8">
            <w:pPr>
              <w:jc w:val="center"/>
              <w:rPr>
                <w:rFonts w:ascii="GHEA Mariam" w:hAnsi="GHEA Mariam" w:cs="Calibri"/>
                <w:bCs/>
                <w:sz w:val="16"/>
                <w:szCs w:val="22"/>
                <w:lang w:val="fr-FR" w:eastAsia="en-US"/>
              </w:rPr>
            </w:pPr>
          </w:p>
        </w:tc>
      </w:tr>
      <w:tr w:rsidR="00320882" w:rsidRPr="005A65B8" w:rsidTr="00320882">
        <w:trPr>
          <w:trHeight w:val="345"/>
        </w:trPr>
        <w:tc>
          <w:tcPr>
            <w:tcW w:w="719"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cs="Calibri"/>
                <w:b/>
                <w:bCs/>
                <w:sz w:val="22"/>
                <w:szCs w:val="22"/>
                <w:lang w:val="fr-FR" w:eastAsia="en-US"/>
              </w:rPr>
            </w:pPr>
          </w:p>
        </w:tc>
        <w:tc>
          <w:tcPr>
            <w:tcW w:w="899"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sz w:val="22"/>
                <w:szCs w:val="22"/>
                <w:lang w:val="fr-FR" w:eastAsia="en-US"/>
              </w:rPr>
            </w:pPr>
          </w:p>
        </w:tc>
        <w:tc>
          <w:tcPr>
            <w:tcW w:w="4952" w:type="dxa"/>
            <w:tcBorders>
              <w:top w:val="nil"/>
              <w:left w:val="nil"/>
              <w:bottom w:val="nil"/>
              <w:right w:val="nil"/>
            </w:tcBorders>
            <w:shd w:val="clear" w:color="auto" w:fill="auto"/>
            <w:hideMark/>
          </w:tcPr>
          <w:p w:rsidR="005A65B8" w:rsidRPr="005A65B8" w:rsidRDefault="005A65B8" w:rsidP="005A65B8">
            <w:pPr>
              <w:jc w:val="center"/>
              <w:rPr>
                <w:rFonts w:ascii="GHEA Mariam" w:hAnsi="GHEA Mariam"/>
                <w:sz w:val="22"/>
                <w:szCs w:val="22"/>
                <w:lang w:val="fr-FR" w:eastAsia="en-US"/>
              </w:rPr>
            </w:pPr>
          </w:p>
        </w:tc>
        <w:tc>
          <w:tcPr>
            <w:tcW w:w="1450"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sz w:val="22"/>
                <w:szCs w:val="22"/>
                <w:lang w:val="fr-FR" w:eastAsia="en-US"/>
              </w:rPr>
            </w:pPr>
          </w:p>
        </w:tc>
        <w:tc>
          <w:tcPr>
            <w:tcW w:w="1890"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sz w:val="22"/>
                <w:szCs w:val="22"/>
                <w:lang w:val="fr-FR" w:eastAsia="en-US"/>
              </w:rPr>
            </w:pPr>
          </w:p>
        </w:tc>
        <w:tc>
          <w:tcPr>
            <w:tcW w:w="2150" w:type="dxa"/>
            <w:tcBorders>
              <w:top w:val="nil"/>
              <w:left w:val="nil"/>
              <w:bottom w:val="nil"/>
              <w:right w:val="nil"/>
            </w:tcBorders>
            <w:shd w:val="clear" w:color="auto" w:fill="auto"/>
            <w:vAlign w:val="center"/>
            <w:hideMark/>
          </w:tcPr>
          <w:p w:rsidR="005A65B8" w:rsidRPr="005A65B8" w:rsidRDefault="005A65B8" w:rsidP="005A65B8">
            <w:pPr>
              <w:jc w:val="center"/>
              <w:rPr>
                <w:rFonts w:ascii="GHEA Mariam" w:hAnsi="GHEA Mariam"/>
                <w:sz w:val="22"/>
                <w:szCs w:val="22"/>
                <w:lang w:val="fr-FR" w:eastAsia="en-US"/>
              </w:rPr>
            </w:pPr>
          </w:p>
        </w:tc>
        <w:tc>
          <w:tcPr>
            <w:tcW w:w="3693" w:type="dxa"/>
            <w:gridSpan w:val="2"/>
            <w:tcBorders>
              <w:top w:val="nil"/>
              <w:left w:val="nil"/>
              <w:bottom w:val="single" w:sz="4" w:space="0" w:color="auto"/>
              <w:right w:val="nil"/>
            </w:tcBorders>
            <w:shd w:val="clear" w:color="auto" w:fill="auto"/>
            <w:noWrap/>
            <w:vAlign w:val="bottom"/>
            <w:hideMark/>
          </w:tcPr>
          <w:p w:rsidR="005A65B8" w:rsidRPr="005A65B8" w:rsidRDefault="00320882" w:rsidP="00320882">
            <w:pPr>
              <w:jc w:val="right"/>
              <w:rPr>
                <w:rFonts w:ascii="GHEA Mariam" w:hAnsi="GHEA Mariam" w:cs="Calibri"/>
                <w:sz w:val="22"/>
                <w:szCs w:val="22"/>
                <w:lang w:eastAsia="en-US"/>
              </w:rPr>
            </w:pPr>
            <w:r w:rsidRPr="00320882">
              <w:rPr>
                <w:rFonts w:ascii="GHEA Mariam" w:hAnsi="GHEA Mariam" w:cs="Calibri"/>
                <w:color w:val="000000"/>
                <w:sz w:val="24"/>
                <w:szCs w:val="24"/>
                <w:lang w:eastAsia="en-US"/>
              </w:rPr>
              <w:t>(հազ. դրամ)</w:t>
            </w:r>
          </w:p>
        </w:tc>
      </w:tr>
      <w:tr w:rsidR="00320882" w:rsidRPr="002735AE" w:rsidTr="00320882">
        <w:trPr>
          <w:trHeight w:val="1007"/>
        </w:trPr>
        <w:tc>
          <w:tcPr>
            <w:tcW w:w="16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Cs/>
                <w:sz w:val="22"/>
                <w:szCs w:val="22"/>
                <w:lang w:val="hy-AM" w:eastAsia="en-US"/>
              </w:rPr>
            </w:pPr>
            <w:r w:rsidRPr="005A65B8">
              <w:rPr>
                <w:rFonts w:ascii="GHEA Mariam" w:hAnsi="GHEA Mariam" w:cs="Calibri"/>
                <w:bCs/>
                <w:sz w:val="22"/>
                <w:szCs w:val="22"/>
                <w:lang w:eastAsia="en-US"/>
              </w:rPr>
              <w:t>Ծրագրային դասիչ</w:t>
            </w:r>
            <w:r w:rsidR="00320882" w:rsidRPr="00320882">
              <w:rPr>
                <w:rFonts w:ascii="GHEA Mariam" w:hAnsi="GHEA Mariam" w:cs="Calibri"/>
                <w:bCs/>
                <w:sz w:val="22"/>
                <w:szCs w:val="22"/>
                <w:lang w:val="hy-AM" w:eastAsia="en-US"/>
              </w:rPr>
              <w:t>ը</w:t>
            </w:r>
          </w:p>
        </w:tc>
        <w:tc>
          <w:tcPr>
            <w:tcW w:w="4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9264E6" w:rsidRDefault="005A65B8" w:rsidP="005A65B8">
            <w:pPr>
              <w:jc w:val="center"/>
              <w:rPr>
                <w:rFonts w:ascii="GHEA Mariam" w:hAnsi="GHEA Mariam" w:cs="Calibri"/>
                <w:bCs/>
                <w:sz w:val="22"/>
                <w:szCs w:val="22"/>
                <w:lang w:val="hy-AM" w:eastAsia="en-US"/>
              </w:rPr>
            </w:pPr>
            <w:r w:rsidRPr="009264E6">
              <w:rPr>
                <w:rFonts w:ascii="GHEA Mariam" w:hAnsi="GHEA Mariam" w:cs="Calibri"/>
                <w:bCs/>
                <w:sz w:val="22"/>
                <w:szCs w:val="22"/>
                <w:lang w:val="hy-AM" w:eastAsia="en-US"/>
              </w:rPr>
              <w:t>Բյուջետային գլխավոր կարգադրիչների, ծրագրերի, միջոցառումների և ուղղությունների անվանումները</w:t>
            </w:r>
          </w:p>
        </w:tc>
        <w:tc>
          <w:tcPr>
            <w:tcW w:w="9183" w:type="dxa"/>
            <w:gridSpan w:val="5"/>
            <w:tcBorders>
              <w:top w:val="single" w:sz="4" w:space="0" w:color="auto"/>
              <w:left w:val="nil"/>
              <w:bottom w:val="single" w:sz="4" w:space="0" w:color="auto"/>
              <w:right w:val="single" w:sz="4" w:space="0" w:color="auto"/>
            </w:tcBorders>
            <w:shd w:val="clear" w:color="auto" w:fill="auto"/>
            <w:vAlign w:val="center"/>
            <w:hideMark/>
          </w:tcPr>
          <w:p w:rsidR="005A65B8" w:rsidRPr="009264E6" w:rsidRDefault="00320882" w:rsidP="005A65B8">
            <w:pPr>
              <w:jc w:val="center"/>
              <w:rPr>
                <w:rFonts w:ascii="GHEA Mariam" w:hAnsi="GHEA Mariam" w:cs="Calibri"/>
                <w:bCs/>
                <w:sz w:val="22"/>
                <w:szCs w:val="22"/>
                <w:lang w:val="hy-AM" w:eastAsia="en-US"/>
              </w:rPr>
            </w:pPr>
            <w:r w:rsidRPr="009264E6">
              <w:rPr>
                <w:rFonts w:ascii="GHEA Mariam" w:hAnsi="GHEA Mariam" w:cs="Calibri"/>
                <w:bCs/>
                <w:sz w:val="22"/>
                <w:szCs w:val="22"/>
                <w:lang w:val="hy-AM" w:eastAsia="en-US"/>
              </w:rPr>
              <w:t>Ցուցանիշների փոփոխությունը</w:t>
            </w:r>
            <w:r w:rsidRPr="009264E6">
              <w:rPr>
                <w:rFonts w:ascii="GHEA Mariam" w:hAnsi="GHEA Mariam" w:cs="Calibri"/>
                <w:bCs/>
                <w:sz w:val="22"/>
                <w:szCs w:val="22"/>
                <w:lang w:val="hy-AM" w:eastAsia="en-US"/>
              </w:rPr>
              <w:br/>
              <w:t>(</w:t>
            </w:r>
            <w:r w:rsidR="005A65B8" w:rsidRPr="009264E6">
              <w:rPr>
                <w:rFonts w:ascii="GHEA Mariam" w:hAnsi="GHEA Mariam" w:cs="Calibri"/>
                <w:bCs/>
                <w:sz w:val="22"/>
                <w:szCs w:val="22"/>
                <w:lang w:val="hy-AM" w:eastAsia="en-US"/>
              </w:rPr>
              <w:t>նվազեցումները նշված են փակագծերում)</w:t>
            </w:r>
          </w:p>
        </w:tc>
      </w:tr>
      <w:tr w:rsidR="00320882" w:rsidRPr="005A65B8" w:rsidTr="00320882">
        <w:trPr>
          <w:trHeight w:val="285"/>
        </w:trPr>
        <w:tc>
          <w:tcPr>
            <w:tcW w:w="1618" w:type="dxa"/>
            <w:gridSpan w:val="2"/>
            <w:vMerge/>
            <w:tcBorders>
              <w:top w:val="single" w:sz="4" w:space="0" w:color="auto"/>
              <w:left w:val="single" w:sz="4" w:space="0" w:color="auto"/>
              <w:bottom w:val="single" w:sz="4" w:space="0" w:color="auto"/>
              <w:right w:val="single" w:sz="4" w:space="0" w:color="auto"/>
            </w:tcBorders>
            <w:vAlign w:val="center"/>
            <w:hideMark/>
          </w:tcPr>
          <w:p w:rsidR="005A65B8" w:rsidRPr="009264E6" w:rsidRDefault="005A65B8" w:rsidP="005A65B8">
            <w:pPr>
              <w:rPr>
                <w:rFonts w:ascii="GHEA Mariam" w:hAnsi="GHEA Mariam" w:cs="Calibri"/>
                <w:bCs/>
                <w:sz w:val="22"/>
                <w:szCs w:val="22"/>
                <w:lang w:val="hy-AM" w:eastAsia="en-US"/>
              </w:rPr>
            </w:pPr>
          </w:p>
        </w:tc>
        <w:tc>
          <w:tcPr>
            <w:tcW w:w="4952" w:type="dxa"/>
            <w:vMerge/>
            <w:tcBorders>
              <w:top w:val="single" w:sz="4" w:space="0" w:color="auto"/>
              <w:left w:val="single" w:sz="4" w:space="0" w:color="auto"/>
              <w:bottom w:val="single" w:sz="4" w:space="0" w:color="auto"/>
              <w:right w:val="single" w:sz="4" w:space="0" w:color="auto"/>
            </w:tcBorders>
            <w:vAlign w:val="center"/>
            <w:hideMark/>
          </w:tcPr>
          <w:p w:rsidR="005A65B8" w:rsidRPr="009264E6" w:rsidRDefault="005A65B8" w:rsidP="005A65B8">
            <w:pPr>
              <w:rPr>
                <w:rFonts w:ascii="GHEA Mariam" w:hAnsi="GHEA Mariam" w:cs="Calibri"/>
                <w:bCs/>
                <w:sz w:val="22"/>
                <w:szCs w:val="22"/>
                <w:lang w:val="hy-AM" w:eastAsia="en-US"/>
              </w:rPr>
            </w:pPr>
          </w:p>
        </w:tc>
        <w:tc>
          <w:tcPr>
            <w:tcW w:w="1450" w:type="dxa"/>
            <w:vMerge w:val="restart"/>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Cs/>
                <w:sz w:val="22"/>
                <w:szCs w:val="22"/>
                <w:lang w:eastAsia="en-US"/>
              </w:rPr>
            </w:pPr>
            <w:r w:rsidRPr="005A65B8">
              <w:rPr>
                <w:rFonts w:ascii="GHEA Mariam" w:hAnsi="GHEA Mariam" w:cs="Calibri"/>
                <w:bCs/>
                <w:sz w:val="22"/>
                <w:szCs w:val="22"/>
                <w:lang w:eastAsia="en-US"/>
              </w:rPr>
              <w:t>Ընդամենը</w:t>
            </w:r>
          </w:p>
        </w:tc>
        <w:tc>
          <w:tcPr>
            <w:tcW w:w="7733" w:type="dxa"/>
            <w:gridSpan w:val="4"/>
            <w:tcBorders>
              <w:top w:val="single" w:sz="4" w:space="0" w:color="auto"/>
              <w:left w:val="nil"/>
              <w:bottom w:val="single" w:sz="4" w:space="0" w:color="auto"/>
              <w:right w:val="single" w:sz="4" w:space="0" w:color="auto"/>
            </w:tcBorders>
            <w:shd w:val="clear" w:color="auto" w:fill="auto"/>
            <w:vAlign w:val="center"/>
            <w:hideMark/>
          </w:tcPr>
          <w:p w:rsidR="005A65B8" w:rsidRPr="00236D1B" w:rsidRDefault="005A65B8" w:rsidP="005A65B8">
            <w:pPr>
              <w:jc w:val="center"/>
              <w:rPr>
                <w:rFonts w:ascii="GHEA Mariam" w:hAnsi="GHEA Mariam" w:cs="Calibri"/>
                <w:bCs/>
                <w:sz w:val="22"/>
                <w:szCs w:val="22"/>
                <w:lang w:eastAsia="en-US"/>
              </w:rPr>
            </w:pPr>
            <w:r w:rsidRPr="00236D1B">
              <w:rPr>
                <w:rFonts w:ascii="GHEA Mariam" w:hAnsi="GHEA Mariam" w:cs="Calibri"/>
                <w:bCs/>
                <w:sz w:val="22"/>
                <w:szCs w:val="22"/>
                <w:lang w:eastAsia="en-US"/>
              </w:rPr>
              <w:t>այդ թվում՝</w:t>
            </w:r>
          </w:p>
        </w:tc>
      </w:tr>
      <w:tr w:rsidR="00320882" w:rsidRPr="005A65B8" w:rsidTr="00320882">
        <w:trPr>
          <w:trHeight w:val="2114"/>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A65B8" w:rsidRDefault="00320882" w:rsidP="005A65B8">
            <w:pPr>
              <w:jc w:val="center"/>
              <w:rPr>
                <w:rFonts w:ascii="GHEA Mariam" w:hAnsi="GHEA Mariam" w:cs="Calibri"/>
                <w:bCs/>
                <w:sz w:val="22"/>
                <w:szCs w:val="22"/>
                <w:lang w:val="hy-AM" w:eastAsia="en-US"/>
              </w:rPr>
            </w:pPr>
            <w:r w:rsidRPr="005A65B8">
              <w:rPr>
                <w:rFonts w:ascii="GHEA Mariam" w:hAnsi="GHEA Mariam" w:cs="Calibri"/>
                <w:bCs/>
                <w:sz w:val="22"/>
                <w:szCs w:val="22"/>
                <w:lang w:eastAsia="en-US"/>
              </w:rPr>
              <w:t>ծրագիր</w:t>
            </w:r>
            <w:r>
              <w:rPr>
                <w:rFonts w:ascii="GHEA Mariam" w:hAnsi="GHEA Mariam" w:cs="Calibri"/>
                <w:bCs/>
                <w:sz w:val="22"/>
                <w:szCs w:val="22"/>
                <w:lang w:val="hy-AM" w:eastAsia="en-US"/>
              </w:rPr>
              <w:t>ը</w:t>
            </w:r>
          </w:p>
        </w:tc>
        <w:tc>
          <w:tcPr>
            <w:tcW w:w="899" w:type="dxa"/>
            <w:tcBorders>
              <w:top w:val="nil"/>
              <w:left w:val="nil"/>
              <w:bottom w:val="single" w:sz="4" w:space="0" w:color="auto"/>
              <w:right w:val="single" w:sz="4" w:space="0" w:color="auto"/>
            </w:tcBorders>
            <w:shd w:val="clear" w:color="auto" w:fill="auto"/>
            <w:textDirection w:val="btLr"/>
            <w:vAlign w:val="center"/>
            <w:hideMark/>
          </w:tcPr>
          <w:p w:rsidR="005A65B8" w:rsidRPr="005A65B8" w:rsidRDefault="00320882" w:rsidP="005A65B8">
            <w:pPr>
              <w:jc w:val="center"/>
              <w:rPr>
                <w:rFonts w:ascii="GHEA Mariam" w:hAnsi="GHEA Mariam" w:cs="Calibri"/>
                <w:bCs/>
                <w:sz w:val="22"/>
                <w:szCs w:val="22"/>
                <w:lang w:val="hy-AM" w:eastAsia="en-US"/>
              </w:rPr>
            </w:pPr>
            <w:r w:rsidRPr="005A65B8">
              <w:rPr>
                <w:rFonts w:ascii="GHEA Mariam" w:hAnsi="GHEA Mariam" w:cs="Calibri"/>
                <w:bCs/>
                <w:sz w:val="22"/>
                <w:szCs w:val="22"/>
                <w:lang w:eastAsia="en-US"/>
              </w:rPr>
              <w:t>միջոցառում</w:t>
            </w:r>
            <w:r>
              <w:rPr>
                <w:rFonts w:ascii="GHEA Mariam" w:hAnsi="GHEA Mariam" w:cs="Calibri"/>
                <w:bCs/>
                <w:sz w:val="22"/>
                <w:szCs w:val="22"/>
                <w:lang w:val="hy-AM" w:eastAsia="en-US"/>
              </w:rPr>
              <w:t>ը</w:t>
            </w:r>
          </w:p>
        </w:tc>
        <w:tc>
          <w:tcPr>
            <w:tcW w:w="4952" w:type="dxa"/>
            <w:vMerge/>
            <w:tcBorders>
              <w:top w:val="single" w:sz="4" w:space="0" w:color="auto"/>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Cs/>
                <w:sz w:val="22"/>
                <w:szCs w:val="22"/>
                <w:lang w:eastAsia="en-US"/>
              </w:rPr>
            </w:pPr>
          </w:p>
        </w:tc>
        <w:tc>
          <w:tcPr>
            <w:tcW w:w="1450" w:type="dxa"/>
            <w:vMerge/>
            <w:tcBorders>
              <w:top w:val="nil"/>
              <w:left w:val="single" w:sz="4" w:space="0" w:color="auto"/>
              <w:bottom w:val="single" w:sz="4" w:space="0" w:color="auto"/>
              <w:right w:val="single" w:sz="4" w:space="0" w:color="auto"/>
            </w:tcBorders>
            <w:vAlign w:val="center"/>
            <w:hideMark/>
          </w:tcPr>
          <w:p w:rsidR="005A65B8" w:rsidRPr="005A65B8" w:rsidRDefault="005A65B8" w:rsidP="005A65B8">
            <w:pPr>
              <w:rPr>
                <w:rFonts w:ascii="GHEA Mariam" w:hAnsi="GHEA Mariam" w:cs="Calibri"/>
                <w:bCs/>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sz w:val="22"/>
                <w:szCs w:val="22"/>
                <w:lang w:eastAsia="en-US"/>
              </w:rPr>
            </w:pPr>
            <w:r w:rsidRPr="005A65B8">
              <w:rPr>
                <w:rFonts w:ascii="GHEA Mariam" w:hAnsi="GHEA Mariam" w:cs="Calibri"/>
                <w:bCs/>
                <w:sz w:val="22"/>
                <w:szCs w:val="22"/>
                <w:lang w:eastAsia="en-US"/>
              </w:rPr>
              <w:t>կառուցման</w:t>
            </w:r>
            <w:r w:rsidRPr="005A65B8">
              <w:rPr>
                <w:rFonts w:ascii="GHEA Mariam" w:hAnsi="GHEA Mariam" w:cs="Calibri"/>
                <w:bCs/>
                <w:sz w:val="22"/>
                <w:szCs w:val="22"/>
                <w:lang w:eastAsia="en-US"/>
              </w:rPr>
              <w:br/>
              <w:t>աշխատանքներ</w:t>
            </w:r>
          </w:p>
        </w:tc>
        <w:tc>
          <w:tcPr>
            <w:tcW w:w="2150"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sz w:val="22"/>
                <w:szCs w:val="22"/>
                <w:lang w:eastAsia="en-US"/>
              </w:rPr>
            </w:pPr>
            <w:r w:rsidRPr="005A65B8">
              <w:rPr>
                <w:rFonts w:ascii="GHEA Mariam" w:hAnsi="GHEA Mariam" w:cs="Calibri"/>
                <w:bCs/>
                <w:sz w:val="22"/>
                <w:szCs w:val="22"/>
                <w:lang w:eastAsia="en-US"/>
              </w:rPr>
              <w:t>վերակառուցման,</w:t>
            </w:r>
            <w:r w:rsidRPr="005A65B8">
              <w:rPr>
                <w:rFonts w:ascii="GHEA Mariam" w:hAnsi="GHEA Mariam" w:cs="Calibri"/>
                <w:bCs/>
                <w:sz w:val="22"/>
                <w:szCs w:val="22"/>
                <w:lang w:eastAsia="en-US"/>
              </w:rPr>
              <w:br/>
              <w:t>վերանորոգման և</w:t>
            </w:r>
            <w:r w:rsidRPr="005A65B8">
              <w:rPr>
                <w:rFonts w:ascii="GHEA Mariam" w:hAnsi="GHEA Mariam" w:cs="Calibri"/>
                <w:bCs/>
                <w:sz w:val="22"/>
                <w:szCs w:val="22"/>
                <w:lang w:eastAsia="en-US"/>
              </w:rPr>
              <w:br/>
              <w:t>վերականգնման</w:t>
            </w:r>
            <w:r w:rsidRPr="005A65B8">
              <w:rPr>
                <w:rFonts w:ascii="GHEA Mariam" w:hAnsi="GHEA Mariam" w:cs="Calibri"/>
                <w:bCs/>
                <w:sz w:val="22"/>
                <w:szCs w:val="22"/>
                <w:lang w:eastAsia="en-US"/>
              </w:rPr>
              <w:br/>
              <w:t>աշխատանքներ</w:t>
            </w:r>
          </w:p>
        </w:tc>
        <w:tc>
          <w:tcPr>
            <w:tcW w:w="2160"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5A65B8">
            <w:pPr>
              <w:jc w:val="center"/>
              <w:rPr>
                <w:rFonts w:ascii="GHEA Mariam" w:hAnsi="GHEA Mariam" w:cs="Calibri"/>
                <w:bCs/>
                <w:sz w:val="22"/>
                <w:szCs w:val="22"/>
                <w:lang w:eastAsia="en-US"/>
              </w:rPr>
            </w:pPr>
            <w:r w:rsidRPr="005A65B8">
              <w:rPr>
                <w:rFonts w:ascii="GHEA Mariam" w:hAnsi="GHEA Mariam" w:cs="Calibri"/>
                <w:bCs/>
                <w:sz w:val="22"/>
                <w:szCs w:val="22"/>
                <w:lang w:eastAsia="en-US"/>
              </w:rPr>
              <w:t xml:space="preserve"> նախագծահե- տազոտական, գեոդեզիա- ք</w:t>
            </w:r>
            <w:r w:rsidRPr="00320882">
              <w:rPr>
                <w:rFonts w:ascii="GHEA Mariam" w:hAnsi="GHEA Mariam" w:cs="Calibri"/>
                <w:bCs/>
                <w:spacing w:val="-8"/>
                <w:sz w:val="22"/>
                <w:szCs w:val="22"/>
                <w:lang w:eastAsia="en-US"/>
              </w:rPr>
              <w:t xml:space="preserve">արտեզագրական </w:t>
            </w:r>
            <w:r w:rsidRPr="005A65B8">
              <w:rPr>
                <w:rFonts w:ascii="GHEA Mariam" w:hAnsi="GHEA Mariam" w:cs="Calibri"/>
                <w:bCs/>
                <w:sz w:val="22"/>
                <w:szCs w:val="22"/>
                <w:lang w:eastAsia="en-US"/>
              </w:rPr>
              <w:t>աշխատանքներ</w:t>
            </w:r>
          </w:p>
        </w:tc>
        <w:tc>
          <w:tcPr>
            <w:tcW w:w="1533" w:type="dxa"/>
            <w:tcBorders>
              <w:top w:val="nil"/>
              <w:left w:val="nil"/>
              <w:bottom w:val="single" w:sz="4" w:space="0" w:color="auto"/>
              <w:right w:val="single" w:sz="4" w:space="0" w:color="auto"/>
            </w:tcBorders>
            <w:shd w:val="clear" w:color="auto" w:fill="auto"/>
            <w:vAlign w:val="center"/>
            <w:hideMark/>
          </w:tcPr>
          <w:p w:rsidR="005A65B8" w:rsidRPr="005A65B8" w:rsidRDefault="00320882" w:rsidP="00320882">
            <w:pPr>
              <w:jc w:val="center"/>
              <w:rPr>
                <w:rFonts w:ascii="GHEA Mariam" w:hAnsi="GHEA Mariam" w:cs="Calibri"/>
                <w:bCs/>
                <w:sz w:val="22"/>
                <w:szCs w:val="22"/>
                <w:lang w:eastAsia="en-US"/>
              </w:rPr>
            </w:pPr>
            <w:r w:rsidRPr="005A65B8">
              <w:rPr>
                <w:rFonts w:ascii="GHEA Mariam" w:hAnsi="GHEA Mariam" w:cs="Calibri"/>
                <w:bCs/>
                <w:sz w:val="22"/>
                <w:szCs w:val="22"/>
                <w:lang w:eastAsia="en-US"/>
              </w:rPr>
              <w:t>ոչ</w:t>
            </w:r>
            <w:r>
              <w:rPr>
                <w:rFonts w:ascii="GHEA Mariam" w:hAnsi="GHEA Mariam" w:cs="Calibri"/>
                <w:bCs/>
                <w:sz w:val="22"/>
                <w:szCs w:val="22"/>
                <w:lang w:val="hy-AM" w:eastAsia="en-US"/>
              </w:rPr>
              <w:t xml:space="preserve"> </w:t>
            </w:r>
            <w:r w:rsidRPr="005A65B8">
              <w:rPr>
                <w:rFonts w:ascii="GHEA Mariam" w:hAnsi="GHEA Mariam" w:cs="Calibri"/>
                <w:bCs/>
                <w:sz w:val="22"/>
                <w:szCs w:val="22"/>
                <w:lang w:eastAsia="en-US"/>
              </w:rPr>
              <w:t>ֆինան</w:t>
            </w:r>
            <w:r>
              <w:rPr>
                <w:rFonts w:ascii="GHEA Mariam" w:hAnsi="GHEA Mariam" w:cs="Calibri"/>
                <w:bCs/>
                <w:sz w:val="22"/>
                <w:szCs w:val="22"/>
                <w:lang w:eastAsia="en-US"/>
              </w:rPr>
              <w:softHyphen/>
            </w:r>
            <w:r>
              <w:rPr>
                <w:rFonts w:ascii="GHEA Mariam" w:hAnsi="GHEA Mariam" w:cs="Calibri"/>
                <w:bCs/>
                <w:sz w:val="22"/>
                <w:szCs w:val="22"/>
                <w:lang w:val="hy-AM" w:eastAsia="en-US"/>
              </w:rPr>
              <w:t>-</w:t>
            </w:r>
            <w:r>
              <w:rPr>
                <w:rFonts w:ascii="GHEA Mariam" w:hAnsi="GHEA Mariam" w:cs="Calibri"/>
                <w:bCs/>
                <w:sz w:val="22"/>
                <w:szCs w:val="22"/>
                <w:lang w:eastAsia="en-US"/>
              </w:rPr>
              <w:br/>
            </w:r>
            <w:r w:rsidRPr="005A65B8">
              <w:rPr>
                <w:rFonts w:ascii="GHEA Mariam" w:hAnsi="GHEA Mariam" w:cs="Calibri"/>
                <w:bCs/>
                <w:sz w:val="22"/>
                <w:szCs w:val="22"/>
                <w:lang w:eastAsia="en-US"/>
              </w:rPr>
              <w:t>սական</w:t>
            </w:r>
            <w:r>
              <w:rPr>
                <w:rFonts w:ascii="GHEA Mariam" w:hAnsi="GHEA Mariam" w:cs="Calibri"/>
                <w:bCs/>
                <w:sz w:val="22"/>
                <w:szCs w:val="22"/>
                <w:lang w:val="hy-AM" w:eastAsia="en-US"/>
              </w:rPr>
              <w:t xml:space="preserve"> </w:t>
            </w:r>
            <w:r w:rsidRPr="005A65B8">
              <w:rPr>
                <w:rFonts w:ascii="GHEA Mariam" w:hAnsi="GHEA Mariam" w:cs="Calibri"/>
                <w:bCs/>
                <w:sz w:val="22"/>
                <w:szCs w:val="22"/>
                <w:lang w:eastAsia="en-US"/>
              </w:rPr>
              <w:t>այլ ակտիվների</w:t>
            </w:r>
            <w:r w:rsidRPr="005A65B8">
              <w:rPr>
                <w:rFonts w:ascii="GHEA Mariam" w:hAnsi="GHEA Mariam" w:cs="Calibri"/>
                <w:bCs/>
                <w:sz w:val="22"/>
                <w:szCs w:val="22"/>
                <w:lang w:eastAsia="en-US"/>
              </w:rPr>
              <w:br/>
              <w:t>ձեռքբերում</w:t>
            </w:r>
          </w:p>
        </w:tc>
      </w:tr>
      <w:tr w:rsidR="00320882" w:rsidRPr="005A65B8" w:rsidTr="00320882">
        <w:trPr>
          <w:trHeight w:val="34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899" w:type="dxa"/>
            <w:tcBorders>
              <w:top w:val="nil"/>
              <w:left w:val="nil"/>
              <w:bottom w:val="single" w:sz="4" w:space="0" w:color="auto"/>
              <w:right w:val="single" w:sz="4" w:space="0" w:color="auto"/>
            </w:tcBorders>
            <w:shd w:val="clear" w:color="auto" w:fill="auto"/>
            <w:textDirection w:val="btLr"/>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4952" w:type="dxa"/>
            <w:tcBorders>
              <w:top w:val="nil"/>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b/>
                <w:bCs/>
                <w:sz w:val="22"/>
                <w:szCs w:val="22"/>
                <w:lang w:eastAsia="en-US"/>
              </w:rPr>
            </w:pPr>
            <w:r w:rsidRPr="005A65B8">
              <w:rPr>
                <w:rFonts w:ascii="GHEA Mariam" w:hAnsi="GHEA Mariam" w:cs="Calibri"/>
                <w:b/>
                <w:bCs/>
                <w:sz w:val="22"/>
                <w:szCs w:val="22"/>
                <w:lang w:eastAsia="en-US"/>
              </w:rPr>
              <w:t xml:space="preserve">ԸՆԴԱՄԵՆԸ </w:t>
            </w:r>
          </w:p>
        </w:tc>
        <w:tc>
          <w:tcPr>
            <w:tcW w:w="14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189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21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216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153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r>
      <w:tr w:rsidR="00320882" w:rsidRPr="005A65B8" w:rsidTr="00320882">
        <w:trPr>
          <w:trHeight w:val="345"/>
        </w:trPr>
        <w:tc>
          <w:tcPr>
            <w:tcW w:w="719"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A65B8" w:rsidRDefault="005A65B8" w:rsidP="005A65B8">
            <w:pPr>
              <w:jc w:val="center"/>
              <w:rPr>
                <w:rFonts w:ascii="GHEA Mariam" w:hAnsi="GHEA Mariam" w:cs="Calibri"/>
                <w:sz w:val="22"/>
                <w:szCs w:val="22"/>
                <w:lang w:eastAsia="en-US"/>
              </w:rPr>
            </w:pPr>
            <w:r w:rsidRPr="005A65B8">
              <w:rPr>
                <w:rFonts w:ascii="Calibri" w:hAnsi="Calibri" w:cs="Calibri"/>
                <w:sz w:val="22"/>
                <w:szCs w:val="22"/>
                <w:lang w:eastAsia="en-US"/>
              </w:rPr>
              <w:t> </w:t>
            </w:r>
          </w:p>
        </w:tc>
        <w:tc>
          <w:tcPr>
            <w:tcW w:w="899" w:type="dxa"/>
            <w:tcBorders>
              <w:top w:val="nil"/>
              <w:left w:val="nil"/>
              <w:bottom w:val="single" w:sz="4" w:space="0" w:color="auto"/>
              <w:right w:val="single" w:sz="4" w:space="0" w:color="auto"/>
            </w:tcBorders>
            <w:shd w:val="clear" w:color="auto" w:fill="auto"/>
            <w:textDirection w:val="btLr"/>
            <w:vAlign w:val="center"/>
            <w:hideMark/>
          </w:tcPr>
          <w:p w:rsidR="005A65B8" w:rsidRPr="005A65B8" w:rsidRDefault="005A65B8" w:rsidP="005A65B8">
            <w:pPr>
              <w:jc w:val="center"/>
              <w:rPr>
                <w:rFonts w:ascii="GHEA Mariam" w:hAnsi="GHEA Mariam" w:cs="Calibri"/>
                <w:sz w:val="22"/>
                <w:szCs w:val="22"/>
                <w:lang w:eastAsia="en-US"/>
              </w:rPr>
            </w:pPr>
            <w:r w:rsidRPr="005A65B8">
              <w:rPr>
                <w:rFonts w:ascii="Calibri" w:hAnsi="Calibri" w:cs="Calibri"/>
                <w:sz w:val="22"/>
                <w:szCs w:val="22"/>
                <w:lang w:eastAsia="en-US"/>
              </w:rPr>
              <w:t> </w:t>
            </w:r>
          </w:p>
        </w:tc>
        <w:tc>
          <w:tcPr>
            <w:tcW w:w="4952" w:type="dxa"/>
            <w:tcBorders>
              <w:top w:val="nil"/>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sz w:val="22"/>
                <w:szCs w:val="22"/>
                <w:lang w:eastAsia="en-US"/>
              </w:rPr>
            </w:pPr>
            <w:r w:rsidRPr="005A65B8">
              <w:rPr>
                <w:rFonts w:ascii="GHEA Mariam" w:hAnsi="GHEA Mariam" w:cs="Calibri"/>
                <w:sz w:val="22"/>
                <w:szCs w:val="22"/>
                <w:lang w:eastAsia="en-US"/>
              </w:rPr>
              <w:t xml:space="preserve">այդ թվում՝ </w:t>
            </w:r>
          </w:p>
        </w:tc>
        <w:tc>
          <w:tcPr>
            <w:tcW w:w="14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21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1533"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Calibri" w:hAnsi="Calibri" w:cs="Calibri"/>
                <w:b/>
                <w:bCs/>
                <w:sz w:val="22"/>
                <w:szCs w:val="22"/>
                <w:lang w:eastAsia="en-US"/>
              </w:rPr>
              <w:t> </w:t>
            </w:r>
          </w:p>
        </w:tc>
      </w:tr>
      <w:tr w:rsidR="00320882" w:rsidRPr="005A65B8" w:rsidTr="00320882">
        <w:trPr>
          <w:trHeight w:val="103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2"/>
                <w:szCs w:val="22"/>
                <w:u w:val="single"/>
                <w:lang w:eastAsia="en-US"/>
              </w:rPr>
            </w:pPr>
            <w:r w:rsidRPr="005A65B8">
              <w:rPr>
                <w:rFonts w:ascii="Calibri" w:hAnsi="Calibri" w:cs="Calibri"/>
                <w:b/>
                <w:bCs/>
                <w:sz w:val="22"/>
                <w:szCs w:val="22"/>
                <w:u w:val="single"/>
                <w:lang w:eastAsia="en-US"/>
              </w:rPr>
              <w:t> </w:t>
            </w:r>
          </w:p>
        </w:tc>
        <w:tc>
          <w:tcPr>
            <w:tcW w:w="4952" w:type="dxa"/>
            <w:tcBorders>
              <w:top w:val="nil"/>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b/>
                <w:bCs/>
                <w:sz w:val="22"/>
                <w:szCs w:val="22"/>
                <w:u w:val="single"/>
                <w:lang w:eastAsia="en-US"/>
              </w:rPr>
            </w:pPr>
            <w:r w:rsidRPr="005A65B8">
              <w:rPr>
                <w:rFonts w:ascii="GHEA Mariam" w:hAnsi="GHEA Mariam" w:cs="Calibri"/>
                <w:b/>
                <w:bCs/>
                <w:sz w:val="22"/>
                <w:szCs w:val="22"/>
                <w:u w:val="single"/>
                <w:lang w:eastAsia="en-US"/>
              </w:rPr>
              <w:t>ՀՀ ՏԱՐԱԾՔԱՅԻՆ ԿԱՌԱՎԱՐՄԱՆ ԵՎ ԵՆԹԱԿԱՌՈՒՑՎԱԾՔՆԵՐԻ ՆԱԽԱՐԱՐՈՒԹՅՈՒՆ</w:t>
            </w:r>
          </w:p>
        </w:tc>
        <w:tc>
          <w:tcPr>
            <w:tcW w:w="14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189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21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216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1533"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r>
      <w:tr w:rsidR="00320882" w:rsidRPr="005A65B8" w:rsidTr="00320882">
        <w:trPr>
          <w:trHeight w:val="34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2"/>
                <w:szCs w:val="22"/>
                <w:lang w:eastAsia="en-US"/>
              </w:rPr>
            </w:pPr>
            <w:r w:rsidRPr="005A65B8">
              <w:rPr>
                <w:rFonts w:ascii="Calibri" w:hAnsi="Calibri" w:cs="Calibri"/>
                <w:sz w:val="22"/>
                <w:szCs w:val="22"/>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sz w:val="22"/>
                <w:szCs w:val="22"/>
                <w:lang w:eastAsia="en-US"/>
              </w:rPr>
            </w:pPr>
            <w:r w:rsidRPr="005A65B8">
              <w:rPr>
                <w:rFonts w:ascii="Calibri" w:hAnsi="Calibri" w:cs="Calibri"/>
                <w:sz w:val="22"/>
                <w:szCs w:val="22"/>
                <w:lang w:eastAsia="en-US"/>
              </w:rPr>
              <w:t> </w:t>
            </w:r>
          </w:p>
        </w:tc>
        <w:tc>
          <w:tcPr>
            <w:tcW w:w="4952" w:type="dxa"/>
            <w:tcBorders>
              <w:top w:val="nil"/>
              <w:left w:val="nil"/>
              <w:bottom w:val="single" w:sz="4" w:space="0" w:color="auto"/>
              <w:right w:val="single" w:sz="4" w:space="0" w:color="auto"/>
            </w:tcBorders>
            <w:shd w:val="clear" w:color="auto" w:fill="auto"/>
            <w:hideMark/>
          </w:tcPr>
          <w:p w:rsidR="005A65B8" w:rsidRPr="005A65B8" w:rsidRDefault="005A65B8" w:rsidP="005A65B8">
            <w:pPr>
              <w:jc w:val="center"/>
              <w:rPr>
                <w:rFonts w:ascii="GHEA Mariam" w:hAnsi="GHEA Mariam" w:cs="Calibri"/>
                <w:sz w:val="22"/>
                <w:szCs w:val="22"/>
                <w:lang w:eastAsia="en-US"/>
              </w:rPr>
            </w:pPr>
            <w:r w:rsidRPr="005A65B8">
              <w:rPr>
                <w:rFonts w:ascii="GHEA Mariam" w:hAnsi="GHEA Mariam" w:cs="Calibri"/>
                <w:sz w:val="22"/>
                <w:szCs w:val="22"/>
                <w:lang w:eastAsia="en-US"/>
              </w:rPr>
              <w:t>այդ թվում`</w:t>
            </w:r>
          </w:p>
        </w:tc>
        <w:tc>
          <w:tcPr>
            <w:tcW w:w="14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Calibri" w:hAnsi="Calibri" w:cs="Calibri"/>
                <w:b/>
                <w:bCs/>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sz w:val="22"/>
                <w:szCs w:val="22"/>
                <w:lang w:eastAsia="en-US"/>
              </w:rPr>
            </w:pPr>
            <w:r w:rsidRPr="005A65B8">
              <w:rPr>
                <w:rFonts w:ascii="Calibri" w:hAnsi="Calibri" w:cs="Calibri"/>
                <w:sz w:val="22"/>
                <w:szCs w:val="22"/>
                <w:lang w:eastAsia="en-US"/>
              </w:rPr>
              <w:t> </w:t>
            </w:r>
          </w:p>
        </w:tc>
        <w:tc>
          <w:tcPr>
            <w:tcW w:w="215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sz w:val="22"/>
                <w:szCs w:val="22"/>
                <w:lang w:eastAsia="en-US"/>
              </w:rPr>
            </w:pPr>
            <w:r w:rsidRPr="005A65B8">
              <w:rPr>
                <w:rFonts w:ascii="Calibri" w:hAnsi="Calibri" w:cs="Calibri"/>
                <w:sz w:val="22"/>
                <w:szCs w:val="22"/>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sz w:val="22"/>
                <w:szCs w:val="22"/>
                <w:lang w:eastAsia="en-US"/>
              </w:rPr>
            </w:pPr>
            <w:r w:rsidRPr="005A65B8">
              <w:rPr>
                <w:rFonts w:ascii="Calibri" w:hAnsi="Calibri" w:cs="Calibri"/>
                <w:sz w:val="22"/>
                <w:szCs w:val="22"/>
                <w:lang w:eastAsia="en-US"/>
              </w:rPr>
              <w:t> </w:t>
            </w:r>
          </w:p>
        </w:tc>
        <w:tc>
          <w:tcPr>
            <w:tcW w:w="1533" w:type="dxa"/>
            <w:tcBorders>
              <w:top w:val="nil"/>
              <w:left w:val="nil"/>
              <w:bottom w:val="single" w:sz="4" w:space="0" w:color="auto"/>
              <w:right w:val="single" w:sz="4" w:space="0" w:color="auto"/>
            </w:tcBorders>
            <w:shd w:val="clear" w:color="auto" w:fill="auto"/>
            <w:noWrap/>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Calibri" w:hAnsi="Calibri" w:cs="Calibri"/>
                <w:b/>
                <w:bCs/>
                <w:sz w:val="22"/>
                <w:szCs w:val="22"/>
                <w:lang w:eastAsia="en-US"/>
              </w:rPr>
              <w:t> </w:t>
            </w:r>
          </w:p>
        </w:tc>
      </w:tr>
      <w:tr w:rsidR="00320882" w:rsidRPr="005A65B8" w:rsidTr="00320882">
        <w:trPr>
          <w:trHeight w:val="780"/>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GHEA Mariam" w:hAnsi="GHEA Mariam" w:cs="Calibri"/>
                <w:b/>
                <w:bCs/>
                <w:sz w:val="22"/>
                <w:szCs w:val="22"/>
                <w:lang w:eastAsia="en-US"/>
              </w:rPr>
              <w:lastRenderedPageBreak/>
              <w:t xml:space="preserve"> 1157</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center"/>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21002</w:t>
            </w:r>
          </w:p>
        </w:tc>
        <w:tc>
          <w:tcPr>
            <w:tcW w:w="4952" w:type="dxa"/>
            <w:tcBorders>
              <w:top w:val="single" w:sz="4" w:space="0" w:color="auto"/>
              <w:left w:val="nil"/>
              <w:bottom w:val="single" w:sz="4" w:space="0" w:color="auto"/>
              <w:right w:val="single" w:sz="4" w:space="0" w:color="auto"/>
            </w:tcBorders>
            <w:shd w:val="clear" w:color="auto" w:fill="auto"/>
            <w:hideMark/>
          </w:tcPr>
          <w:p w:rsidR="005A65B8" w:rsidRPr="005A65B8" w:rsidRDefault="005A65B8" w:rsidP="005A65B8">
            <w:pPr>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Երևանի մետրոպոլիտենի ենթակառուցվածքների կառուցում</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(112,603.0)</w:t>
            </w:r>
          </w:p>
        </w:tc>
        <w:tc>
          <w:tcPr>
            <w:tcW w:w="215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c>
          <w:tcPr>
            <w:tcW w:w="1533" w:type="dxa"/>
            <w:tcBorders>
              <w:top w:val="single" w:sz="4" w:space="0" w:color="auto"/>
              <w:left w:val="nil"/>
              <w:bottom w:val="single" w:sz="4" w:space="0" w:color="auto"/>
              <w:right w:val="single" w:sz="4" w:space="0" w:color="auto"/>
            </w:tcBorders>
            <w:shd w:val="clear" w:color="auto" w:fill="auto"/>
            <w:vAlign w:val="center"/>
            <w:hideMark/>
          </w:tcPr>
          <w:p w:rsidR="005A65B8" w:rsidRPr="005A65B8" w:rsidRDefault="005A65B8" w:rsidP="005A65B8">
            <w:pPr>
              <w:jc w:val="right"/>
              <w:rPr>
                <w:rFonts w:ascii="GHEA Mariam" w:hAnsi="GHEA Mariam" w:cs="Calibri"/>
                <w:b/>
                <w:bCs/>
                <w:sz w:val="22"/>
                <w:szCs w:val="22"/>
                <w:lang w:eastAsia="en-US"/>
              </w:rPr>
            </w:pPr>
            <w:r w:rsidRPr="005A65B8">
              <w:rPr>
                <w:rFonts w:ascii="GHEA Mariam" w:hAnsi="GHEA Mariam" w:cs="Calibri"/>
                <w:b/>
                <w:bCs/>
                <w:sz w:val="22"/>
                <w:szCs w:val="22"/>
                <w:lang w:eastAsia="en-US"/>
              </w:rPr>
              <w:t xml:space="preserve">                         -   </w:t>
            </w:r>
          </w:p>
        </w:tc>
      </w:tr>
    </w:tbl>
    <w:p w:rsidR="00F17DD7" w:rsidRPr="000F4671" w:rsidRDefault="00F17DD7" w:rsidP="007247E4">
      <w:pPr>
        <w:pStyle w:val="norm"/>
        <w:spacing w:line="240" w:lineRule="auto"/>
        <w:ind w:firstLine="0"/>
        <w:rPr>
          <w:rFonts w:ascii="GHEA Mariam" w:hAnsi="GHEA Mariam" w:cs="Arial"/>
          <w:sz w:val="14"/>
          <w:szCs w:val="24"/>
          <w:lang w:val="fr-FR"/>
        </w:rPr>
      </w:pPr>
    </w:p>
    <w:p w:rsidR="002B441C" w:rsidRPr="00320882" w:rsidRDefault="002B441C" w:rsidP="007247E4">
      <w:pPr>
        <w:pStyle w:val="norm"/>
        <w:spacing w:line="240" w:lineRule="auto"/>
        <w:ind w:firstLine="0"/>
        <w:rPr>
          <w:rFonts w:ascii="GHEA Mariam" w:hAnsi="GHEA Mariam" w:cs="Arial"/>
          <w:sz w:val="46"/>
          <w:szCs w:val="24"/>
          <w:lang w:val="fr-FR"/>
        </w:rPr>
      </w:pPr>
    </w:p>
    <w:p w:rsidR="007247E4" w:rsidRPr="000F4671" w:rsidRDefault="009264E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9264E6"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320882" w:rsidRPr="000F4671" w:rsidRDefault="00320882" w:rsidP="007247E4">
      <w:pPr>
        <w:pStyle w:val="mechtex"/>
        <w:ind w:left="3600" w:firstLine="720"/>
        <w:jc w:val="left"/>
        <w:rPr>
          <w:rFonts w:ascii="GHEA Mariam" w:hAnsi="GHEA Mariam"/>
          <w:spacing w:val="-6"/>
          <w:sz w:val="24"/>
          <w:szCs w:val="24"/>
          <w:lang w:val="fr-FR"/>
        </w:rPr>
      </w:pPr>
    </w:p>
    <w:tbl>
      <w:tblPr>
        <w:tblW w:w="15847" w:type="dxa"/>
        <w:tblInd w:w="-540" w:type="dxa"/>
        <w:tblLook w:val="04A0" w:firstRow="1" w:lastRow="0" w:firstColumn="1" w:lastColumn="0" w:noHBand="0" w:noVBand="1"/>
      </w:tblPr>
      <w:tblGrid>
        <w:gridCol w:w="1420"/>
        <w:gridCol w:w="1682"/>
        <w:gridCol w:w="3828"/>
        <w:gridCol w:w="6300"/>
        <w:gridCol w:w="2610"/>
        <w:gridCol w:w="7"/>
      </w:tblGrid>
      <w:tr w:rsidR="005A65B8" w:rsidRPr="002735AE" w:rsidTr="005F50A8">
        <w:trPr>
          <w:trHeight w:val="945"/>
        </w:trPr>
        <w:tc>
          <w:tcPr>
            <w:tcW w:w="15847" w:type="dxa"/>
            <w:gridSpan w:val="6"/>
            <w:tcBorders>
              <w:top w:val="nil"/>
              <w:left w:val="nil"/>
              <w:bottom w:val="nil"/>
              <w:right w:val="nil"/>
            </w:tcBorders>
            <w:shd w:val="clear" w:color="auto" w:fill="auto"/>
            <w:vAlign w:val="center"/>
            <w:hideMark/>
          </w:tcPr>
          <w:p w:rsidR="005F50A8" w:rsidRPr="005F50A8" w:rsidRDefault="009264E6" w:rsidP="005A65B8">
            <w:pPr>
              <w:jc w:val="center"/>
              <w:rPr>
                <w:rFonts w:ascii="GHEA Mariam" w:hAnsi="GHEA Mariam" w:cs="Calibri"/>
                <w:bCs/>
                <w:sz w:val="24"/>
                <w:szCs w:val="24"/>
                <w:lang w:val="fr-FR" w:eastAsia="en-US"/>
              </w:rPr>
            </w:pPr>
            <w:r>
              <w:rPr>
                <w:rFonts w:ascii="GHEA Mariam" w:hAnsi="GHEA Mariam" w:cs="Calibri"/>
                <w:bCs/>
                <w:sz w:val="24"/>
                <w:szCs w:val="24"/>
                <w:lang w:val="hy-AM" w:eastAsia="en-US"/>
              </w:rPr>
              <w:t>«</w:t>
            </w:r>
            <w:r w:rsidR="005A65B8" w:rsidRPr="005F50A8">
              <w:rPr>
                <w:rFonts w:ascii="GHEA Mariam" w:hAnsi="GHEA Mariam" w:cs="Calibri"/>
                <w:bCs/>
                <w:sz w:val="24"/>
                <w:szCs w:val="24"/>
                <w:lang w:eastAsia="en-US"/>
              </w:rPr>
              <w:t>ՀԱՅԱՍՏԱՆԻ</w:t>
            </w:r>
            <w:r w:rsidR="005A65B8" w:rsidRPr="005F50A8">
              <w:rPr>
                <w:rFonts w:ascii="GHEA Mariam" w:hAnsi="GHEA Mariam" w:cs="Calibri"/>
                <w:bCs/>
                <w:sz w:val="24"/>
                <w:szCs w:val="24"/>
                <w:lang w:val="fr-FR" w:eastAsia="en-US"/>
              </w:rPr>
              <w:t xml:space="preserve"> </w:t>
            </w:r>
            <w:r w:rsidR="005A65B8" w:rsidRPr="005F50A8">
              <w:rPr>
                <w:rFonts w:ascii="GHEA Mariam" w:hAnsi="GHEA Mariam" w:cs="Calibri"/>
                <w:bCs/>
                <w:sz w:val="24"/>
                <w:szCs w:val="24"/>
                <w:lang w:eastAsia="en-US"/>
              </w:rPr>
              <w:t>ՀԱՆՐԱՊԵՏՈՒԹՅԱՆ</w:t>
            </w:r>
            <w:r w:rsidR="005A65B8" w:rsidRPr="005F50A8">
              <w:rPr>
                <w:rFonts w:ascii="GHEA Mariam" w:hAnsi="GHEA Mariam" w:cs="Calibri"/>
                <w:bCs/>
                <w:sz w:val="24"/>
                <w:szCs w:val="24"/>
                <w:lang w:val="fr-FR" w:eastAsia="en-US"/>
              </w:rPr>
              <w:t xml:space="preserve"> 2025 </w:t>
            </w:r>
            <w:r w:rsidR="005A65B8" w:rsidRPr="005F50A8">
              <w:rPr>
                <w:rFonts w:ascii="GHEA Mariam" w:hAnsi="GHEA Mariam" w:cs="Calibri"/>
                <w:bCs/>
                <w:sz w:val="24"/>
                <w:szCs w:val="24"/>
                <w:lang w:eastAsia="en-US"/>
              </w:rPr>
              <w:t>ԹՎԱԿԱՆԻ</w:t>
            </w:r>
            <w:r w:rsidR="005A65B8" w:rsidRPr="005F50A8">
              <w:rPr>
                <w:rFonts w:ascii="GHEA Mariam" w:hAnsi="GHEA Mariam" w:cs="Calibri"/>
                <w:bCs/>
                <w:sz w:val="24"/>
                <w:szCs w:val="24"/>
                <w:lang w:val="fr-FR" w:eastAsia="en-US"/>
              </w:rPr>
              <w:t xml:space="preserve"> </w:t>
            </w:r>
            <w:r w:rsidR="005A65B8" w:rsidRPr="005F50A8">
              <w:rPr>
                <w:rFonts w:ascii="GHEA Mariam" w:hAnsi="GHEA Mariam" w:cs="Calibri"/>
                <w:bCs/>
                <w:sz w:val="24"/>
                <w:szCs w:val="24"/>
                <w:lang w:eastAsia="en-US"/>
              </w:rPr>
              <w:t>ՊԵՏԱԿԱՆ</w:t>
            </w:r>
            <w:r w:rsidR="005A65B8" w:rsidRPr="005F50A8">
              <w:rPr>
                <w:rFonts w:ascii="GHEA Mariam" w:hAnsi="GHEA Mariam" w:cs="Calibri"/>
                <w:bCs/>
                <w:sz w:val="24"/>
                <w:szCs w:val="24"/>
                <w:lang w:val="fr-FR" w:eastAsia="en-US"/>
              </w:rPr>
              <w:t xml:space="preserve"> </w:t>
            </w:r>
            <w:r w:rsidR="005A65B8" w:rsidRPr="005F50A8">
              <w:rPr>
                <w:rFonts w:ascii="GHEA Mariam" w:hAnsi="GHEA Mariam" w:cs="Calibri"/>
                <w:bCs/>
                <w:sz w:val="24"/>
                <w:szCs w:val="24"/>
                <w:lang w:eastAsia="en-US"/>
              </w:rPr>
              <w:t>ԲՅՈՒՋԵԻ</w:t>
            </w:r>
            <w:r w:rsidR="005A65B8" w:rsidRPr="005F50A8">
              <w:rPr>
                <w:rFonts w:ascii="GHEA Mariam" w:hAnsi="GHEA Mariam" w:cs="Calibri"/>
                <w:bCs/>
                <w:sz w:val="24"/>
                <w:szCs w:val="24"/>
                <w:lang w:val="fr-FR" w:eastAsia="en-US"/>
              </w:rPr>
              <w:t xml:space="preserve"> </w:t>
            </w:r>
            <w:r w:rsidR="005A65B8" w:rsidRPr="005F50A8">
              <w:rPr>
                <w:rFonts w:ascii="GHEA Mariam" w:hAnsi="GHEA Mariam" w:cs="Calibri"/>
                <w:bCs/>
                <w:sz w:val="24"/>
                <w:szCs w:val="24"/>
                <w:lang w:eastAsia="en-US"/>
              </w:rPr>
              <w:t>ՄԱՍԻՆ</w:t>
            </w:r>
            <w:r w:rsidR="005A65B8" w:rsidRPr="005F50A8">
              <w:rPr>
                <w:rFonts w:ascii="GHEA Mariam" w:hAnsi="GHEA Mariam" w:cs="Calibri"/>
                <w:bCs/>
                <w:sz w:val="24"/>
                <w:szCs w:val="24"/>
                <w:lang w:val="fr-FR" w:eastAsia="en-US"/>
              </w:rPr>
              <w:t xml:space="preserve">» </w:t>
            </w:r>
            <w:r w:rsidR="005A65B8" w:rsidRPr="005F50A8">
              <w:rPr>
                <w:rFonts w:ascii="GHEA Mariam" w:hAnsi="GHEA Mariam" w:cs="Calibri"/>
                <w:bCs/>
                <w:sz w:val="24"/>
                <w:szCs w:val="24"/>
                <w:lang w:eastAsia="en-US"/>
              </w:rPr>
              <w:t>ՕՐԵՆՔԻ</w:t>
            </w:r>
          </w:p>
          <w:p w:rsidR="005A65B8" w:rsidRPr="005F50A8" w:rsidRDefault="005A65B8" w:rsidP="005A65B8">
            <w:pPr>
              <w:jc w:val="center"/>
              <w:rPr>
                <w:rFonts w:ascii="GHEA Mariam" w:hAnsi="GHEA Mariam" w:cs="Calibri"/>
                <w:bCs/>
                <w:sz w:val="24"/>
                <w:szCs w:val="24"/>
                <w:lang w:val="fr-FR" w:eastAsia="en-US"/>
              </w:rPr>
            </w:pPr>
            <w:r w:rsidRPr="005F50A8">
              <w:rPr>
                <w:rFonts w:ascii="GHEA Mariam" w:hAnsi="GHEA Mariam" w:cs="Calibri"/>
                <w:bCs/>
                <w:sz w:val="24"/>
                <w:szCs w:val="24"/>
                <w:lang w:val="fr-FR" w:eastAsia="en-US"/>
              </w:rPr>
              <w:t xml:space="preserve"> N 1 </w:t>
            </w:r>
            <w:r w:rsidRPr="005F50A8">
              <w:rPr>
                <w:rFonts w:ascii="GHEA Mariam" w:hAnsi="GHEA Mariam" w:cs="Calibri"/>
                <w:bCs/>
                <w:sz w:val="24"/>
                <w:szCs w:val="24"/>
                <w:lang w:eastAsia="en-US"/>
              </w:rPr>
              <w:t>ՀԱՎԵԼՎԱԾԻ</w:t>
            </w:r>
            <w:r w:rsidRPr="005F50A8">
              <w:rPr>
                <w:rFonts w:ascii="GHEA Mariam" w:hAnsi="GHEA Mariam" w:cs="Calibri"/>
                <w:bCs/>
                <w:sz w:val="24"/>
                <w:szCs w:val="24"/>
                <w:lang w:val="fr-FR" w:eastAsia="en-US"/>
              </w:rPr>
              <w:t xml:space="preserve"> N 8 </w:t>
            </w:r>
            <w:r w:rsidRPr="005F50A8">
              <w:rPr>
                <w:rFonts w:ascii="GHEA Mariam" w:hAnsi="GHEA Mariam" w:cs="Calibri"/>
                <w:bCs/>
                <w:sz w:val="24"/>
                <w:szCs w:val="24"/>
                <w:lang w:eastAsia="en-US"/>
              </w:rPr>
              <w:t>ԱՂՅՈՒՍԱԿՈՒՄ</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ԿԱՏԱՐՎՈՂ</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ԼՐԱՑՈՒՄՆԵՐԸ</w:t>
            </w:r>
          </w:p>
        </w:tc>
      </w:tr>
      <w:tr w:rsidR="005A65B8" w:rsidRPr="005F50A8" w:rsidTr="005F50A8">
        <w:trPr>
          <w:gridAfter w:val="1"/>
          <w:wAfter w:w="7" w:type="dxa"/>
          <w:trHeight w:val="345"/>
        </w:trPr>
        <w:tc>
          <w:tcPr>
            <w:tcW w:w="1420" w:type="dxa"/>
            <w:tcBorders>
              <w:top w:val="nil"/>
              <w:left w:val="nil"/>
              <w:bottom w:val="nil"/>
              <w:right w:val="nil"/>
            </w:tcBorders>
            <w:shd w:val="clear" w:color="auto" w:fill="auto"/>
            <w:noWrap/>
            <w:vAlign w:val="bottom"/>
            <w:hideMark/>
          </w:tcPr>
          <w:p w:rsidR="005A65B8" w:rsidRPr="005F50A8" w:rsidRDefault="005A65B8" w:rsidP="005A65B8">
            <w:pPr>
              <w:jc w:val="center"/>
              <w:rPr>
                <w:rFonts w:ascii="GHEA Mariam" w:hAnsi="GHEA Mariam" w:cs="Calibri"/>
                <w:b/>
                <w:bCs/>
                <w:sz w:val="24"/>
                <w:szCs w:val="24"/>
                <w:lang w:val="fr-FR" w:eastAsia="en-US"/>
              </w:rPr>
            </w:pPr>
          </w:p>
        </w:tc>
        <w:tc>
          <w:tcPr>
            <w:tcW w:w="1682"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sz w:val="24"/>
                <w:szCs w:val="24"/>
                <w:lang w:val="fr-FR" w:eastAsia="en-US"/>
              </w:rPr>
            </w:pPr>
          </w:p>
        </w:tc>
        <w:tc>
          <w:tcPr>
            <w:tcW w:w="3828"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sz w:val="24"/>
                <w:szCs w:val="24"/>
                <w:lang w:val="fr-FR" w:eastAsia="en-US"/>
              </w:rPr>
            </w:pPr>
          </w:p>
        </w:tc>
        <w:tc>
          <w:tcPr>
            <w:tcW w:w="630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sz w:val="24"/>
                <w:szCs w:val="24"/>
                <w:lang w:val="fr-FR" w:eastAsia="en-US"/>
              </w:rPr>
            </w:pPr>
          </w:p>
        </w:tc>
        <w:tc>
          <w:tcPr>
            <w:tcW w:w="2610" w:type="dxa"/>
            <w:tcBorders>
              <w:top w:val="nil"/>
              <w:left w:val="nil"/>
              <w:bottom w:val="nil"/>
              <w:right w:val="nil"/>
            </w:tcBorders>
            <w:shd w:val="clear" w:color="auto" w:fill="auto"/>
            <w:noWrap/>
            <w:vAlign w:val="bottom"/>
            <w:hideMark/>
          </w:tcPr>
          <w:p w:rsidR="005A65B8" w:rsidRPr="005F50A8" w:rsidRDefault="005F50A8" w:rsidP="005F50A8">
            <w:pPr>
              <w:jc w:val="right"/>
              <w:rPr>
                <w:rFonts w:ascii="GHEA Mariam" w:hAnsi="GHEA Mariam" w:cs="Calibri"/>
                <w:color w:val="000000"/>
                <w:sz w:val="24"/>
                <w:szCs w:val="24"/>
                <w:lang w:eastAsia="en-US"/>
              </w:rPr>
            </w:pPr>
            <w:r w:rsidRPr="005F50A8">
              <w:rPr>
                <w:rFonts w:ascii="GHEA Mariam" w:hAnsi="GHEA Mariam" w:cs="Calibri"/>
                <w:color w:val="000000"/>
                <w:sz w:val="24"/>
                <w:szCs w:val="24"/>
                <w:lang w:eastAsia="en-US"/>
              </w:rPr>
              <w:t>(հազ. դրամ)</w:t>
            </w:r>
          </w:p>
        </w:tc>
      </w:tr>
      <w:tr w:rsidR="005A65B8" w:rsidRPr="005F50A8" w:rsidTr="005F50A8">
        <w:trPr>
          <w:gridAfter w:val="1"/>
          <w:wAfter w:w="7" w:type="dxa"/>
          <w:trHeight w:val="795"/>
        </w:trPr>
        <w:tc>
          <w:tcPr>
            <w:tcW w:w="31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jc w:val="center"/>
              <w:rPr>
                <w:rFonts w:ascii="GHEA Mariam" w:hAnsi="GHEA Mariam" w:cs="Calibri"/>
                <w:bCs/>
                <w:color w:val="000000"/>
                <w:sz w:val="24"/>
                <w:szCs w:val="24"/>
                <w:lang w:eastAsia="en-US"/>
              </w:rPr>
            </w:pPr>
            <w:r w:rsidRPr="005F50A8">
              <w:rPr>
                <w:rFonts w:ascii="GHEA Mariam" w:hAnsi="GHEA Mariam" w:cs="Calibri"/>
                <w:bCs/>
                <w:color w:val="000000"/>
                <w:sz w:val="24"/>
                <w:szCs w:val="24"/>
                <w:lang w:eastAsia="en-US"/>
              </w:rPr>
              <w:t>Ծրագրային դասիչը</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color w:val="000000"/>
                <w:sz w:val="24"/>
                <w:szCs w:val="24"/>
                <w:lang w:eastAsia="en-US"/>
              </w:rPr>
            </w:pPr>
            <w:r w:rsidRPr="005F50A8">
              <w:rPr>
                <w:rFonts w:ascii="GHEA Mariam" w:hAnsi="GHEA Mariam" w:cs="Calibri"/>
                <w:bCs/>
                <w:color w:val="000000"/>
                <w:sz w:val="24"/>
                <w:szCs w:val="24"/>
                <w:lang w:eastAsia="en-US"/>
              </w:rPr>
              <w:t>Ծրագրերի և միջոցառումների անվանումները</w:t>
            </w:r>
          </w:p>
        </w:tc>
        <w:tc>
          <w:tcPr>
            <w:tcW w:w="6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color w:val="000000"/>
                <w:sz w:val="24"/>
                <w:szCs w:val="24"/>
                <w:lang w:eastAsia="en-US"/>
              </w:rPr>
            </w:pPr>
            <w:r w:rsidRPr="005F50A8">
              <w:rPr>
                <w:rFonts w:ascii="GHEA Mariam" w:hAnsi="GHEA Mariam" w:cs="Calibri"/>
                <w:bCs/>
                <w:color w:val="000000"/>
                <w:sz w:val="24"/>
                <w:szCs w:val="24"/>
                <w:lang w:eastAsia="en-US"/>
              </w:rPr>
              <w:t>Պետական մարմինների անվանումները</w:t>
            </w:r>
          </w:p>
        </w:tc>
        <w:tc>
          <w:tcPr>
            <w:tcW w:w="26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sz w:val="24"/>
                <w:szCs w:val="24"/>
                <w:lang w:eastAsia="en-US"/>
              </w:rPr>
            </w:pPr>
            <w:r w:rsidRPr="005F50A8">
              <w:rPr>
                <w:rFonts w:ascii="GHEA Mariam" w:hAnsi="GHEA Mariam" w:cs="Calibri"/>
                <w:bCs/>
                <w:sz w:val="24"/>
                <w:szCs w:val="24"/>
                <w:lang w:eastAsia="en-US"/>
              </w:rPr>
              <w:t>Ցուցանիշների փոփոխությունը</w:t>
            </w:r>
            <w:r w:rsidRPr="005F50A8">
              <w:rPr>
                <w:rFonts w:ascii="GHEA Mariam" w:hAnsi="GHEA Mariam" w:cs="Calibri"/>
                <w:bCs/>
                <w:sz w:val="24"/>
                <w:szCs w:val="24"/>
                <w:lang w:eastAsia="en-US"/>
              </w:rPr>
              <w:br/>
              <w:t>(ավելացումները նշված են դրական նշանով)</w:t>
            </w:r>
          </w:p>
        </w:tc>
      </w:tr>
      <w:tr w:rsidR="005A65B8" w:rsidRPr="005F50A8" w:rsidTr="005F50A8">
        <w:trPr>
          <w:gridAfter w:val="1"/>
          <w:wAfter w:w="7" w:type="dxa"/>
          <w:trHeight w:val="6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color w:val="000000"/>
                <w:sz w:val="24"/>
                <w:szCs w:val="24"/>
                <w:lang w:val="hy-AM" w:eastAsia="en-US"/>
              </w:rPr>
            </w:pPr>
            <w:r w:rsidRPr="005F50A8">
              <w:rPr>
                <w:rFonts w:ascii="GHEA Mariam" w:hAnsi="GHEA Mariam" w:cs="Calibri"/>
                <w:bCs/>
                <w:color w:val="000000"/>
                <w:sz w:val="24"/>
                <w:szCs w:val="24"/>
                <w:lang w:eastAsia="en-US"/>
              </w:rPr>
              <w:t>ծրագիր</w:t>
            </w:r>
            <w:r>
              <w:rPr>
                <w:rFonts w:ascii="GHEA Mariam" w:hAnsi="GHEA Mariam" w:cs="Calibri"/>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color w:val="000000"/>
                <w:sz w:val="24"/>
                <w:szCs w:val="24"/>
                <w:lang w:val="hy-AM" w:eastAsia="en-US"/>
              </w:rPr>
            </w:pPr>
            <w:r w:rsidRPr="005F50A8">
              <w:rPr>
                <w:rFonts w:ascii="GHEA Mariam" w:hAnsi="GHEA Mariam" w:cs="Calibri"/>
                <w:bCs/>
                <w:color w:val="000000"/>
                <w:sz w:val="24"/>
                <w:szCs w:val="24"/>
                <w:lang w:eastAsia="en-US"/>
              </w:rPr>
              <w:t>միջոցառում</w:t>
            </w:r>
            <w:r>
              <w:rPr>
                <w:rFonts w:ascii="GHEA Mariam" w:hAnsi="GHEA Mariam" w:cs="Calibri"/>
                <w:bCs/>
                <w:color w:val="000000"/>
                <w:sz w:val="24"/>
                <w:szCs w:val="24"/>
                <w:lang w:val="hy-AM" w:eastAsia="en-US"/>
              </w:rPr>
              <w:t>ը</w:t>
            </w: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color w:val="000000"/>
                <w:sz w:val="24"/>
                <w:szCs w:val="24"/>
                <w:lang w:eastAsia="en-US"/>
              </w:rPr>
            </w:pP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color w:val="000000"/>
                <w:sz w:val="24"/>
                <w:szCs w:val="24"/>
                <w:lang w:eastAsia="en-US"/>
              </w:rPr>
            </w:pPr>
          </w:p>
        </w:tc>
        <w:tc>
          <w:tcPr>
            <w:tcW w:w="2610" w:type="dxa"/>
            <w:vMerge/>
            <w:tcBorders>
              <w:top w:val="single" w:sz="4" w:space="0" w:color="auto"/>
              <w:left w:val="single" w:sz="4" w:space="0" w:color="auto"/>
              <w:bottom w:val="single" w:sz="4" w:space="0" w:color="000000"/>
              <w:right w:val="single" w:sz="4" w:space="0" w:color="auto"/>
            </w:tcBorders>
            <w:vAlign w:val="center"/>
            <w:hideMark/>
          </w:tcPr>
          <w:p w:rsidR="005A65B8" w:rsidRPr="005F50A8" w:rsidRDefault="005A65B8" w:rsidP="005A65B8">
            <w:pPr>
              <w:rPr>
                <w:rFonts w:ascii="GHEA Mariam" w:hAnsi="GHEA Mariam" w:cs="Calibri"/>
                <w:b/>
                <w:bCs/>
                <w:sz w:val="24"/>
                <w:szCs w:val="24"/>
                <w:lang w:eastAsia="en-US"/>
              </w:rPr>
            </w:pPr>
          </w:p>
        </w:tc>
      </w:tr>
      <w:tr w:rsidR="005A65B8" w:rsidRPr="005F50A8" w:rsidTr="005F50A8">
        <w:trPr>
          <w:gridAfter w:val="1"/>
          <w:wAfter w:w="7" w:type="dxa"/>
          <w:trHeight w:val="566"/>
        </w:trPr>
        <w:tc>
          <w:tcPr>
            <w:tcW w:w="1420" w:type="dxa"/>
            <w:tcBorders>
              <w:top w:val="nil"/>
              <w:left w:val="single" w:sz="4" w:space="0" w:color="auto"/>
              <w:bottom w:val="nil"/>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nil"/>
              <w:left w:val="nil"/>
              <w:bottom w:val="nil"/>
              <w:right w:val="single" w:sz="4" w:space="0" w:color="auto"/>
            </w:tcBorders>
            <w:shd w:val="clear" w:color="auto" w:fill="auto"/>
            <w:noWrap/>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 xml:space="preserve">ԸՆԴԱՄԵՆԸ </w:t>
            </w:r>
          </w:p>
        </w:tc>
        <w:tc>
          <w:tcPr>
            <w:tcW w:w="6300" w:type="dxa"/>
            <w:tcBorders>
              <w:top w:val="nil"/>
              <w:left w:val="nil"/>
              <w:bottom w:val="nil"/>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112,603.0</w:t>
            </w:r>
          </w:p>
        </w:tc>
      </w:tr>
      <w:tr w:rsidR="005A65B8" w:rsidRPr="005F50A8" w:rsidTr="005F50A8">
        <w:trPr>
          <w:gridAfter w:val="1"/>
          <w:wAfter w:w="7" w:type="dxa"/>
          <w:trHeight w:val="60"/>
        </w:trPr>
        <w:tc>
          <w:tcPr>
            <w:tcW w:w="1420" w:type="dxa"/>
            <w:tcBorders>
              <w:top w:val="single" w:sz="4" w:space="0" w:color="auto"/>
              <w:left w:val="single" w:sz="4" w:space="0" w:color="auto"/>
              <w:bottom w:val="nil"/>
              <w:right w:val="single" w:sz="4" w:space="0" w:color="auto"/>
            </w:tcBorders>
            <w:shd w:val="clear" w:color="auto" w:fill="auto"/>
            <w:noWrap/>
            <w:vAlign w:val="center"/>
            <w:hideMark/>
          </w:tcPr>
          <w:p w:rsidR="005A65B8" w:rsidRPr="005F50A8" w:rsidRDefault="005A65B8" w:rsidP="005A65B8">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1212</w:t>
            </w:r>
          </w:p>
        </w:tc>
        <w:tc>
          <w:tcPr>
            <w:tcW w:w="1682" w:type="dxa"/>
            <w:tcBorders>
              <w:top w:val="single" w:sz="4" w:space="0" w:color="auto"/>
              <w:left w:val="nil"/>
              <w:bottom w:val="nil"/>
              <w:right w:val="single" w:sz="4" w:space="0" w:color="auto"/>
            </w:tcBorders>
            <w:shd w:val="clear" w:color="auto" w:fill="auto"/>
            <w:noWrap/>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Calibri" w:hAnsi="Calibri" w:cs="Calibri"/>
                <w:b/>
                <w:bCs/>
                <w:color w:val="000000"/>
                <w:sz w:val="24"/>
                <w:szCs w:val="24"/>
                <w:lang w:eastAsia="en-US"/>
              </w:rPr>
              <w:t> </w:t>
            </w:r>
          </w:p>
        </w:tc>
        <w:tc>
          <w:tcPr>
            <w:tcW w:w="3828" w:type="dxa"/>
            <w:tcBorders>
              <w:top w:val="single" w:sz="4" w:space="0" w:color="auto"/>
              <w:left w:val="nil"/>
              <w:bottom w:val="single" w:sz="4" w:space="0" w:color="auto"/>
              <w:right w:val="nil"/>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Տարածքային զարգացում</w:t>
            </w:r>
          </w:p>
        </w:tc>
        <w:tc>
          <w:tcPr>
            <w:tcW w:w="6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703D32">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տարածքային կառավարման և ենթակառուցվածքների նախարարություն</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112,603.0</w:t>
            </w:r>
          </w:p>
        </w:tc>
      </w:tr>
      <w:tr w:rsidR="005A65B8" w:rsidRPr="005F50A8" w:rsidTr="005F50A8">
        <w:trPr>
          <w:gridAfter w:val="1"/>
          <w:wAfter w:w="7" w:type="dxa"/>
          <w:trHeight w:val="359"/>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5A65B8" w:rsidRPr="005F50A8" w:rsidRDefault="005A65B8" w:rsidP="005A65B8">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12003</w:t>
            </w:r>
          </w:p>
        </w:tc>
        <w:tc>
          <w:tcPr>
            <w:tcW w:w="3828" w:type="dxa"/>
            <w:tcBorders>
              <w:top w:val="nil"/>
              <w:left w:val="nil"/>
              <w:bottom w:val="single" w:sz="4" w:space="0" w:color="auto"/>
              <w:right w:val="nil"/>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 xml:space="preserve">Պետական աջակցություն սահմանամերձ համայնքներին </w:t>
            </w:r>
          </w:p>
        </w:tc>
        <w:tc>
          <w:tcPr>
            <w:tcW w:w="630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703D32">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տարածքային կառավարման և ենթակառուցվածքների նախարարություն</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112,603.0</w:t>
            </w:r>
          </w:p>
        </w:tc>
      </w:tr>
      <w:tr w:rsidR="005A65B8" w:rsidRPr="005F50A8" w:rsidTr="005F50A8">
        <w:trPr>
          <w:gridAfter w:val="1"/>
          <w:wAfter w:w="7" w:type="dxa"/>
          <w:trHeight w:val="6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nil"/>
              <w:left w:val="nil"/>
              <w:bottom w:val="single" w:sz="4" w:space="0" w:color="auto"/>
              <w:right w:val="single" w:sz="4" w:space="0" w:color="auto"/>
            </w:tcBorders>
            <w:shd w:val="clear" w:color="auto" w:fill="auto"/>
            <w:vAlign w:val="bottom"/>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 xml:space="preserve"> ՀՀ  տարածքային կառավարման և ենթակա</w:t>
            </w:r>
            <w:r w:rsidR="005F50A8">
              <w:rPr>
                <w:rFonts w:ascii="GHEA Mariam" w:hAnsi="GHEA Mariam" w:cs="Calibri"/>
                <w:b/>
                <w:bCs/>
                <w:color w:val="000000"/>
                <w:sz w:val="24"/>
                <w:szCs w:val="24"/>
                <w:lang w:eastAsia="en-US"/>
              </w:rPr>
              <w:softHyphen/>
            </w:r>
            <w:r w:rsidRPr="005F50A8">
              <w:rPr>
                <w:rFonts w:ascii="GHEA Mariam" w:hAnsi="GHEA Mariam" w:cs="Calibri"/>
                <w:b/>
                <w:bCs/>
                <w:color w:val="000000"/>
                <w:sz w:val="24"/>
                <w:szCs w:val="24"/>
                <w:lang w:eastAsia="en-US"/>
              </w:rPr>
              <w:t>ռուցվածքների նախարարության ջրային կոմիտե</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17,753.8</w:t>
            </w:r>
          </w:p>
        </w:tc>
      </w:tr>
      <w:tr w:rsidR="005A65B8" w:rsidRPr="005F50A8" w:rsidTr="005F50A8">
        <w:trPr>
          <w:gridAfter w:val="1"/>
          <w:wAfter w:w="7" w:type="dxa"/>
          <w:trHeight w:val="63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Արարատի մարզպետի աշխատակազմ</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4,500.0</w:t>
            </w:r>
          </w:p>
        </w:tc>
      </w:tr>
      <w:tr w:rsidR="005A65B8" w:rsidRPr="005F50A8" w:rsidTr="005F50A8">
        <w:trPr>
          <w:gridAfter w:val="1"/>
          <w:wAfter w:w="7" w:type="dxa"/>
          <w:trHeight w:val="57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Գեղարքունիքի մարզպետի աշխատակազմ</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8,000.0</w:t>
            </w:r>
          </w:p>
        </w:tc>
      </w:tr>
      <w:tr w:rsidR="005A65B8" w:rsidRPr="005F50A8" w:rsidTr="005F50A8">
        <w:trPr>
          <w:gridAfter w:val="1"/>
          <w:wAfter w:w="7" w:type="dxa"/>
          <w:trHeight w:val="555"/>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Սյունիքի մարզպետի աշխատակազմ</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26,305.0</w:t>
            </w:r>
          </w:p>
        </w:tc>
      </w:tr>
      <w:tr w:rsidR="005A65B8" w:rsidRPr="005F50A8" w:rsidTr="005F50A8">
        <w:trPr>
          <w:gridAfter w:val="1"/>
          <w:wAfter w:w="7" w:type="dxa"/>
          <w:trHeight w:val="66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Վայոց ձորի մարզպետի աշխատակազմ</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9,044.2</w:t>
            </w:r>
          </w:p>
        </w:tc>
      </w:tr>
      <w:tr w:rsidR="005A65B8" w:rsidRPr="005F50A8" w:rsidTr="005F50A8">
        <w:trPr>
          <w:gridAfter w:val="1"/>
          <w:wAfter w:w="7" w:type="dxa"/>
          <w:trHeight w:val="480"/>
        </w:trPr>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3828"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rPr>
                <w:rFonts w:ascii="GHEA Mariam" w:hAnsi="GHEA Mariam" w:cs="Calibri"/>
                <w:color w:val="000000"/>
                <w:sz w:val="24"/>
                <w:szCs w:val="24"/>
                <w:lang w:eastAsia="en-US"/>
              </w:rPr>
            </w:pPr>
            <w:r w:rsidRPr="005F50A8">
              <w:rPr>
                <w:rFonts w:ascii="Calibri" w:hAnsi="Calibri" w:cs="Calibri"/>
                <w:color w:val="000000"/>
                <w:sz w:val="24"/>
                <w:szCs w:val="24"/>
                <w:lang w:eastAsia="en-US"/>
              </w:rPr>
              <w:t> </w:t>
            </w:r>
          </w:p>
        </w:tc>
        <w:tc>
          <w:tcPr>
            <w:tcW w:w="630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ՀՀ Տավուշի մարզպետի աշխատակազմ</w:t>
            </w:r>
          </w:p>
        </w:tc>
        <w:tc>
          <w:tcPr>
            <w:tcW w:w="261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9B4E9A">
            <w:pPr>
              <w:jc w:val="center"/>
              <w:rPr>
                <w:rFonts w:ascii="GHEA Mariam" w:hAnsi="GHEA Mariam" w:cs="Calibri"/>
                <w:b/>
                <w:bCs/>
                <w:color w:val="000000"/>
                <w:sz w:val="24"/>
                <w:szCs w:val="24"/>
                <w:lang w:eastAsia="en-US"/>
              </w:rPr>
            </w:pPr>
            <w:r w:rsidRPr="005F50A8">
              <w:rPr>
                <w:rFonts w:ascii="GHEA Mariam" w:hAnsi="GHEA Mariam" w:cs="Calibri"/>
                <w:b/>
                <w:bCs/>
                <w:color w:val="000000"/>
                <w:sz w:val="24"/>
                <w:szCs w:val="24"/>
                <w:lang w:eastAsia="en-US"/>
              </w:rPr>
              <w:t>47,000.0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5F50A8" w:rsidRPr="000F4671" w:rsidRDefault="005F50A8" w:rsidP="007247E4">
      <w:pPr>
        <w:pStyle w:val="norm"/>
        <w:spacing w:line="240" w:lineRule="auto"/>
        <w:ind w:firstLine="0"/>
        <w:rPr>
          <w:rFonts w:ascii="GHEA Mariam" w:hAnsi="GHEA Mariam" w:cs="Arial"/>
          <w:sz w:val="24"/>
          <w:szCs w:val="24"/>
          <w:lang w:val="fr-FR"/>
        </w:rPr>
      </w:pPr>
    </w:p>
    <w:p w:rsidR="007247E4" w:rsidRPr="000F4671" w:rsidRDefault="009264E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9264E6">
        <w:rPr>
          <w:rFonts w:ascii="GHEA Mariam" w:hAnsi="GHEA Mariam" w:cs="Sylfaen"/>
          <w:sz w:val="24"/>
          <w:szCs w:val="24"/>
          <w:lang w:val="hy-AM"/>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9264E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264E6">
        <w:rPr>
          <w:rFonts w:ascii="GHEA Mariam" w:hAnsi="GHEA Mariam" w:cs="Arial Armenian"/>
          <w:sz w:val="24"/>
          <w:szCs w:val="24"/>
          <w:lang w:val="hy-AM"/>
        </w:rPr>
        <w:t>ՀԱՐՈՒԹՅՈՒՆ</w:t>
      </w:r>
      <w:r w:rsidRPr="009264E6">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264E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264E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264E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9264E6">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9264E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9264E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8" w:type="dxa"/>
        <w:tblInd w:w="-450" w:type="dxa"/>
        <w:tblLook w:val="04A0" w:firstRow="1" w:lastRow="0" w:firstColumn="1" w:lastColumn="0" w:noHBand="0" w:noVBand="1"/>
      </w:tblPr>
      <w:tblGrid>
        <w:gridCol w:w="1260"/>
        <w:gridCol w:w="1682"/>
        <w:gridCol w:w="9028"/>
        <w:gridCol w:w="3870"/>
        <w:gridCol w:w="8"/>
      </w:tblGrid>
      <w:tr w:rsidR="005A65B8" w:rsidRPr="002735AE" w:rsidTr="005F50A8">
        <w:trPr>
          <w:trHeight w:val="1365"/>
        </w:trPr>
        <w:tc>
          <w:tcPr>
            <w:tcW w:w="15848" w:type="dxa"/>
            <w:gridSpan w:val="5"/>
            <w:tcBorders>
              <w:top w:val="nil"/>
              <w:left w:val="nil"/>
              <w:bottom w:val="nil"/>
              <w:right w:val="nil"/>
            </w:tcBorders>
            <w:shd w:val="clear" w:color="auto" w:fill="auto"/>
            <w:vAlign w:val="center"/>
            <w:hideMark/>
          </w:tcPr>
          <w:p w:rsidR="005F50A8" w:rsidRDefault="005A65B8" w:rsidP="005A65B8">
            <w:pPr>
              <w:jc w:val="center"/>
              <w:rPr>
                <w:rFonts w:ascii="GHEA Mariam" w:hAnsi="GHEA Mariam" w:cs="Calibri"/>
                <w:bCs/>
                <w:sz w:val="24"/>
                <w:szCs w:val="24"/>
                <w:lang w:val="fr-FR" w:eastAsia="en-US"/>
              </w:rPr>
            </w:pPr>
            <w:r w:rsidRPr="005F50A8">
              <w:rPr>
                <w:rFonts w:ascii="GHEA Mariam" w:hAnsi="GHEA Mariam" w:cs="Calibri"/>
                <w:bCs/>
                <w:sz w:val="24"/>
                <w:szCs w:val="24"/>
                <w:lang w:eastAsia="en-US"/>
              </w:rPr>
              <w:t>ՀԱՅԱՍՏԱՆԻ</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ՀԱՆՐԱՊԵՏՈՒԹՅԱՆ</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ԿԱՌԱՎԱՐՈՒԹՅԱՆ</w:t>
            </w:r>
            <w:r w:rsidRPr="005F50A8">
              <w:rPr>
                <w:rFonts w:ascii="GHEA Mariam" w:hAnsi="GHEA Mariam" w:cs="Calibri"/>
                <w:bCs/>
                <w:sz w:val="24"/>
                <w:szCs w:val="24"/>
                <w:lang w:val="fr-FR" w:eastAsia="en-US"/>
              </w:rPr>
              <w:t xml:space="preserve"> 2024 </w:t>
            </w:r>
            <w:r w:rsidRPr="005F50A8">
              <w:rPr>
                <w:rFonts w:ascii="GHEA Mariam" w:hAnsi="GHEA Mariam" w:cs="Calibri"/>
                <w:bCs/>
                <w:sz w:val="24"/>
                <w:szCs w:val="24"/>
                <w:lang w:eastAsia="en-US"/>
              </w:rPr>
              <w:t>ԹՎԱԿԱՆԻ</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ԴԵԿՏԵՄԲԵՐԻ</w:t>
            </w:r>
            <w:r w:rsidRPr="005F50A8">
              <w:rPr>
                <w:rFonts w:ascii="GHEA Mariam" w:hAnsi="GHEA Mariam" w:cs="Calibri"/>
                <w:bCs/>
                <w:sz w:val="24"/>
                <w:szCs w:val="24"/>
                <w:lang w:val="fr-FR" w:eastAsia="en-US"/>
              </w:rPr>
              <w:t xml:space="preserve"> 27-</w:t>
            </w:r>
            <w:r w:rsidRPr="005F50A8">
              <w:rPr>
                <w:rFonts w:ascii="GHEA Mariam" w:hAnsi="GHEA Mariam" w:cs="Calibri"/>
                <w:bCs/>
                <w:sz w:val="24"/>
                <w:szCs w:val="24"/>
                <w:lang w:eastAsia="en-US"/>
              </w:rPr>
              <w:t>Ի</w:t>
            </w:r>
            <w:r w:rsidRPr="005F50A8">
              <w:rPr>
                <w:rFonts w:ascii="GHEA Mariam" w:hAnsi="GHEA Mariam" w:cs="Calibri"/>
                <w:bCs/>
                <w:sz w:val="24"/>
                <w:szCs w:val="24"/>
                <w:lang w:val="fr-FR" w:eastAsia="en-US"/>
              </w:rPr>
              <w:t xml:space="preserve"> N 2060-</w:t>
            </w:r>
            <w:r w:rsidRPr="005F50A8">
              <w:rPr>
                <w:rFonts w:ascii="GHEA Mariam" w:hAnsi="GHEA Mariam" w:cs="Calibri"/>
                <w:bCs/>
                <w:sz w:val="24"/>
                <w:szCs w:val="24"/>
                <w:lang w:eastAsia="en-US"/>
              </w:rPr>
              <w:t>Ն</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ՈՐՈՇՄԱՆ</w:t>
            </w:r>
            <w:r w:rsidRPr="005F50A8">
              <w:rPr>
                <w:rFonts w:ascii="GHEA Mariam" w:hAnsi="GHEA Mariam" w:cs="Calibri"/>
                <w:bCs/>
                <w:sz w:val="24"/>
                <w:szCs w:val="24"/>
                <w:lang w:val="fr-FR" w:eastAsia="en-US"/>
              </w:rPr>
              <w:t xml:space="preserve"> </w:t>
            </w:r>
          </w:p>
          <w:p w:rsidR="005A65B8" w:rsidRPr="005F50A8" w:rsidRDefault="005A65B8" w:rsidP="005A65B8">
            <w:pPr>
              <w:jc w:val="center"/>
              <w:rPr>
                <w:rFonts w:ascii="GHEA Mariam" w:hAnsi="GHEA Mariam" w:cs="Calibri"/>
                <w:bCs/>
                <w:sz w:val="24"/>
                <w:szCs w:val="24"/>
                <w:lang w:val="fr-FR" w:eastAsia="en-US"/>
              </w:rPr>
            </w:pPr>
            <w:r w:rsidRPr="005F50A8">
              <w:rPr>
                <w:rFonts w:ascii="GHEA Mariam" w:hAnsi="GHEA Mariam" w:cs="Calibri"/>
                <w:bCs/>
                <w:sz w:val="24"/>
                <w:szCs w:val="24"/>
                <w:lang w:val="fr-FR" w:eastAsia="en-US"/>
              </w:rPr>
              <w:t xml:space="preserve">N 5 </w:t>
            </w:r>
            <w:r w:rsidRPr="005F50A8">
              <w:rPr>
                <w:rFonts w:ascii="GHEA Mariam" w:hAnsi="GHEA Mariam" w:cs="Calibri"/>
                <w:bCs/>
                <w:sz w:val="24"/>
                <w:szCs w:val="24"/>
                <w:lang w:eastAsia="en-US"/>
              </w:rPr>
              <w:t>ՀԱՎԵԼՎԱԾԻ</w:t>
            </w:r>
            <w:r w:rsidRPr="005F50A8">
              <w:rPr>
                <w:rFonts w:ascii="GHEA Mariam" w:hAnsi="GHEA Mariam" w:cs="Calibri"/>
                <w:bCs/>
                <w:sz w:val="24"/>
                <w:szCs w:val="24"/>
                <w:lang w:val="fr-FR" w:eastAsia="en-US"/>
              </w:rPr>
              <w:t xml:space="preserve"> N 2 </w:t>
            </w:r>
            <w:r w:rsidRPr="005F50A8">
              <w:rPr>
                <w:rFonts w:ascii="GHEA Mariam" w:hAnsi="GHEA Mariam" w:cs="Calibri"/>
                <w:bCs/>
                <w:sz w:val="24"/>
                <w:szCs w:val="24"/>
                <w:lang w:eastAsia="en-US"/>
              </w:rPr>
              <w:t>ԱՂՅՈՒՍԱԿՈՒՄ</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ԿԱՏԱՐՎՈՂ</w:t>
            </w:r>
            <w:r w:rsidRPr="005F50A8">
              <w:rPr>
                <w:rFonts w:ascii="GHEA Mariam" w:hAnsi="GHEA Mariam" w:cs="Calibri"/>
                <w:bCs/>
                <w:sz w:val="24"/>
                <w:szCs w:val="24"/>
                <w:lang w:val="fr-FR" w:eastAsia="en-US"/>
              </w:rPr>
              <w:t xml:space="preserve"> </w:t>
            </w:r>
            <w:r w:rsidRPr="005F50A8">
              <w:rPr>
                <w:rFonts w:ascii="GHEA Mariam" w:hAnsi="GHEA Mariam" w:cs="Calibri"/>
                <w:bCs/>
                <w:sz w:val="24"/>
                <w:szCs w:val="24"/>
                <w:lang w:eastAsia="en-US"/>
              </w:rPr>
              <w:t>ՓՈՓՈԽՈՒԹՅՈՒՆԸ</w:t>
            </w:r>
          </w:p>
        </w:tc>
      </w:tr>
      <w:tr w:rsidR="005A65B8" w:rsidRPr="005F50A8" w:rsidTr="005F50A8">
        <w:trPr>
          <w:gridAfter w:val="1"/>
          <w:wAfter w:w="8" w:type="dxa"/>
          <w:trHeight w:val="70"/>
        </w:trPr>
        <w:tc>
          <w:tcPr>
            <w:tcW w:w="1260" w:type="dxa"/>
            <w:tcBorders>
              <w:top w:val="nil"/>
              <w:left w:val="nil"/>
              <w:bottom w:val="nil"/>
              <w:right w:val="nil"/>
            </w:tcBorders>
            <w:shd w:val="clear" w:color="auto" w:fill="auto"/>
            <w:noWrap/>
            <w:vAlign w:val="bottom"/>
            <w:hideMark/>
          </w:tcPr>
          <w:p w:rsidR="005A65B8" w:rsidRPr="005F50A8" w:rsidRDefault="005A65B8" w:rsidP="005A65B8">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sz w:val="24"/>
                <w:szCs w:val="24"/>
                <w:lang w:val="fr-FR" w:eastAsia="en-US"/>
              </w:rPr>
            </w:pPr>
          </w:p>
        </w:tc>
        <w:tc>
          <w:tcPr>
            <w:tcW w:w="9028" w:type="dxa"/>
            <w:tcBorders>
              <w:top w:val="nil"/>
              <w:left w:val="nil"/>
              <w:bottom w:val="nil"/>
              <w:right w:val="nil"/>
            </w:tcBorders>
            <w:shd w:val="clear" w:color="auto" w:fill="auto"/>
            <w:noWrap/>
            <w:hideMark/>
          </w:tcPr>
          <w:p w:rsidR="005A65B8" w:rsidRPr="005F50A8" w:rsidRDefault="005A65B8" w:rsidP="005A65B8">
            <w:pPr>
              <w:rPr>
                <w:rFonts w:ascii="GHEA Mariam" w:hAnsi="GHEA Mariam"/>
                <w:sz w:val="24"/>
                <w:szCs w:val="24"/>
                <w:lang w:val="fr-FR" w:eastAsia="en-US"/>
              </w:rPr>
            </w:pPr>
          </w:p>
        </w:tc>
        <w:tc>
          <w:tcPr>
            <w:tcW w:w="3870" w:type="dxa"/>
            <w:tcBorders>
              <w:top w:val="nil"/>
              <w:left w:val="nil"/>
              <w:bottom w:val="single" w:sz="4" w:space="0" w:color="auto"/>
              <w:right w:val="nil"/>
            </w:tcBorders>
            <w:shd w:val="clear" w:color="auto" w:fill="auto"/>
            <w:noWrap/>
            <w:vAlign w:val="center"/>
            <w:hideMark/>
          </w:tcPr>
          <w:p w:rsidR="005A65B8" w:rsidRPr="005F50A8" w:rsidRDefault="005A65B8" w:rsidP="005F50A8">
            <w:pPr>
              <w:jc w:val="right"/>
              <w:rPr>
                <w:rFonts w:ascii="GHEA Mariam" w:hAnsi="GHEA Mariam" w:cs="Calibri"/>
                <w:sz w:val="24"/>
                <w:szCs w:val="24"/>
                <w:lang w:eastAsia="en-US"/>
              </w:rPr>
            </w:pPr>
            <w:r w:rsidRPr="005F50A8">
              <w:rPr>
                <w:rFonts w:ascii="GHEA Mariam" w:hAnsi="GHEA Mariam" w:cs="Calibri"/>
                <w:sz w:val="24"/>
                <w:szCs w:val="24"/>
                <w:lang w:val="fr-FR" w:eastAsia="en-US"/>
              </w:rPr>
              <w:t xml:space="preserve"> </w:t>
            </w:r>
            <w:r w:rsidR="005F50A8" w:rsidRPr="005F50A8">
              <w:rPr>
                <w:rFonts w:ascii="GHEA Mariam" w:hAnsi="GHEA Mariam" w:cs="Calibri"/>
                <w:color w:val="000000"/>
                <w:sz w:val="24"/>
                <w:szCs w:val="24"/>
                <w:lang w:eastAsia="en-US"/>
              </w:rPr>
              <w:t>(հազ. դրամ)</w:t>
            </w:r>
          </w:p>
        </w:tc>
      </w:tr>
      <w:tr w:rsidR="005A65B8" w:rsidRPr="005F50A8" w:rsidTr="005F50A8">
        <w:trPr>
          <w:gridAfter w:val="1"/>
          <w:wAfter w:w="8" w:type="dxa"/>
          <w:trHeight w:val="161"/>
        </w:trPr>
        <w:tc>
          <w:tcPr>
            <w:tcW w:w="294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A65B8" w:rsidRPr="005F50A8" w:rsidRDefault="005A65B8" w:rsidP="005A65B8">
            <w:pPr>
              <w:jc w:val="center"/>
              <w:rPr>
                <w:rFonts w:ascii="GHEA Mariam" w:hAnsi="GHEA Mariam" w:cs="Calibri"/>
                <w:bCs/>
                <w:sz w:val="24"/>
                <w:szCs w:val="24"/>
                <w:lang w:eastAsia="en-US"/>
              </w:rPr>
            </w:pPr>
            <w:r w:rsidRPr="005F50A8">
              <w:rPr>
                <w:rFonts w:ascii="GHEA Mariam" w:hAnsi="GHEA Mariam" w:cs="Calibri"/>
                <w:bCs/>
                <w:sz w:val="24"/>
                <w:szCs w:val="24"/>
                <w:lang w:eastAsia="en-US"/>
              </w:rPr>
              <w:t>Ծրագրային դասիչը</w:t>
            </w:r>
          </w:p>
        </w:tc>
        <w:tc>
          <w:tcPr>
            <w:tcW w:w="90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sz w:val="24"/>
                <w:szCs w:val="24"/>
                <w:lang w:eastAsia="en-US"/>
              </w:rPr>
            </w:pPr>
            <w:r w:rsidRPr="005F50A8">
              <w:rPr>
                <w:rFonts w:ascii="GHEA Mariam" w:hAnsi="GHEA Mariam" w:cs="Calibri"/>
                <w:bCs/>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F50A8">
            <w:pPr>
              <w:jc w:val="center"/>
              <w:rPr>
                <w:rFonts w:ascii="GHEA Mariam" w:hAnsi="GHEA Mariam" w:cs="Calibri"/>
                <w:bCs/>
                <w:sz w:val="24"/>
                <w:szCs w:val="24"/>
                <w:lang w:eastAsia="en-US"/>
              </w:rPr>
            </w:pPr>
            <w:r w:rsidRPr="005F50A8">
              <w:rPr>
                <w:rFonts w:ascii="GHEA Mariam" w:hAnsi="GHEA Mariam" w:cs="Calibri"/>
                <w:bCs/>
                <w:sz w:val="24"/>
                <w:szCs w:val="24"/>
                <w:lang w:eastAsia="en-US"/>
              </w:rPr>
              <w:t xml:space="preserve"> Ցուցանիշների փոփոխությունը</w:t>
            </w:r>
            <w:r w:rsidRPr="005F50A8">
              <w:rPr>
                <w:rFonts w:ascii="GHEA Mariam" w:hAnsi="GHEA Mariam" w:cs="Calibri"/>
                <w:bCs/>
                <w:sz w:val="24"/>
                <w:szCs w:val="24"/>
                <w:lang w:eastAsia="en-US"/>
              </w:rPr>
              <w:br/>
              <w:t xml:space="preserve">(նվազեցումները նշված են փակագծերում) </w:t>
            </w:r>
          </w:p>
        </w:tc>
      </w:tr>
      <w:tr w:rsidR="005A65B8" w:rsidRPr="005F50A8" w:rsidTr="005F50A8">
        <w:trPr>
          <w:gridAfter w:val="1"/>
          <w:wAfter w:w="8"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sz w:val="24"/>
                <w:szCs w:val="24"/>
                <w:lang w:val="hy-AM" w:eastAsia="en-US"/>
              </w:rPr>
            </w:pPr>
            <w:r w:rsidRPr="005F50A8">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sz w:val="24"/>
                <w:szCs w:val="24"/>
                <w:lang w:val="hy-AM" w:eastAsia="en-US"/>
              </w:rPr>
            </w:pPr>
            <w:r w:rsidRPr="005F50A8">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9028" w:type="dxa"/>
            <w:vMerge/>
            <w:tcBorders>
              <w:top w:val="single" w:sz="4" w:space="0" w:color="auto"/>
              <w:left w:val="single" w:sz="4" w:space="0" w:color="auto"/>
              <w:bottom w:val="single" w:sz="4" w:space="0" w:color="000000"/>
              <w:right w:val="single" w:sz="4" w:space="0" w:color="auto"/>
            </w:tcBorders>
            <w:vAlign w:val="center"/>
            <w:hideMark/>
          </w:tcPr>
          <w:p w:rsidR="005A65B8" w:rsidRPr="005F50A8" w:rsidRDefault="005A65B8" w:rsidP="005A65B8">
            <w:pPr>
              <w:rPr>
                <w:rFonts w:ascii="GHEA Mariam" w:hAnsi="GHEA Mariam" w:cs="Calibri"/>
                <w:bCs/>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sz w:val="24"/>
                <w:szCs w:val="24"/>
                <w:lang w:eastAsia="en-US"/>
              </w:rPr>
            </w:pPr>
            <w:r w:rsidRPr="005F50A8">
              <w:rPr>
                <w:rFonts w:ascii="GHEA Mariam" w:hAnsi="GHEA Mariam" w:cs="Calibri"/>
                <w:bCs/>
                <w:sz w:val="24"/>
                <w:szCs w:val="24"/>
                <w:lang w:eastAsia="en-US"/>
              </w:rPr>
              <w:t xml:space="preserve">  տարի </w:t>
            </w:r>
          </w:p>
        </w:tc>
      </w:tr>
      <w:tr w:rsidR="005A65B8" w:rsidRPr="005F50A8" w:rsidTr="005F50A8">
        <w:trPr>
          <w:gridAfter w:val="1"/>
          <w:wAfter w:w="8" w:type="dxa"/>
          <w:trHeight w:val="39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F50A8" w:rsidRDefault="005A65B8" w:rsidP="005A65B8">
            <w:pPr>
              <w:jc w:val="center"/>
              <w:rPr>
                <w:rFonts w:ascii="GHEA Mariam" w:hAnsi="GHEA Mariam" w:cs="Calibri"/>
                <w:b/>
                <w:bCs/>
                <w:sz w:val="24"/>
                <w:szCs w:val="24"/>
                <w:lang w:eastAsia="en-US"/>
              </w:rPr>
            </w:pPr>
            <w:r w:rsidRPr="005F50A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5A65B8" w:rsidRPr="005F50A8" w:rsidRDefault="005A65B8" w:rsidP="005A65B8">
            <w:pPr>
              <w:jc w:val="center"/>
              <w:rPr>
                <w:rFonts w:ascii="GHEA Mariam" w:hAnsi="GHEA Mariam" w:cs="Calibri"/>
                <w:b/>
                <w:bCs/>
                <w:sz w:val="24"/>
                <w:szCs w:val="24"/>
                <w:lang w:eastAsia="en-US"/>
              </w:rPr>
            </w:pPr>
            <w:r w:rsidRPr="005F50A8">
              <w:rPr>
                <w:rFonts w:ascii="Calibri" w:hAnsi="Calibri" w:cs="Calibri"/>
                <w:b/>
                <w:bCs/>
                <w:sz w:val="24"/>
                <w:szCs w:val="24"/>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sz w:val="24"/>
                <w:szCs w:val="24"/>
                <w:lang w:eastAsia="en-US"/>
              </w:rPr>
            </w:pPr>
            <w:r w:rsidRPr="005F50A8">
              <w:rPr>
                <w:rFonts w:ascii="GHEA Mariam" w:hAnsi="GHEA Mariam" w:cs="Calibri"/>
                <w:b/>
                <w:bCs/>
                <w:sz w:val="24"/>
                <w:szCs w:val="24"/>
                <w:lang w:eastAsia="en-US"/>
              </w:rPr>
              <w:t xml:space="preserve">ԸՆԴԱՄԵՆԸ </w:t>
            </w:r>
            <w:bookmarkStart w:id="1" w:name="_GoBack"/>
            <w:bookmarkEnd w:id="1"/>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(112,603.0)</w:t>
            </w:r>
          </w:p>
        </w:tc>
      </w:tr>
      <w:tr w:rsidR="005A65B8" w:rsidRPr="005F50A8" w:rsidTr="005F50A8">
        <w:trPr>
          <w:gridAfter w:val="1"/>
          <w:wAfter w:w="8" w:type="dxa"/>
          <w:trHeight w:val="45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i/>
                <w:iCs/>
                <w:sz w:val="24"/>
                <w:szCs w:val="24"/>
                <w:lang w:eastAsia="en-US"/>
              </w:rPr>
            </w:pPr>
            <w:r w:rsidRPr="005F50A8">
              <w:rPr>
                <w:rFonts w:ascii="GHEA Mariam" w:hAnsi="GHEA Mariam" w:cs="Calibri"/>
                <w:i/>
                <w:iCs/>
                <w:sz w:val="24"/>
                <w:szCs w:val="24"/>
                <w:lang w:eastAsia="en-US"/>
              </w:rPr>
              <w:t xml:space="preserve">այդ թվում՝ </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b/>
                <w:bCs/>
                <w:sz w:val="24"/>
                <w:szCs w:val="24"/>
                <w:lang w:eastAsia="en-US"/>
              </w:rPr>
            </w:pPr>
          </w:p>
        </w:tc>
      </w:tr>
      <w:tr w:rsidR="005A65B8" w:rsidRPr="005F50A8" w:rsidTr="005F50A8">
        <w:trPr>
          <w:gridAfter w:val="1"/>
          <w:wAfter w:w="8"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sz w:val="24"/>
                <w:szCs w:val="24"/>
                <w:lang w:eastAsia="en-US"/>
              </w:rPr>
            </w:pPr>
            <w:r w:rsidRPr="005F50A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sz w:val="24"/>
                <w:szCs w:val="24"/>
                <w:u w:val="single"/>
                <w:lang w:eastAsia="en-US"/>
              </w:rPr>
            </w:pPr>
            <w:r w:rsidRPr="005F50A8">
              <w:rPr>
                <w:rFonts w:ascii="Calibri" w:hAnsi="Calibri" w:cs="Calibri"/>
                <w:b/>
                <w:bCs/>
                <w:sz w:val="24"/>
                <w:szCs w:val="24"/>
                <w:u w:val="single"/>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ՀՀ ՏԱՐԱԾՔԱՅԻՆ ԿԱՌԱՎԱՐՄԱՆ ԵՎ ԵՆԹԱԿԱՌՈՒՑՎԱԾՔՆԵՐԻ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(112,603.0)</w:t>
            </w:r>
          </w:p>
        </w:tc>
      </w:tr>
      <w:tr w:rsidR="005A65B8" w:rsidRPr="005F50A8" w:rsidTr="005F50A8">
        <w:trPr>
          <w:gridAfter w:val="1"/>
          <w:wAfter w:w="8"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i/>
                <w:iCs/>
                <w:sz w:val="24"/>
                <w:szCs w:val="24"/>
                <w:lang w:eastAsia="en-US"/>
              </w:rPr>
            </w:pPr>
            <w:r w:rsidRPr="005F50A8">
              <w:rPr>
                <w:rFonts w:ascii="GHEA Mariam" w:hAnsi="GHEA Mariam" w:cs="Calibri"/>
                <w:i/>
                <w:iCs/>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sz w:val="24"/>
                <w:szCs w:val="24"/>
                <w:lang w:eastAsia="en-US"/>
              </w:rPr>
            </w:pPr>
          </w:p>
        </w:tc>
      </w:tr>
      <w:tr w:rsidR="005A65B8" w:rsidRPr="005F50A8" w:rsidTr="005F50A8">
        <w:trPr>
          <w:gridAfter w:val="1"/>
          <w:wAfter w:w="8"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 xml:space="preserve"> 1157</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 xml:space="preserve"> 21002</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sz w:val="24"/>
                <w:szCs w:val="24"/>
                <w:lang w:eastAsia="en-US"/>
              </w:rPr>
            </w:pPr>
            <w:r w:rsidRPr="005F50A8">
              <w:rPr>
                <w:rFonts w:ascii="GHEA Mariam" w:hAnsi="GHEA Mariam" w:cs="Calibri"/>
                <w:b/>
                <w:bCs/>
                <w:sz w:val="24"/>
                <w:szCs w:val="24"/>
                <w:lang w:eastAsia="en-US"/>
              </w:rPr>
              <w:t xml:space="preserve"> Երևանի մետրոպոլիտենի ենթակառուցվածքների կառուցում</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(112,603.0)</w:t>
            </w:r>
          </w:p>
        </w:tc>
      </w:tr>
      <w:tr w:rsidR="005A65B8" w:rsidRPr="005F50A8" w:rsidTr="005F50A8">
        <w:trPr>
          <w:gridAfter w:val="1"/>
          <w:wAfter w:w="8"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center"/>
              <w:rPr>
                <w:rFonts w:ascii="GHEA Mariam" w:hAnsi="GHEA Mariam" w:cs="Calibri"/>
                <w:i/>
                <w:iCs/>
                <w:sz w:val="24"/>
                <w:szCs w:val="24"/>
                <w:lang w:eastAsia="en-US"/>
              </w:rPr>
            </w:pPr>
            <w:r w:rsidRPr="005F50A8">
              <w:rPr>
                <w:rFonts w:ascii="GHEA Mariam" w:hAnsi="GHEA Mariam" w:cs="Calibri"/>
                <w:i/>
                <w:iCs/>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i/>
                <w:iCs/>
                <w:sz w:val="24"/>
                <w:szCs w:val="24"/>
                <w:lang w:eastAsia="en-US"/>
              </w:rPr>
            </w:pPr>
          </w:p>
        </w:tc>
      </w:tr>
      <w:tr w:rsidR="005A65B8" w:rsidRPr="005F50A8" w:rsidTr="005F50A8">
        <w:trPr>
          <w:gridAfter w:val="1"/>
          <w:wAfter w:w="8" w:type="dxa"/>
          <w:trHeight w:val="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sz w:val="24"/>
                <w:szCs w:val="24"/>
                <w:lang w:eastAsia="en-US"/>
              </w:rPr>
            </w:pPr>
            <w:r w:rsidRPr="005F50A8">
              <w:rPr>
                <w:rFonts w:ascii="Calibri" w:hAnsi="Calibri" w:cs="Calibri"/>
                <w:sz w:val="24"/>
                <w:szCs w:val="24"/>
                <w:lang w:eastAsia="en-US"/>
              </w:rPr>
              <w:t> </w:t>
            </w:r>
          </w:p>
        </w:tc>
        <w:tc>
          <w:tcPr>
            <w:tcW w:w="9028"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i/>
                <w:iCs/>
                <w:sz w:val="24"/>
                <w:szCs w:val="24"/>
                <w:lang w:eastAsia="en-US"/>
              </w:rPr>
            </w:pPr>
            <w:r w:rsidRPr="005F50A8">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1A5296">
            <w:pPr>
              <w:jc w:val="center"/>
              <w:rPr>
                <w:rFonts w:ascii="GHEA Mariam" w:hAnsi="GHEA Mariam" w:cs="Calibri"/>
                <w:b/>
                <w:bCs/>
                <w:sz w:val="24"/>
                <w:szCs w:val="24"/>
                <w:lang w:eastAsia="en-US"/>
              </w:rPr>
            </w:pPr>
            <w:r w:rsidRPr="005F50A8">
              <w:rPr>
                <w:rFonts w:ascii="GHEA Mariam" w:hAnsi="GHEA Mariam" w:cs="Calibri"/>
                <w:b/>
                <w:bCs/>
                <w:sz w:val="24"/>
                <w:szCs w:val="24"/>
                <w:lang w:eastAsia="en-US"/>
              </w:rPr>
              <w:t>(112,603.0)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9264E6"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9264E6">
        <w:rPr>
          <w:rFonts w:ascii="GHEA Mariam" w:hAnsi="GHEA Mariam" w:cs="Sylfaen"/>
          <w:sz w:val="24"/>
          <w:szCs w:val="24"/>
          <w:lang w:val="hy-AM"/>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9264E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264E6">
        <w:rPr>
          <w:rFonts w:ascii="GHEA Mariam" w:hAnsi="GHEA Mariam" w:cs="Arial Armenian"/>
          <w:sz w:val="24"/>
          <w:szCs w:val="24"/>
          <w:lang w:val="hy-AM"/>
        </w:rPr>
        <w:t>ՀԱՐՈՒԹՅՈՒՆ</w:t>
      </w:r>
      <w:r w:rsidRPr="009264E6">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9264E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9264E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9264E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9264E6">
        <w:rPr>
          <w:rFonts w:ascii="GHEA Mariam" w:hAnsi="GHEA Mariam"/>
          <w:spacing w:val="-6"/>
          <w:sz w:val="24"/>
          <w:szCs w:val="24"/>
          <w:lang w:val="hy-AM"/>
        </w:rPr>
        <w:t>թվականի</w:t>
      </w:r>
    </w:p>
    <w:p w:rsidR="00DB1417" w:rsidRPr="009264E6"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9264E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9264E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F50A8" w:rsidRPr="000F4671" w:rsidRDefault="005F50A8" w:rsidP="00DB1417">
      <w:pPr>
        <w:pStyle w:val="mechtex"/>
        <w:ind w:left="3600" w:firstLine="720"/>
        <w:jc w:val="left"/>
        <w:rPr>
          <w:rFonts w:ascii="GHEA Mariam" w:hAnsi="GHEA Mariam"/>
          <w:spacing w:val="-6"/>
          <w:sz w:val="24"/>
          <w:szCs w:val="24"/>
          <w:lang w:val="fr-FR"/>
        </w:rPr>
      </w:pPr>
    </w:p>
    <w:p w:rsidR="005A65B8" w:rsidRPr="000F4671"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298" w:type="dxa"/>
        <w:tblInd w:w="-90" w:type="dxa"/>
        <w:tblCellMar>
          <w:left w:w="0" w:type="dxa"/>
          <w:right w:w="0" w:type="dxa"/>
        </w:tblCellMar>
        <w:tblLook w:val="04A0" w:firstRow="1" w:lastRow="0" w:firstColumn="1" w:lastColumn="0" w:noHBand="0" w:noVBand="1"/>
      </w:tblPr>
      <w:tblGrid>
        <w:gridCol w:w="1160"/>
        <w:gridCol w:w="1540"/>
        <w:gridCol w:w="9000"/>
        <w:gridCol w:w="3590"/>
        <w:gridCol w:w="8"/>
      </w:tblGrid>
      <w:tr w:rsidR="005A65B8" w:rsidRPr="002735AE" w:rsidTr="005F50A8">
        <w:trPr>
          <w:trHeight w:val="945"/>
        </w:trPr>
        <w:tc>
          <w:tcPr>
            <w:tcW w:w="15298"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5F50A8" w:rsidRPr="005F50A8" w:rsidRDefault="005A65B8">
            <w:pPr>
              <w:jc w:val="center"/>
              <w:rPr>
                <w:rFonts w:ascii="GHEA Mariam" w:hAnsi="GHEA Mariam" w:cs="Calibri"/>
                <w:bCs/>
                <w:sz w:val="24"/>
                <w:szCs w:val="24"/>
                <w:lang w:val="fr-FR"/>
              </w:rPr>
            </w:pPr>
            <w:r w:rsidRPr="005F50A8">
              <w:rPr>
                <w:rFonts w:ascii="GHEA Mariam" w:hAnsi="GHEA Mariam" w:cs="Calibri"/>
                <w:bCs/>
                <w:sz w:val="24"/>
                <w:szCs w:val="24"/>
              </w:rPr>
              <w:t>ՀԱՅԱՍՏԱՆԻ</w:t>
            </w:r>
            <w:r w:rsidRPr="005F50A8">
              <w:rPr>
                <w:rFonts w:ascii="GHEA Mariam" w:hAnsi="GHEA Mariam" w:cs="Calibri"/>
                <w:bCs/>
                <w:sz w:val="24"/>
                <w:szCs w:val="24"/>
                <w:lang w:val="fr-FR"/>
              </w:rPr>
              <w:t xml:space="preserve"> </w:t>
            </w:r>
            <w:r w:rsidRPr="005F50A8">
              <w:rPr>
                <w:rFonts w:ascii="GHEA Mariam" w:hAnsi="GHEA Mariam" w:cs="Calibri"/>
                <w:bCs/>
                <w:sz w:val="24"/>
                <w:szCs w:val="24"/>
              </w:rPr>
              <w:t>ՀԱՆՐԱՊԵՏՈՒԹՅԱՆ</w:t>
            </w:r>
            <w:r w:rsidRPr="005F50A8">
              <w:rPr>
                <w:rFonts w:ascii="GHEA Mariam" w:hAnsi="GHEA Mariam" w:cs="Calibri"/>
                <w:bCs/>
                <w:sz w:val="24"/>
                <w:szCs w:val="24"/>
                <w:lang w:val="fr-FR"/>
              </w:rPr>
              <w:t xml:space="preserve"> </w:t>
            </w:r>
            <w:r w:rsidRPr="005F50A8">
              <w:rPr>
                <w:rFonts w:ascii="GHEA Mariam" w:hAnsi="GHEA Mariam" w:cs="Calibri"/>
                <w:bCs/>
                <w:sz w:val="24"/>
                <w:szCs w:val="24"/>
              </w:rPr>
              <w:t>ԿԱՌԱՎԱՐՈՒԹՅԱՆ</w:t>
            </w:r>
            <w:r w:rsidRPr="005F50A8">
              <w:rPr>
                <w:rFonts w:ascii="GHEA Mariam" w:hAnsi="GHEA Mariam" w:cs="Calibri"/>
                <w:bCs/>
                <w:sz w:val="24"/>
                <w:szCs w:val="24"/>
                <w:lang w:val="fr-FR"/>
              </w:rPr>
              <w:t xml:space="preserve"> 2024 </w:t>
            </w:r>
            <w:r w:rsidRPr="005F50A8">
              <w:rPr>
                <w:rFonts w:ascii="GHEA Mariam" w:hAnsi="GHEA Mariam" w:cs="Calibri"/>
                <w:bCs/>
                <w:sz w:val="24"/>
                <w:szCs w:val="24"/>
              </w:rPr>
              <w:t>ԹՎԱԿԱՆԻ</w:t>
            </w:r>
            <w:r w:rsidRPr="005F50A8">
              <w:rPr>
                <w:rFonts w:ascii="GHEA Mariam" w:hAnsi="GHEA Mariam" w:cs="Calibri"/>
                <w:bCs/>
                <w:sz w:val="24"/>
                <w:szCs w:val="24"/>
                <w:lang w:val="fr-FR"/>
              </w:rPr>
              <w:t xml:space="preserve"> </w:t>
            </w:r>
            <w:r w:rsidRPr="005F50A8">
              <w:rPr>
                <w:rFonts w:ascii="GHEA Mariam" w:hAnsi="GHEA Mariam" w:cs="Calibri"/>
                <w:bCs/>
                <w:sz w:val="24"/>
                <w:szCs w:val="24"/>
              </w:rPr>
              <w:t>ԴԵԿՏԵՄԲԵՐԻ</w:t>
            </w:r>
            <w:r w:rsidRPr="005F50A8">
              <w:rPr>
                <w:rFonts w:ascii="GHEA Mariam" w:hAnsi="GHEA Mariam" w:cs="Calibri"/>
                <w:bCs/>
                <w:sz w:val="24"/>
                <w:szCs w:val="24"/>
                <w:lang w:val="fr-FR"/>
              </w:rPr>
              <w:t xml:space="preserve"> 27-</w:t>
            </w:r>
            <w:r w:rsidRPr="005F50A8">
              <w:rPr>
                <w:rFonts w:ascii="GHEA Mariam" w:hAnsi="GHEA Mariam" w:cs="Calibri"/>
                <w:bCs/>
                <w:sz w:val="24"/>
                <w:szCs w:val="24"/>
              </w:rPr>
              <w:t>Ի</w:t>
            </w:r>
          </w:p>
          <w:p w:rsidR="005A65B8" w:rsidRPr="009264E6" w:rsidRDefault="005A65B8">
            <w:pPr>
              <w:jc w:val="center"/>
              <w:rPr>
                <w:rFonts w:ascii="GHEA Mariam" w:hAnsi="GHEA Mariam" w:cs="Calibri"/>
                <w:bCs/>
                <w:sz w:val="24"/>
                <w:szCs w:val="24"/>
                <w:lang w:val="fr-FR"/>
              </w:rPr>
            </w:pPr>
            <w:r w:rsidRPr="005F50A8">
              <w:rPr>
                <w:rFonts w:ascii="GHEA Mariam" w:hAnsi="GHEA Mariam" w:cs="Calibri"/>
                <w:bCs/>
                <w:sz w:val="24"/>
                <w:szCs w:val="24"/>
                <w:lang w:val="fr-FR"/>
              </w:rPr>
              <w:t xml:space="preserve"> N 2060-</w:t>
            </w:r>
            <w:r w:rsidRPr="005F50A8">
              <w:rPr>
                <w:rFonts w:ascii="GHEA Mariam" w:hAnsi="GHEA Mariam" w:cs="Calibri"/>
                <w:bCs/>
                <w:sz w:val="24"/>
                <w:szCs w:val="24"/>
              </w:rPr>
              <w:t>Ն</w:t>
            </w:r>
            <w:r w:rsidRPr="005F50A8">
              <w:rPr>
                <w:rFonts w:ascii="GHEA Mariam" w:hAnsi="GHEA Mariam" w:cs="Calibri"/>
                <w:bCs/>
                <w:sz w:val="24"/>
                <w:szCs w:val="24"/>
                <w:lang w:val="fr-FR"/>
              </w:rPr>
              <w:t xml:space="preserve"> </w:t>
            </w:r>
            <w:r w:rsidRPr="005F50A8">
              <w:rPr>
                <w:rFonts w:ascii="GHEA Mariam" w:hAnsi="GHEA Mariam" w:cs="Calibri"/>
                <w:bCs/>
                <w:sz w:val="24"/>
                <w:szCs w:val="24"/>
              </w:rPr>
              <w:t>ՈՐՈՇՄԱՆ</w:t>
            </w:r>
            <w:r w:rsidRPr="005F50A8">
              <w:rPr>
                <w:rFonts w:ascii="GHEA Mariam" w:hAnsi="GHEA Mariam" w:cs="Calibri"/>
                <w:bCs/>
                <w:sz w:val="24"/>
                <w:szCs w:val="24"/>
                <w:lang w:val="fr-FR"/>
              </w:rPr>
              <w:t xml:space="preserve"> N 8 </w:t>
            </w:r>
            <w:r w:rsidRPr="005F50A8">
              <w:rPr>
                <w:rFonts w:ascii="GHEA Mariam" w:hAnsi="GHEA Mariam" w:cs="Calibri"/>
                <w:bCs/>
                <w:sz w:val="24"/>
                <w:szCs w:val="24"/>
              </w:rPr>
              <w:t>ՀԱՎԵԼՎԱԾՈՒՄ</w:t>
            </w:r>
            <w:r w:rsidRPr="005F50A8">
              <w:rPr>
                <w:rFonts w:ascii="GHEA Mariam" w:hAnsi="GHEA Mariam" w:cs="Calibri"/>
                <w:bCs/>
                <w:sz w:val="24"/>
                <w:szCs w:val="24"/>
                <w:lang w:val="fr-FR"/>
              </w:rPr>
              <w:t xml:space="preserve"> </w:t>
            </w:r>
            <w:r w:rsidRPr="005F50A8">
              <w:rPr>
                <w:rFonts w:ascii="GHEA Mariam" w:hAnsi="GHEA Mariam" w:cs="Calibri"/>
                <w:bCs/>
                <w:sz w:val="24"/>
                <w:szCs w:val="24"/>
              </w:rPr>
              <w:t>ԿԱՏԱՐՎՈՂ</w:t>
            </w:r>
            <w:r w:rsidRPr="005F50A8">
              <w:rPr>
                <w:rFonts w:ascii="GHEA Mariam" w:hAnsi="GHEA Mariam" w:cs="Calibri"/>
                <w:bCs/>
                <w:sz w:val="24"/>
                <w:szCs w:val="24"/>
                <w:lang w:val="fr-FR"/>
              </w:rPr>
              <w:t xml:space="preserve"> </w:t>
            </w:r>
            <w:r w:rsidRPr="005F50A8">
              <w:rPr>
                <w:rFonts w:ascii="GHEA Mariam" w:hAnsi="GHEA Mariam" w:cs="Calibri"/>
                <w:bCs/>
                <w:sz w:val="24"/>
                <w:szCs w:val="24"/>
              </w:rPr>
              <w:t>ՓՈՓՈԽՈՒԹՅՈՒՆԸ</w:t>
            </w:r>
          </w:p>
          <w:p w:rsidR="005F50A8" w:rsidRPr="005F50A8" w:rsidRDefault="005F50A8">
            <w:pPr>
              <w:jc w:val="center"/>
              <w:rPr>
                <w:rFonts w:ascii="GHEA Mariam" w:hAnsi="GHEA Mariam" w:cs="Calibri"/>
                <w:bCs/>
                <w:sz w:val="24"/>
                <w:szCs w:val="24"/>
                <w:lang w:val="fr-FR" w:eastAsia="en-US"/>
              </w:rPr>
            </w:pPr>
          </w:p>
        </w:tc>
      </w:tr>
      <w:tr w:rsidR="005A65B8" w:rsidRPr="005F50A8" w:rsidTr="005F50A8">
        <w:trPr>
          <w:gridAfter w:val="1"/>
          <w:wAfter w:w="8"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A65B8" w:rsidRPr="005F50A8" w:rsidRDefault="005A65B8">
            <w:pPr>
              <w:jc w:val="center"/>
              <w:rPr>
                <w:rFonts w:ascii="GHEA Mariam" w:hAnsi="GHEA Mariam" w:cs="Calibri"/>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A65B8" w:rsidRPr="005F50A8" w:rsidRDefault="005A65B8">
            <w:pPr>
              <w:rPr>
                <w:rFonts w:ascii="GHEA Mariam" w:hAnsi="GHEA Mariam"/>
                <w:sz w:val="24"/>
                <w:szCs w:val="24"/>
                <w:lang w:val="fr-FR"/>
              </w:rPr>
            </w:pPr>
          </w:p>
        </w:tc>
        <w:tc>
          <w:tcPr>
            <w:tcW w:w="9000" w:type="dxa"/>
            <w:tcBorders>
              <w:top w:val="nil"/>
              <w:left w:val="nil"/>
              <w:bottom w:val="nil"/>
              <w:right w:val="nil"/>
            </w:tcBorders>
            <w:shd w:val="clear" w:color="auto" w:fill="auto"/>
            <w:noWrap/>
            <w:tcMar>
              <w:top w:w="15" w:type="dxa"/>
              <w:left w:w="15" w:type="dxa"/>
              <w:bottom w:w="0" w:type="dxa"/>
              <w:right w:w="15" w:type="dxa"/>
            </w:tcMar>
            <w:vAlign w:val="bottom"/>
            <w:hideMark/>
          </w:tcPr>
          <w:p w:rsidR="005A65B8" w:rsidRPr="005F50A8" w:rsidRDefault="005A65B8">
            <w:pPr>
              <w:rPr>
                <w:rFonts w:ascii="GHEA Mariam" w:hAnsi="GHEA Mariam"/>
                <w:sz w:val="24"/>
                <w:szCs w:val="24"/>
                <w:lang w:val="fr-FR"/>
              </w:rPr>
            </w:pPr>
          </w:p>
        </w:tc>
        <w:tc>
          <w:tcPr>
            <w:tcW w:w="3590" w:type="dxa"/>
            <w:tcBorders>
              <w:top w:val="nil"/>
              <w:left w:val="nil"/>
              <w:bottom w:val="nil"/>
              <w:right w:val="nil"/>
            </w:tcBorders>
            <w:shd w:val="clear" w:color="auto" w:fill="auto"/>
            <w:noWrap/>
            <w:tcMar>
              <w:top w:w="15" w:type="dxa"/>
              <w:left w:w="15" w:type="dxa"/>
              <w:bottom w:w="0" w:type="dxa"/>
              <w:right w:w="15" w:type="dxa"/>
            </w:tcMar>
            <w:vAlign w:val="bottom"/>
            <w:hideMark/>
          </w:tcPr>
          <w:p w:rsidR="005A65B8" w:rsidRPr="005F50A8" w:rsidRDefault="005F50A8" w:rsidP="005F50A8">
            <w:pPr>
              <w:jc w:val="right"/>
              <w:rPr>
                <w:rFonts w:ascii="GHEA Mariam" w:hAnsi="GHEA Mariam" w:cs="Calibri"/>
                <w:color w:val="000000"/>
                <w:sz w:val="24"/>
                <w:szCs w:val="24"/>
              </w:rPr>
            </w:pPr>
            <w:r w:rsidRPr="005F50A8">
              <w:rPr>
                <w:rFonts w:ascii="GHEA Mariam" w:hAnsi="GHEA Mariam" w:cs="Calibri"/>
                <w:color w:val="000000"/>
                <w:sz w:val="24"/>
                <w:szCs w:val="24"/>
                <w:lang w:eastAsia="en-US"/>
              </w:rPr>
              <w:t>(հազ. դրամ)</w:t>
            </w:r>
          </w:p>
        </w:tc>
      </w:tr>
      <w:tr w:rsidR="005A65B8" w:rsidRPr="005F50A8" w:rsidTr="005F50A8">
        <w:trPr>
          <w:gridAfter w:val="1"/>
          <w:wAfter w:w="8" w:type="dxa"/>
          <w:trHeight w:val="79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jc w:val="center"/>
              <w:rPr>
                <w:rFonts w:ascii="GHEA Mariam" w:hAnsi="GHEA Mariam" w:cs="Calibri"/>
                <w:bCs/>
                <w:sz w:val="24"/>
                <w:szCs w:val="24"/>
              </w:rPr>
            </w:pPr>
            <w:r w:rsidRPr="005F50A8">
              <w:rPr>
                <w:rFonts w:ascii="GHEA Mariam" w:hAnsi="GHEA Mariam" w:cs="Calibri"/>
                <w:bCs/>
                <w:sz w:val="24"/>
                <w:szCs w:val="24"/>
              </w:rPr>
              <w:t xml:space="preserve"> Ծրագրային դասիչը</w:t>
            </w:r>
          </w:p>
        </w:tc>
        <w:tc>
          <w:tcPr>
            <w:tcW w:w="90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A65B8">
            <w:pPr>
              <w:jc w:val="center"/>
              <w:rPr>
                <w:rFonts w:ascii="GHEA Mariam" w:hAnsi="GHEA Mariam" w:cs="Calibri"/>
                <w:bCs/>
                <w:sz w:val="24"/>
                <w:szCs w:val="24"/>
              </w:rPr>
            </w:pPr>
            <w:r w:rsidRPr="005F50A8">
              <w:rPr>
                <w:rFonts w:ascii="GHEA Mariam" w:hAnsi="GHEA Mariam" w:cs="Calibri"/>
                <w:bCs/>
                <w:sz w:val="24"/>
                <w:szCs w:val="24"/>
              </w:rPr>
              <w:t xml:space="preserve">Բյուջետային հատակացումների ծրագրերի, միջոցառումների անվանումները </w:t>
            </w:r>
          </w:p>
        </w:tc>
        <w:tc>
          <w:tcPr>
            <w:tcW w:w="359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5A65B8" w:rsidRPr="005F50A8" w:rsidRDefault="005A65B8">
            <w:pPr>
              <w:jc w:val="center"/>
              <w:rPr>
                <w:rFonts w:ascii="GHEA Mariam" w:hAnsi="GHEA Mariam" w:cs="Calibri"/>
                <w:bCs/>
                <w:sz w:val="24"/>
                <w:szCs w:val="24"/>
              </w:rPr>
            </w:pPr>
            <w:r w:rsidRPr="005F50A8">
              <w:rPr>
                <w:rFonts w:ascii="GHEA Mariam" w:hAnsi="GHEA Mariam" w:cs="Calibri"/>
                <w:bCs/>
                <w:sz w:val="24"/>
                <w:szCs w:val="24"/>
              </w:rPr>
              <w:t>Ցուցանիշների փոփոխությունը</w:t>
            </w:r>
            <w:r w:rsidRPr="005F50A8">
              <w:rPr>
                <w:rFonts w:ascii="GHEA Mariam" w:hAnsi="GHEA Mariam" w:cs="Calibri"/>
                <w:bCs/>
                <w:sz w:val="24"/>
                <w:szCs w:val="24"/>
              </w:rPr>
              <w:br/>
              <w:t>(նվազեցումները նշված են փակագծերում)</w:t>
            </w:r>
          </w:p>
        </w:tc>
      </w:tr>
      <w:tr w:rsidR="005A65B8" w:rsidRPr="005F50A8" w:rsidTr="005F50A8">
        <w:trPr>
          <w:gridAfter w:val="1"/>
          <w:wAfter w:w="8" w:type="dxa"/>
          <w:trHeight w:val="300"/>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F50A8">
            <w:pPr>
              <w:jc w:val="center"/>
              <w:rPr>
                <w:rFonts w:ascii="GHEA Mariam" w:hAnsi="GHEA Mariam" w:cs="Calibri"/>
                <w:bCs/>
                <w:sz w:val="24"/>
                <w:szCs w:val="24"/>
                <w:lang w:val="hy-AM"/>
              </w:rPr>
            </w:pPr>
            <w:r w:rsidRPr="005F50A8">
              <w:rPr>
                <w:rFonts w:ascii="GHEA Mariam" w:hAnsi="GHEA Mariam" w:cs="Calibri"/>
                <w:bCs/>
                <w:sz w:val="24"/>
                <w:szCs w:val="24"/>
              </w:rPr>
              <w:t xml:space="preserve"> ծրագիր</w:t>
            </w:r>
            <w:r>
              <w:rPr>
                <w:rFonts w:ascii="GHEA Mariam" w:hAnsi="GHEA Mariam" w:cs="Calibri"/>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F50A8">
            <w:pPr>
              <w:jc w:val="center"/>
              <w:rPr>
                <w:rFonts w:ascii="GHEA Mariam" w:hAnsi="GHEA Mariam" w:cs="Calibri"/>
                <w:bCs/>
                <w:sz w:val="24"/>
                <w:szCs w:val="24"/>
                <w:lang w:val="hy-AM"/>
              </w:rPr>
            </w:pPr>
            <w:r w:rsidRPr="005F50A8">
              <w:rPr>
                <w:rFonts w:ascii="GHEA Mariam" w:hAnsi="GHEA Mariam" w:cs="Calibri"/>
                <w:bCs/>
                <w:sz w:val="24"/>
                <w:szCs w:val="24"/>
              </w:rPr>
              <w:t>միջոցառում</w:t>
            </w:r>
            <w:r>
              <w:rPr>
                <w:rFonts w:ascii="GHEA Mariam" w:hAnsi="GHEA Mariam" w:cs="Calibri"/>
                <w:bCs/>
                <w:sz w:val="24"/>
                <w:szCs w:val="24"/>
                <w:lang w:val="hy-AM"/>
              </w:rPr>
              <w:t>ը</w:t>
            </w:r>
          </w:p>
        </w:tc>
        <w:tc>
          <w:tcPr>
            <w:tcW w:w="900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pPr>
              <w:rPr>
                <w:rFonts w:ascii="GHEA Mariam" w:hAnsi="GHEA Mariam" w:cs="Calibri"/>
                <w:bCs/>
                <w:sz w:val="24"/>
                <w:szCs w:val="24"/>
              </w:rPr>
            </w:pPr>
          </w:p>
        </w:tc>
        <w:tc>
          <w:tcPr>
            <w:tcW w:w="3590" w:type="dxa"/>
            <w:vMerge/>
            <w:tcBorders>
              <w:top w:val="single" w:sz="4" w:space="0" w:color="auto"/>
              <w:left w:val="single" w:sz="4" w:space="0" w:color="auto"/>
              <w:bottom w:val="single" w:sz="4" w:space="0" w:color="000000"/>
              <w:right w:val="single" w:sz="4" w:space="0" w:color="auto"/>
            </w:tcBorders>
            <w:vAlign w:val="center"/>
            <w:hideMark/>
          </w:tcPr>
          <w:p w:rsidR="005A65B8" w:rsidRPr="005F50A8" w:rsidRDefault="005A65B8">
            <w:pPr>
              <w:rPr>
                <w:rFonts w:ascii="GHEA Mariam" w:hAnsi="GHEA Mariam" w:cs="Calibri"/>
                <w:bCs/>
                <w:sz w:val="24"/>
                <w:szCs w:val="24"/>
              </w:rPr>
            </w:pPr>
          </w:p>
        </w:tc>
      </w:tr>
      <w:tr w:rsidR="005A65B8" w:rsidRPr="005F50A8" w:rsidTr="005F50A8">
        <w:trPr>
          <w:gridAfter w:val="1"/>
          <w:wAfter w:w="8" w:type="dxa"/>
          <w:trHeight w:val="420"/>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rPr>
                <w:rFonts w:ascii="GHEA Mariam" w:hAnsi="GHEA Mariam" w:cs="Calibri"/>
                <w:sz w:val="24"/>
                <w:szCs w:val="24"/>
              </w:rPr>
            </w:pPr>
            <w:r w:rsidRPr="005F50A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rPr>
                <w:rFonts w:ascii="GHEA Mariam" w:hAnsi="GHEA Mariam" w:cs="Calibri"/>
                <w:sz w:val="24"/>
                <w:szCs w:val="24"/>
              </w:rPr>
            </w:pPr>
            <w:r w:rsidRPr="005F50A8">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65B8" w:rsidRPr="005F50A8" w:rsidRDefault="005A65B8">
            <w:pPr>
              <w:rPr>
                <w:rFonts w:ascii="GHEA Mariam" w:hAnsi="GHEA Mariam" w:cs="Calibri"/>
                <w:b/>
                <w:bCs/>
                <w:sz w:val="24"/>
                <w:szCs w:val="24"/>
              </w:rPr>
            </w:pPr>
            <w:r w:rsidRPr="005F50A8">
              <w:rPr>
                <w:rFonts w:ascii="GHEA Mariam" w:hAnsi="GHEA Mariam" w:cs="Calibri"/>
                <w:b/>
                <w:bCs/>
                <w:sz w:val="24"/>
                <w:szCs w:val="24"/>
              </w:rPr>
              <w:t xml:space="preserve"> ԸՆԴԱՄԵՆԸ</w:t>
            </w:r>
            <w:r w:rsidR="005F50A8">
              <w:rPr>
                <w:rFonts w:ascii="GHEA Mariam" w:hAnsi="GHEA Mariam" w:cs="Calibri"/>
                <w:b/>
                <w:bCs/>
                <w:sz w:val="24"/>
                <w:szCs w:val="24"/>
                <w:lang w:val="hy-AM"/>
              </w:rPr>
              <w:t>՝</w:t>
            </w:r>
            <w:r w:rsidRPr="005F50A8">
              <w:rPr>
                <w:rFonts w:ascii="GHEA Mariam" w:hAnsi="GHEA Mariam" w:cs="Calibri"/>
                <w:b/>
                <w:bCs/>
                <w:sz w:val="24"/>
                <w:szCs w:val="24"/>
              </w:rPr>
              <w:t xml:space="preserve"> ԾԱԽՍԵՐ</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GHEA Mariam" w:hAnsi="GHEA Mariam" w:cs="Calibri"/>
                <w:b/>
                <w:bCs/>
                <w:sz w:val="24"/>
                <w:szCs w:val="24"/>
              </w:rPr>
              <w:t>(112,603.0)</w:t>
            </w:r>
          </w:p>
        </w:tc>
      </w:tr>
      <w:tr w:rsidR="005A65B8" w:rsidRPr="005F50A8" w:rsidTr="005F50A8">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jc w:val="center"/>
              <w:rPr>
                <w:rFonts w:ascii="GHEA Mariam" w:hAnsi="GHEA Mariam" w:cs="Calibri"/>
                <w:sz w:val="24"/>
                <w:szCs w:val="24"/>
              </w:rPr>
            </w:pPr>
            <w:r w:rsidRPr="005F50A8">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jc w:val="center"/>
              <w:rPr>
                <w:rFonts w:ascii="GHEA Mariam" w:hAnsi="GHEA Mariam" w:cs="Calibri"/>
                <w:sz w:val="24"/>
                <w:szCs w:val="24"/>
              </w:rPr>
            </w:pPr>
            <w:r w:rsidRPr="005F50A8">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A65B8" w:rsidRPr="005F50A8" w:rsidRDefault="005A65B8">
            <w:pPr>
              <w:rPr>
                <w:rFonts w:ascii="GHEA Mariam" w:hAnsi="GHEA Mariam" w:cs="Calibri"/>
                <w:sz w:val="24"/>
                <w:szCs w:val="24"/>
              </w:rPr>
            </w:pPr>
            <w:r w:rsidRPr="005F50A8">
              <w:rPr>
                <w:rFonts w:ascii="GHEA Mariam" w:hAnsi="GHEA Mariam" w:cs="Calibri"/>
                <w:sz w:val="24"/>
                <w:szCs w:val="24"/>
              </w:rPr>
              <w:t>այդ թվում՝</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Calibri" w:hAnsi="Calibri" w:cs="Calibri"/>
                <w:b/>
                <w:bCs/>
                <w:sz w:val="24"/>
                <w:szCs w:val="24"/>
              </w:rPr>
              <w:t> </w:t>
            </w:r>
          </w:p>
        </w:tc>
      </w:tr>
      <w:tr w:rsidR="005A65B8" w:rsidRPr="005F50A8" w:rsidTr="005F50A8">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GHEA Mariam" w:hAnsi="GHEA Mariam" w:cs="Calibri"/>
                <w:b/>
                <w:bCs/>
                <w:sz w:val="24"/>
                <w:szCs w:val="24"/>
              </w:rPr>
              <w:t>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Calibri" w:hAnsi="Calibri" w:cs="Calibri"/>
                <w:b/>
                <w:bCs/>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A65B8">
            <w:pPr>
              <w:rPr>
                <w:rFonts w:ascii="GHEA Mariam" w:hAnsi="GHEA Mariam" w:cs="Calibri"/>
                <w:b/>
                <w:bCs/>
                <w:sz w:val="24"/>
                <w:szCs w:val="24"/>
              </w:rPr>
            </w:pPr>
            <w:r w:rsidRPr="005F50A8">
              <w:rPr>
                <w:rFonts w:ascii="GHEA Mariam" w:hAnsi="GHEA Mariam" w:cs="Calibri"/>
                <w:b/>
                <w:bCs/>
                <w:sz w:val="24"/>
                <w:szCs w:val="24"/>
              </w:rPr>
              <w:t xml:space="preserve">Քաղաքային զարգացում </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GHEA Mariam" w:hAnsi="GHEA Mariam" w:cs="Calibri"/>
                <w:b/>
                <w:bCs/>
                <w:sz w:val="24"/>
                <w:szCs w:val="24"/>
              </w:rPr>
              <w:t>(112,603.0)</w:t>
            </w:r>
          </w:p>
        </w:tc>
      </w:tr>
      <w:tr w:rsidR="005A65B8" w:rsidRPr="005F50A8" w:rsidTr="005F50A8">
        <w:trPr>
          <w:gridAfter w:val="1"/>
          <w:wAfter w:w="8"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65B8" w:rsidRPr="005F50A8" w:rsidRDefault="005A65B8">
            <w:pPr>
              <w:jc w:val="center"/>
              <w:rPr>
                <w:rFonts w:ascii="GHEA Mariam" w:hAnsi="GHEA Mariam" w:cs="Calibri"/>
                <w:color w:val="000000"/>
                <w:sz w:val="24"/>
                <w:szCs w:val="24"/>
              </w:rPr>
            </w:pPr>
            <w:r w:rsidRPr="005F50A8">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GHEA Mariam" w:hAnsi="GHEA Mariam" w:cs="Calibri"/>
                <w:b/>
                <w:bCs/>
                <w:sz w:val="24"/>
                <w:szCs w:val="24"/>
              </w:rPr>
              <w:t xml:space="preserve"> 21002</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A65B8" w:rsidRPr="005F50A8" w:rsidRDefault="005A65B8">
            <w:pPr>
              <w:rPr>
                <w:rFonts w:ascii="GHEA Mariam" w:hAnsi="GHEA Mariam" w:cs="Calibri"/>
                <w:b/>
                <w:bCs/>
                <w:sz w:val="24"/>
                <w:szCs w:val="24"/>
              </w:rPr>
            </w:pPr>
            <w:r w:rsidRPr="005F50A8">
              <w:rPr>
                <w:rFonts w:ascii="GHEA Mariam" w:hAnsi="GHEA Mariam" w:cs="Calibri"/>
                <w:b/>
                <w:bCs/>
                <w:sz w:val="24"/>
                <w:szCs w:val="24"/>
              </w:rPr>
              <w:t xml:space="preserve"> Երևանի մետրոպոլիտենի ենթակառուցվածքների կառուցում</w:t>
            </w:r>
          </w:p>
        </w:tc>
        <w:tc>
          <w:tcPr>
            <w:tcW w:w="35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A65B8" w:rsidRPr="005F50A8" w:rsidRDefault="005A65B8">
            <w:pPr>
              <w:jc w:val="center"/>
              <w:rPr>
                <w:rFonts w:ascii="GHEA Mariam" w:hAnsi="GHEA Mariam" w:cs="Calibri"/>
                <w:b/>
                <w:bCs/>
                <w:sz w:val="24"/>
                <w:szCs w:val="24"/>
              </w:rPr>
            </w:pPr>
            <w:r w:rsidRPr="005F50A8">
              <w:rPr>
                <w:rFonts w:ascii="GHEA Mariam" w:hAnsi="GHEA Mariam" w:cs="Calibri"/>
                <w:b/>
                <w:bCs/>
                <w:sz w:val="24"/>
                <w:szCs w:val="24"/>
              </w:rPr>
              <w:t>(112,603.0)</w:t>
            </w:r>
          </w:p>
        </w:tc>
      </w:tr>
    </w:tbl>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9264E6"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9264E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5F50A8" w:rsidRDefault="00DB1417" w:rsidP="00DB1417">
      <w:pPr>
        <w:pStyle w:val="mechtex"/>
        <w:jc w:val="left"/>
        <w:rPr>
          <w:rFonts w:ascii="GHEA Mariam" w:hAnsi="GHEA Mariam"/>
          <w:spacing w:val="-2"/>
          <w:sz w:val="1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5F50A8" w:rsidRDefault="00DB1417" w:rsidP="00DB1417">
      <w:pPr>
        <w:pStyle w:val="norm"/>
        <w:spacing w:line="240" w:lineRule="auto"/>
        <w:ind w:firstLine="0"/>
        <w:rPr>
          <w:rFonts w:ascii="GHEA Mariam" w:hAnsi="GHEA Mariam" w:cs="Arial"/>
          <w:sz w:val="2"/>
          <w:szCs w:val="24"/>
          <w:lang w:val="fr-FR"/>
        </w:rPr>
      </w:pPr>
    </w:p>
    <w:tbl>
      <w:tblPr>
        <w:tblW w:w="15940" w:type="dxa"/>
        <w:tblInd w:w="-540" w:type="dxa"/>
        <w:tblLook w:val="04A0" w:firstRow="1" w:lastRow="0" w:firstColumn="1" w:lastColumn="0" w:noHBand="0" w:noVBand="1"/>
      </w:tblPr>
      <w:tblGrid>
        <w:gridCol w:w="720"/>
        <w:gridCol w:w="994"/>
        <w:gridCol w:w="1339"/>
        <w:gridCol w:w="1447"/>
        <w:gridCol w:w="1289"/>
        <w:gridCol w:w="1209"/>
        <w:gridCol w:w="1012"/>
        <w:gridCol w:w="2070"/>
        <w:gridCol w:w="3690"/>
        <w:gridCol w:w="2160"/>
        <w:gridCol w:w="10"/>
      </w:tblGrid>
      <w:tr w:rsidR="005A65B8" w:rsidRPr="002735AE" w:rsidTr="005F50A8">
        <w:trPr>
          <w:trHeight w:val="780"/>
        </w:trPr>
        <w:tc>
          <w:tcPr>
            <w:tcW w:w="15940" w:type="dxa"/>
            <w:gridSpan w:val="11"/>
            <w:tcBorders>
              <w:top w:val="nil"/>
              <w:left w:val="nil"/>
              <w:bottom w:val="nil"/>
              <w:right w:val="nil"/>
            </w:tcBorders>
            <w:shd w:val="clear" w:color="auto" w:fill="auto"/>
            <w:vAlign w:val="bottom"/>
            <w:hideMark/>
          </w:tcPr>
          <w:p w:rsidR="005F50A8" w:rsidRPr="009264E6" w:rsidRDefault="005A65B8" w:rsidP="005F50A8">
            <w:pPr>
              <w:jc w:val="center"/>
              <w:rPr>
                <w:rFonts w:ascii="GHEA Mariam" w:hAnsi="GHEA Mariam" w:cs="Calibri"/>
                <w:bCs/>
                <w:sz w:val="24"/>
                <w:szCs w:val="24"/>
                <w:lang w:val="fr-FR" w:eastAsia="en-US"/>
              </w:rPr>
            </w:pPr>
            <w:r w:rsidRPr="009264E6">
              <w:rPr>
                <w:rFonts w:ascii="GHEA Mariam" w:hAnsi="GHEA Mariam" w:cs="Calibri"/>
                <w:bCs/>
                <w:sz w:val="24"/>
                <w:szCs w:val="24"/>
                <w:lang w:eastAsia="en-US"/>
              </w:rPr>
              <w:t>ՀԱՅԱՍՏԱՆԻ</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ՀԱՆՐԱՊԵՏՈՒԹՅԱՆ</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ԿԱՌԱՎԱՐՈՒԹՅԱՆ</w:t>
            </w:r>
            <w:r w:rsidRPr="009264E6">
              <w:rPr>
                <w:rFonts w:ascii="GHEA Mariam" w:hAnsi="GHEA Mariam" w:cs="Calibri"/>
                <w:bCs/>
                <w:sz w:val="24"/>
                <w:szCs w:val="24"/>
                <w:lang w:val="fr-FR" w:eastAsia="en-US"/>
              </w:rPr>
              <w:t xml:space="preserve"> 2024 </w:t>
            </w:r>
            <w:r w:rsidRPr="009264E6">
              <w:rPr>
                <w:rFonts w:ascii="GHEA Mariam" w:hAnsi="GHEA Mariam" w:cs="Calibri"/>
                <w:bCs/>
                <w:sz w:val="24"/>
                <w:szCs w:val="24"/>
                <w:lang w:eastAsia="en-US"/>
              </w:rPr>
              <w:t>ԹՎԱԿԱՆԻ</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ԴԵԿՏԵՄԲԵՐԻ</w:t>
            </w:r>
            <w:r w:rsidRPr="009264E6">
              <w:rPr>
                <w:rFonts w:ascii="GHEA Mariam" w:hAnsi="GHEA Mariam" w:cs="Calibri"/>
                <w:bCs/>
                <w:sz w:val="24"/>
                <w:szCs w:val="24"/>
                <w:lang w:val="fr-FR" w:eastAsia="en-US"/>
              </w:rPr>
              <w:t xml:space="preserve"> 27-</w:t>
            </w:r>
            <w:r w:rsidRPr="009264E6">
              <w:rPr>
                <w:rFonts w:ascii="GHEA Mariam" w:hAnsi="GHEA Mariam" w:cs="Calibri"/>
                <w:bCs/>
                <w:sz w:val="24"/>
                <w:szCs w:val="24"/>
                <w:lang w:eastAsia="en-US"/>
              </w:rPr>
              <w:t>Ի</w:t>
            </w:r>
            <w:r w:rsidRPr="009264E6">
              <w:rPr>
                <w:rFonts w:ascii="GHEA Mariam" w:hAnsi="GHEA Mariam" w:cs="Calibri"/>
                <w:bCs/>
                <w:sz w:val="24"/>
                <w:szCs w:val="24"/>
                <w:lang w:val="fr-FR" w:eastAsia="en-US"/>
              </w:rPr>
              <w:t xml:space="preserve"> </w:t>
            </w:r>
            <w:r w:rsidR="005F50A8" w:rsidRPr="009264E6">
              <w:rPr>
                <w:rFonts w:ascii="GHEA Mariam" w:hAnsi="GHEA Mariam" w:cs="Calibri"/>
                <w:bCs/>
                <w:sz w:val="24"/>
                <w:szCs w:val="24"/>
                <w:lang w:val="hy-AM" w:eastAsia="en-US"/>
              </w:rPr>
              <w:t>N</w:t>
            </w:r>
            <w:r w:rsidRPr="009264E6">
              <w:rPr>
                <w:rFonts w:ascii="GHEA Mariam" w:hAnsi="GHEA Mariam" w:cs="Calibri"/>
                <w:bCs/>
                <w:sz w:val="24"/>
                <w:szCs w:val="24"/>
                <w:lang w:val="fr-FR" w:eastAsia="en-US"/>
              </w:rPr>
              <w:t xml:space="preserve"> 2060-</w:t>
            </w:r>
            <w:r w:rsidRPr="009264E6">
              <w:rPr>
                <w:rFonts w:ascii="GHEA Mariam" w:hAnsi="GHEA Mariam" w:cs="Calibri"/>
                <w:bCs/>
                <w:sz w:val="24"/>
                <w:szCs w:val="24"/>
                <w:lang w:eastAsia="en-US"/>
              </w:rPr>
              <w:t>Ն</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ՈՐՈՇՄԱՆ</w:t>
            </w:r>
            <w:r w:rsidRPr="009264E6">
              <w:rPr>
                <w:rFonts w:ascii="GHEA Mariam" w:hAnsi="GHEA Mariam" w:cs="Calibri"/>
                <w:bCs/>
                <w:sz w:val="24"/>
                <w:szCs w:val="24"/>
                <w:lang w:val="fr-FR" w:eastAsia="en-US"/>
              </w:rPr>
              <w:t xml:space="preserve"> </w:t>
            </w:r>
          </w:p>
          <w:p w:rsidR="005A65B8" w:rsidRPr="005F50A8" w:rsidRDefault="005F50A8" w:rsidP="005F50A8">
            <w:pPr>
              <w:jc w:val="center"/>
              <w:rPr>
                <w:rFonts w:ascii="GHEA Mariam" w:hAnsi="GHEA Mariam" w:cs="Calibri"/>
                <w:bCs/>
                <w:lang w:val="fr-FR" w:eastAsia="en-US"/>
              </w:rPr>
            </w:pPr>
            <w:r w:rsidRPr="009264E6">
              <w:rPr>
                <w:rFonts w:ascii="GHEA Mariam" w:hAnsi="GHEA Mariam" w:cs="Calibri"/>
                <w:bCs/>
                <w:sz w:val="24"/>
                <w:szCs w:val="24"/>
                <w:lang w:val="hy-AM" w:eastAsia="en-US"/>
              </w:rPr>
              <w:t>N</w:t>
            </w:r>
            <w:r w:rsidR="005A65B8" w:rsidRPr="009264E6">
              <w:rPr>
                <w:rFonts w:ascii="GHEA Mariam" w:hAnsi="GHEA Mariam" w:cs="Calibri"/>
                <w:bCs/>
                <w:sz w:val="24"/>
                <w:szCs w:val="24"/>
                <w:lang w:val="fr-FR" w:eastAsia="en-US"/>
              </w:rPr>
              <w:t xml:space="preserve"> 9 </w:t>
            </w:r>
            <w:r w:rsidR="005A65B8" w:rsidRPr="009264E6">
              <w:rPr>
                <w:rFonts w:ascii="GHEA Mariam" w:hAnsi="GHEA Mariam" w:cs="Calibri"/>
                <w:bCs/>
                <w:sz w:val="24"/>
                <w:szCs w:val="24"/>
                <w:lang w:eastAsia="en-US"/>
              </w:rPr>
              <w:t>ՀԱՎԵԼՎԱԾՈՒՄ</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ԿԱՏԱՐՎՈՂ</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ՓՈՓՈԽՈՒԹՅՈՒՆԸ</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ԵՎ</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ԼՐԱՑՈՒՄՆԵՐԸ</w:t>
            </w:r>
            <w:r w:rsidR="005A65B8" w:rsidRPr="005F50A8">
              <w:rPr>
                <w:rFonts w:ascii="GHEA Mariam" w:hAnsi="GHEA Mariam" w:cs="Calibri"/>
                <w:bCs/>
                <w:lang w:val="fr-FR" w:eastAsia="en-US"/>
              </w:rPr>
              <w:t xml:space="preserve"> </w:t>
            </w:r>
          </w:p>
        </w:tc>
      </w:tr>
      <w:tr w:rsidR="005A65B8" w:rsidRPr="002735AE" w:rsidTr="005F50A8">
        <w:trPr>
          <w:gridAfter w:val="1"/>
          <w:wAfter w:w="10" w:type="dxa"/>
          <w:trHeight w:val="345"/>
        </w:trPr>
        <w:tc>
          <w:tcPr>
            <w:tcW w:w="720" w:type="dxa"/>
            <w:tcBorders>
              <w:top w:val="nil"/>
              <w:left w:val="nil"/>
              <w:bottom w:val="nil"/>
              <w:right w:val="nil"/>
            </w:tcBorders>
            <w:shd w:val="clear" w:color="auto" w:fill="auto"/>
            <w:noWrap/>
            <w:vAlign w:val="bottom"/>
            <w:hideMark/>
          </w:tcPr>
          <w:p w:rsidR="005A65B8" w:rsidRPr="005F50A8" w:rsidRDefault="005A65B8" w:rsidP="005A65B8">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447"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012"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369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216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r>
      <w:tr w:rsidR="005A65B8" w:rsidRPr="005F50A8" w:rsidTr="005F50A8">
        <w:trPr>
          <w:gridAfter w:val="1"/>
          <w:wAfter w:w="10" w:type="dxa"/>
          <w:trHeight w:val="345"/>
        </w:trPr>
        <w:tc>
          <w:tcPr>
            <w:tcW w:w="720"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994"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1339"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1447"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1289"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1209"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1012"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2070"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3690" w:type="dxa"/>
            <w:tcBorders>
              <w:top w:val="nil"/>
              <w:left w:val="nil"/>
              <w:bottom w:val="nil"/>
              <w:right w:val="nil"/>
            </w:tcBorders>
            <w:shd w:val="clear" w:color="auto" w:fill="auto"/>
            <w:hideMark/>
          </w:tcPr>
          <w:p w:rsidR="005A65B8" w:rsidRPr="005F50A8" w:rsidRDefault="005A65B8" w:rsidP="005A65B8">
            <w:pPr>
              <w:rPr>
                <w:rFonts w:ascii="GHEA Mariam" w:hAnsi="GHEA Mariam"/>
                <w:lang w:val="fr-FR" w:eastAsia="en-US"/>
              </w:rPr>
            </w:pPr>
          </w:p>
        </w:tc>
        <w:tc>
          <w:tcPr>
            <w:tcW w:w="2160" w:type="dxa"/>
            <w:tcBorders>
              <w:top w:val="nil"/>
              <w:left w:val="nil"/>
              <w:bottom w:val="single" w:sz="4" w:space="0" w:color="auto"/>
              <w:right w:val="nil"/>
            </w:tcBorders>
            <w:shd w:val="clear" w:color="auto" w:fill="auto"/>
            <w:noWrap/>
            <w:vAlign w:val="bottom"/>
            <w:hideMark/>
          </w:tcPr>
          <w:p w:rsidR="005A65B8" w:rsidRPr="005F50A8" w:rsidRDefault="005F50A8" w:rsidP="005F50A8">
            <w:pPr>
              <w:jc w:val="right"/>
              <w:rPr>
                <w:rFonts w:ascii="GHEA Mariam" w:hAnsi="GHEA Mariam" w:cs="Calibri"/>
                <w:lang w:eastAsia="en-US"/>
              </w:rPr>
            </w:pPr>
            <w:r w:rsidRPr="005F50A8">
              <w:rPr>
                <w:rFonts w:ascii="Calibri" w:hAnsi="Calibri" w:cs="Calibri"/>
                <w:color w:val="000000"/>
                <w:lang w:val="ru-RU" w:eastAsia="en-US"/>
              </w:rPr>
              <w:t>(</w:t>
            </w:r>
            <w:r w:rsidRPr="005F50A8">
              <w:rPr>
                <w:rFonts w:ascii="GHEA Mariam" w:hAnsi="GHEA Mariam" w:cs="Calibri"/>
                <w:color w:val="000000"/>
                <w:szCs w:val="24"/>
                <w:lang w:eastAsia="en-US"/>
              </w:rPr>
              <w:t>հազ. դրամ)</w:t>
            </w:r>
          </w:p>
        </w:tc>
      </w:tr>
      <w:tr w:rsidR="005A65B8" w:rsidRPr="005F50A8" w:rsidTr="005F50A8">
        <w:trPr>
          <w:gridAfter w:val="1"/>
          <w:wAfter w:w="10" w:type="dxa"/>
          <w:trHeight w:val="11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ԲԳԿ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Ծրագիր</w:t>
            </w:r>
            <w:r w:rsidR="005F50A8" w:rsidRPr="005F50A8">
              <w:rPr>
                <w:rFonts w:ascii="GHEA Mariam" w:hAnsi="GHEA Mariam" w:cs="Calibri"/>
                <w:bCs/>
                <w:lang w:val="hy-AM" w:eastAsia="en-US"/>
              </w:rPr>
              <w:t>ը</w:t>
            </w:r>
            <w:r w:rsidRPr="005F50A8">
              <w:rPr>
                <w:rFonts w:ascii="GHEA Mariam" w:hAnsi="GHEA Mariam" w:cs="Calibri"/>
                <w:bCs/>
                <w:lang w:eastAsia="en-US"/>
              </w:rPr>
              <w:t xml:space="preserve"> </w:t>
            </w:r>
          </w:p>
        </w:tc>
        <w:tc>
          <w:tcPr>
            <w:tcW w:w="4957" w:type="dxa"/>
            <w:gridSpan w:val="4"/>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Միջոցառում</w:t>
            </w:r>
            <w:r w:rsidR="005F50A8" w:rsidRPr="005F50A8">
              <w:rPr>
                <w:rFonts w:ascii="GHEA Mariam" w:hAnsi="GHEA Mariam" w:cs="Calibri"/>
                <w:bCs/>
                <w:lang w:val="hy-AM" w:eastAsia="en-US"/>
              </w:rPr>
              <w:t>ը</w:t>
            </w:r>
            <w:r w:rsidRPr="005F50A8">
              <w:rPr>
                <w:rFonts w:ascii="GHEA Mariam" w:hAnsi="GHEA Mariam" w:cs="Calibri"/>
                <w:bCs/>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Իրականացնողը/ ակտիվն օգտագործողը/ շահառուի ընտրության չափորոշիչը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Արդյունքային չափորոշիչը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5A65B8" w:rsidRPr="005F50A8" w:rsidTr="005F50A8">
        <w:trPr>
          <w:gridAfter w:val="1"/>
          <w:wAfter w:w="10" w:type="dxa"/>
          <w:trHeight w:val="15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անվանումը</w:t>
            </w:r>
          </w:p>
        </w:tc>
        <w:tc>
          <w:tcPr>
            <w:tcW w:w="1447"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դասիչը</w:t>
            </w:r>
          </w:p>
        </w:tc>
        <w:tc>
          <w:tcPr>
            <w:tcW w:w="1289"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5F50A8">
              <w:rPr>
                <w:rFonts w:ascii="GHEA Mariam" w:hAnsi="GHEA Mariam" w:cs="Calibri"/>
                <w:bCs/>
                <w:lang w:eastAsia="en-US"/>
              </w:rPr>
              <w:t>գրությունը</w:t>
            </w:r>
          </w:p>
        </w:tc>
        <w:tc>
          <w:tcPr>
            <w:tcW w:w="1012"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տեսակը</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F50A8">
            <w:pPr>
              <w:jc w:val="center"/>
              <w:rPr>
                <w:rFonts w:ascii="GHEA Mariam" w:hAnsi="GHEA Mariam" w:cs="Calibri"/>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F50A8">
            <w:pPr>
              <w:jc w:val="center"/>
              <w:rPr>
                <w:rFonts w:ascii="GHEA Mariam" w:hAnsi="GHEA Mariam" w:cs="Calibri"/>
                <w:b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F50A8">
            <w:pPr>
              <w:jc w:val="center"/>
              <w:rPr>
                <w:rFonts w:ascii="GHEA Mariam" w:hAnsi="GHEA Mariam" w:cs="Calibri"/>
                <w:bCs/>
                <w:lang w:eastAsia="en-US"/>
              </w:rPr>
            </w:pPr>
            <w:r w:rsidRPr="005F50A8">
              <w:rPr>
                <w:rFonts w:ascii="GHEA Mariam" w:hAnsi="GHEA Mariam" w:cs="Calibri"/>
                <w:bCs/>
                <w:lang w:eastAsia="en-US"/>
              </w:rPr>
              <w:t>տարի</w:t>
            </w:r>
          </w:p>
        </w:tc>
      </w:tr>
      <w:tr w:rsidR="005A65B8" w:rsidRPr="005F50A8" w:rsidTr="005F50A8">
        <w:trPr>
          <w:gridAfter w:val="1"/>
          <w:wAfter w:w="10" w:type="dxa"/>
          <w:trHeight w:val="345"/>
        </w:trPr>
        <w:tc>
          <w:tcPr>
            <w:tcW w:w="801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ԸՆԴԱՄԵՆԸ </w:t>
            </w:r>
          </w:p>
        </w:tc>
        <w:tc>
          <w:tcPr>
            <w:tcW w:w="207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w:t>
            </w:r>
          </w:p>
        </w:tc>
      </w:tr>
      <w:tr w:rsidR="005F50A8" w:rsidRPr="005F50A8" w:rsidTr="005F50A8">
        <w:trPr>
          <w:gridAfter w:val="1"/>
          <w:wAfter w:w="10" w:type="dxa"/>
          <w:trHeight w:val="405"/>
        </w:trPr>
        <w:tc>
          <w:tcPr>
            <w:tcW w:w="8010" w:type="dxa"/>
            <w:gridSpan w:val="7"/>
            <w:tcBorders>
              <w:top w:val="nil"/>
              <w:left w:val="single" w:sz="4" w:space="0" w:color="auto"/>
              <w:bottom w:val="single" w:sz="4" w:space="0" w:color="auto"/>
              <w:right w:val="single" w:sz="4" w:space="0" w:color="auto"/>
            </w:tcBorders>
            <w:shd w:val="clear" w:color="auto" w:fill="auto"/>
            <w:noWrap/>
            <w:hideMark/>
          </w:tcPr>
          <w:p w:rsidR="005F50A8" w:rsidRPr="005F50A8" w:rsidRDefault="005F50A8" w:rsidP="005F50A8">
            <w:pPr>
              <w:rPr>
                <w:rFonts w:ascii="GHEA Mariam" w:hAnsi="GHEA Mariam" w:cs="Calibri"/>
                <w:b/>
                <w:bCs/>
                <w:lang w:eastAsia="en-US"/>
              </w:rPr>
            </w:pPr>
            <w:r w:rsidRPr="005F50A8">
              <w:rPr>
                <w:rFonts w:ascii="GHEA Mariam" w:hAnsi="GHEA Mariam" w:cs="Calibri"/>
                <w:b/>
                <w:bCs/>
                <w:lang w:eastAsia="en-US"/>
              </w:rPr>
              <w:t xml:space="preserve"> ՀՀ տարածքային կառավարման և ենթակառուցվածքների նախարարություն</w:t>
            </w:r>
          </w:p>
        </w:tc>
        <w:tc>
          <w:tcPr>
            <w:tcW w:w="2070" w:type="dxa"/>
            <w:tcBorders>
              <w:top w:val="nil"/>
              <w:left w:val="nil"/>
              <w:bottom w:val="single" w:sz="4" w:space="0" w:color="auto"/>
              <w:right w:val="single" w:sz="4" w:space="0" w:color="auto"/>
            </w:tcBorders>
            <w:shd w:val="clear" w:color="auto" w:fill="auto"/>
            <w:noWrap/>
            <w:vAlign w:val="bottom"/>
            <w:hideMark/>
          </w:tcPr>
          <w:p w:rsidR="005F50A8" w:rsidRPr="005F50A8" w:rsidRDefault="005F50A8" w:rsidP="005A65B8">
            <w:pPr>
              <w:rPr>
                <w:rFonts w:ascii="GHEA Mariam" w:hAnsi="GHEA Mariam" w:cs="Calibri"/>
                <w:b/>
                <w:bCs/>
                <w:lang w:eastAsia="en-US"/>
              </w:rPr>
            </w:pPr>
            <w:r w:rsidRPr="005F50A8">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noWrap/>
            <w:vAlign w:val="bottom"/>
            <w:hideMark/>
          </w:tcPr>
          <w:p w:rsidR="005F50A8" w:rsidRPr="005F50A8" w:rsidRDefault="005F50A8" w:rsidP="005A65B8">
            <w:pPr>
              <w:rPr>
                <w:rFonts w:ascii="GHEA Mariam" w:hAnsi="GHEA Mariam" w:cs="Calibri"/>
                <w:b/>
                <w:bCs/>
                <w:lang w:eastAsia="en-US"/>
              </w:rPr>
            </w:pPr>
            <w:r w:rsidRPr="005F50A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5F50A8" w:rsidRPr="005F50A8" w:rsidRDefault="005F50A8" w:rsidP="005A65B8">
            <w:pPr>
              <w:jc w:val="right"/>
              <w:rPr>
                <w:rFonts w:ascii="GHEA Mariam" w:hAnsi="GHEA Mariam" w:cs="Calibri"/>
                <w:b/>
                <w:bCs/>
                <w:lang w:eastAsia="en-US"/>
              </w:rPr>
            </w:pPr>
            <w:r w:rsidRPr="005F50A8">
              <w:rPr>
                <w:rFonts w:ascii="GHEA Mariam" w:hAnsi="GHEA Mariam" w:cs="Calibri"/>
                <w:b/>
                <w:bCs/>
                <w:lang w:eastAsia="en-US"/>
              </w:rPr>
              <w:t>-</w:t>
            </w:r>
          </w:p>
        </w:tc>
      </w:tr>
      <w:tr w:rsidR="005A65B8" w:rsidRPr="005F50A8" w:rsidTr="005F50A8">
        <w:trPr>
          <w:gridAfter w:val="1"/>
          <w:wAfter w:w="10" w:type="dxa"/>
          <w:trHeight w:val="49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1157 </w:t>
            </w:r>
          </w:p>
        </w:tc>
        <w:tc>
          <w:tcPr>
            <w:tcW w:w="12056"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Քաղաքային զարգացում </w:t>
            </w:r>
          </w:p>
        </w:tc>
        <w:tc>
          <w:tcPr>
            <w:tcW w:w="216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F50A8" w:rsidTr="005F50A8">
        <w:trPr>
          <w:gridAfter w:val="1"/>
          <w:wAfter w:w="10" w:type="dxa"/>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lang w:eastAsia="en-US"/>
              </w:rPr>
            </w:pPr>
            <w:r w:rsidRPr="005F50A8">
              <w:rPr>
                <w:rFonts w:ascii="GHEA Mariam" w:hAnsi="GHEA Mariam" w:cs="Calibri"/>
                <w:b/>
                <w:bCs/>
                <w:lang w:eastAsia="en-US"/>
              </w:rPr>
              <w:t xml:space="preserve"> 1157 - 21002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Երևանի մետրոպոլիտենի ենթակառուցվածքների կառուցում</w:t>
            </w:r>
          </w:p>
        </w:tc>
        <w:tc>
          <w:tcPr>
            <w:tcW w:w="216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F50A8" w:rsidTr="005F50A8">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151"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Երևանի մետրոպոլիտենի ենթակառուցվածքների կառուցում </w:t>
            </w:r>
          </w:p>
        </w:tc>
      </w:tr>
      <w:tr w:rsidR="005A65B8" w:rsidRPr="005F50A8" w:rsidTr="005F50A8">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942"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5A65B8" w:rsidRPr="005F50A8" w:rsidTr="005F50A8">
        <w:trPr>
          <w:trHeight w:val="51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12"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930"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չափանիշները`  ՀՀ բնակչություն </w:t>
            </w:r>
          </w:p>
        </w:tc>
      </w:tr>
      <w:tr w:rsidR="005A65B8" w:rsidRPr="005F50A8" w:rsidTr="005F50A8">
        <w:trPr>
          <w:gridAfter w:val="1"/>
          <w:wAfter w:w="10" w:type="dxa"/>
          <w:trHeight w:val="420"/>
        </w:trPr>
        <w:tc>
          <w:tcPr>
            <w:tcW w:w="720" w:type="dxa"/>
            <w:tcBorders>
              <w:top w:val="nil"/>
              <w:left w:val="single" w:sz="4" w:space="0" w:color="auto"/>
              <w:bottom w:val="single" w:sz="4" w:space="0" w:color="auto"/>
              <w:right w:val="nil"/>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994" w:type="dxa"/>
            <w:tcBorders>
              <w:top w:val="nil"/>
              <w:left w:val="single" w:sz="4" w:space="0" w:color="auto"/>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2056"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16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F50A8" w:rsidTr="005F50A8">
        <w:trPr>
          <w:gridAfter w:val="1"/>
          <w:wAfter w:w="10" w:type="dxa"/>
          <w:trHeight w:val="495"/>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lastRenderedPageBreak/>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447"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160" w:type="dxa"/>
            <w:tcBorders>
              <w:top w:val="single" w:sz="4" w:space="0" w:color="auto"/>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F50A8" w:rsidTr="005F50A8">
        <w:trPr>
          <w:trHeight w:val="7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151"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F50A8" w:rsidTr="005F50A8">
        <w:trPr>
          <w:trHeight w:val="43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942"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F50A8" w:rsidTr="005F50A8">
        <w:trPr>
          <w:trHeight w:val="7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447"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12"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930"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չափորոշիչները`  ՀՀ կառավարության 2014 թվականի դեկտեմբերի 18-ի N</w:t>
            </w:r>
            <w:r w:rsidR="005F50A8">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bl>
    <w:p w:rsidR="00366927" w:rsidRPr="005A65B8" w:rsidRDefault="0036692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5F50A8" w:rsidRPr="000F4671" w:rsidRDefault="005F50A8" w:rsidP="00DB1417">
      <w:pPr>
        <w:pStyle w:val="norm"/>
        <w:spacing w:line="240" w:lineRule="auto"/>
        <w:ind w:firstLine="0"/>
        <w:rPr>
          <w:rFonts w:ascii="GHEA Mariam" w:hAnsi="GHEA Mariam" w:cs="Arial"/>
          <w:sz w:val="24"/>
          <w:szCs w:val="24"/>
          <w:lang w:val="fr-FR"/>
        </w:rPr>
      </w:pPr>
    </w:p>
    <w:p w:rsidR="00DB1417" w:rsidRPr="000F4671" w:rsidRDefault="009264E6"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2735AE">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2735AE">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2735AE">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2735AE">
        <w:rPr>
          <w:rFonts w:ascii="GHEA Mariam" w:hAnsi="GHEA Mariam" w:cs="Sylfaen"/>
          <w:sz w:val="24"/>
          <w:szCs w:val="24"/>
          <w:lang w:val="hy-AM"/>
        </w:rPr>
        <w:t>ԱՇԽԱՏԱԿԱԶՄԻ</w:t>
      </w:r>
    </w:p>
    <w:p w:rsidR="00062655" w:rsidRPr="00A07EE5" w:rsidRDefault="00DB1417" w:rsidP="002B441C">
      <w:pPr>
        <w:pStyle w:val="mechtex"/>
        <w:ind w:firstLine="709"/>
        <w:jc w:val="left"/>
        <w:rPr>
          <w:rFonts w:ascii="GHEA Mariam" w:hAnsi="GHEA Mariam" w:cs="Sylfaen"/>
          <w:sz w:val="24"/>
          <w:szCs w:val="24"/>
          <w:lang w:val="fr-FR"/>
        </w:rPr>
        <w:sectPr w:rsidR="00062655" w:rsidRPr="00A07EE5"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2735AE">
        <w:rPr>
          <w:rFonts w:ascii="GHEA Mariam" w:hAnsi="GHEA Mariam" w:cs="Sylfaen"/>
          <w:sz w:val="24"/>
          <w:szCs w:val="24"/>
          <w:lang w:val="hy-AM"/>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2735A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735AE">
        <w:rPr>
          <w:rFonts w:ascii="GHEA Mariam" w:hAnsi="GHEA Mariam" w:cs="Arial Armenian"/>
          <w:sz w:val="24"/>
          <w:szCs w:val="24"/>
          <w:lang w:val="hy-AM"/>
        </w:rPr>
        <w:t>ՀԱՐՈՒԹՅՈՒՆ</w:t>
      </w:r>
      <w:r w:rsidRPr="002735AE">
        <w:rPr>
          <w:rFonts w:ascii="GHEA Mariam" w:hAnsi="GHEA Mariam" w:cs="Sylfaen"/>
          <w:sz w:val="24"/>
          <w:szCs w:val="24"/>
          <w:lang w:val="hy-AM"/>
        </w:rPr>
        <w:t>ՅԱՆ</w:t>
      </w:r>
    </w:p>
    <w:p w:rsidR="00062655" w:rsidRPr="000F4671" w:rsidRDefault="00062655" w:rsidP="00062655">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062655" w:rsidRPr="000F4671" w:rsidRDefault="00062655" w:rsidP="0006265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062655" w:rsidRPr="009264E6" w:rsidRDefault="00062655" w:rsidP="00062655">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spacing w:val="-2"/>
          <w:sz w:val="24"/>
          <w:szCs w:val="24"/>
          <w:lang w:val="fr-FR"/>
        </w:rPr>
        <w:t xml:space="preserve"> </w:t>
      </w:r>
      <w:r>
        <w:rPr>
          <w:rFonts w:ascii="GHEA Mariam" w:hAnsi="GHEA Mariam"/>
          <w:spacing w:val="-2"/>
          <w:sz w:val="24"/>
          <w:szCs w:val="24"/>
          <w:lang w:val="hy-AM"/>
        </w:rPr>
        <w:t>նոյ</w:t>
      </w:r>
      <w:r w:rsidRPr="00415F72">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162C03">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F50A8" w:rsidRPr="005F50A8" w:rsidRDefault="005F50A8" w:rsidP="00062655">
      <w:pPr>
        <w:pStyle w:val="mechtex"/>
        <w:ind w:left="3600" w:firstLine="720"/>
        <w:jc w:val="left"/>
        <w:rPr>
          <w:rFonts w:ascii="GHEA Mariam" w:hAnsi="GHEA Mariam"/>
          <w:spacing w:val="-6"/>
          <w:sz w:val="16"/>
          <w:szCs w:val="24"/>
          <w:lang w:val="fr-FR"/>
        </w:rPr>
      </w:pPr>
    </w:p>
    <w:p w:rsidR="00062655" w:rsidRPr="004A5357" w:rsidRDefault="00062655" w:rsidP="00062655">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062655" w:rsidRPr="00297D47" w:rsidRDefault="00062655" w:rsidP="00062655">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75" w:type="dxa"/>
        <w:tblInd w:w="-450" w:type="dxa"/>
        <w:tblLook w:val="04A0" w:firstRow="1" w:lastRow="0" w:firstColumn="1" w:lastColumn="0" w:noHBand="0" w:noVBand="1"/>
      </w:tblPr>
      <w:tblGrid>
        <w:gridCol w:w="720"/>
        <w:gridCol w:w="1080"/>
        <w:gridCol w:w="1289"/>
        <w:gridCol w:w="1591"/>
        <w:gridCol w:w="1350"/>
        <w:gridCol w:w="1209"/>
        <w:gridCol w:w="1041"/>
        <w:gridCol w:w="2070"/>
        <w:gridCol w:w="3240"/>
        <w:gridCol w:w="2070"/>
        <w:gridCol w:w="15"/>
      </w:tblGrid>
      <w:tr w:rsidR="005A65B8" w:rsidRPr="002735AE" w:rsidTr="005F50A8">
        <w:trPr>
          <w:trHeight w:val="780"/>
        </w:trPr>
        <w:tc>
          <w:tcPr>
            <w:tcW w:w="15675" w:type="dxa"/>
            <w:gridSpan w:val="11"/>
            <w:tcBorders>
              <w:top w:val="nil"/>
              <w:left w:val="nil"/>
              <w:bottom w:val="nil"/>
              <w:right w:val="nil"/>
            </w:tcBorders>
            <w:shd w:val="clear" w:color="auto" w:fill="auto"/>
            <w:vAlign w:val="bottom"/>
            <w:hideMark/>
          </w:tcPr>
          <w:p w:rsidR="009264E6" w:rsidRDefault="005A65B8" w:rsidP="005F50A8">
            <w:pPr>
              <w:jc w:val="center"/>
              <w:rPr>
                <w:rFonts w:ascii="GHEA Mariam" w:hAnsi="GHEA Mariam" w:cs="Calibri"/>
                <w:bCs/>
                <w:sz w:val="24"/>
                <w:szCs w:val="24"/>
                <w:lang w:val="fr-FR" w:eastAsia="en-US"/>
              </w:rPr>
            </w:pPr>
            <w:r w:rsidRPr="009264E6">
              <w:rPr>
                <w:rFonts w:ascii="GHEA Mariam" w:hAnsi="GHEA Mariam" w:cs="Calibri"/>
                <w:bCs/>
                <w:sz w:val="24"/>
                <w:szCs w:val="24"/>
                <w:lang w:eastAsia="en-US"/>
              </w:rPr>
              <w:t>ՀԱՅԱՍՏԱՆԻ</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ՀԱՆՐԱՊԵՏՈՒԹՅԱՆ</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ԿԱՌԱՎԱՐՈՒԹՅԱՆ</w:t>
            </w:r>
            <w:r w:rsidRPr="009264E6">
              <w:rPr>
                <w:rFonts w:ascii="GHEA Mariam" w:hAnsi="GHEA Mariam" w:cs="Calibri"/>
                <w:bCs/>
                <w:sz w:val="24"/>
                <w:szCs w:val="24"/>
                <w:lang w:val="fr-FR" w:eastAsia="en-US"/>
              </w:rPr>
              <w:t xml:space="preserve"> 2024 </w:t>
            </w:r>
            <w:r w:rsidRPr="009264E6">
              <w:rPr>
                <w:rFonts w:ascii="GHEA Mariam" w:hAnsi="GHEA Mariam" w:cs="Calibri"/>
                <w:bCs/>
                <w:sz w:val="24"/>
                <w:szCs w:val="24"/>
                <w:lang w:eastAsia="en-US"/>
              </w:rPr>
              <w:t>ԹՎԱԿԱՆԻ</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ԴԵԿՏԵՄԲԵՐԻ</w:t>
            </w:r>
            <w:r w:rsidRPr="009264E6">
              <w:rPr>
                <w:rFonts w:ascii="GHEA Mariam" w:hAnsi="GHEA Mariam" w:cs="Calibri"/>
                <w:bCs/>
                <w:sz w:val="24"/>
                <w:szCs w:val="24"/>
                <w:lang w:val="fr-FR" w:eastAsia="en-US"/>
              </w:rPr>
              <w:t xml:space="preserve"> 27-</w:t>
            </w:r>
            <w:r w:rsidRPr="009264E6">
              <w:rPr>
                <w:rFonts w:ascii="GHEA Mariam" w:hAnsi="GHEA Mariam" w:cs="Calibri"/>
                <w:bCs/>
                <w:sz w:val="24"/>
                <w:szCs w:val="24"/>
                <w:lang w:eastAsia="en-US"/>
              </w:rPr>
              <w:t>Ի</w:t>
            </w:r>
            <w:r w:rsidRPr="009264E6">
              <w:rPr>
                <w:rFonts w:ascii="GHEA Mariam" w:hAnsi="GHEA Mariam" w:cs="Calibri"/>
                <w:bCs/>
                <w:sz w:val="24"/>
                <w:szCs w:val="24"/>
                <w:lang w:val="fr-FR" w:eastAsia="en-US"/>
              </w:rPr>
              <w:t xml:space="preserve"> </w:t>
            </w:r>
            <w:r w:rsidR="005F50A8" w:rsidRPr="009264E6">
              <w:rPr>
                <w:rFonts w:ascii="GHEA Mariam" w:hAnsi="GHEA Mariam" w:cs="Calibri"/>
                <w:bCs/>
                <w:sz w:val="24"/>
                <w:szCs w:val="24"/>
                <w:lang w:val="hy-AM" w:eastAsia="en-US"/>
              </w:rPr>
              <w:t>N</w:t>
            </w:r>
            <w:r w:rsidRPr="009264E6">
              <w:rPr>
                <w:rFonts w:ascii="GHEA Mariam" w:hAnsi="GHEA Mariam" w:cs="Calibri"/>
                <w:bCs/>
                <w:sz w:val="24"/>
                <w:szCs w:val="24"/>
                <w:lang w:val="fr-FR" w:eastAsia="en-US"/>
              </w:rPr>
              <w:t xml:space="preserve"> 2060-</w:t>
            </w:r>
            <w:r w:rsidRPr="009264E6">
              <w:rPr>
                <w:rFonts w:ascii="GHEA Mariam" w:hAnsi="GHEA Mariam" w:cs="Calibri"/>
                <w:bCs/>
                <w:sz w:val="24"/>
                <w:szCs w:val="24"/>
                <w:lang w:eastAsia="en-US"/>
              </w:rPr>
              <w:t>Ն</w:t>
            </w:r>
            <w:r w:rsidRPr="009264E6">
              <w:rPr>
                <w:rFonts w:ascii="GHEA Mariam" w:hAnsi="GHEA Mariam" w:cs="Calibri"/>
                <w:bCs/>
                <w:sz w:val="24"/>
                <w:szCs w:val="24"/>
                <w:lang w:val="fr-FR" w:eastAsia="en-US"/>
              </w:rPr>
              <w:t xml:space="preserve"> </w:t>
            </w:r>
            <w:r w:rsidRPr="009264E6">
              <w:rPr>
                <w:rFonts w:ascii="GHEA Mariam" w:hAnsi="GHEA Mariam" w:cs="Calibri"/>
                <w:bCs/>
                <w:sz w:val="24"/>
                <w:szCs w:val="24"/>
                <w:lang w:eastAsia="en-US"/>
              </w:rPr>
              <w:t>ՈՐՈՇՄԱՆ</w:t>
            </w:r>
            <w:r w:rsidR="005F50A8" w:rsidRPr="009264E6">
              <w:rPr>
                <w:rFonts w:ascii="GHEA Mariam" w:hAnsi="GHEA Mariam" w:cs="Calibri"/>
                <w:bCs/>
                <w:sz w:val="24"/>
                <w:szCs w:val="24"/>
                <w:lang w:val="fr-FR" w:eastAsia="en-US"/>
              </w:rPr>
              <w:t xml:space="preserve"> </w:t>
            </w:r>
          </w:p>
          <w:p w:rsidR="005A65B8" w:rsidRPr="009264E6" w:rsidRDefault="005F50A8" w:rsidP="009264E6">
            <w:pPr>
              <w:jc w:val="center"/>
              <w:rPr>
                <w:rFonts w:ascii="GHEA Mariam" w:hAnsi="GHEA Mariam" w:cs="Calibri"/>
                <w:bCs/>
                <w:sz w:val="24"/>
                <w:szCs w:val="24"/>
                <w:lang w:val="fr-FR" w:eastAsia="en-US"/>
              </w:rPr>
            </w:pPr>
            <w:r w:rsidRPr="009264E6">
              <w:rPr>
                <w:rFonts w:ascii="GHEA Mariam" w:hAnsi="GHEA Mariam" w:cs="Calibri"/>
                <w:bCs/>
                <w:sz w:val="24"/>
                <w:szCs w:val="24"/>
                <w:lang w:val="fr-FR" w:eastAsia="en-US"/>
              </w:rPr>
              <w:t>N</w:t>
            </w:r>
            <w:r w:rsidR="005A65B8" w:rsidRPr="009264E6">
              <w:rPr>
                <w:rFonts w:ascii="GHEA Mariam" w:hAnsi="GHEA Mariam" w:cs="Calibri"/>
                <w:bCs/>
                <w:sz w:val="24"/>
                <w:szCs w:val="24"/>
                <w:lang w:val="fr-FR" w:eastAsia="en-US"/>
              </w:rPr>
              <w:t xml:space="preserve"> 9.1 </w:t>
            </w:r>
            <w:r w:rsidR="005A65B8" w:rsidRPr="009264E6">
              <w:rPr>
                <w:rFonts w:ascii="GHEA Mariam" w:hAnsi="GHEA Mariam" w:cs="Calibri"/>
                <w:bCs/>
                <w:sz w:val="24"/>
                <w:szCs w:val="24"/>
                <w:lang w:eastAsia="en-US"/>
              </w:rPr>
              <w:t>ՀԱՎԵԼՎԱԾՈՒՄ</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ԿԱՏԱՐՎՈՂ</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ՓՈՓՈԽՈՒԹՅՈՒՆԸ</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ԵՎ</w:t>
            </w:r>
            <w:r w:rsidR="005A65B8" w:rsidRPr="009264E6">
              <w:rPr>
                <w:rFonts w:ascii="GHEA Mariam" w:hAnsi="GHEA Mariam" w:cs="Calibri"/>
                <w:bCs/>
                <w:sz w:val="24"/>
                <w:szCs w:val="24"/>
                <w:lang w:val="fr-FR" w:eastAsia="en-US"/>
              </w:rPr>
              <w:t xml:space="preserve"> </w:t>
            </w:r>
            <w:r w:rsidR="005A65B8" w:rsidRPr="009264E6">
              <w:rPr>
                <w:rFonts w:ascii="GHEA Mariam" w:hAnsi="GHEA Mariam" w:cs="Calibri"/>
                <w:bCs/>
                <w:sz w:val="24"/>
                <w:szCs w:val="24"/>
                <w:lang w:eastAsia="en-US"/>
              </w:rPr>
              <w:t>ԼՐԱՑՈՒՄՆԵՐԸ</w:t>
            </w:r>
          </w:p>
          <w:p w:rsidR="005F50A8" w:rsidRPr="005F50A8" w:rsidRDefault="005F50A8" w:rsidP="005F50A8">
            <w:pPr>
              <w:jc w:val="center"/>
              <w:rPr>
                <w:rFonts w:ascii="GHEA Mariam" w:hAnsi="GHEA Mariam" w:cs="Calibri"/>
                <w:bCs/>
                <w:lang w:val="fr-FR" w:eastAsia="en-US"/>
              </w:rPr>
            </w:pPr>
          </w:p>
        </w:tc>
      </w:tr>
      <w:tr w:rsidR="005A65B8" w:rsidRPr="005A65B8" w:rsidTr="005F50A8">
        <w:trPr>
          <w:gridAfter w:val="1"/>
          <w:wAfter w:w="15" w:type="dxa"/>
          <w:trHeight w:val="345"/>
        </w:trPr>
        <w:tc>
          <w:tcPr>
            <w:tcW w:w="720" w:type="dxa"/>
            <w:tcBorders>
              <w:top w:val="nil"/>
              <w:left w:val="nil"/>
              <w:bottom w:val="nil"/>
              <w:right w:val="nil"/>
            </w:tcBorders>
            <w:shd w:val="clear" w:color="auto" w:fill="auto"/>
            <w:noWrap/>
            <w:vAlign w:val="bottom"/>
            <w:hideMark/>
          </w:tcPr>
          <w:p w:rsidR="005A65B8" w:rsidRPr="005F50A8" w:rsidRDefault="005A65B8" w:rsidP="005A65B8">
            <w:pPr>
              <w:jc w:val="center"/>
              <w:rPr>
                <w:rFonts w:ascii="GHEA Mariam" w:hAnsi="GHEA Mariam" w:cs="Calibri"/>
                <w:b/>
                <w:bCs/>
                <w:lang w:val="fr-FR" w:eastAsia="en-US"/>
              </w:rPr>
            </w:pPr>
          </w:p>
        </w:tc>
        <w:tc>
          <w:tcPr>
            <w:tcW w:w="108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591"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209"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1041"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5A65B8" w:rsidRPr="005F50A8" w:rsidRDefault="005A65B8" w:rsidP="005A65B8">
            <w:pPr>
              <w:rPr>
                <w:rFonts w:ascii="GHEA Mariam" w:hAnsi="GHEA Mariam"/>
                <w:lang w:val="fr-FR" w:eastAsia="en-US"/>
              </w:rPr>
            </w:pPr>
          </w:p>
        </w:tc>
        <w:tc>
          <w:tcPr>
            <w:tcW w:w="2070" w:type="dxa"/>
            <w:tcBorders>
              <w:top w:val="nil"/>
              <w:left w:val="nil"/>
              <w:bottom w:val="single" w:sz="4" w:space="0" w:color="auto"/>
              <w:right w:val="nil"/>
            </w:tcBorders>
            <w:shd w:val="clear" w:color="auto" w:fill="auto"/>
            <w:noWrap/>
            <w:vAlign w:val="bottom"/>
            <w:hideMark/>
          </w:tcPr>
          <w:p w:rsidR="005A65B8" w:rsidRPr="005F50A8" w:rsidRDefault="005F50A8" w:rsidP="005F50A8">
            <w:pPr>
              <w:jc w:val="right"/>
              <w:rPr>
                <w:rFonts w:ascii="GHEA Mariam" w:hAnsi="GHEA Mariam" w:cs="Calibri"/>
                <w:lang w:eastAsia="en-US"/>
              </w:rPr>
            </w:pPr>
            <w:r w:rsidRPr="005F50A8">
              <w:rPr>
                <w:rFonts w:ascii="Calibri" w:hAnsi="Calibri" w:cs="Calibri"/>
                <w:color w:val="000000"/>
                <w:lang w:val="ru-RU" w:eastAsia="en-US"/>
              </w:rPr>
              <w:t>(</w:t>
            </w:r>
            <w:r w:rsidRPr="005F50A8">
              <w:rPr>
                <w:rFonts w:ascii="GHEA Mariam" w:hAnsi="GHEA Mariam" w:cs="Calibri"/>
                <w:color w:val="000000"/>
                <w:szCs w:val="24"/>
                <w:lang w:eastAsia="en-US"/>
              </w:rPr>
              <w:t>հազ. դրամ)</w:t>
            </w:r>
          </w:p>
        </w:tc>
      </w:tr>
      <w:tr w:rsidR="005A65B8" w:rsidRPr="005F50A8" w:rsidTr="005F50A8">
        <w:trPr>
          <w:gridAfter w:val="1"/>
          <w:wAfter w:w="15" w:type="dxa"/>
          <w:trHeight w:val="1889"/>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ԲՍԿ </w:t>
            </w:r>
          </w:p>
        </w:tc>
        <w:tc>
          <w:tcPr>
            <w:tcW w:w="2369" w:type="dxa"/>
            <w:gridSpan w:val="2"/>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Ծրագիր</w:t>
            </w:r>
            <w:r w:rsidR="005F50A8">
              <w:rPr>
                <w:rFonts w:ascii="GHEA Mariam" w:hAnsi="GHEA Mariam" w:cs="Calibri"/>
                <w:bCs/>
                <w:lang w:val="hy-AM" w:eastAsia="en-US"/>
              </w:rPr>
              <w:t>ը</w:t>
            </w:r>
            <w:r w:rsidRPr="005F50A8">
              <w:rPr>
                <w:rFonts w:ascii="GHEA Mariam" w:hAnsi="GHEA Mariam" w:cs="Calibri"/>
                <w:bCs/>
                <w:lang w:eastAsia="en-US"/>
              </w:rPr>
              <w:t xml:space="preserve"> </w:t>
            </w:r>
          </w:p>
        </w:tc>
        <w:tc>
          <w:tcPr>
            <w:tcW w:w="5191" w:type="dxa"/>
            <w:gridSpan w:val="4"/>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 xml:space="preserve"> Միջոցառում</w:t>
            </w:r>
            <w:r w:rsidR="005F50A8">
              <w:rPr>
                <w:rFonts w:ascii="GHEA Mariam" w:hAnsi="GHEA Mariam" w:cs="Calibri"/>
                <w:bCs/>
                <w:lang w:val="hy-AM" w:eastAsia="en-US"/>
              </w:rPr>
              <w:t>ը</w:t>
            </w:r>
            <w:r w:rsidRPr="005F50A8">
              <w:rPr>
                <w:rFonts w:ascii="GHEA Mariam" w:hAnsi="GHEA Mariam" w:cs="Calibri"/>
                <w:bCs/>
                <w:lang w:eastAsia="en-US"/>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Իրականացնողը/ ակտիվն օգտագործողը/ շահառուի ընտրության չափորոշիչը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Արդյունքային չափորոշիչը</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Cs/>
                <w:lang w:eastAsia="en-US"/>
              </w:rPr>
            </w:pPr>
            <w:r w:rsidRPr="005F50A8">
              <w:rPr>
                <w:rFonts w:ascii="GHEA Mariam" w:hAnsi="GHEA Mariam" w:cs="Calibri"/>
                <w:bCs/>
                <w:lang w:eastAsia="en-US"/>
              </w:rPr>
              <w:t>Ցուցանիշների փոփոխությունը</w:t>
            </w:r>
            <w:r w:rsidRPr="005F50A8">
              <w:rPr>
                <w:rFonts w:ascii="GHEA Mariam" w:hAnsi="GHEA Mariam" w:cs="Calibri"/>
                <w:bCs/>
                <w:lang w:eastAsia="en-US"/>
              </w:rPr>
              <w:br/>
              <w:t xml:space="preserve"> (ավելացումները նշված են դրական նշանով, իսկ նվազեցումները` փակագծերում)</w:t>
            </w:r>
          </w:p>
        </w:tc>
      </w:tr>
      <w:tr w:rsidR="005A65B8" w:rsidRPr="005A65B8" w:rsidTr="005F50A8">
        <w:trPr>
          <w:gridAfter w:val="1"/>
          <w:wAfter w:w="15" w:type="dxa"/>
          <w:trHeight w:val="45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անվանումը </w:t>
            </w:r>
          </w:p>
        </w:tc>
        <w:tc>
          <w:tcPr>
            <w:tcW w:w="1591"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 դասիչը </w:t>
            </w:r>
          </w:p>
        </w:tc>
        <w:tc>
          <w:tcPr>
            <w:tcW w:w="1350"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նկարա</w:t>
            </w:r>
            <w:r>
              <w:rPr>
                <w:rFonts w:ascii="GHEA Mariam" w:hAnsi="GHEA Mariam" w:cs="Calibri"/>
                <w:bCs/>
                <w:lang w:val="hy-AM" w:eastAsia="en-US"/>
              </w:rPr>
              <w:t>-</w:t>
            </w:r>
            <w:r>
              <w:rPr>
                <w:rFonts w:ascii="GHEA Mariam" w:hAnsi="GHEA Mariam" w:cs="Calibri"/>
                <w:bCs/>
                <w:lang w:eastAsia="en-US"/>
              </w:rPr>
              <w:br/>
            </w:r>
            <w:r w:rsidRPr="005F50A8">
              <w:rPr>
                <w:rFonts w:ascii="GHEA Mariam" w:hAnsi="GHEA Mariam" w:cs="Calibri"/>
                <w:bCs/>
                <w:lang w:eastAsia="en-US"/>
              </w:rPr>
              <w:t xml:space="preserve">գրությունը </w:t>
            </w:r>
          </w:p>
        </w:tc>
        <w:tc>
          <w:tcPr>
            <w:tcW w:w="1041"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 տեսակը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5A65B8" w:rsidRPr="005F50A8" w:rsidRDefault="005A65B8" w:rsidP="005A65B8">
            <w:pPr>
              <w:rPr>
                <w:rFonts w:ascii="GHEA Mariam" w:hAnsi="GHEA Mariam" w:cs="Calibri"/>
                <w:b/>
                <w:bCs/>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5A65B8" w:rsidRPr="005F50A8" w:rsidRDefault="005F50A8" w:rsidP="005A65B8">
            <w:pPr>
              <w:jc w:val="center"/>
              <w:rPr>
                <w:rFonts w:ascii="GHEA Mariam" w:hAnsi="GHEA Mariam" w:cs="Calibri"/>
                <w:bCs/>
                <w:lang w:eastAsia="en-US"/>
              </w:rPr>
            </w:pPr>
            <w:r w:rsidRPr="005F50A8">
              <w:rPr>
                <w:rFonts w:ascii="GHEA Mariam" w:hAnsi="GHEA Mariam" w:cs="Calibri"/>
                <w:bCs/>
                <w:lang w:eastAsia="en-US"/>
              </w:rPr>
              <w:t xml:space="preserve"> տարի </w:t>
            </w:r>
          </w:p>
        </w:tc>
      </w:tr>
      <w:tr w:rsidR="005A65B8" w:rsidRPr="005A65B8" w:rsidTr="005F50A8">
        <w:trPr>
          <w:gridAfter w:val="1"/>
          <w:wAfter w:w="15" w:type="dxa"/>
          <w:trHeight w:val="465"/>
        </w:trPr>
        <w:tc>
          <w:tcPr>
            <w:tcW w:w="828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ԸՆԴԱՄԵՆԸ </w:t>
            </w:r>
          </w:p>
        </w:tc>
        <w:tc>
          <w:tcPr>
            <w:tcW w:w="207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207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w:t>
            </w:r>
          </w:p>
        </w:tc>
      </w:tr>
      <w:tr w:rsidR="005A65B8" w:rsidRPr="005A65B8" w:rsidTr="005F50A8">
        <w:trPr>
          <w:gridAfter w:val="1"/>
          <w:wAfter w:w="15" w:type="dxa"/>
          <w:trHeight w:val="39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ՀՀ տարածքային կառավարման և ենթակառուցվածքների նախարարություն</w:t>
            </w:r>
          </w:p>
        </w:tc>
        <w:tc>
          <w:tcPr>
            <w:tcW w:w="207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1157 </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Քաղաքային զարգացում </w:t>
            </w:r>
          </w:p>
        </w:tc>
        <w:tc>
          <w:tcPr>
            <w:tcW w:w="2070" w:type="dxa"/>
            <w:tcBorders>
              <w:top w:val="nil"/>
              <w:left w:val="nil"/>
              <w:bottom w:val="single" w:sz="4" w:space="0" w:color="auto"/>
              <w:right w:val="single" w:sz="4" w:space="0" w:color="auto"/>
            </w:tcBorders>
            <w:shd w:val="clear" w:color="auto" w:fill="auto"/>
            <w:noWrap/>
            <w:vAlign w:val="bottom"/>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jc w:val="center"/>
              <w:rPr>
                <w:rFonts w:ascii="GHEA Mariam" w:hAnsi="GHEA Mariam" w:cs="Calibri"/>
                <w:b/>
                <w:bCs/>
                <w:lang w:eastAsia="en-US"/>
              </w:rPr>
            </w:pPr>
            <w:r w:rsidRPr="005F50A8">
              <w:rPr>
                <w:rFonts w:ascii="GHEA Mariam" w:hAnsi="GHEA Mariam" w:cs="Calibri"/>
                <w:b/>
                <w:bCs/>
                <w:lang w:eastAsia="en-US"/>
              </w:rPr>
              <w:t xml:space="preserve"> 1157 - 21002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Երևանի մետրոպոլիտենի ենթակառուցվածքների կառուցում</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(112,603.0)</w:t>
            </w:r>
          </w:p>
        </w:tc>
      </w:tr>
      <w:tr w:rsidR="005A65B8" w:rsidRPr="005A65B8" w:rsidTr="005F50A8">
        <w:trPr>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Երևանի մետրոպոլիտենի ենթակառուցվածքների կառուցում </w:t>
            </w:r>
          </w:p>
        </w:tc>
      </w:tr>
      <w:tr w:rsidR="005A65B8" w:rsidRPr="005A65B8" w:rsidTr="005F50A8">
        <w:trPr>
          <w:trHeight w:val="7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w:t>
            </w:r>
            <w:r w:rsidR="009264E6">
              <w:rPr>
                <w:rFonts w:ascii="GHEA Mariam" w:hAnsi="GHEA Mariam" w:cs="Calibri"/>
                <w:b/>
                <w:bCs/>
                <w:lang w:eastAsia="en-US"/>
              </w:rPr>
              <w:t xml:space="preserve">ուների ընտրության չափանիշները` </w:t>
            </w:r>
            <w:r w:rsidRPr="005F50A8">
              <w:rPr>
                <w:rFonts w:ascii="GHEA Mariam" w:hAnsi="GHEA Mariam" w:cs="Calibri"/>
                <w:b/>
                <w:bCs/>
                <w:lang w:eastAsia="en-US"/>
              </w:rPr>
              <w:t xml:space="preserve">ՀՀ բնակչություն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lastRenderedPageBreak/>
              <w:t xml:space="preserve"> ՀՀ  տարածքային կառավարման և ենթակառուցվածքների նախարարության ջրային կոմիտե</w:t>
            </w:r>
          </w:p>
        </w:tc>
        <w:tc>
          <w:tcPr>
            <w:tcW w:w="2070"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17,753.8</w:t>
            </w:r>
          </w:p>
        </w:tc>
      </w:tr>
      <w:tr w:rsidR="005A65B8" w:rsidRPr="005A65B8" w:rsidTr="005F50A8">
        <w:trPr>
          <w:gridAfter w:val="1"/>
          <w:wAfter w:w="15" w:type="dxa"/>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17,753.8</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17,753.8</w:t>
            </w:r>
          </w:p>
        </w:tc>
      </w:tr>
      <w:tr w:rsidR="005A65B8" w:rsidRPr="005A65B8" w:rsidTr="005F50A8">
        <w:trPr>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7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w:t>
            </w:r>
            <w:r w:rsidR="009264E6">
              <w:rPr>
                <w:rFonts w:ascii="GHEA Mariam" w:hAnsi="GHEA Mariam" w:cs="Calibri"/>
                <w:b/>
                <w:bCs/>
                <w:lang w:eastAsia="en-US"/>
              </w:rPr>
              <w:t xml:space="preserve">ների ընտրության չափորոշիչները` </w:t>
            </w:r>
            <w:r w:rsidRPr="005F50A8">
              <w:rPr>
                <w:rFonts w:ascii="GHEA Mariam" w:hAnsi="GHEA Mariam" w:cs="Calibri"/>
                <w:b/>
                <w:bCs/>
                <w:lang w:eastAsia="en-US"/>
              </w:rPr>
              <w:t>ՀՀ կառավարության 2014 թվականի դեկտեմբերի 18-ի N</w:t>
            </w:r>
            <w:r w:rsidR="005F50A8">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ՀՀ Արարատի մարզպետի աշխատակազմ</w:t>
            </w:r>
          </w:p>
        </w:tc>
        <w:tc>
          <w:tcPr>
            <w:tcW w:w="2070"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4,500.0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4,500.0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4,500.0</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w:t>
            </w:r>
            <w:r w:rsidR="009264E6">
              <w:rPr>
                <w:rFonts w:ascii="GHEA Mariam" w:hAnsi="GHEA Mariam" w:cs="Calibri"/>
                <w:b/>
                <w:bCs/>
                <w:lang w:eastAsia="en-US"/>
              </w:rPr>
              <w:t xml:space="preserve">ների ընտրության չափորոշիչները` </w:t>
            </w:r>
            <w:r w:rsidRPr="005F50A8">
              <w:rPr>
                <w:rFonts w:ascii="GHEA Mariam" w:hAnsi="GHEA Mariam" w:cs="Calibri"/>
                <w:b/>
                <w:bCs/>
                <w:lang w:eastAsia="en-US"/>
              </w:rPr>
              <w:t>ՀՀ կառավարության 2014 թվականի դեկտեմբերի 18-ի N</w:t>
            </w:r>
            <w:r w:rsidR="009264E6">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ՀՀ Գեղարքունիքի մարզպետի աշխատակազմ</w:t>
            </w:r>
          </w:p>
        </w:tc>
        <w:tc>
          <w:tcPr>
            <w:tcW w:w="2070"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8,000.0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8,000.0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8,000.0</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45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չափորոշիչները`  ՀՀ կառավարության 2014 թվականի դեկտեմբերի 18-ի N</w:t>
            </w:r>
            <w:r w:rsidR="005F50A8">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ՀՀ Սյունիքի մարզպետի աշխատակազմ</w:t>
            </w:r>
          </w:p>
        </w:tc>
        <w:tc>
          <w:tcPr>
            <w:tcW w:w="2070"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26,305.0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26,305.0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26,305.0</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չափորոշիչները`  ՀՀ կառավարության 2014 թվականի դեկտեմբերի 18-ի N1444-Ն որոշման համաձայն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ՀՀ Վայոց ձորի մարզպետի աշխատակազմ</w:t>
            </w:r>
          </w:p>
        </w:tc>
        <w:tc>
          <w:tcPr>
            <w:tcW w:w="2070"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9,044.2</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9,044.2</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9,044.2</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չափորոշիչները`  ՀՀ կառավարության 2014 թվականի դեկտեմբերի 18-ի N</w:t>
            </w:r>
            <w:r w:rsidR="005F50A8">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r w:rsidR="005A65B8" w:rsidRPr="005A65B8" w:rsidTr="005F50A8">
        <w:trPr>
          <w:gridAfter w:val="1"/>
          <w:wAfter w:w="15" w:type="dxa"/>
          <w:trHeight w:val="450"/>
        </w:trPr>
        <w:tc>
          <w:tcPr>
            <w:tcW w:w="1359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ՀՀ Տավուշի մարզպետի աշխատակազմ</w:t>
            </w:r>
          </w:p>
        </w:tc>
        <w:tc>
          <w:tcPr>
            <w:tcW w:w="2070" w:type="dxa"/>
            <w:tcBorders>
              <w:top w:val="nil"/>
              <w:left w:val="nil"/>
              <w:bottom w:val="single" w:sz="4" w:space="0" w:color="auto"/>
              <w:right w:val="single" w:sz="4" w:space="0" w:color="auto"/>
            </w:tcBorders>
            <w:shd w:val="clear" w:color="auto" w:fill="auto"/>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47,000.0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1212</w:t>
            </w:r>
          </w:p>
        </w:tc>
        <w:tc>
          <w:tcPr>
            <w:tcW w:w="11790" w:type="dxa"/>
            <w:gridSpan w:val="7"/>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Տարածքային զարգացում</w:t>
            </w:r>
          </w:p>
        </w:tc>
        <w:tc>
          <w:tcPr>
            <w:tcW w:w="2070" w:type="dxa"/>
            <w:tcBorders>
              <w:top w:val="nil"/>
              <w:left w:val="nil"/>
              <w:bottom w:val="single" w:sz="4" w:space="0" w:color="auto"/>
              <w:right w:val="single" w:sz="4" w:space="0" w:color="auto"/>
            </w:tcBorders>
            <w:shd w:val="clear" w:color="auto" w:fill="auto"/>
            <w:noWrap/>
            <w:vAlign w:val="center"/>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47,000.0</w:t>
            </w:r>
          </w:p>
        </w:tc>
      </w:tr>
      <w:tr w:rsidR="005A65B8" w:rsidRPr="005A65B8" w:rsidTr="005F50A8">
        <w:trPr>
          <w:gridAfter w:val="1"/>
          <w:wAfter w:w="15" w:type="dxa"/>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1212 - 12003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Պետական աջակցություն սահմանամերձ համայնքներին</w:t>
            </w:r>
          </w:p>
        </w:tc>
        <w:tc>
          <w:tcPr>
            <w:tcW w:w="2070" w:type="dxa"/>
            <w:tcBorders>
              <w:top w:val="nil"/>
              <w:left w:val="nil"/>
              <w:bottom w:val="single" w:sz="4" w:space="0" w:color="auto"/>
              <w:right w:val="single" w:sz="4" w:space="0" w:color="auto"/>
            </w:tcBorders>
            <w:shd w:val="clear" w:color="auto" w:fill="auto"/>
            <w:noWrap/>
            <w:hideMark/>
          </w:tcPr>
          <w:p w:rsidR="005A65B8" w:rsidRPr="005F50A8" w:rsidRDefault="005A65B8" w:rsidP="005A65B8">
            <w:pPr>
              <w:jc w:val="right"/>
              <w:rPr>
                <w:rFonts w:ascii="GHEA Mariam" w:hAnsi="GHEA Mariam" w:cs="Calibri"/>
                <w:b/>
                <w:bCs/>
                <w:lang w:eastAsia="en-US"/>
              </w:rPr>
            </w:pPr>
            <w:r w:rsidRPr="005F50A8">
              <w:rPr>
                <w:rFonts w:ascii="GHEA Mariam" w:hAnsi="GHEA Mariam" w:cs="Calibri"/>
                <w:b/>
                <w:bCs/>
                <w:lang w:eastAsia="en-US"/>
              </w:rPr>
              <w:t>47,000.0</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9645" w:type="dxa"/>
            <w:gridSpan w:val="6"/>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Ծրագրի իրականացմամբ ապահովվում է «Սահմանամերձ համայնքների սոցիալական աջակցության մասին» ՀՀ օրենքի կիրարկումը </w:t>
            </w:r>
          </w:p>
        </w:tc>
      </w:tr>
      <w:tr w:rsidR="005A65B8" w:rsidRPr="005A65B8" w:rsidTr="005F50A8">
        <w:trPr>
          <w:trHeight w:val="4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8436" w:type="dxa"/>
            <w:gridSpan w:val="5"/>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Տրանսֆերտների տրամադրում </w:t>
            </w:r>
          </w:p>
        </w:tc>
      </w:tr>
      <w:tr w:rsidR="005A65B8" w:rsidRPr="005A65B8" w:rsidTr="005F50A8">
        <w:trPr>
          <w:trHeight w:val="45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Calibri" w:hAnsi="Calibri" w:cs="Calibri"/>
                <w:b/>
                <w:bCs/>
                <w:lang w:eastAsia="en-US"/>
              </w:rPr>
              <w:t> </w:t>
            </w:r>
          </w:p>
        </w:tc>
        <w:tc>
          <w:tcPr>
            <w:tcW w:w="1591"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lang w:eastAsia="en-US"/>
              </w:rPr>
            </w:pPr>
            <w:r w:rsidRPr="005F50A8">
              <w:rPr>
                <w:rFonts w:ascii="Calibri" w:hAnsi="Calibri" w:cs="Calibri"/>
                <w:lang w:eastAsia="en-US"/>
              </w:rPr>
              <w:t> </w:t>
            </w:r>
          </w:p>
        </w:tc>
        <w:tc>
          <w:tcPr>
            <w:tcW w:w="7395" w:type="dxa"/>
            <w:gridSpan w:val="4"/>
            <w:tcBorders>
              <w:top w:val="single" w:sz="4" w:space="0" w:color="auto"/>
              <w:left w:val="nil"/>
              <w:bottom w:val="single" w:sz="4" w:space="0" w:color="auto"/>
              <w:right w:val="single" w:sz="4" w:space="0" w:color="auto"/>
            </w:tcBorders>
            <w:shd w:val="clear" w:color="auto" w:fill="auto"/>
            <w:hideMark/>
          </w:tcPr>
          <w:p w:rsidR="005A65B8" w:rsidRPr="005F50A8" w:rsidRDefault="005A65B8" w:rsidP="005A65B8">
            <w:pPr>
              <w:rPr>
                <w:rFonts w:ascii="GHEA Mariam" w:hAnsi="GHEA Mariam" w:cs="Calibri"/>
                <w:b/>
                <w:bCs/>
                <w:lang w:eastAsia="en-US"/>
              </w:rPr>
            </w:pPr>
            <w:r w:rsidRPr="005F50A8">
              <w:rPr>
                <w:rFonts w:ascii="GHEA Mariam" w:hAnsi="GHEA Mariam" w:cs="Calibri"/>
                <w:b/>
                <w:bCs/>
                <w:lang w:eastAsia="en-US"/>
              </w:rPr>
              <w:t xml:space="preserve"> Շահառուների ընտրության չափորոշիչները`  ՀՀ կառավարության 2014 թվականի դեկտեմբերի 18-ի N</w:t>
            </w:r>
            <w:r w:rsidR="005F50A8">
              <w:rPr>
                <w:rFonts w:ascii="GHEA Mariam" w:hAnsi="GHEA Mariam" w:cs="Calibri"/>
                <w:b/>
                <w:bCs/>
                <w:lang w:val="hy-AM" w:eastAsia="en-US"/>
              </w:rPr>
              <w:t xml:space="preserve"> </w:t>
            </w:r>
            <w:r w:rsidRPr="005F50A8">
              <w:rPr>
                <w:rFonts w:ascii="GHEA Mariam" w:hAnsi="GHEA Mariam" w:cs="Calibri"/>
                <w:b/>
                <w:bCs/>
                <w:lang w:eastAsia="en-US"/>
              </w:rPr>
              <w:t xml:space="preserve">1444-Ն որոշման համաձայն </w:t>
            </w:r>
          </w:p>
        </w:tc>
      </w:tr>
    </w:tbl>
    <w:p w:rsidR="00062655" w:rsidRPr="005A65B8" w:rsidRDefault="00062655" w:rsidP="00062655">
      <w:pPr>
        <w:pStyle w:val="norm"/>
        <w:spacing w:line="240" w:lineRule="auto"/>
        <w:ind w:firstLine="0"/>
        <w:rPr>
          <w:rFonts w:ascii="GHEA Mariam" w:hAnsi="GHEA Mariam" w:cs="Arial"/>
          <w:sz w:val="24"/>
          <w:szCs w:val="24"/>
        </w:rPr>
      </w:pPr>
    </w:p>
    <w:p w:rsidR="00062655" w:rsidRPr="00853E16" w:rsidRDefault="00062655" w:rsidP="00062655">
      <w:pPr>
        <w:pStyle w:val="norm"/>
        <w:spacing w:line="240" w:lineRule="auto"/>
        <w:ind w:firstLine="0"/>
        <w:rPr>
          <w:rFonts w:ascii="GHEA Mariam" w:hAnsi="GHEA Mariam" w:cs="Arial"/>
          <w:sz w:val="24"/>
          <w:szCs w:val="24"/>
          <w:lang w:val="fr-FR"/>
        </w:rPr>
      </w:pPr>
    </w:p>
    <w:p w:rsidR="00062655" w:rsidRPr="000F4671" w:rsidRDefault="00062655" w:rsidP="00062655">
      <w:pPr>
        <w:pStyle w:val="norm"/>
        <w:spacing w:line="240" w:lineRule="auto"/>
        <w:ind w:firstLine="0"/>
        <w:rPr>
          <w:rFonts w:ascii="GHEA Mariam" w:hAnsi="GHEA Mariam" w:cs="Arial"/>
          <w:sz w:val="24"/>
          <w:szCs w:val="24"/>
          <w:lang w:val="fr-FR"/>
        </w:rPr>
      </w:pPr>
    </w:p>
    <w:p w:rsidR="00062655" w:rsidRPr="000F4671" w:rsidRDefault="009264E6" w:rsidP="00062655">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062655" w:rsidRPr="002735AE">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062655" w:rsidRPr="002735AE">
        <w:rPr>
          <w:rFonts w:ascii="GHEA Mariam" w:hAnsi="GHEA Mariam" w:cs="Sylfaen"/>
          <w:sz w:val="24"/>
          <w:szCs w:val="24"/>
          <w:lang w:val="hy-AM"/>
        </w:rPr>
        <w:t>ՀԱՆՐԱՊԵՏՈՒԹՅԱՆ</w:t>
      </w:r>
    </w:p>
    <w:p w:rsidR="00062655" w:rsidRPr="000F4671" w:rsidRDefault="00062655" w:rsidP="00062655">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64E6">
        <w:rPr>
          <w:rFonts w:ascii="GHEA Mariam" w:hAnsi="GHEA Mariam"/>
          <w:sz w:val="24"/>
          <w:szCs w:val="24"/>
          <w:lang w:val="hy-AM"/>
        </w:rPr>
        <w:t xml:space="preserve">                                          </w:t>
      </w:r>
      <w:r w:rsidRPr="002735AE">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2735AE">
        <w:rPr>
          <w:rFonts w:ascii="GHEA Mariam" w:hAnsi="GHEA Mariam" w:cs="Sylfaen"/>
          <w:sz w:val="24"/>
          <w:szCs w:val="24"/>
          <w:lang w:val="hy-AM"/>
        </w:rPr>
        <w:t>ԱՇԽԱՏԱԿԱԶՄԻ</w:t>
      </w:r>
    </w:p>
    <w:p w:rsidR="001F225D" w:rsidRPr="000F4671" w:rsidRDefault="00062655" w:rsidP="005A65B8">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264E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2735AE">
        <w:rPr>
          <w:rFonts w:ascii="GHEA Mariam" w:hAnsi="GHEA Mariam" w:cs="Sylfaen"/>
          <w:sz w:val="24"/>
          <w:szCs w:val="24"/>
          <w:lang w:val="hy-AM"/>
        </w:rPr>
        <w:t>ՂԵԿԱՎԱՐ</w:t>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009264E6">
        <w:rPr>
          <w:rFonts w:ascii="GHEA Mariam" w:hAnsi="GHEA Mariam" w:cs="Arial Armenian"/>
          <w:sz w:val="24"/>
          <w:szCs w:val="24"/>
          <w:lang w:val="fr-FR"/>
        </w:rPr>
        <w:tab/>
      </w:r>
      <w:r w:rsidRPr="002735AE">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735AE">
        <w:rPr>
          <w:rFonts w:ascii="GHEA Mariam" w:hAnsi="GHEA Mariam" w:cs="Arial Armenian"/>
          <w:sz w:val="24"/>
          <w:szCs w:val="24"/>
          <w:lang w:val="hy-AM"/>
        </w:rPr>
        <w:t>ՀԱՐՈՒԹՅՈՒՆ</w:t>
      </w:r>
      <w:r w:rsidRPr="002735AE">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09B" w:rsidRDefault="0057109B">
      <w:r>
        <w:separator/>
      </w:r>
    </w:p>
  </w:endnote>
  <w:endnote w:type="continuationSeparator" w:id="0">
    <w:p w:rsidR="0057109B" w:rsidRDefault="0057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82" w:rsidRDefault="0032088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09B" w:rsidRDefault="0057109B">
      <w:r>
        <w:separator/>
      </w:r>
    </w:p>
  </w:footnote>
  <w:footnote w:type="continuationSeparator" w:id="0">
    <w:p w:rsidR="0057109B" w:rsidRDefault="005710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82" w:rsidRDefault="003208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0882" w:rsidRDefault="003208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882" w:rsidRDefault="003208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5296">
      <w:rPr>
        <w:rStyle w:val="PageNumber"/>
        <w:noProof/>
      </w:rPr>
      <w:t>4</w:t>
    </w:r>
    <w:r>
      <w:rPr>
        <w:rStyle w:val="PageNumber"/>
      </w:rPr>
      <w:fldChar w:fldCharType="end"/>
    </w:r>
  </w:p>
  <w:p w:rsidR="00320882" w:rsidRDefault="003208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1161993"/>
    <w:multiLevelType w:val="hybridMultilevel"/>
    <w:tmpl w:val="0B3083D2"/>
    <w:lvl w:ilvl="0" w:tplc="B02AB610">
      <w:start w:val="1"/>
      <w:numFmt w:val="decimal"/>
      <w:lvlText w:val="%1."/>
      <w:lvlJc w:val="left"/>
      <w:pPr>
        <w:ind w:left="840" w:hanging="4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03"/>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296"/>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6D1B"/>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AE"/>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882"/>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3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09B"/>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5B8"/>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0A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3D32"/>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91"/>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4E6"/>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1F4"/>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9A"/>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897"/>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28"/>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6"/>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4F7F2"/>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595370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45056105">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77694227">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0190002">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3235065">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7375653">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85905550">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070628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2027E-4B9A-47CE-8A46-90E80F93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https:/mul2.gov.am/tasks/1235417/oneclick?token=a15a85ec454c231df8164b46ef8fc16f</cp:keywords>
  <dc:description/>
  <cp:lastModifiedBy>Anna Aloyan</cp:lastModifiedBy>
  <cp:revision>11</cp:revision>
  <dcterms:created xsi:type="dcterms:W3CDTF">2025-11-24T12:02:00Z</dcterms:created>
  <dcterms:modified xsi:type="dcterms:W3CDTF">2025-11-25T05:33:00Z</dcterms:modified>
</cp:coreProperties>
</file>