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737636" w14:textId="77777777" w:rsidR="008302FD" w:rsidRPr="00AC550D" w:rsidRDefault="008302FD" w:rsidP="00BB5FE8">
      <w:pPr>
        <w:shd w:val="clear" w:color="auto" w:fill="FFFFFF"/>
        <w:jc w:val="center"/>
        <w:rPr>
          <w:rFonts w:ascii="GHEA Grapalat" w:hAnsi="GHEA Grapalat"/>
          <w:b/>
          <w:bCs/>
          <w:color w:val="000000"/>
          <w:shd w:val="clear" w:color="auto" w:fill="FFFFFF"/>
          <w:lang w:val="hy-AM"/>
        </w:rPr>
      </w:pPr>
      <w:r w:rsidRPr="00AC550D">
        <w:rPr>
          <w:rFonts w:ascii="GHEA Grapalat" w:hAnsi="GHEA Grapalat"/>
          <w:b/>
          <w:bCs/>
          <w:color w:val="000000"/>
          <w:shd w:val="clear" w:color="auto" w:fill="FFFFFF"/>
          <w:lang w:val="hy-AM"/>
        </w:rPr>
        <w:t>ԱՄՓՈՓԱԹԵՐԹ</w:t>
      </w:r>
    </w:p>
    <w:p w14:paraId="622D1E0B" w14:textId="77777777" w:rsidR="00431BED" w:rsidRPr="00AC550D" w:rsidRDefault="00431BED" w:rsidP="00BB5FE8">
      <w:pPr>
        <w:shd w:val="clear" w:color="auto" w:fill="FFFFFF"/>
        <w:jc w:val="center"/>
        <w:rPr>
          <w:rFonts w:ascii="GHEA Grapalat" w:hAnsi="GHEA Grapalat"/>
          <w:color w:val="000000"/>
        </w:rPr>
      </w:pPr>
    </w:p>
    <w:p w14:paraId="7C95B29B" w14:textId="4430D629" w:rsidR="008302FD" w:rsidRPr="00AC550D" w:rsidRDefault="00EF7D99" w:rsidP="00BB5FE8">
      <w:pPr>
        <w:jc w:val="center"/>
        <w:rPr>
          <w:rStyle w:val="Strong"/>
          <w:rFonts w:ascii="GHEA Grapalat" w:hAnsi="GHEA Grapalat"/>
          <w:color w:val="000000"/>
          <w:shd w:val="clear" w:color="auto" w:fill="FFFFFF"/>
        </w:rPr>
      </w:pPr>
      <w:r w:rsidRPr="00AC550D">
        <w:rPr>
          <w:rFonts w:ascii="GHEA Grapalat" w:hAnsi="GHEA Grapalat"/>
          <w:b/>
          <w:bCs/>
          <w:color w:val="000000"/>
          <w:shd w:val="clear" w:color="auto" w:fill="FFFFFF"/>
          <w:lang w:val="hy-AM"/>
        </w:rPr>
        <w:t>«</w:t>
      </w:r>
      <w:r w:rsidR="009C315B" w:rsidRPr="00AC550D">
        <w:rPr>
          <w:rFonts w:ascii="GHEA Grapalat" w:hAnsi="GHEA Grapalat"/>
          <w:b/>
          <w:bCs/>
          <w:lang w:val="hy-AM"/>
        </w:rPr>
        <w:t xml:space="preserve">ՀԱՅԱՍՏԱՆԻ ՀԱՆՐԱՊԵՏՈՒԹՅԱՆ ԿԱՌԱՎԱՐՈՒԹՅԱՆ 2010 ԹՎԱԿԱՆԻ ՆՈՅԵՄԲԵՐԻ </w:t>
      </w:r>
      <w:r w:rsidR="009C315B" w:rsidRPr="00AC550D">
        <w:rPr>
          <w:rFonts w:ascii="GHEA Grapalat" w:hAnsi="GHEA Grapalat"/>
          <w:b/>
          <w:bCs/>
          <w:color w:val="000000"/>
          <w:shd w:val="clear" w:color="auto" w:fill="FFFFFF"/>
          <w:lang w:val="hy-AM"/>
        </w:rPr>
        <w:t>4-Ի N 1419-Ն</w:t>
      </w:r>
      <w:r w:rsidR="009C315B" w:rsidRPr="00AC550D">
        <w:rPr>
          <w:rFonts w:ascii="GHEA Grapalat" w:hAnsi="GHEA Grapalat"/>
          <w:b/>
          <w:bCs/>
          <w:lang w:val="hy-AM"/>
        </w:rPr>
        <w:t xml:space="preserve"> ՈՐՈՇՄԱՆ ՄԵՋ ՓՈՓՈԽՈՒԹՅՈՒՆՆԵՐ ԵՎ ԼՐԱՑՈՒՄՆԵՐ ԿԱՏԱՐԵԼՈՒ ՄԱՍԻՆ» ՀՀ ԿԱՌԱՎԱՐՈՒԹՅԱՆ ՈՐՈՇՄԱՆ ՆԱԽԱԳԾԻ</w:t>
      </w:r>
      <w:r w:rsidR="005646FB" w:rsidRPr="00AC550D">
        <w:rPr>
          <w:rStyle w:val="Strong"/>
          <w:rFonts w:ascii="GHEA Grapalat" w:hAnsi="GHEA Grapalat"/>
          <w:color w:val="000000"/>
          <w:shd w:val="clear" w:color="auto" w:fill="FFFFFF"/>
        </w:rPr>
        <w:t xml:space="preserve"> ՎԵՐԱԲԵՐՅԱԼ</w:t>
      </w:r>
    </w:p>
    <w:p w14:paraId="15F1E616" w14:textId="77777777" w:rsidR="004F2F0A" w:rsidRPr="00AC550D" w:rsidRDefault="004F2F0A" w:rsidP="00BB5FE8">
      <w:pPr>
        <w:jc w:val="center"/>
        <w:rPr>
          <w:rFonts w:ascii="GHEA Grapalat" w:hAnsi="GHEA Grapalat"/>
          <w:sz w:val="22"/>
          <w:szCs w:val="22"/>
          <w:lang w:val="hy-AM"/>
        </w:rPr>
      </w:pPr>
    </w:p>
    <w:tbl>
      <w:tblPr>
        <w:tblW w:w="1432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6"/>
        <w:gridCol w:w="8"/>
        <w:gridCol w:w="7957"/>
        <w:gridCol w:w="16"/>
        <w:gridCol w:w="6313"/>
        <w:gridCol w:w="16"/>
      </w:tblGrid>
      <w:tr w:rsidR="0041527C" w:rsidRPr="00AC550D" w14:paraId="092D02A8" w14:textId="77777777" w:rsidTr="00DB3D7F">
        <w:trPr>
          <w:gridBefore w:val="2"/>
          <w:wBefore w:w="24" w:type="dxa"/>
          <w:tblCellSpacing w:w="0" w:type="dxa"/>
          <w:jc w:val="center"/>
        </w:trPr>
        <w:tc>
          <w:tcPr>
            <w:tcW w:w="797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6A61346" w14:textId="5C6E1CE4" w:rsidR="0041527C" w:rsidRPr="00AC550D" w:rsidRDefault="0041527C" w:rsidP="00431BED">
            <w:pPr>
              <w:pStyle w:val="NormalWeb"/>
              <w:spacing w:before="0" w:beforeAutospacing="0" w:after="0" w:afterAutospacing="0"/>
              <w:jc w:val="center"/>
              <w:rPr>
                <w:rFonts w:ascii="GHEA Grapalat" w:hAnsi="GHEA Grapalat"/>
                <w:b/>
                <w:lang w:val="hy-AM"/>
              </w:rPr>
            </w:pPr>
            <w:r w:rsidRPr="00AC550D">
              <w:rPr>
                <w:rFonts w:ascii="GHEA Grapalat" w:hAnsi="GHEA Grapalat"/>
                <w:b/>
                <w:lang w:val="hy-AM"/>
              </w:rPr>
              <w:t xml:space="preserve">      1</w:t>
            </w:r>
            <w:r w:rsidRPr="00AC550D">
              <w:rPr>
                <w:rFonts w:ascii="MS Mincho" w:eastAsia="MS Mincho" w:hAnsi="MS Mincho" w:cs="MS Mincho" w:hint="eastAsia"/>
                <w:b/>
                <w:lang w:val="hy-AM"/>
              </w:rPr>
              <w:t>․</w:t>
            </w:r>
            <w:r w:rsidRPr="00AC550D">
              <w:rPr>
                <w:rFonts w:ascii="GHEA Grapalat" w:hAnsi="GHEA Grapalat"/>
                <w:b/>
                <w:lang w:val="hy-AM"/>
              </w:rPr>
              <w:t xml:space="preserve"> ՀՀ ֆինանսների նախարարություն</w:t>
            </w:r>
          </w:p>
        </w:tc>
        <w:tc>
          <w:tcPr>
            <w:tcW w:w="6329"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4C3E32BB" w14:textId="2DB2D13A" w:rsidR="0041527C" w:rsidRPr="00AC550D" w:rsidRDefault="000E1453" w:rsidP="00431BED">
            <w:pPr>
              <w:pStyle w:val="NormalWeb"/>
              <w:spacing w:before="0" w:beforeAutospacing="0" w:after="0" w:afterAutospacing="0"/>
              <w:jc w:val="center"/>
              <w:rPr>
                <w:rFonts w:ascii="GHEA Grapalat" w:hAnsi="GHEA Grapalat" w:cs="Arial Unicode"/>
                <w:b/>
                <w:color w:val="000000"/>
                <w:lang w:val="hy-AM"/>
              </w:rPr>
            </w:pPr>
            <w:r w:rsidRPr="00AC550D">
              <w:rPr>
                <w:rFonts w:ascii="GHEA Grapalat" w:hAnsi="GHEA Grapalat" w:cs="Arial Unicode"/>
                <w:b/>
                <w:color w:val="000000"/>
                <w:lang w:val="hy-AM"/>
              </w:rPr>
              <w:t>15.05.2025թ.</w:t>
            </w:r>
          </w:p>
        </w:tc>
      </w:tr>
      <w:tr w:rsidR="0041527C" w:rsidRPr="00AC550D" w14:paraId="50915934" w14:textId="77777777" w:rsidTr="00DB3D7F">
        <w:trPr>
          <w:gridBefore w:val="2"/>
          <w:wBefore w:w="24" w:type="dxa"/>
          <w:tblCellSpacing w:w="0" w:type="dxa"/>
          <w:jc w:val="center"/>
        </w:trPr>
        <w:tc>
          <w:tcPr>
            <w:tcW w:w="79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ECBAEE4" w14:textId="77777777" w:rsidR="0041527C" w:rsidRPr="00AC550D" w:rsidRDefault="0041527C" w:rsidP="00431BED">
            <w:pPr>
              <w:ind w:left="-567" w:firstLine="567"/>
              <w:rPr>
                <w:rFonts w:ascii="GHEA Grapalat" w:hAnsi="GHEA Grapalat"/>
                <w:b/>
                <w:lang w:val="hy-AM"/>
              </w:rPr>
            </w:pPr>
          </w:p>
        </w:tc>
        <w:tc>
          <w:tcPr>
            <w:tcW w:w="6329"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07011BBA" w14:textId="0362EAD1" w:rsidR="0041527C" w:rsidRPr="00AC550D" w:rsidRDefault="000E1453" w:rsidP="00431BED">
            <w:pPr>
              <w:pStyle w:val="NormalWeb"/>
              <w:spacing w:before="0" w:beforeAutospacing="0" w:after="0" w:afterAutospacing="0"/>
              <w:jc w:val="center"/>
              <w:rPr>
                <w:rFonts w:ascii="GHEA Grapalat" w:hAnsi="GHEA Grapalat" w:cs="Arial Unicode"/>
                <w:b/>
                <w:color w:val="000000"/>
                <w:lang w:val="hy-AM"/>
              </w:rPr>
            </w:pPr>
            <w:r w:rsidRPr="00AC550D">
              <w:rPr>
                <w:rFonts w:ascii="GHEA Grapalat" w:hAnsi="GHEA Grapalat" w:cs="Arial Unicode"/>
                <w:b/>
                <w:color w:val="000000"/>
              </w:rPr>
              <w:t>01/9-1/10858-2025</w:t>
            </w:r>
          </w:p>
        </w:tc>
      </w:tr>
      <w:tr w:rsidR="0041527C" w:rsidRPr="00251DB8" w14:paraId="58548DFB" w14:textId="77777777" w:rsidTr="009C315B">
        <w:trPr>
          <w:gridBefore w:val="2"/>
          <w:wBefore w:w="24" w:type="dxa"/>
          <w:tblCellSpacing w:w="0" w:type="dxa"/>
          <w:jc w:val="center"/>
        </w:trPr>
        <w:tc>
          <w:tcPr>
            <w:tcW w:w="797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4C19018" w14:textId="38529659" w:rsidR="000E1453" w:rsidRPr="00AC550D" w:rsidRDefault="000E1453" w:rsidP="002451CA">
            <w:pPr>
              <w:pStyle w:val="ListParagraph"/>
              <w:numPr>
                <w:ilvl w:val="0"/>
                <w:numId w:val="2"/>
              </w:numPr>
              <w:tabs>
                <w:tab w:val="left" w:pos="405"/>
                <w:tab w:val="left" w:pos="993"/>
              </w:tabs>
              <w:suppressAutoHyphens/>
              <w:ind w:left="0" w:firstLine="360"/>
              <w:jc w:val="both"/>
              <w:rPr>
                <w:rFonts w:ascii="GHEA Grapalat" w:hAnsi="GHEA Grapalat"/>
              </w:rPr>
            </w:pPr>
            <w:r w:rsidRPr="00AC550D">
              <w:rPr>
                <w:rFonts w:ascii="GHEA Grapalat" w:hAnsi="GHEA Grapalat"/>
              </w:rPr>
              <w:t xml:space="preserve">Նախագծի 1-ին կետի 10-րդ և 11-րդ ենթակետով նախատեսվում է սահմանել, որ ճանապարհների հիմնանորոգման, վերակառուցման և միջին նորոգման ծրագրերում ներառված լինելու, այդ աշխատանքների կատարման պայմանագրերի վաղաժամկետ լուծման դեպքում </w:t>
            </w:r>
            <w:r w:rsidRPr="00AC550D">
              <w:rPr>
                <w:rFonts w:ascii="GHEA Grapalat" w:hAnsi="GHEA Grapalat"/>
                <w:i/>
              </w:rPr>
              <w:t xml:space="preserve">ամառային պահպանման </w:t>
            </w:r>
            <w:r w:rsidRPr="00AC550D">
              <w:rPr>
                <w:rFonts w:ascii="GHEA Grapalat" w:hAnsi="GHEA Grapalat"/>
              </w:rPr>
              <w:t xml:space="preserve">մասով իրականացվում են միայն ճանապարհի անցանելիության ապահովման աշխատանքներ՝ պետական ճանապարհային մարմնի ղեկավարի հրամանով սահմանված պահանջներին համապատասխան, իսկ «վատ» վիճակում գտնվող ճանապարհների </w:t>
            </w:r>
            <w:r w:rsidRPr="00AC550D">
              <w:rPr>
                <w:rFonts w:ascii="GHEA Grapalat" w:hAnsi="GHEA Grapalat"/>
                <w:i/>
              </w:rPr>
              <w:t xml:space="preserve">ամառային պահպանումը </w:t>
            </w:r>
            <w:r w:rsidRPr="00AC550D">
              <w:rPr>
                <w:rFonts w:ascii="GHEA Grapalat" w:hAnsi="GHEA Grapalat"/>
              </w:rPr>
              <w:t>նախատեսում է՝ երթևեկելի մասին ներկայացվող պահանջներից բացի, ամառային պահպանման բոլոր պահանջները, թույլատրվում է նաև կոպճային կամ խճային նյութերի կիրառմամբ կամ հարթեցման աշխատանքների միջոցով ապահովել ճանապարհի երթևեկամասի բավարար անցանելիությունը և ավտոմոբիլային տրանսպորտի անխափան երթևեկությունը:</w:t>
            </w:r>
          </w:p>
          <w:p w14:paraId="30C1AAE2" w14:textId="77777777" w:rsidR="000E1453" w:rsidRPr="00AC550D" w:rsidRDefault="000E1453" w:rsidP="00365F0A">
            <w:pPr>
              <w:pStyle w:val="ListParagraph"/>
              <w:tabs>
                <w:tab w:val="left" w:pos="405"/>
                <w:tab w:val="left" w:pos="993"/>
              </w:tabs>
              <w:suppressAutoHyphens/>
              <w:ind w:left="0" w:firstLine="360"/>
              <w:jc w:val="both"/>
              <w:rPr>
                <w:rFonts w:ascii="GHEA Grapalat" w:hAnsi="GHEA Grapalat"/>
              </w:rPr>
            </w:pPr>
            <w:r w:rsidRPr="00AC550D">
              <w:rPr>
                <w:rFonts w:ascii="GHEA Grapalat" w:hAnsi="GHEA Grapalat"/>
              </w:rPr>
              <w:t xml:space="preserve">Սակայն ՀՀ կառավարության 04.11.2010թ. N 1419-Ն որոշման (այսուհետ՝ Որոշում) հավելվածի 19-րդ կետով սահմանված է, որ հիմնանորոգման, վերակառուցման, միջին նորոգման ենթակա ավտոմոբիլային ճանապարհների ցանկում ներառված ճանապարհահատվածները ընթացիկ ամառային պահպանման ենթակա չեն և 21-րդ կետի համաձայն դրանք ենթակա են միայն ձմեռային պահպանման: </w:t>
            </w:r>
          </w:p>
          <w:p w14:paraId="7318074A" w14:textId="26917DE4" w:rsidR="0041527C" w:rsidRPr="00AC550D" w:rsidRDefault="000E1453" w:rsidP="00365F0A">
            <w:pPr>
              <w:pStyle w:val="ListParagraph"/>
              <w:tabs>
                <w:tab w:val="left" w:pos="405"/>
                <w:tab w:val="left" w:pos="993"/>
              </w:tabs>
              <w:suppressAutoHyphens/>
              <w:ind w:left="0" w:firstLine="360"/>
              <w:jc w:val="both"/>
              <w:rPr>
                <w:rFonts w:ascii="GHEA Grapalat" w:hAnsi="GHEA Grapalat"/>
              </w:rPr>
            </w:pPr>
            <w:r w:rsidRPr="00AC550D">
              <w:rPr>
                <w:rFonts w:ascii="GHEA Grapalat" w:hAnsi="GHEA Grapalat"/>
              </w:rPr>
              <w:t>Ելնելով վերոգրյալից, առաջարկում ենք վերանայել Նախագծի 1-ին կետի 10-րդ և 11-րդ ենթակետով առաջարկվող փոփոխությունների և Որոշման 19-րդ և 21-րդ կետերով սահմանված կարգավորումների հակասությունները:</w:t>
            </w:r>
          </w:p>
        </w:tc>
        <w:tc>
          <w:tcPr>
            <w:tcW w:w="632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22C0B74" w14:textId="77777777" w:rsidR="008278C2" w:rsidRPr="00AC550D" w:rsidRDefault="008278C2" w:rsidP="008278C2">
            <w:pPr>
              <w:ind w:left="79" w:right="97" w:hanging="79"/>
              <w:jc w:val="center"/>
              <w:rPr>
                <w:rFonts w:ascii="GHEA Grapalat" w:hAnsi="GHEA Grapalat" w:cs="Arial"/>
                <w:b/>
                <w:color w:val="000000"/>
                <w:lang w:val="hy-AM"/>
              </w:rPr>
            </w:pPr>
            <w:r w:rsidRPr="00AC550D">
              <w:rPr>
                <w:rFonts w:ascii="GHEA Grapalat" w:hAnsi="GHEA Grapalat" w:cs="Arial"/>
                <w:b/>
                <w:color w:val="000000"/>
                <w:lang w:val="hy-AM"/>
              </w:rPr>
              <w:t>Ընդունվել է։</w:t>
            </w:r>
          </w:p>
          <w:p w14:paraId="7BDC9532" w14:textId="6EC01896" w:rsidR="0041527C" w:rsidRPr="00AC550D" w:rsidRDefault="008278C2" w:rsidP="008278C2">
            <w:pPr>
              <w:pStyle w:val="norm"/>
              <w:spacing w:line="240" w:lineRule="auto"/>
              <w:ind w:firstLine="0"/>
              <w:jc w:val="center"/>
              <w:rPr>
                <w:rFonts w:ascii="GHEA Grapalat" w:hAnsi="GHEA Grapalat"/>
                <w:b/>
                <w:color w:val="000000"/>
                <w:sz w:val="24"/>
                <w:szCs w:val="24"/>
                <w:lang w:val="hy-AM"/>
              </w:rPr>
            </w:pPr>
            <w:r w:rsidRPr="00AC550D">
              <w:rPr>
                <w:rFonts w:ascii="GHEA Grapalat" w:hAnsi="GHEA Grapalat" w:cs="Arial"/>
                <w:bCs/>
                <w:color w:val="000000"/>
                <w:sz w:val="24"/>
                <w:szCs w:val="24"/>
                <w:lang w:val="hy-AM"/>
              </w:rPr>
              <w:t>Նախագիծը խմբագրվել է։</w:t>
            </w:r>
          </w:p>
        </w:tc>
      </w:tr>
      <w:tr w:rsidR="00BB5FE8" w:rsidRPr="00251DB8" w14:paraId="17B02DCD" w14:textId="77777777" w:rsidTr="009C315B">
        <w:trPr>
          <w:gridBefore w:val="2"/>
          <w:wBefore w:w="24" w:type="dxa"/>
          <w:tblCellSpacing w:w="0" w:type="dxa"/>
          <w:jc w:val="center"/>
        </w:trPr>
        <w:tc>
          <w:tcPr>
            <w:tcW w:w="797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03925E5" w14:textId="77777777" w:rsidR="00BB5FE8" w:rsidRPr="00AC550D" w:rsidRDefault="00BB5FE8" w:rsidP="00365F0A">
            <w:pPr>
              <w:pStyle w:val="ListParagraph"/>
              <w:tabs>
                <w:tab w:val="left" w:pos="709"/>
                <w:tab w:val="left" w:pos="993"/>
              </w:tabs>
              <w:suppressAutoHyphens/>
              <w:ind w:left="0" w:firstLine="567"/>
              <w:jc w:val="both"/>
              <w:rPr>
                <w:rFonts w:ascii="GHEA Grapalat" w:hAnsi="GHEA Grapalat"/>
              </w:rPr>
            </w:pPr>
            <w:r w:rsidRPr="00AC550D">
              <w:rPr>
                <w:rFonts w:ascii="GHEA Grapalat" w:hAnsi="GHEA Grapalat"/>
              </w:rPr>
              <w:lastRenderedPageBreak/>
              <w:t>2. Նախագծի 1-ին կետի 12-րդ ենթակետով նախատեսվում է սահմանել, որ ընթացիկ տարում հաջորդ տարվա բյուջետային հայտի նախապատրաստման համար պատասխանատուի կողմից կատարվում է ավտոմոբիլային ճանապարհների վիճակի գնահատում, որը ճշգրտվում է մինչև ընթացիկ տարվա հուլիսի 15-ը։</w:t>
            </w:r>
          </w:p>
          <w:p w14:paraId="183C3042" w14:textId="2F3EB43A" w:rsidR="00BB5FE8" w:rsidRPr="00AC550D" w:rsidRDefault="00BB5FE8" w:rsidP="00365F0A">
            <w:pPr>
              <w:pStyle w:val="ListParagraph"/>
              <w:tabs>
                <w:tab w:val="left" w:pos="709"/>
                <w:tab w:val="left" w:pos="993"/>
              </w:tabs>
              <w:suppressAutoHyphens/>
              <w:ind w:left="0" w:firstLine="567"/>
              <w:jc w:val="both"/>
              <w:rPr>
                <w:rFonts w:ascii="GHEA Grapalat" w:hAnsi="GHEA Grapalat"/>
              </w:rPr>
            </w:pPr>
            <w:r w:rsidRPr="00AC550D">
              <w:rPr>
                <w:rFonts w:ascii="GHEA Grapalat" w:hAnsi="GHEA Grapalat"/>
              </w:rPr>
              <w:t>Սակայն հաշվի առնելով Ֆինանսատնտեսական նախարարական կոմիտեի 16.05.2025թ. նիստի 17-րդ հարցով քննարկվող «Հայաստանի Հանրապետության վարչապետի 2025 թվականի N36-Ա որոշման մեջ փոփոխություններ կատարելու մասին» ՀՀ վարչապետի որոշման նախագիծը, որով նախատեսվում է 2026 թվականի բյուջետային գործընթացի շրջանակներում բյուջետային հայտերի ներկայացման վերջնաժամկետը սահմանել մինչև ընթացիկ տարվա հուլիսի 1-ը (օգոստոսի 7-ի փոխարեն)` առաջարկում ենք վերանայել Նախագծի 1-ին կետի 12-րդ ենթակետում «մինչև ընթացիկ տարվա հուլիսի 15-ը» ձևակերպումը:</w:t>
            </w:r>
          </w:p>
        </w:tc>
        <w:tc>
          <w:tcPr>
            <w:tcW w:w="632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B356100" w14:textId="77777777" w:rsidR="004628C0" w:rsidRPr="00AC550D" w:rsidRDefault="004628C0" w:rsidP="00365F0A">
            <w:pPr>
              <w:ind w:left="79" w:right="97" w:hanging="79"/>
              <w:jc w:val="center"/>
              <w:rPr>
                <w:rFonts w:ascii="GHEA Grapalat" w:hAnsi="GHEA Grapalat" w:cs="Arial"/>
                <w:b/>
                <w:color w:val="000000"/>
                <w:lang w:val="hy-AM"/>
              </w:rPr>
            </w:pPr>
            <w:r w:rsidRPr="00AC550D">
              <w:rPr>
                <w:rFonts w:ascii="GHEA Grapalat" w:hAnsi="GHEA Grapalat" w:cs="Arial"/>
                <w:b/>
                <w:color w:val="000000"/>
                <w:lang w:val="hy-AM"/>
              </w:rPr>
              <w:t>Ընդունվել է։</w:t>
            </w:r>
          </w:p>
          <w:p w14:paraId="581423D9" w14:textId="59D70A1A" w:rsidR="00BB5FE8" w:rsidRPr="00AC550D" w:rsidRDefault="004628C0" w:rsidP="00365F0A">
            <w:pPr>
              <w:pStyle w:val="norm"/>
              <w:spacing w:line="240" w:lineRule="auto"/>
              <w:ind w:firstLine="0"/>
              <w:jc w:val="center"/>
              <w:rPr>
                <w:rFonts w:ascii="GHEA Grapalat" w:hAnsi="GHEA Grapalat"/>
                <w:b/>
                <w:color w:val="000000"/>
                <w:sz w:val="24"/>
                <w:szCs w:val="24"/>
                <w:lang w:val="hy-AM"/>
              </w:rPr>
            </w:pPr>
            <w:r w:rsidRPr="00AC550D">
              <w:rPr>
                <w:rFonts w:ascii="GHEA Grapalat" w:hAnsi="GHEA Grapalat" w:cs="Arial"/>
                <w:bCs/>
                <w:color w:val="000000"/>
                <w:sz w:val="24"/>
                <w:szCs w:val="24"/>
                <w:lang w:val="hy-AM"/>
              </w:rPr>
              <w:t>Նախագիծը խմբագրվել է։</w:t>
            </w:r>
          </w:p>
        </w:tc>
      </w:tr>
      <w:tr w:rsidR="00BB5FE8" w:rsidRPr="00251DB8" w14:paraId="661B9B2B" w14:textId="77777777" w:rsidTr="009C315B">
        <w:trPr>
          <w:gridBefore w:val="2"/>
          <w:wBefore w:w="24" w:type="dxa"/>
          <w:tblCellSpacing w:w="0" w:type="dxa"/>
          <w:jc w:val="center"/>
        </w:trPr>
        <w:tc>
          <w:tcPr>
            <w:tcW w:w="797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AB6C663" w14:textId="77777777" w:rsidR="00BB5FE8" w:rsidRPr="00AC550D" w:rsidRDefault="00BB5FE8" w:rsidP="00365F0A">
            <w:pPr>
              <w:pStyle w:val="ListParagraph"/>
              <w:tabs>
                <w:tab w:val="left" w:pos="709"/>
                <w:tab w:val="left" w:pos="993"/>
              </w:tabs>
              <w:suppressAutoHyphens/>
              <w:ind w:left="0" w:firstLine="567"/>
              <w:jc w:val="both"/>
              <w:rPr>
                <w:rFonts w:ascii="GHEA Grapalat" w:hAnsi="GHEA Grapalat"/>
              </w:rPr>
            </w:pPr>
            <w:r w:rsidRPr="00AC550D">
              <w:rPr>
                <w:rFonts w:ascii="GHEA Grapalat" w:hAnsi="GHEA Grapalat"/>
              </w:rPr>
              <w:t>3. Նախագծի 1-ին կետի 17-րդ ենթակետով առաջարկվող փոփոխությամբ սահմանվում է, որ ավտոմոբիլային ճանապարհների դիտարկումների պարբերականությունը չի կարող պակաս լինել ամսական 2 անգամից:</w:t>
            </w:r>
          </w:p>
          <w:p w14:paraId="6D18D2D9" w14:textId="00E5AED1" w:rsidR="00BB5FE8" w:rsidRPr="00AC550D" w:rsidRDefault="00BB5FE8" w:rsidP="00365F0A">
            <w:pPr>
              <w:tabs>
                <w:tab w:val="left" w:pos="709"/>
                <w:tab w:val="left" w:pos="993"/>
              </w:tabs>
              <w:suppressAutoHyphens/>
              <w:jc w:val="both"/>
              <w:rPr>
                <w:rFonts w:ascii="GHEA Grapalat" w:hAnsi="GHEA Grapalat"/>
                <w:lang w:val="hy-AM"/>
              </w:rPr>
            </w:pPr>
            <w:r w:rsidRPr="00AC550D">
              <w:rPr>
                <w:rFonts w:ascii="GHEA Grapalat" w:hAnsi="GHEA Grapalat" w:cs="Sylfaen"/>
                <w:lang w:val="hy-AM"/>
              </w:rPr>
              <w:t>Այդ</w:t>
            </w:r>
            <w:r w:rsidRPr="00AC550D">
              <w:rPr>
                <w:rFonts w:ascii="GHEA Grapalat" w:hAnsi="GHEA Grapalat"/>
                <w:lang w:val="hy-AM"/>
              </w:rPr>
              <w:t xml:space="preserve"> </w:t>
            </w:r>
            <w:r w:rsidRPr="00AC550D">
              <w:rPr>
                <w:rFonts w:ascii="GHEA Grapalat" w:hAnsi="GHEA Grapalat" w:cs="Sylfaen"/>
                <w:lang w:val="hy-AM"/>
              </w:rPr>
              <w:t>կապակցությամբ</w:t>
            </w:r>
            <w:r w:rsidRPr="00AC550D">
              <w:rPr>
                <w:rFonts w:ascii="GHEA Grapalat" w:hAnsi="GHEA Grapalat"/>
                <w:lang w:val="hy-AM"/>
              </w:rPr>
              <w:t xml:space="preserve"> </w:t>
            </w:r>
            <w:r w:rsidRPr="00AC550D">
              <w:rPr>
                <w:rFonts w:ascii="GHEA Grapalat" w:hAnsi="GHEA Grapalat" w:cs="Sylfaen"/>
                <w:lang w:val="hy-AM"/>
              </w:rPr>
              <w:t>նշենք</w:t>
            </w:r>
            <w:r w:rsidRPr="00AC550D">
              <w:rPr>
                <w:rFonts w:ascii="GHEA Grapalat" w:hAnsi="GHEA Grapalat"/>
                <w:lang w:val="hy-AM"/>
              </w:rPr>
              <w:t xml:space="preserve">, </w:t>
            </w:r>
            <w:r w:rsidRPr="00AC550D">
              <w:rPr>
                <w:rFonts w:ascii="GHEA Grapalat" w:hAnsi="GHEA Grapalat" w:cs="Sylfaen"/>
                <w:lang w:val="hy-AM"/>
              </w:rPr>
              <w:t>որ</w:t>
            </w:r>
            <w:r w:rsidRPr="00AC550D">
              <w:rPr>
                <w:rFonts w:ascii="GHEA Grapalat" w:hAnsi="GHEA Grapalat"/>
                <w:lang w:val="hy-AM"/>
              </w:rPr>
              <w:t xml:space="preserve"> </w:t>
            </w:r>
            <w:r w:rsidRPr="00AC550D">
              <w:rPr>
                <w:rFonts w:ascii="GHEA Grapalat" w:hAnsi="GHEA Grapalat" w:cs="Sylfaen"/>
                <w:lang w:val="hy-AM"/>
              </w:rPr>
              <w:t>նման</w:t>
            </w:r>
            <w:r w:rsidRPr="00AC550D">
              <w:rPr>
                <w:rFonts w:ascii="GHEA Grapalat" w:hAnsi="GHEA Grapalat"/>
                <w:lang w:val="hy-AM"/>
              </w:rPr>
              <w:t xml:space="preserve"> </w:t>
            </w:r>
            <w:r w:rsidRPr="00AC550D">
              <w:rPr>
                <w:rFonts w:ascii="GHEA Grapalat" w:hAnsi="GHEA Grapalat" w:cs="Sylfaen"/>
                <w:lang w:val="hy-AM"/>
              </w:rPr>
              <w:t>պարբերականություն</w:t>
            </w:r>
            <w:r w:rsidRPr="00AC550D">
              <w:rPr>
                <w:rFonts w:ascii="GHEA Grapalat" w:hAnsi="GHEA Grapalat"/>
                <w:lang w:val="hy-AM"/>
              </w:rPr>
              <w:t xml:space="preserve"> </w:t>
            </w:r>
            <w:r w:rsidRPr="00AC550D">
              <w:rPr>
                <w:rFonts w:ascii="GHEA Grapalat" w:hAnsi="GHEA Grapalat" w:cs="Sylfaen"/>
                <w:lang w:val="hy-AM"/>
              </w:rPr>
              <w:t>սահմանելը</w:t>
            </w:r>
            <w:r w:rsidRPr="00AC550D">
              <w:rPr>
                <w:rFonts w:ascii="GHEA Grapalat" w:hAnsi="GHEA Grapalat"/>
                <w:lang w:val="hy-AM"/>
              </w:rPr>
              <w:t xml:space="preserve"> «</w:t>
            </w:r>
            <w:r w:rsidRPr="00AC550D">
              <w:rPr>
                <w:rFonts w:ascii="GHEA Grapalat" w:hAnsi="GHEA Grapalat" w:cs="Sylfaen"/>
                <w:lang w:val="hy-AM"/>
              </w:rPr>
              <w:t>Ճանապարհային</w:t>
            </w:r>
            <w:r w:rsidRPr="00AC550D">
              <w:rPr>
                <w:rFonts w:ascii="GHEA Grapalat" w:hAnsi="GHEA Grapalat"/>
                <w:lang w:val="hy-AM"/>
              </w:rPr>
              <w:t xml:space="preserve"> </w:t>
            </w:r>
            <w:r w:rsidRPr="00AC550D">
              <w:rPr>
                <w:rFonts w:ascii="GHEA Grapalat" w:hAnsi="GHEA Grapalat" w:cs="Sylfaen"/>
                <w:lang w:val="hy-AM"/>
              </w:rPr>
              <w:t>դեպարտամենտ</w:t>
            </w:r>
            <w:r w:rsidRPr="00AC550D">
              <w:rPr>
                <w:rFonts w:ascii="GHEA Grapalat" w:hAnsi="GHEA Grapalat"/>
                <w:lang w:val="hy-AM"/>
              </w:rPr>
              <w:t xml:space="preserve">» </w:t>
            </w:r>
            <w:r w:rsidRPr="00AC550D">
              <w:rPr>
                <w:rFonts w:ascii="GHEA Grapalat" w:hAnsi="GHEA Grapalat" w:cs="Sylfaen"/>
                <w:lang w:val="hy-AM"/>
              </w:rPr>
              <w:t>հիմնադրամի</w:t>
            </w:r>
            <w:r w:rsidRPr="00AC550D">
              <w:rPr>
                <w:rFonts w:ascii="GHEA Grapalat" w:hAnsi="GHEA Grapalat"/>
                <w:lang w:val="hy-AM"/>
              </w:rPr>
              <w:t xml:space="preserve"> </w:t>
            </w:r>
            <w:r w:rsidRPr="00AC550D">
              <w:rPr>
                <w:rFonts w:ascii="GHEA Grapalat" w:hAnsi="GHEA Grapalat" w:cs="Sylfaen"/>
                <w:lang w:val="hy-AM"/>
              </w:rPr>
              <w:t>պահպանման</w:t>
            </w:r>
            <w:r w:rsidRPr="00AC550D">
              <w:rPr>
                <w:rFonts w:ascii="GHEA Grapalat" w:hAnsi="GHEA Grapalat"/>
                <w:lang w:val="hy-AM"/>
              </w:rPr>
              <w:t xml:space="preserve"> </w:t>
            </w:r>
            <w:r w:rsidRPr="00AC550D">
              <w:rPr>
                <w:rFonts w:ascii="GHEA Grapalat" w:hAnsi="GHEA Grapalat" w:cs="Sylfaen"/>
                <w:lang w:val="hy-AM"/>
              </w:rPr>
              <w:t>ծախսերում</w:t>
            </w:r>
            <w:r w:rsidRPr="00AC550D">
              <w:rPr>
                <w:rFonts w:ascii="GHEA Grapalat" w:hAnsi="GHEA Grapalat"/>
                <w:lang w:val="hy-AM"/>
              </w:rPr>
              <w:t xml:space="preserve">, </w:t>
            </w:r>
            <w:r w:rsidRPr="00AC550D">
              <w:rPr>
                <w:rFonts w:ascii="GHEA Grapalat" w:hAnsi="GHEA Grapalat" w:cs="Sylfaen"/>
                <w:lang w:val="hy-AM"/>
              </w:rPr>
              <w:t>առնվազն</w:t>
            </w:r>
            <w:r w:rsidRPr="00AC550D">
              <w:rPr>
                <w:rFonts w:ascii="GHEA Grapalat" w:hAnsi="GHEA Grapalat"/>
                <w:lang w:val="hy-AM"/>
              </w:rPr>
              <w:t xml:space="preserve"> </w:t>
            </w:r>
            <w:r w:rsidRPr="00AC550D">
              <w:rPr>
                <w:rFonts w:ascii="GHEA Grapalat" w:hAnsi="GHEA Grapalat" w:cs="Sylfaen"/>
                <w:lang w:val="hy-AM"/>
              </w:rPr>
              <w:t>ներքին</w:t>
            </w:r>
            <w:r w:rsidRPr="00AC550D">
              <w:rPr>
                <w:rFonts w:ascii="GHEA Grapalat" w:hAnsi="GHEA Grapalat"/>
                <w:lang w:val="hy-AM"/>
              </w:rPr>
              <w:t xml:space="preserve"> </w:t>
            </w:r>
            <w:r w:rsidRPr="00AC550D">
              <w:rPr>
                <w:rFonts w:ascii="GHEA Grapalat" w:hAnsi="GHEA Grapalat" w:cs="Sylfaen"/>
                <w:lang w:val="hy-AM"/>
              </w:rPr>
              <w:t>գործուղումների</w:t>
            </w:r>
            <w:r w:rsidRPr="00AC550D">
              <w:rPr>
                <w:rFonts w:ascii="GHEA Grapalat" w:hAnsi="GHEA Grapalat"/>
                <w:lang w:val="hy-AM"/>
              </w:rPr>
              <w:t xml:space="preserve"> </w:t>
            </w:r>
            <w:r w:rsidRPr="00AC550D">
              <w:rPr>
                <w:rFonts w:ascii="GHEA Grapalat" w:hAnsi="GHEA Grapalat" w:cs="Sylfaen"/>
                <w:lang w:val="hy-AM"/>
              </w:rPr>
              <w:t>և</w:t>
            </w:r>
            <w:r w:rsidRPr="00AC550D">
              <w:rPr>
                <w:rFonts w:ascii="GHEA Grapalat" w:hAnsi="GHEA Grapalat"/>
                <w:lang w:val="hy-AM"/>
              </w:rPr>
              <w:t xml:space="preserve"> </w:t>
            </w:r>
            <w:r w:rsidRPr="00AC550D">
              <w:rPr>
                <w:rFonts w:ascii="GHEA Grapalat" w:hAnsi="GHEA Grapalat" w:cs="Sylfaen"/>
                <w:lang w:val="hy-AM"/>
              </w:rPr>
              <w:t>վառելիքի</w:t>
            </w:r>
            <w:r w:rsidRPr="00AC550D">
              <w:rPr>
                <w:rFonts w:ascii="GHEA Grapalat" w:hAnsi="GHEA Grapalat"/>
                <w:lang w:val="hy-AM"/>
              </w:rPr>
              <w:t xml:space="preserve"> </w:t>
            </w:r>
            <w:r w:rsidRPr="00AC550D">
              <w:rPr>
                <w:rFonts w:ascii="GHEA Grapalat" w:hAnsi="GHEA Grapalat" w:cs="Sylfaen"/>
                <w:lang w:val="hy-AM"/>
              </w:rPr>
              <w:t>գծով</w:t>
            </w:r>
            <w:r w:rsidRPr="00AC550D">
              <w:rPr>
                <w:rFonts w:ascii="GHEA Grapalat" w:hAnsi="GHEA Grapalat"/>
                <w:lang w:val="hy-AM"/>
              </w:rPr>
              <w:t xml:space="preserve"> </w:t>
            </w:r>
            <w:r w:rsidRPr="00AC550D">
              <w:rPr>
                <w:rFonts w:ascii="GHEA Grapalat" w:hAnsi="GHEA Grapalat" w:cs="Sylfaen"/>
                <w:lang w:val="hy-AM"/>
              </w:rPr>
              <w:t>ծախսերի</w:t>
            </w:r>
            <w:r w:rsidRPr="00AC550D">
              <w:rPr>
                <w:rFonts w:ascii="GHEA Grapalat" w:hAnsi="GHEA Grapalat"/>
                <w:lang w:val="hy-AM"/>
              </w:rPr>
              <w:t xml:space="preserve"> </w:t>
            </w:r>
            <w:r w:rsidRPr="00AC550D">
              <w:rPr>
                <w:rFonts w:ascii="GHEA Grapalat" w:hAnsi="GHEA Grapalat" w:cs="Sylfaen"/>
                <w:lang w:val="hy-AM"/>
              </w:rPr>
              <w:t>մասով</w:t>
            </w:r>
            <w:r w:rsidRPr="00AC550D">
              <w:rPr>
                <w:rFonts w:ascii="GHEA Grapalat" w:hAnsi="GHEA Grapalat"/>
                <w:lang w:val="hy-AM"/>
              </w:rPr>
              <w:t xml:space="preserve">, </w:t>
            </w:r>
            <w:r w:rsidRPr="00AC550D">
              <w:rPr>
                <w:rFonts w:ascii="GHEA Grapalat" w:hAnsi="GHEA Grapalat" w:cs="Sylfaen"/>
                <w:lang w:val="hy-AM"/>
              </w:rPr>
              <w:t>կարող</w:t>
            </w:r>
            <w:r w:rsidRPr="00AC550D">
              <w:rPr>
                <w:rFonts w:ascii="GHEA Grapalat" w:hAnsi="GHEA Grapalat"/>
                <w:lang w:val="hy-AM"/>
              </w:rPr>
              <w:t xml:space="preserve"> </w:t>
            </w:r>
            <w:r w:rsidRPr="00AC550D">
              <w:rPr>
                <w:rFonts w:ascii="GHEA Grapalat" w:hAnsi="GHEA Grapalat" w:cs="Sylfaen"/>
                <w:lang w:val="hy-AM"/>
              </w:rPr>
              <w:t>է</w:t>
            </w:r>
            <w:r w:rsidRPr="00AC550D">
              <w:rPr>
                <w:rFonts w:ascii="GHEA Grapalat" w:hAnsi="GHEA Grapalat"/>
                <w:lang w:val="hy-AM"/>
              </w:rPr>
              <w:t xml:space="preserve"> </w:t>
            </w:r>
            <w:r w:rsidRPr="00AC550D">
              <w:rPr>
                <w:rFonts w:ascii="GHEA Grapalat" w:hAnsi="GHEA Grapalat" w:cs="Sylfaen"/>
                <w:lang w:val="hy-AM"/>
              </w:rPr>
              <w:t>առաջացնել</w:t>
            </w:r>
            <w:r w:rsidRPr="00AC550D">
              <w:rPr>
                <w:rFonts w:ascii="GHEA Grapalat" w:hAnsi="GHEA Grapalat"/>
                <w:lang w:val="hy-AM"/>
              </w:rPr>
              <w:t xml:space="preserve"> </w:t>
            </w:r>
            <w:r w:rsidRPr="00AC550D">
              <w:rPr>
                <w:rFonts w:ascii="GHEA Grapalat" w:hAnsi="GHEA Grapalat" w:cs="Sylfaen"/>
                <w:lang w:val="hy-AM"/>
              </w:rPr>
              <w:t>լրացուցիչ</w:t>
            </w:r>
            <w:r w:rsidRPr="00AC550D">
              <w:rPr>
                <w:rFonts w:ascii="GHEA Grapalat" w:hAnsi="GHEA Grapalat"/>
                <w:lang w:val="hy-AM"/>
              </w:rPr>
              <w:t xml:space="preserve"> </w:t>
            </w:r>
            <w:r w:rsidRPr="00AC550D">
              <w:rPr>
                <w:rFonts w:ascii="GHEA Grapalat" w:hAnsi="GHEA Grapalat" w:cs="Sylfaen"/>
                <w:lang w:val="hy-AM"/>
              </w:rPr>
              <w:t>ֆինանսավորման</w:t>
            </w:r>
            <w:r w:rsidRPr="00AC550D">
              <w:rPr>
                <w:rFonts w:ascii="GHEA Grapalat" w:hAnsi="GHEA Grapalat"/>
                <w:lang w:val="hy-AM"/>
              </w:rPr>
              <w:t xml:space="preserve"> </w:t>
            </w:r>
            <w:r w:rsidRPr="00AC550D">
              <w:rPr>
                <w:rFonts w:ascii="GHEA Grapalat" w:hAnsi="GHEA Grapalat" w:cs="Sylfaen"/>
                <w:lang w:val="hy-AM"/>
              </w:rPr>
              <w:t>անհրաժեշտություն</w:t>
            </w:r>
            <w:r w:rsidRPr="00AC550D">
              <w:rPr>
                <w:rFonts w:ascii="GHEA Grapalat" w:hAnsi="GHEA Grapalat"/>
                <w:lang w:val="hy-AM"/>
              </w:rPr>
              <w:t xml:space="preserve"> (</w:t>
            </w:r>
            <w:r w:rsidRPr="00AC550D">
              <w:rPr>
                <w:rFonts w:ascii="GHEA Grapalat" w:hAnsi="GHEA Grapalat" w:cs="Sylfaen"/>
                <w:lang w:val="hy-AM"/>
              </w:rPr>
              <w:t>թեկուզև</w:t>
            </w:r>
            <w:r w:rsidRPr="00AC550D">
              <w:rPr>
                <w:rFonts w:ascii="GHEA Grapalat" w:hAnsi="GHEA Grapalat"/>
                <w:lang w:val="hy-AM"/>
              </w:rPr>
              <w:t xml:space="preserve"> </w:t>
            </w:r>
            <w:r w:rsidRPr="00AC550D">
              <w:rPr>
                <w:rFonts w:ascii="GHEA Grapalat" w:hAnsi="GHEA Grapalat" w:cs="Sylfaen"/>
                <w:lang w:val="hy-AM"/>
              </w:rPr>
              <w:t>նախագծի</w:t>
            </w:r>
            <w:r w:rsidRPr="00AC550D">
              <w:rPr>
                <w:rFonts w:ascii="GHEA Grapalat" w:hAnsi="GHEA Grapalat"/>
                <w:lang w:val="hy-AM"/>
              </w:rPr>
              <w:t xml:space="preserve"> </w:t>
            </w:r>
            <w:r w:rsidRPr="00AC550D">
              <w:rPr>
                <w:rFonts w:ascii="GHEA Grapalat" w:hAnsi="GHEA Grapalat" w:cs="Sylfaen"/>
                <w:lang w:val="hy-AM"/>
              </w:rPr>
              <w:t>հիմնավորմամբ</w:t>
            </w:r>
            <w:r w:rsidRPr="00AC550D">
              <w:rPr>
                <w:rFonts w:ascii="GHEA Grapalat" w:hAnsi="GHEA Grapalat"/>
                <w:lang w:val="hy-AM"/>
              </w:rPr>
              <w:t xml:space="preserve"> </w:t>
            </w:r>
            <w:r w:rsidRPr="00AC550D">
              <w:rPr>
                <w:rFonts w:ascii="GHEA Grapalat" w:hAnsi="GHEA Grapalat" w:cs="Sylfaen"/>
                <w:lang w:val="hy-AM"/>
              </w:rPr>
              <w:t>նշվել</w:t>
            </w:r>
            <w:r w:rsidRPr="00AC550D">
              <w:rPr>
                <w:rFonts w:ascii="GHEA Grapalat" w:hAnsi="GHEA Grapalat"/>
                <w:lang w:val="hy-AM"/>
              </w:rPr>
              <w:t xml:space="preserve"> </w:t>
            </w:r>
            <w:r w:rsidRPr="00AC550D">
              <w:rPr>
                <w:rFonts w:ascii="GHEA Grapalat" w:hAnsi="GHEA Grapalat" w:cs="Sylfaen"/>
                <w:lang w:val="hy-AM"/>
              </w:rPr>
              <w:t>է</w:t>
            </w:r>
            <w:r w:rsidRPr="00AC550D">
              <w:rPr>
                <w:rFonts w:ascii="GHEA Grapalat" w:hAnsi="GHEA Grapalat"/>
                <w:lang w:val="hy-AM"/>
              </w:rPr>
              <w:t xml:space="preserve">, </w:t>
            </w:r>
            <w:r w:rsidRPr="00AC550D">
              <w:rPr>
                <w:rFonts w:ascii="GHEA Grapalat" w:hAnsi="GHEA Grapalat" w:cs="Sylfaen"/>
                <w:lang w:val="hy-AM"/>
              </w:rPr>
              <w:t>որ</w:t>
            </w:r>
            <w:r w:rsidRPr="00AC550D">
              <w:rPr>
                <w:rFonts w:ascii="GHEA Grapalat" w:hAnsi="GHEA Grapalat"/>
                <w:lang w:val="hy-AM"/>
              </w:rPr>
              <w:t xml:space="preserve"> </w:t>
            </w:r>
            <w:r w:rsidRPr="00AC550D">
              <w:rPr>
                <w:rFonts w:ascii="GHEA Grapalat" w:hAnsi="GHEA Grapalat" w:cs="Sylfaen"/>
                <w:lang w:val="hy-AM"/>
              </w:rPr>
              <w:t>նախագծի</w:t>
            </w:r>
            <w:r w:rsidRPr="00AC550D">
              <w:rPr>
                <w:rFonts w:ascii="GHEA Grapalat" w:hAnsi="GHEA Grapalat"/>
                <w:lang w:val="hy-AM"/>
              </w:rPr>
              <w:t xml:space="preserve"> </w:t>
            </w:r>
            <w:r w:rsidRPr="00AC550D">
              <w:rPr>
                <w:rFonts w:ascii="GHEA Grapalat" w:hAnsi="GHEA Grapalat" w:cs="Sylfaen"/>
                <w:lang w:val="hy-AM"/>
              </w:rPr>
              <w:t>ընդունումը</w:t>
            </w:r>
            <w:r w:rsidRPr="00AC550D">
              <w:rPr>
                <w:rFonts w:ascii="GHEA Grapalat" w:hAnsi="GHEA Grapalat"/>
                <w:lang w:val="hy-AM"/>
              </w:rPr>
              <w:t xml:space="preserve"> </w:t>
            </w:r>
            <w:r w:rsidRPr="00AC550D">
              <w:rPr>
                <w:rFonts w:ascii="GHEA Grapalat" w:hAnsi="GHEA Grapalat" w:cs="Sylfaen"/>
                <w:lang w:val="hy-AM"/>
              </w:rPr>
              <w:t>լրացուցիչ</w:t>
            </w:r>
            <w:r w:rsidRPr="00AC550D">
              <w:rPr>
                <w:rFonts w:ascii="GHEA Grapalat" w:hAnsi="GHEA Grapalat"/>
                <w:lang w:val="hy-AM"/>
              </w:rPr>
              <w:t xml:space="preserve"> </w:t>
            </w:r>
            <w:r w:rsidRPr="00AC550D">
              <w:rPr>
                <w:rFonts w:ascii="GHEA Grapalat" w:hAnsi="GHEA Grapalat" w:cs="Sylfaen"/>
                <w:lang w:val="hy-AM"/>
              </w:rPr>
              <w:t>ֆինանսական</w:t>
            </w:r>
            <w:r w:rsidRPr="00AC550D">
              <w:rPr>
                <w:rFonts w:ascii="GHEA Grapalat" w:hAnsi="GHEA Grapalat"/>
                <w:lang w:val="hy-AM"/>
              </w:rPr>
              <w:t xml:space="preserve"> </w:t>
            </w:r>
            <w:r w:rsidRPr="00AC550D">
              <w:rPr>
                <w:rFonts w:ascii="GHEA Grapalat" w:hAnsi="GHEA Grapalat" w:cs="Sylfaen"/>
                <w:lang w:val="hy-AM"/>
              </w:rPr>
              <w:t>միջոցների</w:t>
            </w:r>
            <w:r w:rsidRPr="00AC550D">
              <w:rPr>
                <w:rFonts w:ascii="GHEA Grapalat" w:hAnsi="GHEA Grapalat"/>
                <w:lang w:val="hy-AM"/>
              </w:rPr>
              <w:t xml:space="preserve"> </w:t>
            </w:r>
            <w:r w:rsidRPr="00AC550D">
              <w:rPr>
                <w:rFonts w:ascii="GHEA Grapalat" w:hAnsi="GHEA Grapalat" w:cs="Sylfaen"/>
                <w:lang w:val="hy-AM"/>
              </w:rPr>
              <w:t>հատկացման</w:t>
            </w:r>
            <w:r w:rsidRPr="00AC550D">
              <w:rPr>
                <w:rFonts w:ascii="GHEA Grapalat" w:hAnsi="GHEA Grapalat"/>
                <w:lang w:val="hy-AM"/>
              </w:rPr>
              <w:t xml:space="preserve">, </w:t>
            </w:r>
            <w:r w:rsidRPr="00AC550D">
              <w:rPr>
                <w:rFonts w:ascii="GHEA Grapalat" w:hAnsi="GHEA Grapalat" w:cs="Sylfaen"/>
                <w:lang w:val="hy-AM"/>
              </w:rPr>
              <w:t>ինչպես</w:t>
            </w:r>
            <w:r w:rsidRPr="00AC550D">
              <w:rPr>
                <w:rFonts w:ascii="GHEA Grapalat" w:hAnsi="GHEA Grapalat"/>
                <w:lang w:val="hy-AM"/>
              </w:rPr>
              <w:t xml:space="preserve"> </w:t>
            </w:r>
            <w:r w:rsidRPr="00AC550D">
              <w:rPr>
                <w:rFonts w:ascii="GHEA Grapalat" w:hAnsi="GHEA Grapalat" w:cs="Sylfaen"/>
                <w:lang w:val="hy-AM"/>
              </w:rPr>
              <w:t>նաև</w:t>
            </w:r>
            <w:r w:rsidRPr="00AC550D">
              <w:rPr>
                <w:rFonts w:ascii="GHEA Grapalat" w:hAnsi="GHEA Grapalat"/>
                <w:lang w:val="hy-AM"/>
              </w:rPr>
              <w:t xml:space="preserve"> </w:t>
            </w:r>
            <w:r w:rsidRPr="00AC550D">
              <w:rPr>
                <w:rFonts w:ascii="GHEA Grapalat" w:hAnsi="GHEA Grapalat" w:cs="Sylfaen"/>
                <w:lang w:val="hy-AM"/>
              </w:rPr>
              <w:t>պետական</w:t>
            </w:r>
            <w:r w:rsidRPr="00AC550D">
              <w:rPr>
                <w:rFonts w:ascii="GHEA Grapalat" w:hAnsi="GHEA Grapalat"/>
                <w:lang w:val="hy-AM"/>
              </w:rPr>
              <w:t xml:space="preserve"> </w:t>
            </w:r>
            <w:r w:rsidRPr="00AC550D">
              <w:rPr>
                <w:rFonts w:ascii="GHEA Grapalat" w:hAnsi="GHEA Grapalat" w:cs="Sylfaen"/>
                <w:lang w:val="hy-AM"/>
              </w:rPr>
              <w:t>բյուջեի</w:t>
            </w:r>
            <w:r w:rsidRPr="00AC550D">
              <w:rPr>
                <w:rFonts w:ascii="GHEA Grapalat" w:hAnsi="GHEA Grapalat"/>
                <w:lang w:val="hy-AM"/>
              </w:rPr>
              <w:t xml:space="preserve"> </w:t>
            </w:r>
            <w:r w:rsidRPr="00AC550D">
              <w:rPr>
                <w:rFonts w:ascii="GHEA Grapalat" w:hAnsi="GHEA Grapalat" w:cs="Sylfaen"/>
                <w:lang w:val="hy-AM"/>
              </w:rPr>
              <w:t>ծախսերում</w:t>
            </w:r>
            <w:r w:rsidRPr="00AC550D">
              <w:rPr>
                <w:rFonts w:ascii="GHEA Grapalat" w:hAnsi="GHEA Grapalat"/>
                <w:lang w:val="hy-AM"/>
              </w:rPr>
              <w:t xml:space="preserve"> </w:t>
            </w:r>
            <w:r w:rsidRPr="00AC550D">
              <w:rPr>
                <w:rFonts w:ascii="GHEA Grapalat" w:hAnsi="GHEA Grapalat" w:cs="Sylfaen"/>
                <w:lang w:val="hy-AM"/>
              </w:rPr>
              <w:t>փոփոխություններ</w:t>
            </w:r>
            <w:r w:rsidRPr="00AC550D">
              <w:rPr>
                <w:rFonts w:ascii="GHEA Grapalat" w:hAnsi="GHEA Grapalat"/>
                <w:lang w:val="hy-AM"/>
              </w:rPr>
              <w:t xml:space="preserve"> </w:t>
            </w:r>
            <w:r w:rsidRPr="00AC550D">
              <w:rPr>
                <w:rFonts w:ascii="GHEA Grapalat" w:hAnsi="GHEA Grapalat" w:cs="Sylfaen"/>
                <w:lang w:val="hy-AM"/>
              </w:rPr>
              <w:t>կատարելու</w:t>
            </w:r>
            <w:r w:rsidRPr="00AC550D">
              <w:rPr>
                <w:rFonts w:ascii="GHEA Grapalat" w:hAnsi="GHEA Grapalat"/>
                <w:lang w:val="hy-AM"/>
              </w:rPr>
              <w:t xml:space="preserve"> </w:t>
            </w:r>
            <w:r w:rsidRPr="00AC550D">
              <w:rPr>
                <w:rFonts w:ascii="GHEA Grapalat" w:hAnsi="GHEA Grapalat" w:cs="Sylfaen"/>
                <w:lang w:val="hy-AM"/>
              </w:rPr>
              <w:t>անհրաժեշտություն</w:t>
            </w:r>
            <w:r w:rsidRPr="00AC550D">
              <w:rPr>
                <w:rFonts w:ascii="GHEA Grapalat" w:hAnsi="GHEA Grapalat"/>
                <w:lang w:val="hy-AM"/>
              </w:rPr>
              <w:t xml:space="preserve"> </w:t>
            </w:r>
            <w:r w:rsidRPr="00AC550D">
              <w:rPr>
                <w:rFonts w:ascii="GHEA Grapalat" w:hAnsi="GHEA Grapalat" w:cs="Sylfaen"/>
                <w:lang w:val="hy-AM"/>
              </w:rPr>
              <w:t>չի</w:t>
            </w:r>
            <w:r w:rsidRPr="00AC550D">
              <w:rPr>
                <w:rFonts w:ascii="GHEA Grapalat" w:eastAsia="Calibri" w:hAnsi="GHEA Grapalat"/>
                <w:lang w:val="hy-AM"/>
              </w:rPr>
              <w:t xml:space="preserve"> առաջացնում): Ուստի, առաջարկում ենք հստակեցնել </w:t>
            </w:r>
            <w:r w:rsidRPr="00AC550D">
              <w:rPr>
                <w:rFonts w:ascii="GHEA Grapalat" w:hAnsi="GHEA Grapalat"/>
                <w:lang w:val="hy-AM"/>
              </w:rPr>
              <w:t>Նախագծի 1-ին կետի 17-րդ ենթակետով առաջարկվող փոփոխության մասով ՀՀ պետական բյուջեի ծախսերի վրա ազդեցության գնահատումը:</w:t>
            </w:r>
          </w:p>
        </w:tc>
        <w:tc>
          <w:tcPr>
            <w:tcW w:w="632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D340AB8" w14:textId="77777777" w:rsidR="004628C0" w:rsidRPr="00AC550D" w:rsidRDefault="004628C0" w:rsidP="00365F0A">
            <w:pPr>
              <w:ind w:left="79" w:right="97" w:hanging="79"/>
              <w:jc w:val="center"/>
              <w:rPr>
                <w:rFonts w:ascii="GHEA Grapalat" w:hAnsi="GHEA Grapalat"/>
                <w:b/>
                <w:lang w:val="hy-AM"/>
              </w:rPr>
            </w:pPr>
            <w:r w:rsidRPr="00AC550D">
              <w:rPr>
                <w:rFonts w:ascii="GHEA Grapalat" w:hAnsi="GHEA Grapalat"/>
                <w:b/>
                <w:lang w:val="hy-AM"/>
              </w:rPr>
              <w:t>Ընդունվել է։</w:t>
            </w:r>
          </w:p>
          <w:p w14:paraId="708C0397" w14:textId="1FA6E16F" w:rsidR="004628C0" w:rsidRPr="00AC550D" w:rsidRDefault="004628C0" w:rsidP="00365F0A">
            <w:pPr>
              <w:pStyle w:val="norm"/>
              <w:spacing w:line="240" w:lineRule="auto"/>
              <w:ind w:left="75" w:firstLine="360"/>
              <w:rPr>
                <w:rFonts w:ascii="GHEA Grapalat" w:hAnsi="GHEA Grapalat"/>
                <w:bCs/>
                <w:sz w:val="24"/>
                <w:szCs w:val="24"/>
                <w:lang w:val="hy-AM"/>
              </w:rPr>
            </w:pPr>
            <w:r w:rsidRPr="00AC550D">
              <w:rPr>
                <w:rFonts w:ascii="GHEA Grapalat" w:hAnsi="GHEA Grapalat"/>
                <w:bCs/>
                <w:sz w:val="24"/>
                <w:szCs w:val="24"/>
                <w:lang w:val="hy-AM"/>
              </w:rPr>
              <w:t>Ներկայում Հիմնադրամի աշխատողների ներքին գործուղումների և վառելիքի գծով ծախսերի կեսից ավելին իրականացվում է «Ճանապարհային դեպարտամենտ» հիմնադրամի ձեռնարկատիրական գործունեության արդյունքում առաջացող եկամուտների հաշվին, առանց նշված միջոցների օգտագործման հնարավոր չէ իրականացնել Հիմնադրամին Դրամաշնորհի պայմանագրով պատվիրակված ծրագրերի իրականացումը՝ ամբողջ ծավալով: 2025թ ընթացքում ևս այդ միջոցների հաշվին կկատարվեն Որոշման նախագծով առաջարկվող փոփոխության արդյունքում առաջացող գործուղման և վառելիքի գծով ծախսերը:</w:t>
            </w:r>
          </w:p>
          <w:p w14:paraId="6C5DD0AE" w14:textId="4672B463" w:rsidR="00BB5FE8" w:rsidRPr="00AC550D" w:rsidRDefault="004628C0" w:rsidP="00365F0A">
            <w:pPr>
              <w:pStyle w:val="norm"/>
              <w:spacing w:line="240" w:lineRule="auto"/>
              <w:ind w:left="75" w:firstLine="360"/>
              <w:rPr>
                <w:rFonts w:ascii="GHEA Grapalat" w:hAnsi="GHEA Grapalat"/>
                <w:b/>
                <w:color w:val="000000"/>
                <w:sz w:val="24"/>
                <w:szCs w:val="24"/>
                <w:lang w:val="hy-AM"/>
              </w:rPr>
            </w:pPr>
            <w:r w:rsidRPr="00AC550D">
              <w:rPr>
                <w:rFonts w:ascii="GHEA Grapalat" w:hAnsi="GHEA Grapalat"/>
                <w:bCs/>
                <w:sz w:val="24"/>
                <w:szCs w:val="24"/>
                <w:lang w:val="hy-AM"/>
              </w:rPr>
              <w:t xml:space="preserve">Միաժամանակ, որոշման նախագծի ընդունումից հետո, հաջորդող բյուջետային տարիների համար անհրաժեշտ կլինի քննարկել նշված ծախսերի գծով Պետական բյուջեով նախատեսվող ֆինանսական միջոցների ավելացման հարցը: </w:t>
            </w:r>
            <w:r w:rsidRPr="00AC550D">
              <w:rPr>
                <w:rFonts w:ascii="GHEA Grapalat" w:hAnsi="GHEA Grapalat" w:cs="Arial"/>
                <w:bCs/>
                <w:color w:val="000000"/>
                <w:sz w:val="24"/>
                <w:szCs w:val="24"/>
                <w:lang w:val="hy-AM"/>
              </w:rPr>
              <w:t xml:space="preserve"> </w:t>
            </w:r>
          </w:p>
        </w:tc>
      </w:tr>
      <w:tr w:rsidR="00686929" w:rsidRPr="00AC550D" w14:paraId="6D82F81F" w14:textId="77777777" w:rsidTr="00DE5727">
        <w:trPr>
          <w:gridBefore w:val="2"/>
          <w:wBefore w:w="24" w:type="dxa"/>
          <w:tblCellSpacing w:w="0" w:type="dxa"/>
          <w:jc w:val="center"/>
        </w:trPr>
        <w:tc>
          <w:tcPr>
            <w:tcW w:w="797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4C32FA47" w14:textId="77777777" w:rsidR="00686929" w:rsidRPr="00AC550D" w:rsidRDefault="00686929" w:rsidP="00365F0A">
            <w:pPr>
              <w:pStyle w:val="NormalWeb"/>
              <w:spacing w:before="0" w:beforeAutospacing="0" w:after="0" w:afterAutospacing="0"/>
              <w:jc w:val="center"/>
              <w:rPr>
                <w:rFonts w:ascii="GHEA Grapalat" w:eastAsia="MS Mincho" w:hAnsi="GHEA Grapalat" w:cs="MS Mincho"/>
                <w:b/>
                <w:lang w:val="hy-AM"/>
              </w:rPr>
            </w:pPr>
            <w:r w:rsidRPr="00AC550D">
              <w:rPr>
                <w:rFonts w:ascii="GHEA Grapalat" w:hAnsi="GHEA Grapalat"/>
                <w:b/>
                <w:lang w:val="hy-AM"/>
              </w:rPr>
              <w:lastRenderedPageBreak/>
              <w:t>2</w:t>
            </w:r>
            <w:r w:rsidRPr="00AC550D">
              <w:rPr>
                <w:rFonts w:ascii="MS Mincho" w:eastAsia="MS Mincho" w:hAnsi="MS Mincho" w:cs="MS Mincho" w:hint="eastAsia"/>
                <w:b/>
                <w:lang w:val="hy-AM"/>
              </w:rPr>
              <w:t>․</w:t>
            </w:r>
            <w:r w:rsidRPr="00AC550D">
              <w:rPr>
                <w:rFonts w:ascii="GHEA Grapalat" w:eastAsia="MS Mincho" w:hAnsi="GHEA Grapalat" w:cs="MS Mincho"/>
                <w:b/>
                <w:lang w:val="hy-AM"/>
              </w:rPr>
              <w:t xml:space="preserve"> ՀՀ ներքին գործերի նախարարություն</w:t>
            </w:r>
          </w:p>
        </w:tc>
        <w:tc>
          <w:tcPr>
            <w:tcW w:w="6329"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5AB85ADF" w14:textId="62B3AAF8" w:rsidR="00686929" w:rsidRPr="00AC550D" w:rsidRDefault="00BB5FE8" w:rsidP="00365F0A">
            <w:pPr>
              <w:pStyle w:val="NormalWeb"/>
              <w:spacing w:before="0" w:beforeAutospacing="0" w:after="0" w:afterAutospacing="0"/>
              <w:jc w:val="center"/>
              <w:rPr>
                <w:rFonts w:ascii="GHEA Grapalat" w:hAnsi="GHEA Grapalat" w:cs="Arial Unicode"/>
                <w:b/>
                <w:color w:val="000000"/>
                <w:lang w:val="hy-AM"/>
              </w:rPr>
            </w:pPr>
            <w:r w:rsidRPr="00AC550D">
              <w:rPr>
                <w:rFonts w:ascii="GHEA Grapalat" w:eastAsia="MS Mincho" w:hAnsi="GHEA Grapalat" w:cs="MS Mincho"/>
                <w:b/>
                <w:color w:val="000000"/>
              </w:rPr>
              <w:t>21</w:t>
            </w:r>
            <w:r w:rsidR="00686929" w:rsidRPr="00AC550D">
              <w:rPr>
                <w:rFonts w:ascii="MS Mincho" w:eastAsia="MS Mincho" w:hAnsi="MS Mincho" w:cs="MS Mincho" w:hint="eastAsia"/>
                <w:b/>
                <w:color w:val="000000"/>
              </w:rPr>
              <w:t>․</w:t>
            </w:r>
            <w:r w:rsidRPr="00AC550D">
              <w:rPr>
                <w:rFonts w:ascii="GHEA Grapalat" w:eastAsia="MS Mincho" w:hAnsi="GHEA Grapalat" w:cs="MS Mincho"/>
                <w:b/>
                <w:color w:val="000000"/>
              </w:rPr>
              <w:t>05</w:t>
            </w:r>
            <w:r w:rsidR="00686929" w:rsidRPr="00AC550D">
              <w:rPr>
                <w:rFonts w:ascii="GHEA Grapalat" w:hAnsi="GHEA Grapalat" w:cs="Arial Unicode"/>
                <w:b/>
                <w:color w:val="000000"/>
              </w:rPr>
              <w:t>.202</w:t>
            </w:r>
            <w:r w:rsidRPr="00AC550D">
              <w:rPr>
                <w:rFonts w:ascii="GHEA Grapalat" w:hAnsi="GHEA Grapalat" w:cs="Arial Unicode"/>
                <w:b/>
                <w:color w:val="000000"/>
              </w:rPr>
              <w:t>5</w:t>
            </w:r>
            <w:r w:rsidR="00686929" w:rsidRPr="00AC550D">
              <w:rPr>
                <w:rFonts w:ascii="GHEA Grapalat" w:hAnsi="GHEA Grapalat" w:cs="Arial Unicode"/>
                <w:b/>
                <w:color w:val="000000"/>
              </w:rPr>
              <w:t>թ.</w:t>
            </w:r>
          </w:p>
        </w:tc>
      </w:tr>
      <w:tr w:rsidR="00686929" w:rsidRPr="00AC550D" w14:paraId="3058912D" w14:textId="77777777" w:rsidTr="00DE5727">
        <w:trPr>
          <w:gridBefore w:val="2"/>
          <w:wBefore w:w="24" w:type="dxa"/>
          <w:tblCellSpacing w:w="0" w:type="dxa"/>
          <w:jc w:val="center"/>
        </w:trPr>
        <w:tc>
          <w:tcPr>
            <w:tcW w:w="79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5475B8AB" w14:textId="77777777" w:rsidR="00686929" w:rsidRPr="00AC550D" w:rsidRDefault="00686929" w:rsidP="00365F0A">
            <w:pPr>
              <w:ind w:left="-567" w:firstLine="567"/>
              <w:rPr>
                <w:rFonts w:ascii="GHEA Grapalat" w:hAnsi="GHEA Grapalat" w:cs="Arial Unicode"/>
                <w:b/>
                <w:color w:val="000000"/>
                <w:lang w:val="hy-AM"/>
              </w:rPr>
            </w:pPr>
          </w:p>
        </w:tc>
        <w:tc>
          <w:tcPr>
            <w:tcW w:w="6329"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433A5841" w14:textId="3D9EC9E1" w:rsidR="00686929" w:rsidRPr="00AC550D" w:rsidRDefault="00BB5FE8" w:rsidP="00365F0A">
            <w:pPr>
              <w:pStyle w:val="NormalWeb"/>
              <w:spacing w:before="0" w:beforeAutospacing="0" w:after="0" w:afterAutospacing="0"/>
              <w:jc w:val="center"/>
              <w:rPr>
                <w:rFonts w:ascii="GHEA Grapalat" w:hAnsi="GHEA Grapalat" w:cs="Arial Unicode"/>
                <w:b/>
                <w:color w:val="000000"/>
                <w:lang w:val="hy-AM"/>
              </w:rPr>
            </w:pPr>
            <w:r w:rsidRPr="00AC550D">
              <w:rPr>
                <w:rFonts w:ascii="GHEA Grapalat" w:hAnsi="GHEA Grapalat" w:cs="Arial Unicode"/>
                <w:b/>
                <w:color w:val="000000"/>
              </w:rPr>
              <w:t>43/6/129600-25</w:t>
            </w:r>
          </w:p>
        </w:tc>
      </w:tr>
      <w:tr w:rsidR="00686929" w:rsidRPr="00766FD1" w14:paraId="7071DD87" w14:textId="77777777" w:rsidTr="00DE5727">
        <w:trPr>
          <w:gridBefore w:val="2"/>
          <w:wBefore w:w="24" w:type="dxa"/>
          <w:tblCellSpacing w:w="0" w:type="dxa"/>
          <w:jc w:val="center"/>
        </w:trPr>
        <w:tc>
          <w:tcPr>
            <w:tcW w:w="797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1707E8A" w14:textId="1394D9B5" w:rsidR="00BB5FE8" w:rsidRPr="00AC550D" w:rsidRDefault="00BB5FE8" w:rsidP="00365F0A">
            <w:pPr>
              <w:pStyle w:val="norm"/>
              <w:spacing w:line="240" w:lineRule="auto"/>
              <w:ind w:left="90" w:firstLine="0"/>
              <w:rPr>
                <w:rFonts w:ascii="GHEA Grapalat" w:hAnsi="GHEA Grapalat"/>
                <w:bCs/>
                <w:iCs/>
                <w:color w:val="000000"/>
                <w:sz w:val="24"/>
                <w:szCs w:val="24"/>
                <w:lang w:val="hy-AM"/>
              </w:rPr>
            </w:pPr>
            <w:r w:rsidRPr="00AC550D">
              <w:rPr>
                <w:rFonts w:ascii="GHEA Grapalat" w:hAnsi="GHEA Grapalat"/>
                <w:bCs/>
                <w:iCs/>
                <w:color w:val="000000"/>
                <w:sz w:val="24"/>
                <w:szCs w:val="24"/>
                <w:lang w:val="hy-AM"/>
              </w:rPr>
              <w:t xml:space="preserve">Աաջարկվում է որոշման </w:t>
            </w:r>
            <w:r w:rsidRPr="00AC550D">
              <w:rPr>
                <w:rFonts w:ascii="GHEA Grapalat" w:hAnsi="GHEA Grapalat"/>
                <w:bCs/>
                <w:color w:val="000000"/>
                <w:sz w:val="24"/>
                <w:szCs w:val="24"/>
                <w:lang w:val="hy-AM"/>
              </w:rPr>
              <w:t>N</w:t>
            </w:r>
            <w:r w:rsidRPr="00AC550D">
              <w:rPr>
                <w:rFonts w:ascii="GHEA Grapalat" w:hAnsi="GHEA Grapalat"/>
                <w:bCs/>
                <w:iCs/>
                <w:color w:val="000000"/>
                <w:sz w:val="24"/>
                <w:szCs w:val="24"/>
                <w:lang w:val="hy-AM"/>
              </w:rPr>
              <w:t xml:space="preserve"> 1 հավելվածը լրացնել հետևյալ բովանդակությամբ 55</w:t>
            </w:r>
            <w:r w:rsidRPr="00AC550D">
              <w:rPr>
                <w:rFonts w:ascii="MS Mincho" w:eastAsia="MS Mincho" w:hAnsi="MS Mincho" w:cs="MS Mincho" w:hint="eastAsia"/>
                <w:bCs/>
                <w:iCs/>
                <w:color w:val="000000"/>
                <w:sz w:val="24"/>
                <w:szCs w:val="24"/>
                <w:lang w:val="hy-AM"/>
              </w:rPr>
              <w:t>․</w:t>
            </w:r>
            <w:r w:rsidRPr="00AC550D">
              <w:rPr>
                <w:rFonts w:ascii="GHEA Grapalat" w:hAnsi="GHEA Grapalat"/>
                <w:bCs/>
                <w:iCs/>
                <w:color w:val="000000"/>
                <w:sz w:val="24"/>
                <w:szCs w:val="24"/>
                <w:lang w:val="hy-AM"/>
              </w:rPr>
              <w:t>1-ին կետով</w:t>
            </w:r>
            <w:r w:rsidRPr="00AC550D">
              <w:rPr>
                <w:rFonts w:ascii="MS Mincho" w:eastAsia="MS Mincho" w:hAnsi="MS Mincho" w:cs="MS Mincho" w:hint="eastAsia"/>
                <w:bCs/>
                <w:iCs/>
                <w:color w:val="000000"/>
                <w:sz w:val="24"/>
                <w:szCs w:val="24"/>
                <w:lang w:val="hy-AM"/>
              </w:rPr>
              <w:t>․</w:t>
            </w:r>
            <w:r w:rsidRPr="00AC550D">
              <w:rPr>
                <w:rFonts w:ascii="GHEA Grapalat" w:hAnsi="GHEA Grapalat"/>
                <w:bCs/>
                <w:iCs/>
                <w:color w:val="000000"/>
                <w:sz w:val="24"/>
                <w:szCs w:val="24"/>
                <w:lang w:val="hy-AM"/>
              </w:rPr>
              <w:t xml:space="preserve"> «55</w:t>
            </w:r>
            <w:r w:rsidRPr="00AC550D">
              <w:rPr>
                <w:rFonts w:ascii="MS Mincho" w:eastAsia="MS Mincho" w:hAnsi="MS Mincho" w:cs="MS Mincho" w:hint="eastAsia"/>
                <w:bCs/>
                <w:iCs/>
                <w:color w:val="000000"/>
                <w:sz w:val="24"/>
                <w:szCs w:val="24"/>
                <w:lang w:val="hy-AM"/>
              </w:rPr>
              <w:t>․</w:t>
            </w:r>
            <w:r w:rsidRPr="00AC550D">
              <w:rPr>
                <w:rFonts w:ascii="GHEA Grapalat" w:hAnsi="GHEA Grapalat"/>
                <w:bCs/>
                <w:iCs/>
                <w:color w:val="000000"/>
                <w:sz w:val="24"/>
                <w:szCs w:val="24"/>
                <w:lang w:val="hy-AM"/>
              </w:rPr>
              <w:t>1</w:t>
            </w:r>
            <w:r w:rsidRPr="00AC550D">
              <w:rPr>
                <w:rFonts w:ascii="MS Mincho" w:eastAsia="MS Mincho" w:hAnsi="MS Mincho" w:cs="MS Mincho" w:hint="eastAsia"/>
                <w:bCs/>
                <w:iCs/>
                <w:color w:val="000000"/>
                <w:sz w:val="24"/>
                <w:szCs w:val="24"/>
                <w:lang w:val="hy-AM"/>
              </w:rPr>
              <w:t>․</w:t>
            </w:r>
            <w:r w:rsidRPr="00AC550D">
              <w:rPr>
                <w:rFonts w:ascii="GHEA Grapalat" w:hAnsi="GHEA Grapalat"/>
                <w:bCs/>
                <w:iCs/>
                <w:color w:val="000000"/>
                <w:sz w:val="24"/>
                <w:szCs w:val="24"/>
                <w:lang w:val="hy-AM"/>
              </w:rPr>
              <w:t xml:space="preserve"> Կապալառու կազմակերպությունը պայմանագրի կնքման օրվանից հետո մեկ ամսվա ընթացքում մշակում, Ներքին գործերի նախարարության հետ համաձայնեցնում և հաստատում է արտակարգ իրավիճակներում գործելու պլանը։»։</w:t>
            </w:r>
          </w:p>
          <w:p w14:paraId="50C643D6" w14:textId="77777777" w:rsidR="00686929" w:rsidRPr="00AC550D" w:rsidRDefault="00686929" w:rsidP="00365F0A">
            <w:pPr>
              <w:pStyle w:val="norm"/>
              <w:spacing w:line="240" w:lineRule="auto"/>
              <w:ind w:left="-270" w:firstLine="0"/>
              <w:rPr>
                <w:rFonts w:ascii="GHEA Grapalat" w:hAnsi="GHEA Grapalat"/>
                <w:bCs/>
                <w:color w:val="000000"/>
                <w:sz w:val="24"/>
                <w:szCs w:val="24"/>
                <w:lang w:val="hy-AM"/>
              </w:rPr>
            </w:pPr>
          </w:p>
        </w:tc>
        <w:tc>
          <w:tcPr>
            <w:tcW w:w="632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3264CC2" w14:textId="234A02AD" w:rsidR="000A4CC8" w:rsidRPr="00AC550D" w:rsidRDefault="000A4CC8" w:rsidP="00365F0A">
            <w:pPr>
              <w:pStyle w:val="CommentText"/>
              <w:spacing w:after="0"/>
              <w:jc w:val="center"/>
              <w:rPr>
                <w:rFonts w:ascii="GHEA Grapalat" w:hAnsi="GHEA Grapalat"/>
                <w:b/>
                <w:bCs/>
                <w:sz w:val="24"/>
                <w:szCs w:val="24"/>
                <w:lang w:val="hy-AM"/>
              </w:rPr>
            </w:pPr>
            <w:r w:rsidRPr="00AC550D">
              <w:rPr>
                <w:rFonts w:ascii="GHEA Grapalat" w:hAnsi="GHEA Grapalat"/>
                <w:b/>
                <w:bCs/>
                <w:sz w:val="24"/>
                <w:szCs w:val="24"/>
                <w:lang w:val="hy-AM"/>
              </w:rPr>
              <w:t>Չի ընդունվել</w:t>
            </w:r>
            <w:r w:rsidR="001A1AED" w:rsidRPr="00AC550D">
              <w:rPr>
                <w:rFonts w:ascii="GHEA Grapalat" w:hAnsi="GHEA Grapalat"/>
                <w:b/>
                <w:bCs/>
                <w:sz w:val="24"/>
                <w:szCs w:val="24"/>
                <w:lang w:val="hy-AM"/>
              </w:rPr>
              <w:t>։</w:t>
            </w:r>
          </w:p>
          <w:p w14:paraId="1B1B1D08" w14:textId="724257F0" w:rsidR="000A4CC8" w:rsidRPr="00AC550D" w:rsidRDefault="000A4CC8" w:rsidP="00365F0A">
            <w:pPr>
              <w:pStyle w:val="CommentText"/>
              <w:spacing w:after="0"/>
              <w:ind w:left="156" w:right="208"/>
              <w:jc w:val="both"/>
              <w:rPr>
                <w:rFonts w:ascii="GHEA Grapalat" w:eastAsia="MS Mincho" w:hAnsi="GHEA Grapalat" w:cs="MS Mincho"/>
                <w:bCs/>
                <w:iCs/>
                <w:color w:val="000000" w:themeColor="text1"/>
                <w:sz w:val="24"/>
                <w:szCs w:val="24"/>
                <w:lang w:val="hy-AM"/>
              </w:rPr>
            </w:pPr>
            <w:r w:rsidRPr="00AC550D">
              <w:rPr>
                <w:rFonts w:ascii="GHEA Grapalat" w:eastAsia="MS Mincho" w:hAnsi="GHEA Grapalat" w:cs="MS Mincho"/>
                <w:bCs/>
                <w:iCs/>
                <w:color w:val="000000" w:themeColor="text1"/>
                <w:sz w:val="24"/>
                <w:szCs w:val="24"/>
                <w:lang w:val="hy-AM"/>
              </w:rPr>
              <w:t xml:space="preserve">2010 թ. նոյեմբերի 4-ի N 1419-Ն որոշման N 1 հավելվածի </w:t>
            </w:r>
            <w:r w:rsidR="008D2EC3">
              <w:rPr>
                <w:rFonts w:ascii="GHEA Grapalat" w:eastAsia="MS Mincho" w:hAnsi="GHEA Grapalat" w:cs="MS Mincho"/>
                <w:bCs/>
                <w:iCs/>
                <w:color w:val="000000" w:themeColor="text1"/>
                <w:sz w:val="24"/>
                <w:szCs w:val="24"/>
                <w:lang w:val="hy-AM"/>
              </w:rPr>
              <w:t>61</w:t>
            </w:r>
            <w:r w:rsidRPr="00AC550D">
              <w:rPr>
                <w:rFonts w:ascii="GHEA Grapalat" w:eastAsia="MS Mincho" w:hAnsi="GHEA Grapalat" w:cs="MS Mincho"/>
                <w:bCs/>
                <w:iCs/>
                <w:color w:val="000000" w:themeColor="text1"/>
                <w:sz w:val="24"/>
                <w:szCs w:val="24"/>
                <w:lang w:val="hy-AM"/>
              </w:rPr>
              <w:t>-րդ կետի համաձայն՝ պետական ճանապարհային մարմնի ղեկավարի կողմից ստեղծվում է աշխատանքային խումբ, որը չափագրում, գնահատում է հրատապ աշխատանքների իրականացման համար անհրաժեշտ նորոգման աշխատանքների ծավալները և կազմում է թերությունների ակտ: Կապալառուն ելնում է աշխատանքային խմբի կողմից մշակված թերությունների ակտից և ինքնուրույն փաստաթուղթ չի մշակում:</w:t>
            </w:r>
          </w:p>
          <w:p w14:paraId="257FB358" w14:textId="77777777" w:rsidR="00686929" w:rsidRDefault="000A4CC8" w:rsidP="00365F0A">
            <w:pPr>
              <w:pStyle w:val="CommentText"/>
              <w:spacing w:after="0"/>
              <w:ind w:left="156" w:right="208"/>
              <w:jc w:val="both"/>
              <w:rPr>
                <w:rFonts w:ascii="GHEA Grapalat" w:eastAsia="MS Mincho" w:hAnsi="GHEA Grapalat" w:cs="MS Mincho"/>
                <w:bCs/>
                <w:iCs/>
                <w:color w:val="000000" w:themeColor="text1"/>
                <w:sz w:val="24"/>
                <w:szCs w:val="24"/>
                <w:lang w:val="hy-AM"/>
              </w:rPr>
            </w:pPr>
            <w:r w:rsidRPr="00AC550D">
              <w:rPr>
                <w:rFonts w:ascii="GHEA Grapalat" w:eastAsia="MS Mincho" w:hAnsi="GHEA Grapalat" w:cs="MS Mincho"/>
                <w:bCs/>
                <w:iCs/>
                <w:color w:val="000000" w:themeColor="text1"/>
                <w:sz w:val="24"/>
                <w:szCs w:val="24"/>
                <w:lang w:val="hy-AM"/>
              </w:rPr>
              <w:t xml:space="preserve">  Բնականաբար, Կապալառուն աշխատանքների ընթացքում առաջնորդվում է նաև «Արտակարգ իրավիճակներում բնակչության պաշտպանության մասին» ՀՀ օրենքի համաձայն՝ ՀՀ կառավարության կողմից հաստատված արտակարգ իրավիճակների հետևանքների նվազեցման ու վերացման, բնակչության պաշտպանության ծրագրերով սահմանված պահանջներով:</w:t>
            </w:r>
          </w:p>
          <w:p w14:paraId="6125566F" w14:textId="4E405A79" w:rsidR="00766FD1" w:rsidRPr="00766FD1" w:rsidRDefault="00766FD1" w:rsidP="00365F0A">
            <w:pPr>
              <w:pStyle w:val="CommentText"/>
              <w:spacing w:after="0"/>
              <w:ind w:left="156" w:right="208"/>
              <w:jc w:val="both"/>
              <w:rPr>
                <w:rFonts w:ascii="GHEA Grapalat" w:eastAsia="MS Mincho" w:hAnsi="GHEA Grapalat" w:cs="MS Mincho"/>
                <w:bCs/>
                <w:iCs/>
                <w:color w:val="000000" w:themeColor="text1"/>
                <w:sz w:val="24"/>
                <w:szCs w:val="24"/>
                <w:lang w:val="hy-AM"/>
              </w:rPr>
            </w:pPr>
            <w:r>
              <w:rPr>
                <w:rFonts w:ascii="GHEA Grapalat" w:eastAsia="MS Mincho" w:hAnsi="GHEA Grapalat" w:cs="MS Mincho"/>
                <w:bCs/>
                <w:iCs/>
                <w:color w:val="000000" w:themeColor="text1"/>
                <w:sz w:val="24"/>
                <w:szCs w:val="24"/>
                <w:lang w:val="hy-AM"/>
              </w:rPr>
              <w:t xml:space="preserve">Միաժամանակ, </w:t>
            </w:r>
            <w:r w:rsidRPr="00766FD1">
              <w:rPr>
                <w:rFonts w:ascii="GHEA Grapalat" w:eastAsia="MS Mincho" w:hAnsi="GHEA Grapalat" w:cs="MS Mincho"/>
                <w:bCs/>
                <w:iCs/>
                <w:color w:val="000000" w:themeColor="text1"/>
                <w:sz w:val="24"/>
                <w:szCs w:val="24"/>
                <w:lang w:val="hy-AM"/>
              </w:rPr>
              <w:t>«Արտակարգ իրավիճակներում բնակչության պաշտպանության մասին»</w:t>
            </w:r>
            <w:r w:rsidRPr="00766FD1">
              <w:rPr>
                <w:rFonts w:ascii="Calibri" w:eastAsia="MS Mincho" w:hAnsi="Calibri" w:cs="Calibri"/>
                <w:bCs/>
                <w:iCs/>
                <w:color w:val="000000" w:themeColor="text1"/>
                <w:sz w:val="24"/>
                <w:szCs w:val="24"/>
                <w:lang w:val="hy-AM"/>
              </w:rPr>
              <w:t> </w:t>
            </w:r>
            <w:r>
              <w:rPr>
                <w:rFonts w:ascii="GHEA Grapalat" w:eastAsia="MS Mincho" w:hAnsi="GHEA Grapalat" w:cs="MS Mincho"/>
                <w:bCs/>
                <w:iCs/>
                <w:color w:val="000000" w:themeColor="text1"/>
                <w:sz w:val="24"/>
                <w:szCs w:val="24"/>
                <w:lang w:val="hy-AM"/>
              </w:rPr>
              <w:t xml:space="preserve">ՀՀ օրենքի 11-րդ հոդվածի 1-ին մասի 7-րդ կետի համաձայն՝ </w:t>
            </w:r>
            <w:r w:rsidRPr="00766FD1">
              <w:rPr>
                <w:rFonts w:ascii="GHEA Grapalat" w:eastAsia="MS Mincho" w:hAnsi="GHEA Grapalat" w:cs="MS Mincho"/>
                <w:bCs/>
                <w:iCs/>
                <w:color w:val="000000" w:themeColor="text1"/>
                <w:sz w:val="24"/>
                <w:szCs w:val="24"/>
                <w:lang w:val="hy-AM"/>
              </w:rPr>
              <w:t>պետական մարմինների և տեղական ինքնակառավարման մարմինների, կազմակերպությունների աղետների ռիսկի կառավարման կամ արտակարգ իրավիճակներում գործելու պլանների մշակման, համաձայնեցման, կիրարկման և այդ գործընթացի նկատմամբ մշտադիտարկման կարգը</w:t>
            </w:r>
            <w:r>
              <w:rPr>
                <w:rFonts w:ascii="GHEA Grapalat" w:eastAsia="MS Mincho" w:hAnsi="GHEA Grapalat" w:cs="MS Mincho"/>
                <w:bCs/>
                <w:iCs/>
                <w:color w:val="000000" w:themeColor="text1"/>
                <w:sz w:val="24"/>
                <w:szCs w:val="24"/>
                <w:lang w:val="hy-AM"/>
              </w:rPr>
              <w:t xml:space="preserve"> պետք է հաստատվի ՀՀ կառավարության կողմից, որը դեռևս գտնվում է մշակման գործընթացում։ Ուստի առաջարկվում է </w:t>
            </w:r>
            <w:r>
              <w:rPr>
                <w:rFonts w:ascii="GHEA Grapalat" w:eastAsia="MS Mincho" w:hAnsi="GHEA Grapalat" w:cs="MS Mincho"/>
                <w:bCs/>
                <w:iCs/>
                <w:color w:val="000000" w:themeColor="text1"/>
                <w:sz w:val="24"/>
                <w:szCs w:val="24"/>
                <w:lang w:val="hy-AM"/>
              </w:rPr>
              <w:lastRenderedPageBreak/>
              <w:t>հարցին անդրադառնալ համապատասխան կարգի հաստատումից հետո։</w:t>
            </w:r>
          </w:p>
        </w:tc>
      </w:tr>
      <w:tr w:rsidR="0041527C" w:rsidRPr="00AC550D" w14:paraId="7C26B049" w14:textId="77777777" w:rsidTr="00DB3D7F">
        <w:trPr>
          <w:gridBefore w:val="2"/>
          <w:wBefore w:w="24" w:type="dxa"/>
          <w:tblCellSpacing w:w="0" w:type="dxa"/>
          <w:jc w:val="center"/>
        </w:trPr>
        <w:tc>
          <w:tcPr>
            <w:tcW w:w="797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31667940" w14:textId="5C2EC58A" w:rsidR="0041527C" w:rsidRPr="00AC550D" w:rsidRDefault="00686929" w:rsidP="00365F0A">
            <w:pPr>
              <w:pStyle w:val="NormalWeb"/>
              <w:spacing w:before="0" w:beforeAutospacing="0" w:after="0" w:afterAutospacing="0"/>
              <w:jc w:val="center"/>
              <w:rPr>
                <w:rFonts w:ascii="GHEA Grapalat" w:eastAsia="MS Mincho" w:hAnsi="GHEA Grapalat" w:cs="MS Mincho"/>
                <w:b/>
                <w:lang w:val="hy-AM"/>
              </w:rPr>
            </w:pPr>
            <w:r w:rsidRPr="00AC550D">
              <w:rPr>
                <w:rFonts w:ascii="GHEA Grapalat" w:hAnsi="GHEA Grapalat"/>
                <w:b/>
                <w:lang w:val="hy-AM"/>
              </w:rPr>
              <w:lastRenderedPageBreak/>
              <w:t>3</w:t>
            </w:r>
            <w:r w:rsidR="009E6BC5" w:rsidRPr="00AC550D">
              <w:rPr>
                <w:rFonts w:ascii="MS Mincho" w:eastAsia="MS Mincho" w:hAnsi="MS Mincho" w:cs="MS Mincho" w:hint="eastAsia"/>
                <w:b/>
                <w:lang w:val="hy-AM"/>
              </w:rPr>
              <w:t>․</w:t>
            </w:r>
            <w:r w:rsidR="009E6BC5" w:rsidRPr="00AC550D">
              <w:rPr>
                <w:rFonts w:ascii="GHEA Grapalat" w:eastAsia="MS Mincho" w:hAnsi="GHEA Grapalat" w:cs="MS Mincho"/>
                <w:b/>
                <w:lang w:val="hy-AM"/>
              </w:rPr>
              <w:t xml:space="preserve"> ՀՀ </w:t>
            </w:r>
            <w:r w:rsidRPr="00AC550D">
              <w:rPr>
                <w:rFonts w:ascii="GHEA Grapalat" w:eastAsia="MS Mincho" w:hAnsi="GHEA Grapalat" w:cs="MS Mincho"/>
                <w:b/>
                <w:lang w:val="hy-AM"/>
              </w:rPr>
              <w:t xml:space="preserve">բարձր տեխնոլոգիական արդյունաբերության </w:t>
            </w:r>
            <w:r w:rsidR="009E6BC5" w:rsidRPr="00AC550D">
              <w:rPr>
                <w:rFonts w:ascii="GHEA Grapalat" w:eastAsia="MS Mincho" w:hAnsi="GHEA Grapalat" w:cs="MS Mincho"/>
                <w:b/>
                <w:lang w:val="hy-AM"/>
              </w:rPr>
              <w:t>նախարարություն</w:t>
            </w:r>
          </w:p>
        </w:tc>
        <w:tc>
          <w:tcPr>
            <w:tcW w:w="6329"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4346548E" w14:textId="2AF8D0C2" w:rsidR="0041527C" w:rsidRPr="00AC550D" w:rsidRDefault="00EF4438" w:rsidP="00365F0A">
            <w:pPr>
              <w:pStyle w:val="NormalWeb"/>
              <w:spacing w:before="0" w:beforeAutospacing="0" w:after="0" w:afterAutospacing="0"/>
              <w:jc w:val="center"/>
              <w:rPr>
                <w:rFonts w:ascii="GHEA Grapalat" w:hAnsi="GHEA Grapalat" w:cs="Arial Unicode"/>
                <w:b/>
                <w:color w:val="000000"/>
                <w:lang w:val="hy-AM"/>
              </w:rPr>
            </w:pPr>
            <w:r w:rsidRPr="00AC550D">
              <w:rPr>
                <w:rFonts w:ascii="GHEA Grapalat" w:hAnsi="GHEA Grapalat" w:cs="Arial Unicode"/>
                <w:b/>
                <w:color w:val="000000"/>
                <w:lang w:val="hy-AM"/>
              </w:rPr>
              <w:t>15.05.2025թ.</w:t>
            </w:r>
          </w:p>
        </w:tc>
      </w:tr>
      <w:tr w:rsidR="0041527C" w:rsidRPr="00AC550D" w14:paraId="473EEC13" w14:textId="77777777" w:rsidTr="00DB3D7F">
        <w:trPr>
          <w:gridBefore w:val="2"/>
          <w:wBefore w:w="24" w:type="dxa"/>
          <w:tblCellSpacing w:w="0" w:type="dxa"/>
          <w:jc w:val="center"/>
        </w:trPr>
        <w:tc>
          <w:tcPr>
            <w:tcW w:w="79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7345E584" w14:textId="77777777" w:rsidR="0041527C" w:rsidRPr="00AC550D" w:rsidRDefault="0041527C" w:rsidP="00365F0A">
            <w:pPr>
              <w:ind w:left="-567" w:firstLine="567"/>
              <w:rPr>
                <w:rFonts w:ascii="GHEA Grapalat" w:hAnsi="GHEA Grapalat" w:cs="Arial Unicode"/>
                <w:b/>
                <w:color w:val="000000"/>
                <w:lang w:val="hy-AM"/>
              </w:rPr>
            </w:pPr>
          </w:p>
        </w:tc>
        <w:tc>
          <w:tcPr>
            <w:tcW w:w="6329"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5B82E2AD" w14:textId="10AD8F99" w:rsidR="0041527C" w:rsidRPr="00AC550D" w:rsidRDefault="00EF4438" w:rsidP="00365F0A">
            <w:pPr>
              <w:pStyle w:val="NormalWeb"/>
              <w:spacing w:before="0" w:beforeAutospacing="0" w:after="0" w:afterAutospacing="0"/>
              <w:jc w:val="center"/>
              <w:rPr>
                <w:rFonts w:ascii="GHEA Grapalat" w:hAnsi="GHEA Grapalat" w:cs="Arial Unicode"/>
                <w:b/>
                <w:color w:val="000000"/>
                <w:lang w:val="hy-AM"/>
              </w:rPr>
            </w:pPr>
            <w:r w:rsidRPr="00AC550D">
              <w:rPr>
                <w:rFonts w:ascii="GHEA Grapalat" w:hAnsi="GHEA Grapalat" w:cs="Arial Unicode"/>
                <w:b/>
                <w:color w:val="000000"/>
              </w:rPr>
              <w:t>01/17</w:t>
            </w:r>
            <w:r w:rsidRPr="00AC550D">
              <w:rPr>
                <w:rFonts w:ascii="MS Mincho" w:eastAsia="MS Mincho" w:hAnsi="MS Mincho" w:cs="MS Mincho" w:hint="eastAsia"/>
                <w:b/>
                <w:color w:val="000000"/>
              </w:rPr>
              <w:t>․</w:t>
            </w:r>
            <w:r w:rsidRPr="00AC550D">
              <w:rPr>
                <w:rFonts w:ascii="GHEA Grapalat" w:hAnsi="GHEA Grapalat" w:cs="Arial Unicode"/>
                <w:b/>
                <w:color w:val="000000"/>
              </w:rPr>
              <w:t>2/3945-2025</w:t>
            </w:r>
          </w:p>
        </w:tc>
      </w:tr>
      <w:tr w:rsidR="00DB3D7F" w:rsidRPr="00251DB8" w14:paraId="4050BDDC" w14:textId="77777777" w:rsidTr="004628C0">
        <w:trPr>
          <w:gridBefore w:val="2"/>
          <w:wBefore w:w="24" w:type="dxa"/>
          <w:trHeight w:val="1092"/>
          <w:tblCellSpacing w:w="0" w:type="dxa"/>
          <w:jc w:val="center"/>
        </w:trPr>
        <w:tc>
          <w:tcPr>
            <w:tcW w:w="797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3F37DF3" w14:textId="07C28BC9" w:rsidR="00DB3D7F" w:rsidRPr="00AC550D" w:rsidRDefault="00EF4438" w:rsidP="002451CA">
            <w:pPr>
              <w:pStyle w:val="norm"/>
              <w:numPr>
                <w:ilvl w:val="0"/>
                <w:numId w:val="1"/>
              </w:numPr>
              <w:spacing w:line="240" w:lineRule="auto"/>
              <w:rPr>
                <w:rFonts w:ascii="GHEA Grapalat" w:hAnsi="GHEA Grapalat"/>
                <w:bCs/>
                <w:color w:val="000000"/>
                <w:sz w:val="24"/>
                <w:szCs w:val="24"/>
                <w:lang w:val="hy-AM"/>
              </w:rPr>
            </w:pPr>
            <w:r w:rsidRPr="00AC550D">
              <w:rPr>
                <w:rFonts w:ascii="GHEA Grapalat" w:hAnsi="GHEA Grapalat"/>
                <w:bCs/>
                <w:color w:val="000000"/>
                <w:sz w:val="24"/>
                <w:szCs w:val="24"/>
                <w:lang w:val="hy-AM"/>
              </w:rPr>
              <w:t>Հաշվի առնելով, որ Նախագծի 1-ին կետի 8-րդ ենթակետով առաջարկվում է Հայաստանի Հանրապետության կառավարության 2010 թվականի նոյեմբերի 4-ի N 1419-Ն որոշման (այսուհետ՝ Որոշում) հավելվածի վերնագիրը շարադրել նոր խմբագրությամբ, հետևաբար, անհրաժեշտ է նաև խմբագրել Որոշման 1-ի կետը՝ ներքին հակասություններից խուսափելու համար:</w:t>
            </w:r>
          </w:p>
        </w:tc>
        <w:tc>
          <w:tcPr>
            <w:tcW w:w="632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4D1D742" w14:textId="77777777" w:rsidR="004628C0" w:rsidRPr="00AC550D" w:rsidRDefault="004628C0" w:rsidP="00365F0A">
            <w:pPr>
              <w:pStyle w:val="CommentText"/>
              <w:spacing w:after="0"/>
              <w:jc w:val="center"/>
              <w:rPr>
                <w:rFonts w:ascii="GHEA Grapalat" w:hAnsi="GHEA Grapalat"/>
                <w:b/>
                <w:bCs/>
                <w:sz w:val="24"/>
                <w:szCs w:val="24"/>
                <w:lang w:val="hy-AM"/>
              </w:rPr>
            </w:pPr>
            <w:r w:rsidRPr="00AC550D">
              <w:rPr>
                <w:rFonts w:ascii="GHEA Grapalat" w:hAnsi="GHEA Grapalat"/>
                <w:b/>
                <w:bCs/>
                <w:sz w:val="24"/>
                <w:szCs w:val="24"/>
                <w:lang w:val="hy-AM"/>
              </w:rPr>
              <w:t>Ընդունվել է։</w:t>
            </w:r>
          </w:p>
          <w:p w14:paraId="3F33C671" w14:textId="29F74653" w:rsidR="00024918" w:rsidRPr="00AC550D" w:rsidRDefault="004628C0" w:rsidP="00365F0A">
            <w:pPr>
              <w:pStyle w:val="norm"/>
              <w:spacing w:line="240" w:lineRule="auto"/>
              <w:jc w:val="center"/>
              <w:rPr>
                <w:rFonts w:ascii="GHEA Grapalat" w:hAnsi="GHEA Grapalat"/>
                <w:bCs/>
                <w:color w:val="000000"/>
                <w:sz w:val="24"/>
                <w:szCs w:val="24"/>
                <w:lang w:val="hy-AM"/>
              </w:rPr>
            </w:pPr>
            <w:r w:rsidRPr="00AC550D">
              <w:rPr>
                <w:rFonts w:ascii="GHEA Grapalat" w:hAnsi="GHEA Grapalat"/>
                <w:sz w:val="24"/>
                <w:szCs w:val="24"/>
                <w:lang w:val="hy-AM"/>
              </w:rPr>
              <w:t xml:space="preserve">Նախագծի 1-ին կետը լրացվել է </w:t>
            </w:r>
            <w:r w:rsidR="008278C2" w:rsidRPr="00AC550D">
              <w:rPr>
                <w:rFonts w:ascii="GHEA Grapalat" w:hAnsi="GHEA Grapalat"/>
                <w:sz w:val="24"/>
                <w:szCs w:val="24"/>
                <w:lang w:val="hy-AM"/>
              </w:rPr>
              <w:t>10</w:t>
            </w:r>
            <w:r w:rsidRPr="00AC550D">
              <w:rPr>
                <w:rFonts w:ascii="GHEA Grapalat" w:hAnsi="GHEA Grapalat"/>
                <w:sz w:val="24"/>
                <w:szCs w:val="24"/>
                <w:lang w:val="hy-AM"/>
              </w:rPr>
              <w:t>-րդ ենթակետով։</w:t>
            </w:r>
          </w:p>
        </w:tc>
      </w:tr>
      <w:tr w:rsidR="004628C0" w:rsidRPr="00251DB8" w14:paraId="600ED1D2" w14:textId="77777777" w:rsidTr="009C315B">
        <w:trPr>
          <w:gridBefore w:val="2"/>
          <w:wBefore w:w="24" w:type="dxa"/>
          <w:tblCellSpacing w:w="0" w:type="dxa"/>
          <w:jc w:val="center"/>
        </w:trPr>
        <w:tc>
          <w:tcPr>
            <w:tcW w:w="797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F905A05" w14:textId="17A09F32" w:rsidR="004628C0" w:rsidRPr="00AC550D" w:rsidRDefault="004628C0" w:rsidP="002451CA">
            <w:pPr>
              <w:pStyle w:val="norm"/>
              <w:numPr>
                <w:ilvl w:val="0"/>
                <w:numId w:val="1"/>
              </w:numPr>
              <w:spacing w:line="240" w:lineRule="auto"/>
              <w:rPr>
                <w:rFonts w:ascii="GHEA Grapalat" w:hAnsi="GHEA Grapalat"/>
                <w:bCs/>
                <w:color w:val="000000"/>
                <w:sz w:val="24"/>
                <w:szCs w:val="24"/>
                <w:lang w:val="hy-AM"/>
              </w:rPr>
            </w:pPr>
            <w:r w:rsidRPr="00AC550D">
              <w:rPr>
                <w:rFonts w:ascii="GHEA Grapalat" w:hAnsi="GHEA Grapalat"/>
                <w:bCs/>
                <w:color w:val="000000"/>
                <w:sz w:val="24"/>
                <w:szCs w:val="24"/>
                <w:lang w:val="hy-AM"/>
              </w:rPr>
              <w:t>Նախագծի 1-ին կետի 4-րդ ենթակետով Որոշման մեջ լրացվող նոր՝ N 2 հավելվածի (այսուհետ՝ N 2 հավելված) 3-րդ կետում «սույն որոշման 4-րդ հավելվածով» բառերն անհրաժեշտ է փոխարինել «սույն հավելվածի 4-րդ գլխով» բառերով, քանի որ ավտոմոբիլային ճանապարհների վրա գտնվող` առանձին պահպանման հանձնվող կամուրջների պահպանման կապալառու կազմակերպությունների ձեռքբերման մրցույթների մասնակիցներին ներկայացվող նվազագույն տեխնիկական պահանջները սահմանվում են նշված գլխով:</w:t>
            </w:r>
          </w:p>
        </w:tc>
        <w:tc>
          <w:tcPr>
            <w:tcW w:w="632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C5E2F82" w14:textId="085A30A5" w:rsidR="00E02DA5" w:rsidRPr="00AC550D" w:rsidRDefault="00E02DA5" w:rsidP="00365F0A">
            <w:pPr>
              <w:pStyle w:val="CommentText"/>
              <w:spacing w:after="0"/>
              <w:jc w:val="center"/>
              <w:rPr>
                <w:rFonts w:ascii="GHEA Grapalat" w:hAnsi="GHEA Grapalat"/>
                <w:b/>
                <w:bCs/>
                <w:sz w:val="24"/>
                <w:szCs w:val="24"/>
                <w:lang w:val="hy-AM"/>
              </w:rPr>
            </w:pPr>
            <w:r w:rsidRPr="00AC550D">
              <w:rPr>
                <w:rFonts w:ascii="GHEA Grapalat" w:hAnsi="GHEA Grapalat"/>
                <w:b/>
                <w:bCs/>
                <w:sz w:val="24"/>
                <w:szCs w:val="24"/>
                <w:lang w:val="hy-AM"/>
              </w:rPr>
              <w:t>Ընդունվել է։</w:t>
            </w:r>
          </w:p>
          <w:p w14:paraId="045158C9" w14:textId="77777777" w:rsidR="00E02DA5" w:rsidRPr="00AC550D" w:rsidRDefault="00E02DA5" w:rsidP="00365F0A">
            <w:pPr>
              <w:pStyle w:val="CommentText"/>
              <w:spacing w:after="0"/>
              <w:jc w:val="center"/>
              <w:rPr>
                <w:rFonts w:ascii="GHEA Grapalat" w:hAnsi="GHEA Grapalat"/>
                <w:sz w:val="24"/>
                <w:szCs w:val="24"/>
                <w:lang w:val="hy-AM"/>
              </w:rPr>
            </w:pPr>
            <w:r w:rsidRPr="00AC550D">
              <w:rPr>
                <w:rFonts w:ascii="GHEA Grapalat" w:hAnsi="GHEA Grapalat"/>
                <w:sz w:val="24"/>
                <w:szCs w:val="24"/>
                <w:lang w:val="hy-AM"/>
              </w:rPr>
              <w:t>Առաջարկող փոփոխությունը կատարվել է։</w:t>
            </w:r>
          </w:p>
          <w:p w14:paraId="2FDA2D76" w14:textId="77777777" w:rsidR="004628C0" w:rsidRPr="00AC550D" w:rsidRDefault="004628C0" w:rsidP="00365F0A">
            <w:pPr>
              <w:pStyle w:val="CommentText"/>
              <w:spacing w:after="0"/>
              <w:jc w:val="center"/>
              <w:rPr>
                <w:rFonts w:ascii="GHEA Grapalat" w:hAnsi="GHEA Grapalat"/>
                <w:b/>
                <w:bCs/>
                <w:sz w:val="24"/>
                <w:szCs w:val="24"/>
                <w:lang w:val="hy-AM"/>
              </w:rPr>
            </w:pPr>
          </w:p>
        </w:tc>
      </w:tr>
      <w:tr w:rsidR="00BB5FE8" w:rsidRPr="00251DB8" w14:paraId="4D74F8BD" w14:textId="77777777" w:rsidTr="009C315B">
        <w:trPr>
          <w:gridBefore w:val="2"/>
          <w:wBefore w:w="24" w:type="dxa"/>
          <w:tblCellSpacing w:w="0" w:type="dxa"/>
          <w:jc w:val="center"/>
        </w:trPr>
        <w:tc>
          <w:tcPr>
            <w:tcW w:w="797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1422DB2" w14:textId="7D0F680C" w:rsidR="00BB5FE8" w:rsidRPr="00AC550D" w:rsidRDefault="00BB5FE8" w:rsidP="002451CA">
            <w:pPr>
              <w:pStyle w:val="norm"/>
              <w:numPr>
                <w:ilvl w:val="0"/>
                <w:numId w:val="1"/>
              </w:numPr>
              <w:spacing w:line="240" w:lineRule="auto"/>
              <w:rPr>
                <w:rFonts w:ascii="GHEA Grapalat" w:hAnsi="GHEA Grapalat"/>
                <w:bCs/>
                <w:color w:val="000000"/>
                <w:sz w:val="24"/>
                <w:szCs w:val="24"/>
                <w:lang w:val="hy-AM"/>
              </w:rPr>
            </w:pPr>
            <w:r w:rsidRPr="00AC550D">
              <w:rPr>
                <w:rFonts w:ascii="GHEA Grapalat" w:hAnsi="GHEA Grapalat"/>
                <w:bCs/>
                <w:color w:val="000000"/>
                <w:sz w:val="24"/>
                <w:szCs w:val="24"/>
                <w:lang w:val="hy-AM"/>
              </w:rPr>
              <w:t>N 2 հավելվածի կետերն անհրաժեշտ է համարակալել հաջորդական համարակալմամբ՝ հաշվի առնելով «Նորմատիվ իրավական ակտերի մասին» օրենքի 14-րդ հոդվածի 5-րդ մասի պահանջները:</w:t>
            </w:r>
          </w:p>
        </w:tc>
        <w:tc>
          <w:tcPr>
            <w:tcW w:w="632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1A7184B" w14:textId="77777777" w:rsidR="00E02DA5" w:rsidRPr="00AC550D" w:rsidRDefault="00E02DA5" w:rsidP="00365F0A">
            <w:pPr>
              <w:pStyle w:val="norm"/>
              <w:spacing w:line="240" w:lineRule="auto"/>
              <w:ind w:firstLine="75"/>
              <w:jc w:val="center"/>
              <w:rPr>
                <w:rFonts w:ascii="GHEA Grapalat" w:hAnsi="GHEA Grapalat"/>
                <w:b/>
                <w:bCs/>
                <w:sz w:val="24"/>
                <w:szCs w:val="24"/>
                <w:lang w:val="hy-AM"/>
              </w:rPr>
            </w:pPr>
            <w:r w:rsidRPr="00AC550D">
              <w:rPr>
                <w:rFonts w:ascii="GHEA Grapalat" w:hAnsi="GHEA Grapalat"/>
                <w:b/>
                <w:bCs/>
                <w:sz w:val="24"/>
                <w:szCs w:val="24"/>
                <w:lang w:val="hy-AM"/>
              </w:rPr>
              <w:t>Ընդունվել է։</w:t>
            </w:r>
          </w:p>
          <w:p w14:paraId="32DFC428" w14:textId="5158AB0E" w:rsidR="00BB5FE8" w:rsidRPr="00AC550D" w:rsidRDefault="00E02DA5" w:rsidP="00365F0A">
            <w:pPr>
              <w:pStyle w:val="norm"/>
              <w:spacing w:line="240" w:lineRule="auto"/>
              <w:jc w:val="center"/>
              <w:rPr>
                <w:rFonts w:ascii="GHEA Grapalat" w:hAnsi="GHEA Grapalat"/>
                <w:bCs/>
                <w:color w:val="000000"/>
                <w:sz w:val="24"/>
                <w:szCs w:val="24"/>
                <w:lang w:val="hy-AM"/>
              </w:rPr>
            </w:pPr>
            <w:r w:rsidRPr="00AC550D">
              <w:rPr>
                <w:rFonts w:ascii="GHEA Grapalat" w:hAnsi="GHEA Grapalat"/>
                <w:sz w:val="24"/>
                <w:szCs w:val="24"/>
                <w:lang w:val="hy-AM"/>
              </w:rPr>
              <w:t xml:space="preserve"> Հավելվածի համարակալումը համապատասխանեցվել է </w:t>
            </w:r>
            <w:r w:rsidRPr="00AC550D">
              <w:rPr>
                <w:rFonts w:ascii="GHEA Grapalat" w:hAnsi="GHEA Grapalat" w:cs="Sylfaen"/>
                <w:bCs/>
                <w:sz w:val="24"/>
                <w:szCs w:val="24"/>
                <w:lang w:val="hy-AM"/>
              </w:rPr>
              <w:t>«Նորմատիվ իրավական ակտերի մասին» օրենքի 14-րդ հոդվածի 5-րդ մասի պահանջներին։</w:t>
            </w:r>
          </w:p>
        </w:tc>
      </w:tr>
      <w:tr w:rsidR="00BB5FE8" w:rsidRPr="00251DB8" w14:paraId="0E90D9B4" w14:textId="77777777" w:rsidTr="009C315B">
        <w:trPr>
          <w:gridBefore w:val="2"/>
          <w:wBefore w:w="24" w:type="dxa"/>
          <w:tblCellSpacing w:w="0" w:type="dxa"/>
          <w:jc w:val="center"/>
        </w:trPr>
        <w:tc>
          <w:tcPr>
            <w:tcW w:w="797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95C2DB2" w14:textId="4D116299" w:rsidR="00BB5FE8" w:rsidRPr="00AC550D" w:rsidRDefault="00BB5FE8" w:rsidP="002451CA">
            <w:pPr>
              <w:pStyle w:val="norm"/>
              <w:numPr>
                <w:ilvl w:val="0"/>
                <w:numId w:val="1"/>
              </w:numPr>
              <w:spacing w:line="240" w:lineRule="auto"/>
              <w:rPr>
                <w:rFonts w:ascii="GHEA Grapalat" w:hAnsi="GHEA Grapalat"/>
                <w:bCs/>
                <w:color w:val="000000"/>
                <w:sz w:val="24"/>
                <w:szCs w:val="24"/>
                <w:lang w:val="hy-AM"/>
              </w:rPr>
            </w:pPr>
            <w:r w:rsidRPr="00AC550D">
              <w:rPr>
                <w:rFonts w:ascii="GHEA Grapalat" w:hAnsi="GHEA Grapalat"/>
                <w:bCs/>
                <w:color w:val="000000"/>
                <w:sz w:val="24"/>
                <w:szCs w:val="24"/>
                <w:lang w:val="hy-AM"/>
              </w:rPr>
              <w:t>N 2 հավելվածի 7-րդ (սխալ համարակալմամբ 2-րդ գլխի 3-րդ կետ) կետում «(Ձև N 1)» ձևակերպումն անհրաժեշտ է փոխարինել «(Ձև N 2)» ձևակերպմամբ, քանի որ կամրջի պահպանման տիպային մատյանի ձևը հաստատված է Ձև N 2-ով:</w:t>
            </w:r>
          </w:p>
        </w:tc>
        <w:tc>
          <w:tcPr>
            <w:tcW w:w="632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6F37AEA" w14:textId="77777777" w:rsidR="00E02DA5" w:rsidRPr="00AC550D" w:rsidRDefault="00E02DA5" w:rsidP="00365F0A">
            <w:pPr>
              <w:pStyle w:val="CommentText"/>
              <w:spacing w:after="0"/>
              <w:jc w:val="center"/>
              <w:rPr>
                <w:rFonts w:ascii="GHEA Grapalat" w:hAnsi="GHEA Grapalat"/>
                <w:b/>
                <w:bCs/>
                <w:sz w:val="24"/>
                <w:szCs w:val="24"/>
                <w:lang w:val="hy-AM"/>
              </w:rPr>
            </w:pPr>
            <w:r w:rsidRPr="00AC550D">
              <w:rPr>
                <w:rFonts w:ascii="GHEA Grapalat" w:hAnsi="GHEA Grapalat"/>
                <w:b/>
                <w:bCs/>
                <w:sz w:val="24"/>
                <w:szCs w:val="24"/>
                <w:lang w:val="hy-AM"/>
              </w:rPr>
              <w:t>Ընդունվել է։</w:t>
            </w:r>
          </w:p>
          <w:p w14:paraId="55BF39A0" w14:textId="77777777" w:rsidR="00E02DA5" w:rsidRPr="00AC550D" w:rsidRDefault="00E02DA5" w:rsidP="00365F0A">
            <w:pPr>
              <w:pStyle w:val="CommentText"/>
              <w:spacing w:after="0"/>
              <w:jc w:val="center"/>
              <w:rPr>
                <w:rFonts w:ascii="GHEA Grapalat" w:hAnsi="GHEA Grapalat"/>
                <w:sz w:val="24"/>
                <w:szCs w:val="24"/>
                <w:lang w:val="hy-AM"/>
              </w:rPr>
            </w:pPr>
            <w:r w:rsidRPr="00AC550D">
              <w:rPr>
                <w:rFonts w:ascii="GHEA Grapalat" w:hAnsi="GHEA Grapalat"/>
                <w:sz w:val="24"/>
                <w:szCs w:val="24"/>
                <w:lang w:val="hy-AM"/>
              </w:rPr>
              <w:t>Առաջարկող փոփոխությունը կատարվել է։</w:t>
            </w:r>
          </w:p>
          <w:p w14:paraId="7051D622" w14:textId="77777777" w:rsidR="00BB5FE8" w:rsidRPr="00AC550D" w:rsidRDefault="00BB5FE8" w:rsidP="00365F0A">
            <w:pPr>
              <w:pStyle w:val="norm"/>
              <w:spacing w:line="240" w:lineRule="auto"/>
              <w:jc w:val="center"/>
              <w:rPr>
                <w:rFonts w:ascii="GHEA Grapalat" w:hAnsi="GHEA Grapalat"/>
                <w:bCs/>
                <w:color w:val="000000"/>
                <w:sz w:val="24"/>
                <w:szCs w:val="24"/>
                <w:lang w:val="hy-AM"/>
              </w:rPr>
            </w:pPr>
          </w:p>
        </w:tc>
      </w:tr>
      <w:tr w:rsidR="00BB5FE8" w:rsidRPr="00251DB8" w14:paraId="21379B6A" w14:textId="77777777" w:rsidTr="009C315B">
        <w:trPr>
          <w:gridBefore w:val="2"/>
          <w:wBefore w:w="24" w:type="dxa"/>
          <w:tblCellSpacing w:w="0" w:type="dxa"/>
          <w:jc w:val="center"/>
        </w:trPr>
        <w:tc>
          <w:tcPr>
            <w:tcW w:w="797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792835E" w14:textId="2F0060F9" w:rsidR="00BB5FE8" w:rsidRPr="00AC550D" w:rsidRDefault="00BB5FE8" w:rsidP="002451CA">
            <w:pPr>
              <w:pStyle w:val="norm"/>
              <w:numPr>
                <w:ilvl w:val="0"/>
                <w:numId w:val="1"/>
              </w:numPr>
              <w:spacing w:line="240" w:lineRule="auto"/>
              <w:rPr>
                <w:rFonts w:ascii="GHEA Grapalat" w:hAnsi="GHEA Grapalat"/>
                <w:bCs/>
                <w:color w:val="000000"/>
                <w:sz w:val="24"/>
                <w:szCs w:val="24"/>
                <w:lang w:val="hy-AM"/>
              </w:rPr>
            </w:pPr>
            <w:r w:rsidRPr="00AC550D">
              <w:rPr>
                <w:rFonts w:ascii="GHEA Grapalat" w:hAnsi="GHEA Grapalat"/>
                <w:bCs/>
                <w:color w:val="000000"/>
                <w:sz w:val="24"/>
                <w:szCs w:val="24"/>
                <w:lang w:val="hy-AM"/>
              </w:rPr>
              <w:t>N 2 հավելվածի 13-րդ կետում «պահպանման» բառից առաջ անհրաժեշտ է լրացնել «կամրջի» բառը</w:t>
            </w:r>
            <w:r w:rsidR="00365F0A" w:rsidRPr="00AC550D">
              <w:rPr>
                <w:rFonts w:ascii="GHEA Grapalat" w:hAnsi="GHEA Grapalat"/>
                <w:bCs/>
                <w:color w:val="000000"/>
                <w:sz w:val="24"/>
                <w:szCs w:val="24"/>
                <w:lang w:val="hy-AM"/>
              </w:rPr>
              <w:t>։</w:t>
            </w:r>
          </w:p>
        </w:tc>
        <w:tc>
          <w:tcPr>
            <w:tcW w:w="632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B962E8B" w14:textId="77777777" w:rsidR="00E02DA5" w:rsidRPr="00AC550D" w:rsidRDefault="00E02DA5" w:rsidP="00365F0A">
            <w:pPr>
              <w:pStyle w:val="CommentText"/>
              <w:spacing w:after="0"/>
              <w:jc w:val="center"/>
              <w:rPr>
                <w:rFonts w:ascii="GHEA Grapalat" w:hAnsi="GHEA Grapalat"/>
                <w:b/>
                <w:bCs/>
                <w:sz w:val="24"/>
                <w:szCs w:val="24"/>
                <w:lang w:val="hy-AM"/>
              </w:rPr>
            </w:pPr>
            <w:r w:rsidRPr="00AC550D">
              <w:rPr>
                <w:rFonts w:ascii="GHEA Grapalat" w:hAnsi="GHEA Grapalat"/>
                <w:b/>
                <w:bCs/>
                <w:sz w:val="24"/>
                <w:szCs w:val="24"/>
                <w:lang w:val="hy-AM"/>
              </w:rPr>
              <w:t>Ընդունվել է։</w:t>
            </w:r>
          </w:p>
          <w:p w14:paraId="2AC6A1BD" w14:textId="375C6041" w:rsidR="00BB5FE8" w:rsidRPr="00AC550D" w:rsidRDefault="00E02DA5" w:rsidP="00365F0A">
            <w:pPr>
              <w:pStyle w:val="CommentText"/>
              <w:spacing w:after="0"/>
              <w:jc w:val="center"/>
              <w:rPr>
                <w:rFonts w:ascii="GHEA Grapalat" w:hAnsi="GHEA Grapalat"/>
                <w:sz w:val="24"/>
                <w:szCs w:val="24"/>
                <w:lang w:val="hy-AM"/>
              </w:rPr>
            </w:pPr>
            <w:r w:rsidRPr="00AC550D">
              <w:rPr>
                <w:rFonts w:ascii="GHEA Grapalat" w:hAnsi="GHEA Grapalat"/>
                <w:sz w:val="24"/>
                <w:szCs w:val="24"/>
                <w:lang w:val="hy-AM"/>
              </w:rPr>
              <w:t>Առաջարկող փոփոխությունը կատարվել է։</w:t>
            </w:r>
          </w:p>
        </w:tc>
      </w:tr>
      <w:tr w:rsidR="00BB5FE8" w:rsidRPr="00251DB8" w14:paraId="761D7033" w14:textId="77777777" w:rsidTr="009C315B">
        <w:trPr>
          <w:gridBefore w:val="2"/>
          <w:wBefore w:w="24" w:type="dxa"/>
          <w:tblCellSpacing w:w="0" w:type="dxa"/>
          <w:jc w:val="center"/>
        </w:trPr>
        <w:tc>
          <w:tcPr>
            <w:tcW w:w="797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1619615" w14:textId="4BF2DB51" w:rsidR="00BB5FE8" w:rsidRPr="00AC550D" w:rsidRDefault="00BB5FE8" w:rsidP="002451CA">
            <w:pPr>
              <w:pStyle w:val="norm"/>
              <w:numPr>
                <w:ilvl w:val="0"/>
                <w:numId w:val="1"/>
              </w:numPr>
              <w:spacing w:line="240" w:lineRule="auto"/>
              <w:rPr>
                <w:rFonts w:ascii="GHEA Grapalat" w:hAnsi="GHEA Grapalat"/>
                <w:bCs/>
                <w:color w:val="000000"/>
                <w:sz w:val="24"/>
                <w:szCs w:val="24"/>
                <w:lang w:val="hy-AM"/>
              </w:rPr>
            </w:pPr>
            <w:r w:rsidRPr="00AC550D">
              <w:rPr>
                <w:rFonts w:ascii="GHEA Grapalat" w:hAnsi="GHEA Grapalat"/>
                <w:bCs/>
                <w:color w:val="000000"/>
                <w:sz w:val="24"/>
                <w:szCs w:val="24"/>
                <w:lang w:val="hy-AM"/>
              </w:rPr>
              <w:t xml:space="preserve">Նախագծի 1-ին կետի 5-րդ ենթակետով Որոշման մեջ լրացվող նոր՝ N 3 հավելվածի  7-րդ կետում «մատյան» բառից հետո անհրաժեշտ է լրացնել «(Ձև N 2)» ձևակերպումը՝ հաշվի առնելով «Նորմատիվ իրավական ակտերի մասին» օրենքի 13-րդ հոդվածի 9-րդ մասի պահանջները: </w:t>
            </w:r>
          </w:p>
        </w:tc>
        <w:tc>
          <w:tcPr>
            <w:tcW w:w="632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0EF7559" w14:textId="77777777" w:rsidR="00E02DA5" w:rsidRPr="00AC550D" w:rsidRDefault="00E02DA5" w:rsidP="00365F0A">
            <w:pPr>
              <w:pStyle w:val="CommentText"/>
              <w:spacing w:after="0"/>
              <w:jc w:val="center"/>
              <w:rPr>
                <w:rFonts w:ascii="GHEA Grapalat" w:hAnsi="GHEA Grapalat"/>
                <w:b/>
                <w:bCs/>
                <w:sz w:val="24"/>
                <w:szCs w:val="24"/>
                <w:lang w:val="hy-AM"/>
              </w:rPr>
            </w:pPr>
            <w:r w:rsidRPr="00AC550D">
              <w:rPr>
                <w:rFonts w:ascii="GHEA Grapalat" w:hAnsi="GHEA Grapalat"/>
                <w:b/>
                <w:bCs/>
                <w:sz w:val="24"/>
                <w:szCs w:val="24"/>
                <w:lang w:val="hy-AM"/>
              </w:rPr>
              <w:t>Ընդունվել է։</w:t>
            </w:r>
          </w:p>
          <w:p w14:paraId="37C75BE7" w14:textId="7D75949F" w:rsidR="00BB5FE8" w:rsidRPr="00AC550D" w:rsidRDefault="00E02DA5" w:rsidP="00365F0A">
            <w:pPr>
              <w:pStyle w:val="norm"/>
              <w:spacing w:line="240" w:lineRule="auto"/>
              <w:rPr>
                <w:rFonts w:ascii="GHEA Grapalat" w:hAnsi="GHEA Grapalat"/>
                <w:bCs/>
                <w:color w:val="000000"/>
                <w:sz w:val="24"/>
                <w:szCs w:val="24"/>
                <w:lang w:val="hy-AM"/>
              </w:rPr>
            </w:pPr>
            <w:r w:rsidRPr="00AC550D">
              <w:rPr>
                <w:rFonts w:ascii="GHEA Grapalat" w:hAnsi="GHEA Grapalat"/>
                <w:sz w:val="24"/>
                <w:szCs w:val="24"/>
                <w:lang w:val="hy-AM"/>
              </w:rPr>
              <w:t>Առաջարկող փոփոխությունը կատարվել է։</w:t>
            </w:r>
          </w:p>
        </w:tc>
      </w:tr>
      <w:tr w:rsidR="00BB5FE8" w:rsidRPr="00251DB8" w14:paraId="768E07DA" w14:textId="77777777" w:rsidTr="009C315B">
        <w:trPr>
          <w:gridBefore w:val="2"/>
          <w:wBefore w:w="24" w:type="dxa"/>
          <w:tblCellSpacing w:w="0" w:type="dxa"/>
          <w:jc w:val="center"/>
        </w:trPr>
        <w:tc>
          <w:tcPr>
            <w:tcW w:w="797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124A50E" w14:textId="2C4BF7BA" w:rsidR="00BB5FE8" w:rsidRPr="00AC550D" w:rsidRDefault="00BB5FE8" w:rsidP="002451CA">
            <w:pPr>
              <w:pStyle w:val="norm"/>
              <w:numPr>
                <w:ilvl w:val="0"/>
                <w:numId w:val="1"/>
              </w:numPr>
              <w:spacing w:line="240" w:lineRule="auto"/>
              <w:rPr>
                <w:rFonts w:ascii="GHEA Grapalat" w:hAnsi="GHEA Grapalat"/>
                <w:bCs/>
                <w:color w:val="000000"/>
                <w:sz w:val="24"/>
                <w:szCs w:val="24"/>
                <w:lang w:val="hy-AM"/>
              </w:rPr>
            </w:pPr>
            <w:r w:rsidRPr="00AC550D">
              <w:rPr>
                <w:rFonts w:ascii="GHEA Grapalat" w:hAnsi="GHEA Grapalat"/>
                <w:bCs/>
                <w:color w:val="000000"/>
                <w:sz w:val="24"/>
                <w:szCs w:val="24"/>
                <w:lang w:val="hy-AM"/>
              </w:rPr>
              <w:lastRenderedPageBreak/>
              <w:t>Նույն կետում «սույն կարգի N 2-ում (այսուհետ՝ Աղյուսակ N 2)» ձևակերպումն անհրաժեշտ է փոխարինել «սույն կարգի N 2 աղյուսակում (այսուհետ՝ Աղյուսակ N 2)» ձևակերպմամբ:</w:t>
            </w:r>
          </w:p>
        </w:tc>
        <w:tc>
          <w:tcPr>
            <w:tcW w:w="632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2D387EF" w14:textId="77777777" w:rsidR="00E02DA5" w:rsidRPr="00AC550D" w:rsidRDefault="00E02DA5" w:rsidP="00365F0A">
            <w:pPr>
              <w:pStyle w:val="CommentText"/>
              <w:spacing w:after="0"/>
              <w:jc w:val="center"/>
              <w:rPr>
                <w:rFonts w:ascii="GHEA Grapalat" w:hAnsi="GHEA Grapalat"/>
                <w:b/>
                <w:bCs/>
                <w:sz w:val="24"/>
                <w:szCs w:val="24"/>
                <w:lang w:val="hy-AM"/>
              </w:rPr>
            </w:pPr>
            <w:r w:rsidRPr="00AC550D">
              <w:rPr>
                <w:rFonts w:ascii="GHEA Grapalat" w:hAnsi="GHEA Grapalat"/>
                <w:b/>
                <w:bCs/>
                <w:sz w:val="24"/>
                <w:szCs w:val="24"/>
                <w:lang w:val="hy-AM"/>
              </w:rPr>
              <w:t>Ընդունվել է։</w:t>
            </w:r>
          </w:p>
          <w:p w14:paraId="35DCE6C6" w14:textId="281297B2" w:rsidR="00BB5FE8" w:rsidRPr="00AC550D" w:rsidRDefault="00E02DA5" w:rsidP="00365F0A">
            <w:pPr>
              <w:pStyle w:val="norm"/>
              <w:spacing w:line="240" w:lineRule="auto"/>
              <w:jc w:val="center"/>
              <w:rPr>
                <w:rFonts w:ascii="GHEA Grapalat" w:hAnsi="GHEA Grapalat"/>
                <w:bCs/>
                <w:color w:val="000000"/>
                <w:sz w:val="24"/>
                <w:szCs w:val="24"/>
                <w:lang w:val="hy-AM"/>
              </w:rPr>
            </w:pPr>
            <w:r w:rsidRPr="00AC550D">
              <w:rPr>
                <w:rFonts w:ascii="GHEA Grapalat" w:hAnsi="GHEA Grapalat"/>
                <w:sz w:val="24"/>
                <w:szCs w:val="24"/>
                <w:lang w:val="hy-AM"/>
              </w:rPr>
              <w:t>Առաջարկող փոփոխությունը կատարվել է։</w:t>
            </w:r>
          </w:p>
        </w:tc>
      </w:tr>
      <w:tr w:rsidR="00DB3D7F" w:rsidRPr="00AC550D" w14:paraId="4748110F" w14:textId="77777777" w:rsidTr="00DB3D7F">
        <w:trPr>
          <w:gridBefore w:val="2"/>
          <w:wBefore w:w="24" w:type="dxa"/>
          <w:tblCellSpacing w:w="0" w:type="dxa"/>
          <w:jc w:val="center"/>
        </w:trPr>
        <w:tc>
          <w:tcPr>
            <w:tcW w:w="797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4906E78" w14:textId="56E6B3D9" w:rsidR="00DB3D7F" w:rsidRPr="00AC550D" w:rsidRDefault="00686929" w:rsidP="00365F0A">
            <w:pPr>
              <w:pStyle w:val="NormalWeb"/>
              <w:spacing w:before="0" w:beforeAutospacing="0" w:after="0" w:afterAutospacing="0"/>
              <w:jc w:val="center"/>
              <w:rPr>
                <w:rFonts w:ascii="GHEA Grapalat" w:hAnsi="GHEA Grapalat" w:cs="Arial Unicode"/>
                <w:b/>
                <w:color w:val="000000"/>
                <w:lang w:val="hy-AM"/>
              </w:rPr>
            </w:pPr>
            <w:r w:rsidRPr="00AC550D">
              <w:rPr>
                <w:rFonts w:ascii="GHEA Grapalat" w:hAnsi="GHEA Grapalat" w:cs="Sylfaen"/>
                <w:b/>
                <w:lang w:val="hy-AM"/>
              </w:rPr>
              <w:t>4</w:t>
            </w:r>
            <w:r w:rsidR="00DB3D7F" w:rsidRPr="00AC550D">
              <w:rPr>
                <w:rFonts w:ascii="GHEA Grapalat" w:hAnsi="GHEA Grapalat" w:cs="Sylfaen"/>
                <w:b/>
                <w:lang w:val="hy-AM"/>
              </w:rPr>
              <w:t>. Քաղաքաշինության կոմիտե</w:t>
            </w:r>
          </w:p>
        </w:tc>
        <w:tc>
          <w:tcPr>
            <w:tcW w:w="6329"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63EAF1B8" w14:textId="74F55C11" w:rsidR="00DB3D7F" w:rsidRPr="00AC550D" w:rsidRDefault="00686929" w:rsidP="00365F0A">
            <w:pPr>
              <w:pStyle w:val="NormalWeb"/>
              <w:spacing w:before="0" w:beforeAutospacing="0" w:after="0" w:afterAutospacing="0"/>
              <w:ind w:hanging="4"/>
              <w:jc w:val="center"/>
              <w:rPr>
                <w:rFonts w:ascii="GHEA Grapalat" w:hAnsi="GHEA Grapalat" w:cs="Arial Unicode"/>
                <w:b/>
                <w:color w:val="000000"/>
                <w:lang w:val="hy-AM"/>
              </w:rPr>
            </w:pPr>
            <w:r w:rsidRPr="00AC550D">
              <w:rPr>
                <w:rFonts w:ascii="GHEA Grapalat" w:hAnsi="GHEA Grapalat" w:cs="Arial Unicode"/>
                <w:b/>
                <w:color w:val="000000"/>
                <w:lang w:val="hy-AM"/>
              </w:rPr>
              <w:t>02.05.2025թ.</w:t>
            </w:r>
          </w:p>
        </w:tc>
      </w:tr>
      <w:tr w:rsidR="00DB3D7F" w:rsidRPr="00AC550D" w14:paraId="79E49347" w14:textId="77777777" w:rsidTr="00DB3D7F">
        <w:trPr>
          <w:gridBefore w:val="2"/>
          <w:wBefore w:w="24" w:type="dxa"/>
          <w:tblCellSpacing w:w="0" w:type="dxa"/>
          <w:jc w:val="center"/>
        </w:trPr>
        <w:tc>
          <w:tcPr>
            <w:tcW w:w="79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2C357E6" w14:textId="77777777" w:rsidR="00DB3D7F" w:rsidRPr="00AC550D" w:rsidRDefault="00DB3D7F" w:rsidP="00365F0A">
            <w:pPr>
              <w:ind w:left="-567" w:firstLine="567"/>
              <w:rPr>
                <w:rFonts w:ascii="GHEA Grapalat" w:hAnsi="GHEA Grapalat" w:cs="Arial Unicode"/>
                <w:b/>
                <w:color w:val="000000"/>
                <w:lang w:val="hy-AM"/>
              </w:rPr>
            </w:pPr>
          </w:p>
        </w:tc>
        <w:tc>
          <w:tcPr>
            <w:tcW w:w="6329"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0B0FD82B" w14:textId="0CC4B8F4" w:rsidR="00DB3D7F" w:rsidRPr="00AC550D" w:rsidRDefault="00686929" w:rsidP="00365F0A">
            <w:pPr>
              <w:pStyle w:val="NormalWeb"/>
              <w:spacing w:before="0" w:beforeAutospacing="0" w:after="0" w:afterAutospacing="0"/>
              <w:ind w:hanging="4"/>
              <w:jc w:val="center"/>
              <w:rPr>
                <w:rFonts w:ascii="GHEA Grapalat" w:hAnsi="GHEA Grapalat" w:cs="Arial Unicode"/>
                <w:b/>
                <w:color w:val="000000"/>
                <w:lang w:val="hy-AM"/>
              </w:rPr>
            </w:pPr>
            <w:r w:rsidRPr="00AC550D">
              <w:rPr>
                <w:rFonts w:ascii="GHEA Grapalat" w:hAnsi="GHEA Grapalat" w:cs="Arial Unicode"/>
                <w:b/>
                <w:color w:val="000000"/>
              </w:rPr>
              <w:t>01/18.1/7229-2025</w:t>
            </w:r>
          </w:p>
        </w:tc>
      </w:tr>
      <w:tr w:rsidR="00DB3D7F" w:rsidRPr="00AC550D" w14:paraId="7B66F311" w14:textId="77777777" w:rsidTr="006C711E">
        <w:trPr>
          <w:gridBefore w:val="2"/>
          <w:wBefore w:w="24" w:type="dxa"/>
          <w:tblCellSpacing w:w="0" w:type="dxa"/>
          <w:jc w:val="center"/>
        </w:trPr>
        <w:tc>
          <w:tcPr>
            <w:tcW w:w="797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E1937F9" w14:textId="4E44D7A3" w:rsidR="00DB3D7F" w:rsidRPr="00AC550D" w:rsidRDefault="00686929" w:rsidP="00365F0A">
            <w:pPr>
              <w:pStyle w:val="norm"/>
              <w:spacing w:line="240" w:lineRule="auto"/>
              <w:ind w:firstLine="0"/>
              <w:rPr>
                <w:rFonts w:ascii="GHEA Grapalat" w:hAnsi="GHEA Grapalat"/>
                <w:bCs/>
                <w:color w:val="000000"/>
                <w:sz w:val="24"/>
                <w:szCs w:val="24"/>
                <w:lang w:val="hy-AM"/>
              </w:rPr>
            </w:pPr>
            <w:r w:rsidRPr="00AC550D">
              <w:rPr>
                <w:rFonts w:ascii="GHEA Grapalat" w:hAnsi="GHEA Grapalat"/>
                <w:color w:val="000000"/>
                <w:sz w:val="24"/>
                <w:szCs w:val="24"/>
                <w:lang w:val="hy-AM"/>
              </w:rPr>
              <w:t>Դիտողություններ և առաջարկություններ չկան։</w:t>
            </w:r>
          </w:p>
        </w:tc>
        <w:tc>
          <w:tcPr>
            <w:tcW w:w="632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88542F9" w14:textId="6F17B3FB" w:rsidR="00DB3D7F" w:rsidRPr="00AC550D" w:rsidRDefault="00DB3D7F" w:rsidP="00365F0A">
            <w:pPr>
              <w:pStyle w:val="norm"/>
              <w:spacing w:line="240" w:lineRule="auto"/>
              <w:jc w:val="center"/>
              <w:rPr>
                <w:rFonts w:ascii="GHEA Grapalat" w:hAnsi="GHEA Grapalat"/>
                <w:b/>
                <w:color w:val="000000"/>
                <w:sz w:val="24"/>
                <w:szCs w:val="24"/>
                <w:lang w:val="hy-AM"/>
              </w:rPr>
            </w:pPr>
          </w:p>
        </w:tc>
      </w:tr>
      <w:tr w:rsidR="00DB3D7F" w:rsidRPr="00AC550D" w14:paraId="169913C7" w14:textId="77777777" w:rsidTr="006C711E">
        <w:trPr>
          <w:gridAfter w:val="1"/>
          <w:wAfter w:w="16" w:type="dxa"/>
          <w:trHeight w:val="282"/>
          <w:tblCellSpacing w:w="0" w:type="dxa"/>
          <w:jc w:val="center"/>
        </w:trPr>
        <w:tc>
          <w:tcPr>
            <w:tcW w:w="7981"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F604AFB" w14:textId="5E093252" w:rsidR="00DB3D7F" w:rsidRPr="00AC550D" w:rsidRDefault="00686929" w:rsidP="00664F80">
            <w:pPr>
              <w:jc w:val="both"/>
              <w:rPr>
                <w:rFonts w:ascii="GHEA Grapalat" w:hAnsi="GHEA Grapalat" w:cs="Arial Unicode"/>
                <w:b/>
                <w:color w:val="000000"/>
                <w:lang w:val="hy-AM"/>
              </w:rPr>
            </w:pPr>
            <w:r w:rsidRPr="00AC550D">
              <w:rPr>
                <w:rFonts w:ascii="GHEA Grapalat" w:hAnsi="GHEA Grapalat" w:cs="Arial Unicode"/>
                <w:b/>
                <w:color w:val="000000"/>
                <w:lang w:val="hy-AM"/>
              </w:rPr>
              <w:t>5</w:t>
            </w:r>
            <w:r w:rsidR="00DB3D7F" w:rsidRPr="00AC550D">
              <w:rPr>
                <w:rFonts w:ascii="GHEA Grapalat" w:hAnsi="GHEA Grapalat" w:cs="Arial Unicode"/>
                <w:b/>
                <w:color w:val="000000"/>
                <w:lang w:val="hy-AM"/>
              </w:rPr>
              <w:t>. Քաղաքաշինության, տեխնիկական և հրդեհային</w:t>
            </w:r>
            <w:r w:rsidR="00664F80">
              <w:rPr>
                <w:rFonts w:ascii="GHEA Grapalat" w:hAnsi="GHEA Grapalat" w:cs="Arial Unicode"/>
                <w:b/>
                <w:color w:val="000000"/>
                <w:lang w:val="hy-AM"/>
              </w:rPr>
              <w:t xml:space="preserve"> </w:t>
            </w:r>
            <w:r w:rsidR="00DB3D7F" w:rsidRPr="00AC550D">
              <w:rPr>
                <w:rFonts w:ascii="GHEA Grapalat" w:hAnsi="GHEA Grapalat" w:cs="Arial Unicode"/>
                <w:b/>
                <w:color w:val="000000"/>
                <w:lang w:val="hy-AM"/>
              </w:rPr>
              <w:t>անվտանգության</w:t>
            </w:r>
          </w:p>
          <w:p w14:paraId="3C295C52" w14:textId="77777777" w:rsidR="00DB3D7F" w:rsidRPr="00AC550D" w:rsidRDefault="00DB3D7F" w:rsidP="00365F0A">
            <w:pPr>
              <w:ind w:left="79" w:right="97" w:hanging="79"/>
              <w:jc w:val="center"/>
              <w:rPr>
                <w:rFonts w:ascii="GHEA Grapalat" w:hAnsi="GHEA Grapalat" w:cs="Arial Unicode"/>
                <w:b/>
                <w:color w:val="000000"/>
                <w:lang w:val="hy-AM"/>
              </w:rPr>
            </w:pPr>
            <w:r w:rsidRPr="00AC550D">
              <w:rPr>
                <w:rFonts w:ascii="GHEA Grapalat" w:hAnsi="GHEA Grapalat" w:cs="Arial Unicode"/>
                <w:b/>
                <w:color w:val="000000"/>
                <w:lang w:val="hy-AM"/>
              </w:rPr>
              <w:t xml:space="preserve"> տեսչական մարմին</w:t>
            </w:r>
          </w:p>
        </w:tc>
        <w:tc>
          <w:tcPr>
            <w:tcW w:w="632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19C7872A" w14:textId="5411A9CF" w:rsidR="00DB3D7F" w:rsidRPr="00AC550D" w:rsidRDefault="00A53074" w:rsidP="00365F0A">
            <w:pPr>
              <w:ind w:left="79" w:right="97" w:hanging="79"/>
              <w:jc w:val="center"/>
              <w:rPr>
                <w:rFonts w:ascii="GHEA Grapalat" w:hAnsi="GHEA Grapalat" w:cs="Arial Unicode"/>
                <w:b/>
                <w:color w:val="000000"/>
                <w:lang w:val="hy-AM"/>
              </w:rPr>
            </w:pPr>
            <w:r w:rsidRPr="00AC550D">
              <w:rPr>
                <w:rFonts w:ascii="GHEA Grapalat" w:hAnsi="GHEA Grapalat" w:cs="Arial Unicode"/>
                <w:b/>
                <w:color w:val="000000"/>
                <w:lang w:val="hy-AM"/>
              </w:rPr>
              <w:t>15</w:t>
            </w:r>
            <w:r w:rsidRPr="00AC550D">
              <w:rPr>
                <w:rFonts w:ascii="MS Mincho" w:eastAsia="MS Mincho" w:hAnsi="MS Mincho" w:cs="MS Mincho" w:hint="eastAsia"/>
                <w:b/>
                <w:color w:val="000000"/>
                <w:lang w:val="hy-AM"/>
              </w:rPr>
              <w:t>․</w:t>
            </w:r>
            <w:r w:rsidRPr="00AC550D">
              <w:rPr>
                <w:rFonts w:ascii="GHEA Grapalat" w:hAnsi="GHEA Grapalat" w:cs="Arial Unicode"/>
                <w:b/>
                <w:color w:val="000000"/>
                <w:lang w:val="hy-AM"/>
              </w:rPr>
              <w:t>05</w:t>
            </w:r>
            <w:r w:rsidRPr="00AC550D">
              <w:rPr>
                <w:rFonts w:ascii="MS Mincho" w:eastAsia="MS Mincho" w:hAnsi="MS Mincho" w:cs="MS Mincho" w:hint="eastAsia"/>
                <w:b/>
                <w:color w:val="000000"/>
                <w:lang w:val="hy-AM"/>
              </w:rPr>
              <w:t>․</w:t>
            </w:r>
            <w:r w:rsidRPr="00AC550D">
              <w:rPr>
                <w:rFonts w:ascii="GHEA Grapalat" w:hAnsi="GHEA Grapalat" w:cs="Arial Unicode"/>
                <w:b/>
                <w:color w:val="000000"/>
                <w:lang w:val="hy-AM"/>
              </w:rPr>
              <w:t>2025</w:t>
            </w:r>
            <w:r w:rsidR="00DB3D7F" w:rsidRPr="00AC550D">
              <w:rPr>
                <w:rFonts w:ascii="GHEA Grapalat" w:hAnsi="GHEA Grapalat" w:cs="Arial Unicode"/>
                <w:b/>
                <w:color w:val="000000"/>
                <w:lang w:val="hy-AM"/>
              </w:rPr>
              <w:t>թ.</w:t>
            </w:r>
          </w:p>
        </w:tc>
      </w:tr>
      <w:tr w:rsidR="00DB3D7F" w:rsidRPr="00AC550D" w14:paraId="66AB4771" w14:textId="77777777" w:rsidTr="006C711E">
        <w:trPr>
          <w:gridAfter w:val="1"/>
          <w:wAfter w:w="16" w:type="dxa"/>
          <w:trHeight w:val="377"/>
          <w:tblCellSpacing w:w="0" w:type="dxa"/>
          <w:jc w:val="center"/>
        </w:trPr>
        <w:tc>
          <w:tcPr>
            <w:tcW w:w="7981"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9871A5" w14:textId="77777777" w:rsidR="00DB3D7F" w:rsidRPr="00AC550D" w:rsidRDefault="00DB3D7F" w:rsidP="00365F0A">
            <w:pPr>
              <w:pStyle w:val="norm"/>
              <w:spacing w:line="240" w:lineRule="auto"/>
              <w:rPr>
                <w:rFonts w:ascii="GHEA Grapalat" w:hAnsi="GHEA Grapalat" w:cs="Arial Unicode"/>
                <w:b/>
                <w:color w:val="000000"/>
                <w:sz w:val="24"/>
                <w:szCs w:val="24"/>
                <w:lang w:val="hy-AM"/>
              </w:rPr>
            </w:pPr>
          </w:p>
        </w:tc>
        <w:tc>
          <w:tcPr>
            <w:tcW w:w="632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384C6AD5" w14:textId="02B88A07" w:rsidR="00DB3D7F" w:rsidRPr="00AC550D" w:rsidRDefault="00A53074" w:rsidP="00365F0A">
            <w:pPr>
              <w:pStyle w:val="NormalWeb"/>
              <w:spacing w:before="0" w:beforeAutospacing="0" w:after="0" w:afterAutospacing="0"/>
              <w:ind w:left="-567" w:firstLine="567"/>
              <w:jc w:val="center"/>
              <w:rPr>
                <w:rFonts w:ascii="GHEA Grapalat" w:hAnsi="GHEA Grapalat" w:cs="Arial Unicode"/>
                <w:b/>
                <w:color w:val="000000"/>
                <w:lang w:val="hy-AM"/>
              </w:rPr>
            </w:pPr>
            <w:r w:rsidRPr="00AC550D">
              <w:rPr>
                <w:rFonts w:ascii="GHEA Grapalat" w:hAnsi="GHEA Grapalat" w:cs="Arial Unicode"/>
                <w:b/>
                <w:color w:val="000000"/>
                <w:lang w:val="hy-AM"/>
              </w:rPr>
              <w:t>ՔՏՄ/06.1.3/12711-25</w:t>
            </w:r>
          </w:p>
        </w:tc>
      </w:tr>
      <w:tr w:rsidR="00DB3D7F" w:rsidRPr="00AC550D" w14:paraId="0436504E" w14:textId="77777777" w:rsidTr="006C711E">
        <w:trPr>
          <w:gridAfter w:val="1"/>
          <w:wAfter w:w="16" w:type="dxa"/>
          <w:trHeight w:val="606"/>
          <w:tblCellSpacing w:w="0" w:type="dxa"/>
          <w:jc w:val="center"/>
        </w:trPr>
        <w:tc>
          <w:tcPr>
            <w:tcW w:w="7981"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53E0A0A0" w14:textId="77777777" w:rsidR="00DB3D7F" w:rsidRPr="00AC550D" w:rsidRDefault="00DB3D7F" w:rsidP="00365F0A">
            <w:pPr>
              <w:jc w:val="both"/>
              <w:rPr>
                <w:rFonts w:ascii="GHEA Grapalat" w:hAnsi="GHEA Grapalat" w:cs="GHEA Grapalat"/>
                <w:color w:val="000000"/>
                <w:shd w:val="clear" w:color="auto" w:fill="FFFFFF"/>
                <w:lang w:val="af-ZA"/>
              </w:rPr>
            </w:pPr>
            <w:r w:rsidRPr="00AC550D">
              <w:rPr>
                <w:rFonts w:ascii="GHEA Grapalat" w:hAnsi="GHEA Grapalat"/>
                <w:color w:val="000000"/>
                <w:lang w:val="hy-AM"/>
              </w:rPr>
              <w:t>Դիտողություններ և առաջարկություններ չկան։</w:t>
            </w:r>
          </w:p>
        </w:tc>
        <w:tc>
          <w:tcPr>
            <w:tcW w:w="632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B7F0D83" w14:textId="77777777" w:rsidR="00DB3D7F" w:rsidRPr="00AC550D" w:rsidRDefault="00DB3D7F" w:rsidP="00365F0A">
            <w:pPr>
              <w:ind w:left="79" w:right="97" w:hanging="79"/>
              <w:jc w:val="center"/>
              <w:rPr>
                <w:rFonts w:ascii="GHEA Grapalat" w:hAnsi="GHEA Grapalat" w:cs="Arial"/>
                <w:color w:val="000000"/>
                <w:lang w:val="hy-AM"/>
              </w:rPr>
            </w:pPr>
          </w:p>
        </w:tc>
      </w:tr>
      <w:tr w:rsidR="00DB3D7F" w:rsidRPr="00AC550D" w14:paraId="67CA32D2" w14:textId="77777777" w:rsidTr="006C711E">
        <w:trPr>
          <w:gridBefore w:val="2"/>
          <w:wBefore w:w="24" w:type="dxa"/>
          <w:tblCellSpacing w:w="0" w:type="dxa"/>
          <w:jc w:val="center"/>
        </w:trPr>
        <w:tc>
          <w:tcPr>
            <w:tcW w:w="797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0C5D3A9" w14:textId="4F5E4BD4" w:rsidR="00DB3D7F" w:rsidRPr="00AC550D" w:rsidRDefault="00686929" w:rsidP="00365F0A">
            <w:pPr>
              <w:pStyle w:val="NormalWeb"/>
              <w:spacing w:before="0" w:beforeAutospacing="0" w:after="0" w:afterAutospacing="0"/>
              <w:jc w:val="center"/>
              <w:rPr>
                <w:rFonts w:ascii="GHEA Grapalat" w:hAnsi="GHEA Grapalat" w:cs="Arial Unicode"/>
                <w:b/>
                <w:color w:val="000000"/>
                <w:lang w:val="hy-AM"/>
              </w:rPr>
            </w:pPr>
            <w:r w:rsidRPr="00AC550D">
              <w:rPr>
                <w:rFonts w:ascii="GHEA Grapalat" w:hAnsi="GHEA Grapalat" w:cs="Arial Unicode"/>
                <w:b/>
                <w:color w:val="000000"/>
                <w:lang w:val="hy-AM"/>
              </w:rPr>
              <w:t>6</w:t>
            </w:r>
            <w:r w:rsidR="00DB3D7F" w:rsidRPr="00AC550D">
              <w:rPr>
                <w:rFonts w:ascii="GHEA Grapalat" w:hAnsi="GHEA Grapalat" w:cs="Arial Unicode"/>
                <w:b/>
                <w:color w:val="000000"/>
                <w:lang w:val="hy-AM"/>
              </w:rPr>
              <w:t>.</w:t>
            </w:r>
            <w:r w:rsidR="00DB3D7F" w:rsidRPr="00AC550D">
              <w:rPr>
                <w:rFonts w:ascii="GHEA Grapalat" w:hAnsi="GHEA Grapalat" w:cs="Arial Unicode"/>
                <w:b/>
                <w:color w:val="000000"/>
              </w:rPr>
              <w:t xml:space="preserve"> </w:t>
            </w:r>
            <w:r w:rsidR="00DB3D7F" w:rsidRPr="00AC550D">
              <w:rPr>
                <w:rFonts w:ascii="GHEA Grapalat" w:hAnsi="GHEA Grapalat" w:cs="Arial Unicode"/>
                <w:b/>
                <w:color w:val="000000"/>
                <w:lang w:val="hy-AM"/>
              </w:rPr>
              <w:t>Արագածոտնի մարզպետարան</w:t>
            </w:r>
          </w:p>
        </w:tc>
        <w:tc>
          <w:tcPr>
            <w:tcW w:w="632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3055D49C" w14:textId="4213B920" w:rsidR="00DB3D7F" w:rsidRPr="00AC550D" w:rsidRDefault="004D62C3" w:rsidP="00365F0A">
            <w:pPr>
              <w:pStyle w:val="NormalWeb"/>
              <w:spacing w:before="0" w:beforeAutospacing="0" w:after="0" w:afterAutospacing="0"/>
              <w:jc w:val="center"/>
              <w:rPr>
                <w:rFonts w:ascii="GHEA Grapalat" w:hAnsi="GHEA Grapalat" w:cs="Arial Unicode"/>
                <w:b/>
                <w:color w:val="000000"/>
                <w:lang w:val="hy-AM"/>
              </w:rPr>
            </w:pPr>
            <w:r w:rsidRPr="00AC550D">
              <w:rPr>
                <w:rFonts w:ascii="GHEA Grapalat" w:hAnsi="GHEA Grapalat" w:cs="Arial Unicode"/>
                <w:b/>
                <w:color w:val="000000"/>
                <w:lang w:val="hy-AM"/>
              </w:rPr>
              <w:t>0</w:t>
            </w:r>
            <w:r w:rsidR="00DB3D7F" w:rsidRPr="00AC550D">
              <w:rPr>
                <w:rFonts w:ascii="GHEA Grapalat" w:hAnsi="GHEA Grapalat" w:cs="Arial Unicode"/>
                <w:b/>
                <w:color w:val="000000"/>
                <w:lang w:val="hy-AM"/>
              </w:rPr>
              <w:t>8.</w:t>
            </w:r>
            <w:r w:rsidRPr="00AC550D">
              <w:rPr>
                <w:rFonts w:ascii="GHEA Grapalat" w:hAnsi="GHEA Grapalat" w:cs="Arial Unicode"/>
                <w:b/>
                <w:color w:val="000000"/>
                <w:lang w:val="hy-AM"/>
              </w:rPr>
              <w:t>05</w:t>
            </w:r>
            <w:r w:rsidR="00DB3D7F" w:rsidRPr="00AC550D">
              <w:rPr>
                <w:rFonts w:ascii="GHEA Grapalat" w:hAnsi="GHEA Grapalat" w:cs="Arial Unicode"/>
                <w:b/>
                <w:color w:val="000000"/>
                <w:lang w:val="hy-AM"/>
              </w:rPr>
              <w:t>.202</w:t>
            </w:r>
            <w:r w:rsidRPr="00AC550D">
              <w:rPr>
                <w:rFonts w:ascii="GHEA Grapalat" w:hAnsi="GHEA Grapalat" w:cs="Arial Unicode"/>
                <w:b/>
                <w:color w:val="000000"/>
                <w:lang w:val="hy-AM"/>
              </w:rPr>
              <w:t>5</w:t>
            </w:r>
            <w:r w:rsidR="00DB3D7F" w:rsidRPr="00AC550D">
              <w:rPr>
                <w:rFonts w:ascii="GHEA Grapalat" w:hAnsi="GHEA Grapalat" w:cs="Arial Unicode"/>
                <w:b/>
                <w:color w:val="000000"/>
                <w:lang w:val="hy-AM"/>
              </w:rPr>
              <w:t>թ.</w:t>
            </w:r>
          </w:p>
        </w:tc>
      </w:tr>
      <w:tr w:rsidR="00DB3D7F" w:rsidRPr="00AC550D" w14:paraId="056EEC88" w14:textId="77777777" w:rsidTr="006C711E">
        <w:trPr>
          <w:gridBefore w:val="2"/>
          <w:wBefore w:w="24" w:type="dxa"/>
          <w:tblCellSpacing w:w="0" w:type="dxa"/>
          <w:jc w:val="center"/>
        </w:trPr>
        <w:tc>
          <w:tcPr>
            <w:tcW w:w="79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30C8D70" w14:textId="77777777" w:rsidR="00DB3D7F" w:rsidRPr="00AC550D" w:rsidRDefault="00DB3D7F" w:rsidP="00365F0A">
            <w:pPr>
              <w:ind w:left="-567" w:firstLine="567"/>
              <w:rPr>
                <w:rFonts w:ascii="GHEA Grapalat" w:hAnsi="GHEA Grapalat" w:cs="Arial Unicode"/>
                <w:b/>
                <w:color w:val="000000"/>
                <w:lang w:val="hy-AM"/>
              </w:rPr>
            </w:pPr>
          </w:p>
        </w:tc>
        <w:tc>
          <w:tcPr>
            <w:tcW w:w="632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239AD1CA" w14:textId="79F6D483" w:rsidR="00DB3D7F" w:rsidRPr="00AC550D" w:rsidRDefault="004D62C3" w:rsidP="00365F0A">
            <w:pPr>
              <w:pStyle w:val="NormalWeb"/>
              <w:spacing w:before="0" w:beforeAutospacing="0" w:after="0" w:afterAutospacing="0"/>
              <w:jc w:val="center"/>
              <w:rPr>
                <w:rFonts w:ascii="GHEA Grapalat" w:hAnsi="GHEA Grapalat" w:cs="Arial Unicode"/>
                <w:b/>
                <w:color w:val="000000"/>
                <w:lang w:val="hy-AM"/>
              </w:rPr>
            </w:pPr>
            <w:r w:rsidRPr="00AC550D">
              <w:rPr>
                <w:rFonts w:ascii="GHEA Grapalat" w:hAnsi="GHEA Grapalat" w:cs="Arial Unicode"/>
                <w:b/>
                <w:color w:val="000000"/>
              </w:rPr>
              <w:t>01/5.2/03198-2025</w:t>
            </w:r>
          </w:p>
        </w:tc>
      </w:tr>
      <w:tr w:rsidR="00DB3D7F" w:rsidRPr="00AC550D" w14:paraId="7EC77AF1" w14:textId="77777777" w:rsidTr="006C711E">
        <w:trPr>
          <w:gridBefore w:val="2"/>
          <w:wBefore w:w="24" w:type="dxa"/>
          <w:tblCellSpacing w:w="0" w:type="dxa"/>
          <w:jc w:val="center"/>
        </w:trPr>
        <w:tc>
          <w:tcPr>
            <w:tcW w:w="7973"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0B74CF16" w14:textId="77777777" w:rsidR="00DB3D7F" w:rsidRPr="00AC550D" w:rsidRDefault="00DB3D7F" w:rsidP="00365F0A">
            <w:pPr>
              <w:pStyle w:val="norm"/>
              <w:spacing w:line="240" w:lineRule="auto"/>
              <w:ind w:firstLine="0"/>
              <w:jc w:val="left"/>
              <w:rPr>
                <w:rFonts w:ascii="GHEA Grapalat" w:hAnsi="GHEA Grapalat"/>
                <w:b/>
                <w:color w:val="000000"/>
                <w:sz w:val="24"/>
                <w:szCs w:val="24"/>
                <w:lang w:val="hy-AM"/>
              </w:rPr>
            </w:pPr>
            <w:r w:rsidRPr="00AC550D">
              <w:rPr>
                <w:rFonts w:ascii="GHEA Grapalat" w:hAnsi="GHEA Grapalat"/>
                <w:color w:val="000000"/>
                <w:sz w:val="24"/>
                <w:szCs w:val="24"/>
                <w:lang w:val="hy-AM"/>
              </w:rPr>
              <w:t>Դիտողություններ և առաջարկություններ չկան։</w:t>
            </w:r>
          </w:p>
        </w:tc>
        <w:tc>
          <w:tcPr>
            <w:tcW w:w="6329"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1B3942E1" w14:textId="77777777" w:rsidR="00DB3D7F" w:rsidRPr="00AC550D" w:rsidRDefault="00DB3D7F" w:rsidP="00365F0A">
            <w:pPr>
              <w:pStyle w:val="norm"/>
              <w:spacing w:line="240" w:lineRule="auto"/>
              <w:rPr>
                <w:rFonts w:ascii="GHEA Grapalat" w:hAnsi="GHEA Grapalat"/>
                <w:b/>
                <w:color w:val="000000"/>
                <w:sz w:val="24"/>
                <w:szCs w:val="24"/>
                <w:lang w:val="hy-AM"/>
              </w:rPr>
            </w:pPr>
          </w:p>
        </w:tc>
      </w:tr>
      <w:tr w:rsidR="00DB3D7F" w:rsidRPr="00AC550D" w14:paraId="53ED087A" w14:textId="77777777" w:rsidTr="006C711E">
        <w:trPr>
          <w:gridBefore w:val="2"/>
          <w:wBefore w:w="24" w:type="dxa"/>
          <w:tblCellSpacing w:w="0" w:type="dxa"/>
          <w:jc w:val="center"/>
        </w:trPr>
        <w:tc>
          <w:tcPr>
            <w:tcW w:w="797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5C45B26" w14:textId="5FA4452D" w:rsidR="00DB3D7F" w:rsidRPr="00AC550D" w:rsidRDefault="00686929" w:rsidP="00365F0A">
            <w:pPr>
              <w:pStyle w:val="NormalWeb"/>
              <w:spacing w:before="0" w:beforeAutospacing="0" w:after="0" w:afterAutospacing="0"/>
              <w:jc w:val="center"/>
              <w:rPr>
                <w:rFonts w:ascii="GHEA Grapalat" w:hAnsi="GHEA Grapalat" w:cs="Arial Unicode"/>
                <w:b/>
                <w:color w:val="000000"/>
                <w:lang w:val="hy-AM"/>
              </w:rPr>
            </w:pPr>
            <w:r w:rsidRPr="00AC550D">
              <w:rPr>
                <w:rFonts w:ascii="GHEA Grapalat" w:hAnsi="GHEA Grapalat" w:cs="Arial"/>
                <w:b/>
                <w:color w:val="000000"/>
                <w:lang w:val="hy-AM"/>
              </w:rPr>
              <w:t>7</w:t>
            </w:r>
            <w:r w:rsidRPr="00AC550D">
              <w:rPr>
                <w:rFonts w:ascii="MS Mincho" w:eastAsia="MS Mincho" w:hAnsi="MS Mincho" w:cs="MS Mincho" w:hint="eastAsia"/>
                <w:b/>
                <w:color w:val="000000"/>
                <w:lang w:val="hy-AM"/>
              </w:rPr>
              <w:t>․</w:t>
            </w:r>
            <w:r w:rsidR="00DB3D7F" w:rsidRPr="00AC550D">
              <w:rPr>
                <w:rFonts w:ascii="GHEA Grapalat" w:hAnsi="GHEA Grapalat" w:cs="Arial"/>
                <w:b/>
                <w:color w:val="000000"/>
                <w:lang w:val="ru-RU"/>
              </w:rPr>
              <w:t xml:space="preserve"> </w:t>
            </w:r>
            <w:r w:rsidR="00DB3D7F" w:rsidRPr="00AC550D">
              <w:rPr>
                <w:rFonts w:ascii="GHEA Grapalat" w:hAnsi="GHEA Grapalat" w:cs="Arial Unicode"/>
                <w:b/>
                <w:color w:val="000000"/>
                <w:lang w:val="hy-AM"/>
              </w:rPr>
              <w:t>Արարատի</w:t>
            </w:r>
            <w:r w:rsidR="00DB3D7F" w:rsidRPr="00AC550D">
              <w:rPr>
                <w:rFonts w:ascii="GHEA Grapalat" w:hAnsi="GHEA Grapalat" w:cs="Arial"/>
                <w:b/>
                <w:color w:val="000000"/>
                <w:lang w:val="hy-AM"/>
              </w:rPr>
              <w:t xml:space="preserve"> մարզպետարան</w:t>
            </w:r>
          </w:p>
        </w:tc>
        <w:tc>
          <w:tcPr>
            <w:tcW w:w="632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18E9945A" w14:textId="1B1CC4AF" w:rsidR="00DB3D7F" w:rsidRPr="00AC550D" w:rsidRDefault="007B294D" w:rsidP="00365F0A">
            <w:pPr>
              <w:pStyle w:val="NormalWeb"/>
              <w:spacing w:before="0" w:beforeAutospacing="0" w:after="0" w:afterAutospacing="0"/>
              <w:jc w:val="center"/>
              <w:rPr>
                <w:rFonts w:ascii="GHEA Grapalat" w:hAnsi="GHEA Grapalat" w:cs="Arial Unicode"/>
                <w:b/>
                <w:color w:val="000000"/>
                <w:lang w:val="hy-AM"/>
              </w:rPr>
            </w:pPr>
            <w:r w:rsidRPr="00AC550D">
              <w:rPr>
                <w:rFonts w:ascii="GHEA Grapalat" w:hAnsi="GHEA Grapalat" w:cs="Arial Unicode"/>
                <w:b/>
                <w:color w:val="000000"/>
                <w:lang w:val="hy-AM"/>
              </w:rPr>
              <w:t>12.05.2025թ.</w:t>
            </w:r>
          </w:p>
        </w:tc>
      </w:tr>
      <w:tr w:rsidR="00DB3D7F" w:rsidRPr="00AC550D" w14:paraId="669D4768" w14:textId="77777777" w:rsidTr="006C711E">
        <w:trPr>
          <w:gridBefore w:val="2"/>
          <w:wBefore w:w="24" w:type="dxa"/>
          <w:tblCellSpacing w:w="0" w:type="dxa"/>
          <w:jc w:val="center"/>
        </w:trPr>
        <w:tc>
          <w:tcPr>
            <w:tcW w:w="79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76B0A9C" w14:textId="77777777" w:rsidR="00DB3D7F" w:rsidRPr="00AC550D" w:rsidRDefault="00DB3D7F" w:rsidP="00365F0A">
            <w:pPr>
              <w:ind w:left="-567" w:firstLine="567"/>
              <w:rPr>
                <w:rFonts w:ascii="GHEA Grapalat" w:hAnsi="GHEA Grapalat" w:cs="Arial Unicode"/>
                <w:b/>
                <w:color w:val="000000"/>
                <w:lang w:val="hy-AM"/>
              </w:rPr>
            </w:pPr>
          </w:p>
        </w:tc>
        <w:tc>
          <w:tcPr>
            <w:tcW w:w="632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7082D7CA" w14:textId="31D69F77" w:rsidR="00DB3D7F" w:rsidRPr="00AC550D" w:rsidRDefault="007B294D" w:rsidP="00365F0A">
            <w:pPr>
              <w:pStyle w:val="NormalWeb"/>
              <w:spacing w:before="0" w:beforeAutospacing="0" w:after="0" w:afterAutospacing="0"/>
              <w:jc w:val="center"/>
              <w:rPr>
                <w:rFonts w:ascii="GHEA Grapalat" w:hAnsi="GHEA Grapalat" w:cs="Arial Unicode"/>
                <w:b/>
                <w:color w:val="000000"/>
                <w:lang w:val="hy-AM"/>
              </w:rPr>
            </w:pPr>
            <w:r w:rsidRPr="00AC550D">
              <w:rPr>
                <w:rFonts w:ascii="GHEA Grapalat" w:hAnsi="GHEA Grapalat" w:cs="Arial Unicode"/>
                <w:b/>
                <w:color w:val="000000"/>
              </w:rPr>
              <w:t>01//03139-2025</w:t>
            </w:r>
          </w:p>
        </w:tc>
      </w:tr>
      <w:tr w:rsidR="00DB3D7F" w:rsidRPr="00AC550D" w14:paraId="0874744B" w14:textId="77777777" w:rsidTr="006C711E">
        <w:trPr>
          <w:gridBefore w:val="2"/>
          <w:wBefore w:w="24" w:type="dxa"/>
          <w:tblCellSpacing w:w="0" w:type="dxa"/>
          <w:jc w:val="center"/>
        </w:trPr>
        <w:tc>
          <w:tcPr>
            <w:tcW w:w="7973"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3AC957B1" w14:textId="77777777" w:rsidR="00DB3D7F" w:rsidRPr="00AC550D" w:rsidRDefault="00DB3D7F" w:rsidP="00365F0A">
            <w:pPr>
              <w:pStyle w:val="norm"/>
              <w:spacing w:line="240" w:lineRule="auto"/>
              <w:ind w:firstLine="0"/>
              <w:jc w:val="left"/>
              <w:rPr>
                <w:rFonts w:ascii="GHEA Grapalat" w:hAnsi="GHEA Grapalat"/>
                <w:b/>
                <w:color w:val="000000"/>
                <w:sz w:val="24"/>
                <w:szCs w:val="24"/>
                <w:lang w:val="hy-AM"/>
              </w:rPr>
            </w:pPr>
            <w:r w:rsidRPr="00AC550D">
              <w:rPr>
                <w:rFonts w:ascii="GHEA Grapalat" w:hAnsi="GHEA Grapalat"/>
                <w:color w:val="000000"/>
                <w:sz w:val="24"/>
                <w:szCs w:val="24"/>
                <w:lang w:val="hy-AM"/>
              </w:rPr>
              <w:t>Դիտողություններ և առաջարկություններ չկան։</w:t>
            </w:r>
          </w:p>
        </w:tc>
        <w:tc>
          <w:tcPr>
            <w:tcW w:w="6329"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59360541" w14:textId="77777777" w:rsidR="00DB3D7F" w:rsidRPr="00AC550D" w:rsidRDefault="00DB3D7F" w:rsidP="00365F0A">
            <w:pPr>
              <w:pStyle w:val="norm"/>
              <w:spacing w:line="240" w:lineRule="auto"/>
              <w:rPr>
                <w:rFonts w:ascii="GHEA Grapalat" w:hAnsi="GHEA Grapalat"/>
                <w:b/>
                <w:color w:val="000000"/>
                <w:sz w:val="24"/>
                <w:szCs w:val="24"/>
                <w:lang w:val="hy-AM"/>
              </w:rPr>
            </w:pPr>
          </w:p>
        </w:tc>
      </w:tr>
      <w:tr w:rsidR="00DB3D7F" w:rsidRPr="00AC550D" w14:paraId="02C365FB" w14:textId="77777777" w:rsidTr="006C711E">
        <w:trPr>
          <w:gridBefore w:val="2"/>
          <w:wBefore w:w="24" w:type="dxa"/>
          <w:tblCellSpacing w:w="0" w:type="dxa"/>
          <w:jc w:val="center"/>
        </w:trPr>
        <w:tc>
          <w:tcPr>
            <w:tcW w:w="797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69E2760" w14:textId="38BDD940" w:rsidR="00DB3D7F" w:rsidRPr="00AC550D" w:rsidRDefault="00686929" w:rsidP="00365F0A">
            <w:pPr>
              <w:pStyle w:val="NormalWeb"/>
              <w:spacing w:before="0" w:beforeAutospacing="0" w:after="0" w:afterAutospacing="0"/>
              <w:jc w:val="center"/>
              <w:rPr>
                <w:rFonts w:ascii="GHEA Grapalat" w:hAnsi="GHEA Grapalat" w:cs="Arial Unicode"/>
                <w:b/>
                <w:color w:val="000000"/>
                <w:lang w:val="hy-AM"/>
              </w:rPr>
            </w:pPr>
            <w:r w:rsidRPr="00AC550D">
              <w:rPr>
                <w:rFonts w:ascii="GHEA Grapalat" w:hAnsi="GHEA Grapalat" w:cs="Arial Unicode"/>
                <w:b/>
                <w:color w:val="000000"/>
                <w:lang w:val="hy-AM"/>
              </w:rPr>
              <w:t>8</w:t>
            </w:r>
            <w:r w:rsidR="00DB3D7F" w:rsidRPr="00AC550D">
              <w:rPr>
                <w:rFonts w:ascii="GHEA Grapalat" w:hAnsi="GHEA Grapalat" w:cs="Arial Unicode"/>
                <w:b/>
                <w:color w:val="000000"/>
              </w:rPr>
              <w:t xml:space="preserve">. </w:t>
            </w:r>
            <w:r w:rsidR="00DB3D7F" w:rsidRPr="00AC550D">
              <w:rPr>
                <w:rFonts w:ascii="GHEA Grapalat" w:hAnsi="GHEA Grapalat" w:cs="Arial Unicode"/>
                <w:b/>
                <w:color w:val="000000"/>
                <w:lang w:val="hy-AM"/>
              </w:rPr>
              <w:t>Արմավիրի մարզպետարան</w:t>
            </w:r>
          </w:p>
        </w:tc>
        <w:tc>
          <w:tcPr>
            <w:tcW w:w="632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2C598EAE" w14:textId="711924AC" w:rsidR="00DB3D7F" w:rsidRPr="00AC550D" w:rsidRDefault="009C315B" w:rsidP="00365F0A">
            <w:pPr>
              <w:pStyle w:val="NormalWeb"/>
              <w:spacing w:before="0" w:beforeAutospacing="0" w:after="0" w:afterAutospacing="0"/>
              <w:jc w:val="center"/>
              <w:rPr>
                <w:rFonts w:ascii="GHEA Grapalat" w:hAnsi="GHEA Grapalat" w:cs="Arial Unicode"/>
                <w:b/>
                <w:color w:val="000000"/>
                <w:lang w:val="hy-AM"/>
              </w:rPr>
            </w:pPr>
            <w:r w:rsidRPr="00AC550D">
              <w:rPr>
                <w:rFonts w:ascii="GHEA Grapalat" w:hAnsi="GHEA Grapalat" w:cs="Arial Unicode"/>
                <w:b/>
                <w:color w:val="000000"/>
                <w:lang w:val="hy-AM"/>
              </w:rPr>
              <w:t>02.05.2025թ.</w:t>
            </w:r>
          </w:p>
        </w:tc>
      </w:tr>
      <w:tr w:rsidR="00DB3D7F" w:rsidRPr="00AC550D" w14:paraId="426E7B2F" w14:textId="77777777" w:rsidTr="006C711E">
        <w:trPr>
          <w:gridBefore w:val="2"/>
          <w:wBefore w:w="24" w:type="dxa"/>
          <w:tblCellSpacing w:w="0" w:type="dxa"/>
          <w:jc w:val="center"/>
        </w:trPr>
        <w:tc>
          <w:tcPr>
            <w:tcW w:w="79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D2C0D93" w14:textId="77777777" w:rsidR="00DB3D7F" w:rsidRPr="00AC550D" w:rsidRDefault="00DB3D7F" w:rsidP="00365F0A">
            <w:pPr>
              <w:ind w:left="-567" w:firstLine="567"/>
              <w:rPr>
                <w:rFonts w:ascii="GHEA Grapalat" w:hAnsi="GHEA Grapalat" w:cs="Arial Unicode"/>
                <w:b/>
                <w:color w:val="000000"/>
                <w:lang w:val="hy-AM"/>
              </w:rPr>
            </w:pPr>
          </w:p>
        </w:tc>
        <w:tc>
          <w:tcPr>
            <w:tcW w:w="632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3E118D82" w14:textId="1EBA97FA" w:rsidR="00DB3D7F" w:rsidRPr="00AC550D" w:rsidRDefault="009C315B" w:rsidP="00365F0A">
            <w:pPr>
              <w:pStyle w:val="NormalWeb"/>
              <w:spacing w:before="0" w:beforeAutospacing="0" w:after="0" w:afterAutospacing="0"/>
              <w:jc w:val="center"/>
              <w:rPr>
                <w:rFonts w:ascii="GHEA Grapalat" w:hAnsi="GHEA Grapalat" w:cs="Arial Unicode"/>
                <w:b/>
                <w:color w:val="000000"/>
              </w:rPr>
            </w:pPr>
            <w:r w:rsidRPr="00AC550D">
              <w:rPr>
                <w:rFonts w:ascii="GHEA Grapalat" w:hAnsi="GHEA Grapalat" w:cs="Arial Unicode"/>
                <w:b/>
                <w:color w:val="000000"/>
              </w:rPr>
              <w:t>01/7/03412-2025</w:t>
            </w:r>
          </w:p>
        </w:tc>
      </w:tr>
      <w:tr w:rsidR="00DB3D7F" w:rsidRPr="00AC550D" w14:paraId="263756D6" w14:textId="77777777" w:rsidTr="00D932E0">
        <w:trPr>
          <w:gridBefore w:val="2"/>
          <w:wBefore w:w="24" w:type="dxa"/>
          <w:trHeight w:val="84"/>
          <w:tblCellSpacing w:w="0" w:type="dxa"/>
          <w:jc w:val="center"/>
        </w:trPr>
        <w:tc>
          <w:tcPr>
            <w:tcW w:w="7973"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23789471" w14:textId="77777777" w:rsidR="00DB3D7F" w:rsidRPr="00AC550D" w:rsidRDefault="00DB3D7F" w:rsidP="00365F0A">
            <w:pPr>
              <w:pStyle w:val="norm"/>
              <w:spacing w:line="240" w:lineRule="auto"/>
              <w:ind w:firstLine="0"/>
              <w:jc w:val="left"/>
              <w:rPr>
                <w:rFonts w:ascii="GHEA Grapalat" w:hAnsi="GHEA Grapalat"/>
                <w:b/>
                <w:color w:val="000000"/>
                <w:sz w:val="24"/>
                <w:szCs w:val="24"/>
                <w:lang w:val="hy-AM"/>
              </w:rPr>
            </w:pPr>
            <w:r w:rsidRPr="00AC550D">
              <w:rPr>
                <w:rFonts w:ascii="GHEA Grapalat" w:hAnsi="GHEA Grapalat"/>
                <w:color w:val="000000"/>
                <w:sz w:val="24"/>
                <w:szCs w:val="24"/>
                <w:lang w:val="hy-AM"/>
              </w:rPr>
              <w:t>Դիտողություններ և առաջարկություններ չկան։</w:t>
            </w:r>
          </w:p>
        </w:tc>
        <w:tc>
          <w:tcPr>
            <w:tcW w:w="6329"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63E368C6" w14:textId="77777777" w:rsidR="00DB3D7F" w:rsidRPr="00AC550D" w:rsidRDefault="00DB3D7F" w:rsidP="00365F0A">
            <w:pPr>
              <w:pStyle w:val="norm"/>
              <w:spacing w:line="240" w:lineRule="auto"/>
              <w:rPr>
                <w:rFonts w:ascii="GHEA Grapalat" w:hAnsi="GHEA Grapalat"/>
                <w:b/>
                <w:color w:val="000000"/>
                <w:sz w:val="24"/>
                <w:szCs w:val="24"/>
                <w:lang w:val="hy-AM"/>
              </w:rPr>
            </w:pPr>
          </w:p>
        </w:tc>
      </w:tr>
      <w:tr w:rsidR="00DB3D7F" w:rsidRPr="00AC550D" w14:paraId="7FA89E90" w14:textId="77777777" w:rsidTr="006C711E">
        <w:trPr>
          <w:gridBefore w:val="2"/>
          <w:wBefore w:w="24" w:type="dxa"/>
          <w:tblCellSpacing w:w="0" w:type="dxa"/>
          <w:jc w:val="center"/>
        </w:trPr>
        <w:tc>
          <w:tcPr>
            <w:tcW w:w="797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C14A48B" w14:textId="606A9E41" w:rsidR="00DB3D7F" w:rsidRPr="00AC550D" w:rsidRDefault="00686929" w:rsidP="00365F0A">
            <w:pPr>
              <w:pStyle w:val="NormalWeb"/>
              <w:spacing w:before="0" w:beforeAutospacing="0" w:after="0" w:afterAutospacing="0"/>
              <w:jc w:val="center"/>
              <w:rPr>
                <w:rFonts w:ascii="GHEA Grapalat" w:hAnsi="GHEA Grapalat" w:cs="Arial Unicode"/>
                <w:b/>
                <w:color w:val="000000"/>
                <w:lang w:val="hy-AM"/>
              </w:rPr>
            </w:pPr>
            <w:r w:rsidRPr="00AC550D">
              <w:rPr>
                <w:rFonts w:ascii="GHEA Grapalat" w:hAnsi="GHEA Grapalat" w:cs="Arial Unicode"/>
                <w:b/>
                <w:color w:val="000000"/>
                <w:lang w:val="hy-AM"/>
              </w:rPr>
              <w:t>9</w:t>
            </w:r>
            <w:r w:rsidR="00DB3D7F" w:rsidRPr="00AC550D">
              <w:rPr>
                <w:rFonts w:ascii="GHEA Grapalat" w:hAnsi="GHEA Grapalat" w:cs="Arial Unicode"/>
                <w:b/>
                <w:color w:val="000000"/>
                <w:lang w:val="hy-AM"/>
              </w:rPr>
              <w:t>.</w:t>
            </w:r>
            <w:r w:rsidR="00DB3D7F" w:rsidRPr="00AC550D">
              <w:rPr>
                <w:rFonts w:ascii="GHEA Grapalat" w:hAnsi="GHEA Grapalat" w:cs="Arial Unicode"/>
                <w:b/>
                <w:color w:val="000000"/>
              </w:rPr>
              <w:t xml:space="preserve"> </w:t>
            </w:r>
            <w:proofErr w:type="spellStart"/>
            <w:r w:rsidR="00DB3D7F" w:rsidRPr="00AC550D">
              <w:rPr>
                <w:rFonts w:ascii="GHEA Grapalat" w:hAnsi="GHEA Grapalat" w:cs="Arial Unicode"/>
                <w:b/>
                <w:color w:val="000000"/>
              </w:rPr>
              <w:t>Գեղարքունիքի</w:t>
            </w:r>
            <w:proofErr w:type="spellEnd"/>
            <w:r w:rsidR="00DB3D7F" w:rsidRPr="00AC550D">
              <w:rPr>
                <w:rFonts w:ascii="GHEA Grapalat" w:hAnsi="GHEA Grapalat" w:cs="Arial Unicode"/>
                <w:b/>
                <w:color w:val="000000"/>
              </w:rPr>
              <w:t xml:space="preserve"> </w:t>
            </w:r>
            <w:proofErr w:type="spellStart"/>
            <w:r w:rsidR="00DB3D7F" w:rsidRPr="00AC550D">
              <w:rPr>
                <w:rFonts w:ascii="GHEA Grapalat" w:hAnsi="GHEA Grapalat" w:cs="Arial Unicode"/>
                <w:b/>
                <w:color w:val="000000"/>
              </w:rPr>
              <w:t>մարզպետարան</w:t>
            </w:r>
            <w:proofErr w:type="spellEnd"/>
          </w:p>
        </w:tc>
        <w:tc>
          <w:tcPr>
            <w:tcW w:w="632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3EF95E6F" w14:textId="478DDC84" w:rsidR="00DB3D7F" w:rsidRPr="00AC550D" w:rsidRDefault="009C315B" w:rsidP="00365F0A">
            <w:pPr>
              <w:pStyle w:val="NormalWeb"/>
              <w:spacing w:before="0" w:beforeAutospacing="0" w:after="0" w:afterAutospacing="0"/>
              <w:jc w:val="center"/>
              <w:rPr>
                <w:rFonts w:ascii="GHEA Grapalat" w:hAnsi="GHEA Grapalat" w:cs="Arial Unicode"/>
                <w:b/>
                <w:color w:val="000000"/>
                <w:lang w:val="hy-AM"/>
              </w:rPr>
            </w:pPr>
            <w:r w:rsidRPr="00AC550D">
              <w:rPr>
                <w:rFonts w:ascii="GHEA Grapalat" w:hAnsi="GHEA Grapalat" w:cs="Arial Unicode"/>
                <w:b/>
                <w:color w:val="000000"/>
                <w:lang w:val="hy-AM"/>
              </w:rPr>
              <w:t>0</w:t>
            </w:r>
            <w:r w:rsidR="00DB3D7F" w:rsidRPr="00AC550D">
              <w:rPr>
                <w:rFonts w:ascii="GHEA Grapalat" w:hAnsi="GHEA Grapalat" w:cs="Arial Unicode"/>
                <w:b/>
                <w:color w:val="000000"/>
                <w:lang w:val="hy-AM"/>
              </w:rPr>
              <w:t>2.</w:t>
            </w:r>
            <w:r w:rsidRPr="00AC550D">
              <w:rPr>
                <w:rFonts w:ascii="GHEA Grapalat" w:hAnsi="GHEA Grapalat" w:cs="Arial Unicode"/>
                <w:b/>
                <w:color w:val="000000"/>
                <w:lang w:val="hy-AM"/>
              </w:rPr>
              <w:t>05</w:t>
            </w:r>
            <w:r w:rsidR="00DB3D7F" w:rsidRPr="00AC550D">
              <w:rPr>
                <w:rFonts w:ascii="GHEA Grapalat" w:hAnsi="GHEA Grapalat" w:cs="Arial Unicode"/>
                <w:b/>
                <w:color w:val="000000"/>
                <w:lang w:val="hy-AM"/>
              </w:rPr>
              <w:t>.202</w:t>
            </w:r>
            <w:r w:rsidRPr="00AC550D">
              <w:rPr>
                <w:rFonts w:ascii="GHEA Grapalat" w:hAnsi="GHEA Grapalat" w:cs="Arial Unicode"/>
                <w:b/>
                <w:color w:val="000000"/>
                <w:lang w:val="hy-AM"/>
              </w:rPr>
              <w:t>5</w:t>
            </w:r>
            <w:r w:rsidR="00DB3D7F" w:rsidRPr="00AC550D">
              <w:rPr>
                <w:rFonts w:ascii="GHEA Grapalat" w:hAnsi="GHEA Grapalat" w:cs="Arial Unicode"/>
                <w:b/>
                <w:color w:val="000000"/>
                <w:lang w:val="hy-AM"/>
              </w:rPr>
              <w:t>թ.</w:t>
            </w:r>
          </w:p>
        </w:tc>
      </w:tr>
      <w:tr w:rsidR="00DB3D7F" w:rsidRPr="00AC550D" w14:paraId="157DEC6F" w14:textId="77777777" w:rsidTr="006C711E">
        <w:trPr>
          <w:gridBefore w:val="2"/>
          <w:wBefore w:w="24" w:type="dxa"/>
          <w:tblCellSpacing w:w="0" w:type="dxa"/>
          <w:jc w:val="center"/>
        </w:trPr>
        <w:tc>
          <w:tcPr>
            <w:tcW w:w="79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2D7FD24" w14:textId="77777777" w:rsidR="00DB3D7F" w:rsidRPr="00AC550D" w:rsidRDefault="00DB3D7F" w:rsidP="00365F0A">
            <w:pPr>
              <w:ind w:left="-567" w:firstLine="567"/>
              <w:rPr>
                <w:rFonts w:ascii="GHEA Grapalat" w:hAnsi="GHEA Grapalat" w:cs="Arial Unicode"/>
                <w:b/>
                <w:color w:val="000000"/>
                <w:lang w:val="hy-AM"/>
              </w:rPr>
            </w:pPr>
          </w:p>
        </w:tc>
        <w:tc>
          <w:tcPr>
            <w:tcW w:w="632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33170740" w14:textId="585B96D8" w:rsidR="00DB3D7F" w:rsidRPr="00AC550D" w:rsidRDefault="009C315B" w:rsidP="00365F0A">
            <w:pPr>
              <w:pStyle w:val="NormalWeb"/>
              <w:spacing w:before="0" w:beforeAutospacing="0" w:after="0" w:afterAutospacing="0"/>
              <w:jc w:val="center"/>
              <w:rPr>
                <w:rFonts w:ascii="GHEA Grapalat" w:hAnsi="GHEA Grapalat" w:cs="Arial Unicode"/>
                <w:b/>
                <w:color w:val="000000"/>
                <w:lang w:val="hy-AM"/>
              </w:rPr>
            </w:pPr>
            <w:r w:rsidRPr="00AC550D">
              <w:rPr>
                <w:rFonts w:ascii="GHEA Grapalat" w:hAnsi="GHEA Grapalat" w:cs="Arial Unicode"/>
                <w:b/>
                <w:color w:val="000000"/>
              </w:rPr>
              <w:t>01//3759-2025</w:t>
            </w:r>
          </w:p>
        </w:tc>
      </w:tr>
      <w:tr w:rsidR="00DB3D7F" w:rsidRPr="00AC550D" w14:paraId="16ADA21C" w14:textId="77777777" w:rsidTr="006C711E">
        <w:trPr>
          <w:gridBefore w:val="2"/>
          <w:wBefore w:w="24" w:type="dxa"/>
          <w:tblCellSpacing w:w="0" w:type="dxa"/>
          <w:jc w:val="center"/>
        </w:trPr>
        <w:tc>
          <w:tcPr>
            <w:tcW w:w="7973"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1AE42210" w14:textId="77777777" w:rsidR="00DB3D7F" w:rsidRPr="00AC550D" w:rsidRDefault="00DB3D7F" w:rsidP="00365F0A">
            <w:pPr>
              <w:pStyle w:val="norm"/>
              <w:spacing w:line="240" w:lineRule="auto"/>
              <w:ind w:firstLine="0"/>
              <w:jc w:val="left"/>
              <w:rPr>
                <w:rFonts w:ascii="GHEA Grapalat" w:hAnsi="GHEA Grapalat"/>
                <w:b/>
                <w:color w:val="000000"/>
                <w:sz w:val="24"/>
                <w:szCs w:val="24"/>
                <w:lang w:val="hy-AM"/>
              </w:rPr>
            </w:pPr>
            <w:r w:rsidRPr="00AC550D">
              <w:rPr>
                <w:rFonts w:ascii="GHEA Grapalat" w:hAnsi="GHEA Grapalat"/>
                <w:color w:val="000000"/>
                <w:sz w:val="24"/>
                <w:szCs w:val="24"/>
                <w:lang w:val="hy-AM"/>
              </w:rPr>
              <w:t>Դիտողություններ և առաջարկություններ չկան։</w:t>
            </w:r>
          </w:p>
        </w:tc>
        <w:tc>
          <w:tcPr>
            <w:tcW w:w="6329"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3CFB7B15" w14:textId="77777777" w:rsidR="00DB3D7F" w:rsidRPr="00AC550D" w:rsidRDefault="00DB3D7F" w:rsidP="00365F0A">
            <w:pPr>
              <w:pStyle w:val="norm"/>
              <w:spacing w:line="240" w:lineRule="auto"/>
              <w:rPr>
                <w:rFonts w:ascii="GHEA Grapalat" w:hAnsi="GHEA Grapalat"/>
                <w:b/>
                <w:color w:val="000000"/>
                <w:sz w:val="24"/>
                <w:szCs w:val="24"/>
                <w:lang w:val="hy-AM"/>
              </w:rPr>
            </w:pPr>
          </w:p>
        </w:tc>
      </w:tr>
      <w:tr w:rsidR="00DB3D7F" w:rsidRPr="00AC550D" w14:paraId="52EFC659" w14:textId="77777777" w:rsidTr="006C711E">
        <w:trPr>
          <w:gridBefore w:val="2"/>
          <w:wBefore w:w="24" w:type="dxa"/>
          <w:tblCellSpacing w:w="0" w:type="dxa"/>
          <w:jc w:val="center"/>
        </w:trPr>
        <w:tc>
          <w:tcPr>
            <w:tcW w:w="797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84D086A" w14:textId="31C5106E" w:rsidR="00DB3D7F" w:rsidRPr="00AC550D" w:rsidRDefault="00686929" w:rsidP="00365F0A">
            <w:pPr>
              <w:pStyle w:val="NormalWeb"/>
              <w:spacing w:before="0" w:beforeAutospacing="0" w:after="0" w:afterAutospacing="0"/>
              <w:jc w:val="center"/>
              <w:rPr>
                <w:rFonts w:ascii="GHEA Grapalat" w:hAnsi="GHEA Grapalat" w:cs="Arial Unicode"/>
                <w:b/>
                <w:color w:val="000000"/>
                <w:lang w:val="hy-AM"/>
              </w:rPr>
            </w:pPr>
            <w:bookmarkStart w:id="0" w:name="_Hlk183021137"/>
            <w:r w:rsidRPr="00AC550D">
              <w:rPr>
                <w:rFonts w:ascii="GHEA Grapalat" w:hAnsi="GHEA Grapalat" w:cs="Arial Unicode"/>
                <w:b/>
                <w:color w:val="000000"/>
                <w:lang w:val="hy-AM"/>
              </w:rPr>
              <w:t>10</w:t>
            </w:r>
            <w:r w:rsidR="00DB3D7F" w:rsidRPr="00AC550D">
              <w:rPr>
                <w:rFonts w:ascii="GHEA Grapalat" w:hAnsi="GHEA Grapalat" w:cs="Arial Unicode"/>
                <w:b/>
                <w:color w:val="000000"/>
                <w:lang w:val="hy-AM"/>
              </w:rPr>
              <w:t>. Լոռու մարզպետարան</w:t>
            </w:r>
          </w:p>
        </w:tc>
        <w:tc>
          <w:tcPr>
            <w:tcW w:w="632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4E489E5A" w14:textId="62BC7ADC" w:rsidR="00DB3D7F" w:rsidRPr="00AC550D" w:rsidRDefault="005A104B" w:rsidP="00365F0A">
            <w:pPr>
              <w:pStyle w:val="NormalWeb"/>
              <w:spacing w:before="0" w:beforeAutospacing="0" w:after="0" w:afterAutospacing="0"/>
              <w:ind w:left="-567" w:firstLine="567"/>
              <w:jc w:val="center"/>
              <w:rPr>
                <w:rFonts w:ascii="GHEA Grapalat" w:hAnsi="GHEA Grapalat" w:cs="Arial Unicode"/>
                <w:b/>
                <w:color w:val="000000"/>
                <w:lang w:val="hy-AM"/>
              </w:rPr>
            </w:pPr>
            <w:r w:rsidRPr="00AC550D">
              <w:rPr>
                <w:rFonts w:ascii="GHEA Grapalat" w:hAnsi="GHEA Grapalat" w:cs="Arial Unicode"/>
                <w:b/>
                <w:color w:val="000000"/>
                <w:lang w:val="hy-AM"/>
              </w:rPr>
              <w:t>12.05.2025թ.</w:t>
            </w:r>
          </w:p>
        </w:tc>
      </w:tr>
      <w:tr w:rsidR="00DB3D7F" w:rsidRPr="00AC550D" w14:paraId="411EFCD7" w14:textId="77777777" w:rsidTr="006C711E">
        <w:trPr>
          <w:gridBefore w:val="2"/>
          <w:wBefore w:w="24" w:type="dxa"/>
          <w:tblCellSpacing w:w="0" w:type="dxa"/>
          <w:jc w:val="center"/>
        </w:trPr>
        <w:tc>
          <w:tcPr>
            <w:tcW w:w="79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3993480" w14:textId="77777777" w:rsidR="00DB3D7F" w:rsidRPr="00AC550D" w:rsidRDefault="00DB3D7F" w:rsidP="00365F0A">
            <w:pPr>
              <w:pStyle w:val="NormalWeb"/>
              <w:spacing w:before="0" w:beforeAutospacing="0" w:after="0" w:afterAutospacing="0"/>
              <w:jc w:val="center"/>
              <w:rPr>
                <w:rFonts w:ascii="GHEA Grapalat" w:hAnsi="GHEA Grapalat" w:cs="Arial Unicode"/>
                <w:color w:val="000000"/>
                <w:lang w:val="hy-AM"/>
              </w:rPr>
            </w:pPr>
          </w:p>
        </w:tc>
        <w:tc>
          <w:tcPr>
            <w:tcW w:w="632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377FE91E" w14:textId="2FF98381" w:rsidR="00DB3D7F" w:rsidRPr="00AC550D" w:rsidRDefault="005A104B" w:rsidP="00365F0A">
            <w:pPr>
              <w:pStyle w:val="NormalWeb"/>
              <w:spacing w:before="0" w:beforeAutospacing="0" w:after="0" w:afterAutospacing="0"/>
              <w:ind w:left="-567" w:firstLine="567"/>
              <w:jc w:val="center"/>
              <w:rPr>
                <w:rFonts w:ascii="GHEA Grapalat" w:hAnsi="GHEA Grapalat" w:cs="Arial Unicode"/>
                <w:b/>
                <w:color w:val="000000"/>
              </w:rPr>
            </w:pPr>
            <w:r w:rsidRPr="00AC550D">
              <w:rPr>
                <w:rFonts w:ascii="GHEA Grapalat" w:hAnsi="GHEA Grapalat" w:cs="Arial Unicode"/>
                <w:b/>
                <w:color w:val="000000"/>
              </w:rPr>
              <w:t>01/108,4,2/04143-2025</w:t>
            </w:r>
          </w:p>
        </w:tc>
      </w:tr>
      <w:tr w:rsidR="00DB3D7F" w:rsidRPr="00AC550D" w14:paraId="293715DC" w14:textId="77777777" w:rsidTr="00CC3A4F">
        <w:trPr>
          <w:gridBefore w:val="2"/>
          <w:wBefore w:w="24" w:type="dxa"/>
          <w:trHeight w:val="255"/>
          <w:tblCellSpacing w:w="0" w:type="dxa"/>
          <w:jc w:val="center"/>
        </w:trPr>
        <w:tc>
          <w:tcPr>
            <w:tcW w:w="7973"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5CD68EE2" w14:textId="77777777" w:rsidR="00DB3D7F" w:rsidRPr="00AC550D" w:rsidRDefault="00DB3D7F" w:rsidP="00365F0A">
            <w:pPr>
              <w:pStyle w:val="norm"/>
              <w:spacing w:line="240" w:lineRule="auto"/>
              <w:ind w:firstLine="0"/>
              <w:jc w:val="left"/>
              <w:rPr>
                <w:rFonts w:ascii="GHEA Grapalat" w:hAnsi="GHEA Grapalat"/>
                <w:color w:val="000000"/>
                <w:sz w:val="24"/>
                <w:szCs w:val="24"/>
                <w:lang w:val="hy-AM"/>
              </w:rPr>
            </w:pPr>
            <w:r w:rsidRPr="00AC550D">
              <w:rPr>
                <w:rFonts w:ascii="GHEA Grapalat" w:hAnsi="GHEA Grapalat"/>
                <w:color w:val="000000"/>
                <w:sz w:val="24"/>
                <w:szCs w:val="24"/>
                <w:lang w:val="hy-AM"/>
              </w:rPr>
              <w:t>Դիտողություններ և առաջարկություններ չկան։</w:t>
            </w:r>
          </w:p>
        </w:tc>
        <w:tc>
          <w:tcPr>
            <w:tcW w:w="6329"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2E345895" w14:textId="77777777" w:rsidR="00DB3D7F" w:rsidRPr="00AC550D" w:rsidRDefault="00DB3D7F" w:rsidP="00365F0A">
            <w:pPr>
              <w:pStyle w:val="norm"/>
              <w:spacing w:line="240" w:lineRule="auto"/>
              <w:jc w:val="center"/>
              <w:rPr>
                <w:rFonts w:ascii="GHEA Grapalat" w:hAnsi="GHEA Grapalat"/>
                <w:b/>
                <w:color w:val="000000"/>
                <w:sz w:val="24"/>
                <w:szCs w:val="24"/>
                <w:lang w:val="hy-AM"/>
              </w:rPr>
            </w:pPr>
          </w:p>
        </w:tc>
      </w:tr>
      <w:bookmarkEnd w:id="0"/>
      <w:tr w:rsidR="00DB3D7F" w:rsidRPr="00AC550D" w14:paraId="3E963532" w14:textId="77777777" w:rsidTr="006C711E">
        <w:trPr>
          <w:gridBefore w:val="1"/>
          <w:wBefore w:w="16" w:type="dxa"/>
          <w:tblCellSpacing w:w="0" w:type="dxa"/>
          <w:jc w:val="center"/>
        </w:trPr>
        <w:tc>
          <w:tcPr>
            <w:tcW w:w="7981"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4414294" w14:textId="4952A312" w:rsidR="00DB3D7F" w:rsidRPr="00AC550D" w:rsidRDefault="00686929" w:rsidP="00365F0A">
            <w:pPr>
              <w:pStyle w:val="NormalWeb"/>
              <w:spacing w:before="0" w:beforeAutospacing="0" w:after="0" w:afterAutospacing="0"/>
              <w:jc w:val="center"/>
              <w:rPr>
                <w:rFonts w:ascii="GHEA Grapalat" w:hAnsi="GHEA Grapalat" w:cs="Arial Unicode"/>
                <w:b/>
                <w:color w:val="000000"/>
                <w:lang w:val="hy-AM"/>
              </w:rPr>
            </w:pPr>
            <w:r w:rsidRPr="00AC550D">
              <w:rPr>
                <w:rFonts w:ascii="GHEA Grapalat" w:hAnsi="GHEA Grapalat" w:cs="Arial Unicode"/>
                <w:b/>
                <w:color w:val="000000"/>
                <w:lang w:val="hy-AM"/>
              </w:rPr>
              <w:t>11</w:t>
            </w:r>
            <w:r w:rsidR="00DB3D7F" w:rsidRPr="00AC550D">
              <w:rPr>
                <w:rFonts w:ascii="GHEA Grapalat" w:hAnsi="GHEA Grapalat" w:cs="Arial Unicode"/>
                <w:b/>
                <w:color w:val="000000"/>
                <w:lang w:val="hy-AM"/>
              </w:rPr>
              <w:t>. Կոտայքի մարզպետարան</w:t>
            </w:r>
          </w:p>
        </w:tc>
        <w:tc>
          <w:tcPr>
            <w:tcW w:w="632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66A40D11" w14:textId="60BA5049" w:rsidR="00DB3D7F" w:rsidRPr="00AC550D" w:rsidRDefault="00E02DA5" w:rsidP="00365F0A">
            <w:pPr>
              <w:pStyle w:val="NormalWeb"/>
              <w:spacing w:before="0" w:beforeAutospacing="0" w:after="0" w:afterAutospacing="0"/>
              <w:ind w:left="-567" w:firstLine="567"/>
              <w:jc w:val="center"/>
              <w:rPr>
                <w:rFonts w:ascii="GHEA Grapalat" w:hAnsi="GHEA Grapalat" w:cs="Arial Unicode"/>
                <w:b/>
                <w:color w:val="000000"/>
                <w:lang w:val="hy-AM"/>
              </w:rPr>
            </w:pPr>
            <w:r w:rsidRPr="00AC550D">
              <w:rPr>
                <w:rFonts w:ascii="GHEA Grapalat" w:hAnsi="GHEA Grapalat" w:cs="Arial Unicode"/>
                <w:b/>
                <w:color w:val="000000"/>
                <w:lang w:val="hy-AM"/>
              </w:rPr>
              <w:t>08</w:t>
            </w:r>
            <w:r w:rsidR="00DB3D7F" w:rsidRPr="00AC550D">
              <w:rPr>
                <w:rFonts w:ascii="GHEA Grapalat" w:hAnsi="GHEA Grapalat" w:cs="Arial Unicode"/>
                <w:b/>
                <w:color w:val="000000"/>
                <w:lang w:val="hy-AM"/>
              </w:rPr>
              <w:t>.</w:t>
            </w:r>
            <w:r w:rsidRPr="00AC550D">
              <w:rPr>
                <w:rFonts w:ascii="GHEA Grapalat" w:hAnsi="GHEA Grapalat" w:cs="Arial Unicode"/>
                <w:b/>
                <w:color w:val="000000"/>
                <w:lang w:val="hy-AM"/>
              </w:rPr>
              <w:t>05</w:t>
            </w:r>
            <w:r w:rsidR="00DB3D7F" w:rsidRPr="00AC550D">
              <w:rPr>
                <w:rFonts w:ascii="GHEA Grapalat" w:hAnsi="GHEA Grapalat" w:cs="Arial Unicode"/>
                <w:b/>
                <w:color w:val="000000"/>
                <w:lang w:val="hy-AM"/>
              </w:rPr>
              <w:t>.202</w:t>
            </w:r>
            <w:r w:rsidRPr="00AC550D">
              <w:rPr>
                <w:rFonts w:ascii="GHEA Grapalat" w:hAnsi="GHEA Grapalat" w:cs="Arial Unicode"/>
                <w:b/>
                <w:color w:val="000000"/>
                <w:lang w:val="hy-AM"/>
              </w:rPr>
              <w:t>5</w:t>
            </w:r>
            <w:r w:rsidR="00DB3D7F" w:rsidRPr="00AC550D">
              <w:rPr>
                <w:rFonts w:ascii="GHEA Grapalat" w:hAnsi="GHEA Grapalat" w:cs="Arial Unicode"/>
                <w:b/>
                <w:color w:val="000000"/>
                <w:lang w:val="hy-AM"/>
              </w:rPr>
              <w:t>թ.</w:t>
            </w:r>
          </w:p>
        </w:tc>
      </w:tr>
      <w:tr w:rsidR="00DB3D7F" w:rsidRPr="00AC550D" w14:paraId="67DFB2B2" w14:textId="77777777" w:rsidTr="006C711E">
        <w:trPr>
          <w:gridBefore w:val="1"/>
          <w:wBefore w:w="16" w:type="dxa"/>
          <w:tblCellSpacing w:w="0" w:type="dxa"/>
          <w:jc w:val="center"/>
        </w:trPr>
        <w:tc>
          <w:tcPr>
            <w:tcW w:w="7981"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38387D9" w14:textId="77777777" w:rsidR="00DB3D7F" w:rsidRPr="00AC550D" w:rsidRDefault="00DB3D7F" w:rsidP="00365F0A">
            <w:pPr>
              <w:pStyle w:val="NormalWeb"/>
              <w:spacing w:before="0" w:beforeAutospacing="0" w:after="0" w:afterAutospacing="0"/>
              <w:jc w:val="center"/>
              <w:rPr>
                <w:rFonts w:ascii="GHEA Grapalat" w:hAnsi="GHEA Grapalat" w:cs="Arial Unicode"/>
                <w:color w:val="000000"/>
                <w:lang w:val="hy-AM"/>
              </w:rPr>
            </w:pPr>
          </w:p>
        </w:tc>
        <w:tc>
          <w:tcPr>
            <w:tcW w:w="632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07FF4AA8" w14:textId="68F7AAAE" w:rsidR="00DB3D7F" w:rsidRPr="00AC550D" w:rsidRDefault="00E02DA5" w:rsidP="00365F0A">
            <w:pPr>
              <w:pStyle w:val="NormalWeb"/>
              <w:spacing w:before="0" w:beforeAutospacing="0" w:after="0" w:afterAutospacing="0"/>
              <w:ind w:left="-567" w:firstLine="567"/>
              <w:jc w:val="center"/>
              <w:rPr>
                <w:rFonts w:ascii="GHEA Grapalat" w:hAnsi="GHEA Grapalat" w:cs="Arial Unicode"/>
                <w:b/>
                <w:color w:val="000000"/>
              </w:rPr>
            </w:pPr>
            <w:r w:rsidRPr="00AC550D">
              <w:rPr>
                <w:rFonts w:ascii="GHEA Grapalat" w:hAnsi="GHEA Grapalat" w:cs="Arial Unicode"/>
                <w:b/>
                <w:color w:val="000000"/>
              </w:rPr>
              <w:t>01/03/04293-2025</w:t>
            </w:r>
          </w:p>
        </w:tc>
      </w:tr>
      <w:tr w:rsidR="00DB3D7F" w:rsidRPr="00AC550D" w14:paraId="5EC17D5B" w14:textId="77777777" w:rsidTr="00CC3A4F">
        <w:trPr>
          <w:gridBefore w:val="1"/>
          <w:wBefore w:w="16" w:type="dxa"/>
          <w:trHeight w:val="462"/>
          <w:tblCellSpacing w:w="0" w:type="dxa"/>
          <w:jc w:val="center"/>
        </w:trPr>
        <w:tc>
          <w:tcPr>
            <w:tcW w:w="7981" w:type="dxa"/>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0BD74231" w14:textId="77777777" w:rsidR="00DB3D7F" w:rsidRPr="00AC550D" w:rsidRDefault="00DB3D7F" w:rsidP="00365F0A">
            <w:pPr>
              <w:pStyle w:val="norm"/>
              <w:spacing w:line="240" w:lineRule="auto"/>
              <w:ind w:firstLine="0"/>
              <w:jc w:val="left"/>
              <w:rPr>
                <w:rFonts w:ascii="GHEA Grapalat" w:hAnsi="GHEA Grapalat"/>
                <w:color w:val="000000"/>
                <w:sz w:val="24"/>
                <w:szCs w:val="24"/>
                <w:lang w:val="hy-AM"/>
              </w:rPr>
            </w:pPr>
            <w:r w:rsidRPr="00AC550D">
              <w:rPr>
                <w:rFonts w:ascii="GHEA Grapalat" w:hAnsi="GHEA Grapalat"/>
                <w:color w:val="000000"/>
                <w:sz w:val="24"/>
                <w:szCs w:val="24"/>
                <w:lang w:val="hy-AM"/>
              </w:rPr>
              <w:t>Դիտողություններ և առաջարկություններ չկան։</w:t>
            </w:r>
          </w:p>
        </w:tc>
        <w:tc>
          <w:tcPr>
            <w:tcW w:w="6329"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5C12F803" w14:textId="77777777" w:rsidR="00DB3D7F" w:rsidRPr="00AC550D" w:rsidRDefault="00DB3D7F" w:rsidP="00365F0A">
            <w:pPr>
              <w:pStyle w:val="norm"/>
              <w:spacing w:line="240" w:lineRule="auto"/>
              <w:jc w:val="center"/>
              <w:rPr>
                <w:rFonts w:ascii="GHEA Grapalat" w:hAnsi="GHEA Grapalat"/>
                <w:b/>
                <w:color w:val="000000"/>
                <w:sz w:val="24"/>
                <w:szCs w:val="24"/>
                <w:lang w:val="hy-AM"/>
              </w:rPr>
            </w:pPr>
          </w:p>
        </w:tc>
      </w:tr>
      <w:tr w:rsidR="00DB3D7F" w:rsidRPr="00AC550D" w14:paraId="4497B27D" w14:textId="77777777" w:rsidTr="006C711E">
        <w:trPr>
          <w:gridBefore w:val="2"/>
          <w:wBefore w:w="24" w:type="dxa"/>
          <w:tblCellSpacing w:w="0" w:type="dxa"/>
          <w:jc w:val="center"/>
        </w:trPr>
        <w:tc>
          <w:tcPr>
            <w:tcW w:w="797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E30B89B" w14:textId="4C2F91CA" w:rsidR="00DB3D7F" w:rsidRPr="00AC550D" w:rsidRDefault="00686929" w:rsidP="00365F0A">
            <w:pPr>
              <w:ind w:left="79" w:right="97" w:hanging="79"/>
              <w:jc w:val="center"/>
              <w:rPr>
                <w:rFonts w:ascii="GHEA Grapalat" w:hAnsi="GHEA Grapalat" w:cs="Arial Unicode"/>
                <w:b/>
                <w:color w:val="000000"/>
                <w:lang w:val="hy-AM"/>
              </w:rPr>
            </w:pPr>
            <w:r w:rsidRPr="00AC550D">
              <w:rPr>
                <w:rFonts w:ascii="GHEA Grapalat" w:hAnsi="GHEA Grapalat" w:cs="Arial Unicode"/>
                <w:b/>
                <w:color w:val="000000"/>
                <w:lang w:val="hy-AM"/>
              </w:rPr>
              <w:t>12</w:t>
            </w:r>
            <w:r w:rsidR="00DB3D7F" w:rsidRPr="00AC550D">
              <w:rPr>
                <w:rFonts w:ascii="GHEA Grapalat" w:hAnsi="GHEA Grapalat" w:cs="Arial Unicode"/>
                <w:b/>
                <w:color w:val="000000"/>
                <w:lang w:val="hy-AM"/>
              </w:rPr>
              <w:t>. Շիրակի</w:t>
            </w:r>
            <w:r w:rsidR="00DB3D7F" w:rsidRPr="00AC550D">
              <w:rPr>
                <w:rFonts w:ascii="GHEA Grapalat" w:hAnsi="GHEA Grapalat" w:cs="Arial Unicode"/>
                <w:b/>
                <w:color w:val="000000"/>
              </w:rPr>
              <w:t xml:space="preserve"> </w:t>
            </w:r>
            <w:proofErr w:type="spellStart"/>
            <w:r w:rsidR="00DB3D7F" w:rsidRPr="00AC550D">
              <w:rPr>
                <w:rFonts w:ascii="GHEA Grapalat" w:hAnsi="GHEA Grapalat" w:cs="Arial Unicode"/>
                <w:b/>
                <w:color w:val="000000"/>
              </w:rPr>
              <w:t>մարզպետարան</w:t>
            </w:r>
            <w:proofErr w:type="spellEnd"/>
          </w:p>
        </w:tc>
        <w:tc>
          <w:tcPr>
            <w:tcW w:w="632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4E26E122" w14:textId="4534454F" w:rsidR="00DB3D7F" w:rsidRPr="00AC550D" w:rsidRDefault="00686929" w:rsidP="00365F0A">
            <w:pPr>
              <w:ind w:left="79" w:right="97" w:hanging="79"/>
              <w:jc w:val="center"/>
              <w:rPr>
                <w:rFonts w:ascii="GHEA Grapalat" w:hAnsi="GHEA Grapalat" w:cs="Arial Unicode"/>
                <w:b/>
                <w:color w:val="000000"/>
                <w:lang w:val="hy-AM"/>
              </w:rPr>
            </w:pPr>
            <w:r w:rsidRPr="00AC550D">
              <w:rPr>
                <w:rFonts w:ascii="GHEA Grapalat" w:hAnsi="GHEA Grapalat" w:cs="Arial Unicode"/>
                <w:b/>
                <w:color w:val="000000"/>
                <w:lang w:val="hy-AM"/>
              </w:rPr>
              <w:t>02.05.2025թ.</w:t>
            </w:r>
          </w:p>
        </w:tc>
      </w:tr>
      <w:tr w:rsidR="00DB3D7F" w:rsidRPr="00AC550D" w14:paraId="7082B87A" w14:textId="77777777" w:rsidTr="006C711E">
        <w:trPr>
          <w:gridBefore w:val="2"/>
          <w:wBefore w:w="24" w:type="dxa"/>
          <w:tblCellSpacing w:w="0" w:type="dxa"/>
          <w:jc w:val="center"/>
        </w:trPr>
        <w:tc>
          <w:tcPr>
            <w:tcW w:w="79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AA736C9" w14:textId="77777777" w:rsidR="00DB3D7F" w:rsidRPr="00AC550D" w:rsidRDefault="00DB3D7F" w:rsidP="00365F0A">
            <w:pPr>
              <w:ind w:left="372"/>
              <w:rPr>
                <w:rFonts w:ascii="GHEA Grapalat" w:hAnsi="GHEA Grapalat"/>
                <w:color w:val="000000"/>
                <w:lang w:val="hy-AM"/>
              </w:rPr>
            </w:pPr>
          </w:p>
        </w:tc>
        <w:tc>
          <w:tcPr>
            <w:tcW w:w="632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4BED7A89" w14:textId="2966858B" w:rsidR="00DB3D7F" w:rsidRPr="00AC550D" w:rsidRDefault="00686929" w:rsidP="00365F0A">
            <w:pPr>
              <w:ind w:left="79" w:right="97" w:hanging="79"/>
              <w:jc w:val="center"/>
              <w:rPr>
                <w:rFonts w:ascii="GHEA Grapalat" w:hAnsi="GHEA Grapalat" w:cs="Arial Unicode"/>
                <w:b/>
                <w:color w:val="000000"/>
                <w:lang w:val="hy-AM"/>
              </w:rPr>
            </w:pPr>
            <w:r w:rsidRPr="00AC550D">
              <w:rPr>
                <w:rFonts w:ascii="GHEA Grapalat" w:hAnsi="GHEA Grapalat" w:cs="Arial Unicode"/>
                <w:b/>
                <w:color w:val="000000"/>
              </w:rPr>
              <w:t>01//03968-2025</w:t>
            </w:r>
          </w:p>
        </w:tc>
      </w:tr>
      <w:tr w:rsidR="00DB3D7F" w:rsidRPr="00251DB8" w14:paraId="5503DAB2" w14:textId="77777777" w:rsidTr="006C711E">
        <w:trPr>
          <w:gridBefore w:val="2"/>
          <w:wBefore w:w="24" w:type="dxa"/>
          <w:trHeight w:val="556"/>
          <w:tblCellSpacing w:w="0" w:type="dxa"/>
          <w:jc w:val="center"/>
        </w:trPr>
        <w:tc>
          <w:tcPr>
            <w:tcW w:w="7973"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5509B1E5" w14:textId="1943E48E" w:rsidR="00686929" w:rsidRPr="00AC550D" w:rsidRDefault="00686929" w:rsidP="00365F0A">
            <w:pPr>
              <w:pStyle w:val="norm"/>
              <w:spacing w:line="240" w:lineRule="auto"/>
              <w:ind w:firstLine="0"/>
              <w:jc w:val="left"/>
              <w:rPr>
                <w:rFonts w:ascii="GHEA Grapalat" w:hAnsi="GHEA Grapalat"/>
                <w:color w:val="000000"/>
                <w:sz w:val="24"/>
                <w:szCs w:val="24"/>
                <w:lang w:val="af-ZA"/>
              </w:rPr>
            </w:pPr>
            <w:bookmarkStart w:id="1" w:name="_Hlk182234244"/>
            <w:r w:rsidRPr="00AC550D">
              <w:rPr>
                <w:rFonts w:ascii="GHEA Grapalat" w:hAnsi="GHEA Grapalat"/>
                <w:color w:val="000000"/>
                <w:sz w:val="24"/>
                <w:szCs w:val="24"/>
                <w:lang w:val="hy-AM"/>
              </w:rPr>
              <w:lastRenderedPageBreak/>
              <w:t xml:space="preserve">ՀՀ կառավարության </w:t>
            </w:r>
            <w:bookmarkEnd w:id="1"/>
            <w:r w:rsidRPr="00AC550D">
              <w:rPr>
                <w:rFonts w:ascii="GHEA Grapalat" w:hAnsi="GHEA Grapalat"/>
                <w:color w:val="000000"/>
                <w:sz w:val="24"/>
                <w:szCs w:val="24"/>
                <w:lang w:val="hy-AM"/>
              </w:rPr>
              <w:t>որոշման նախագծում</w:t>
            </w:r>
            <w:r w:rsidRPr="00AC550D">
              <w:rPr>
                <w:rFonts w:ascii="GHEA Grapalat" w:hAnsi="GHEA Grapalat"/>
                <w:color w:val="000000"/>
                <w:sz w:val="24"/>
                <w:szCs w:val="24"/>
                <w:lang w:val="af-ZA"/>
              </w:rPr>
              <w:t xml:space="preserve"> </w:t>
            </w:r>
            <w:r w:rsidRPr="00AC550D">
              <w:rPr>
                <w:rFonts w:ascii="GHEA Grapalat" w:hAnsi="GHEA Grapalat"/>
                <w:color w:val="000000"/>
                <w:sz w:val="24"/>
                <w:szCs w:val="24"/>
                <w:lang w:val="hy-AM"/>
              </w:rPr>
              <w:t>կատարել</w:t>
            </w:r>
            <w:r w:rsidRPr="00AC550D">
              <w:rPr>
                <w:rFonts w:ascii="GHEA Grapalat" w:hAnsi="GHEA Grapalat"/>
                <w:color w:val="000000"/>
                <w:sz w:val="24"/>
                <w:szCs w:val="24"/>
                <w:lang w:val="af-ZA"/>
              </w:rPr>
              <w:t xml:space="preserve"> </w:t>
            </w:r>
            <w:r w:rsidRPr="00AC550D">
              <w:rPr>
                <w:rFonts w:ascii="GHEA Grapalat" w:hAnsi="GHEA Grapalat"/>
                <w:color w:val="000000"/>
                <w:sz w:val="24"/>
                <w:szCs w:val="24"/>
                <w:lang w:val="hy-AM"/>
              </w:rPr>
              <w:t>հետևյալ</w:t>
            </w:r>
            <w:r w:rsidRPr="00AC550D">
              <w:rPr>
                <w:rFonts w:ascii="GHEA Grapalat" w:hAnsi="GHEA Grapalat"/>
                <w:color w:val="000000"/>
                <w:sz w:val="24"/>
                <w:szCs w:val="24"/>
                <w:lang w:val="af-ZA"/>
              </w:rPr>
              <w:t xml:space="preserve"> </w:t>
            </w:r>
            <w:r w:rsidRPr="00AC550D">
              <w:rPr>
                <w:rFonts w:ascii="GHEA Grapalat" w:hAnsi="GHEA Grapalat"/>
                <w:color w:val="000000"/>
                <w:sz w:val="24"/>
                <w:szCs w:val="24"/>
                <w:lang w:val="hy-AM"/>
              </w:rPr>
              <w:t>փոփոխությունները</w:t>
            </w:r>
            <w:r w:rsidRPr="00AC550D">
              <w:rPr>
                <w:rFonts w:ascii="GHEA Grapalat" w:hAnsi="GHEA Grapalat"/>
                <w:color w:val="000000"/>
                <w:sz w:val="24"/>
                <w:szCs w:val="24"/>
                <w:lang w:val="af-ZA"/>
              </w:rPr>
              <w:t>.</w:t>
            </w:r>
          </w:p>
          <w:p w14:paraId="61EC10F0" w14:textId="37C84C90" w:rsidR="00DB3D7F" w:rsidRPr="00AC550D" w:rsidRDefault="00686929" w:rsidP="00365F0A">
            <w:pPr>
              <w:pStyle w:val="norm"/>
              <w:spacing w:line="240" w:lineRule="auto"/>
              <w:ind w:firstLine="0"/>
              <w:jc w:val="left"/>
              <w:rPr>
                <w:rFonts w:ascii="GHEA Grapalat" w:hAnsi="GHEA Grapalat"/>
                <w:color w:val="000000"/>
                <w:sz w:val="24"/>
                <w:szCs w:val="24"/>
                <w:lang w:val="hy-AM"/>
              </w:rPr>
            </w:pPr>
            <w:r w:rsidRPr="00AC550D">
              <w:rPr>
                <w:rFonts w:ascii="GHEA Grapalat" w:hAnsi="GHEA Grapalat"/>
                <w:color w:val="000000"/>
                <w:sz w:val="24"/>
                <w:szCs w:val="24"/>
                <w:lang w:val="af-ZA"/>
              </w:rPr>
              <w:t>Հ</w:t>
            </w:r>
            <w:proofErr w:type="spellStart"/>
            <w:r w:rsidRPr="00AC550D">
              <w:rPr>
                <w:rFonts w:ascii="GHEA Grapalat" w:hAnsi="GHEA Grapalat"/>
                <w:color w:val="000000"/>
                <w:sz w:val="24"/>
                <w:szCs w:val="24"/>
              </w:rPr>
              <w:t>ավելված</w:t>
            </w:r>
            <w:proofErr w:type="spellEnd"/>
            <w:r w:rsidRPr="00AC550D">
              <w:rPr>
                <w:rFonts w:ascii="GHEA Grapalat" w:hAnsi="GHEA Grapalat"/>
                <w:color w:val="000000"/>
                <w:sz w:val="24"/>
                <w:szCs w:val="24"/>
                <w:lang w:val="af-ZA"/>
              </w:rPr>
              <w:t xml:space="preserve"> 1-</w:t>
            </w:r>
            <w:r w:rsidRPr="00AC550D">
              <w:rPr>
                <w:rFonts w:ascii="GHEA Grapalat" w:hAnsi="GHEA Grapalat"/>
                <w:color w:val="000000"/>
                <w:sz w:val="24"/>
                <w:szCs w:val="24"/>
              </w:rPr>
              <w:t>ի</w:t>
            </w:r>
            <w:r w:rsidRPr="00AC550D">
              <w:rPr>
                <w:rFonts w:ascii="GHEA Grapalat" w:hAnsi="GHEA Grapalat"/>
                <w:color w:val="000000"/>
                <w:sz w:val="24"/>
                <w:szCs w:val="24"/>
                <w:lang w:val="af-ZA"/>
              </w:rPr>
              <w:t xml:space="preserve">, </w:t>
            </w:r>
            <w:r w:rsidRPr="00AC550D">
              <w:rPr>
                <w:rFonts w:ascii="GHEA Grapalat" w:hAnsi="GHEA Grapalat"/>
                <w:color w:val="000000"/>
                <w:sz w:val="24"/>
                <w:szCs w:val="24"/>
                <w:lang w:val="hy-AM"/>
              </w:rPr>
              <w:t>7-րդ կետը խմբագրել հետևյալ կերպ</w:t>
            </w:r>
            <w:r w:rsidRPr="00AC550D">
              <w:rPr>
                <w:rFonts w:ascii="GHEA Grapalat" w:hAnsi="GHEA Grapalat"/>
                <w:color w:val="000000"/>
                <w:sz w:val="24"/>
                <w:szCs w:val="24"/>
                <w:lang w:val="af-ZA"/>
              </w:rPr>
              <w:t>.</w:t>
            </w:r>
            <w:r w:rsidRPr="00AC550D">
              <w:rPr>
                <w:rFonts w:ascii="GHEA Grapalat" w:hAnsi="GHEA Grapalat"/>
                <w:color w:val="000000"/>
                <w:sz w:val="24"/>
                <w:szCs w:val="24"/>
                <w:lang w:val="hy-AM"/>
              </w:rPr>
              <w:t xml:space="preserve"> սույն որոշման N 1 հավելվածը՝ սույն որոշման հավելվածի։</w:t>
            </w:r>
          </w:p>
        </w:tc>
        <w:tc>
          <w:tcPr>
            <w:tcW w:w="6329"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2D04FA25" w14:textId="77777777" w:rsidR="00E02DA5" w:rsidRPr="00AC550D" w:rsidRDefault="00E02DA5" w:rsidP="00365F0A">
            <w:pPr>
              <w:ind w:left="79" w:right="97" w:hanging="79"/>
              <w:jc w:val="center"/>
              <w:rPr>
                <w:rFonts w:ascii="GHEA Grapalat" w:hAnsi="GHEA Grapalat" w:cs="Arial"/>
                <w:b/>
                <w:color w:val="000000"/>
                <w:lang w:val="hy-AM"/>
              </w:rPr>
            </w:pPr>
            <w:r w:rsidRPr="00AC550D">
              <w:rPr>
                <w:rFonts w:ascii="GHEA Grapalat" w:hAnsi="GHEA Grapalat" w:cs="Arial"/>
                <w:b/>
                <w:color w:val="000000"/>
                <w:lang w:val="hy-AM"/>
              </w:rPr>
              <w:t>Ընդունվել է։</w:t>
            </w:r>
          </w:p>
          <w:p w14:paraId="3852A154" w14:textId="2CE41E9B" w:rsidR="00DB3D7F" w:rsidRPr="00AC550D" w:rsidRDefault="00945665" w:rsidP="00365F0A">
            <w:pPr>
              <w:pStyle w:val="norm"/>
              <w:spacing w:line="240" w:lineRule="auto"/>
              <w:ind w:left="-15" w:firstLine="0"/>
              <w:jc w:val="center"/>
              <w:rPr>
                <w:rFonts w:ascii="GHEA Grapalat" w:hAnsi="GHEA Grapalat"/>
                <w:bCs/>
                <w:color w:val="000000"/>
                <w:sz w:val="24"/>
                <w:szCs w:val="24"/>
                <w:lang w:val="hy-AM"/>
              </w:rPr>
            </w:pPr>
            <w:r w:rsidRPr="00AC550D">
              <w:rPr>
                <w:rFonts w:ascii="GHEA Grapalat" w:hAnsi="GHEA Grapalat" w:cs="Arial"/>
                <w:bCs/>
                <w:color w:val="000000"/>
                <w:sz w:val="24"/>
                <w:szCs w:val="24"/>
                <w:lang w:val="hy-AM"/>
              </w:rPr>
              <w:t xml:space="preserve">Նախագծի </w:t>
            </w:r>
            <w:r w:rsidR="004E2C70" w:rsidRPr="00AC550D">
              <w:rPr>
                <w:rFonts w:ascii="GHEA Grapalat" w:hAnsi="GHEA Grapalat" w:cs="Arial"/>
                <w:bCs/>
                <w:color w:val="000000"/>
                <w:sz w:val="24"/>
                <w:szCs w:val="24"/>
                <w:lang w:val="hy-AM"/>
              </w:rPr>
              <w:t>1-ին</w:t>
            </w:r>
            <w:r w:rsidRPr="00AC550D">
              <w:rPr>
                <w:rFonts w:ascii="GHEA Grapalat" w:hAnsi="GHEA Grapalat" w:cs="Arial"/>
                <w:bCs/>
                <w:color w:val="000000"/>
                <w:sz w:val="24"/>
                <w:szCs w:val="24"/>
                <w:lang w:val="hy-AM"/>
              </w:rPr>
              <w:t xml:space="preserve"> հավելվածում նման բովանդակությամբ կետ չի գտնվել</w:t>
            </w:r>
          </w:p>
        </w:tc>
      </w:tr>
      <w:tr w:rsidR="00BB5FE8" w:rsidRPr="00251DB8" w14:paraId="49236EFD" w14:textId="77777777" w:rsidTr="006C711E">
        <w:trPr>
          <w:gridBefore w:val="2"/>
          <w:wBefore w:w="24" w:type="dxa"/>
          <w:trHeight w:val="556"/>
          <w:tblCellSpacing w:w="0" w:type="dxa"/>
          <w:jc w:val="center"/>
        </w:trPr>
        <w:tc>
          <w:tcPr>
            <w:tcW w:w="797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701BF61" w14:textId="2EF2E858" w:rsidR="00BB5FE8" w:rsidRPr="00AC550D" w:rsidRDefault="00BB5FE8" w:rsidP="00365F0A">
            <w:pPr>
              <w:pStyle w:val="norm"/>
              <w:spacing w:line="240" w:lineRule="auto"/>
              <w:ind w:firstLine="0"/>
              <w:jc w:val="left"/>
              <w:rPr>
                <w:rFonts w:ascii="GHEA Grapalat" w:hAnsi="GHEA Grapalat"/>
                <w:color w:val="000000"/>
                <w:sz w:val="24"/>
                <w:szCs w:val="24"/>
                <w:lang w:val="hy-AM"/>
              </w:rPr>
            </w:pPr>
            <w:r w:rsidRPr="00AC550D">
              <w:rPr>
                <w:rFonts w:ascii="GHEA Grapalat" w:hAnsi="GHEA Grapalat"/>
                <w:color w:val="000000"/>
                <w:sz w:val="24"/>
                <w:szCs w:val="24"/>
                <w:lang w:val="af-ZA"/>
              </w:rPr>
              <w:t xml:space="preserve">Հավելված 2-ի </w:t>
            </w:r>
            <w:r w:rsidRPr="00AC550D">
              <w:rPr>
                <w:rFonts w:ascii="GHEA Grapalat" w:hAnsi="GHEA Grapalat"/>
                <w:color w:val="000000"/>
                <w:sz w:val="24"/>
                <w:szCs w:val="24"/>
                <w:lang w:val="hy-AM"/>
              </w:rPr>
              <w:t>4</w:t>
            </w:r>
            <w:r w:rsidRPr="00AC550D">
              <w:rPr>
                <w:rFonts w:ascii="GHEA Grapalat" w:hAnsi="GHEA Grapalat"/>
                <w:color w:val="000000"/>
                <w:sz w:val="24"/>
                <w:szCs w:val="24"/>
                <w:lang w:val="af-ZA"/>
              </w:rPr>
              <w:t>-րդ կետ</w:t>
            </w:r>
            <w:r w:rsidRPr="00AC550D">
              <w:rPr>
                <w:rFonts w:ascii="GHEA Grapalat" w:hAnsi="GHEA Grapalat"/>
                <w:color w:val="000000"/>
                <w:sz w:val="24"/>
                <w:szCs w:val="24"/>
                <w:lang w:val="hy-AM"/>
              </w:rPr>
              <w:t>ը խմբագրել հետևյալ կերպ</w:t>
            </w:r>
            <w:r w:rsidRPr="00AC550D">
              <w:rPr>
                <w:rFonts w:ascii="GHEA Grapalat" w:hAnsi="GHEA Grapalat"/>
                <w:color w:val="000000"/>
                <w:sz w:val="24"/>
                <w:szCs w:val="24"/>
                <w:lang w:val="af-ZA"/>
              </w:rPr>
              <w:t>.</w:t>
            </w:r>
            <w:r w:rsidRPr="00AC550D">
              <w:rPr>
                <w:rFonts w:ascii="GHEA Grapalat" w:hAnsi="GHEA Grapalat"/>
                <w:color w:val="000000"/>
                <w:sz w:val="24"/>
                <w:szCs w:val="24"/>
                <w:lang w:val="hy-AM"/>
              </w:rPr>
              <w:t xml:space="preserve"> սույն որոշման N 1 հավելվածը՝ սույն որոշման հավելվածի։</w:t>
            </w:r>
          </w:p>
        </w:tc>
        <w:tc>
          <w:tcPr>
            <w:tcW w:w="632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F7ABE70" w14:textId="03CE1C29" w:rsidR="00E02DA5" w:rsidRPr="00AC550D" w:rsidRDefault="00945665" w:rsidP="00365F0A">
            <w:pPr>
              <w:ind w:left="79" w:right="97" w:hanging="79"/>
              <w:jc w:val="center"/>
              <w:rPr>
                <w:rFonts w:ascii="GHEA Grapalat" w:hAnsi="GHEA Grapalat" w:cs="Arial"/>
                <w:b/>
                <w:color w:val="000000"/>
                <w:lang w:val="hy-AM"/>
              </w:rPr>
            </w:pPr>
            <w:r w:rsidRPr="00AC550D">
              <w:rPr>
                <w:rFonts w:ascii="GHEA Grapalat" w:hAnsi="GHEA Grapalat" w:cs="Arial"/>
                <w:b/>
                <w:color w:val="000000"/>
                <w:lang w:val="hy-AM"/>
              </w:rPr>
              <w:t>Չի ը</w:t>
            </w:r>
            <w:r w:rsidR="00E02DA5" w:rsidRPr="00AC550D">
              <w:rPr>
                <w:rFonts w:ascii="GHEA Grapalat" w:hAnsi="GHEA Grapalat" w:cs="Arial"/>
                <w:b/>
                <w:color w:val="000000"/>
                <w:lang w:val="hy-AM"/>
              </w:rPr>
              <w:t>նդունվել։</w:t>
            </w:r>
          </w:p>
          <w:p w14:paraId="691797B2" w14:textId="199E62D3" w:rsidR="00BB5FE8" w:rsidRPr="00AC550D" w:rsidRDefault="00E02DA5" w:rsidP="00365F0A">
            <w:pPr>
              <w:pStyle w:val="norm"/>
              <w:spacing w:line="240" w:lineRule="auto"/>
              <w:ind w:left="-15" w:firstLine="0"/>
              <w:jc w:val="center"/>
              <w:rPr>
                <w:rFonts w:ascii="GHEA Grapalat" w:hAnsi="GHEA Grapalat"/>
                <w:bCs/>
                <w:color w:val="000000"/>
                <w:sz w:val="24"/>
                <w:szCs w:val="24"/>
                <w:lang w:val="hy-AM"/>
              </w:rPr>
            </w:pPr>
            <w:r w:rsidRPr="00AC550D">
              <w:rPr>
                <w:rFonts w:ascii="GHEA Grapalat" w:hAnsi="GHEA Grapalat" w:cs="Arial"/>
                <w:bCs/>
                <w:color w:val="000000"/>
                <w:sz w:val="24"/>
                <w:szCs w:val="24"/>
                <w:lang w:val="hy-AM"/>
              </w:rPr>
              <w:t>Նախագծ</w:t>
            </w:r>
            <w:r w:rsidR="00945665" w:rsidRPr="00AC550D">
              <w:rPr>
                <w:rFonts w:ascii="GHEA Grapalat" w:hAnsi="GHEA Grapalat" w:cs="Arial"/>
                <w:bCs/>
                <w:color w:val="000000"/>
                <w:sz w:val="24"/>
                <w:szCs w:val="24"/>
                <w:lang w:val="hy-AM"/>
              </w:rPr>
              <w:t>ի 2-րդ հավելվածում նման բովանդակությամբ կետ չի գտնվել</w:t>
            </w:r>
          </w:p>
        </w:tc>
      </w:tr>
      <w:tr w:rsidR="00DB3D7F" w:rsidRPr="00AC550D" w14:paraId="5D4DC0F7" w14:textId="77777777" w:rsidTr="006C711E">
        <w:trPr>
          <w:gridBefore w:val="2"/>
          <w:wBefore w:w="24" w:type="dxa"/>
          <w:trHeight w:val="399"/>
          <w:tblCellSpacing w:w="0" w:type="dxa"/>
          <w:jc w:val="center"/>
        </w:trPr>
        <w:tc>
          <w:tcPr>
            <w:tcW w:w="7973" w:type="dxa"/>
            <w:gridSpan w:val="2"/>
            <w:vMerge w:val="restart"/>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14:paraId="1BDD2166" w14:textId="280158DE" w:rsidR="00DB3D7F" w:rsidRPr="00AC550D" w:rsidRDefault="00686929" w:rsidP="00431BED">
            <w:pPr>
              <w:ind w:left="79" w:right="97" w:hanging="79"/>
              <w:jc w:val="center"/>
              <w:rPr>
                <w:rFonts w:ascii="GHEA Grapalat" w:hAnsi="GHEA Grapalat" w:cs="Arial Unicode"/>
                <w:b/>
                <w:color w:val="000000"/>
                <w:lang w:val="hy-AM"/>
              </w:rPr>
            </w:pPr>
            <w:r w:rsidRPr="00AC550D">
              <w:rPr>
                <w:rFonts w:ascii="GHEA Grapalat" w:hAnsi="GHEA Grapalat" w:cs="Arial Unicode"/>
                <w:b/>
                <w:color w:val="000000"/>
                <w:lang w:val="hy-AM"/>
              </w:rPr>
              <w:t>13</w:t>
            </w:r>
            <w:r w:rsidR="00DB3D7F" w:rsidRPr="00AC550D">
              <w:rPr>
                <w:rFonts w:ascii="GHEA Grapalat" w:hAnsi="GHEA Grapalat" w:cs="Arial Unicode"/>
                <w:b/>
                <w:color w:val="000000"/>
                <w:lang w:val="hy-AM"/>
              </w:rPr>
              <w:t>. Սյունիքի մարզպետարան</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0D56FDA8" w14:textId="0268E87A" w:rsidR="00DB3D7F" w:rsidRPr="00AC550D" w:rsidRDefault="00686929" w:rsidP="00431BED">
            <w:pPr>
              <w:ind w:left="79" w:right="97" w:hanging="79"/>
              <w:jc w:val="center"/>
              <w:rPr>
                <w:rFonts w:ascii="GHEA Grapalat" w:hAnsi="GHEA Grapalat" w:cs="Arial Unicode"/>
                <w:b/>
                <w:color w:val="000000"/>
                <w:lang w:val="hy-AM"/>
              </w:rPr>
            </w:pPr>
            <w:r w:rsidRPr="00AC550D">
              <w:rPr>
                <w:rFonts w:ascii="GHEA Grapalat" w:hAnsi="GHEA Grapalat" w:cs="Arial Unicode"/>
                <w:b/>
                <w:color w:val="000000"/>
                <w:lang w:val="hy-AM"/>
              </w:rPr>
              <w:t>02.05.2025թ.</w:t>
            </w:r>
          </w:p>
        </w:tc>
      </w:tr>
      <w:tr w:rsidR="00DB3D7F" w:rsidRPr="00AC550D" w14:paraId="244A0407" w14:textId="77777777" w:rsidTr="006C711E">
        <w:trPr>
          <w:gridBefore w:val="2"/>
          <w:wBefore w:w="24" w:type="dxa"/>
          <w:trHeight w:val="537"/>
          <w:tblCellSpacing w:w="0" w:type="dxa"/>
          <w:jc w:val="center"/>
        </w:trPr>
        <w:tc>
          <w:tcPr>
            <w:tcW w:w="7973" w:type="dxa"/>
            <w:gridSpan w:val="2"/>
            <w:vMerge/>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14:paraId="0AF0A0A5" w14:textId="77777777" w:rsidR="00DB3D7F" w:rsidRPr="00AC550D" w:rsidRDefault="00DB3D7F" w:rsidP="00431BED">
            <w:pPr>
              <w:pStyle w:val="NormalWeb"/>
              <w:spacing w:before="0" w:beforeAutospacing="0" w:after="0" w:afterAutospacing="0"/>
              <w:jc w:val="center"/>
              <w:rPr>
                <w:rFonts w:ascii="GHEA Grapalat" w:hAnsi="GHEA Grapalat" w:cs="Arial Unicode"/>
                <w:b/>
                <w:color w:val="000000"/>
                <w:lang w:val="hy-AM"/>
              </w:rPr>
            </w:pP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4C4F9668" w14:textId="72E8BE37" w:rsidR="00DB3D7F" w:rsidRPr="00AC550D" w:rsidRDefault="00D932E0" w:rsidP="00431BED">
            <w:pPr>
              <w:ind w:left="79" w:right="97" w:hanging="79"/>
              <w:jc w:val="center"/>
              <w:rPr>
                <w:rFonts w:ascii="GHEA Grapalat" w:hAnsi="GHEA Grapalat" w:cs="Arial Unicode"/>
                <w:b/>
                <w:color w:val="000000"/>
              </w:rPr>
            </w:pPr>
            <w:r w:rsidRPr="00AC550D">
              <w:rPr>
                <w:rFonts w:ascii="GHEA Grapalat" w:hAnsi="GHEA Grapalat" w:cs="Arial Unicode"/>
                <w:b/>
                <w:color w:val="000000"/>
              </w:rPr>
              <w:t>01/05.8/03209-2025</w:t>
            </w:r>
          </w:p>
        </w:tc>
      </w:tr>
      <w:tr w:rsidR="00DB3D7F" w:rsidRPr="00AC550D" w14:paraId="7571C454" w14:textId="77777777" w:rsidTr="006C711E">
        <w:trPr>
          <w:gridBefore w:val="2"/>
          <w:wBefore w:w="24" w:type="dxa"/>
          <w:trHeight w:val="399"/>
          <w:tblCellSpacing w:w="0" w:type="dxa"/>
          <w:jc w:val="center"/>
        </w:trPr>
        <w:tc>
          <w:tcPr>
            <w:tcW w:w="7973" w:type="dxa"/>
            <w:gridSpan w:val="2"/>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468937C4" w14:textId="77777777" w:rsidR="00DB3D7F" w:rsidRPr="00AC550D" w:rsidRDefault="00DB3D7F" w:rsidP="00431BED">
            <w:pPr>
              <w:pStyle w:val="norm"/>
              <w:spacing w:line="240" w:lineRule="auto"/>
              <w:ind w:firstLine="0"/>
              <w:jc w:val="left"/>
              <w:rPr>
                <w:rFonts w:ascii="GHEA Grapalat" w:hAnsi="GHEA Grapalat"/>
                <w:b/>
                <w:color w:val="000000"/>
                <w:sz w:val="24"/>
                <w:szCs w:val="24"/>
                <w:lang w:val="hy-AM"/>
              </w:rPr>
            </w:pPr>
            <w:r w:rsidRPr="00AC550D">
              <w:rPr>
                <w:rFonts w:ascii="GHEA Grapalat" w:hAnsi="GHEA Grapalat"/>
                <w:color w:val="000000"/>
                <w:sz w:val="24"/>
                <w:szCs w:val="24"/>
                <w:lang w:val="hy-AM"/>
              </w:rPr>
              <w:t>Դիտողություններ և առաջարկություններ չկան։</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192D2F06" w14:textId="77777777" w:rsidR="00DB3D7F" w:rsidRPr="00AC550D" w:rsidRDefault="00DB3D7F" w:rsidP="00431BED">
            <w:pPr>
              <w:pStyle w:val="norm"/>
              <w:spacing w:line="240" w:lineRule="auto"/>
              <w:jc w:val="center"/>
              <w:rPr>
                <w:rFonts w:ascii="GHEA Grapalat" w:hAnsi="GHEA Grapalat"/>
                <w:b/>
                <w:color w:val="000000"/>
                <w:sz w:val="24"/>
                <w:szCs w:val="24"/>
                <w:lang w:val="hy-AM"/>
              </w:rPr>
            </w:pPr>
          </w:p>
        </w:tc>
      </w:tr>
      <w:tr w:rsidR="00DB3D7F" w:rsidRPr="00AC550D" w14:paraId="441809A9" w14:textId="77777777" w:rsidTr="006C711E">
        <w:trPr>
          <w:gridBefore w:val="2"/>
          <w:wBefore w:w="24" w:type="dxa"/>
          <w:tblCellSpacing w:w="0" w:type="dxa"/>
          <w:jc w:val="center"/>
        </w:trPr>
        <w:tc>
          <w:tcPr>
            <w:tcW w:w="797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B4AAA82" w14:textId="60C57021" w:rsidR="00DB3D7F" w:rsidRPr="00AC550D" w:rsidRDefault="00686929" w:rsidP="00431BED">
            <w:pPr>
              <w:pStyle w:val="NormalWeb"/>
              <w:spacing w:before="0" w:beforeAutospacing="0" w:after="0" w:afterAutospacing="0"/>
              <w:jc w:val="center"/>
              <w:rPr>
                <w:rFonts w:ascii="GHEA Grapalat" w:hAnsi="GHEA Grapalat" w:cs="Arial Unicode"/>
                <w:b/>
                <w:color w:val="000000"/>
                <w:lang w:val="hy-AM"/>
              </w:rPr>
            </w:pPr>
            <w:r w:rsidRPr="00AC550D">
              <w:rPr>
                <w:rFonts w:ascii="GHEA Grapalat" w:hAnsi="GHEA Grapalat" w:cs="Arial Unicode"/>
                <w:b/>
                <w:color w:val="000000"/>
                <w:lang w:val="hy-AM"/>
              </w:rPr>
              <w:t>14</w:t>
            </w:r>
            <w:r w:rsidR="00DB3D7F" w:rsidRPr="00AC550D">
              <w:rPr>
                <w:rFonts w:ascii="GHEA Grapalat" w:hAnsi="GHEA Grapalat" w:cs="Arial Unicode"/>
                <w:b/>
                <w:color w:val="000000"/>
                <w:lang w:val="hy-AM"/>
              </w:rPr>
              <w:t>.</w:t>
            </w:r>
            <w:r w:rsidR="00DB3D7F" w:rsidRPr="00AC550D">
              <w:rPr>
                <w:rFonts w:ascii="GHEA Grapalat" w:hAnsi="GHEA Grapalat" w:cs="Arial Unicode"/>
                <w:b/>
                <w:color w:val="000000"/>
              </w:rPr>
              <w:t xml:space="preserve">  </w:t>
            </w:r>
            <w:r w:rsidR="00DB3D7F" w:rsidRPr="00AC550D">
              <w:rPr>
                <w:rFonts w:ascii="GHEA Grapalat" w:hAnsi="GHEA Grapalat" w:cs="Arial Unicode"/>
                <w:b/>
                <w:color w:val="000000"/>
                <w:lang w:val="hy-AM"/>
              </w:rPr>
              <w:t xml:space="preserve">Վայոց ձորի </w:t>
            </w:r>
            <w:proofErr w:type="spellStart"/>
            <w:r w:rsidR="00DB3D7F" w:rsidRPr="00AC550D">
              <w:rPr>
                <w:rFonts w:ascii="GHEA Grapalat" w:hAnsi="GHEA Grapalat" w:cs="Arial Unicode"/>
                <w:b/>
                <w:color w:val="000000"/>
              </w:rPr>
              <w:t>մարզպետարան</w:t>
            </w:r>
            <w:proofErr w:type="spellEnd"/>
          </w:p>
        </w:tc>
        <w:tc>
          <w:tcPr>
            <w:tcW w:w="632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3A7C0D53" w14:textId="56432379" w:rsidR="00DB3D7F" w:rsidRPr="00AC550D" w:rsidRDefault="00686929" w:rsidP="00431BED">
            <w:pPr>
              <w:pStyle w:val="NormalWeb"/>
              <w:spacing w:before="0" w:beforeAutospacing="0" w:after="0" w:afterAutospacing="0"/>
              <w:jc w:val="center"/>
              <w:rPr>
                <w:rFonts w:ascii="GHEA Grapalat" w:hAnsi="GHEA Grapalat" w:cs="Arial Unicode"/>
                <w:b/>
                <w:color w:val="000000"/>
                <w:lang w:val="hy-AM"/>
              </w:rPr>
            </w:pPr>
            <w:r w:rsidRPr="00AC550D">
              <w:rPr>
                <w:rFonts w:ascii="GHEA Grapalat" w:hAnsi="GHEA Grapalat" w:cs="Arial Unicode"/>
                <w:b/>
                <w:color w:val="000000"/>
                <w:lang w:val="hy-AM"/>
              </w:rPr>
              <w:t>07.05.2025թ.</w:t>
            </w:r>
          </w:p>
        </w:tc>
      </w:tr>
      <w:tr w:rsidR="00DB3D7F" w:rsidRPr="00AC550D" w14:paraId="71DD9C9B" w14:textId="77777777" w:rsidTr="006C711E">
        <w:trPr>
          <w:gridBefore w:val="2"/>
          <w:wBefore w:w="24" w:type="dxa"/>
          <w:tblCellSpacing w:w="0" w:type="dxa"/>
          <w:jc w:val="center"/>
        </w:trPr>
        <w:tc>
          <w:tcPr>
            <w:tcW w:w="79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937706F" w14:textId="77777777" w:rsidR="00DB3D7F" w:rsidRPr="00AC550D" w:rsidRDefault="00DB3D7F" w:rsidP="00431BED">
            <w:pPr>
              <w:ind w:left="-567" w:firstLine="567"/>
              <w:rPr>
                <w:rFonts w:ascii="GHEA Grapalat" w:hAnsi="GHEA Grapalat" w:cs="Arial Unicode"/>
                <w:b/>
                <w:color w:val="000000"/>
                <w:lang w:val="hy-AM"/>
              </w:rPr>
            </w:pPr>
          </w:p>
        </w:tc>
        <w:tc>
          <w:tcPr>
            <w:tcW w:w="6329"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14:paraId="0EE13C93" w14:textId="692BE86A" w:rsidR="00DB3D7F" w:rsidRPr="00AC550D" w:rsidRDefault="00686929" w:rsidP="00431BED">
            <w:pPr>
              <w:pStyle w:val="NormalWeb"/>
              <w:spacing w:before="0" w:beforeAutospacing="0" w:after="0" w:afterAutospacing="0"/>
              <w:jc w:val="center"/>
              <w:rPr>
                <w:rFonts w:ascii="GHEA Grapalat" w:hAnsi="GHEA Grapalat" w:cs="Arial Unicode"/>
                <w:b/>
                <w:color w:val="000000"/>
                <w:lang w:val="hy-AM"/>
              </w:rPr>
            </w:pPr>
            <w:r w:rsidRPr="00AC550D">
              <w:rPr>
                <w:rFonts w:ascii="GHEA Grapalat" w:hAnsi="GHEA Grapalat" w:cs="Arial Unicode"/>
                <w:b/>
                <w:color w:val="000000"/>
              </w:rPr>
              <w:t>01/06.4/2832-2025</w:t>
            </w:r>
          </w:p>
        </w:tc>
      </w:tr>
      <w:tr w:rsidR="00DB3D7F" w:rsidRPr="00AC550D" w14:paraId="742917FC" w14:textId="77777777" w:rsidTr="003D0ED8">
        <w:trPr>
          <w:gridBefore w:val="2"/>
          <w:wBefore w:w="24" w:type="dxa"/>
          <w:trHeight w:val="354"/>
          <w:tblCellSpacing w:w="0" w:type="dxa"/>
          <w:jc w:val="center"/>
        </w:trPr>
        <w:tc>
          <w:tcPr>
            <w:tcW w:w="7973" w:type="dxa"/>
            <w:gridSpan w:val="2"/>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408A5C4A" w14:textId="7E0E3B45" w:rsidR="00DB3D7F" w:rsidRPr="00AC550D" w:rsidRDefault="00DB3D7F" w:rsidP="00431BED">
            <w:pPr>
              <w:pStyle w:val="norm"/>
              <w:spacing w:line="240" w:lineRule="auto"/>
              <w:ind w:firstLine="0"/>
              <w:jc w:val="left"/>
              <w:rPr>
                <w:rFonts w:ascii="GHEA Grapalat" w:hAnsi="GHEA Grapalat"/>
                <w:color w:val="000000"/>
                <w:sz w:val="24"/>
                <w:szCs w:val="24"/>
                <w:lang w:val="hy-AM"/>
              </w:rPr>
            </w:pPr>
            <w:r w:rsidRPr="00AC550D">
              <w:rPr>
                <w:rFonts w:ascii="GHEA Grapalat" w:hAnsi="GHEA Grapalat"/>
                <w:color w:val="000000"/>
                <w:sz w:val="24"/>
                <w:szCs w:val="24"/>
                <w:lang w:val="hy-AM"/>
              </w:rPr>
              <w:t>Դիտողություններ և առաջարկություններ չկան։</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1703498B" w14:textId="77777777" w:rsidR="00DB3D7F" w:rsidRPr="00AC550D" w:rsidRDefault="00DB3D7F" w:rsidP="00431BED">
            <w:pPr>
              <w:pStyle w:val="norm"/>
              <w:spacing w:line="240" w:lineRule="auto"/>
              <w:jc w:val="center"/>
              <w:rPr>
                <w:rFonts w:ascii="GHEA Grapalat" w:hAnsi="GHEA Grapalat"/>
                <w:b/>
                <w:color w:val="000000"/>
                <w:sz w:val="24"/>
                <w:szCs w:val="24"/>
                <w:lang w:val="hy-AM"/>
              </w:rPr>
            </w:pPr>
          </w:p>
        </w:tc>
      </w:tr>
      <w:tr w:rsidR="00DB3D7F" w:rsidRPr="00AC550D" w14:paraId="30F99AB3" w14:textId="77777777" w:rsidTr="006C711E">
        <w:trPr>
          <w:gridBefore w:val="2"/>
          <w:wBefore w:w="24" w:type="dxa"/>
          <w:trHeight w:val="399"/>
          <w:tblCellSpacing w:w="0" w:type="dxa"/>
          <w:jc w:val="center"/>
        </w:trPr>
        <w:tc>
          <w:tcPr>
            <w:tcW w:w="7973" w:type="dxa"/>
            <w:gridSpan w:val="2"/>
            <w:vMerge w:val="restart"/>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14:paraId="2885D1D6" w14:textId="566807EB" w:rsidR="00DB3D7F" w:rsidRPr="00AC550D" w:rsidRDefault="00686929" w:rsidP="00431BED">
            <w:pPr>
              <w:pStyle w:val="NormalWeb"/>
              <w:spacing w:before="0" w:beforeAutospacing="0" w:after="0" w:afterAutospacing="0"/>
              <w:jc w:val="center"/>
              <w:rPr>
                <w:rFonts w:ascii="GHEA Grapalat" w:hAnsi="GHEA Grapalat" w:cs="Arial Unicode"/>
                <w:b/>
                <w:color w:val="000000"/>
                <w:lang w:val="hy-AM"/>
              </w:rPr>
            </w:pPr>
            <w:r w:rsidRPr="00AC550D">
              <w:rPr>
                <w:rFonts w:ascii="GHEA Grapalat" w:hAnsi="GHEA Grapalat" w:cs="Arial Unicode"/>
                <w:b/>
                <w:color w:val="000000"/>
                <w:lang w:val="hy-AM"/>
              </w:rPr>
              <w:t>15</w:t>
            </w:r>
            <w:r w:rsidR="00DB3D7F" w:rsidRPr="00AC550D">
              <w:rPr>
                <w:rFonts w:ascii="GHEA Grapalat" w:hAnsi="GHEA Grapalat" w:cs="Arial Unicode"/>
                <w:b/>
                <w:color w:val="000000"/>
                <w:lang w:val="hy-AM"/>
              </w:rPr>
              <w:t>. Տավուշի մարզպետարան</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30CFDA61" w14:textId="5AA20AD1" w:rsidR="00DB3D7F" w:rsidRPr="00AC550D" w:rsidRDefault="00686929" w:rsidP="00431BED">
            <w:pPr>
              <w:pStyle w:val="NormalWeb"/>
              <w:spacing w:before="0" w:beforeAutospacing="0" w:after="0" w:afterAutospacing="0"/>
              <w:ind w:left="-567" w:firstLine="567"/>
              <w:jc w:val="center"/>
              <w:rPr>
                <w:rFonts w:ascii="GHEA Grapalat" w:hAnsi="GHEA Grapalat" w:cs="Arial Unicode"/>
                <w:b/>
                <w:color w:val="000000"/>
              </w:rPr>
            </w:pPr>
            <w:r w:rsidRPr="00AC550D">
              <w:rPr>
                <w:rFonts w:ascii="GHEA Grapalat" w:hAnsi="GHEA Grapalat" w:cs="Arial Unicode"/>
                <w:b/>
                <w:color w:val="000000"/>
                <w:lang w:val="hy-AM"/>
              </w:rPr>
              <w:t>06.05.2025թ.</w:t>
            </w:r>
          </w:p>
        </w:tc>
      </w:tr>
      <w:tr w:rsidR="00DB3D7F" w:rsidRPr="00AC550D" w14:paraId="0E5C4434" w14:textId="77777777" w:rsidTr="006C711E">
        <w:trPr>
          <w:gridBefore w:val="2"/>
          <w:wBefore w:w="24" w:type="dxa"/>
          <w:trHeight w:val="174"/>
          <w:tblCellSpacing w:w="0" w:type="dxa"/>
          <w:jc w:val="center"/>
        </w:trPr>
        <w:tc>
          <w:tcPr>
            <w:tcW w:w="7973" w:type="dxa"/>
            <w:gridSpan w:val="2"/>
            <w:vMerge/>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14:paraId="72B0883C" w14:textId="77777777" w:rsidR="00DB3D7F" w:rsidRPr="00AC550D" w:rsidRDefault="00DB3D7F" w:rsidP="00431BED">
            <w:pPr>
              <w:ind w:left="79" w:right="97" w:hanging="79"/>
              <w:jc w:val="both"/>
              <w:rPr>
                <w:rFonts w:ascii="GHEA Grapalat" w:hAnsi="GHEA Grapalat" w:cs="Arial Unicode"/>
                <w:b/>
                <w:color w:val="000000"/>
                <w:lang w:val="hy-AM"/>
              </w:rPr>
            </w:pP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79676360" w14:textId="217BDBCA" w:rsidR="00DB3D7F" w:rsidRPr="00AC550D" w:rsidRDefault="00686929" w:rsidP="00431BED">
            <w:pPr>
              <w:pStyle w:val="NormalWeb"/>
              <w:spacing w:before="0" w:beforeAutospacing="0" w:after="0" w:afterAutospacing="0"/>
              <w:ind w:left="-567" w:firstLine="567"/>
              <w:jc w:val="center"/>
              <w:rPr>
                <w:rFonts w:ascii="GHEA Grapalat" w:hAnsi="GHEA Grapalat" w:cs="Arial Unicode"/>
                <w:b/>
                <w:color w:val="000000"/>
                <w:lang w:val="hy-AM"/>
              </w:rPr>
            </w:pPr>
            <w:r w:rsidRPr="00AC550D">
              <w:rPr>
                <w:rFonts w:ascii="GHEA Grapalat" w:hAnsi="GHEA Grapalat" w:cs="Arial Unicode"/>
                <w:b/>
                <w:color w:val="000000"/>
              </w:rPr>
              <w:t>01//02308-2025</w:t>
            </w:r>
          </w:p>
        </w:tc>
      </w:tr>
      <w:tr w:rsidR="00DB3D7F" w:rsidRPr="00AC550D" w14:paraId="1E118CAD" w14:textId="77777777" w:rsidTr="006C711E">
        <w:trPr>
          <w:gridBefore w:val="2"/>
          <w:wBefore w:w="24" w:type="dxa"/>
          <w:trHeight w:val="399"/>
          <w:tblCellSpacing w:w="0" w:type="dxa"/>
          <w:jc w:val="center"/>
        </w:trPr>
        <w:tc>
          <w:tcPr>
            <w:tcW w:w="7973" w:type="dxa"/>
            <w:gridSpan w:val="2"/>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04B128C8" w14:textId="77777777" w:rsidR="00DB3D7F" w:rsidRPr="00AC550D" w:rsidRDefault="00DB3D7F" w:rsidP="00431BED">
            <w:pPr>
              <w:rPr>
                <w:rFonts w:ascii="GHEA Grapalat" w:hAnsi="GHEA Grapalat"/>
                <w:color w:val="000000"/>
                <w:lang w:val="hy-AM"/>
              </w:rPr>
            </w:pPr>
            <w:r w:rsidRPr="00AC550D">
              <w:rPr>
                <w:rFonts w:ascii="GHEA Grapalat" w:hAnsi="GHEA Grapalat"/>
                <w:color w:val="000000"/>
                <w:lang w:val="hy-AM"/>
              </w:rPr>
              <w:t>Դիտողություններ և առաջարկություններ չկան։</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1B762260" w14:textId="77777777" w:rsidR="00DB3D7F" w:rsidRPr="00AC550D" w:rsidRDefault="00DB3D7F" w:rsidP="00431BED">
            <w:pPr>
              <w:pStyle w:val="NormalWeb"/>
              <w:tabs>
                <w:tab w:val="left" w:pos="45"/>
              </w:tabs>
              <w:spacing w:before="0" w:beforeAutospacing="0" w:after="0" w:afterAutospacing="0"/>
              <w:ind w:left="45" w:hanging="45"/>
              <w:jc w:val="center"/>
              <w:rPr>
                <w:rFonts w:ascii="GHEA Grapalat" w:hAnsi="GHEA Grapalat" w:cs="Arial"/>
                <w:color w:val="000000"/>
                <w:lang w:val="hy-AM"/>
              </w:rPr>
            </w:pPr>
          </w:p>
        </w:tc>
      </w:tr>
      <w:tr w:rsidR="00DB3D7F" w:rsidRPr="00AC550D" w14:paraId="1A5D9281" w14:textId="77777777" w:rsidTr="006C711E">
        <w:trPr>
          <w:gridBefore w:val="2"/>
          <w:wBefore w:w="24" w:type="dxa"/>
          <w:trHeight w:val="399"/>
          <w:tblCellSpacing w:w="0" w:type="dxa"/>
          <w:jc w:val="center"/>
        </w:trPr>
        <w:tc>
          <w:tcPr>
            <w:tcW w:w="7973" w:type="dxa"/>
            <w:gridSpan w:val="2"/>
            <w:vMerge w:val="restart"/>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14:paraId="67EB02D0" w14:textId="17EA501E" w:rsidR="00DB3D7F" w:rsidRPr="00AC550D" w:rsidRDefault="00686929" w:rsidP="00431BED">
            <w:pPr>
              <w:pStyle w:val="NormalWeb"/>
              <w:spacing w:before="0" w:beforeAutospacing="0" w:after="0" w:afterAutospacing="0"/>
              <w:ind w:left="372"/>
              <w:jc w:val="center"/>
              <w:rPr>
                <w:rFonts w:ascii="GHEA Grapalat" w:hAnsi="GHEA Grapalat"/>
                <w:noProof/>
                <w:lang w:val="hy-AM"/>
              </w:rPr>
            </w:pPr>
            <w:bookmarkStart w:id="2" w:name="_Hlk183021256"/>
            <w:r w:rsidRPr="00AC550D">
              <w:rPr>
                <w:rFonts w:ascii="GHEA Grapalat" w:hAnsi="GHEA Grapalat" w:cs="Arial Unicode"/>
                <w:b/>
                <w:color w:val="000000"/>
                <w:lang w:val="hy-AM"/>
              </w:rPr>
              <w:t>16</w:t>
            </w:r>
            <w:r w:rsidR="00DB3D7F" w:rsidRPr="00AC550D">
              <w:rPr>
                <w:rFonts w:ascii="GHEA Grapalat" w:hAnsi="GHEA Grapalat" w:cs="Arial Unicode"/>
                <w:b/>
                <w:color w:val="000000"/>
                <w:lang w:val="hy-AM"/>
              </w:rPr>
              <w:t>. Երևանի քաղաքապետարան</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3DD7C998" w14:textId="210CF75A" w:rsidR="00DB3D7F" w:rsidRPr="00AC550D" w:rsidRDefault="004E0165" w:rsidP="00431BED">
            <w:pPr>
              <w:pStyle w:val="NormalWeb"/>
              <w:spacing w:before="0" w:beforeAutospacing="0" w:after="0" w:afterAutospacing="0"/>
              <w:ind w:left="-567" w:firstLine="567"/>
              <w:jc w:val="center"/>
              <w:rPr>
                <w:rFonts w:ascii="GHEA Grapalat" w:hAnsi="GHEA Grapalat" w:cs="Arial Unicode"/>
                <w:b/>
                <w:color w:val="000000"/>
                <w:lang w:val="hy-AM"/>
              </w:rPr>
            </w:pPr>
            <w:r w:rsidRPr="00AC550D">
              <w:rPr>
                <w:rFonts w:ascii="GHEA Grapalat" w:hAnsi="GHEA Grapalat" w:cs="Arial Unicode"/>
                <w:b/>
                <w:color w:val="000000"/>
                <w:lang w:val="hy-AM"/>
              </w:rPr>
              <w:t>27.05.2025թ.</w:t>
            </w:r>
          </w:p>
        </w:tc>
      </w:tr>
      <w:tr w:rsidR="00DB3D7F" w:rsidRPr="00AC550D" w14:paraId="394C6CF9" w14:textId="77777777" w:rsidTr="006C711E">
        <w:trPr>
          <w:gridBefore w:val="2"/>
          <w:wBefore w:w="24" w:type="dxa"/>
          <w:trHeight w:val="399"/>
          <w:tblCellSpacing w:w="0" w:type="dxa"/>
          <w:jc w:val="center"/>
        </w:trPr>
        <w:tc>
          <w:tcPr>
            <w:tcW w:w="7973" w:type="dxa"/>
            <w:gridSpan w:val="2"/>
            <w:vMerge/>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14:paraId="12CA20E1" w14:textId="77777777" w:rsidR="00DB3D7F" w:rsidRPr="00AC550D" w:rsidRDefault="00DB3D7F" w:rsidP="00431BED">
            <w:pPr>
              <w:ind w:left="79" w:right="97" w:hanging="79"/>
              <w:jc w:val="center"/>
              <w:rPr>
                <w:rFonts w:ascii="GHEA Grapalat" w:hAnsi="GHEA Grapalat" w:cs="Arial Unicode"/>
                <w:b/>
                <w:color w:val="000000"/>
                <w:lang w:val="hy-AM"/>
              </w:rPr>
            </w:pP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6F5C0C2F" w14:textId="409E798F" w:rsidR="00DB3D7F" w:rsidRPr="00AC550D" w:rsidRDefault="004E0165" w:rsidP="00431BED">
            <w:pPr>
              <w:pStyle w:val="NormalWeb"/>
              <w:spacing w:before="0" w:beforeAutospacing="0" w:after="0" w:afterAutospacing="0"/>
              <w:ind w:left="-567" w:firstLine="567"/>
              <w:jc w:val="center"/>
              <w:rPr>
                <w:rFonts w:ascii="GHEA Grapalat" w:hAnsi="GHEA Grapalat" w:cs="Arial Unicode"/>
                <w:b/>
                <w:color w:val="000000"/>
                <w:lang w:val="hy-AM"/>
              </w:rPr>
            </w:pPr>
            <w:r w:rsidRPr="00AC550D">
              <w:rPr>
                <w:rFonts w:ascii="GHEA Grapalat" w:hAnsi="GHEA Grapalat" w:cs="Arial Unicode"/>
                <w:b/>
                <w:color w:val="000000"/>
              </w:rPr>
              <w:t>01/61761-25</w:t>
            </w:r>
          </w:p>
        </w:tc>
      </w:tr>
      <w:bookmarkEnd w:id="2"/>
      <w:tr w:rsidR="00C534BD" w:rsidRPr="00AC550D" w14:paraId="01CDF14B" w14:textId="77777777" w:rsidTr="00227451">
        <w:trPr>
          <w:gridBefore w:val="2"/>
          <w:wBefore w:w="24" w:type="dxa"/>
          <w:trHeight w:val="65"/>
          <w:tblCellSpacing w:w="0" w:type="dxa"/>
          <w:jc w:val="center"/>
        </w:trPr>
        <w:tc>
          <w:tcPr>
            <w:tcW w:w="7973" w:type="dxa"/>
            <w:gridSpan w:val="2"/>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43FD56B6" w14:textId="51558552" w:rsidR="00C534BD" w:rsidRPr="00AC550D" w:rsidRDefault="004E0165" w:rsidP="00431BED">
            <w:pPr>
              <w:jc w:val="both"/>
              <w:rPr>
                <w:rFonts w:ascii="GHEA Grapalat" w:hAnsi="GHEA Grapalat"/>
                <w:iCs/>
                <w:lang w:val="hy-AM"/>
              </w:rPr>
            </w:pPr>
            <w:r w:rsidRPr="00AC550D">
              <w:rPr>
                <w:rFonts w:ascii="GHEA Grapalat" w:hAnsi="GHEA Grapalat"/>
                <w:color w:val="000000"/>
                <w:lang w:val="hy-AM"/>
              </w:rPr>
              <w:t>Դիտողություններ և առաջարկություններ չկան։</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68F45E2E" w14:textId="5A198D20" w:rsidR="00C534BD" w:rsidRPr="00AC550D" w:rsidRDefault="00C534BD" w:rsidP="00431BED">
            <w:pPr>
              <w:pStyle w:val="NormalWeb"/>
              <w:tabs>
                <w:tab w:val="left" w:pos="45"/>
              </w:tabs>
              <w:spacing w:before="0" w:beforeAutospacing="0" w:after="0" w:afterAutospacing="0"/>
              <w:ind w:left="45" w:hanging="45"/>
              <w:jc w:val="center"/>
              <w:rPr>
                <w:rFonts w:ascii="GHEA Grapalat" w:hAnsi="GHEA Grapalat" w:cs="Arial"/>
                <w:color w:val="000000"/>
                <w:lang w:val="hy-AM"/>
              </w:rPr>
            </w:pPr>
          </w:p>
        </w:tc>
      </w:tr>
      <w:tr w:rsidR="004E0165" w:rsidRPr="00AC550D" w14:paraId="7A388F67" w14:textId="77777777" w:rsidTr="00DE5727">
        <w:trPr>
          <w:gridBefore w:val="2"/>
          <w:wBefore w:w="24" w:type="dxa"/>
          <w:trHeight w:val="399"/>
          <w:tblCellSpacing w:w="0" w:type="dxa"/>
          <w:jc w:val="center"/>
        </w:trPr>
        <w:tc>
          <w:tcPr>
            <w:tcW w:w="7973" w:type="dxa"/>
            <w:gridSpan w:val="2"/>
            <w:vMerge w:val="restart"/>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14:paraId="79F7FAD4" w14:textId="43141304" w:rsidR="004E0165" w:rsidRPr="00AC550D" w:rsidRDefault="004E0165" w:rsidP="00DE5727">
            <w:pPr>
              <w:pStyle w:val="NormalWeb"/>
              <w:spacing w:before="0" w:beforeAutospacing="0" w:after="0" w:afterAutospacing="0"/>
              <w:ind w:left="372"/>
              <w:jc w:val="center"/>
              <w:rPr>
                <w:rFonts w:ascii="GHEA Grapalat" w:hAnsi="GHEA Grapalat"/>
                <w:noProof/>
                <w:lang w:val="hy-AM"/>
              </w:rPr>
            </w:pPr>
            <w:r w:rsidRPr="00AC550D">
              <w:rPr>
                <w:rFonts w:ascii="GHEA Grapalat" w:hAnsi="GHEA Grapalat" w:cs="Arial Unicode"/>
                <w:b/>
                <w:color w:val="000000"/>
                <w:lang w:val="hy-AM"/>
              </w:rPr>
              <w:t>17. ՀՀ արդարադատության նախարարություն</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395E859C" w14:textId="76A1CDC8" w:rsidR="004E0165" w:rsidRPr="00AC550D" w:rsidRDefault="00964812" w:rsidP="00DE5727">
            <w:pPr>
              <w:pStyle w:val="NormalWeb"/>
              <w:spacing w:before="0" w:beforeAutospacing="0" w:after="0" w:afterAutospacing="0"/>
              <w:ind w:left="-567" w:firstLine="567"/>
              <w:jc w:val="center"/>
              <w:rPr>
                <w:rFonts w:ascii="GHEA Grapalat" w:hAnsi="GHEA Grapalat" w:cs="Arial Unicode"/>
                <w:b/>
                <w:color w:val="000000"/>
                <w:lang w:val="hy-AM"/>
              </w:rPr>
            </w:pPr>
            <w:r w:rsidRPr="00AC550D">
              <w:rPr>
                <w:rFonts w:ascii="GHEA Grapalat" w:hAnsi="GHEA Grapalat" w:cs="Arial Unicode"/>
                <w:b/>
                <w:color w:val="000000"/>
                <w:lang w:val="hy-AM"/>
              </w:rPr>
              <w:t>04.07.2025թ.</w:t>
            </w:r>
          </w:p>
        </w:tc>
      </w:tr>
      <w:tr w:rsidR="004E0165" w:rsidRPr="00AC550D" w14:paraId="32C55772" w14:textId="77777777" w:rsidTr="00DE5727">
        <w:trPr>
          <w:gridBefore w:val="2"/>
          <w:wBefore w:w="24" w:type="dxa"/>
          <w:trHeight w:val="399"/>
          <w:tblCellSpacing w:w="0" w:type="dxa"/>
          <w:jc w:val="center"/>
        </w:trPr>
        <w:tc>
          <w:tcPr>
            <w:tcW w:w="7973" w:type="dxa"/>
            <w:gridSpan w:val="2"/>
            <w:vMerge/>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14:paraId="66E26B89" w14:textId="77777777" w:rsidR="004E0165" w:rsidRPr="00AC550D" w:rsidRDefault="004E0165" w:rsidP="00DE5727">
            <w:pPr>
              <w:ind w:left="79" w:right="97" w:hanging="79"/>
              <w:jc w:val="center"/>
              <w:rPr>
                <w:rFonts w:ascii="GHEA Grapalat" w:hAnsi="GHEA Grapalat" w:cs="Arial Unicode"/>
                <w:b/>
                <w:color w:val="000000"/>
                <w:lang w:val="hy-AM"/>
              </w:rPr>
            </w:pP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17445032" w14:textId="03C46661" w:rsidR="004E0165" w:rsidRPr="00AC550D" w:rsidRDefault="00964812" w:rsidP="00DE5727">
            <w:pPr>
              <w:pStyle w:val="NormalWeb"/>
              <w:spacing w:before="0" w:beforeAutospacing="0" w:after="0" w:afterAutospacing="0"/>
              <w:ind w:left="-567" w:firstLine="567"/>
              <w:jc w:val="center"/>
              <w:rPr>
                <w:rFonts w:ascii="GHEA Grapalat" w:hAnsi="GHEA Grapalat" w:cs="Arial Unicode"/>
                <w:b/>
                <w:color w:val="000000"/>
                <w:lang w:val="hy-AM"/>
              </w:rPr>
            </w:pPr>
            <w:r w:rsidRPr="00AC550D">
              <w:rPr>
                <w:rFonts w:ascii="GHEA Grapalat" w:hAnsi="GHEA Grapalat" w:cs="Arial Unicode"/>
                <w:b/>
                <w:color w:val="000000"/>
              </w:rPr>
              <w:t>/27.3/28820-2025</w:t>
            </w:r>
          </w:p>
        </w:tc>
      </w:tr>
      <w:tr w:rsidR="004E0165" w:rsidRPr="00251DB8" w14:paraId="793ACECE" w14:textId="77777777" w:rsidTr="00DE5727">
        <w:trPr>
          <w:gridBefore w:val="2"/>
          <w:wBefore w:w="24" w:type="dxa"/>
          <w:trHeight w:val="65"/>
          <w:tblCellSpacing w:w="0" w:type="dxa"/>
          <w:jc w:val="center"/>
        </w:trPr>
        <w:tc>
          <w:tcPr>
            <w:tcW w:w="7973" w:type="dxa"/>
            <w:gridSpan w:val="2"/>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029DEEDE" w14:textId="77777777" w:rsidR="00964812" w:rsidRPr="00AC550D" w:rsidRDefault="00964812" w:rsidP="00964812">
            <w:pPr>
              <w:jc w:val="both"/>
              <w:rPr>
                <w:rFonts w:ascii="GHEA Grapalat" w:hAnsi="GHEA Grapalat"/>
                <w:iCs/>
                <w:lang w:val="hy-AM"/>
              </w:rPr>
            </w:pPr>
            <w:r w:rsidRPr="00AC550D">
              <w:rPr>
                <w:rFonts w:ascii="GHEA Grapalat" w:hAnsi="GHEA Grapalat"/>
                <w:iCs/>
                <w:lang w:val="hy-AM"/>
              </w:rPr>
              <w:t xml:space="preserve">Նախագծով նախատեսվում են մի շարք ծավալուն փոփոխություններ և լրացումներ իրականացնել Հայաստանի Հանրապետության կառավարության 2010 թվականի նոյեմբերի 4-ի N 1419-Ն որոշման մեջ, մինչդեռ պահպանված չեն «Նորմատիվ իրավական ակտերի մասին» օրենքով սահմանված օրենսդրական տեխնիկայի մի շարք կանոններ, որոնք կարող են առաջացնել բազմաթիվ խնդիրներ պաշտոնական ինկորպորացման ժամանակ, ուստի առաջարկում ենք ներկայացված Նախագծի փոխարեն, Հայաստանի Հանրապետության կառավարության 2010 թվականի նոյեմբերի 4-ի N 1419-Ն որոշումն ուժը </w:t>
            </w:r>
            <w:r w:rsidRPr="00AC550D">
              <w:rPr>
                <w:rFonts w:ascii="GHEA Grapalat" w:hAnsi="GHEA Grapalat"/>
                <w:iCs/>
                <w:lang w:val="hy-AM"/>
              </w:rPr>
              <w:lastRenderedPageBreak/>
              <w:t>կորցրած ճանաչել և ընդունել նոր իրավական ակտ՝ պահպանելով «Նորմատիվ իրավական ակտերի մասին» օրենքով սահմանված կանոնները։ Նշված փոփոխությունն իրականացնելու դեպքում անհրաժեշտություն կառաջանա նոր իրավական ակտը ներկայացնել պետական-իրավական փորձաքննության։</w:t>
            </w:r>
          </w:p>
          <w:p w14:paraId="57B87C9D" w14:textId="244D0770" w:rsidR="004E0165" w:rsidRPr="00AC550D" w:rsidRDefault="00964812" w:rsidP="00964812">
            <w:pPr>
              <w:jc w:val="both"/>
              <w:rPr>
                <w:rFonts w:ascii="GHEA Grapalat" w:hAnsi="GHEA Grapalat"/>
                <w:iCs/>
                <w:lang w:val="hy-AM"/>
              </w:rPr>
            </w:pPr>
            <w:r w:rsidRPr="00AC550D">
              <w:rPr>
                <w:rFonts w:ascii="GHEA Grapalat" w:hAnsi="GHEA Grapalat"/>
                <w:iCs/>
                <w:lang w:val="hy-AM"/>
              </w:rPr>
              <w:t xml:space="preserve">Միաժամանակ հարկ ենք համարում նշել, որ ՀՀ արդարադատության նախարարության կողմից մշակվել է «Իրավական ակտերի նախագծերի մշակման մեթոդական ձեռնարկ»-ը, որը միտված է աջակցելու իրավաբաններին, պետական, մասնավոր և հասարակական կառույցների մասնագետներին, ինչպես նաև ուսանողներին իրավական ակտերի նախագծման գործընթացում: Ձեռնարկը կարևոր գործիք է իրավական ակտերի մշակման արդյունավետության և որակի բարձրացման համար՝ ապահովելով օրենքով սահմանված պահանջների և չափանիշների կիրառումը: Այն ներառում է իրավական ակտերի նախագծման բոլոր փուլերը՝ սկսած նախնական ուսումնասիրություններից մինչև հանրային քննարկումներ և փորձաքննություն: Այն հասանելի է հետևյալ հղմամբ </w:t>
            </w:r>
            <w:hyperlink r:id="rId8" w:history="1">
              <w:r w:rsidRPr="00AC550D">
                <w:rPr>
                  <w:rStyle w:val="Hyperlink"/>
                  <w:rFonts w:ascii="GHEA Grapalat" w:hAnsi="GHEA Grapalat"/>
                  <w:iCs/>
                  <w:lang w:val="hy-AM"/>
                </w:rPr>
                <w:t>https://moj.am/page/643</w:t>
              </w:r>
            </w:hyperlink>
            <w:r w:rsidRPr="00AC550D">
              <w:rPr>
                <w:rFonts w:ascii="GHEA Grapalat" w:hAnsi="GHEA Grapalat"/>
                <w:iCs/>
                <w:lang w:val="hy-AM"/>
              </w:rPr>
              <w:t>:</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2CFB23D6" w14:textId="7B0C98F0" w:rsidR="00A8028B" w:rsidRPr="00AC550D" w:rsidRDefault="00664F80" w:rsidP="00A8028B">
            <w:pPr>
              <w:pStyle w:val="NormalWeb"/>
              <w:tabs>
                <w:tab w:val="left" w:pos="45"/>
              </w:tabs>
              <w:spacing w:before="0" w:beforeAutospacing="0" w:after="0" w:afterAutospacing="0"/>
              <w:ind w:left="45" w:hanging="45"/>
              <w:jc w:val="center"/>
              <w:rPr>
                <w:rFonts w:ascii="GHEA Grapalat" w:hAnsi="GHEA Grapalat" w:cs="Arial"/>
                <w:b/>
                <w:bCs/>
                <w:color w:val="000000"/>
                <w:lang w:val="hy-AM"/>
              </w:rPr>
            </w:pPr>
            <w:r>
              <w:rPr>
                <w:rFonts w:ascii="GHEA Grapalat" w:hAnsi="GHEA Grapalat" w:cs="Arial"/>
                <w:b/>
                <w:bCs/>
                <w:color w:val="000000"/>
                <w:lang w:val="hy-AM"/>
              </w:rPr>
              <w:lastRenderedPageBreak/>
              <w:t>Ընդունվել է մասնակի</w:t>
            </w:r>
            <w:r w:rsidR="00A8028B" w:rsidRPr="00AC550D">
              <w:rPr>
                <w:rFonts w:ascii="GHEA Grapalat" w:hAnsi="GHEA Grapalat" w:cs="Arial"/>
                <w:b/>
                <w:bCs/>
                <w:color w:val="000000"/>
                <w:lang w:val="hy-AM"/>
              </w:rPr>
              <w:t>։</w:t>
            </w:r>
          </w:p>
          <w:p w14:paraId="399A89EE" w14:textId="77777777" w:rsidR="00A8028B" w:rsidRPr="00AC550D" w:rsidRDefault="00A8028B" w:rsidP="00A8028B">
            <w:pPr>
              <w:pStyle w:val="NormalWeb"/>
              <w:tabs>
                <w:tab w:val="left" w:pos="45"/>
              </w:tabs>
              <w:spacing w:before="0" w:beforeAutospacing="0" w:after="0" w:afterAutospacing="0"/>
              <w:ind w:left="45" w:hanging="45"/>
              <w:jc w:val="center"/>
              <w:rPr>
                <w:rFonts w:ascii="GHEA Grapalat" w:hAnsi="GHEA Grapalat" w:cs="Arial"/>
                <w:color w:val="000000"/>
                <w:lang w:val="hy-AM"/>
              </w:rPr>
            </w:pPr>
          </w:p>
          <w:p w14:paraId="78AA4A59" w14:textId="77777777" w:rsidR="00A8028B" w:rsidRPr="00AC550D" w:rsidRDefault="00A8028B" w:rsidP="00A8028B">
            <w:pPr>
              <w:pStyle w:val="NormalWeb"/>
              <w:tabs>
                <w:tab w:val="left" w:pos="45"/>
              </w:tabs>
              <w:spacing w:before="0" w:beforeAutospacing="0" w:after="0" w:afterAutospacing="0"/>
              <w:ind w:left="45" w:hanging="45"/>
              <w:jc w:val="center"/>
              <w:rPr>
                <w:rFonts w:ascii="GHEA Grapalat" w:hAnsi="GHEA Grapalat" w:cs="Arial"/>
                <w:color w:val="000000"/>
                <w:lang w:val="hy-AM"/>
              </w:rPr>
            </w:pPr>
            <w:r w:rsidRPr="00AC550D">
              <w:rPr>
                <w:rFonts w:ascii="GHEA Grapalat" w:hAnsi="GHEA Grapalat" w:cs="Arial"/>
                <w:color w:val="000000"/>
                <w:lang w:val="hy-AM"/>
              </w:rPr>
              <w:t xml:space="preserve">ՀՀ արդարադատության նախարարության դիտարկումների հիման վրա Նախագիծը համատասխանեցվել  է </w:t>
            </w:r>
            <w:r w:rsidRPr="00AC550D">
              <w:rPr>
                <w:rFonts w:ascii="GHEA Grapalat" w:hAnsi="GHEA Grapalat"/>
                <w:lang w:val="hy-AM"/>
              </w:rPr>
              <w:t>«</w:t>
            </w:r>
            <w:r w:rsidRPr="00AC550D">
              <w:rPr>
                <w:rFonts w:ascii="GHEA Grapalat" w:hAnsi="GHEA Grapalat"/>
                <w:color w:val="000000" w:themeColor="text1"/>
                <w:lang w:val="hy-AM"/>
              </w:rPr>
              <w:t xml:space="preserve">Նորմատիվ իրավական ակտերի մասին» </w:t>
            </w:r>
            <w:r w:rsidRPr="00AC550D">
              <w:rPr>
                <w:rFonts w:ascii="GHEA Grapalat" w:hAnsi="GHEA Grapalat" w:cs="Arial"/>
                <w:color w:val="000000"/>
                <w:lang w:val="hy-AM"/>
              </w:rPr>
              <w:t xml:space="preserve">օրենքի պահանջներին, ինչը թույլ կտա հնարավորինս դյուրինացնել </w:t>
            </w:r>
            <w:r w:rsidRPr="00AC550D">
              <w:rPr>
                <w:rFonts w:ascii="GHEA Grapalat" w:hAnsi="GHEA Grapalat"/>
                <w:lang w:val="hy-AM"/>
              </w:rPr>
              <w:t>պաշտոնական ինկորպորացիայի գործընթացը</w:t>
            </w:r>
            <w:r w:rsidRPr="00AC550D">
              <w:rPr>
                <w:rFonts w:ascii="GHEA Grapalat" w:hAnsi="GHEA Grapalat" w:cs="Arial"/>
                <w:color w:val="000000"/>
                <w:lang w:val="hy-AM"/>
              </w:rPr>
              <w:t>։</w:t>
            </w:r>
          </w:p>
          <w:p w14:paraId="37F31ED6" w14:textId="0EEC603F" w:rsidR="00A8028B" w:rsidRPr="00AC550D" w:rsidRDefault="00A8028B" w:rsidP="00A8028B">
            <w:pPr>
              <w:pStyle w:val="NormalWeb"/>
              <w:tabs>
                <w:tab w:val="left" w:pos="45"/>
              </w:tabs>
              <w:spacing w:before="0" w:beforeAutospacing="0" w:after="0" w:afterAutospacing="0"/>
              <w:ind w:left="45" w:hanging="45"/>
              <w:jc w:val="center"/>
              <w:rPr>
                <w:rFonts w:ascii="GHEA Grapalat" w:hAnsi="GHEA Grapalat" w:cs="Arial"/>
                <w:color w:val="000000"/>
                <w:lang w:val="hy-AM"/>
              </w:rPr>
            </w:pPr>
            <w:r w:rsidRPr="00AC550D">
              <w:rPr>
                <w:rFonts w:ascii="GHEA Grapalat" w:hAnsi="GHEA Grapalat" w:cs="Arial"/>
                <w:color w:val="000000"/>
                <w:lang w:val="hy-AM"/>
              </w:rPr>
              <w:lastRenderedPageBreak/>
              <w:t>Հաշվի առնելով վերոգրյալը, ինչպես նաև նկատի ունենալով, որ նախագծ</w:t>
            </w:r>
            <w:r w:rsidR="0097645B" w:rsidRPr="00AC550D">
              <w:rPr>
                <w:rFonts w:ascii="GHEA Grapalat" w:hAnsi="GHEA Grapalat" w:cs="Arial"/>
                <w:color w:val="000000"/>
                <w:lang w:val="hy-AM"/>
              </w:rPr>
              <w:t xml:space="preserve">ով </w:t>
            </w:r>
            <w:r w:rsidRPr="00AC550D">
              <w:rPr>
                <w:rFonts w:ascii="GHEA Grapalat" w:hAnsi="GHEA Grapalat" w:cs="Arial"/>
                <w:color w:val="000000"/>
                <w:lang w:val="hy-AM"/>
              </w:rPr>
              <w:t xml:space="preserve"> </w:t>
            </w:r>
            <w:r w:rsidR="0097645B" w:rsidRPr="00AC550D">
              <w:rPr>
                <w:rFonts w:ascii="GHEA Grapalat" w:hAnsi="GHEA Grapalat" w:cs="Arial"/>
                <w:color w:val="000000"/>
                <w:lang w:val="hy-AM"/>
              </w:rPr>
              <w:t xml:space="preserve">ծավալուն փոփոխություններ կամ լրացումներ չեն կատարվում, իսկ նախագիծը </w:t>
            </w:r>
            <w:r w:rsidRPr="00AC550D">
              <w:rPr>
                <w:rFonts w:ascii="GHEA Grapalat" w:hAnsi="GHEA Grapalat" w:cs="Arial"/>
                <w:color w:val="000000"/>
                <w:lang w:val="hy-AM"/>
              </w:rPr>
              <w:t>նոր խմբագրությամբ մշակելը և կրկին շրջանառելը կպահանջի բավական երկար ժամանակ</w:t>
            </w:r>
            <w:r w:rsidR="0097645B" w:rsidRPr="00AC550D">
              <w:rPr>
                <w:rFonts w:ascii="GHEA Grapalat" w:hAnsi="GHEA Grapalat" w:cs="Arial"/>
                <w:color w:val="000000"/>
                <w:lang w:val="hy-AM"/>
              </w:rPr>
              <w:t xml:space="preserve"> և </w:t>
            </w:r>
            <w:r w:rsidRPr="00AC550D">
              <w:rPr>
                <w:rFonts w:ascii="GHEA Grapalat" w:hAnsi="GHEA Grapalat" w:cs="Arial"/>
                <w:color w:val="000000"/>
                <w:lang w:val="hy-AM"/>
              </w:rPr>
              <w:t xml:space="preserve"> ոլորտի արդյունավետ կառավարման, առկա խնդիրների կարգավորման նպատակով անհրաժեշտ է հնարավորինս սեղմ ժամկետում ապահովել նշված նախագծի ընդունումը, ուստի նախագծի նոր խմբագրությամբ շարադրելը գտնում ենք ոչ նպատակահարմար։</w:t>
            </w:r>
          </w:p>
          <w:p w14:paraId="79FD9280" w14:textId="77777777" w:rsidR="003B14A2" w:rsidRPr="00AC550D" w:rsidRDefault="003B14A2" w:rsidP="00A8028B">
            <w:pPr>
              <w:pStyle w:val="NormalWeb"/>
              <w:tabs>
                <w:tab w:val="left" w:pos="45"/>
              </w:tabs>
              <w:spacing w:before="0" w:beforeAutospacing="0" w:after="0" w:afterAutospacing="0"/>
              <w:ind w:left="45" w:hanging="45"/>
              <w:jc w:val="center"/>
              <w:rPr>
                <w:rFonts w:ascii="GHEA Grapalat" w:hAnsi="GHEA Grapalat" w:cs="Arial"/>
                <w:color w:val="000000"/>
                <w:lang w:val="hy-AM"/>
              </w:rPr>
            </w:pPr>
          </w:p>
          <w:p w14:paraId="5B9188D2" w14:textId="1D3518D2" w:rsidR="004E0165" w:rsidRPr="00AC550D" w:rsidRDefault="004E0165" w:rsidP="003B14A2">
            <w:pPr>
              <w:pStyle w:val="NormalWeb"/>
              <w:tabs>
                <w:tab w:val="left" w:pos="45"/>
              </w:tabs>
              <w:spacing w:before="0" w:beforeAutospacing="0" w:after="0" w:afterAutospacing="0"/>
              <w:ind w:left="45" w:hanging="45"/>
              <w:jc w:val="center"/>
              <w:rPr>
                <w:rFonts w:ascii="GHEA Grapalat" w:hAnsi="GHEA Grapalat" w:cs="Arial"/>
                <w:color w:val="000000"/>
                <w:lang w:val="hy-AM"/>
              </w:rPr>
            </w:pPr>
          </w:p>
        </w:tc>
      </w:tr>
      <w:tr w:rsidR="004E0165" w:rsidRPr="00251DB8" w14:paraId="5D1B4376" w14:textId="77777777" w:rsidTr="00227451">
        <w:trPr>
          <w:gridBefore w:val="2"/>
          <w:wBefore w:w="24" w:type="dxa"/>
          <w:trHeight w:val="65"/>
          <w:tblCellSpacing w:w="0" w:type="dxa"/>
          <w:jc w:val="center"/>
        </w:trPr>
        <w:tc>
          <w:tcPr>
            <w:tcW w:w="7973" w:type="dxa"/>
            <w:gridSpan w:val="2"/>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615E3495" w14:textId="77777777" w:rsidR="00964812" w:rsidRPr="00AC550D" w:rsidRDefault="00964812" w:rsidP="00964812">
            <w:pPr>
              <w:ind w:firstLine="720"/>
              <w:jc w:val="both"/>
              <w:rPr>
                <w:rFonts w:ascii="GHEA Grapalat" w:hAnsi="GHEA Grapalat"/>
                <w:lang w:val="hy-AM"/>
              </w:rPr>
            </w:pPr>
            <w:r w:rsidRPr="00AC550D">
              <w:rPr>
                <w:rFonts w:ascii="GHEA Grapalat" w:hAnsi="GHEA Grapalat"/>
                <w:lang w:val="hy-AM"/>
              </w:rPr>
              <w:lastRenderedPageBreak/>
              <w:t>Այդուհանդերձ անդրադառնալով Նախագծին հայտնում ենք հետևյալը․</w:t>
            </w:r>
          </w:p>
          <w:p w14:paraId="070744AF" w14:textId="712E0FEF" w:rsidR="004E0165" w:rsidRPr="00AC550D" w:rsidRDefault="00964812" w:rsidP="00964812">
            <w:pPr>
              <w:ind w:firstLine="720"/>
              <w:jc w:val="both"/>
              <w:rPr>
                <w:rFonts w:ascii="GHEA Grapalat" w:hAnsi="GHEA Grapalat"/>
                <w:lang w:val="hy-AM"/>
              </w:rPr>
            </w:pPr>
            <w:r w:rsidRPr="00AC550D">
              <w:rPr>
                <w:rFonts w:ascii="GHEA Grapalat" w:hAnsi="GHEA Grapalat"/>
                <w:lang w:val="hy-AM"/>
              </w:rPr>
              <w:t>1. Նախագծի 1-ին կետի 2-րդ ենթակետում «</w:t>
            </w:r>
            <w:r w:rsidRPr="00AC550D">
              <w:rPr>
                <w:rFonts w:ascii="GHEA Grapalat" w:hAnsi="GHEA Grapalat"/>
                <w:b/>
                <w:lang w:val="hy-AM"/>
              </w:rPr>
              <w:t>ՀԱՅԱՍՏԱՆԻ ՀԱՆՐԱՊԵՏՈՒԹՅԱՆ</w:t>
            </w:r>
            <w:r w:rsidRPr="00AC550D">
              <w:rPr>
                <w:rFonts w:ascii="GHEA Grapalat" w:hAnsi="GHEA Grapalat" w:cs="Sylfaen"/>
                <w:b/>
                <w:lang w:val="hy-AM"/>
              </w:rPr>
              <w:t xml:space="preserve">» </w:t>
            </w:r>
            <w:r w:rsidRPr="00AC550D">
              <w:rPr>
                <w:rFonts w:ascii="GHEA Grapalat" w:hAnsi="GHEA Grapalat"/>
                <w:lang w:val="hy-AM"/>
              </w:rPr>
              <w:t>բառերից առաջ նշված «2)» թիվն անհրաժեշտ է հանել, այն լրացնելով «որոշման նախաբանը շարադրել նոր խմբագրությամբ» բառերից առաջ:</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5205DED5" w14:textId="77777777" w:rsidR="00A8028B" w:rsidRPr="00AC550D" w:rsidRDefault="00A8028B" w:rsidP="00A8028B">
            <w:pPr>
              <w:pStyle w:val="NormalWeb"/>
              <w:tabs>
                <w:tab w:val="left" w:pos="45"/>
              </w:tabs>
              <w:spacing w:before="0" w:beforeAutospacing="0" w:after="0" w:afterAutospacing="0" w:line="360" w:lineRule="auto"/>
              <w:ind w:left="45" w:hanging="45"/>
              <w:jc w:val="center"/>
              <w:rPr>
                <w:rFonts w:ascii="GHEA Grapalat" w:hAnsi="GHEA Grapalat" w:cs="Arial"/>
                <w:b/>
                <w:bCs/>
                <w:color w:val="000000"/>
                <w:lang w:val="hy-AM"/>
              </w:rPr>
            </w:pPr>
            <w:r w:rsidRPr="00AC550D">
              <w:rPr>
                <w:rFonts w:ascii="GHEA Grapalat" w:hAnsi="GHEA Grapalat" w:cs="Arial"/>
                <w:b/>
                <w:bCs/>
                <w:color w:val="000000"/>
                <w:lang w:val="hy-AM"/>
              </w:rPr>
              <w:t>Ընդունվել է։</w:t>
            </w:r>
          </w:p>
          <w:p w14:paraId="3CE29FDA" w14:textId="46427E1A" w:rsidR="004E0165" w:rsidRPr="00AC550D" w:rsidRDefault="00A8028B" w:rsidP="00A8028B">
            <w:pPr>
              <w:pStyle w:val="NormalWeb"/>
              <w:tabs>
                <w:tab w:val="left" w:pos="45"/>
              </w:tabs>
              <w:spacing w:before="0" w:beforeAutospacing="0" w:after="0" w:afterAutospacing="0"/>
              <w:ind w:left="45" w:hanging="45"/>
              <w:jc w:val="center"/>
              <w:rPr>
                <w:rFonts w:ascii="GHEA Grapalat" w:hAnsi="GHEA Grapalat" w:cs="Arial"/>
                <w:color w:val="000000"/>
                <w:lang w:val="hy-AM"/>
              </w:rPr>
            </w:pPr>
            <w:r w:rsidRPr="00AC550D">
              <w:rPr>
                <w:rFonts w:ascii="GHEA Grapalat" w:hAnsi="GHEA Grapalat" w:cs="Arial"/>
                <w:color w:val="000000"/>
                <w:lang w:val="hy-AM"/>
              </w:rPr>
              <w:t>Առաջարկվող փոփոխությունը կատարվել է։</w:t>
            </w:r>
          </w:p>
        </w:tc>
      </w:tr>
      <w:tr w:rsidR="00964812" w:rsidRPr="00251DB8" w14:paraId="7E995BB6" w14:textId="77777777" w:rsidTr="00227451">
        <w:trPr>
          <w:gridBefore w:val="2"/>
          <w:wBefore w:w="24" w:type="dxa"/>
          <w:trHeight w:val="65"/>
          <w:tblCellSpacing w:w="0" w:type="dxa"/>
          <w:jc w:val="center"/>
        </w:trPr>
        <w:tc>
          <w:tcPr>
            <w:tcW w:w="7973" w:type="dxa"/>
            <w:gridSpan w:val="2"/>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1C500E81" w14:textId="5B77262D" w:rsidR="00964812" w:rsidRPr="00AC550D" w:rsidRDefault="00964812" w:rsidP="002451CA">
            <w:pPr>
              <w:pStyle w:val="ListParagraph"/>
              <w:numPr>
                <w:ilvl w:val="0"/>
                <w:numId w:val="2"/>
              </w:numPr>
              <w:spacing w:line="276" w:lineRule="auto"/>
              <w:ind w:left="45" w:firstLine="315"/>
              <w:jc w:val="both"/>
              <w:rPr>
                <w:rFonts w:ascii="GHEA Grapalat" w:hAnsi="GHEA Grapalat"/>
              </w:rPr>
            </w:pPr>
            <w:r w:rsidRPr="00AC550D">
              <w:rPr>
                <w:rFonts w:ascii="GHEA Grapalat" w:hAnsi="GHEA Grapalat" w:cs="Sylfaen"/>
              </w:rPr>
              <w:t>Նախագծով</w:t>
            </w:r>
            <w:r w:rsidRPr="00AC550D">
              <w:rPr>
                <w:rFonts w:ascii="GHEA Grapalat" w:hAnsi="GHEA Grapalat"/>
              </w:rPr>
              <w:t xml:space="preserve"> </w:t>
            </w:r>
            <w:r w:rsidRPr="00AC550D">
              <w:rPr>
                <w:rFonts w:ascii="GHEA Grapalat" w:hAnsi="GHEA Grapalat" w:cs="Sylfaen"/>
              </w:rPr>
              <w:t>նախատեսվում</w:t>
            </w:r>
            <w:r w:rsidRPr="00AC550D">
              <w:rPr>
                <w:rFonts w:ascii="GHEA Grapalat" w:hAnsi="GHEA Grapalat"/>
              </w:rPr>
              <w:t xml:space="preserve"> </w:t>
            </w:r>
            <w:r w:rsidRPr="00AC550D">
              <w:rPr>
                <w:rFonts w:ascii="GHEA Grapalat" w:hAnsi="GHEA Grapalat" w:cs="Sylfaen"/>
              </w:rPr>
              <w:t>է</w:t>
            </w:r>
            <w:r w:rsidRPr="00AC550D">
              <w:rPr>
                <w:rFonts w:ascii="GHEA Grapalat" w:hAnsi="GHEA Grapalat"/>
              </w:rPr>
              <w:t xml:space="preserve"> </w:t>
            </w:r>
            <w:r w:rsidRPr="00AC550D">
              <w:rPr>
                <w:rFonts w:ascii="GHEA Grapalat" w:hAnsi="GHEA Grapalat" w:cs="Sylfaen"/>
              </w:rPr>
              <w:t>Հայաստանի</w:t>
            </w:r>
            <w:r w:rsidRPr="00AC550D">
              <w:rPr>
                <w:rFonts w:ascii="GHEA Grapalat" w:hAnsi="GHEA Grapalat"/>
              </w:rPr>
              <w:t xml:space="preserve"> </w:t>
            </w:r>
            <w:r w:rsidRPr="00AC550D">
              <w:rPr>
                <w:rFonts w:ascii="GHEA Grapalat" w:hAnsi="GHEA Grapalat" w:cs="Sylfaen"/>
              </w:rPr>
              <w:t>Հանրապետության</w:t>
            </w:r>
            <w:r w:rsidRPr="00AC550D">
              <w:rPr>
                <w:rFonts w:ascii="GHEA Grapalat" w:hAnsi="GHEA Grapalat"/>
              </w:rPr>
              <w:t xml:space="preserve"> </w:t>
            </w:r>
            <w:r w:rsidRPr="00AC550D">
              <w:rPr>
                <w:rFonts w:ascii="GHEA Grapalat" w:hAnsi="GHEA Grapalat" w:cs="Sylfaen"/>
              </w:rPr>
              <w:t>կառավարության</w:t>
            </w:r>
            <w:r w:rsidRPr="00AC550D">
              <w:rPr>
                <w:rFonts w:ascii="GHEA Grapalat" w:hAnsi="GHEA Grapalat"/>
              </w:rPr>
              <w:t xml:space="preserve"> 2010 </w:t>
            </w:r>
            <w:r w:rsidRPr="00AC550D">
              <w:rPr>
                <w:rFonts w:ascii="GHEA Grapalat" w:hAnsi="GHEA Grapalat" w:cs="Sylfaen"/>
              </w:rPr>
              <w:t>թվականի</w:t>
            </w:r>
            <w:r w:rsidRPr="00AC550D">
              <w:rPr>
                <w:rFonts w:ascii="GHEA Grapalat" w:hAnsi="GHEA Grapalat"/>
              </w:rPr>
              <w:t xml:space="preserve"> </w:t>
            </w:r>
            <w:r w:rsidRPr="00AC550D">
              <w:rPr>
                <w:rFonts w:ascii="GHEA Grapalat" w:hAnsi="GHEA Grapalat" w:cs="Sylfaen"/>
              </w:rPr>
              <w:t>նոյեմբերի</w:t>
            </w:r>
            <w:r w:rsidRPr="00AC550D">
              <w:rPr>
                <w:rFonts w:ascii="GHEA Grapalat" w:hAnsi="GHEA Grapalat"/>
              </w:rPr>
              <w:t xml:space="preserve"> 4-</w:t>
            </w:r>
            <w:r w:rsidRPr="00AC550D">
              <w:rPr>
                <w:rFonts w:ascii="GHEA Grapalat" w:hAnsi="GHEA Grapalat" w:cs="Sylfaen"/>
              </w:rPr>
              <w:t>ի</w:t>
            </w:r>
            <w:r w:rsidRPr="00AC550D">
              <w:rPr>
                <w:rFonts w:ascii="GHEA Grapalat" w:hAnsi="GHEA Grapalat"/>
              </w:rPr>
              <w:t xml:space="preserve"> N 1419-</w:t>
            </w:r>
            <w:r w:rsidRPr="00AC550D">
              <w:rPr>
                <w:rFonts w:ascii="GHEA Grapalat" w:hAnsi="GHEA Grapalat" w:cs="Sylfaen"/>
              </w:rPr>
              <w:t>Ն</w:t>
            </w:r>
            <w:r w:rsidRPr="00AC550D">
              <w:rPr>
                <w:rFonts w:ascii="GHEA Grapalat" w:hAnsi="GHEA Grapalat"/>
              </w:rPr>
              <w:t xml:space="preserve"> որոշման (այսուհետ՝ Որոշում) նախաբանը շարադրել նոր խմբագրությամբ: Առաջարկում ենք նախաբանում հղում կատարել նաև «Նորմատիվ իրավական ակտերի մասին» օրենքի 37-րդ հոդվածին, նկատի ունենալով, որ Նախագծի 1-ին կետի 2-րդ ենթակետով նոր խմբագրությամբ շարադրվող Որոշման վերնագիրը:</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4D17EC8F" w14:textId="6AB6D167" w:rsidR="00A8028B" w:rsidRPr="00AC550D" w:rsidRDefault="00D415DA" w:rsidP="00A8028B">
            <w:pPr>
              <w:pStyle w:val="NormalWeb"/>
              <w:tabs>
                <w:tab w:val="left" w:pos="45"/>
              </w:tabs>
              <w:spacing w:before="0" w:beforeAutospacing="0" w:after="0" w:afterAutospacing="0" w:line="360" w:lineRule="auto"/>
              <w:ind w:left="45" w:hanging="45"/>
              <w:jc w:val="center"/>
              <w:rPr>
                <w:rStyle w:val="Strong"/>
                <w:rFonts w:ascii="GHEA Grapalat" w:hAnsi="GHEA Grapalat" w:cs="Arial"/>
                <w:color w:val="333333"/>
                <w:shd w:val="clear" w:color="auto" w:fill="FFFFFF"/>
                <w:lang w:val="hy-AM"/>
              </w:rPr>
            </w:pPr>
            <w:r w:rsidRPr="00AC550D">
              <w:rPr>
                <w:rStyle w:val="Strong"/>
                <w:rFonts w:ascii="GHEA Grapalat" w:hAnsi="GHEA Grapalat" w:cs="Arial"/>
                <w:color w:val="333333"/>
                <w:shd w:val="clear" w:color="auto" w:fill="FFFFFF"/>
                <w:lang w:val="hy-AM"/>
              </w:rPr>
              <w:t>Ը</w:t>
            </w:r>
            <w:r w:rsidR="00A8028B" w:rsidRPr="00AC550D">
              <w:rPr>
                <w:rStyle w:val="Strong"/>
                <w:rFonts w:ascii="GHEA Grapalat" w:hAnsi="GHEA Grapalat" w:cs="Arial"/>
                <w:color w:val="333333"/>
                <w:shd w:val="clear" w:color="auto" w:fill="FFFFFF"/>
                <w:lang w:val="hy-AM"/>
              </w:rPr>
              <w:t>նդունվել</w:t>
            </w:r>
            <w:r w:rsidRPr="00AC550D">
              <w:rPr>
                <w:rStyle w:val="Strong"/>
                <w:rFonts w:ascii="GHEA Grapalat" w:hAnsi="GHEA Grapalat" w:cs="Arial"/>
                <w:color w:val="333333"/>
                <w:shd w:val="clear" w:color="auto" w:fill="FFFFFF"/>
                <w:lang w:val="hy-AM"/>
              </w:rPr>
              <w:t xml:space="preserve"> </w:t>
            </w:r>
            <w:r w:rsidRPr="00AC550D">
              <w:rPr>
                <w:rStyle w:val="Strong"/>
                <w:rFonts w:ascii="Sylfaen" w:hAnsi="Sylfaen" w:cs="Arial"/>
                <w:color w:val="333333"/>
                <w:shd w:val="clear" w:color="auto" w:fill="FFFFFF"/>
                <w:lang w:val="hy-AM"/>
              </w:rPr>
              <w:t>է</w:t>
            </w:r>
            <w:r w:rsidR="00A8028B" w:rsidRPr="00AC550D">
              <w:rPr>
                <w:rStyle w:val="Strong"/>
                <w:rFonts w:ascii="GHEA Grapalat" w:hAnsi="GHEA Grapalat" w:cs="Arial"/>
                <w:color w:val="333333"/>
                <w:shd w:val="clear" w:color="auto" w:fill="FFFFFF"/>
                <w:lang w:val="hy-AM"/>
              </w:rPr>
              <w:t>։</w:t>
            </w:r>
          </w:p>
          <w:p w14:paraId="46492190" w14:textId="6FE42F87" w:rsidR="00964812" w:rsidRPr="00AC550D" w:rsidRDefault="00D415DA" w:rsidP="00A8028B">
            <w:pPr>
              <w:pStyle w:val="NormalWeb"/>
              <w:tabs>
                <w:tab w:val="left" w:pos="45"/>
              </w:tabs>
              <w:spacing w:before="0" w:beforeAutospacing="0" w:after="0" w:afterAutospacing="0"/>
              <w:ind w:left="45" w:hanging="45"/>
              <w:jc w:val="center"/>
              <w:rPr>
                <w:rFonts w:ascii="Sylfaen" w:hAnsi="Sylfaen" w:cs="Arial"/>
                <w:color w:val="000000"/>
                <w:lang w:val="hy-AM"/>
              </w:rPr>
            </w:pPr>
            <w:r w:rsidRPr="00AC550D">
              <w:rPr>
                <w:rFonts w:ascii="GHEA Grapalat" w:hAnsi="GHEA Grapalat"/>
                <w:lang w:val="hy-AM"/>
              </w:rPr>
              <w:t>Նախագծի 1-ին կետի 1-ին ենթակեով որոշման վերնագրի բովանդակությունը խմբագրվել է։ Ուստի  «Նորմատիվ իրավական ակտերի մասին» օրենքի 37-րդ հոդվածին հղում տալու անհրաժեշտություն չկա</w:t>
            </w:r>
          </w:p>
        </w:tc>
      </w:tr>
      <w:tr w:rsidR="00964812" w:rsidRPr="00251DB8" w14:paraId="113D1903" w14:textId="77777777" w:rsidTr="00227451">
        <w:trPr>
          <w:gridBefore w:val="2"/>
          <w:wBefore w:w="24" w:type="dxa"/>
          <w:trHeight w:val="65"/>
          <w:tblCellSpacing w:w="0" w:type="dxa"/>
          <w:jc w:val="center"/>
        </w:trPr>
        <w:tc>
          <w:tcPr>
            <w:tcW w:w="7973" w:type="dxa"/>
            <w:gridSpan w:val="2"/>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22C5FFFE" w14:textId="77777777" w:rsidR="00964812" w:rsidRPr="00AC550D" w:rsidRDefault="00964812" w:rsidP="002451CA">
            <w:pPr>
              <w:pStyle w:val="ListParagraph"/>
              <w:numPr>
                <w:ilvl w:val="0"/>
                <w:numId w:val="2"/>
              </w:numPr>
              <w:spacing w:line="276" w:lineRule="auto"/>
              <w:ind w:left="45" w:firstLine="315"/>
              <w:jc w:val="both"/>
              <w:rPr>
                <w:rFonts w:ascii="GHEA Grapalat" w:hAnsi="GHEA Grapalat"/>
              </w:rPr>
            </w:pPr>
            <w:r w:rsidRPr="00AC550D">
              <w:rPr>
                <w:rFonts w:ascii="GHEA Grapalat" w:hAnsi="GHEA Grapalat" w:cs="Sylfaen"/>
              </w:rPr>
              <w:t>Նախագծի</w:t>
            </w:r>
            <w:r w:rsidRPr="00AC550D">
              <w:rPr>
                <w:rFonts w:ascii="GHEA Grapalat" w:hAnsi="GHEA Grapalat"/>
              </w:rPr>
              <w:t xml:space="preserve"> 1-</w:t>
            </w:r>
            <w:r w:rsidRPr="00AC550D">
              <w:rPr>
                <w:rFonts w:ascii="GHEA Grapalat" w:hAnsi="GHEA Grapalat" w:cs="Sylfaen"/>
              </w:rPr>
              <w:t>ին</w:t>
            </w:r>
            <w:r w:rsidRPr="00AC550D">
              <w:rPr>
                <w:rFonts w:ascii="GHEA Grapalat" w:hAnsi="GHEA Grapalat"/>
              </w:rPr>
              <w:t xml:space="preserve"> </w:t>
            </w:r>
            <w:r w:rsidRPr="00AC550D">
              <w:rPr>
                <w:rFonts w:ascii="GHEA Grapalat" w:hAnsi="GHEA Grapalat" w:cs="Sylfaen"/>
              </w:rPr>
              <w:t>կետի</w:t>
            </w:r>
            <w:r w:rsidRPr="00AC550D">
              <w:rPr>
                <w:rFonts w:ascii="GHEA Grapalat" w:hAnsi="GHEA Grapalat"/>
              </w:rPr>
              <w:t xml:space="preserve"> 3-</w:t>
            </w:r>
            <w:r w:rsidRPr="00AC550D">
              <w:rPr>
                <w:rFonts w:ascii="GHEA Grapalat" w:hAnsi="GHEA Grapalat" w:cs="Sylfaen"/>
              </w:rPr>
              <w:t>րդ</w:t>
            </w:r>
            <w:r w:rsidRPr="00AC550D">
              <w:rPr>
                <w:rFonts w:ascii="GHEA Grapalat" w:hAnsi="GHEA Grapalat"/>
              </w:rPr>
              <w:t xml:space="preserve"> </w:t>
            </w:r>
            <w:r w:rsidRPr="00AC550D">
              <w:rPr>
                <w:rFonts w:ascii="GHEA Grapalat" w:hAnsi="GHEA Grapalat" w:cs="Sylfaen"/>
              </w:rPr>
              <w:t>ենթակետով</w:t>
            </w:r>
            <w:r w:rsidRPr="00AC550D">
              <w:rPr>
                <w:rFonts w:ascii="GHEA Grapalat" w:hAnsi="GHEA Grapalat"/>
              </w:rPr>
              <w:t xml:space="preserve"> </w:t>
            </w:r>
            <w:r w:rsidRPr="00AC550D">
              <w:rPr>
                <w:rFonts w:ascii="GHEA Grapalat" w:hAnsi="GHEA Grapalat" w:cs="Sylfaen"/>
              </w:rPr>
              <w:t>նախատեսվում</w:t>
            </w:r>
            <w:r w:rsidRPr="00AC550D">
              <w:rPr>
                <w:rFonts w:ascii="GHEA Grapalat" w:hAnsi="GHEA Grapalat"/>
              </w:rPr>
              <w:t xml:space="preserve"> </w:t>
            </w:r>
            <w:r w:rsidRPr="00AC550D">
              <w:rPr>
                <w:rFonts w:ascii="GHEA Grapalat" w:hAnsi="GHEA Grapalat" w:cs="Sylfaen"/>
              </w:rPr>
              <w:t>է</w:t>
            </w:r>
            <w:r w:rsidRPr="00AC550D">
              <w:rPr>
                <w:rFonts w:ascii="GHEA Grapalat" w:hAnsi="GHEA Grapalat"/>
              </w:rPr>
              <w:t xml:space="preserve"> </w:t>
            </w:r>
            <w:r w:rsidRPr="00AC550D">
              <w:rPr>
                <w:rFonts w:ascii="GHEA Grapalat" w:hAnsi="GHEA Grapalat" w:cs="Sylfaen"/>
              </w:rPr>
              <w:t>Որոշման</w:t>
            </w:r>
            <w:r w:rsidRPr="00AC550D">
              <w:rPr>
                <w:rFonts w:ascii="GHEA Grapalat" w:hAnsi="GHEA Grapalat"/>
              </w:rPr>
              <w:t xml:space="preserve"> 1-</w:t>
            </w:r>
            <w:r w:rsidRPr="00AC550D">
              <w:rPr>
                <w:rFonts w:ascii="GHEA Grapalat" w:hAnsi="GHEA Grapalat" w:cs="Sylfaen"/>
              </w:rPr>
              <w:t>ին</w:t>
            </w:r>
            <w:r w:rsidRPr="00AC550D">
              <w:rPr>
                <w:rFonts w:ascii="GHEA Grapalat" w:hAnsi="GHEA Grapalat"/>
              </w:rPr>
              <w:t xml:space="preserve"> </w:t>
            </w:r>
            <w:r w:rsidRPr="00AC550D">
              <w:rPr>
                <w:rFonts w:ascii="GHEA Grapalat" w:hAnsi="GHEA Grapalat" w:cs="Sylfaen"/>
              </w:rPr>
              <w:t>կետում</w:t>
            </w:r>
            <w:r w:rsidRPr="00AC550D">
              <w:rPr>
                <w:rFonts w:ascii="GHEA Grapalat" w:hAnsi="GHEA Grapalat"/>
              </w:rPr>
              <w:t xml:space="preserve"> «</w:t>
            </w:r>
            <w:r w:rsidRPr="00AC550D">
              <w:rPr>
                <w:rFonts w:ascii="GHEA Grapalat" w:hAnsi="GHEA Grapalat" w:cs="Sylfaen"/>
              </w:rPr>
              <w:t>հավելված</w:t>
            </w:r>
            <w:r w:rsidRPr="00AC550D">
              <w:rPr>
                <w:rFonts w:ascii="GHEA Grapalat" w:hAnsi="GHEA Grapalat"/>
              </w:rPr>
              <w:t xml:space="preserve">» </w:t>
            </w:r>
            <w:r w:rsidRPr="00AC550D">
              <w:rPr>
                <w:rFonts w:ascii="GHEA Grapalat" w:hAnsi="GHEA Grapalat" w:cs="Sylfaen"/>
              </w:rPr>
              <w:t>բառը</w:t>
            </w:r>
            <w:r w:rsidRPr="00AC550D">
              <w:rPr>
                <w:rFonts w:ascii="GHEA Grapalat" w:hAnsi="GHEA Grapalat"/>
              </w:rPr>
              <w:t xml:space="preserve"> </w:t>
            </w:r>
            <w:r w:rsidRPr="00AC550D">
              <w:rPr>
                <w:rFonts w:ascii="GHEA Grapalat" w:hAnsi="GHEA Grapalat" w:cs="Sylfaen"/>
              </w:rPr>
              <w:t>փոխարինել</w:t>
            </w:r>
            <w:r w:rsidRPr="00AC550D">
              <w:rPr>
                <w:rFonts w:ascii="GHEA Grapalat" w:hAnsi="GHEA Grapalat"/>
              </w:rPr>
              <w:t xml:space="preserve"> «</w:t>
            </w:r>
            <w:r w:rsidRPr="00AC550D">
              <w:rPr>
                <w:rFonts w:ascii="GHEA Grapalat" w:hAnsi="GHEA Grapalat" w:cs="Sylfaen"/>
              </w:rPr>
              <w:t>հավելված</w:t>
            </w:r>
            <w:r w:rsidRPr="00AC550D">
              <w:rPr>
                <w:rFonts w:ascii="GHEA Grapalat" w:hAnsi="GHEA Grapalat"/>
              </w:rPr>
              <w:t xml:space="preserve"> N 1» </w:t>
            </w:r>
            <w:r w:rsidRPr="00AC550D">
              <w:rPr>
                <w:rFonts w:ascii="GHEA Grapalat" w:hAnsi="GHEA Grapalat"/>
              </w:rPr>
              <w:lastRenderedPageBreak/>
              <w:t>բառերով, ինչի արդյունքում անհրաժեշտություն կառաջանա հավելվածի վավերապայմաններում կատարել նույնանման փոփոխություն:</w:t>
            </w:r>
          </w:p>
          <w:p w14:paraId="637ED55B" w14:textId="5D663948" w:rsidR="00964812" w:rsidRPr="00AC550D" w:rsidRDefault="00964812" w:rsidP="00A8028B">
            <w:pPr>
              <w:spacing w:line="276" w:lineRule="auto"/>
              <w:ind w:left="45" w:firstLine="315"/>
              <w:jc w:val="both"/>
              <w:rPr>
                <w:rFonts w:ascii="GHEA Grapalat" w:hAnsi="GHEA Grapalat"/>
                <w:lang w:val="hy-AM"/>
              </w:rPr>
            </w:pPr>
            <w:r w:rsidRPr="00AC550D">
              <w:rPr>
                <w:rFonts w:ascii="GHEA Grapalat" w:hAnsi="GHEA Grapalat"/>
                <w:lang w:val="hy-AM"/>
              </w:rPr>
              <w:t xml:space="preserve">Բացի այդ, նշված փոփոխության արդյունքում անհրաժեշտություն կառաջանա </w:t>
            </w:r>
            <w:r w:rsidRPr="00AC550D">
              <w:rPr>
                <w:rFonts w:ascii="GHEA Grapalat" w:hAnsi="GHEA Grapalat"/>
                <w:b/>
                <w:lang w:val="hy-AM"/>
              </w:rPr>
              <w:t>Որոշման 1-ին կետի</w:t>
            </w:r>
            <w:r w:rsidRPr="00AC550D">
              <w:rPr>
                <w:rFonts w:ascii="GHEA Grapalat" w:hAnsi="GHEA Grapalat"/>
                <w:lang w:val="hy-AM"/>
              </w:rPr>
              <w:t xml:space="preserve"> բովանդակությունը խմբագրել՝ համապատասխանեցնելով Որոշման վերնագրին և լիազորող նորմին։</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35B07133" w14:textId="77777777" w:rsidR="00A8028B" w:rsidRPr="00AC550D" w:rsidRDefault="00A8028B" w:rsidP="00A8028B">
            <w:pPr>
              <w:pStyle w:val="NormalWeb"/>
              <w:tabs>
                <w:tab w:val="left" w:pos="45"/>
              </w:tabs>
              <w:spacing w:before="0" w:beforeAutospacing="0" w:after="0" w:afterAutospacing="0" w:line="360" w:lineRule="auto"/>
              <w:ind w:left="45" w:hanging="45"/>
              <w:jc w:val="center"/>
              <w:rPr>
                <w:rFonts w:ascii="GHEA Grapalat" w:hAnsi="GHEA Grapalat" w:cs="Arial"/>
                <w:b/>
                <w:bCs/>
                <w:color w:val="000000"/>
                <w:lang w:val="hy-AM"/>
              </w:rPr>
            </w:pPr>
            <w:r w:rsidRPr="00AC550D">
              <w:rPr>
                <w:rFonts w:ascii="GHEA Grapalat" w:hAnsi="GHEA Grapalat" w:cs="Arial"/>
                <w:b/>
                <w:bCs/>
                <w:color w:val="000000"/>
                <w:lang w:val="hy-AM"/>
              </w:rPr>
              <w:lastRenderedPageBreak/>
              <w:t>Ընդունվել է։</w:t>
            </w:r>
          </w:p>
          <w:p w14:paraId="4CF38D8A" w14:textId="77777777" w:rsidR="00A8028B" w:rsidRPr="00AC550D" w:rsidRDefault="00A8028B" w:rsidP="00A8028B">
            <w:pPr>
              <w:pStyle w:val="NormalWeb"/>
              <w:tabs>
                <w:tab w:val="left" w:pos="45"/>
              </w:tabs>
              <w:spacing w:before="0" w:beforeAutospacing="0" w:after="0" w:afterAutospacing="0" w:line="360" w:lineRule="auto"/>
              <w:ind w:left="45" w:hanging="45"/>
              <w:jc w:val="center"/>
              <w:rPr>
                <w:rFonts w:ascii="GHEA Grapalat" w:hAnsi="GHEA Grapalat" w:cs="Arial"/>
                <w:color w:val="000000"/>
                <w:lang w:val="hy-AM"/>
              </w:rPr>
            </w:pPr>
            <w:r w:rsidRPr="00AC550D">
              <w:rPr>
                <w:rFonts w:ascii="GHEA Grapalat" w:hAnsi="GHEA Grapalat" w:cs="Arial"/>
                <w:color w:val="000000"/>
                <w:lang w:val="hy-AM"/>
              </w:rPr>
              <w:lastRenderedPageBreak/>
              <w:t>Նախագծի 1-ին կետի 3-րդ ենթակետը խմբագրվել է։</w:t>
            </w:r>
          </w:p>
          <w:p w14:paraId="13CBEC83" w14:textId="77777777" w:rsidR="00964812" w:rsidRPr="00AC550D" w:rsidRDefault="00964812" w:rsidP="00431BED">
            <w:pPr>
              <w:pStyle w:val="NormalWeb"/>
              <w:tabs>
                <w:tab w:val="left" w:pos="45"/>
              </w:tabs>
              <w:spacing w:before="0" w:beforeAutospacing="0" w:after="0" w:afterAutospacing="0"/>
              <w:ind w:left="45" w:hanging="45"/>
              <w:jc w:val="center"/>
              <w:rPr>
                <w:rFonts w:ascii="GHEA Grapalat" w:hAnsi="GHEA Grapalat" w:cs="Arial"/>
                <w:color w:val="000000"/>
                <w:lang w:val="hy-AM"/>
              </w:rPr>
            </w:pPr>
          </w:p>
        </w:tc>
      </w:tr>
      <w:tr w:rsidR="00A8028B" w:rsidRPr="00251DB8" w14:paraId="56BC7F2F" w14:textId="77777777" w:rsidTr="00227451">
        <w:trPr>
          <w:gridBefore w:val="2"/>
          <w:wBefore w:w="24" w:type="dxa"/>
          <w:trHeight w:val="65"/>
          <w:tblCellSpacing w:w="0" w:type="dxa"/>
          <w:jc w:val="center"/>
        </w:trPr>
        <w:tc>
          <w:tcPr>
            <w:tcW w:w="7973" w:type="dxa"/>
            <w:gridSpan w:val="2"/>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0996E555" w14:textId="77777777" w:rsidR="00A8028B" w:rsidRPr="00AC550D" w:rsidRDefault="00A8028B" w:rsidP="002451CA">
            <w:pPr>
              <w:pStyle w:val="ListParagraph"/>
              <w:numPr>
                <w:ilvl w:val="0"/>
                <w:numId w:val="2"/>
              </w:numPr>
              <w:spacing w:line="276" w:lineRule="auto"/>
              <w:ind w:left="45" w:firstLine="315"/>
              <w:jc w:val="both"/>
              <w:rPr>
                <w:rFonts w:ascii="GHEA Grapalat" w:hAnsi="GHEA Grapalat"/>
              </w:rPr>
            </w:pPr>
            <w:r w:rsidRPr="00AC550D">
              <w:rPr>
                <w:rFonts w:ascii="GHEA Grapalat" w:hAnsi="GHEA Grapalat" w:cs="Sylfaen"/>
              </w:rPr>
              <w:lastRenderedPageBreak/>
              <w:t>Նախագծի</w:t>
            </w:r>
            <w:r w:rsidRPr="00AC550D">
              <w:rPr>
                <w:rFonts w:ascii="GHEA Grapalat" w:hAnsi="GHEA Grapalat"/>
              </w:rPr>
              <w:t xml:space="preserve"> 1-ին կետի 4-րդ ենթակետում «1.1 կետով» բառերն անհրաժեշտ է փոխարինել «1.1-ին կետով» բառերով, 5-րդ ենթակետում «1.2 կետով» բառերն անհրաժեշտ է փոխարինել «1.2-րդ կետով» բառերով, 10-րդ ենթակետում «3</w:t>
            </w:r>
            <w:r w:rsidRPr="00AC550D">
              <w:rPr>
                <w:rFonts w:ascii="MS Mincho" w:eastAsia="MS Mincho" w:hAnsi="MS Mincho" w:cs="MS Mincho" w:hint="eastAsia"/>
              </w:rPr>
              <w:t>․</w:t>
            </w:r>
            <w:r w:rsidRPr="00AC550D">
              <w:rPr>
                <w:rFonts w:ascii="GHEA Grapalat" w:hAnsi="GHEA Grapalat"/>
              </w:rPr>
              <w:t>1 կետով» բառերն անհրաժեշտ է փոխարինել «3.1-ին կետով» բառերով, 12-րդ ենթակետում «20</w:t>
            </w:r>
            <w:r w:rsidRPr="00AC550D">
              <w:rPr>
                <w:rFonts w:ascii="MS Mincho" w:eastAsia="MS Mincho" w:hAnsi="MS Mincho" w:cs="MS Mincho" w:hint="eastAsia"/>
              </w:rPr>
              <w:t>․</w:t>
            </w:r>
            <w:r w:rsidRPr="00AC550D">
              <w:rPr>
                <w:rFonts w:ascii="GHEA Grapalat" w:hAnsi="GHEA Grapalat"/>
              </w:rPr>
              <w:t xml:space="preserve">1 </w:t>
            </w:r>
            <w:r w:rsidRPr="00AC550D">
              <w:rPr>
                <w:rFonts w:ascii="GHEA Grapalat" w:hAnsi="GHEA Grapalat" w:cs="GHEA Grapalat"/>
              </w:rPr>
              <w:t>և</w:t>
            </w:r>
            <w:r w:rsidRPr="00AC550D">
              <w:rPr>
                <w:rFonts w:ascii="GHEA Grapalat" w:hAnsi="GHEA Grapalat"/>
              </w:rPr>
              <w:t xml:space="preserve"> 20</w:t>
            </w:r>
            <w:r w:rsidRPr="00AC550D">
              <w:rPr>
                <w:rFonts w:ascii="MS Mincho" w:eastAsia="MS Mincho" w:hAnsi="MS Mincho" w:cs="MS Mincho" w:hint="eastAsia"/>
              </w:rPr>
              <w:t>․</w:t>
            </w:r>
            <w:r w:rsidRPr="00AC550D">
              <w:rPr>
                <w:rFonts w:ascii="GHEA Grapalat" w:hAnsi="GHEA Grapalat"/>
              </w:rPr>
              <w:t xml:space="preserve">2 </w:t>
            </w:r>
            <w:r w:rsidRPr="00AC550D">
              <w:rPr>
                <w:rFonts w:ascii="GHEA Grapalat" w:hAnsi="GHEA Grapalat" w:cs="GHEA Grapalat"/>
              </w:rPr>
              <w:t>կետերով»</w:t>
            </w:r>
            <w:r w:rsidRPr="00AC550D">
              <w:rPr>
                <w:rFonts w:ascii="GHEA Grapalat" w:hAnsi="GHEA Grapalat"/>
              </w:rPr>
              <w:t xml:space="preserve"> </w:t>
            </w:r>
            <w:r w:rsidRPr="00AC550D">
              <w:rPr>
                <w:rFonts w:ascii="GHEA Grapalat" w:hAnsi="GHEA Grapalat" w:cs="GHEA Grapalat"/>
              </w:rPr>
              <w:t>բառերն</w:t>
            </w:r>
            <w:r w:rsidRPr="00AC550D">
              <w:rPr>
                <w:rFonts w:ascii="GHEA Grapalat" w:hAnsi="GHEA Grapalat"/>
              </w:rPr>
              <w:t xml:space="preserve"> </w:t>
            </w:r>
            <w:r w:rsidRPr="00AC550D">
              <w:rPr>
                <w:rFonts w:ascii="GHEA Grapalat" w:hAnsi="GHEA Grapalat" w:cs="GHEA Grapalat"/>
              </w:rPr>
              <w:t>անհրաժեշտ</w:t>
            </w:r>
            <w:r w:rsidRPr="00AC550D">
              <w:rPr>
                <w:rFonts w:ascii="GHEA Grapalat" w:hAnsi="GHEA Grapalat"/>
              </w:rPr>
              <w:t xml:space="preserve"> </w:t>
            </w:r>
            <w:r w:rsidRPr="00AC550D">
              <w:rPr>
                <w:rFonts w:ascii="GHEA Grapalat" w:hAnsi="GHEA Grapalat" w:cs="GHEA Grapalat"/>
              </w:rPr>
              <w:t>է</w:t>
            </w:r>
            <w:r w:rsidRPr="00AC550D">
              <w:rPr>
                <w:rFonts w:ascii="GHEA Grapalat" w:hAnsi="GHEA Grapalat"/>
              </w:rPr>
              <w:t xml:space="preserve"> </w:t>
            </w:r>
            <w:r w:rsidRPr="00AC550D">
              <w:rPr>
                <w:rFonts w:ascii="GHEA Grapalat" w:hAnsi="GHEA Grapalat" w:cs="GHEA Grapalat"/>
              </w:rPr>
              <w:t>փոխարինել</w:t>
            </w:r>
            <w:r w:rsidRPr="00AC550D">
              <w:rPr>
                <w:rFonts w:ascii="GHEA Grapalat" w:hAnsi="GHEA Grapalat"/>
              </w:rPr>
              <w:t xml:space="preserve"> </w:t>
            </w:r>
            <w:r w:rsidRPr="00AC550D">
              <w:rPr>
                <w:rFonts w:ascii="GHEA Grapalat" w:hAnsi="GHEA Grapalat" w:cs="GHEA Grapalat"/>
              </w:rPr>
              <w:t>«</w:t>
            </w:r>
            <w:r w:rsidRPr="00AC550D">
              <w:rPr>
                <w:rFonts w:ascii="GHEA Grapalat" w:hAnsi="GHEA Grapalat"/>
              </w:rPr>
              <w:t>20.1-րդ և 20.2-րդ կետերով» բառերով, 17-րդ ենթակետում «33</w:t>
            </w:r>
            <w:r w:rsidRPr="00AC550D">
              <w:rPr>
                <w:rFonts w:ascii="MS Mincho" w:eastAsia="MS Mincho" w:hAnsi="MS Mincho" w:cs="MS Mincho" w:hint="eastAsia"/>
              </w:rPr>
              <w:t>․</w:t>
            </w:r>
            <w:r w:rsidRPr="00AC550D">
              <w:rPr>
                <w:rFonts w:ascii="GHEA Grapalat" w:hAnsi="GHEA Grapalat"/>
              </w:rPr>
              <w:t xml:space="preserve">1 </w:t>
            </w:r>
            <w:r w:rsidRPr="00AC550D">
              <w:rPr>
                <w:rFonts w:ascii="GHEA Grapalat" w:hAnsi="GHEA Grapalat" w:cs="GHEA Grapalat"/>
              </w:rPr>
              <w:t>կետով»</w:t>
            </w:r>
            <w:r w:rsidRPr="00AC550D">
              <w:rPr>
                <w:rFonts w:ascii="GHEA Grapalat" w:hAnsi="GHEA Grapalat"/>
              </w:rPr>
              <w:t xml:space="preserve"> </w:t>
            </w:r>
            <w:r w:rsidRPr="00AC550D">
              <w:rPr>
                <w:rFonts w:ascii="GHEA Grapalat" w:hAnsi="GHEA Grapalat" w:cs="GHEA Grapalat"/>
              </w:rPr>
              <w:t>բառերն</w:t>
            </w:r>
            <w:r w:rsidRPr="00AC550D">
              <w:rPr>
                <w:rFonts w:ascii="GHEA Grapalat" w:hAnsi="GHEA Grapalat"/>
              </w:rPr>
              <w:t xml:space="preserve"> </w:t>
            </w:r>
            <w:r w:rsidRPr="00AC550D">
              <w:rPr>
                <w:rFonts w:ascii="GHEA Grapalat" w:hAnsi="GHEA Grapalat" w:cs="GHEA Grapalat"/>
              </w:rPr>
              <w:t>անհրաժեշտ</w:t>
            </w:r>
            <w:r w:rsidRPr="00AC550D">
              <w:rPr>
                <w:rFonts w:ascii="GHEA Grapalat" w:hAnsi="GHEA Grapalat"/>
              </w:rPr>
              <w:t xml:space="preserve"> </w:t>
            </w:r>
            <w:r w:rsidRPr="00AC550D">
              <w:rPr>
                <w:rFonts w:ascii="GHEA Grapalat" w:hAnsi="GHEA Grapalat" w:cs="GHEA Grapalat"/>
              </w:rPr>
              <w:t>է</w:t>
            </w:r>
            <w:r w:rsidRPr="00AC550D">
              <w:rPr>
                <w:rFonts w:ascii="GHEA Grapalat" w:hAnsi="GHEA Grapalat"/>
              </w:rPr>
              <w:t xml:space="preserve"> </w:t>
            </w:r>
            <w:r w:rsidRPr="00AC550D">
              <w:rPr>
                <w:rFonts w:ascii="GHEA Grapalat" w:hAnsi="GHEA Grapalat" w:cs="GHEA Grapalat"/>
              </w:rPr>
              <w:t>փոխարինել</w:t>
            </w:r>
            <w:r w:rsidRPr="00AC550D">
              <w:rPr>
                <w:rFonts w:ascii="GHEA Grapalat" w:hAnsi="GHEA Grapalat"/>
              </w:rPr>
              <w:t xml:space="preserve"> </w:t>
            </w:r>
            <w:r w:rsidRPr="00AC550D">
              <w:rPr>
                <w:rFonts w:ascii="GHEA Grapalat" w:hAnsi="GHEA Grapalat" w:cs="GHEA Grapalat"/>
              </w:rPr>
              <w:t>«</w:t>
            </w:r>
            <w:r w:rsidRPr="00AC550D">
              <w:rPr>
                <w:rFonts w:ascii="GHEA Grapalat" w:hAnsi="GHEA Grapalat"/>
              </w:rPr>
              <w:t>33.1-ին կետով» բառերով, 24-րդ ենթակետում «53.2 և 53</w:t>
            </w:r>
            <w:r w:rsidRPr="00AC550D">
              <w:rPr>
                <w:rFonts w:ascii="MS Mincho" w:eastAsia="MS Mincho" w:hAnsi="MS Mincho" w:cs="MS Mincho" w:hint="eastAsia"/>
              </w:rPr>
              <w:t>․</w:t>
            </w:r>
            <w:r w:rsidRPr="00AC550D">
              <w:rPr>
                <w:rFonts w:ascii="GHEA Grapalat" w:hAnsi="GHEA Grapalat"/>
              </w:rPr>
              <w:t xml:space="preserve">3 </w:t>
            </w:r>
            <w:r w:rsidRPr="00AC550D">
              <w:rPr>
                <w:rFonts w:ascii="GHEA Grapalat" w:hAnsi="GHEA Grapalat" w:cs="GHEA Grapalat"/>
              </w:rPr>
              <w:t>կետերում»</w:t>
            </w:r>
            <w:r w:rsidRPr="00AC550D">
              <w:rPr>
                <w:rFonts w:ascii="GHEA Grapalat" w:hAnsi="GHEA Grapalat"/>
              </w:rPr>
              <w:t xml:space="preserve"> </w:t>
            </w:r>
            <w:r w:rsidRPr="00AC550D">
              <w:rPr>
                <w:rFonts w:ascii="GHEA Grapalat" w:hAnsi="GHEA Grapalat" w:cs="GHEA Grapalat"/>
              </w:rPr>
              <w:t>բառերն</w:t>
            </w:r>
            <w:r w:rsidRPr="00AC550D">
              <w:rPr>
                <w:rFonts w:ascii="GHEA Grapalat" w:hAnsi="GHEA Grapalat"/>
              </w:rPr>
              <w:t xml:space="preserve"> </w:t>
            </w:r>
            <w:r w:rsidRPr="00AC550D">
              <w:rPr>
                <w:rFonts w:ascii="GHEA Grapalat" w:hAnsi="GHEA Grapalat" w:cs="GHEA Grapalat"/>
              </w:rPr>
              <w:t>անհրաժեշտ</w:t>
            </w:r>
            <w:r w:rsidRPr="00AC550D">
              <w:rPr>
                <w:rFonts w:ascii="GHEA Grapalat" w:hAnsi="GHEA Grapalat"/>
              </w:rPr>
              <w:t xml:space="preserve"> </w:t>
            </w:r>
            <w:r w:rsidRPr="00AC550D">
              <w:rPr>
                <w:rFonts w:ascii="GHEA Grapalat" w:hAnsi="GHEA Grapalat" w:cs="GHEA Grapalat"/>
              </w:rPr>
              <w:t>է</w:t>
            </w:r>
            <w:r w:rsidRPr="00AC550D">
              <w:rPr>
                <w:rFonts w:ascii="GHEA Grapalat" w:hAnsi="GHEA Grapalat"/>
              </w:rPr>
              <w:t xml:space="preserve"> </w:t>
            </w:r>
            <w:r w:rsidRPr="00AC550D">
              <w:rPr>
                <w:rFonts w:ascii="GHEA Grapalat" w:hAnsi="GHEA Grapalat" w:cs="GHEA Grapalat"/>
              </w:rPr>
              <w:t>փոխարինել</w:t>
            </w:r>
            <w:r w:rsidRPr="00AC550D">
              <w:rPr>
                <w:rFonts w:ascii="GHEA Grapalat" w:hAnsi="GHEA Grapalat"/>
              </w:rPr>
              <w:t xml:space="preserve"> </w:t>
            </w:r>
            <w:r w:rsidRPr="00AC550D">
              <w:rPr>
                <w:rFonts w:ascii="GHEA Grapalat" w:hAnsi="GHEA Grapalat" w:cs="GHEA Grapalat"/>
              </w:rPr>
              <w:t>«</w:t>
            </w:r>
            <w:r w:rsidRPr="00AC550D">
              <w:rPr>
                <w:rFonts w:ascii="GHEA Grapalat" w:hAnsi="GHEA Grapalat"/>
              </w:rPr>
              <w:t>53</w:t>
            </w:r>
            <w:r w:rsidRPr="00AC550D">
              <w:rPr>
                <w:rFonts w:ascii="MS Mincho" w:eastAsia="MS Mincho" w:hAnsi="MS Mincho" w:cs="MS Mincho" w:hint="eastAsia"/>
              </w:rPr>
              <w:t>․</w:t>
            </w:r>
            <w:r w:rsidRPr="00AC550D">
              <w:rPr>
                <w:rFonts w:ascii="GHEA Grapalat" w:hAnsi="GHEA Grapalat"/>
              </w:rPr>
              <w:t>2-</w:t>
            </w:r>
            <w:r w:rsidRPr="00AC550D">
              <w:rPr>
                <w:rFonts w:ascii="GHEA Grapalat" w:hAnsi="GHEA Grapalat" w:cs="GHEA Grapalat"/>
              </w:rPr>
              <w:t>րդ</w:t>
            </w:r>
            <w:r w:rsidRPr="00AC550D">
              <w:rPr>
                <w:rFonts w:ascii="GHEA Grapalat" w:hAnsi="GHEA Grapalat"/>
              </w:rPr>
              <w:t xml:space="preserve"> </w:t>
            </w:r>
            <w:r w:rsidRPr="00AC550D">
              <w:rPr>
                <w:rFonts w:ascii="GHEA Grapalat" w:hAnsi="GHEA Grapalat" w:cs="GHEA Grapalat"/>
              </w:rPr>
              <w:t>և</w:t>
            </w:r>
            <w:r w:rsidRPr="00AC550D">
              <w:rPr>
                <w:rFonts w:ascii="GHEA Grapalat" w:hAnsi="GHEA Grapalat"/>
              </w:rPr>
              <w:t xml:space="preserve"> 53</w:t>
            </w:r>
            <w:r w:rsidRPr="00AC550D">
              <w:rPr>
                <w:rFonts w:ascii="MS Mincho" w:eastAsia="MS Mincho" w:hAnsi="MS Mincho" w:cs="MS Mincho" w:hint="eastAsia"/>
              </w:rPr>
              <w:t>․</w:t>
            </w:r>
            <w:r w:rsidRPr="00AC550D">
              <w:rPr>
                <w:rFonts w:ascii="GHEA Grapalat" w:hAnsi="GHEA Grapalat"/>
              </w:rPr>
              <w:t>3-</w:t>
            </w:r>
            <w:r w:rsidRPr="00AC550D">
              <w:rPr>
                <w:rFonts w:ascii="GHEA Grapalat" w:hAnsi="GHEA Grapalat" w:cs="GHEA Grapalat"/>
              </w:rPr>
              <w:t>րդ</w:t>
            </w:r>
            <w:r w:rsidRPr="00AC550D">
              <w:rPr>
                <w:rFonts w:ascii="GHEA Grapalat" w:hAnsi="GHEA Grapalat"/>
              </w:rPr>
              <w:t xml:space="preserve"> </w:t>
            </w:r>
            <w:r w:rsidRPr="00AC550D">
              <w:rPr>
                <w:rFonts w:ascii="GHEA Grapalat" w:hAnsi="GHEA Grapalat" w:cs="GHEA Grapalat"/>
              </w:rPr>
              <w:t>կետերում»</w:t>
            </w:r>
            <w:r w:rsidRPr="00AC550D">
              <w:rPr>
                <w:rFonts w:ascii="GHEA Grapalat" w:hAnsi="GHEA Grapalat"/>
              </w:rPr>
              <w:t xml:space="preserve"> </w:t>
            </w:r>
            <w:r w:rsidRPr="00AC550D">
              <w:rPr>
                <w:rFonts w:ascii="GHEA Grapalat" w:hAnsi="GHEA Grapalat" w:cs="GHEA Grapalat"/>
              </w:rPr>
              <w:t>բառերով</w:t>
            </w:r>
            <w:r w:rsidRPr="00AC550D">
              <w:rPr>
                <w:rFonts w:ascii="GHEA Grapalat" w:hAnsi="GHEA Grapalat"/>
              </w:rPr>
              <w:t>, 29-րդ ենթակետում «61</w:t>
            </w:r>
            <w:r w:rsidRPr="00AC550D">
              <w:rPr>
                <w:rFonts w:ascii="MS Mincho" w:eastAsia="MS Mincho" w:hAnsi="MS Mincho" w:cs="MS Mincho" w:hint="eastAsia"/>
              </w:rPr>
              <w:t>․</w:t>
            </w:r>
            <w:r w:rsidRPr="00AC550D">
              <w:rPr>
                <w:rFonts w:ascii="GHEA Grapalat" w:hAnsi="GHEA Grapalat"/>
              </w:rPr>
              <w:t xml:space="preserve">1 </w:t>
            </w:r>
            <w:r w:rsidRPr="00AC550D">
              <w:rPr>
                <w:rFonts w:ascii="GHEA Grapalat" w:hAnsi="GHEA Grapalat" w:cs="GHEA Grapalat"/>
              </w:rPr>
              <w:t>կետով»</w:t>
            </w:r>
            <w:r w:rsidRPr="00AC550D">
              <w:rPr>
                <w:rFonts w:ascii="GHEA Grapalat" w:hAnsi="GHEA Grapalat"/>
              </w:rPr>
              <w:t xml:space="preserve"> </w:t>
            </w:r>
            <w:r w:rsidRPr="00AC550D">
              <w:rPr>
                <w:rFonts w:ascii="GHEA Grapalat" w:hAnsi="GHEA Grapalat" w:cs="GHEA Grapalat"/>
              </w:rPr>
              <w:t>բառերն</w:t>
            </w:r>
            <w:r w:rsidRPr="00AC550D">
              <w:rPr>
                <w:rFonts w:ascii="GHEA Grapalat" w:hAnsi="GHEA Grapalat"/>
              </w:rPr>
              <w:t xml:space="preserve"> </w:t>
            </w:r>
            <w:r w:rsidRPr="00AC550D">
              <w:rPr>
                <w:rFonts w:ascii="GHEA Grapalat" w:hAnsi="GHEA Grapalat" w:cs="GHEA Grapalat"/>
              </w:rPr>
              <w:t>անհրաժեշտ</w:t>
            </w:r>
            <w:r w:rsidRPr="00AC550D">
              <w:rPr>
                <w:rFonts w:ascii="GHEA Grapalat" w:hAnsi="GHEA Grapalat"/>
              </w:rPr>
              <w:t xml:space="preserve"> </w:t>
            </w:r>
            <w:r w:rsidRPr="00AC550D">
              <w:rPr>
                <w:rFonts w:ascii="GHEA Grapalat" w:hAnsi="GHEA Grapalat" w:cs="GHEA Grapalat"/>
              </w:rPr>
              <w:t>է</w:t>
            </w:r>
            <w:r w:rsidRPr="00AC550D">
              <w:rPr>
                <w:rFonts w:ascii="GHEA Grapalat" w:hAnsi="GHEA Grapalat"/>
              </w:rPr>
              <w:t xml:space="preserve"> փոխարինել «61</w:t>
            </w:r>
            <w:r w:rsidRPr="00AC550D">
              <w:rPr>
                <w:rFonts w:ascii="MS Mincho" w:eastAsia="MS Mincho" w:hAnsi="MS Mincho" w:cs="MS Mincho" w:hint="eastAsia"/>
              </w:rPr>
              <w:t>․</w:t>
            </w:r>
            <w:r w:rsidRPr="00AC550D">
              <w:rPr>
                <w:rFonts w:ascii="GHEA Grapalat" w:hAnsi="GHEA Grapalat"/>
              </w:rPr>
              <w:t>1-</w:t>
            </w:r>
            <w:r w:rsidRPr="00AC550D">
              <w:rPr>
                <w:rFonts w:ascii="GHEA Grapalat" w:hAnsi="GHEA Grapalat" w:cs="GHEA Grapalat"/>
              </w:rPr>
              <w:t>ին</w:t>
            </w:r>
            <w:r w:rsidRPr="00AC550D">
              <w:rPr>
                <w:rFonts w:ascii="GHEA Grapalat" w:hAnsi="GHEA Grapalat"/>
              </w:rPr>
              <w:t xml:space="preserve"> </w:t>
            </w:r>
            <w:r w:rsidRPr="00AC550D">
              <w:rPr>
                <w:rFonts w:ascii="GHEA Grapalat" w:hAnsi="GHEA Grapalat" w:cs="GHEA Grapalat"/>
              </w:rPr>
              <w:t>կետով»</w:t>
            </w:r>
            <w:r w:rsidRPr="00AC550D">
              <w:rPr>
                <w:rFonts w:ascii="GHEA Grapalat" w:hAnsi="GHEA Grapalat"/>
              </w:rPr>
              <w:t xml:space="preserve"> </w:t>
            </w:r>
            <w:r w:rsidRPr="00AC550D">
              <w:rPr>
                <w:rFonts w:ascii="GHEA Grapalat" w:hAnsi="GHEA Grapalat" w:cs="GHEA Grapalat"/>
              </w:rPr>
              <w:t>բառերով</w:t>
            </w:r>
            <w:r w:rsidRPr="00AC550D">
              <w:rPr>
                <w:rFonts w:ascii="GHEA Grapalat" w:hAnsi="GHEA Grapalat"/>
              </w:rPr>
              <w:t>:</w:t>
            </w:r>
          </w:p>
          <w:p w14:paraId="7CE89E0E" w14:textId="77777777" w:rsidR="00A8028B" w:rsidRPr="00AC550D" w:rsidRDefault="00A8028B" w:rsidP="00A8028B">
            <w:pPr>
              <w:spacing w:line="276" w:lineRule="auto"/>
              <w:ind w:left="45" w:firstLine="315"/>
              <w:jc w:val="both"/>
              <w:rPr>
                <w:rFonts w:ascii="GHEA Grapalat" w:hAnsi="GHEA Grapalat"/>
                <w:lang w:val="hy-AM"/>
              </w:rPr>
            </w:pPr>
            <w:r w:rsidRPr="00AC550D">
              <w:rPr>
                <w:rFonts w:ascii="GHEA Grapalat" w:hAnsi="GHEA Grapalat"/>
                <w:lang w:val="hy-AM"/>
              </w:rPr>
              <w:t>Միաժամանակ հայտնում ենք, որ Նախագծի 1-ին կետի 4-րդ ենթակետով Որոշման մեջ նոր լրացվող 1․1-ին կետի «Հաստատել» բառից առաջ «1․1» թիվն անհրաժեշտ է փոխարինել «1․1» թվով։</w:t>
            </w:r>
          </w:p>
          <w:p w14:paraId="02EBEFA6" w14:textId="0304776D" w:rsidR="00A8028B" w:rsidRPr="00AC550D" w:rsidRDefault="00A8028B" w:rsidP="00A8028B">
            <w:pPr>
              <w:spacing w:line="276" w:lineRule="auto"/>
              <w:jc w:val="both"/>
              <w:rPr>
                <w:rFonts w:ascii="GHEA Grapalat" w:hAnsi="GHEA Grapalat" w:cs="Sylfaen"/>
                <w:lang w:val="hy-AM"/>
              </w:rPr>
            </w:pPr>
            <w:r w:rsidRPr="00AC550D">
              <w:rPr>
                <w:rFonts w:ascii="GHEA Grapalat" w:hAnsi="GHEA Grapalat"/>
                <w:lang w:val="hy-AM"/>
              </w:rPr>
              <w:t>Նույն դիտարկումը վերաբերում է Նախագծի 1-ին կետի 5-րդ, 10-րդ, 12-րդ, 17-րդ, 22-րդ, 29-րդ ենթակետերին։</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46ABB70E" w14:textId="77777777" w:rsidR="00A8028B" w:rsidRPr="00AC550D" w:rsidRDefault="00A8028B" w:rsidP="00A8028B">
            <w:pPr>
              <w:pStyle w:val="NormalWeb"/>
              <w:tabs>
                <w:tab w:val="left" w:pos="45"/>
              </w:tabs>
              <w:spacing w:before="0" w:beforeAutospacing="0" w:after="0" w:afterAutospacing="0" w:line="360" w:lineRule="auto"/>
              <w:ind w:left="45" w:hanging="45"/>
              <w:jc w:val="center"/>
              <w:rPr>
                <w:rFonts w:ascii="GHEA Grapalat" w:hAnsi="GHEA Grapalat" w:cs="Arial"/>
                <w:b/>
                <w:bCs/>
                <w:color w:val="000000"/>
                <w:lang w:val="hy-AM"/>
              </w:rPr>
            </w:pPr>
            <w:r w:rsidRPr="00AC550D">
              <w:rPr>
                <w:rFonts w:ascii="GHEA Grapalat" w:hAnsi="GHEA Grapalat" w:cs="Arial"/>
                <w:b/>
                <w:bCs/>
                <w:color w:val="000000"/>
                <w:lang w:val="hy-AM"/>
              </w:rPr>
              <w:t>Ընդունվել է։</w:t>
            </w:r>
          </w:p>
          <w:p w14:paraId="305562CF" w14:textId="449A60F6" w:rsidR="00A8028B" w:rsidRPr="00AC550D" w:rsidRDefault="00A8028B" w:rsidP="00A8028B">
            <w:pPr>
              <w:pStyle w:val="NormalWeb"/>
              <w:tabs>
                <w:tab w:val="left" w:pos="45"/>
              </w:tabs>
              <w:spacing w:before="0" w:beforeAutospacing="0" w:after="0" w:afterAutospacing="0"/>
              <w:ind w:left="45" w:hanging="45"/>
              <w:jc w:val="center"/>
              <w:rPr>
                <w:rFonts w:ascii="GHEA Grapalat" w:hAnsi="GHEA Grapalat" w:cs="Arial"/>
                <w:color w:val="000000"/>
                <w:lang w:val="hy-AM"/>
              </w:rPr>
            </w:pPr>
            <w:r w:rsidRPr="00AC550D">
              <w:rPr>
                <w:rFonts w:ascii="GHEA Grapalat" w:hAnsi="GHEA Grapalat" w:cs="Arial"/>
                <w:color w:val="000000"/>
                <w:lang w:val="hy-AM"/>
              </w:rPr>
              <w:t>Առաջարկվող փոփոխությունն</w:t>
            </w:r>
            <w:r w:rsidRPr="00AC550D">
              <w:rPr>
                <w:rFonts w:ascii="GHEA Grapalat" w:hAnsi="GHEA Grapalat"/>
                <w:color w:val="000000"/>
                <w:lang w:val="hy-AM"/>
              </w:rPr>
              <w:t>եր</w:t>
            </w:r>
            <w:r w:rsidRPr="00AC550D">
              <w:rPr>
                <w:rFonts w:ascii="GHEA Grapalat" w:hAnsi="GHEA Grapalat" w:cs="Arial"/>
                <w:color w:val="000000"/>
                <w:lang w:val="hy-AM"/>
              </w:rPr>
              <w:t>ը կատարվել են։</w:t>
            </w:r>
          </w:p>
        </w:tc>
      </w:tr>
      <w:tr w:rsidR="00964812" w:rsidRPr="00251DB8" w14:paraId="408CFB58" w14:textId="77777777" w:rsidTr="00964812">
        <w:trPr>
          <w:gridBefore w:val="2"/>
          <w:wBefore w:w="24" w:type="dxa"/>
          <w:trHeight w:val="1695"/>
          <w:tblCellSpacing w:w="0" w:type="dxa"/>
          <w:jc w:val="center"/>
        </w:trPr>
        <w:tc>
          <w:tcPr>
            <w:tcW w:w="7973" w:type="dxa"/>
            <w:gridSpan w:val="2"/>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589671DD" w14:textId="0F6FE526" w:rsidR="00964812" w:rsidRPr="00AC550D" w:rsidRDefault="00964812" w:rsidP="002451CA">
            <w:pPr>
              <w:pStyle w:val="ListParagraph"/>
              <w:numPr>
                <w:ilvl w:val="0"/>
                <w:numId w:val="2"/>
              </w:numPr>
              <w:spacing w:line="276" w:lineRule="auto"/>
              <w:ind w:left="45" w:firstLine="315"/>
              <w:jc w:val="both"/>
              <w:rPr>
                <w:rFonts w:ascii="GHEA Grapalat" w:hAnsi="GHEA Grapalat"/>
              </w:rPr>
            </w:pPr>
            <w:r w:rsidRPr="00AC550D">
              <w:rPr>
                <w:rFonts w:ascii="GHEA Grapalat" w:hAnsi="GHEA Grapalat" w:cs="Sylfaen"/>
              </w:rPr>
              <w:t>Նախագծի</w:t>
            </w:r>
            <w:r w:rsidRPr="00AC550D">
              <w:rPr>
                <w:rFonts w:ascii="GHEA Grapalat" w:hAnsi="GHEA Grapalat"/>
              </w:rPr>
              <w:t xml:space="preserve"> 1-</w:t>
            </w:r>
            <w:r w:rsidRPr="00AC550D">
              <w:rPr>
                <w:rFonts w:ascii="GHEA Grapalat" w:hAnsi="GHEA Grapalat" w:cs="Sylfaen"/>
              </w:rPr>
              <w:t>ին</w:t>
            </w:r>
            <w:r w:rsidRPr="00AC550D">
              <w:rPr>
                <w:rFonts w:ascii="GHEA Grapalat" w:hAnsi="GHEA Grapalat"/>
              </w:rPr>
              <w:t xml:space="preserve"> </w:t>
            </w:r>
            <w:r w:rsidRPr="00AC550D">
              <w:rPr>
                <w:rFonts w:ascii="GHEA Grapalat" w:hAnsi="GHEA Grapalat" w:cs="Sylfaen"/>
              </w:rPr>
              <w:t>կետի</w:t>
            </w:r>
            <w:r w:rsidRPr="00AC550D">
              <w:rPr>
                <w:rFonts w:ascii="GHEA Grapalat" w:hAnsi="GHEA Grapalat"/>
              </w:rPr>
              <w:t xml:space="preserve"> 9-</w:t>
            </w:r>
            <w:r w:rsidRPr="00AC550D">
              <w:rPr>
                <w:rFonts w:ascii="GHEA Grapalat" w:hAnsi="GHEA Grapalat" w:cs="Sylfaen"/>
              </w:rPr>
              <w:t>րդ</w:t>
            </w:r>
            <w:r w:rsidRPr="00AC550D">
              <w:rPr>
                <w:rFonts w:ascii="GHEA Grapalat" w:hAnsi="GHEA Grapalat"/>
              </w:rPr>
              <w:t xml:space="preserve"> </w:t>
            </w:r>
            <w:r w:rsidRPr="00AC550D">
              <w:rPr>
                <w:rFonts w:ascii="GHEA Grapalat" w:hAnsi="GHEA Grapalat" w:cs="Sylfaen"/>
              </w:rPr>
              <w:t>ենթակետով</w:t>
            </w:r>
            <w:r w:rsidRPr="00AC550D">
              <w:rPr>
                <w:rFonts w:ascii="GHEA Grapalat" w:hAnsi="GHEA Grapalat"/>
              </w:rPr>
              <w:t xml:space="preserve"> </w:t>
            </w:r>
            <w:r w:rsidRPr="00AC550D">
              <w:rPr>
                <w:rFonts w:ascii="GHEA Grapalat" w:hAnsi="GHEA Grapalat" w:cs="Sylfaen"/>
              </w:rPr>
              <w:t>նոր</w:t>
            </w:r>
            <w:r w:rsidRPr="00AC550D">
              <w:rPr>
                <w:rFonts w:ascii="GHEA Grapalat" w:hAnsi="GHEA Grapalat"/>
              </w:rPr>
              <w:t xml:space="preserve"> </w:t>
            </w:r>
            <w:r w:rsidRPr="00AC550D">
              <w:rPr>
                <w:rFonts w:ascii="GHEA Grapalat" w:hAnsi="GHEA Grapalat" w:cs="Sylfaen"/>
              </w:rPr>
              <w:t>խմբագրությամբ</w:t>
            </w:r>
            <w:r w:rsidRPr="00AC550D">
              <w:rPr>
                <w:rFonts w:ascii="GHEA Grapalat" w:hAnsi="GHEA Grapalat"/>
              </w:rPr>
              <w:t xml:space="preserve"> </w:t>
            </w:r>
            <w:r w:rsidRPr="00AC550D">
              <w:rPr>
                <w:rFonts w:ascii="GHEA Grapalat" w:hAnsi="GHEA Grapalat" w:cs="Sylfaen"/>
              </w:rPr>
              <w:t>շարադրվող</w:t>
            </w:r>
            <w:r w:rsidRPr="00AC550D">
              <w:rPr>
                <w:rFonts w:ascii="GHEA Grapalat" w:hAnsi="GHEA Grapalat"/>
              </w:rPr>
              <w:t xml:space="preserve"> </w:t>
            </w:r>
            <w:r w:rsidRPr="00AC550D">
              <w:rPr>
                <w:rFonts w:ascii="GHEA Grapalat" w:hAnsi="GHEA Grapalat" w:cs="Sylfaen"/>
              </w:rPr>
              <w:t>Որոշման</w:t>
            </w:r>
            <w:r w:rsidRPr="00AC550D">
              <w:rPr>
                <w:rFonts w:ascii="GHEA Grapalat" w:hAnsi="GHEA Grapalat"/>
              </w:rPr>
              <w:t xml:space="preserve"> </w:t>
            </w:r>
            <w:r w:rsidRPr="00AC550D">
              <w:rPr>
                <w:rFonts w:ascii="GHEA Grapalat" w:hAnsi="GHEA Grapalat" w:cs="Sylfaen"/>
              </w:rPr>
              <w:t>Հավելվածի</w:t>
            </w:r>
            <w:r w:rsidRPr="00AC550D">
              <w:rPr>
                <w:rFonts w:ascii="GHEA Grapalat" w:hAnsi="GHEA Grapalat"/>
              </w:rPr>
              <w:t xml:space="preserve"> 1-</w:t>
            </w:r>
            <w:r w:rsidRPr="00AC550D">
              <w:rPr>
                <w:rFonts w:ascii="GHEA Grapalat" w:hAnsi="GHEA Grapalat" w:cs="Sylfaen"/>
              </w:rPr>
              <w:t>ին</w:t>
            </w:r>
            <w:r w:rsidRPr="00AC550D">
              <w:rPr>
                <w:rFonts w:ascii="GHEA Grapalat" w:hAnsi="GHEA Grapalat"/>
              </w:rPr>
              <w:t xml:space="preserve"> </w:t>
            </w:r>
            <w:r w:rsidRPr="00AC550D">
              <w:rPr>
                <w:rFonts w:ascii="GHEA Grapalat" w:hAnsi="GHEA Grapalat" w:cs="Sylfaen"/>
              </w:rPr>
              <w:t>կետն</w:t>
            </w:r>
            <w:r w:rsidRPr="00AC550D">
              <w:rPr>
                <w:rFonts w:ascii="GHEA Grapalat" w:hAnsi="GHEA Grapalat"/>
              </w:rPr>
              <w:t xml:space="preserve"> </w:t>
            </w:r>
            <w:r w:rsidRPr="00AC550D">
              <w:rPr>
                <w:rFonts w:ascii="GHEA Grapalat" w:hAnsi="GHEA Grapalat" w:cs="Sylfaen"/>
              </w:rPr>
              <w:t>անհրաժեշտ</w:t>
            </w:r>
            <w:r w:rsidRPr="00AC550D">
              <w:rPr>
                <w:rFonts w:ascii="GHEA Grapalat" w:hAnsi="GHEA Grapalat"/>
              </w:rPr>
              <w:t xml:space="preserve"> </w:t>
            </w:r>
            <w:r w:rsidRPr="00AC550D">
              <w:rPr>
                <w:rFonts w:ascii="GHEA Grapalat" w:hAnsi="GHEA Grapalat" w:cs="Sylfaen"/>
              </w:rPr>
              <w:t>է</w:t>
            </w:r>
            <w:r w:rsidRPr="00AC550D">
              <w:rPr>
                <w:rFonts w:ascii="GHEA Grapalat" w:hAnsi="GHEA Grapalat"/>
              </w:rPr>
              <w:t xml:space="preserve"> </w:t>
            </w:r>
            <w:r w:rsidRPr="00AC550D">
              <w:rPr>
                <w:rFonts w:ascii="GHEA Grapalat" w:hAnsi="GHEA Grapalat" w:cs="Sylfaen"/>
              </w:rPr>
              <w:t>համարակալել</w:t>
            </w:r>
            <w:r w:rsidRPr="00AC550D">
              <w:rPr>
                <w:rFonts w:ascii="GHEA Grapalat" w:hAnsi="GHEA Grapalat"/>
              </w:rPr>
              <w:t xml:space="preserve">, </w:t>
            </w:r>
            <w:r w:rsidRPr="00AC550D">
              <w:rPr>
                <w:rFonts w:ascii="GHEA Grapalat" w:hAnsi="GHEA Grapalat" w:cs="Sylfaen"/>
              </w:rPr>
              <w:t>մասնավորապես</w:t>
            </w:r>
            <w:r w:rsidRPr="00AC550D">
              <w:rPr>
                <w:rFonts w:ascii="GHEA Grapalat" w:hAnsi="GHEA Grapalat"/>
              </w:rPr>
              <w:t xml:space="preserve"> «</w:t>
            </w:r>
            <w:r w:rsidRPr="00AC550D">
              <w:rPr>
                <w:rFonts w:ascii="GHEA Grapalat" w:hAnsi="GHEA Grapalat" w:cs="Sylfaen"/>
              </w:rPr>
              <w:t>Սույն</w:t>
            </w:r>
            <w:r w:rsidRPr="00AC550D">
              <w:rPr>
                <w:rFonts w:ascii="GHEA Grapalat" w:hAnsi="GHEA Grapalat"/>
              </w:rPr>
              <w:t xml:space="preserve">» </w:t>
            </w:r>
            <w:r w:rsidRPr="00AC550D">
              <w:rPr>
                <w:rFonts w:ascii="GHEA Grapalat" w:hAnsi="GHEA Grapalat" w:cs="Sylfaen"/>
              </w:rPr>
              <w:t>բառից</w:t>
            </w:r>
            <w:r w:rsidRPr="00AC550D">
              <w:rPr>
                <w:rFonts w:ascii="GHEA Grapalat" w:hAnsi="GHEA Grapalat"/>
              </w:rPr>
              <w:t xml:space="preserve"> </w:t>
            </w:r>
            <w:r w:rsidRPr="00AC550D">
              <w:rPr>
                <w:rFonts w:ascii="GHEA Grapalat" w:hAnsi="GHEA Grapalat" w:cs="Sylfaen"/>
              </w:rPr>
              <w:t>առաջ</w:t>
            </w:r>
            <w:r w:rsidRPr="00AC550D">
              <w:rPr>
                <w:rFonts w:ascii="GHEA Grapalat" w:hAnsi="GHEA Grapalat"/>
              </w:rPr>
              <w:t xml:space="preserve"> </w:t>
            </w:r>
            <w:r w:rsidRPr="00AC550D">
              <w:rPr>
                <w:rFonts w:ascii="GHEA Grapalat" w:hAnsi="GHEA Grapalat" w:cs="Sylfaen"/>
              </w:rPr>
              <w:t>անհրաժեշտ</w:t>
            </w:r>
            <w:r w:rsidRPr="00AC550D">
              <w:rPr>
                <w:rFonts w:ascii="GHEA Grapalat" w:hAnsi="GHEA Grapalat"/>
              </w:rPr>
              <w:t xml:space="preserve"> </w:t>
            </w:r>
            <w:r w:rsidRPr="00AC550D">
              <w:rPr>
                <w:rFonts w:ascii="GHEA Grapalat" w:hAnsi="GHEA Grapalat" w:cs="Sylfaen"/>
              </w:rPr>
              <w:t>է</w:t>
            </w:r>
            <w:r w:rsidRPr="00AC550D">
              <w:rPr>
                <w:rFonts w:ascii="GHEA Grapalat" w:hAnsi="GHEA Grapalat"/>
              </w:rPr>
              <w:t xml:space="preserve"> </w:t>
            </w:r>
            <w:r w:rsidRPr="00AC550D">
              <w:rPr>
                <w:rFonts w:ascii="GHEA Grapalat" w:hAnsi="GHEA Grapalat" w:cs="Sylfaen"/>
              </w:rPr>
              <w:t>լրացնել</w:t>
            </w:r>
            <w:r w:rsidRPr="00AC550D">
              <w:rPr>
                <w:rFonts w:ascii="GHEA Grapalat" w:hAnsi="GHEA Grapalat"/>
              </w:rPr>
              <w:t xml:space="preserve"> «1.» </w:t>
            </w:r>
            <w:r w:rsidRPr="00AC550D">
              <w:rPr>
                <w:rFonts w:ascii="GHEA Grapalat" w:hAnsi="GHEA Grapalat" w:cs="Sylfaen"/>
              </w:rPr>
              <w:t>թիվն</w:t>
            </w:r>
            <w:r w:rsidRPr="00AC550D">
              <w:rPr>
                <w:rFonts w:ascii="GHEA Grapalat" w:hAnsi="GHEA Grapalat"/>
              </w:rPr>
              <w:t xml:space="preserve"> </w:t>
            </w:r>
            <w:r w:rsidRPr="00AC550D">
              <w:rPr>
                <w:rFonts w:ascii="GHEA Grapalat" w:hAnsi="GHEA Grapalat" w:cs="Sylfaen"/>
              </w:rPr>
              <w:t>և</w:t>
            </w:r>
            <w:r w:rsidRPr="00AC550D">
              <w:rPr>
                <w:rFonts w:ascii="GHEA Grapalat" w:hAnsi="GHEA Grapalat"/>
              </w:rPr>
              <w:t xml:space="preserve"> </w:t>
            </w:r>
            <w:r w:rsidRPr="00AC550D">
              <w:rPr>
                <w:rFonts w:ascii="GHEA Grapalat" w:hAnsi="GHEA Grapalat" w:cs="Sylfaen"/>
              </w:rPr>
              <w:t>կետադրական</w:t>
            </w:r>
            <w:r w:rsidRPr="00AC550D">
              <w:rPr>
                <w:rFonts w:ascii="GHEA Grapalat" w:hAnsi="GHEA Grapalat"/>
              </w:rPr>
              <w:t xml:space="preserve"> </w:t>
            </w:r>
            <w:r w:rsidRPr="00AC550D">
              <w:rPr>
                <w:rFonts w:ascii="GHEA Grapalat" w:hAnsi="GHEA Grapalat" w:cs="Sylfaen"/>
              </w:rPr>
              <w:t>նշանը</w:t>
            </w:r>
            <w:r w:rsidRPr="00AC550D">
              <w:rPr>
                <w:rFonts w:ascii="GHEA Grapalat" w:hAnsi="GHEA Grapalat"/>
              </w:rPr>
              <w:t>:</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7F52AE60" w14:textId="77777777" w:rsidR="00A8028B" w:rsidRPr="00AC550D" w:rsidRDefault="00A8028B" w:rsidP="00A8028B">
            <w:pPr>
              <w:pStyle w:val="NormalWeb"/>
              <w:tabs>
                <w:tab w:val="left" w:pos="45"/>
              </w:tabs>
              <w:spacing w:before="0" w:beforeAutospacing="0" w:after="0" w:afterAutospacing="0" w:line="360" w:lineRule="auto"/>
              <w:ind w:left="45" w:hanging="45"/>
              <w:jc w:val="center"/>
              <w:rPr>
                <w:rFonts w:ascii="GHEA Grapalat" w:hAnsi="GHEA Grapalat" w:cs="Arial"/>
                <w:b/>
                <w:bCs/>
                <w:color w:val="000000"/>
                <w:lang w:val="hy-AM"/>
              </w:rPr>
            </w:pPr>
            <w:r w:rsidRPr="00AC550D">
              <w:rPr>
                <w:rFonts w:ascii="GHEA Grapalat" w:hAnsi="GHEA Grapalat" w:cs="Arial"/>
                <w:b/>
                <w:bCs/>
                <w:color w:val="000000"/>
                <w:lang w:val="hy-AM"/>
              </w:rPr>
              <w:t>Ընդունվել է։</w:t>
            </w:r>
          </w:p>
          <w:p w14:paraId="1E9B22A6" w14:textId="21F8988E" w:rsidR="00964812" w:rsidRPr="00AC550D" w:rsidRDefault="00A8028B" w:rsidP="00A8028B">
            <w:pPr>
              <w:pStyle w:val="NormalWeb"/>
              <w:tabs>
                <w:tab w:val="left" w:pos="45"/>
              </w:tabs>
              <w:spacing w:before="0" w:beforeAutospacing="0" w:after="0" w:afterAutospacing="0"/>
              <w:ind w:left="45" w:hanging="45"/>
              <w:jc w:val="center"/>
              <w:rPr>
                <w:rFonts w:ascii="GHEA Grapalat" w:hAnsi="GHEA Grapalat" w:cs="Arial"/>
                <w:color w:val="000000"/>
                <w:lang w:val="hy-AM"/>
              </w:rPr>
            </w:pPr>
            <w:r w:rsidRPr="00AC550D">
              <w:rPr>
                <w:rFonts w:ascii="GHEA Grapalat" w:hAnsi="GHEA Grapalat" w:cs="Arial"/>
                <w:color w:val="000000"/>
                <w:lang w:val="hy-AM"/>
              </w:rPr>
              <w:t>Առաջարկվող փոփոխությունը կատարվել է։</w:t>
            </w:r>
          </w:p>
        </w:tc>
      </w:tr>
      <w:tr w:rsidR="00A8028B" w:rsidRPr="00251DB8" w14:paraId="78894C32" w14:textId="77777777" w:rsidTr="00964812">
        <w:trPr>
          <w:gridBefore w:val="2"/>
          <w:wBefore w:w="24" w:type="dxa"/>
          <w:trHeight w:val="1695"/>
          <w:tblCellSpacing w:w="0" w:type="dxa"/>
          <w:jc w:val="center"/>
        </w:trPr>
        <w:tc>
          <w:tcPr>
            <w:tcW w:w="7973" w:type="dxa"/>
            <w:gridSpan w:val="2"/>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58E18814" w14:textId="77777777" w:rsidR="00A8028B" w:rsidRPr="00AC550D" w:rsidRDefault="00A8028B" w:rsidP="002451CA">
            <w:pPr>
              <w:pStyle w:val="ListParagraph"/>
              <w:numPr>
                <w:ilvl w:val="0"/>
                <w:numId w:val="2"/>
              </w:numPr>
              <w:tabs>
                <w:tab w:val="left" w:pos="990"/>
              </w:tabs>
              <w:spacing w:line="276" w:lineRule="auto"/>
              <w:ind w:left="45" w:firstLine="540"/>
              <w:jc w:val="both"/>
              <w:rPr>
                <w:rFonts w:ascii="GHEA Grapalat" w:hAnsi="GHEA Grapalat"/>
              </w:rPr>
            </w:pPr>
            <w:r w:rsidRPr="00AC550D">
              <w:rPr>
                <w:rFonts w:ascii="GHEA Grapalat" w:hAnsi="GHEA Grapalat" w:cs="Sylfaen"/>
              </w:rPr>
              <w:lastRenderedPageBreak/>
              <w:t>Նախագծի</w:t>
            </w:r>
            <w:r w:rsidRPr="00AC550D">
              <w:rPr>
                <w:rFonts w:ascii="GHEA Grapalat" w:hAnsi="GHEA Grapalat"/>
              </w:rPr>
              <w:t xml:space="preserve"> 1-</w:t>
            </w:r>
            <w:r w:rsidRPr="00AC550D">
              <w:rPr>
                <w:rFonts w:ascii="GHEA Grapalat" w:hAnsi="GHEA Grapalat" w:cs="Sylfaen"/>
              </w:rPr>
              <w:t>ին</w:t>
            </w:r>
            <w:r w:rsidRPr="00AC550D">
              <w:rPr>
                <w:rFonts w:ascii="GHEA Grapalat" w:hAnsi="GHEA Grapalat"/>
              </w:rPr>
              <w:t xml:space="preserve"> </w:t>
            </w:r>
            <w:r w:rsidRPr="00AC550D">
              <w:rPr>
                <w:rFonts w:ascii="GHEA Grapalat" w:hAnsi="GHEA Grapalat" w:cs="Sylfaen"/>
              </w:rPr>
              <w:t>կետի</w:t>
            </w:r>
            <w:r w:rsidRPr="00AC550D">
              <w:rPr>
                <w:rFonts w:ascii="GHEA Grapalat" w:hAnsi="GHEA Grapalat"/>
              </w:rPr>
              <w:t xml:space="preserve"> 10-</w:t>
            </w:r>
            <w:r w:rsidRPr="00AC550D">
              <w:rPr>
                <w:rFonts w:ascii="GHEA Grapalat" w:hAnsi="GHEA Grapalat" w:cs="Sylfaen"/>
              </w:rPr>
              <w:t>րդ</w:t>
            </w:r>
            <w:r w:rsidRPr="00AC550D">
              <w:rPr>
                <w:rFonts w:ascii="GHEA Grapalat" w:hAnsi="GHEA Grapalat"/>
              </w:rPr>
              <w:t xml:space="preserve"> </w:t>
            </w:r>
            <w:r w:rsidRPr="00AC550D">
              <w:rPr>
                <w:rFonts w:ascii="GHEA Grapalat" w:hAnsi="GHEA Grapalat" w:cs="Sylfaen"/>
              </w:rPr>
              <w:t>ենթակետից</w:t>
            </w:r>
            <w:r w:rsidRPr="00AC550D">
              <w:rPr>
                <w:rFonts w:ascii="GHEA Grapalat" w:hAnsi="GHEA Grapalat"/>
              </w:rPr>
              <w:t xml:space="preserve"> </w:t>
            </w:r>
            <w:r w:rsidRPr="00AC550D">
              <w:rPr>
                <w:rFonts w:ascii="GHEA Grapalat" w:hAnsi="GHEA Grapalat" w:cs="Sylfaen"/>
              </w:rPr>
              <w:t>հետո</w:t>
            </w:r>
            <w:r w:rsidRPr="00AC550D">
              <w:rPr>
                <w:rFonts w:ascii="GHEA Grapalat" w:hAnsi="GHEA Grapalat"/>
              </w:rPr>
              <w:t xml:space="preserve"> </w:t>
            </w:r>
            <w:r w:rsidRPr="00AC550D">
              <w:rPr>
                <w:rFonts w:ascii="GHEA Grapalat" w:hAnsi="GHEA Grapalat" w:cs="Sylfaen"/>
              </w:rPr>
              <w:t>առկա</w:t>
            </w:r>
            <w:r w:rsidRPr="00AC550D">
              <w:rPr>
                <w:rFonts w:ascii="GHEA Grapalat" w:hAnsi="GHEA Grapalat"/>
              </w:rPr>
              <w:t xml:space="preserve"> </w:t>
            </w:r>
            <w:r w:rsidRPr="00AC550D">
              <w:rPr>
                <w:rFonts w:ascii="GHEA Grapalat" w:hAnsi="GHEA Grapalat" w:cs="Sylfaen"/>
              </w:rPr>
              <w:t>է</w:t>
            </w:r>
            <w:r w:rsidRPr="00AC550D">
              <w:rPr>
                <w:rFonts w:ascii="GHEA Grapalat" w:hAnsi="GHEA Grapalat"/>
              </w:rPr>
              <w:t xml:space="preserve"> </w:t>
            </w:r>
            <w:r w:rsidRPr="00AC550D">
              <w:rPr>
                <w:rFonts w:ascii="GHEA Grapalat" w:hAnsi="GHEA Grapalat" w:cs="Sylfaen"/>
              </w:rPr>
              <w:t>չհամարակալված</w:t>
            </w:r>
            <w:r w:rsidRPr="00AC550D">
              <w:rPr>
                <w:rFonts w:ascii="GHEA Grapalat" w:hAnsi="GHEA Grapalat"/>
              </w:rPr>
              <w:t xml:space="preserve"> </w:t>
            </w:r>
            <w:r w:rsidRPr="00AC550D">
              <w:rPr>
                <w:rFonts w:ascii="GHEA Grapalat" w:hAnsi="GHEA Grapalat" w:cs="Sylfaen"/>
              </w:rPr>
              <w:t>պարբերություն</w:t>
            </w:r>
            <w:r w:rsidRPr="00AC550D">
              <w:rPr>
                <w:rFonts w:ascii="GHEA Grapalat" w:hAnsi="GHEA Grapalat"/>
              </w:rPr>
              <w:t xml:space="preserve">, </w:t>
            </w:r>
            <w:r w:rsidRPr="00AC550D">
              <w:rPr>
                <w:rFonts w:ascii="GHEA Grapalat" w:hAnsi="GHEA Grapalat" w:cs="Sylfaen"/>
              </w:rPr>
              <w:t>որն</w:t>
            </w:r>
            <w:r w:rsidRPr="00AC550D">
              <w:rPr>
                <w:rFonts w:ascii="GHEA Grapalat" w:hAnsi="GHEA Grapalat"/>
              </w:rPr>
              <w:t xml:space="preserve"> </w:t>
            </w:r>
            <w:r w:rsidRPr="00AC550D">
              <w:rPr>
                <w:rFonts w:ascii="GHEA Grapalat" w:hAnsi="GHEA Grapalat" w:cs="Sylfaen"/>
              </w:rPr>
              <w:t>անհրաժեշտ</w:t>
            </w:r>
            <w:r w:rsidRPr="00AC550D">
              <w:rPr>
                <w:rFonts w:ascii="GHEA Grapalat" w:hAnsi="GHEA Grapalat"/>
              </w:rPr>
              <w:t xml:space="preserve"> </w:t>
            </w:r>
            <w:r w:rsidRPr="00AC550D">
              <w:rPr>
                <w:rFonts w:ascii="GHEA Grapalat" w:hAnsi="GHEA Grapalat" w:cs="Sylfaen"/>
              </w:rPr>
              <w:t>է</w:t>
            </w:r>
            <w:r w:rsidRPr="00AC550D">
              <w:rPr>
                <w:rFonts w:ascii="GHEA Grapalat" w:hAnsi="GHEA Grapalat"/>
              </w:rPr>
              <w:t xml:space="preserve"> </w:t>
            </w:r>
            <w:r w:rsidRPr="00AC550D">
              <w:rPr>
                <w:rFonts w:ascii="GHEA Grapalat" w:hAnsi="GHEA Grapalat" w:cs="Sylfaen"/>
              </w:rPr>
              <w:t>համարակալել՝</w:t>
            </w:r>
            <w:r w:rsidRPr="00AC550D">
              <w:rPr>
                <w:rFonts w:ascii="GHEA Grapalat" w:hAnsi="GHEA Grapalat"/>
              </w:rPr>
              <w:t xml:space="preserve"> </w:t>
            </w:r>
            <w:r w:rsidRPr="00AC550D">
              <w:rPr>
                <w:rFonts w:ascii="GHEA Grapalat" w:hAnsi="GHEA Grapalat" w:cs="Sylfaen"/>
              </w:rPr>
              <w:t>պահպանելով</w:t>
            </w:r>
            <w:r w:rsidRPr="00AC550D">
              <w:rPr>
                <w:rFonts w:ascii="GHEA Grapalat" w:hAnsi="GHEA Grapalat"/>
              </w:rPr>
              <w:t xml:space="preserve"> «</w:t>
            </w:r>
            <w:r w:rsidRPr="00AC550D">
              <w:rPr>
                <w:rFonts w:ascii="GHEA Grapalat" w:hAnsi="GHEA Grapalat" w:cs="Sylfaen"/>
              </w:rPr>
              <w:t>Նորմատիվ</w:t>
            </w:r>
            <w:r w:rsidRPr="00AC550D">
              <w:rPr>
                <w:rFonts w:ascii="GHEA Grapalat" w:hAnsi="GHEA Grapalat"/>
              </w:rPr>
              <w:t xml:space="preserve"> </w:t>
            </w:r>
            <w:r w:rsidRPr="00AC550D">
              <w:rPr>
                <w:rFonts w:ascii="GHEA Grapalat" w:hAnsi="GHEA Grapalat" w:cs="Sylfaen"/>
              </w:rPr>
              <w:t>իրավական</w:t>
            </w:r>
            <w:r w:rsidRPr="00AC550D">
              <w:rPr>
                <w:rFonts w:ascii="GHEA Grapalat" w:hAnsi="GHEA Grapalat"/>
              </w:rPr>
              <w:t xml:space="preserve"> </w:t>
            </w:r>
            <w:r w:rsidRPr="00AC550D">
              <w:rPr>
                <w:rFonts w:ascii="GHEA Grapalat" w:hAnsi="GHEA Grapalat" w:cs="Sylfaen"/>
              </w:rPr>
              <w:t>ակտերի</w:t>
            </w:r>
            <w:r w:rsidRPr="00AC550D">
              <w:rPr>
                <w:rFonts w:ascii="GHEA Grapalat" w:hAnsi="GHEA Grapalat"/>
              </w:rPr>
              <w:t xml:space="preserve"> </w:t>
            </w:r>
            <w:r w:rsidRPr="00AC550D">
              <w:rPr>
                <w:rFonts w:ascii="GHEA Grapalat" w:hAnsi="GHEA Grapalat" w:cs="Sylfaen"/>
              </w:rPr>
              <w:t>մասին</w:t>
            </w:r>
            <w:r w:rsidRPr="00AC550D">
              <w:rPr>
                <w:rFonts w:ascii="GHEA Grapalat" w:hAnsi="GHEA Grapalat"/>
              </w:rPr>
              <w:t xml:space="preserve">» </w:t>
            </w:r>
            <w:r w:rsidRPr="00AC550D">
              <w:rPr>
                <w:rFonts w:ascii="GHEA Grapalat" w:hAnsi="GHEA Grapalat" w:cs="Sylfaen"/>
              </w:rPr>
              <w:t>օրենքի</w:t>
            </w:r>
            <w:r w:rsidRPr="00AC550D">
              <w:rPr>
                <w:rFonts w:ascii="GHEA Grapalat" w:hAnsi="GHEA Grapalat"/>
              </w:rPr>
              <w:t xml:space="preserve"> 14-</w:t>
            </w:r>
            <w:r w:rsidRPr="00AC550D">
              <w:rPr>
                <w:rFonts w:ascii="GHEA Grapalat" w:hAnsi="GHEA Grapalat" w:cs="Sylfaen"/>
              </w:rPr>
              <w:t>րդ</w:t>
            </w:r>
            <w:r w:rsidRPr="00AC550D">
              <w:rPr>
                <w:rFonts w:ascii="GHEA Grapalat" w:hAnsi="GHEA Grapalat"/>
              </w:rPr>
              <w:t xml:space="preserve"> </w:t>
            </w:r>
            <w:r w:rsidRPr="00AC550D">
              <w:rPr>
                <w:rFonts w:ascii="GHEA Grapalat" w:hAnsi="GHEA Grapalat" w:cs="Sylfaen"/>
              </w:rPr>
              <w:t>հոդվածի</w:t>
            </w:r>
            <w:r w:rsidRPr="00AC550D">
              <w:rPr>
                <w:rFonts w:ascii="GHEA Grapalat" w:hAnsi="GHEA Grapalat"/>
              </w:rPr>
              <w:t xml:space="preserve"> 5-</w:t>
            </w:r>
            <w:r w:rsidRPr="00AC550D">
              <w:rPr>
                <w:rFonts w:ascii="GHEA Grapalat" w:hAnsi="GHEA Grapalat" w:cs="Sylfaen"/>
              </w:rPr>
              <w:t>րդ</w:t>
            </w:r>
            <w:r w:rsidRPr="00AC550D">
              <w:rPr>
                <w:rFonts w:ascii="GHEA Grapalat" w:hAnsi="GHEA Grapalat"/>
              </w:rPr>
              <w:t xml:space="preserve"> </w:t>
            </w:r>
            <w:r w:rsidRPr="00AC550D">
              <w:rPr>
                <w:rFonts w:ascii="GHEA Grapalat" w:hAnsi="GHEA Grapalat" w:cs="Sylfaen"/>
              </w:rPr>
              <w:t>մասի</w:t>
            </w:r>
            <w:r w:rsidRPr="00AC550D">
              <w:rPr>
                <w:rFonts w:ascii="GHEA Grapalat" w:hAnsi="GHEA Grapalat"/>
              </w:rPr>
              <w:t xml:space="preserve"> </w:t>
            </w:r>
            <w:r w:rsidRPr="00AC550D">
              <w:rPr>
                <w:rFonts w:ascii="GHEA Grapalat" w:hAnsi="GHEA Grapalat" w:cs="Sylfaen"/>
              </w:rPr>
              <w:t>պահանջները</w:t>
            </w:r>
            <w:r w:rsidRPr="00AC550D">
              <w:rPr>
                <w:rFonts w:ascii="GHEA Grapalat" w:hAnsi="GHEA Grapalat"/>
              </w:rPr>
              <w:t>:</w:t>
            </w:r>
          </w:p>
          <w:p w14:paraId="683D36A9" w14:textId="5F2E44ED" w:rsidR="00A8028B" w:rsidRPr="00AC550D" w:rsidRDefault="00A8028B" w:rsidP="00A8028B">
            <w:pPr>
              <w:pStyle w:val="ListParagraph"/>
              <w:tabs>
                <w:tab w:val="left" w:pos="990"/>
              </w:tabs>
              <w:spacing w:line="276" w:lineRule="auto"/>
              <w:ind w:left="45" w:firstLine="540"/>
              <w:jc w:val="both"/>
              <w:rPr>
                <w:rFonts w:ascii="GHEA Grapalat" w:hAnsi="GHEA Grapalat" w:cs="Sylfaen"/>
              </w:rPr>
            </w:pPr>
            <w:r w:rsidRPr="00AC550D">
              <w:rPr>
                <w:rFonts w:ascii="GHEA Grapalat" w:hAnsi="GHEA Grapalat"/>
              </w:rPr>
              <w:t>Նշվածի արդյունքում անհրաժեշտություն կառաջանա Նախագծի համարակալումը վերանայել:</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14BB057F" w14:textId="77777777" w:rsidR="00F00EED" w:rsidRPr="00664F80" w:rsidRDefault="00F00EED" w:rsidP="00F00EED">
            <w:pPr>
              <w:pStyle w:val="NormalWeb"/>
              <w:tabs>
                <w:tab w:val="left" w:pos="45"/>
              </w:tabs>
              <w:spacing w:before="0" w:beforeAutospacing="0" w:after="0" w:afterAutospacing="0" w:line="360" w:lineRule="auto"/>
              <w:ind w:left="45" w:hanging="45"/>
              <w:jc w:val="center"/>
              <w:rPr>
                <w:rFonts w:ascii="GHEA Grapalat" w:hAnsi="GHEA Grapalat"/>
                <w:b/>
                <w:bCs/>
                <w:lang w:val="hy-AM"/>
              </w:rPr>
            </w:pPr>
            <w:r w:rsidRPr="00664F80">
              <w:rPr>
                <w:rFonts w:ascii="GHEA Grapalat" w:hAnsi="GHEA Grapalat"/>
                <w:b/>
                <w:bCs/>
                <w:lang w:val="hy-AM"/>
              </w:rPr>
              <w:t>Ընդունվել է։</w:t>
            </w:r>
          </w:p>
          <w:p w14:paraId="0F66DF18" w14:textId="65CE87BD" w:rsidR="00A8028B" w:rsidRPr="00AC550D" w:rsidRDefault="00F00EED" w:rsidP="00F00EED">
            <w:pPr>
              <w:pStyle w:val="NormalWeb"/>
              <w:tabs>
                <w:tab w:val="left" w:pos="45"/>
              </w:tabs>
              <w:spacing w:before="0" w:beforeAutospacing="0" w:after="0" w:afterAutospacing="0" w:line="360" w:lineRule="auto"/>
              <w:ind w:left="45" w:hanging="45"/>
              <w:jc w:val="center"/>
              <w:rPr>
                <w:rFonts w:ascii="GHEA Grapalat" w:hAnsi="GHEA Grapalat"/>
                <w:lang w:val="hy-AM"/>
              </w:rPr>
            </w:pPr>
            <w:r w:rsidRPr="00AC550D">
              <w:rPr>
                <w:rFonts w:ascii="GHEA Grapalat" w:hAnsi="GHEA Grapalat"/>
                <w:lang w:val="hy-AM"/>
              </w:rPr>
              <w:t>Նախագծի համարակալումը համապատասխանեցվել է «Նորմատիվ իրավական ակտերի մասին» օրենքի 14-րդ հոդվածի 5-րդ մասի պահանջներին:</w:t>
            </w:r>
          </w:p>
        </w:tc>
      </w:tr>
      <w:tr w:rsidR="00964812" w:rsidRPr="00251DB8" w14:paraId="7F03916C" w14:textId="77777777" w:rsidTr="00227451">
        <w:trPr>
          <w:gridBefore w:val="2"/>
          <w:wBefore w:w="24" w:type="dxa"/>
          <w:trHeight w:val="65"/>
          <w:tblCellSpacing w:w="0" w:type="dxa"/>
          <w:jc w:val="center"/>
        </w:trPr>
        <w:tc>
          <w:tcPr>
            <w:tcW w:w="7973" w:type="dxa"/>
            <w:gridSpan w:val="2"/>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58E1B12B" w14:textId="77777777" w:rsidR="00964812" w:rsidRPr="00AC550D" w:rsidRDefault="00964812" w:rsidP="002451CA">
            <w:pPr>
              <w:pStyle w:val="ListParagraph"/>
              <w:numPr>
                <w:ilvl w:val="0"/>
                <w:numId w:val="2"/>
              </w:numPr>
              <w:tabs>
                <w:tab w:val="left" w:pos="990"/>
              </w:tabs>
              <w:spacing w:line="276" w:lineRule="auto"/>
              <w:ind w:left="45" w:firstLine="540"/>
              <w:jc w:val="both"/>
              <w:rPr>
                <w:rFonts w:ascii="GHEA Grapalat" w:hAnsi="GHEA Grapalat"/>
              </w:rPr>
            </w:pPr>
            <w:r w:rsidRPr="00AC550D">
              <w:rPr>
                <w:rFonts w:ascii="GHEA Grapalat" w:hAnsi="GHEA Grapalat" w:cs="Sylfaen"/>
              </w:rPr>
              <w:t>Նախագծի</w:t>
            </w:r>
            <w:r w:rsidRPr="00AC550D">
              <w:rPr>
                <w:rFonts w:ascii="GHEA Grapalat" w:hAnsi="GHEA Grapalat"/>
              </w:rPr>
              <w:t xml:space="preserve"> 1-</w:t>
            </w:r>
            <w:r w:rsidRPr="00AC550D">
              <w:rPr>
                <w:rFonts w:ascii="GHEA Grapalat" w:hAnsi="GHEA Grapalat" w:cs="Sylfaen"/>
              </w:rPr>
              <w:t>ին</w:t>
            </w:r>
            <w:r w:rsidRPr="00AC550D">
              <w:rPr>
                <w:rFonts w:ascii="GHEA Grapalat" w:hAnsi="GHEA Grapalat"/>
              </w:rPr>
              <w:t xml:space="preserve"> </w:t>
            </w:r>
            <w:r w:rsidRPr="00AC550D">
              <w:rPr>
                <w:rFonts w:ascii="GHEA Grapalat" w:hAnsi="GHEA Grapalat" w:cs="Sylfaen"/>
              </w:rPr>
              <w:t>կետի</w:t>
            </w:r>
            <w:r w:rsidRPr="00AC550D">
              <w:rPr>
                <w:rFonts w:ascii="GHEA Grapalat" w:hAnsi="GHEA Grapalat"/>
              </w:rPr>
              <w:t xml:space="preserve"> 10-</w:t>
            </w:r>
            <w:r w:rsidRPr="00AC550D">
              <w:rPr>
                <w:rFonts w:ascii="GHEA Grapalat" w:hAnsi="GHEA Grapalat" w:cs="Sylfaen"/>
              </w:rPr>
              <w:t>րդ</w:t>
            </w:r>
            <w:r w:rsidRPr="00AC550D">
              <w:rPr>
                <w:rFonts w:ascii="GHEA Grapalat" w:hAnsi="GHEA Grapalat"/>
              </w:rPr>
              <w:t xml:space="preserve"> </w:t>
            </w:r>
            <w:r w:rsidRPr="00AC550D">
              <w:rPr>
                <w:rFonts w:ascii="GHEA Grapalat" w:hAnsi="GHEA Grapalat" w:cs="Sylfaen"/>
              </w:rPr>
              <w:t>ենթակետից</w:t>
            </w:r>
            <w:r w:rsidRPr="00AC550D">
              <w:rPr>
                <w:rFonts w:ascii="GHEA Grapalat" w:hAnsi="GHEA Grapalat"/>
              </w:rPr>
              <w:t xml:space="preserve"> </w:t>
            </w:r>
            <w:r w:rsidRPr="00AC550D">
              <w:rPr>
                <w:rFonts w:ascii="GHEA Grapalat" w:hAnsi="GHEA Grapalat" w:cs="Sylfaen"/>
              </w:rPr>
              <w:t>հետո</w:t>
            </w:r>
            <w:r w:rsidRPr="00AC550D">
              <w:rPr>
                <w:rFonts w:ascii="GHEA Grapalat" w:hAnsi="GHEA Grapalat"/>
              </w:rPr>
              <w:t xml:space="preserve"> </w:t>
            </w:r>
            <w:r w:rsidRPr="00AC550D">
              <w:rPr>
                <w:rFonts w:ascii="GHEA Grapalat" w:hAnsi="GHEA Grapalat" w:cs="Sylfaen"/>
              </w:rPr>
              <w:t>առկա</w:t>
            </w:r>
            <w:r w:rsidRPr="00AC550D">
              <w:rPr>
                <w:rFonts w:ascii="GHEA Grapalat" w:hAnsi="GHEA Grapalat"/>
              </w:rPr>
              <w:t xml:space="preserve"> </w:t>
            </w:r>
            <w:r w:rsidRPr="00AC550D">
              <w:rPr>
                <w:rFonts w:ascii="GHEA Grapalat" w:hAnsi="GHEA Grapalat" w:cs="Sylfaen"/>
              </w:rPr>
              <w:t>է</w:t>
            </w:r>
            <w:r w:rsidRPr="00AC550D">
              <w:rPr>
                <w:rFonts w:ascii="GHEA Grapalat" w:hAnsi="GHEA Grapalat"/>
              </w:rPr>
              <w:t xml:space="preserve"> </w:t>
            </w:r>
            <w:r w:rsidRPr="00AC550D">
              <w:rPr>
                <w:rFonts w:ascii="GHEA Grapalat" w:hAnsi="GHEA Grapalat" w:cs="Sylfaen"/>
              </w:rPr>
              <w:t>չհամարակալված</w:t>
            </w:r>
            <w:r w:rsidRPr="00AC550D">
              <w:rPr>
                <w:rFonts w:ascii="GHEA Grapalat" w:hAnsi="GHEA Grapalat"/>
              </w:rPr>
              <w:t xml:space="preserve"> </w:t>
            </w:r>
            <w:r w:rsidRPr="00AC550D">
              <w:rPr>
                <w:rFonts w:ascii="GHEA Grapalat" w:hAnsi="GHEA Grapalat" w:cs="Sylfaen"/>
              </w:rPr>
              <w:t>պարբերություն</w:t>
            </w:r>
            <w:r w:rsidRPr="00AC550D">
              <w:rPr>
                <w:rFonts w:ascii="GHEA Grapalat" w:hAnsi="GHEA Grapalat"/>
              </w:rPr>
              <w:t xml:space="preserve">, </w:t>
            </w:r>
            <w:r w:rsidRPr="00AC550D">
              <w:rPr>
                <w:rFonts w:ascii="GHEA Grapalat" w:hAnsi="GHEA Grapalat" w:cs="Sylfaen"/>
              </w:rPr>
              <w:t>որն</w:t>
            </w:r>
            <w:r w:rsidRPr="00AC550D">
              <w:rPr>
                <w:rFonts w:ascii="GHEA Grapalat" w:hAnsi="GHEA Grapalat"/>
              </w:rPr>
              <w:t xml:space="preserve"> </w:t>
            </w:r>
            <w:r w:rsidRPr="00AC550D">
              <w:rPr>
                <w:rFonts w:ascii="GHEA Grapalat" w:hAnsi="GHEA Grapalat" w:cs="Sylfaen"/>
              </w:rPr>
              <w:t>անհրաժեշտ</w:t>
            </w:r>
            <w:r w:rsidRPr="00AC550D">
              <w:rPr>
                <w:rFonts w:ascii="GHEA Grapalat" w:hAnsi="GHEA Grapalat"/>
              </w:rPr>
              <w:t xml:space="preserve"> </w:t>
            </w:r>
            <w:r w:rsidRPr="00AC550D">
              <w:rPr>
                <w:rFonts w:ascii="GHEA Grapalat" w:hAnsi="GHEA Grapalat" w:cs="Sylfaen"/>
              </w:rPr>
              <w:t>է</w:t>
            </w:r>
            <w:r w:rsidRPr="00AC550D">
              <w:rPr>
                <w:rFonts w:ascii="GHEA Grapalat" w:hAnsi="GHEA Grapalat"/>
              </w:rPr>
              <w:t xml:space="preserve"> </w:t>
            </w:r>
            <w:r w:rsidRPr="00AC550D">
              <w:rPr>
                <w:rFonts w:ascii="GHEA Grapalat" w:hAnsi="GHEA Grapalat" w:cs="Sylfaen"/>
              </w:rPr>
              <w:t>համարակալել՝</w:t>
            </w:r>
            <w:r w:rsidRPr="00AC550D">
              <w:rPr>
                <w:rFonts w:ascii="GHEA Grapalat" w:hAnsi="GHEA Grapalat"/>
              </w:rPr>
              <w:t xml:space="preserve"> </w:t>
            </w:r>
            <w:r w:rsidRPr="00AC550D">
              <w:rPr>
                <w:rFonts w:ascii="GHEA Grapalat" w:hAnsi="GHEA Grapalat" w:cs="Sylfaen"/>
              </w:rPr>
              <w:t>պահպանելով</w:t>
            </w:r>
            <w:r w:rsidRPr="00AC550D">
              <w:rPr>
                <w:rFonts w:ascii="GHEA Grapalat" w:hAnsi="GHEA Grapalat"/>
              </w:rPr>
              <w:t xml:space="preserve"> «</w:t>
            </w:r>
            <w:r w:rsidRPr="00AC550D">
              <w:rPr>
                <w:rFonts w:ascii="GHEA Grapalat" w:hAnsi="GHEA Grapalat" w:cs="Sylfaen"/>
              </w:rPr>
              <w:t>Նորմատիվ</w:t>
            </w:r>
            <w:r w:rsidRPr="00AC550D">
              <w:rPr>
                <w:rFonts w:ascii="GHEA Grapalat" w:hAnsi="GHEA Grapalat"/>
              </w:rPr>
              <w:t xml:space="preserve"> </w:t>
            </w:r>
            <w:r w:rsidRPr="00AC550D">
              <w:rPr>
                <w:rFonts w:ascii="GHEA Grapalat" w:hAnsi="GHEA Grapalat" w:cs="Sylfaen"/>
              </w:rPr>
              <w:t>իրավական</w:t>
            </w:r>
            <w:r w:rsidRPr="00AC550D">
              <w:rPr>
                <w:rFonts w:ascii="GHEA Grapalat" w:hAnsi="GHEA Grapalat"/>
              </w:rPr>
              <w:t xml:space="preserve"> </w:t>
            </w:r>
            <w:r w:rsidRPr="00AC550D">
              <w:rPr>
                <w:rFonts w:ascii="GHEA Grapalat" w:hAnsi="GHEA Grapalat" w:cs="Sylfaen"/>
              </w:rPr>
              <w:t>ակտերի</w:t>
            </w:r>
            <w:r w:rsidRPr="00AC550D">
              <w:rPr>
                <w:rFonts w:ascii="GHEA Grapalat" w:hAnsi="GHEA Grapalat"/>
              </w:rPr>
              <w:t xml:space="preserve"> </w:t>
            </w:r>
            <w:r w:rsidRPr="00AC550D">
              <w:rPr>
                <w:rFonts w:ascii="GHEA Grapalat" w:hAnsi="GHEA Grapalat" w:cs="Sylfaen"/>
              </w:rPr>
              <w:t>մասին</w:t>
            </w:r>
            <w:r w:rsidRPr="00AC550D">
              <w:rPr>
                <w:rFonts w:ascii="GHEA Grapalat" w:hAnsi="GHEA Grapalat"/>
              </w:rPr>
              <w:t xml:space="preserve">» </w:t>
            </w:r>
            <w:r w:rsidRPr="00AC550D">
              <w:rPr>
                <w:rFonts w:ascii="GHEA Grapalat" w:hAnsi="GHEA Grapalat" w:cs="Sylfaen"/>
              </w:rPr>
              <w:t>օրենքի</w:t>
            </w:r>
            <w:r w:rsidRPr="00AC550D">
              <w:rPr>
                <w:rFonts w:ascii="GHEA Grapalat" w:hAnsi="GHEA Grapalat"/>
              </w:rPr>
              <w:t xml:space="preserve"> 14-</w:t>
            </w:r>
            <w:r w:rsidRPr="00AC550D">
              <w:rPr>
                <w:rFonts w:ascii="GHEA Grapalat" w:hAnsi="GHEA Grapalat" w:cs="Sylfaen"/>
              </w:rPr>
              <w:t>րդ</w:t>
            </w:r>
            <w:r w:rsidRPr="00AC550D">
              <w:rPr>
                <w:rFonts w:ascii="GHEA Grapalat" w:hAnsi="GHEA Grapalat"/>
              </w:rPr>
              <w:t xml:space="preserve"> </w:t>
            </w:r>
            <w:r w:rsidRPr="00AC550D">
              <w:rPr>
                <w:rFonts w:ascii="GHEA Grapalat" w:hAnsi="GHEA Grapalat" w:cs="Sylfaen"/>
              </w:rPr>
              <w:t>հոդվածի</w:t>
            </w:r>
            <w:r w:rsidRPr="00AC550D">
              <w:rPr>
                <w:rFonts w:ascii="GHEA Grapalat" w:hAnsi="GHEA Grapalat"/>
              </w:rPr>
              <w:t xml:space="preserve"> 5-</w:t>
            </w:r>
            <w:r w:rsidRPr="00AC550D">
              <w:rPr>
                <w:rFonts w:ascii="GHEA Grapalat" w:hAnsi="GHEA Grapalat" w:cs="Sylfaen"/>
              </w:rPr>
              <w:t>րդ</w:t>
            </w:r>
            <w:r w:rsidRPr="00AC550D">
              <w:rPr>
                <w:rFonts w:ascii="GHEA Grapalat" w:hAnsi="GHEA Grapalat"/>
              </w:rPr>
              <w:t xml:space="preserve"> </w:t>
            </w:r>
            <w:r w:rsidRPr="00AC550D">
              <w:rPr>
                <w:rFonts w:ascii="GHEA Grapalat" w:hAnsi="GHEA Grapalat" w:cs="Sylfaen"/>
              </w:rPr>
              <w:t>մասի</w:t>
            </w:r>
            <w:r w:rsidRPr="00AC550D">
              <w:rPr>
                <w:rFonts w:ascii="GHEA Grapalat" w:hAnsi="GHEA Grapalat"/>
              </w:rPr>
              <w:t xml:space="preserve"> </w:t>
            </w:r>
            <w:r w:rsidRPr="00AC550D">
              <w:rPr>
                <w:rFonts w:ascii="GHEA Grapalat" w:hAnsi="GHEA Grapalat" w:cs="Sylfaen"/>
              </w:rPr>
              <w:t>պահանջները</w:t>
            </w:r>
            <w:r w:rsidRPr="00AC550D">
              <w:rPr>
                <w:rFonts w:ascii="GHEA Grapalat" w:hAnsi="GHEA Grapalat"/>
              </w:rPr>
              <w:t>:</w:t>
            </w:r>
          </w:p>
          <w:p w14:paraId="24595E70" w14:textId="04BB7203" w:rsidR="00964812" w:rsidRPr="00AC550D" w:rsidRDefault="00964812" w:rsidP="00A8028B">
            <w:pPr>
              <w:tabs>
                <w:tab w:val="left" w:pos="990"/>
              </w:tabs>
              <w:spacing w:line="276" w:lineRule="auto"/>
              <w:ind w:left="45" w:firstLine="540"/>
              <w:jc w:val="both"/>
              <w:rPr>
                <w:rFonts w:ascii="GHEA Grapalat" w:hAnsi="GHEA Grapalat"/>
                <w:lang w:val="hy-AM"/>
              </w:rPr>
            </w:pPr>
            <w:r w:rsidRPr="00AC550D">
              <w:rPr>
                <w:rFonts w:ascii="GHEA Grapalat" w:hAnsi="GHEA Grapalat"/>
                <w:lang w:val="hy-AM"/>
              </w:rPr>
              <w:t>Նշվածի արդյունքում անհրաժեշտություն կառաջանա Նախագծի համարակալումը վերանայել:</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75233A12" w14:textId="77777777" w:rsidR="00F00EED" w:rsidRPr="00AC550D" w:rsidRDefault="00F00EED" w:rsidP="00F00EED">
            <w:pPr>
              <w:pStyle w:val="NormalWeb"/>
              <w:tabs>
                <w:tab w:val="left" w:pos="45"/>
              </w:tabs>
              <w:spacing w:before="0" w:beforeAutospacing="0" w:after="0" w:afterAutospacing="0" w:line="360" w:lineRule="auto"/>
              <w:ind w:left="45" w:hanging="45"/>
              <w:jc w:val="center"/>
              <w:rPr>
                <w:rFonts w:ascii="GHEA Grapalat" w:hAnsi="GHEA Grapalat" w:cs="Arial"/>
                <w:b/>
                <w:bCs/>
                <w:color w:val="000000"/>
                <w:lang w:val="hy-AM"/>
              </w:rPr>
            </w:pPr>
            <w:r w:rsidRPr="00AC550D">
              <w:rPr>
                <w:rFonts w:ascii="GHEA Grapalat" w:hAnsi="GHEA Grapalat" w:cs="Arial"/>
                <w:b/>
                <w:bCs/>
                <w:color w:val="000000"/>
                <w:lang w:val="hy-AM"/>
              </w:rPr>
              <w:t>Ընդունվել է։</w:t>
            </w:r>
          </w:p>
          <w:p w14:paraId="1388B7E5" w14:textId="6377BF92" w:rsidR="00964812" w:rsidRPr="00AC550D" w:rsidRDefault="00F00EED" w:rsidP="00F00EED">
            <w:pPr>
              <w:pStyle w:val="NormalWeb"/>
              <w:tabs>
                <w:tab w:val="left" w:pos="45"/>
              </w:tabs>
              <w:spacing w:before="0" w:beforeAutospacing="0" w:after="0" w:afterAutospacing="0"/>
              <w:ind w:left="45" w:hanging="45"/>
              <w:jc w:val="center"/>
              <w:rPr>
                <w:rFonts w:ascii="GHEA Grapalat" w:hAnsi="GHEA Grapalat" w:cs="Arial"/>
                <w:color w:val="000000"/>
                <w:lang w:val="hy-AM"/>
              </w:rPr>
            </w:pPr>
            <w:r w:rsidRPr="00AC550D">
              <w:rPr>
                <w:rFonts w:ascii="GHEA Grapalat" w:hAnsi="GHEA Grapalat" w:cs="Arial"/>
                <w:color w:val="000000"/>
                <w:lang w:val="hy-AM"/>
              </w:rPr>
              <w:t>Առաջարկվող փոփոխությունները կատարվել են։</w:t>
            </w:r>
          </w:p>
        </w:tc>
      </w:tr>
      <w:tr w:rsidR="00964812" w:rsidRPr="00251DB8" w14:paraId="6AB95F4C" w14:textId="77777777" w:rsidTr="00227451">
        <w:trPr>
          <w:gridBefore w:val="2"/>
          <w:wBefore w:w="24" w:type="dxa"/>
          <w:trHeight w:val="65"/>
          <w:tblCellSpacing w:w="0" w:type="dxa"/>
          <w:jc w:val="center"/>
        </w:trPr>
        <w:tc>
          <w:tcPr>
            <w:tcW w:w="7973" w:type="dxa"/>
            <w:gridSpan w:val="2"/>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261191D7" w14:textId="77777777" w:rsidR="00964812" w:rsidRPr="00AC550D" w:rsidRDefault="00964812" w:rsidP="002451CA">
            <w:pPr>
              <w:pStyle w:val="ListParagraph"/>
              <w:numPr>
                <w:ilvl w:val="0"/>
                <w:numId w:val="2"/>
              </w:numPr>
              <w:spacing w:line="276" w:lineRule="auto"/>
              <w:ind w:left="45" w:firstLine="538"/>
              <w:jc w:val="both"/>
              <w:rPr>
                <w:rFonts w:ascii="GHEA Grapalat" w:hAnsi="GHEA Grapalat"/>
              </w:rPr>
            </w:pPr>
            <w:r w:rsidRPr="00AC550D">
              <w:rPr>
                <w:rFonts w:ascii="GHEA Grapalat" w:hAnsi="GHEA Grapalat" w:cs="Sylfaen"/>
              </w:rPr>
              <w:t>Նախագծի</w:t>
            </w:r>
            <w:r w:rsidRPr="00AC550D">
              <w:rPr>
                <w:rFonts w:ascii="GHEA Grapalat" w:hAnsi="GHEA Grapalat"/>
              </w:rPr>
              <w:t xml:space="preserve"> 1-</w:t>
            </w:r>
            <w:r w:rsidRPr="00AC550D">
              <w:rPr>
                <w:rFonts w:ascii="GHEA Grapalat" w:hAnsi="GHEA Grapalat" w:cs="Sylfaen"/>
              </w:rPr>
              <w:t>ին</w:t>
            </w:r>
            <w:r w:rsidRPr="00AC550D">
              <w:rPr>
                <w:rFonts w:ascii="GHEA Grapalat" w:hAnsi="GHEA Grapalat"/>
              </w:rPr>
              <w:t xml:space="preserve"> </w:t>
            </w:r>
            <w:r w:rsidRPr="00AC550D">
              <w:rPr>
                <w:rFonts w:ascii="GHEA Grapalat" w:hAnsi="GHEA Grapalat" w:cs="Sylfaen"/>
              </w:rPr>
              <w:t>կետի</w:t>
            </w:r>
            <w:r w:rsidRPr="00AC550D">
              <w:rPr>
                <w:rFonts w:ascii="GHEA Grapalat" w:hAnsi="GHEA Grapalat"/>
              </w:rPr>
              <w:t xml:space="preserve"> 17-</w:t>
            </w:r>
            <w:r w:rsidRPr="00AC550D">
              <w:rPr>
                <w:rFonts w:ascii="GHEA Grapalat" w:hAnsi="GHEA Grapalat" w:cs="Sylfaen"/>
              </w:rPr>
              <w:t>րդ</w:t>
            </w:r>
            <w:r w:rsidRPr="00AC550D">
              <w:rPr>
                <w:rFonts w:ascii="GHEA Grapalat" w:hAnsi="GHEA Grapalat"/>
              </w:rPr>
              <w:t xml:space="preserve"> </w:t>
            </w:r>
            <w:r w:rsidRPr="00AC550D">
              <w:rPr>
                <w:rFonts w:ascii="GHEA Grapalat" w:hAnsi="GHEA Grapalat" w:cs="Sylfaen"/>
              </w:rPr>
              <w:t>ենթակետով</w:t>
            </w:r>
            <w:r w:rsidRPr="00AC550D">
              <w:rPr>
                <w:rFonts w:ascii="GHEA Grapalat" w:hAnsi="GHEA Grapalat"/>
              </w:rPr>
              <w:t xml:space="preserve"> </w:t>
            </w:r>
            <w:r w:rsidRPr="00AC550D">
              <w:rPr>
                <w:rFonts w:ascii="GHEA Grapalat" w:hAnsi="GHEA Grapalat" w:cs="Sylfaen"/>
              </w:rPr>
              <w:t>Որոշման</w:t>
            </w:r>
            <w:r w:rsidRPr="00AC550D">
              <w:rPr>
                <w:rFonts w:ascii="GHEA Grapalat" w:hAnsi="GHEA Grapalat"/>
              </w:rPr>
              <w:t xml:space="preserve"> </w:t>
            </w:r>
            <w:r w:rsidRPr="00AC550D">
              <w:rPr>
                <w:rFonts w:ascii="GHEA Grapalat" w:hAnsi="GHEA Grapalat" w:cs="Sylfaen"/>
              </w:rPr>
              <w:t>մեջ</w:t>
            </w:r>
            <w:r w:rsidRPr="00AC550D">
              <w:rPr>
                <w:rFonts w:ascii="GHEA Grapalat" w:hAnsi="GHEA Grapalat"/>
              </w:rPr>
              <w:t xml:space="preserve"> </w:t>
            </w:r>
            <w:r w:rsidRPr="00AC550D">
              <w:rPr>
                <w:rFonts w:ascii="GHEA Grapalat" w:hAnsi="GHEA Grapalat" w:cs="Sylfaen"/>
              </w:rPr>
              <w:t>նոր</w:t>
            </w:r>
            <w:r w:rsidRPr="00AC550D">
              <w:rPr>
                <w:rFonts w:ascii="GHEA Grapalat" w:hAnsi="GHEA Grapalat"/>
              </w:rPr>
              <w:t xml:space="preserve"> </w:t>
            </w:r>
            <w:r w:rsidRPr="00AC550D">
              <w:rPr>
                <w:rFonts w:ascii="GHEA Grapalat" w:hAnsi="GHEA Grapalat" w:cs="Sylfaen"/>
              </w:rPr>
              <w:t>լրացվող</w:t>
            </w:r>
            <w:r w:rsidRPr="00AC550D">
              <w:rPr>
                <w:rFonts w:ascii="GHEA Grapalat" w:hAnsi="GHEA Grapalat"/>
              </w:rPr>
              <w:t xml:space="preserve"> 33</w:t>
            </w:r>
            <w:r w:rsidRPr="00AC550D">
              <w:rPr>
                <w:rFonts w:ascii="GHEA Grapalat" w:eastAsia="MS Mincho" w:hAnsi="GHEA Grapalat" w:cs="MS Mincho" w:hint="eastAsia"/>
              </w:rPr>
              <w:t>․</w:t>
            </w:r>
            <w:r w:rsidRPr="00AC550D">
              <w:rPr>
                <w:rFonts w:ascii="GHEA Grapalat" w:hAnsi="GHEA Grapalat"/>
              </w:rPr>
              <w:t>1-</w:t>
            </w:r>
            <w:r w:rsidRPr="00AC550D">
              <w:rPr>
                <w:rFonts w:ascii="GHEA Grapalat" w:hAnsi="GHEA Grapalat" w:cs="Sylfaen"/>
              </w:rPr>
              <w:t>ին</w:t>
            </w:r>
            <w:r w:rsidRPr="00AC550D">
              <w:rPr>
                <w:rFonts w:ascii="GHEA Grapalat" w:hAnsi="GHEA Grapalat"/>
              </w:rPr>
              <w:t xml:space="preserve"> </w:t>
            </w:r>
            <w:r w:rsidRPr="00AC550D">
              <w:rPr>
                <w:rFonts w:ascii="GHEA Grapalat" w:hAnsi="GHEA Grapalat" w:cs="Sylfaen"/>
              </w:rPr>
              <w:t>կետի</w:t>
            </w:r>
            <w:r w:rsidRPr="00AC550D">
              <w:rPr>
                <w:rFonts w:ascii="GHEA Grapalat" w:hAnsi="GHEA Grapalat"/>
              </w:rPr>
              <w:t xml:space="preserve"> </w:t>
            </w:r>
            <w:r w:rsidRPr="00AC550D">
              <w:rPr>
                <w:rFonts w:ascii="GHEA Grapalat" w:hAnsi="GHEA Grapalat"/>
                <w:color w:val="000000" w:themeColor="text1"/>
              </w:rPr>
              <w:t>«ժամկետում»</w:t>
            </w:r>
            <w:r w:rsidRPr="00AC550D">
              <w:rPr>
                <w:rFonts w:ascii="GHEA Grapalat" w:hAnsi="GHEA Grapalat"/>
              </w:rPr>
              <w:t xml:space="preserve"> բառն անհրաժեշտ է փոխարինել </w:t>
            </w:r>
            <w:r w:rsidRPr="00AC550D">
              <w:rPr>
                <w:rFonts w:ascii="GHEA Grapalat" w:hAnsi="GHEA Grapalat"/>
                <w:color w:val="000000" w:themeColor="text1"/>
              </w:rPr>
              <w:t>«ժամկետում։»</w:t>
            </w:r>
            <w:r w:rsidRPr="00AC550D">
              <w:rPr>
                <w:rFonts w:ascii="GHEA Grapalat" w:hAnsi="GHEA Grapalat"/>
              </w:rPr>
              <w:t xml:space="preserve"> բառով և կետադրական նշանով, իսկ 22-րդ ենթակետով Որոշման մեջ նոր լրացվող 52</w:t>
            </w:r>
            <w:r w:rsidRPr="00AC550D">
              <w:rPr>
                <w:rFonts w:ascii="MS Mincho" w:eastAsia="MS Mincho" w:hAnsi="MS Mincho" w:cs="MS Mincho" w:hint="eastAsia"/>
              </w:rPr>
              <w:t>․</w:t>
            </w:r>
            <w:r w:rsidRPr="00AC550D">
              <w:rPr>
                <w:rFonts w:ascii="GHEA Grapalat" w:hAnsi="GHEA Grapalat"/>
              </w:rPr>
              <w:t>1-</w:t>
            </w:r>
            <w:r w:rsidRPr="00AC550D">
              <w:rPr>
                <w:rFonts w:ascii="GHEA Grapalat" w:hAnsi="GHEA Grapalat" w:cs="GHEA Grapalat"/>
              </w:rPr>
              <w:t>ին</w:t>
            </w:r>
            <w:r w:rsidRPr="00AC550D">
              <w:rPr>
                <w:rFonts w:ascii="GHEA Grapalat" w:hAnsi="GHEA Grapalat"/>
              </w:rPr>
              <w:t xml:space="preserve"> </w:t>
            </w:r>
            <w:r w:rsidRPr="00AC550D">
              <w:rPr>
                <w:rFonts w:ascii="GHEA Grapalat" w:hAnsi="GHEA Grapalat" w:cs="GHEA Grapalat"/>
              </w:rPr>
              <w:t>կետի</w:t>
            </w:r>
            <w:r w:rsidRPr="00AC550D">
              <w:rPr>
                <w:rFonts w:ascii="GHEA Grapalat" w:hAnsi="GHEA Grapalat"/>
              </w:rPr>
              <w:t xml:space="preserve"> 1-</w:t>
            </w:r>
            <w:r w:rsidRPr="00AC550D">
              <w:rPr>
                <w:rFonts w:ascii="GHEA Grapalat" w:hAnsi="GHEA Grapalat" w:cs="GHEA Grapalat"/>
              </w:rPr>
              <w:t>ին</w:t>
            </w:r>
            <w:r w:rsidRPr="00AC550D">
              <w:rPr>
                <w:rFonts w:ascii="GHEA Grapalat" w:hAnsi="GHEA Grapalat"/>
              </w:rPr>
              <w:t xml:space="preserve"> </w:t>
            </w:r>
            <w:r w:rsidRPr="00AC550D">
              <w:rPr>
                <w:rFonts w:ascii="GHEA Grapalat" w:hAnsi="GHEA Grapalat" w:cs="GHEA Grapalat"/>
              </w:rPr>
              <w:t>և</w:t>
            </w:r>
            <w:r w:rsidRPr="00AC550D">
              <w:rPr>
                <w:rFonts w:ascii="GHEA Grapalat" w:hAnsi="GHEA Grapalat"/>
              </w:rPr>
              <w:t xml:space="preserve"> 2-</w:t>
            </w:r>
            <w:r w:rsidRPr="00AC550D">
              <w:rPr>
                <w:rFonts w:ascii="GHEA Grapalat" w:hAnsi="GHEA Grapalat" w:cs="GHEA Grapalat"/>
              </w:rPr>
              <w:t>րդ</w:t>
            </w:r>
            <w:r w:rsidRPr="00AC550D">
              <w:rPr>
                <w:rFonts w:ascii="GHEA Grapalat" w:hAnsi="GHEA Grapalat"/>
              </w:rPr>
              <w:t xml:space="preserve"> </w:t>
            </w:r>
            <w:r w:rsidRPr="00AC550D">
              <w:rPr>
                <w:rFonts w:ascii="GHEA Grapalat" w:hAnsi="GHEA Grapalat" w:cs="GHEA Grapalat"/>
              </w:rPr>
              <w:t>ենթակետերում</w:t>
            </w:r>
            <w:r w:rsidRPr="00AC550D">
              <w:rPr>
                <w:rFonts w:ascii="GHEA Grapalat" w:hAnsi="GHEA Grapalat"/>
              </w:rPr>
              <w:t xml:space="preserve"> </w:t>
            </w:r>
            <w:r w:rsidRPr="00AC550D">
              <w:rPr>
                <w:rFonts w:ascii="GHEA Grapalat" w:hAnsi="GHEA Grapalat" w:cs="GHEA Grapalat"/>
              </w:rPr>
              <w:t>«։»</w:t>
            </w:r>
            <w:r w:rsidRPr="00AC550D">
              <w:rPr>
                <w:rFonts w:ascii="GHEA Grapalat" w:hAnsi="GHEA Grapalat"/>
              </w:rPr>
              <w:t xml:space="preserve"> </w:t>
            </w:r>
            <w:r w:rsidRPr="00AC550D">
              <w:rPr>
                <w:rFonts w:ascii="GHEA Grapalat" w:hAnsi="GHEA Grapalat" w:cs="GHEA Grapalat"/>
              </w:rPr>
              <w:t>կետադրական</w:t>
            </w:r>
            <w:r w:rsidRPr="00AC550D">
              <w:rPr>
                <w:rFonts w:ascii="GHEA Grapalat" w:hAnsi="GHEA Grapalat"/>
              </w:rPr>
              <w:t xml:space="preserve"> նշաններն անհրաժեշտ է փոխարինել «.» կետադրական նշաններով։</w:t>
            </w:r>
          </w:p>
          <w:p w14:paraId="63FDD9BD" w14:textId="2C32B7A3" w:rsidR="00964812" w:rsidRPr="00AC550D" w:rsidRDefault="00964812" w:rsidP="00A8028B">
            <w:pPr>
              <w:spacing w:line="276" w:lineRule="auto"/>
              <w:ind w:left="45" w:firstLine="538"/>
              <w:jc w:val="both"/>
              <w:rPr>
                <w:rFonts w:ascii="GHEA Grapalat" w:hAnsi="GHEA Grapalat"/>
                <w:lang w:val="hy-AM"/>
              </w:rPr>
            </w:pPr>
            <w:r w:rsidRPr="00AC550D">
              <w:rPr>
                <w:rFonts w:ascii="GHEA Grapalat" w:hAnsi="GHEA Grapalat"/>
                <w:lang w:val="hy-AM"/>
              </w:rPr>
              <w:t>Նույն դիտարկումը վերաբերում է Նախագծի 1-ին կետի 25-րդ ենթակետով Որոշման հավելվածում նոր լրացվող 53․4-րդ կետի 1-ին ենթակետին։</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0820E956" w14:textId="77777777" w:rsidR="00F00EED" w:rsidRPr="00AC550D" w:rsidRDefault="00F00EED" w:rsidP="00F00EED">
            <w:pPr>
              <w:pStyle w:val="NormalWeb"/>
              <w:tabs>
                <w:tab w:val="left" w:pos="45"/>
              </w:tabs>
              <w:spacing w:before="0" w:beforeAutospacing="0" w:after="0" w:afterAutospacing="0" w:line="360" w:lineRule="auto"/>
              <w:ind w:left="45" w:hanging="45"/>
              <w:jc w:val="center"/>
              <w:rPr>
                <w:rFonts w:ascii="GHEA Grapalat" w:hAnsi="GHEA Grapalat" w:cs="Arial"/>
                <w:b/>
                <w:bCs/>
                <w:color w:val="000000"/>
                <w:lang w:val="hy-AM"/>
              </w:rPr>
            </w:pPr>
            <w:r w:rsidRPr="00AC550D">
              <w:rPr>
                <w:rFonts w:ascii="GHEA Grapalat" w:hAnsi="GHEA Grapalat" w:cs="Arial"/>
                <w:b/>
                <w:bCs/>
                <w:color w:val="000000"/>
                <w:lang w:val="hy-AM"/>
              </w:rPr>
              <w:t>Ընդունվել է։</w:t>
            </w:r>
          </w:p>
          <w:p w14:paraId="1C9712CF" w14:textId="71A439D8" w:rsidR="00964812" w:rsidRPr="00AC550D" w:rsidRDefault="00F00EED" w:rsidP="00F00EED">
            <w:pPr>
              <w:pStyle w:val="NormalWeb"/>
              <w:tabs>
                <w:tab w:val="left" w:pos="45"/>
              </w:tabs>
              <w:spacing w:before="0" w:beforeAutospacing="0" w:after="0" w:afterAutospacing="0"/>
              <w:ind w:left="45" w:hanging="45"/>
              <w:jc w:val="center"/>
              <w:rPr>
                <w:rFonts w:ascii="GHEA Grapalat" w:hAnsi="GHEA Grapalat" w:cs="Arial"/>
                <w:color w:val="000000"/>
                <w:lang w:val="hy-AM"/>
              </w:rPr>
            </w:pPr>
            <w:r w:rsidRPr="00AC550D">
              <w:rPr>
                <w:rFonts w:ascii="GHEA Grapalat" w:hAnsi="GHEA Grapalat" w:cs="Arial"/>
                <w:color w:val="000000"/>
                <w:lang w:val="hy-AM"/>
              </w:rPr>
              <w:t>Առաջարկվող փոփոխությունները կատարվել են։</w:t>
            </w:r>
          </w:p>
        </w:tc>
      </w:tr>
      <w:tr w:rsidR="00F00EED" w:rsidRPr="00251DB8" w14:paraId="23C57EEE" w14:textId="77777777" w:rsidTr="00227451">
        <w:trPr>
          <w:gridBefore w:val="2"/>
          <w:wBefore w:w="24" w:type="dxa"/>
          <w:trHeight w:val="65"/>
          <w:tblCellSpacing w:w="0" w:type="dxa"/>
          <w:jc w:val="center"/>
        </w:trPr>
        <w:tc>
          <w:tcPr>
            <w:tcW w:w="7973" w:type="dxa"/>
            <w:gridSpan w:val="2"/>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18A19D7E" w14:textId="77777777" w:rsidR="00F00EED" w:rsidRPr="00AC550D" w:rsidRDefault="00F00EED" w:rsidP="002451CA">
            <w:pPr>
              <w:pStyle w:val="ListParagraph"/>
              <w:numPr>
                <w:ilvl w:val="0"/>
                <w:numId w:val="2"/>
              </w:numPr>
              <w:spacing w:line="276" w:lineRule="auto"/>
              <w:ind w:left="45" w:firstLine="538"/>
              <w:jc w:val="both"/>
              <w:rPr>
                <w:rFonts w:ascii="GHEA Grapalat" w:hAnsi="GHEA Grapalat"/>
              </w:rPr>
            </w:pPr>
            <w:r w:rsidRPr="00AC550D">
              <w:rPr>
                <w:rFonts w:ascii="GHEA Grapalat" w:hAnsi="GHEA Grapalat" w:cs="Sylfaen"/>
              </w:rPr>
              <w:t>Նախագծի</w:t>
            </w:r>
            <w:r w:rsidRPr="00AC550D">
              <w:rPr>
                <w:rFonts w:ascii="GHEA Grapalat" w:hAnsi="GHEA Grapalat"/>
              </w:rPr>
              <w:t xml:space="preserve"> 1-</w:t>
            </w:r>
            <w:r w:rsidRPr="00AC550D">
              <w:rPr>
                <w:rFonts w:ascii="GHEA Grapalat" w:hAnsi="GHEA Grapalat" w:cs="Sylfaen"/>
              </w:rPr>
              <w:t>ին</w:t>
            </w:r>
            <w:r w:rsidRPr="00AC550D">
              <w:rPr>
                <w:rFonts w:ascii="GHEA Grapalat" w:hAnsi="GHEA Grapalat"/>
              </w:rPr>
              <w:t xml:space="preserve"> </w:t>
            </w:r>
            <w:r w:rsidRPr="00AC550D">
              <w:rPr>
                <w:rFonts w:ascii="GHEA Grapalat" w:hAnsi="GHEA Grapalat" w:cs="Sylfaen"/>
              </w:rPr>
              <w:t>կետի</w:t>
            </w:r>
            <w:r w:rsidRPr="00AC550D">
              <w:rPr>
                <w:rFonts w:ascii="GHEA Grapalat" w:hAnsi="GHEA Grapalat"/>
              </w:rPr>
              <w:t xml:space="preserve"> 21-</w:t>
            </w:r>
            <w:r w:rsidRPr="00AC550D">
              <w:rPr>
                <w:rFonts w:ascii="GHEA Grapalat" w:hAnsi="GHEA Grapalat" w:cs="Sylfaen"/>
              </w:rPr>
              <w:t>րդ</w:t>
            </w:r>
            <w:r w:rsidRPr="00AC550D">
              <w:rPr>
                <w:rFonts w:ascii="GHEA Grapalat" w:hAnsi="GHEA Grapalat"/>
              </w:rPr>
              <w:t xml:space="preserve"> </w:t>
            </w:r>
            <w:r w:rsidRPr="00AC550D">
              <w:rPr>
                <w:rFonts w:ascii="GHEA Grapalat" w:hAnsi="GHEA Grapalat" w:cs="Sylfaen"/>
              </w:rPr>
              <w:t>ենթակետով</w:t>
            </w:r>
            <w:r w:rsidRPr="00AC550D">
              <w:rPr>
                <w:rFonts w:ascii="GHEA Grapalat" w:hAnsi="GHEA Grapalat"/>
              </w:rPr>
              <w:t xml:space="preserve"> </w:t>
            </w:r>
            <w:r w:rsidRPr="00AC550D">
              <w:rPr>
                <w:rFonts w:ascii="GHEA Grapalat" w:hAnsi="GHEA Grapalat" w:cs="Sylfaen"/>
              </w:rPr>
              <w:t>նախատեսվում</w:t>
            </w:r>
            <w:r w:rsidRPr="00AC550D">
              <w:rPr>
                <w:rFonts w:ascii="GHEA Grapalat" w:hAnsi="GHEA Grapalat"/>
              </w:rPr>
              <w:t xml:space="preserve"> </w:t>
            </w:r>
            <w:r w:rsidRPr="00AC550D">
              <w:rPr>
                <w:rFonts w:ascii="GHEA Grapalat" w:hAnsi="GHEA Grapalat" w:cs="Sylfaen"/>
              </w:rPr>
              <w:t>է</w:t>
            </w:r>
            <w:r w:rsidRPr="00AC550D">
              <w:rPr>
                <w:rFonts w:ascii="GHEA Grapalat" w:hAnsi="GHEA Grapalat"/>
              </w:rPr>
              <w:t xml:space="preserve"> </w:t>
            </w:r>
            <w:r w:rsidRPr="00AC550D">
              <w:rPr>
                <w:rFonts w:ascii="GHEA Grapalat" w:hAnsi="GHEA Grapalat" w:cs="Sylfaen"/>
              </w:rPr>
              <w:t>Որոշման</w:t>
            </w:r>
            <w:r w:rsidRPr="00AC550D">
              <w:rPr>
                <w:rFonts w:ascii="GHEA Grapalat" w:hAnsi="GHEA Grapalat"/>
              </w:rPr>
              <w:t xml:space="preserve"> 4-</w:t>
            </w:r>
            <w:r w:rsidRPr="00AC550D">
              <w:rPr>
                <w:rFonts w:ascii="GHEA Grapalat" w:hAnsi="GHEA Grapalat" w:cs="Sylfaen"/>
              </w:rPr>
              <w:t>րդ</w:t>
            </w:r>
            <w:r w:rsidRPr="00AC550D">
              <w:rPr>
                <w:rFonts w:ascii="GHEA Grapalat" w:hAnsi="GHEA Grapalat"/>
              </w:rPr>
              <w:t xml:space="preserve"> </w:t>
            </w:r>
            <w:r w:rsidRPr="00AC550D">
              <w:rPr>
                <w:rFonts w:ascii="GHEA Grapalat" w:hAnsi="GHEA Grapalat" w:cs="Sylfaen"/>
              </w:rPr>
              <w:t>բաժնի</w:t>
            </w:r>
            <w:r w:rsidRPr="00AC550D">
              <w:rPr>
                <w:rFonts w:ascii="GHEA Grapalat" w:hAnsi="GHEA Grapalat"/>
              </w:rPr>
              <w:t xml:space="preserve"> </w:t>
            </w:r>
            <w:r w:rsidRPr="00AC550D">
              <w:rPr>
                <w:rFonts w:ascii="GHEA Grapalat" w:hAnsi="GHEA Grapalat" w:cs="Sylfaen"/>
              </w:rPr>
              <w:t>վերնագիրը</w:t>
            </w:r>
            <w:r w:rsidRPr="00AC550D">
              <w:rPr>
                <w:rFonts w:ascii="GHEA Grapalat" w:hAnsi="GHEA Grapalat"/>
              </w:rPr>
              <w:t xml:space="preserve"> </w:t>
            </w:r>
            <w:r w:rsidRPr="00AC550D">
              <w:rPr>
                <w:rFonts w:ascii="GHEA Grapalat" w:hAnsi="GHEA Grapalat" w:cs="Sylfaen"/>
              </w:rPr>
              <w:t>շարադրել</w:t>
            </w:r>
            <w:r w:rsidRPr="00AC550D">
              <w:rPr>
                <w:rFonts w:ascii="GHEA Grapalat" w:hAnsi="GHEA Grapalat"/>
              </w:rPr>
              <w:t xml:space="preserve"> </w:t>
            </w:r>
            <w:r w:rsidRPr="00AC550D">
              <w:rPr>
                <w:rFonts w:ascii="GHEA Grapalat" w:hAnsi="GHEA Grapalat" w:cs="Sylfaen"/>
              </w:rPr>
              <w:t>նոր</w:t>
            </w:r>
            <w:r w:rsidRPr="00AC550D">
              <w:rPr>
                <w:rFonts w:ascii="GHEA Grapalat" w:hAnsi="GHEA Grapalat"/>
              </w:rPr>
              <w:t xml:space="preserve"> </w:t>
            </w:r>
            <w:r w:rsidRPr="00AC550D">
              <w:rPr>
                <w:rFonts w:ascii="GHEA Grapalat" w:hAnsi="GHEA Grapalat" w:cs="Sylfaen"/>
              </w:rPr>
              <w:t>խմբագրությամբ</w:t>
            </w:r>
            <w:r w:rsidRPr="00AC550D">
              <w:rPr>
                <w:rFonts w:ascii="GHEA Grapalat" w:hAnsi="GHEA Grapalat"/>
              </w:rPr>
              <w:t>:</w:t>
            </w:r>
          </w:p>
          <w:p w14:paraId="6256776D" w14:textId="0B23B88D" w:rsidR="00F00EED" w:rsidRPr="00AC550D" w:rsidRDefault="00F00EED" w:rsidP="00F00EED">
            <w:pPr>
              <w:pStyle w:val="ListParagraph"/>
              <w:spacing w:line="276" w:lineRule="auto"/>
              <w:ind w:left="45" w:firstLine="538"/>
              <w:jc w:val="both"/>
              <w:rPr>
                <w:rFonts w:ascii="GHEA Grapalat" w:hAnsi="GHEA Grapalat" w:cs="Sylfaen"/>
              </w:rPr>
            </w:pPr>
            <w:r w:rsidRPr="00AC550D">
              <w:rPr>
                <w:rFonts w:ascii="GHEA Grapalat" w:hAnsi="GHEA Grapalat"/>
              </w:rPr>
              <w:t xml:space="preserve">Նշվածի կապակցությամբ հայտնում ենք, որ </w:t>
            </w:r>
            <w:r w:rsidRPr="00AC550D">
              <w:rPr>
                <w:rFonts w:ascii="GHEA Grapalat" w:hAnsi="GHEA Grapalat"/>
                <w:b/>
              </w:rPr>
              <w:t>Որոշման</w:t>
            </w:r>
            <w:r w:rsidRPr="00AC550D">
              <w:rPr>
                <w:rFonts w:ascii="GHEA Grapalat" w:hAnsi="GHEA Grapalat"/>
              </w:rPr>
              <w:t xml:space="preserve"> բաժինների համարակալումներն անհրաժեշտ է վերանայել, հիմք ընդունելով «Նորմատիվ իրավական ակտերի մասին</w:t>
            </w:r>
            <w:r w:rsidRPr="00AC550D">
              <w:rPr>
                <w:rFonts w:ascii="Courier New" w:hAnsi="Courier New" w:cs="Courier New"/>
                <w:lang w:eastAsia="zh-CN"/>
              </w:rPr>
              <w:t>»</w:t>
            </w:r>
            <w:r w:rsidRPr="00AC550D">
              <w:rPr>
                <w:rFonts w:ascii="GHEA Grapalat" w:hAnsi="GHEA Grapalat"/>
              </w:rPr>
              <w:t xml:space="preserve"> օրենքի 14-րդ հոդվածի 10-րդ հոդվածը, համաձայն որի՝ </w:t>
            </w:r>
            <w:r w:rsidRPr="00AC550D">
              <w:rPr>
                <w:rFonts w:ascii="GHEA Grapalat" w:hAnsi="GHEA Grapalat"/>
                <w:b/>
              </w:rPr>
              <w:t xml:space="preserve">նորմատիվ իրավական ակտի բաժիններն ու գլուխները համարակալվում են արաբական թվանշաններով: Բաժիններն ու գլուխները ունենում են վերնագրեր, որոնք պետք է </w:t>
            </w:r>
            <w:r w:rsidRPr="00AC550D">
              <w:rPr>
                <w:rFonts w:ascii="GHEA Grapalat" w:hAnsi="GHEA Grapalat"/>
                <w:b/>
              </w:rPr>
              <w:lastRenderedPageBreak/>
              <w:t>համապատասխանեն դրանց բովանդակությանը: Գլուխների և բաժինների վերնագրերը գրվում են մեծատառերով, և վերնագրերի վերջում որևէ կետադրական նշան չի դրվում:</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5965DE38" w14:textId="77777777" w:rsidR="00F00EED" w:rsidRPr="00AC550D" w:rsidRDefault="00F00EED" w:rsidP="00F00EED">
            <w:pPr>
              <w:pStyle w:val="NormalWeb"/>
              <w:tabs>
                <w:tab w:val="left" w:pos="45"/>
              </w:tabs>
              <w:spacing w:before="0" w:beforeAutospacing="0" w:after="0" w:afterAutospacing="0" w:line="360" w:lineRule="auto"/>
              <w:ind w:left="45" w:hanging="45"/>
              <w:jc w:val="center"/>
              <w:rPr>
                <w:rFonts w:ascii="GHEA Grapalat" w:hAnsi="GHEA Grapalat" w:cs="Arial"/>
                <w:b/>
                <w:bCs/>
                <w:color w:val="000000"/>
                <w:lang w:val="hy-AM"/>
              </w:rPr>
            </w:pPr>
            <w:r w:rsidRPr="00AC550D">
              <w:rPr>
                <w:rFonts w:ascii="GHEA Grapalat" w:hAnsi="GHEA Grapalat" w:cs="Arial"/>
                <w:b/>
                <w:bCs/>
                <w:color w:val="000000"/>
                <w:lang w:val="hy-AM"/>
              </w:rPr>
              <w:lastRenderedPageBreak/>
              <w:t>Ընդունվել է։</w:t>
            </w:r>
          </w:p>
          <w:p w14:paraId="340AEB4D" w14:textId="77777777" w:rsidR="00F00EED" w:rsidRPr="00AC550D" w:rsidRDefault="00F00EED" w:rsidP="00F00EED">
            <w:pPr>
              <w:pStyle w:val="NormalWeb"/>
              <w:tabs>
                <w:tab w:val="left" w:pos="45"/>
              </w:tabs>
              <w:spacing w:before="0" w:beforeAutospacing="0" w:after="0" w:afterAutospacing="0" w:line="360" w:lineRule="auto"/>
              <w:ind w:left="45" w:hanging="45"/>
              <w:jc w:val="center"/>
              <w:rPr>
                <w:rFonts w:ascii="GHEA Grapalat" w:hAnsi="GHEA Grapalat" w:cs="Arial"/>
                <w:b/>
                <w:bCs/>
                <w:color w:val="000000"/>
                <w:lang w:val="hy-AM"/>
              </w:rPr>
            </w:pPr>
            <w:r w:rsidRPr="00AC550D">
              <w:rPr>
                <w:rFonts w:ascii="GHEA Grapalat" w:hAnsi="GHEA Grapalat" w:cs="Arial"/>
                <w:color w:val="000000"/>
                <w:lang w:val="hy-AM"/>
              </w:rPr>
              <w:t>Որոշման գլուխների համարակալումը համապատասխանեցվել է</w:t>
            </w:r>
            <w:r w:rsidRPr="00AC550D">
              <w:rPr>
                <w:rFonts w:ascii="GHEA Grapalat" w:hAnsi="GHEA Grapalat" w:cs="Arial"/>
                <w:b/>
                <w:bCs/>
                <w:color w:val="000000"/>
                <w:lang w:val="hy-AM"/>
              </w:rPr>
              <w:t xml:space="preserve"> </w:t>
            </w:r>
            <w:r w:rsidRPr="00AC550D">
              <w:rPr>
                <w:rFonts w:ascii="GHEA Grapalat" w:hAnsi="GHEA Grapalat"/>
                <w:lang w:val="hy-AM"/>
              </w:rPr>
              <w:t>«Նորմատիվ իրավական ակտերի մասին</w:t>
            </w:r>
            <w:r w:rsidRPr="00AC550D">
              <w:rPr>
                <w:rFonts w:ascii="GHEA Grapalat" w:hAnsi="GHEA Grapalat" w:cs="Courier New"/>
                <w:lang w:val="hy-AM" w:eastAsia="zh-CN"/>
              </w:rPr>
              <w:t>»</w:t>
            </w:r>
            <w:r w:rsidRPr="00AC550D">
              <w:rPr>
                <w:rFonts w:ascii="GHEA Grapalat" w:hAnsi="GHEA Grapalat"/>
                <w:lang w:val="hy-AM"/>
              </w:rPr>
              <w:t xml:space="preserve"> օրենքի 14-րդ հոդվածի 10-րդ հոդվածի պահանջներին։</w:t>
            </w:r>
          </w:p>
          <w:p w14:paraId="2A308E07" w14:textId="77777777" w:rsidR="00F00EED" w:rsidRPr="00AC550D" w:rsidRDefault="00F00EED" w:rsidP="00F00EED">
            <w:pPr>
              <w:pStyle w:val="NormalWeb"/>
              <w:tabs>
                <w:tab w:val="left" w:pos="45"/>
              </w:tabs>
              <w:spacing w:before="0" w:beforeAutospacing="0" w:after="0" w:afterAutospacing="0"/>
              <w:ind w:left="45" w:hanging="45"/>
              <w:jc w:val="center"/>
              <w:rPr>
                <w:rFonts w:ascii="GHEA Grapalat" w:hAnsi="GHEA Grapalat" w:cs="Arial"/>
                <w:color w:val="000000"/>
                <w:lang w:val="hy-AM"/>
              </w:rPr>
            </w:pPr>
          </w:p>
        </w:tc>
      </w:tr>
      <w:tr w:rsidR="00F00EED" w:rsidRPr="00251DB8" w14:paraId="20C44095" w14:textId="77777777" w:rsidTr="00227451">
        <w:trPr>
          <w:gridBefore w:val="2"/>
          <w:wBefore w:w="24" w:type="dxa"/>
          <w:trHeight w:val="65"/>
          <w:tblCellSpacing w:w="0" w:type="dxa"/>
          <w:jc w:val="center"/>
        </w:trPr>
        <w:tc>
          <w:tcPr>
            <w:tcW w:w="7973" w:type="dxa"/>
            <w:gridSpan w:val="2"/>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77A0DC83" w14:textId="7A2D9BB4" w:rsidR="00F00EED" w:rsidRPr="00AC550D" w:rsidRDefault="00F00EED" w:rsidP="002451CA">
            <w:pPr>
              <w:pStyle w:val="ListParagraph"/>
              <w:numPr>
                <w:ilvl w:val="0"/>
                <w:numId w:val="2"/>
              </w:numPr>
              <w:spacing w:line="276" w:lineRule="auto"/>
              <w:ind w:left="45" w:firstLine="538"/>
              <w:jc w:val="both"/>
              <w:rPr>
                <w:rFonts w:ascii="GHEA Grapalat" w:hAnsi="GHEA Grapalat"/>
              </w:rPr>
            </w:pPr>
            <w:r w:rsidRPr="00AC550D">
              <w:rPr>
                <w:rFonts w:ascii="GHEA Grapalat" w:hAnsi="GHEA Grapalat" w:cs="Sylfaen"/>
              </w:rPr>
              <w:t>Նախագծի</w:t>
            </w:r>
            <w:r w:rsidRPr="00AC550D">
              <w:rPr>
                <w:rFonts w:ascii="GHEA Grapalat" w:hAnsi="GHEA Grapalat"/>
              </w:rPr>
              <w:t xml:space="preserve"> 1-</w:t>
            </w:r>
            <w:r w:rsidRPr="00AC550D">
              <w:rPr>
                <w:rFonts w:ascii="GHEA Grapalat" w:hAnsi="GHEA Grapalat" w:cs="Sylfaen"/>
              </w:rPr>
              <w:t>ին</w:t>
            </w:r>
            <w:r w:rsidRPr="00AC550D">
              <w:rPr>
                <w:rFonts w:ascii="GHEA Grapalat" w:hAnsi="GHEA Grapalat"/>
              </w:rPr>
              <w:t xml:space="preserve"> </w:t>
            </w:r>
            <w:r w:rsidRPr="00AC550D">
              <w:rPr>
                <w:rFonts w:ascii="GHEA Grapalat" w:hAnsi="GHEA Grapalat" w:cs="Sylfaen"/>
              </w:rPr>
              <w:t>կետի</w:t>
            </w:r>
            <w:r w:rsidRPr="00AC550D">
              <w:rPr>
                <w:rFonts w:ascii="GHEA Grapalat" w:hAnsi="GHEA Grapalat"/>
              </w:rPr>
              <w:t xml:space="preserve"> 22-</w:t>
            </w:r>
            <w:r w:rsidRPr="00AC550D">
              <w:rPr>
                <w:rFonts w:ascii="GHEA Grapalat" w:hAnsi="GHEA Grapalat" w:cs="Sylfaen"/>
              </w:rPr>
              <w:t>րդ</w:t>
            </w:r>
            <w:r w:rsidRPr="00AC550D">
              <w:rPr>
                <w:rFonts w:ascii="GHEA Grapalat" w:hAnsi="GHEA Grapalat"/>
              </w:rPr>
              <w:t xml:space="preserve"> </w:t>
            </w:r>
            <w:r w:rsidRPr="00AC550D">
              <w:rPr>
                <w:rFonts w:ascii="GHEA Grapalat" w:hAnsi="GHEA Grapalat" w:cs="Sylfaen"/>
              </w:rPr>
              <w:t>ենթակետով</w:t>
            </w:r>
            <w:r w:rsidRPr="00AC550D">
              <w:rPr>
                <w:rFonts w:ascii="GHEA Grapalat" w:hAnsi="GHEA Grapalat"/>
              </w:rPr>
              <w:t xml:space="preserve"> </w:t>
            </w:r>
            <w:r w:rsidRPr="00AC550D">
              <w:rPr>
                <w:rFonts w:ascii="GHEA Grapalat" w:hAnsi="GHEA Grapalat" w:cs="Sylfaen"/>
              </w:rPr>
              <w:t>նախատեսվում</w:t>
            </w:r>
            <w:r w:rsidRPr="00AC550D">
              <w:rPr>
                <w:rFonts w:ascii="GHEA Grapalat" w:hAnsi="GHEA Grapalat"/>
              </w:rPr>
              <w:t xml:space="preserve"> </w:t>
            </w:r>
            <w:r w:rsidRPr="00AC550D">
              <w:rPr>
                <w:rFonts w:ascii="GHEA Grapalat" w:hAnsi="GHEA Grapalat" w:cs="Sylfaen"/>
              </w:rPr>
              <w:t>է</w:t>
            </w:r>
            <w:r w:rsidRPr="00AC550D">
              <w:rPr>
                <w:rFonts w:ascii="GHEA Grapalat" w:hAnsi="GHEA Grapalat"/>
              </w:rPr>
              <w:t xml:space="preserve"> </w:t>
            </w:r>
            <w:r w:rsidRPr="00AC550D">
              <w:rPr>
                <w:rFonts w:ascii="GHEA Grapalat" w:hAnsi="GHEA Grapalat" w:cs="Sylfaen"/>
              </w:rPr>
              <w:t>Որոշման</w:t>
            </w:r>
            <w:r w:rsidRPr="00AC550D">
              <w:rPr>
                <w:rFonts w:ascii="GHEA Grapalat" w:hAnsi="GHEA Grapalat"/>
              </w:rPr>
              <w:t xml:space="preserve"> </w:t>
            </w:r>
            <w:r w:rsidRPr="00AC550D">
              <w:rPr>
                <w:rFonts w:ascii="GHEA Grapalat" w:hAnsi="GHEA Grapalat" w:cs="Sylfaen"/>
              </w:rPr>
              <w:t>հավել</w:t>
            </w:r>
            <w:r w:rsidRPr="00AC550D">
              <w:rPr>
                <w:rFonts w:ascii="GHEA Grapalat" w:hAnsi="GHEA Grapalat"/>
              </w:rPr>
              <w:t>վածը լրացնել նոր 52.1-ին կետով, որի ենթակետերի համարակալումն անհրաժեշտ է վերանայել, հիմք ընդունելով «Նորմատիվ իրավական ակտերի մասին</w:t>
            </w:r>
            <w:r w:rsidRPr="00AC550D">
              <w:rPr>
                <w:rFonts w:ascii="Courier New" w:hAnsi="Courier New" w:cs="Courier New"/>
                <w:lang w:eastAsia="zh-CN"/>
              </w:rPr>
              <w:t>»</w:t>
            </w:r>
            <w:r w:rsidRPr="00AC550D">
              <w:rPr>
                <w:rFonts w:ascii="GHEA Grapalat" w:hAnsi="GHEA Grapalat"/>
              </w:rPr>
              <w:t xml:space="preserve"> օրենքի 14-րդ հոդվածի 5-րդ մասը, համաձայն որի՝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530AB463" w14:textId="77777777" w:rsidR="00F00EED" w:rsidRPr="00AC550D" w:rsidRDefault="00F00EED" w:rsidP="00F00EED">
            <w:pPr>
              <w:pStyle w:val="NormalWeb"/>
              <w:tabs>
                <w:tab w:val="left" w:pos="45"/>
              </w:tabs>
              <w:spacing w:before="0" w:beforeAutospacing="0" w:after="0" w:afterAutospacing="0" w:line="360" w:lineRule="auto"/>
              <w:ind w:left="45" w:hanging="45"/>
              <w:jc w:val="center"/>
              <w:rPr>
                <w:rFonts w:ascii="GHEA Grapalat" w:hAnsi="GHEA Grapalat" w:cs="Arial"/>
                <w:b/>
                <w:bCs/>
                <w:color w:val="000000"/>
                <w:lang w:val="hy-AM"/>
              </w:rPr>
            </w:pPr>
            <w:r w:rsidRPr="00AC550D">
              <w:rPr>
                <w:rFonts w:ascii="GHEA Grapalat" w:hAnsi="GHEA Grapalat" w:cs="Arial"/>
                <w:b/>
                <w:bCs/>
                <w:color w:val="000000"/>
                <w:lang w:val="hy-AM"/>
              </w:rPr>
              <w:t>Ընդունվել է։</w:t>
            </w:r>
          </w:p>
          <w:p w14:paraId="713887F2" w14:textId="5CB72BC8" w:rsidR="00F00EED" w:rsidRPr="00AC550D" w:rsidRDefault="00F00EED" w:rsidP="00F00EED">
            <w:pPr>
              <w:pStyle w:val="NormalWeb"/>
              <w:tabs>
                <w:tab w:val="left" w:pos="45"/>
              </w:tabs>
              <w:spacing w:before="0" w:beforeAutospacing="0" w:after="0" w:afterAutospacing="0"/>
              <w:ind w:left="45" w:hanging="45"/>
              <w:jc w:val="center"/>
              <w:rPr>
                <w:rFonts w:ascii="GHEA Grapalat" w:hAnsi="GHEA Grapalat" w:cs="Arial"/>
                <w:color w:val="000000"/>
                <w:lang w:val="hy-AM"/>
              </w:rPr>
            </w:pPr>
            <w:r w:rsidRPr="00AC550D">
              <w:rPr>
                <w:rFonts w:ascii="GHEA Grapalat" w:hAnsi="GHEA Grapalat"/>
                <w:lang w:val="hy-AM"/>
              </w:rPr>
              <w:t xml:space="preserve">Նախագծի 1-ին կետի 22-րդ ենթակետով լրացվող 52.1-ին </w:t>
            </w:r>
            <w:r w:rsidRPr="00AC550D">
              <w:rPr>
                <w:rFonts w:ascii="GHEA Grapalat" w:hAnsi="GHEA Grapalat" w:cs="Arial"/>
                <w:color w:val="000000"/>
                <w:lang w:val="hy-AM"/>
              </w:rPr>
              <w:t xml:space="preserve">կետի համարակալումը համապատասխանեցվել է </w:t>
            </w:r>
            <w:r w:rsidRPr="00AC550D">
              <w:rPr>
                <w:rFonts w:ascii="GHEA Grapalat" w:hAnsi="GHEA Grapalat"/>
                <w:lang w:val="hy-AM"/>
              </w:rPr>
              <w:t>«Նորմատիվ իրավական ակտերի մասին</w:t>
            </w:r>
            <w:r w:rsidRPr="00AC550D">
              <w:rPr>
                <w:rFonts w:ascii="GHEA Grapalat" w:hAnsi="GHEA Grapalat" w:cs="Courier New"/>
                <w:lang w:val="hy-AM" w:eastAsia="zh-CN"/>
              </w:rPr>
              <w:t>»</w:t>
            </w:r>
            <w:r w:rsidRPr="00AC550D">
              <w:rPr>
                <w:rFonts w:ascii="GHEA Grapalat" w:hAnsi="GHEA Grapalat"/>
                <w:lang w:val="hy-AM"/>
              </w:rPr>
              <w:t xml:space="preserve"> օրենքի 14-րդ հոդվածի 5-րդ մասի պահանջներին։</w:t>
            </w:r>
          </w:p>
        </w:tc>
      </w:tr>
      <w:tr w:rsidR="00964812" w:rsidRPr="00251DB8" w14:paraId="608724A9" w14:textId="77777777" w:rsidTr="00227451">
        <w:trPr>
          <w:gridBefore w:val="2"/>
          <w:wBefore w:w="24" w:type="dxa"/>
          <w:trHeight w:val="65"/>
          <w:tblCellSpacing w:w="0" w:type="dxa"/>
          <w:jc w:val="center"/>
        </w:trPr>
        <w:tc>
          <w:tcPr>
            <w:tcW w:w="7973" w:type="dxa"/>
            <w:gridSpan w:val="2"/>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7A2398F2" w14:textId="34FD8D4F" w:rsidR="00964812" w:rsidRPr="00AC550D" w:rsidRDefault="00964812" w:rsidP="002451CA">
            <w:pPr>
              <w:pStyle w:val="ListParagraph"/>
              <w:numPr>
                <w:ilvl w:val="0"/>
                <w:numId w:val="2"/>
              </w:numPr>
              <w:spacing w:line="276" w:lineRule="auto"/>
              <w:ind w:left="45" w:firstLine="538"/>
              <w:jc w:val="both"/>
              <w:rPr>
                <w:rFonts w:ascii="GHEA Grapalat" w:hAnsi="GHEA Grapalat"/>
              </w:rPr>
            </w:pPr>
            <w:r w:rsidRPr="00AC550D">
              <w:rPr>
                <w:rFonts w:ascii="GHEA Grapalat" w:hAnsi="GHEA Grapalat" w:cs="Sylfaen"/>
              </w:rPr>
              <w:t>Նախագծի</w:t>
            </w:r>
            <w:r w:rsidRPr="00AC550D">
              <w:rPr>
                <w:rFonts w:ascii="GHEA Grapalat" w:hAnsi="GHEA Grapalat"/>
              </w:rPr>
              <w:t xml:space="preserve"> 1-</w:t>
            </w:r>
            <w:r w:rsidRPr="00AC550D">
              <w:rPr>
                <w:rFonts w:ascii="GHEA Grapalat" w:hAnsi="GHEA Grapalat" w:cs="Sylfaen"/>
              </w:rPr>
              <w:t>ին</w:t>
            </w:r>
            <w:r w:rsidRPr="00AC550D">
              <w:rPr>
                <w:rFonts w:ascii="GHEA Grapalat" w:hAnsi="GHEA Grapalat"/>
              </w:rPr>
              <w:t xml:space="preserve"> </w:t>
            </w:r>
            <w:r w:rsidRPr="00AC550D">
              <w:rPr>
                <w:rFonts w:ascii="GHEA Grapalat" w:hAnsi="GHEA Grapalat" w:cs="Sylfaen"/>
              </w:rPr>
              <w:t>կետի</w:t>
            </w:r>
            <w:r w:rsidRPr="00AC550D">
              <w:rPr>
                <w:rFonts w:ascii="GHEA Grapalat" w:hAnsi="GHEA Grapalat"/>
              </w:rPr>
              <w:t xml:space="preserve"> 26-</w:t>
            </w:r>
            <w:r w:rsidRPr="00AC550D">
              <w:rPr>
                <w:rFonts w:ascii="GHEA Grapalat" w:hAnsi="GHEA Grapalat" w:cs="Sylfaen"/>
              </w:rPr>
              <w:t>րդ</w:t>
            </w:r>
            <w:r w:rsidRPr="00AC550D">
              <w:rPr>
                <w:rFonts w:ascii="GHEA Grapalat" w:hAnsi="GHEA Grapalat"/>
              </w:rPr>
              <w:t xml:space="preserve"> </w:t>
            </w:r>
            <w:r w:rsidRPr="00AC550D">
              <w:rPr>
                <w:rFonts w:ascii="GHEA Grapalat" w:hAnsi="GHEA Grapalat" w:cs="Sylfaen"/>
              </w:rPr>
              <w:t>ենթակետում</w:t>
            </w:r>
            <w:r w:rsidRPr="00AC550D">
              <w:rPr>
                <w:rFonts w:ascii="GHEA Grapalat" w:hAnsi="GHEA Grapalat"/>
              </w:rPr>
              <w:t xml:space="preserve"> </w:t>
            </w:r>
            <w:r w:rsidRPr="00AC550D">
              <w:rPr>
                <w:rFonts w:ascii="GHEA Grapalat" w:hAnsi="GHEA Grapalat" w:cs="Sylfaen"/>
              </w:rPr>
              <w:t>անհրաժեշտ</w:t>
            </w:r>
            <w:r w:rsidRPr="00AC550D">
              <w:rPr>
                <w:rFonts w:ascii="GHEA Grapalat" w:hAnsi="GHEA Grapalat"/>
              </w:rPr>
              <w:t xml:space="preserve"> </w:t>
            </w:r>
            <w:r w:rsidRPr="00AC550D">
              <w:rPr>
                <w:rFonts w:ascii="GHEA Grapalat" w:hAnsi="GHEA Grapalat" w:cs="Sylfaen"/>
              </w:rPr>
              <w:t>է</w:t>
            </w:r>
            <w:r w:rsidRPr="00AC550D">
              <w:rPr>
                <w:rFonts w:ascii="GHEA Grapalat" w:hAnsi="GHEA Grapalat"/>
              </w:rPr>
              <w:t xml:space="preserve"> </w:t>
            </w:r>
            <w:r w:rsidRPr="00AC550D">
              <w:rPr>
                <w:rFonts w:ascii="GHEA Grapalat" w:hAnsi="GHEA Grapalat" w:cs="Sylfaen"/>
              </w:rPr>
              <w:t>հստակեցնել</w:t>
            </w:r>
            <w:r w:rsidRPr="00AC550D">
              <w:rPr>
                <w:rFonts w:ascii="GHEA Grapalat" w:hAnsi="GHEA Grapalat"/>
              </w:rPr>
              <w:t xml:space="preserve">, </w:t>
            </w:r>
            <w:r w:rsidRPr="00AC550D">
              <w:rPr>
                <w:rFonts w:ascii="GHEA Grapalat" w:hAnsi="GHEA Grapalat" w:cs="Sylfaen"/>
              </w:rPr>
              <w:t>թե</w:t>
            </w:r>
            <w:r w:rsidRPr="00AC550D">
              <w:rPr>
                <w:rFonts w:ascii="GHEA Grapalat" w:hAnsi="GHEA Grapalat"/>
              </w:rPr>
              <w:t xml:space="preserve"> </w:t>
            </w:r>
            <w:r w:rsidRPr="00AC550D">
              <w:rPr>
                <w:rFonts w:ascii="GHEA Grapalat" w:hAnsi="GHEA Grapalat" w:cs="Sylfaen"/>
              </w:rPr>
              <w:t>Որոշման</w:t>
            </w:r>
            <w:r w:rsidRPr="00AC550D">
              <w:rPr>
                <w:rFonts w:ascii="GHEA Grapalat" w:hAnsi="GHEA Grapalat"/>
              </w:rPr>
              <w:t xml:space="preserve"> </w:t>
            </w:r>
            <w:r w:rsidRPr="00AC550D">
              <w:rPr>
                <w:rFonts w:ascii="GHEA Grapalat" w:hAnsi="GHEA Grapalat" w:cs="Sylfaen"/>
              </w:rPr>
              <w:t>մեջ</w:t>
            </w:r>
            <w:r w:rsidRPr="00AC550D">
              <w:rPr>
                <w:rFonts w:ascii="GHEA Grapalat" w:hAnsi="GHEA Grapalat"/>
              </w:rPr>
              <w:t xml:space="preserve">, </w:t>
            </w:r>
            <w:r w:rsidRPr="00AC550D">
              <w:rPr>
                <w:rFonts w:ascii="GHEA Grapalat" w:hAnsi="GHEA Grapalat" w:cs="Sylfaen"/>
              </w:rPr>
              <w:t>որ</w:t>
            </w:r>
            <w:r w:rsidRPr="00AC550D">
              <w:rPr>
                <w:rFonts w:ascii="GHEA Grapalat" w:hAnsi="GHEA Grapalat"/>
              </w:rPr>
              <w:t xml:space="preserve"> </w:t>
            </w:r>
            <w:r w:rsidRPr="00AC550D">
              <w:rPr>
                <w:rFonts w:ascii="GHEA Grapalat" w:hAnsi="GHEA Grapalat" w:cs="Sylfaen"/>
              </w:rPr>
              <w:t>կետից</w:t>
            </w:r>
            <w:r w:rsidRPr="00AC550D">
              <w:rPr>
                <w:rFonts w:ascii="GHEA Grapalat" w:hAnsi="GHEA Grapalat"/>
              </w:rPr>
              <w:t xml:space="preserve"> </w:t>
            </w:r>
            <w:r w:rsidRPr="00AC550D">
              <w:rPr>
                <w:rFonts w:ascii="GHEA Grapalat" w:hAnsi="GHEA Grapalat" w:cs="Sylfaen"/>
              </w:rPr>
              <w:t>հետո</w:t>
            </w:r>
            <w:r w:rsidRPr="00AC550D">
              <w:rPr>
                <w:rFonts w:ascii="GHEA Grapalat" w:hAnsi="GHEA Grapalat"/>
              </w:rPr>
              <w:t xml:space="preserve"> </w:t>
            </w:r>
            <w:r w:rsidRPr="00AC550D">
              <w:rPr>
                <w:rFonts w:ascii="GHEA Grapalat" w:hAnsi="GHEA Grapalat" w:cs="Sylfaen"/>
              </w:rPr>
              <w:t>է</w:t>
            </w:r>
            <w:r w:rsidRPr="00AC550D">
              <w:rPr>
                <w:rFonts w:ascii="GHEA Grapalat" w:hAnsi="GHEA Grapalat"/>
              </w:rPr>
              <w:t xml:space="preserve"> </w:t>
            </w:r>
            <w:r w:rsidRPr="00AC550D">
              <w:rPr>
                <w:rFonts w:ascii="GHEA Grapalat" w:hAnsi="GHEA Grapalat" w:cs="Sylfaen"/>
              </w:rPr>
              <w:t>նախատեսվում</w:t>
            </w:r>
            <w:r w:rsidRPr="00AC550D">
              <w:rPr>
                <w:rFonts w:ascii="GHEA Grapalat" w:hAnsi="GHEA Grapalat"/>
              </w:rPr>
              <w:t xml:space="preserve"> </w:t>
            </w:r>
            <w:r w:rsidRPr="00AC550D">
              <w:rPr>
                <w:rFonts w:ascii="GHEA Grapalat" w:hAnsi="GHEA Grapalat" w:cs="Sylfaen"/>
              </w:rPr>
              <w:t>լրացնել</w:t>
            </w:r>
            <w:r w:rsidRPr="00AC550D">
              <w:rPr>
                <w:rFonts w:ascii="GHEA Grapalat" w:hAnsi="GHEA Grapalat"/>
              </w:rPr>
              <w:t xml:space="preserve"> </w:t>
            </w:r>
            <w:r w:rsidRPr="00AC550D">
              <w:rPr>
                <w:rFonts w:ascii="GHEA Grapalat" w:hAnsi="GHEA Grapalat" w:cs="Sylfaen"/>
              </w:rPr>
              <w:t>նոր</w:t>
            </w:r>
            <w:r w:rsidRPr="00AC550D">
              <w:rPr>
                <w:rFonts w:ascii="GHEA Grapalat" w:hAnsi="GHEA Grapalat"/>
              </w:rPr>
              <w:t xml:space="preserve"> </w:t>
            </w:r>
            <w:r w:rsidRPr="00AC550D">
              <w:rPr>
                <w:rFonts w:ascii="GHEA Grapalat" w:hAnsi="GHEA Grapalat" w:cs="Sylfaen"/>
              </w:rPr>
              <w:t>Աղյուսակ</w:t>
            </w:r>
            <w:r w:rsidRPr="00AC550D">
              <w:rPr>
                <w:rFonts w:ascii="GHEA Grapalat" w:hAnsi="GHEA Grapalat"/>
              </w:rPr>
              <w:t xml:space="preserve"> 4.1-</w:t>
            </w:r>
            <w:r w:rsidRPr="00AC550D">
              <w:rPr>
                <w:rFonts w:ascii="GHEA Grapalat" w:hAnsi="GHEA Grapalat" w:cs="Sylfaen"/>
              </w:rPr>
              <w:t>ը</w:t>
            </w:r>
            <w:r w:rsidRPr="00AC550D">
              <w:rPr>
                <w:rFonts w:ascii="GHEA Grapalat" w:hAnsi="GHEA Grapalat"/>
              </w:rPr>
              <w:t>:</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1DBD8036" w14:textId="77777777" w:rsidR="00F00EED" w:rsidRPr="00664F80" w:rsidRDefault="00F00EED" w:rsidP="00F00EED">
            <w:pPr>
              <w:pStyle w:val="NormalWeb"/>
              <w:tabs>
                <w:tab w:val="left" w:pos="45"/>
              </w:tabs>
              <w:spacing w:before="0" w:beforeAutospacing="0" w:after="0" w:afterAutospacing="0" w:line="360" w:lineRule="auto"/>
              <w:ind w:left="45" w:hanging="45"/>
              <w:jc w:val="center"/>
              <w:rPr>
                <w:rFonts w:ascii="GHEA Grapalat" w:hAnsi="GHEA Grapalat"/>
                <w:b/>
                <w:bCs/>
                <w:lang w:val="hy-AM"/>
              </w:rPr>
            </w:pPr>
            <w:r w:rsidRPr="00664F80">
              <w:rPr>
                <w:rFonts w:ascii="GHEA Grapalat" w:hAnsi="GHEA Grapalat"/>
                <w:b/>
                <w:bCs/>
                <w:lang w:val="hy-AM"/>
              </w:rPr>
              <w:t>Ընդունվել է։</w:t>
            </w:r>
          </w:p>
          <w:p w14:paraId="42AF7779" w14:textId="09EC695E" w:rsidR="00964812" w:rsidRPr="00AC550D" w:rsidRDefault="00F00EED" w:rsidP="00F00EED">
            <w:pPr>
              <w:pStyle w:val="NormalWeb"/>
              <w:tabs>
                <w:tab w:val="left" w:pos="45"/>
              </w:tabs>
              <w:spacing w:before="0" w:beforeAutospacing="0" w:after="0" w:afterAutospacing="0"/>
              <w:ind w:left="45" w:hanging="45"/>
              <w:jc w:val="center"/>
              <w:rPr>
                <w:rFonts w:ascii="GHEA Grapalat" w:hAnsi="GHEA Grapalat"/>
                <w:lang w:val="hy-AM"/>
              </w:rPr>
            </w:pPr>
            <w:r w:rsidRPr="00AC550D">
              <w:rPr>
                <w:rFonts w:ascii="GHEA Grapalat" w:hAnsi="GHEA Grapalat"/>
                <w:lang w:val="hy-AM"/>
              </w:rPr>
              <w:t>Նախագծի 1-ին կետի 26-րդ ենթակետում հստակեցվել է, որ Աղյուսակ 4.1-ը առաջարկվում է ավելացնել է  53</w:t>
            </w:r>
            <w:r w:rsidRPr="00AC550D">
              <w:rPr>
                <w:rFonts w:ascii="MS Mincho" w:eastAsia="MS Mincho" w:hAnsi="MS Mincho" w:cs="MS Mincho" w:hint="eastAsia"/>
                <w:lang w:val="hy-AM"/>
              </w:rPr>
              <w:t>․</w:t>
            </w:r>
            <w:r w:rsidRPr="00AC550D">
              <w:rPr>
                <w:rFonts w:ascii="GHEA Grapalat" w:hAnsi="GHEA Grapalat"/>
                <w:lang w:val="hy-AM"/>
              </w:rPr>
              <w:t>4-րդ կետից հետո</w:t>
            </w:r>
          </w:p>
        </w:tc>
      </w:tr>
      <w:tr w:rsidR="00964812" w:rsidRPr="00251DB8" w14:paraId="736422C4" w14:textId="77777777" w:rsidTr="00227451">
        <w:trPr>
          <w:gridBefore w:val="2"/>
          <w:wBefore w:w="24" w:type="dxa"/>
          <w:trHeight w:val="65"/>
          <w:tblCellSpacing w:w="0" w:type="dxa"/>
          <w:jc w:val="center"/>
        </w:trPr>
        <w:tc>
          <w:tcPr>
            <w:tcW w:w="7973" w:type="dxa"/>
            <w:gridSpan w:val="2"/>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783EE10A" w14:textId="77777777" w:rsidR="00964812" w:rsidRPr="00AC550D" w:rsidRDefault="00964812" w:rsidP="002451CA">
            <w:pPr>
              <w:pStyle w:val="ListParagraph"/>
              <w:numPr>
                <w:ilvl w:val="0"/>
                <w:numId w:val="2"/>
              </w:numPr>
              <w:spacing w:line="276" w:lineRule="auto"/>
              <w:ind w:left="45" w:firstLine="538"/>
              <w:jc w:val="both"/>
              <w:rPr>
                <w:rFonts w:ascii="GHEA Grapalat" w:hAnsi="GHEA Grapalat"/>
              </w:rPr>
            </w:pPr>
            <w:r w:rsidRPr="00AC550D">
              <w:rPr>
                <w:rFonts w:ascii="GHEA Grapalat" w:hAnsi="GHEA Grapalat" w:cs="Sylfaen"/>
              </w:rPr>
              <w:t>Նախագծի</w:t>
            </w:r>
            <w:r w:rsidRPr="00AC550D">
              <w:rPr>
                <w:rFonts w:ascii="GHEA Grapalat" w:hAnsi="GHEA Grapalat"/>
              </w:rPr>
              <w:t xml:space="preserve"> 1-</w:t>
            </w:r>
            <w:r w:rsidRPr="00AC550D">
              <w:rPr>
                <w:rFonts w:ascii="GHEA Grapalat" w:hAnsi="GHEA Grapalat" w:cs="Sylfaen"/>
              </w:rPr>
              <w:t>ին</w:t>
            </w:r>
            <w:r w:rsidRPr="00AC550D">
              <w:rPr>
                <w:rFonts w:ascii="GHEA Grapalat" w:hAnsi="GHEA Grapalat"/>
              </w:rPr>
              <w:t xml:space="preserve"> </w:t>
            </w:r>
            <w:r w:rsidRPr="00AC550D">
              <w:rPr>
                <w:rFonts w:ascii="GHEA Grapalat" w:hAnsi="GHEA Grapalat" w:cs="Sylfaen"/>
              </w:rPr>
              <w:t>կետի</w:t>
            </w:r>
            <w:r w:rsidRPr="00AC550D">
              <w:rPr>
                <w:rFonts w:ascii="GHEA Grapalat" w:hAnsi="GHEA Grapalat"/>
              </w:rPr>
              <w:t xml:space="preserve"> 27-</w:t>
            </w:r>
            <w:r w:rsidRPr="00AC550D">
              <w:rPr>
                <w:rFonts w:ascii="GHEA Grapalat" w:hAnsi="GHEA Grapalat" w:cs="Sylfaen"/>
              </w:rPr>
              <w:t>րդ</w:t>
            </w:r>
            <w:r w:rsidRPr="00AC550D">
              <w:rPr>
                <w:rFonts w:ascii="GHEA Grapalat" w:hAnsi="GHEA Grapalat"/>
              </w:rPr>
              <w:t xml:space="preserve"> </w:t>
            </w:r>
            <w:r w:rsidRPr="00AC550D">
              <w:rPr>
                <w:rFonts w:ascii="GHEA Grapalat" w:hAnsi="GHEA Grapalat" w:cs="Sylfaen"/>
              </w:rPr>
              <w:t>ենթակետով</w:t>
            </w:r>
            <w:r w:rsidRPr="00AC550D">
              <w:rPr>
                <w:rFonts w:ascii="GHEA Grapalat" w:hAnsi="GHEA Grapalat"/>
              </w:rPr>
              <w:t xml:space="preserve"> </w:t>
            </w:r>
            <w:r w:rsidRPr="00AC550D">
              <w:rPr>
                <w:rFonts w:ascii="GHEA Grapalat" w:hAnsi="GHEA Grapalat" w:cs="Sylfaen"/>
              </w:rPr>
              <w:t>նախատեսվում</w:t>
            </w:r>
            <w:r w:rsidRPr="00AC550D">
              <w:rPr>
                <w:rFonts w:ascii="GHEA Grapalat" w:hAnsi="GHEA Grapalat"/>
              </w:rPr>
              <w:t xml:space="preserve"> </w:t>
            </w:r>
            <w:r w:rsidRPr="00AC550D">
              <w:rPr>
                <w:rFonts w:ascii="GHEA Grapalat" w:hAnsi="GHEA Grapalat" w:cs="Sylfaen"/>
              </w:rPr>
              <w:t>է</w:t>
            </w:r>
            <w:r w:rsidRPr="00AC550D">
              <w:rPr>
                <w:rFonts w:ascii="GHEA Grapalat" w:hAnsi="GHEA Grapalat"/>
              </w:rPr>
              <w:t xml:space="preserve"> </w:t>
            </w:r>
            <w:r w:rsidRPr="00AC550D">
              <w:rPr>
                <w:rFonts w:ascii="GHEA Grapalat" w:hAnsi="GHEA Grapalat" w:cs="Sylfaen"/>
              </w:rPr>
              <w:t>Որոշման</w:t>
            </w:r>
            <w:r w:rsidRPr="00AC550D">
              <w:rPr>
                <w:rFonts w:ascii="GHEA Grapalat" w:hAnsi="GHEA Grapalat"/>
              </w:rPr>
              <w:t xml:space="preserve"> </w:t>
            </w:r>
            <w:r w:rsidRPr="00AC550D">
              <w:rPr>
                <w:rFonts w:ascii="GHEA Grapalat" w:hAnsi="GHEA Grapalat" w:cs="Sylfaen"/>
              </w:rPr>
              <w:t>հավելվածի</w:t>
            </w:r>
            <w:r w:rsidRPr="00AC550D">
              <w:rPr>
                <w:rFonts w:ascii="GHEA Grapalat" w:hAnsi="GHEA Grapalat"/>
              </w:rPr>
              <w:t xml:space="preserve"> 55-</w:t>
            </w:r>
            <w:r w:rsidRPr="00AC550D">
              <w:rPr>
                <w:rFonts w:ascii="GHEA Grapalat" w:hAnsi="GHEA Grapalat" w:cs="Sylfaen"/>
              </w:rPr>
              <w:t>րդ</w:t>
            </w:r>
            <w:r w:rsidRPr="00AC550D">
              <w:rPr>
                <w:rFonts w:ascii="GHEA Grapalat" w:hAnsi="GHEA Grapalat"/>
              </w:rPr>
              <w:t xml:space="preserve"> </w:t>
            </w:r>
            <w:r w:rsidRPr="00AC550D">
              <w:rPr>
                <w:rFonts w:ascii="GHEA Grapalat" w:hAnsi="GHEA Grapalat" w:cs="Sylfaen"/>
              </w:rPr>
              <w:t>կետը</w:t>
            </w:r>
            <w:r w:rsidRPr="00AC550D">
              <w:rPr>
                <w:rFonts w:ascii="GHEA Grapalat" w:hAnsi="GHEA Grapalat"/>
              </w:rPr>
              <w:t xml:space="preserve"> </w:t>
            </w:r>
            <w:r w:rsidRPr="00AC550D">
              <w:rPr>
                <w:rFonts w:ascii="GHEA Grapalat" w:hAnsi="GHEA Grapalat" w:cs="Sylfaen"/>
              </w:rPr>
              <w:t>շարադրել</w:t>
            </w:r>
            <w:r w:rsidRPr="00AC550D">
              <w:rPr>
                <w:rFonts w:ascii="GHEA Grapalat" w:hAnsi="GHEA Grapalat"/>
              </w:rPr>
              <w:t xml:space="preserve"> </w:t>
            </w:r>
            <w:r w:rsidRPr="00AC550D">
              <w:rPr>
                <w:rFonts w:ascii="GHEA Grapalat" w:hAnsi="GHEA Grapalat" w:cs="Sylfaen"/>
              </w:rPr>
              <w:t>նոր</w:t>
            </w:r>
            <w:r w:rsidRPr="00AC550D">
              <w:rPr>
                <w:rFonts w:ascii="GHEA Grapalat" w:hAnsi="GHEA Grapalat"/>
              </w:rPr>
              <w:t xml:space="preserve"> </w:t>
            </w:r>
            <w:r w:rsidRPr="00AC550D">
              <w:rPr>
                <w:rFonts w:ascii="GHEA Grapalat" w:hAnsi="GHEA Grapalat" w:cs="Sylfaen"/>
              </w:rPr>
              <w:t>խմբագրությամբ</w:t>
            </w:r>
            <w:r w:rsidRPr="00AC550D">
              <w:rPr>
                <w:rFonts w:ascii="GHEA Grapalat" w:hAnsi="GHEA Grapalat"/>
              </w:rPr>
              <w:t xml:space="preserve">, </w:t>
            </w:r>
            <w:r w:rsidRPr="00AC550D">
              <w:rPr>
                <w:rFonts w:ascii="GHEA Grapalat" w:hAnsi="GHEA Grapalat" w:cs="Sylfaen"/>
              </w:rPr>
              <w:t>հետևյալ</w:t>
            </w:r>
            <w:r w:rsidRPr="00AC550D">
              <w:rPr>
                <w:rFonts w:ascii="GHEA Grapalat" w:hAnsi="GHEA Grapalat"/>
              </w:rPr>
              <w:t xml:space="preserve"> </w:t>
            </w:r>
            <w:r w:rsidRPr="00AC550D">
              <w:rPr>
                <w:rFonts w:ascii="GHEA Grapalat" w:hAnsi="GHEA Grapalat" w:cs="Sylfaen"/>
              </w:rPr>
              <w:t>բովանդակությամբ</w:t>
            </w:r>
            <w:r w:rsidRPr="00AC550D">
              <w:rPr>
                <w:rFonts w:ascii="GHEA Grapalat" w:eastAsia="MS Mincho" w:hAnsi="GHEA Grapalat" w:cs="MS Mincho" w:hint="eastAsia"/>
              </w:rPr>
              <w:t>․</w:t>
            </w:r>
          </w:p>
          <w:p w14:paraId="1F4C3904" w14:textId="77777777" w:rsidR="00964812" w:rsidRPr="00AC550D" w:rsidRDefault="00964812" w:rsidP="00A8028B">
            <w:pPr>
              <w:spacing w:line="276" w:lineRule="auto"/>
              <w:ind w:left="45" w:firstLine="538"/>
              <w:jc w:val="both"/>
              <w:rPr>
                <w:rFonts w:ascii="GHEA Grapalat" w:hAnsi="GHEA Grapalat"/>
                <w:b/>
                <w:lang w:val="hy-AM"/>
              </w:rPr>
            </w:pPr>
            <w:r w:rsidRPr="00AC550D">
              <w:rPr>
                <w:rFonts w:ascii="GHEA Grapalat" w:hAnsi="GHEA Grapalat"/>
                <w:lang w:val="hy-AM"/>
              </w:rPr>
              <w:t xml:space="preserve">«55. «Արտակարգ իրավիճակներում բնակչության պաշտպանության մասին» Հայաստանի Հանրապետության օրենքով նախատեսված արտակարգ իրավիճակների կամ բնական աղետների (այսուհետ՝ հրատապ աշխատանքներ) հետևանքով առաջացած արտակարգ իրավիճակների դեպքում հրատապ աշխատանքներն իրականացվում են տվյալ տարածաշրջանով անցնող  </w:t>
            </w:r>
            <w:r w:rsidRPr="00AC550D">
              <w:rPr>
                <w:rFonts w:ascii="GHEA Grapalat" w:hAnsi="GHEA Grapalat"/>
                <w:lang w:val="hy-AM"/>
              </w:rPr>
              <w:lastRenderedPageBreak/>
              <w:t xml:space="preserve">ավտոճանապարհների ընթացիկ ամառային և ընթացիկ ձմեռային պահպանման աշխատանքներ իրականացնող կապալառու կազմակերպության կողմից՝ գործող պայմանագրի շրջանակներում: Տվյալ տարածաշրջանով անցնող ավտոճանապարհների ընթացիկ ամառային և ընթացիկ ձմեռային պահպանման աշխատանքներ իրականացնող կապալառու կազմակերպության բացակայության կամ տվյալ կազմակերպության մոտ բավարար ռեսուրսների բացակայության դեպքում՝ հրատապ աշխատանքներն իրականացնում են տվյալ  մարզի այլ տարածաշրջանների պահպանման աշխատանքներ իրականացնող կապալառու կազմակերպությունների կողմից:», իսկ Որոշման հավելվածի 5-րդ գլխի վերնագիրն է՝ </w:t>
            </w:r>
            <w:r w:rsidRPr="00AC550D">
              <w:rPr>
                <w:rFonts w:ascii="GHEA Grapalat" w:hAnsi="GHEA Grapalat"/>
                <w:b/>
                <w:lang w:val="hy-AM"/>
              </w:rPr>
              <w:t>Բնական</w:t>
            </w:r>
            <w:r w:rsidRPr="00AC550D">
              <w:rPr>
                <w:rFonts w:cs="Calibri"/>
                <w:b/>
                <w:lang w:val="hy-AM"/>
              </w:rPr>
              <w:t> </w:t>
            </w:r>
            <w:r w:rsidRPr="00AC550D">
              <w:rPr>
                <w:rFonts w:ascii="GHEA Grapalat" w:hAnsi="GHEA Grapalat"/>
                <w:b/>
                <w:lang w:val="hy-AM"/>
              </w:rPr>
              <w:t>աղետների</w:t>
            </w:r>
            <w:r w:rsidRPr="00AC550D">
              <w:rPr>
                <w:rFonts w:cs="Calibri"/>
                <w:b/>
                <w:lang w:val="hy-AM"/>
              </w:rPr>
              <w:t> </w:t>
            </w:r>
            <w:r w:rsidRPr="00AC550D">
              <w:rPr>
                <w:rFonts w:ascii="GHEA Grapalat" w:hAnsi="GHEA Grapalat"/>
                <w:b/>
                <w:lang w:val="hy-AM"/>
              </w:rPr>
              <w:t>կամ</w:t>
            </w:r>
            <w:r w:rsidRPr="00AC550D">
              <w:rPr>
                <w:rFonts w:cs="Calibri"/>
                <w:b/>
                <w:lang w:val="hy-AM"/>
              </w:rPr>
              <w:t> </w:t>
            </w:r>
            <w:r w:rsidRPr="00AC550D">
              <w:rPr>
                <w:rFonts w:ascii="GHEA Grapalat" w:hAnsi="GHEA Grapalat"/>
                <w:b/>
                <w:lang w:val="hy-AM"/>
              </w:rPr>
              <w:t>չնախատեսված իրավիճակների՝ հրատապ</w:t>
            </w:r>
            <w:r w:rsidRPr="00AC550D">
              <w:rPr>
                <w:rFonts w:cs="Calibri"/>
                <w:b/>
                <w:lang w:val="hy-AM"/>
              </w:rPr>
              <w:t> </w:t>
            </w:r>
            <w:r w:rsidRPr="00AC550D">
              <w:rPr>
                <w:rFonts w:ascii="GHEA Grapalat" w:hAnsi="GHEA Grapalat"/>
                <w:b/>
                <w:lang w:val="hy-AM"/>
              </w:rPr>
              <w:t>աշխատանքների մակարդակների գնահատման (աշխատանքների ընդունման)</w:t>
            </w:r>
            <w:r w:rsidRPr="00AC550D">
              <w:rPr>
                <w:rFonts w:cs="Calibri"/>
                <w:b/>
                <w:lang w:val="hy-AM"/>
              </w:rPr>
              <w:t> </w:t>
            </w:r>
            <w:r w:rsidRPr="00AC550D">
              <w:rPr>
                <w:rFonts w:ascii="GHEA Grapalat" w:hAnsi="GHEA Grapalat"/>
                <w:b/>
                <w:lang w:val="hy-AM"/>
              </w:rPr>
              <w:t>մեթոդաբանություն։</w:t>
            </w:r>
          </w:p>
          <w:p w14:paraId="23CFA052" w14:textId="0AE3CED0" w:rsidR="00964812" w:rsidRPr="00AC550D" w:rsidRDefault="00964812" w:rsidP="00A8028B">
            <w:pPr>
              <w:spacing w:line="276" w:lineRule="auto"/>
              <w:ind w:left="45" w:firstLine="538"/>
              <w:jc w:val="both"/>
              <w:rPr>
                <w:rFonts w:ascii="GHEA Grapalat" w:hAnsi="GHEA Grapalat"/>
                <w:lang w:val="hy-AM"/>
              </w:rPr>
            </w:pPr>
            <w:r w:rsidRPr="00AC550D">
              <w:rPr>
                <w:rFonts w:ascii="GHEA Grapalat" w:hAnsi="GHEA Grapalat"/>
                <w:lang w:val="hy-AM"/>
              </w:rPr>
              <w:t>Նշվածի արդյունքում անհրաժեշտություն կառաջանա Որոշման հավելվածի 5-րդ գլխի վերնագրում լրացում կատարել արտակարգ իրավիճակների վերաբերյալ։</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2FC979AB" w14:textId="77777777" w:rsidR="00F00EED" w:rsidRPr="00AC550D" w:rsidRDefault="00F00EED" w:rsidP="00F00EED">
            <w:pPr>
              <w:pStyle w:val="NormalWeb"/>
              <w:tabs>
                <w:tab w:val="left" w:pos="45"/>
              </w:tabs>
              <w:spacing w:before="0" w:beforeAutospacing="0" w:after="0" w:afterAutospacing="0" w:line="360" w:lineRule="auto"/>
              <w:ind w:left="45" w:hanging="45"/>
              <w:jc w:val="center"/>
              <w:rPr>
                <w:rFonts w:ascii="GHEA Grapalat" w:hAnsi="GHEA Grapalat" w:cs="Arial"/>
                <w:b/>
                <w:bCs/>
                <w:color w:val="000000"/>
                <w:lang w:val="hy-AM"/>
              </w:rPr>
            </w:pPr>
            <w:r w:rsidRPr="00AC550D">
              <w:rPr>
                <w:rFonts w:ascii="GHEA Grapalat" w:hAnsi="GHEA Grapalat" w:cs="Arial"/>
                <w:b/>
                <w:bCs/>
                <w:color w:val="000000"/>
                <w:lang w:val="hy-AM"/>
              </w:rPr>
              <w:lastRenderedPageBreak/>
              <w:t>Ընդունվել է։</w:t>
            </w:r>
          </w:p>
          <w:p w14:paraId="5F4D509D" w14:textId="5D115AA1" w:rsidR="00F00EED" w:rsidRPr="00AC550D" w:rsidRDefault="00F00EED" w:rsidP="00F00EED">
            <w:pPr>
              <w:pStyle w:val="NormalWeb"/>
              <w:tabs>
                <w:tab w:val="left" w:pos="45"/>
              </w:tabs>
              <w:spacing w:before="0" w:beforeAutospacing="0" w:after="0" w:afterAutospacing="0" w:line="360" w:lineRule="auto"/>
              <w:ind w:left="45" w:hanging="45"/>
              <w:jc w:val="center"/>
              <w:rPr>
                <w:rFonts w:ascii="GHEA Grapalat" w:hAnsi="GHEA Grapalat" w:cs="Arial"/>
                <w:color w:val="000000"/>
                <w:lang w:val="hy-AM"/>
              </w:rPr>
            </w:pPr>
            <w:r w:rsidRPr="00AC550D">
              <w:rPr>
                <w:rFonts w:ascii="GHEA Grapalat" w:hAnsi="GHEA Grapalat"/>
                <w:color w:val="000000"/>
                <w:shd w:val="clear" w:color="auto" w:fill="FFFFFF"/>
                <w:lang w:val="hy-AM"/>
              </w:rPr>
              <w:t>Որոշման հավելվածի 5-րդ գլխ</w:t>
            </w:r>
            <w:r w:rsidR="006D37D1" w:rsidRPr="00AC550D">
              <w:rPr>
                <w:rFonts w:ascii="GHEA Grapalat" w:hAnsi="GHEA Grapalat"/>
                <w:color w:val="000000"/>
                <w:shd w:val="clear" w:color="auto" w:fill="FFFFFF"/>
                <w:lang w:val="hy-AM"/>
              </w:rPr>
              <w:t>ի վերնագր</w:t>
            </w:r>
            <w:r w:rsidRPr="00AC550D">
              <w:rPr>
                <w:rFonts w:ascii="GHEA Grapalat" w:hAnsi="GHEA Grapalat"/>
                <w:color w:val="000000"/>
                <w:shd w:val="clear" w:color="auto" w:fill="FFFFFF"/>
                <w:lang w:val="hy-AM"/>
              </w:rPr>
              <w:t>ում «</w:t>
            </w:r>
            <w:r w:rsidRPr="00AC550D">
              <w:rPr>
                <w:rFonts w:ascii="Calibri" w:hAnsi="Calibri" w:cs="Calibri"/>
                <w:color w:val="333333"/>
                <w:shd w:val="clear" w:color="auto" w:fill="FFFFFF"/>
                <w:lang w:val="hy-AM"/>
              </w:rPr>
              <w:t> </w:t>
            </w:r>
            <w:r w:rsidRPr="00AC550D">
              <w:rPr>
                <w:rFonts w:ascii="GHEA Grapalat" w:hAnsi="GHEA Grapalat" w:cs="Arial"/>
                <w:color w:val="333333"/>
                <w:shd w:val="clear" w:color="auto" w:fill="FFFFFF"/>
                <w:lang w:val="hy-AM"/>
              </w:rPr>
              <w:t>ԲՆԱԿԱՆ</w:t>
            </w:r>
            <w:r w:rsidRPr="00AC550D">
              <w:rPr>
                <w:rFonts w:ascii="Calibri" w:hAnsi="Calibri" w:cs="Calibri"/>
                <w:color w:val="333333"/>
                <w:shd w:val="clear" w:color="auto" w:fill="FFFFFF"/>
                <w:lang w:val="hy-AM"/>
              </w:rPr>
              <w:t> </w:t>
            </w:r>
            <w:r w:rsidRPr="00AC550D">
              <w:rPr>
                <w:rFonts w:ascii="GHEA Grapalat" w:hAnsi="GHEA Grapalat" w:cs="Arial"/>
                <w:color w:val="333333"/>
                <w:shd w:val="clear" w:color="auto" w:fill="FFFFFF"/>
                <w:lang w:val="hy-AM"/>
              </w:rPr>
              <w:t>ԱՂԵՏՆԵՐԻ</w:t>
            </w:r>
            <w:r w:rsidRPr="00AC550D">
              <w:rPr>
                <w:rFonts w:ascii="Calibri" w:hAnsi="Calibri" w:cs="Calibri"/>
                <w:color w:val="333333"/>
                <w:shd w:val="clear" w:color="auto" w:fill="FFFFFF"/>
                <w:lang w:val="hy-AM"/>
              </w:rPr>
              <w:t> </w:t>
            </w:r>
            <w:r w:rsidRPr="00AC550D">
              <w:rPr>
                <w:rFonts w:ascii="GHEA Grapalat" w:hAnsi="GHEA Grapalat" w:cs="Arial"/>
                <w:color w:val="333333"/>
                <w:shd w:val="clear" w:color="auto" w:fill="FFFFFF"/>
                <w:lang w:val="hy-AM"/>
              </w:rPr>
              <w:t>ԿԱՄ</w:t>
            </w:r>
            <w:r w:rsidRPr="00AC550D">
              <w:rPr>
                <w:rFonts w:ascii="Calibri" w:hAnsi="Calibri" w:cs="Calibri"/>
                <w:color w:val="333333"/>
                <w:shd w:val="clear" w:color="auto" w:fill="FFFFFF"/>
                <w:lang w:val="hy-AM"/>
              </w:rPr>
              <w:t> </w:t>
            </w:r>
            <w:r w:rsidRPr="00AC550D">
              <w:rPr>
                <w:rFonts w:ascii="GHEA Grapalat" w:hAnsi="GHEA Grapalat" w:cs="Arial"/>
                <w:color w:val="333333"/>
                <w:shd w:val="clear" w:color="auto" w:fill="FFFFFF"/>
                <w:lang w:val="hy-AM"/>
              </w:rPr>
              <w:t>ՉՆԱԽԱՏԵՍՎԱԾ ԻՐԱՎԻՃԱԿՆԵՐԻ</w:t>
            </w:r>
            <w:r w:rsidRPr="00AC550D">
              <w:rPr>
                <w:rFonts w:ascii="GHEA Grapalat" w:hAnsi="GHEA Grapalat"/>
                <w:color w:val="000000"/>
                <w:shd w:val="clear" w:color="auto" w:fill="FFFFFF"/>
                <w:lang w:val="hy-AM"/>
              </w:rPr>
              <w:t xml:space="preserve">» բառերը փոխարինել </w:t>
            </w:r>
            <w:r w:rsidRPr="00AC550D">
              <w:rPr>
                <w:rFonts w:ascii="Calibri" w:hAnsi="Calibri" w:cs="Calibri"/>
                <w:color w:val="333333"/>
                <w:shd w:val="clear" w:color="auto" w:fill="FFFFFF"/>
                <w:lang w:val="hy-AM"/>
              </w:rPr>
              <w:t> </w:t>
            </w:r>
            <w:r w:rsidRPr="00AC550D">
              <w:rPr>
                <w:rFonts w:ascii="GHEA Grapalat" w:hAnsi="GHEA Grapalat" w:cs="Arial"/>
                <w:color w:val="333333"/>
                <w:shd w:val="clear" w:color="auto" w:fill="FFFFFF"/>
                <w:lang w:val="hy-AM"/>
              </w:rPr>
              <w:t>«ԱՐՏԱԿԱՐԳ ԻՐԱՎԻՃԱԿՆԵՐԻ ԿԱՄ ԲՆԱԿԱՆ</w:t>
            </w:r>
            <w:r w:rsidRPr="00AC550D">
              <w:rPr>
                <w:rFonts w:ascii="Calibri" w:hAnsi="Calibri" w:cs="Calibri"/>
                <w:color w:val="333333"/>
                <w:shd w:val="clear" w:color="auto" w:fill="FFFFFF"/>
                <w:lang w:val="hy-AM"/>
              </w:rPr>
              <w:t> </w:t>
            </w:r>
            <w:r w:rsidRPr="00AC550D">
              <w:rPr>
                <w:rFonts w:ascii="GHEA Grapalat" w:hAnsi="GHEA Grapalat" w:cs="Arial"/>
                <w:color w:val="333333"/>
                <w:shd w:val="clear" w:color="auto" w:fill="FFFFFF"/>
                <w:lang w:val="hy-AM"/>
              </w:rPr>
              <w:t>ԱՂԵՏՆԵՐԻ</w:t>
            </w:r>
            <w:r w:rsidRPr="00AC550D">
              <w:rPr>
                <w:rFonts w:ascii="Calibri" w:hAnsi="Calibri" w:cs="Calibri"/>
                <w:color w:val="333333"/>
                <w:shd w:val="clear" w:color="auto" w:fill="FFFFFF"/>
                <w:lang w:val="hy-AM"/>
              </w:rPr>
              <w:t> </w:t>
            </w:r>
            <w:r w:rsidRPr="00AC550D">
              <w:rPr>
                <w:rFonts w:ascii="GHEA Grapalat" w:hAnsi="GHEA Grapalat" w:cs="Arial"/>
                <w:color w:val="333333"/>
                <w:shd w:val="clear" w:color="auto" w:fill="FFFFFF"/>
                <w:lang w:val="hy-AM"/>
              </w:rPr>
              <w:t>» բառերով</w:t>
            </w:r>
          </w:p>
          <w:p w14:paraId="6F4634CA" w14:textId="77777777" w:rsidR="00964812" w:rsidRPr="00AC550D" w:rsidRDefault="00964812" w:rsidP="00431BED">
            <w:pPr>
              <w:pStyle w:val="NormalWeb"/>
              <w:tabs>
                <w:tab w:val="left" w:pos="45"/>
              </w:tabs>
              <w:spacing w:before="0" w:beforeAutospacing="0" w:after="0" w:afterAutospacing="0"/>
              <w:ind w:left="45" w:hanging="45"/>
              <w:jc w:val="center"/>
              <w:rPr>
                <w:rFonts w:ascii="GHEA Grapalat" w:hAnsi="GHEA Grapalat" w:cs="Arial"/>
                <w:color w:val="000000"/>
                <w:lang w:val="hy-AM"/>
              </w:rPr>
            </w:pPr>
          </w:p>
        </w:tc>
      </w:tr>
      <w:tr w:rsidR="00F00EED" w:rsidRPr="00251DB8" w14:paraId="47923E80" w14:textId="77777777" w:rsidTr="00227451">
        <w:trPr>
          <w:gridBefore w:val="2"/>
          <w:wBefore w:w="24" w:type="dxa"/>
          <w:trHeight w:val="65"/>
          <w:tblCellSpacing w:w="0" w:type="dxa"/>
          <w:jc w:val="center"/>
        </w:trPr>
        <w:tc>
          <w:tcPr>
            <w:tcW w:w="7973" w:type="dxa"/>
            <w:gridSpan w:val="2"/>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6081BDF4" w14:textId="77777777" w:rsidR="00F00EED" w:rsidRPr="00AC550D" w:rsidRDefault="00F00EED" w:rsidP="002451CA">
            <w:pPr>
              <w:pStyle w:val="ListParagraph"/>
              <w:numPr>
                <w:ilvl w:val="0"/>
                <w:numId w:val="2"/>
              </w:numPr>
              <w:spacing w:line="276" w:lineRule="auto"/>
              <w:ind w:left="45" w:firstLine="538"/>
              <w:jc w:val="both"/>
              <w:rPr>
                <w:rFonts w:ascii="GHEA Grapalat" w:hAnsi="GHEA Grapalat"/>
                <w:color w:val="000000" w:themeColor="text1"/>
              </w:rPr>
            </w:pPr>
            <w:r w:rsidRPr="00AC550D">
              <w:rPr>
                <w:rFonts w:ascii="GHEA Grapalat" w:hAnsi="GHEA Grapalat" w:cs="Sylfaen"/>
                <w:color w:val="000000" w:themeColor="text1"/>
              </w:rPr>
              <w:t>Նախագծով</w:t>
            </w:r>
            <w:r w:rsidRPr="00AC550D">
              <w:rPr>
                <w:rFonts w:ascii="GHEA Grapalat" w:hAnsi="GHEA Grapalat"/>
                <w:color w:val="000000" w:themeColor="text1"/>
              </w:rPr>
              <w:t xml:space="preserve"> </w:t>
            </w:r>
            <w:r w:rsidRPr="00AC550D">
              <w:rPr>
                <w:rFonts w:ascii="GHEA Grapalat" w:hAnsi="GHEA Grapalat" w:cs="Sylfaen"/>
                <w:color w:val="000000" w:themeColor="text1"/>
              </w:rPr>
              <w:t>հաստատված</w:t>
            </w:r>
            <w:r w:rsidRPr="00AC550D">
              <w:rPr>
                <w:rFonts w:ascii="GHEA Grapalat" w:hAnsi="GHEA Grapalat"/>
                <w:color w:val="000000" w:themeColor="text1"/>
              </w:rPr>
              <w:t xml:space="preserve"> </w:t>
            </w:r>
            <w:r w:rsidRPr="00AC550D">
              <w:rPr>
                <w:rFonts w:ascii="GHEA Grapalat" w:hAnsi="GHEA Grapalat" w:cs="Sylfaen"/>
                <w:color w:val="000000" w:themeColor="text1"/>
              </w:rPr>
              <w:t>Հավել</w:t>
            </w:r>
            <w:r w:rsidRPr="00AC550D">
              <w:rPr>
                <w:rFonts w:ascii="GHEA Grapalat" w:hAnsi="GHEA Grapalat"/>
                <w:color w:val="000000" w:themeColor="text1"/>
              </w:rPr>
              <w:t xml:space="preserve">ված 2-ի (այսուհետ՝ Հավելված 2) 1-ին կետում «աշխատանքների կատարման» բառերն առաջարկում ենք փոխարինել «աշխատանքների իրականացման» բառերով, նկատի ունենալով Հավելված 2-ի վերնագիրը։ </w:t>
            </w:r>
          </w:p>
          <w:p w14:paraId="6C6122EA" w14:textId="77777777" w:rsidR="00F00EED" w:rsidRPr="00AC550D" w:rsidRDefault="00F00EED" w:rsidP="00F00EED">
            <w:pPr>
              <w:spacing w:line="276" w:lineRule="auto"/>
              <w:ind w:left="45" w:firstLine="538"/>
              <w:jc w:val="both"/>
              <w:rPr>
                <w:rFonts w:ascii="GHEA Grapalat" w:hAnsi="GHEA Grapalat"/>
                <w:color w:val="000000" w:themeColor="text1"/>
                <w:lang w:val="hy-AM"/>
              </w:rPr>
            </w:pPr>
            <w:r w:rsidRPr="00AC550D">
              <w:rPr>
                <w:rFonts w:ascii="GHEA Grapalat" w:hAnsi="GHEA Grapalat"/>
                <w:color w:val="000000" w:themeColor="text1"/>
                <w:lang w:val="hy-AM"/>
              </w:rPr>
              <w:t xml:space="preserve">Միաժամանակ հայտնում ենք, որ Հավելված 2-ի 1-ին կետում անհրաժեշտ է լրացնել, որ կարգով սահմանվում են նաև </w:t>
            </w:r>
            <w:r w:rsidRPr="00AC550D">
              <w:rPr>
                <w:rFonts w:ascii="GHEA Grapalat" w:hAnsi="GHEA Grapalat"/>
                <w:b/>
                <w:color w:val="000000" w:themeColor="text1"/>
                <w:lang w:val="hy-AM"/>
              </w:rPr>
              <w:t>պահպանման մրցույթներին մասնակից կապալառու կազմակերպություններին ներկայացվող նվազագույն տեխնիկական պահանջները</w:t>
            </w:r>
            <w:r w:rsidRPr="00AC550D">
              <w:rPr>
                <w:rFonts w:ascii="GHEA Grapalat" w:hAnsi="GHEA Grapalat"/>
                <w:color w:val="000000" w:themeColor="text1"/>
                <w:lang w:val="hy-AM"/>
              </w:rPr>
              <w:t>, հիմք ընդունելով Հավելված 2-ի վերնագիրը և Հավելված 2-ի 4-րդ գլուխը։</w:t>
            </w:r>
          </w:p>
          <w:p w14:paraId="3DC4C4F2" w14:textId="004AF88B" w:rsidR="00F00EED" w:rsidRPr="00AC550D" w:rsidRDefault="00F00EED" w:rsidP="00F00EED">
            <w:pPr>
              <w:spacing w:line="276" w:lineRule="auto"/>
              <w:ind w:left="45" w:firstLine="538"/>
              <w:jc w:val="both"/>
              <w:rPr>
                <w:rFonts w:ascii="GHEA Grapalat" w:hAnsi="GHEA Grapalat"/>
                <w:color w:val="000000" w:themeColor="text1"/>
                <w:lang w:val="hy-AM"/>
              </w:rPr>
            </w:pPr>
            <w:r w:rsidRPr="00AC550D">
              <w:rPr>
                <w:rFonts w:ascii="GHEA Grapalat" w:hAnsi="GHEA Grapalat"/>
                <w:color w:val="000000" w:themeColor="text1"/>
                <w:lang w:val="hy-AM"/>
              </w:rPr>
              <w:t>Նույն դիտարկումը վերաբերում է Նախագծով հաստատված Հավելված 3-ի (այսուհետ՝ Հավելված 3) 1-ին կետին։</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51F70550" w14:textId="77777777" w:rsidR="00F00EED" w:rsidRPr="00AC550D" w:rsidRDefault="00F00EED" w:rsidP="00F00EED">
            <w:pPr>
              <w:pStyle w:val="NormalWeb"/>
              <w:tabs>
                <w:tab w:val="left" w:pos="45"/>
              </w:tabs>
              <w:spacing w:before="0" w:beforeAutospacing="0" w:after="0" w:afterAutospacing="0" w:line="360" w:lineRule="auto"/>
              <w:ind w:left="45" w:hanging="45"/>
              <w:jc w:val="center"/>
              <w:rPr>
                <w:rFonts w:ascii="GHEA Grapalat" w:hAnsi="GHEA Grapalat" w:cs="Arial"/>
                <w:b/>
                <w:bCs/>
                <w:color w:val="000000"/>
                <w:lang w:val="hy-AM"/>
              </w:rPr>
            </w:pPr>
            <w:r w:rsidRPr="00AC550D">
              <w:rPr>
                <w:rFonts w:ascii="GHEA Grapalat" w:hAnsi="GHEA Grapalat" w:cs="Arial"/>
                <w:b/>
                <w:bCs/>
                <w:color w:val="000000"/>
                <w:lang w:val="hy-AM"/>
              </w:rPr>
              <w:t>Ընդունվել է։</w:t>
            </w:r>
          </w:p>
          <w:p w14:paraId="40C458DF" w14:textId="0C93BB03" w:rsidR="00F00EED" w:rsidRPr="00AC550D" w:rsidRDefault="00F00EED" w:rsidP="00F00EED">
            <w:pPr>
              <w:pStyle w:val="NormalWeb"/>
              <w:tabs>
                <w:tab w:val="left" w:pos="45"/>
              </w:tabs>
              <w:spacing w:before="0" w:beforeAutospacing="0" w:after="0" w:afterAutospacing="0"/>
              <w:ind w:left="45" w:hanging="45"/>
              <w:jc w:val="center"/>
              <w:rPr>
                <w:rFonts w:ascii="GHEA Grapalat" w:hAnsi="GHEA Grapalat" w:cs="Arial"/>
                <w:color w:val="000000"/>
                <w:lang w:val="hy-AM"/>
              </w:rPr>
            </w:pPr>
            <w:r w:rsidRPr="00AC550D">
              <w:rPr>
                <w:rFonts w:ascii="GHEA Grapalat" w:hAnsi="GHEA Grapalat" w:cs="Arial"/>
                <w:color w:val="000000"/>
                <w:lang w:val="hy-AM"/>
              </w:rPr>
              <w:t>Առաջարկվող փոփոխությունը կատարվել է։</w:t>
            </w:r>
          </w:p>
        </w:tc>
      </w:tr>
      <w:tr w:rsidR="00F00EED" w:rsidRPr="00251DB8" w14:paraId="73893759" w14:textId="77777777" w:rsidTr="00227451">
        <w:trPr>
          <w:gridBefore w:val="2"/>
          <w:wBefore w:w="24" w:type="dxa"/>
          <w:trHeight w:val="65"/>
          <w:tblCellSpacing w:w="0" w:type="dxa"/>
          <w:jc w:val="center"/>
        </w:trPr>
        <w:tc>
          <w:tcPr>
            <w:tcW w:w="7973" w:type="dxa"/>
            <w:gridSpan w:val="2"/>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4AE28A8A" w14:textId="4137EA79" w:rsidR="00F00EED" w:rsidRPr="00AC550D" w:rsidRDefault="00F00EED" w:rsidP="002451CA">
            <w:pPr>
              <w:pStyle w:val="ListParagraph"/>
              <w:numPr>
                <w:ilvl w:val="0"/>
                <w:numId w:val="2"/>
              </w:numPr>
              <w:spacing w:line="276" w:lineRule="auto"/>
              <w:ind w:left="45" w:firstLine="538"/>
              <w:jc w:val="both"/>
              <w:rPr>
                <w:rFonts w:ascii="GHEA Grapalat" w:hAnsi="GHEA Grapalat"/>
                <w:color w:val="000000" w:themeColor="text1"/>
              </w:rPr>
            </w:pPr>
            <w:r w:rsidRPr="00AC550D">
              <w:rPr>
                <w:rFonts w:ascii="GHEA Grapalat" w:hAnsi="GHEA Grapalat" w:cs="Sylfaen"/>
                <w:color w:val="000000" w:themeColor="text1"/>
              </w:rPr>
              <w:t>Հավելված</w:t>
            </w:r>
            <w:r w:rsidRPr="00AC550D">
              <w:rPr>
                <w:rFonts w:ascii="GHEA Grapalat" w:hAnsi="GHEA Grapalat"/>
                <w:color w:val="000000" w:themeColor="text1"/>
              </w:rPr>
              <w:t xml:space="preserve"> 2-</w:t>
            </w:r>
            <w:r w:rsidRPr="00AC550D">
              <w:rPr>
                <w:rFonts w:ascii="GHEA Grapalat" w:hAnsi="GHEA Grapalat" w:cs="Sylfaen"/>
                <w:color w:val="000000" w:themeColor="text1"/>
              </w:rPr>
              <w:t>ի</w:t>
            </w:r>
            <w:r w:rsidRPr="00AC550D">
              <w:rPr>
                <w:rFonts w:ascii="GHEA Grapalat" w:hAnsi="GHEA Grapalat"/>
                <w:color w:val="000000" w:themeColor="text1"/>
              </w:rPr>
              <w:t xml:space="preserve"> 3-</w:t>
            </w:r>
            <w:r w:rsidRPr="00AC550D">
              <w:rPr>
                <w:rFonts w:ascii="GHEA Grapalat" w:hAnsi="GHEA Grapalat" w:cs="Sylfaen"/>
                <w:color w:val="000000" w:themeColor="text1"/>
              </w:rPr>
              <w:t>րդ</w:t>
            </w:r>
            <w:r w:rsidRPr="00AC550D">
              <w:rPr>
                <w:rFonts w:ascii="GHEA Grapalat" w:hAnsi="GHEA Grapalat"/>
                <w:color w:val="000000" w:themeColor="text1"/>
              </w:rPr>
              <w:t xml:space="preserve"> </w:t>
            </w:r>
            <w:r w:rsidRPr="00AC550D">
              <w:rPr>
                <w:rFonts w:ascii="GHEA Grapalat" w:hAnsi="GHEA Grapalat" w:cs="Sylfaen"/>
                <w:color w:val="000000" w:themeColor="text1"/>
              </w:rPr>
              <w:t>կետում</w:t>
            </w:r>
            <w:r w:rsidRPr="00AC550D">
              <w:rPr>
                <w:rFonts w:ascii="GHEA Grapalat" w:hAnsi="GHEA Grapalat"/>
                <w:color w:val="000000" w:themeColor="text1"/>
              </w:rPr>
              <w:t xml:space="preserve"> «</w:t>
            </w:r>
            <w:r w:rsidRPr="00AC550D">
              <w:rPr>
                <w:rFonts w:ascii="GHEA Grapalat" w:hAnsi="GHEA Grapalat" w:cs="Sylfaen"/>
                <w:color w:val="000000" w:themeColor="text1"/>
              </w:rPr>
              <w:t>սույն</w:t>
            </w:r>
            <w:r w:rsidRPr="00AC550D">
              <w:rPr>
                <w:rFonts w:ascii="GHEA Grapalat" w:hAnsi="GHEA Grapalat"/>
                <w:color w:val="000000" w:themeColor="text1"/>
              </w:rPr>
              <w:t xml:space="preserve"> </w:t>
            </w:r>
            <w:r w:rsidRPr="00AC550D">
              <w:rPr>
                <w:rFonts w:ascii="GHEA Grapalat" w:hAnsi="GHEA Grapalat" w:cs="Sylfaen"/>
                <w:color w:val="000000" w:themeColor="text1"/>
              </w:rPr>
              <w:t>որոշման</w:t>
            </w:r>
            <w:r w:rsidRPr="00AC550D">
              <w:rPr>
                <w:rFonts w:ascii="GHEA Grapalat" w:hAnsi="GHEA Grapalat"/>
                <w:color w:val="000000" w:themeColor="text1"/>
              </w:rPr>
              <w:t xml:space="preserve"> 4-</w:t>
            </w:r>
            <w:r w:rsidRPr="00AC550D">
              <w:rPr>
                <w:rFonts w:ascii="GHEA Grapalat" w:hAnsi="GHEA Grapalat" w:cs="Sylfaen"/>
                <w:color w:val="000000" w:themeColor="text1"/>
              </w:rPr>
              <w:t>րդ</w:t>
            </w:r>
            <w:r w:rsidRPr="00AC550D">
              <w:rPr>
                <w:rFonts w:ascii="GHEA Grapalat" w:hAnsi="GHEA Grapalat"/>
                <w:color w:val="000000" w:themeColor="text1"/>
              </w:rPr>
              <w:t xml:space="preserve"> </w:t>
            </w:r>
            <w:r w:rsidRPr="00AC550D">
              <w:rPr>
                <w:rFonts w:ascii="GHEA Grapalat" w:hAnsi="GHEA Grapalat" w:cs="Sylfaen"/>
                <w:color w:val="000000" w:themeColor="text1"/>
              </w:rPr>
              <w:t>հավելվածով</w:t>
            </w:r>
            <w:r w:rsidRPr="00AC550D">
              <w:rPr>
                <w:rFonts w:ascii="GHEA Grapalat" w:hAnsi="GHEA Grapalat"/>
                <w:color w:val="000000" w:themeColor="text1"/>
              </w:rPr>
              <w:t xml:space="preserve">» </w:t>
            </w:r>
            <w:r w:rsidRPr="00AC550D">
              <w:rPr>
                <w:rFonts w:ascii="GHEA Grapalat" w:hAnsi="GHEA Grapalat" w:cs="Sylfaen"/>
                <w:color w:val="000000" w:themeColor="text1"/>
              </w:rPr>
              <w:t>բառերն</w:t>
            </w:r>
            <w:r w:rsidRPr="00AC550D">
              <w:rPr>
                <w:rFonts w:ascii="GHEA Grapalat" w:hAnsi="GHEA Grapalat"/>
                <w:color w:val="000000" w:themeColor="text1"/>
              </w:rPr>
              <w:t xml:space="preserve"> </w:t>
            </w:r>
            <w:r w:rsidRPr="00AC550D">
              <w:rPr>
                <w:rFonts w:ascii="GHEA Grapalat" w:hAnsi="GHEA Grapalat" w:cs="Sylfaen"/>
                <w:color w:val="000000" w:themeColor="text1"/>
              </w:rPr>
              <w:t>անհրաժեշտ</w:t>
            </w:r>
            <w:r w:rsidRPr="00AC550D">
              <w:rPr>
                <w:rFonts w:ascii="GHEA Grapalat" w:hAnsi="GHEA Grapalat"/>
                <w:color w:val="000000" w:themeColor="text1"/>
              </w:rPr>
              <w:t xml:space="preserve"> </w:t>
            </w:r>
            <w:r w:rsidRPr="00AC550D">
              <w:rPr>
                <w:rFonts w:ascii="GHEA Grapalat" w:hAnsi="GHEA Grapalat" w:cs="Sylfaen"/>
                <w:color w:val="000000" w:themeColor="text1"/>
              </w:rPr>
              <w:t>է</w:t>
            </w:r>
            <w:r w:rsidRPr="00AC550D">
              <w:rPr>
                <w:rFonts w:ascii="GHEA Grapalat" w:hAnsi="GHEA Grapalat"/>
                <w:color w:val="000000" w:themeColor="text1"/>
              </w:rPr>
              <w:t xml:space="preserve"> </w:t>
            </w:r>
            <w:r w:rsidRPr="00AC550D">
              <w:rPr>
                <w:rFonts w:ascii="GHEA Grapalat" w:hAnsi="GHEA Grapalat" w:cs="Sylfaen"/>
                <w:color w:val="000000" w:themeColor="text1"/>
              </w:rPr>
              <w:t>փոխարինել</w:t>
            </w:r>
            <w:r w:rsidRPr="00AC550D">
              <w:rPr>
                <w:rFonts w:ascii="GHEA Grapalat" w:hAnsi="GHEA Grapalat"/>
                <w:color w:val="000000" w:themeColor="text1"/>
              </w:rPr>
              <w:t xml:space="preserve"> «</w:t>
            </w:r>
            <w:r w:rsidRPr="00AC550D">
              <w:rPr>
                <w:rFonts w:ascii="GHEA Grapalat" w:hAnsi="GHEA Grapalat" w:cs="Sylfaen"/>
                <w:color w:val="000000" w:themeColor="text1"/>
              </w:rPr>
              <w:t>սույն</w:t>
            </w:r>
            <w:r w:rsidRPr="00AC550D">
              <w:rPr>
                <w:rFonts w:ascii="GHEA Grapalat" w:hAnsi="GHEA Grapalat"/>
                <w:color w:val="000000" w:themeColor="text1"/>
              </w:rPr>
              <w:t xml:space="preserve"> </w:t>
            </w:r>
            <w:r w:rsidRPr="00AC550D">
              <w:rPr>
                <w:rFonts w:ascii="GHEA Grapalat" w:hAnsi="GHEA Grapalat" w:cs="Sylfaen"/>
                <w:color w:val="000000" w:themeColor="text1"/>
              </w:rPr>
              <w:t>հավելվածի</w:t>
            </w:r>
            <w:r w:rsidRPr="00AC550D">
              <w:rPr>
                <w:rFonts w:ascii="GHEA Grapalat" w:hAnsi="GHEA Grapalat"/>
                <w:color w:val="000000" w:themeColor="text1"/>
              </w:rPr>
              <w:t xml:space="preserve"> 4-</w:t>
            </w:r>
            <w:r w:rsidRPr="00AC550D">
              <w:rPr>
                <w:rFonts w:ascii="GHEA Grapalat" w:hAnsi="GHEA Grapalat" w:cs="Sylfaen"/>
                <w:color w:val="000000" w:themeColor="text1"/>
              </w:rPr>
              <w:lastRenderedPageBreak/>
              <w:t>րդ</w:t>
            </w:r>
            <w:r w:rsidRPr="00AC550D">
              <w:rPr>
                <w:rFonts w:ascii="GHEA Grapalat" w:hAnsi="GHEA Grapalat"/>
                <w:color w:val="000000" w:themeColor="text1"/>
              </w:rPr>
              <w:t xml:space="preserve"> </w:t>
            </w:r>
            <w:r w:rsidRPr="00AC550D">
              <w:rPr>
                <w:rFonts w:ascii="GHEA Grapalat" w:hAnsi="GHEA Grapalat" w:cs="Sylfaen"/>
                <w:color w:val="000000" w:themeColor="text1"/>
              </w:rPr>
              <w:t>գլխով</w:t>
            </w:r>
            <w:r w:rsidRPr="00AC550D">
              <w:rPr>
                <w:rFonts w:ascii="GHEA Grapalat" w:hAnsi="GHEA Grapalat"/>
                <w:color w:val="000000" w:themeColor="text1"/>
              </w:rPr>
              <w:t xml:space="preserve">» </w:t>
            </w:r>
            <w:r w:rsidRPr="00AC550D">
              <w:rPr>
                <w:rFonts w:ascii="GHEA Grapalat" w:hAnsi="GHEA Grapalat" w:cs="Sylfaen"/>
                <w:color w:val="000000" w:themeColor="text1"/>
              </w:rPr>
              <w:t>բառերով</w:t>
            </w:r>
            <w:r w:rsidRPr="00AC550D">
              <w:rPr>
                <w:rFonts w:ascii="GHEA Grapalat" w:hAnsi="GHEA Grapalat"/>
                <w:color w:val="000000" w:themeColor="text1"/>
              </w:rPr>
              <w:t xml:space="preserve">, </w:t>
            </w:r>
            <w:r w:rsidRPr="00AC550D">
              <w:rPr>
                <w:rFonts w:ascii="GHEA Grapalat" w:hAnsi="GHEA Grapalat" w:cs="Sylfaen"/>
                <w:color w:val="000000" w:themeColor="text1"/>
              </w:rPr>
              <w:t>նկատի</w:t>
            </w:r>
            <w:r w:rsidRPr="00AC550D">
              <w:rPr>
                <w:rFonts w:ascii="GHEA Grapalat" w:hAnsi="GHEA Grapalat"/>
                <w:color w:val="000000" w:themeColor="text1"/>
              </w:rPr>
              <w:t xml:space="preserve"> </w:t>
            </w:r>
            <w:r w:rsidRPr="00AC550D">
              <w:rPr>
                <w:rFonts w:ascii="GHEA Grapalat" w:hAnsi="GHEA Grapalat" w:cs="Sylfaen"/>
                <w:color w:val="000000" w:themeColor="text1"/>
              </w:rPr>
              <w:t>ունենալով</w:t>
            </w:r>
            <w:r w:rsidRPr="00AC550D">
              <w:rPr>
                <w:rFonts w:ascii="GHEA Grapalat" w:hAnsi="GHEA Grapalat"/>
                <w:color w:val="000000" w:themeColor="text1"/>
              </w:rPr>
              <w:t xml:space="preserve">, </w:t>
            </w:r>
            <w:r w:rsidRPr="00AC550D">
              <w:rPr>
                <w:rFonts w:ascii="GHEA Grapalat" w:hAnsi="GHEA Grapalat" w:cs="Sylfaen"/>
                <w:color w:val="000000" w:themeColor="text1"/>
              </w:rPr>
              <w:t>որ</w:t>
            </w:r>
            <w:r w:rsidRPr="00AC550D">
              <w:rPr>
                <w:rFonts w:ascii="GHEA Grapalat" w:hAnsi="GHEA Grapalat"/>
                <w:color w:val="000000" w:themeColor="text1"/>
              </w:rPr>
              <w:t xml:space="preserve"> </w:t>
            </w:r>
            <w:r w:rsidRPr="00AC550D">
              <w:rPr>
                <w:rFonts w:ascii="GHEA Grapalat" w:hAnsi="GHEA Grapalat" w:cs="Sylfaen"/>
                <w:color w:val="000000" w:themeColor="text1"/>
              </w:rPr>
              <w:t>տեխնիկական</w:t>
            </w:r>
            <w:r w:rsidRPr="00AC550D">
              <w:rPr>
                <w:rFonts w:ascii="GHEA Grapalat" w:hAnsi="GHEA Grapalat"/>
                <w:color w:val="000000" w:themeColor="text1"/>
              </w:rPr>
              <w:t xml:space="preserve"> </w:t>
            </w:r>
            <w:r w:rsidRPr="00AC550D">
              <w:rPr>
                <w:rFonts w:ascii="GHEA Grapalat" w:hAnsi="GHEA Grapalat" w:cs="Sylfaen"/>
                <w:color w:val="000000" w:themeColor="text1"/>
              </w:rPr>
              <w:t>պահանջները</w:t>
            </w:r>
            <w:r w:rsidRPr="00AC550D">
              <w:rPr>
                <w:rFonts w:ascii="GHEA Grapalat" w:hAnsi="GHEA Grapalat"/>
                <w:color w:val="000000" w:themeColor="text1"/>
              </w:rPr>
              <w:t xml:space="preserve"> </w:t>
            </w:r>
            <w:r w:rsidRPr="00AC550D">
              <w:rPr>
                <w:rFonts w:ascii="GHEA Grapalat" w:hAnsi="GHEA Grapalat" w:cs="Sylfaen"/>
                <w:color w:val="000000" w:themeColor="text1"/>
              </w:rPr>
              <w:t>սահմանված</w:t>
            </w:r>
            <w:r w:rsidRPr="00AC550D">
              <w:rPr>
                <w:rFonts w:ascii="GHEA Grapalat" w:hAnsi="GHEA Grapalat"/>
                <w:color w:val="000000" w:themeColor="text1"/>
              </w:rPr>
              <w:t xml:space="preserve"> </w:t>
            </w:r>
            <w:r w:rsidRPr="00AC550D">
              <w:rPr>
                <w:rFonts w:ascii="GHEA Grapalat" w:hAnsi="GHEA Grapalat" w:cs="Sylfaen"/>
                <w:color w:val="000000" w:themeColor="text1"/>
              </w:rPr>
              <w:t>են</w:t>
            </w:r>
            <w:r w:rsidRPr="00AC550D">
              <w:rPr>
                <w:rFonts w:ascii="GHEA Grapalat" w:hAnsi="GHEA Grapalat"/>
                <w:color w:val="000000" w:themeColor="text1"/>
              </w:rPr>
              <w:t xml:space="preserve"> </w:t>
            </w:r>
            <w:r w:rsidRPr="00AC550D">
              <w:rPr>
                <w:rFonts w:ascii="GHEA Grapalat" w:hAnsi="GHEA Grapalat" w:cs="Sylfaen"/>
                <w:color w:val="000000" w:themeColor="text1"/>
              </w:rPr>
              <w:t>Հավելված</w:t>
            </w:r>
            <w:r w:rsidRPr="00AC550D">
              <w:rPr>
                <w:rFonts w:ascii="GHEA Grapalat" w:hAnsi="GHEA Grapalat"/>
                <w:color w:val="000000" w:themeColor="text1"/>
              </w:rPr>
              <w:t xml:space="preserve"> 2-</w:t>
            </w:r>
            <w:r w:rsidRPr="00AC550D">
              <w:rPr>
                <w:rFonts w:ascii="GHEA Grapalat" w:hAnsi="GHEA Grapalat" w:cs="Sylfaen"/>
                <w:color w:val="000000" w:themeColor="text1"/>
              </w:rPr>
              <w:t>ի</w:t>
            </w:r>
            <w:r w:rsidRPr="00AC550D">
              <w:rPr>
                <w:rFonts w:ascii="GHEA Grapalat" w:hAnsi="GHEA Grapalat"/>
                <w:color w:val="000000" w:themeColor="text1"/>
              </w:rPr>
              <w:t xml:space="preserve"> 4-</w:t>
            </w:r>
            <w:r w:rsidRPr="00AC550D">
              <w:rPr>
                <w:rFonts w:ascii="GHEA Grapalat" w:hAnsi="GHEA Grapalat" w:cs="Sylfaen"/>
                <w:color w:val="000000" w:themeColor="text1"/>
              </w:rPr>
              <w:t>րդ</w:t>
            </w:r>
            <w:r w:rsidRPr="00AC550D">
              <w:rPr>
                <w:rFonts w:ascii="GHEA Grapalat" w:hAnsi="GHEA Grapalat"/>
                <w:color w:val="000000" w:themeColor="text1"/>
              </w:rPr>
              <w:t xml:space="preserve"> </w:t>
            </w:r>
            <w:r w:rsidRPr="00AC550D">
              <w:rPr>
                <w:rFonts w:ascii="GHEA Grapalat" w:hAnsi="GHEA Grapalat" w:cs="Sylfaen"/>
                <w:color w:val="000000" w:themeColor="text1"/>
              </w:rPr>
              <w:t>գլխով։</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1A7A199D" w14:textId="77777777" w:rsidR="00F00EED" w:rsidRPr="00AC550D" w:rsidRDefault="00F00EED" w:rsidP="00F00EED">
            <w:pPr>
              <w:pStyle w:val="NormalWeb"/>
              <w:tabs>
                <w:tab w:val="left" w:pos="45"/>
              </w:tabs>
              <w:spacing w:before="0" w:beforeAutospacing="0" w:after="0" w:afterAutospacing="0" w:line="360" w:lineRule="auto"/>
              <w:ind w:left="45" w:hanging="45"/>
              <w:jc w:val="center"/>
              <w:rPr>
                <w:rFonts w:ascii="GHEA Grapalat" w:hAnsi="GHEA Grapalat" w:cs="Arial"/>
                <w:b/>
                <w:bCs/>
                <w:color w:val="000000"/>
                <w:lang w:val="hy-AM"/>
              </w:rPr>
            </w:pPr>
            <w:r w:rsidRPr="00AC550D">
              <w:rPr>
                <w:rFonts w:ascii="GHEA Grapalat" w:hAnsi="GHEA Grapalat" w:cs="Arial"/>
                <w:b/>
                <w:bCs/>
                <w:color w:val="000000"/>
                <w:lang w:val="hy-AM"/>
              </w:rPr>
              <w:lastRenderedPageBreak/>
              <w:t>Ընդունվել է։</w:t>
            </w:r>
          </w:p>
          <w:p w14:paraId="6FE9B31C" w14:textId="5935665D" w:rsidR="00F00EED" w:rsidRPr="00AC550D" w:rsidRDefault="00F00EED" w:rsidP="00F00EED">
            <w:pPr>
              <w:pStyle w:val="NormalWeb"/>
              <w:tabs>
                <w:tab w:val="left" w:pos="45"/>
              </w:tabs>
              <w:spacing w:before="0" w:beforeAutospacing="0" w:after="0" w:afterAutospacing="0"/>
              <w:ind w:left="45" w:hanging="45"/>
              <w:jc w:val="center"/>
              <w:rPr>
                <w:rFonts w:ascii="GHEA Grapalat" w:hAnsi="GHEA Grapalat" w:cs="Arial"/>
                <w:color w:val="000000"/>
                <w:lang w:val="hy-AM"/>
              </w:rPr>
            </w:pPr>
            <w:r w:rsidRPr="00AC550D">
              <w:rPr>
                <w:rFonts w:ascii="GHEA Grapalat" w:hAnsi="GHEA Grapalat" w:cs="Arial"/>
                <w:color w:val="000000"/>
                <w:lang w:val="hy-AM"/>
              </w:rPr>
              <w:lastRenderedPageBreak/>
              <w:t>Առաջարկվող փոփոխությունը կատարվել է։</w:t>
            </w:r>
          </w:p>
        </w:tc>
      </w:tr>
      <w:tr w:rsidR="00964812" w:rsidRPr="00251DB8" w14:paraId="3047B48B" w14:textId="77777777" w:rsidTr="00DE5727">
        <w:trPr>
          <w:gridBefore w:val="2"/>
          <w:wBefore w:w="24" w:type="dxa"/>
          <w:trHeight w:val="65"/>
          <w:tblCellSpacing w:w="0" w:type="dxa"/>
          <w:jc w:val="center"/>
        </w:trPr>
        <w:tc>
          <w:tcPr>
            <w:tcW w:w="7973" w:type="dxa"/>
            <w:gridSpan w:val="2"/>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0D1D5891" w14:textId="77777777" w:rsidR="001E1DAF" w:rsidRPr="00AC550D" w:rsidRDefault="001E1DAF" w:rsidP="002451CA">
            <w:pPr>
              <w:pStyle w:val="ListParagraph"/>
              <w:numPr>
                <w:ilvl w:val="0"/>
                <w:numId w:val="2"/>
              </w:numPr>
              <w:spacing w:line="276" w:lineRule="auto"/>
              <w:ind w:left="45" w:firstLine="538"/>
              <w:jc w:val="both"/>
              <w:rPr>
                <w:rFonts w:ascii="GHEA Grapalat" w:hAnsi="GHEA Grapalat"/>
              </w:rPr>
            </w:pPr>
            <w:r w:rsidRPr="00AC550D">
              <w:rPr>
                <w:rFonts w:ascii="GHEA Grapalat" w:hAnsi="GHEA Grapalat" w:cs="Sylfaen"/>
              </w:rPr>
              <w:lastRenderedPageBreak/>
              <w:t>Հավելված</w:t>
            </w:r>
            <w:r w:rsidRPr="00AC550D">
              <w:rPr>
                <w:rFonts w:ascii="GHEA Grapalat" w:hAnsi="GHEA Grapalat"/>
              </w:rPr>
              <w:t xml:space="preserve"> 2-</w:t>
            </w:r>
            <w:r w:rsidRPr="00AC550D">
              <w:rPr>
                <w:rFonts w:ascii="GHEA Grapalat" w:hAnsi="GHEA Grapalat" w:cs="Sylfaen"/>
              </w:rPr>
              <w:t>ի</w:t>
            </w:r>
            <w:r w:rsidRPr="00AC550D">
              <w:rPr>
                <w:rFonts w:ascii="GHEA Grapalat" w:hAnsi="GHEA Grapalat"/>
              </w:rPr>
              <w:t xml:space="preserve"> 5-</w:t>
            </w:r>
            <w:r w:rsidRPr="00AC550D">
              <w:rPr>
                <w:rFonts w:ascii="GHEA Grapalat" w:hAnsi="GHEA Grapalat" w:cs="Sylfaen"/>
              </w:rPr>
              <w:t>րդ</w:t>
            </w:r>
            <w:r w:rsidRPr="00AC550D">
              <w:rPr>
                <w:rFonts w:ascii="GHEA Grapalat" w:hAnsi="GHEA Grapalat"/>
              </w:rPr>
              <w:t xml:space="preserve"> </w:t>
            </w:r>
            <w:r w:rsidRPr="00AC550D">
              <w:rPr>
                <w:rFonts w:ascii="GHEA Grapalat" w:hAnsi="GHEA Grapalat" w:cs="Sylfaen"/>
              </w:rPr>
              <w:t>կետում</w:t>
            </w:r>
            <w:r w:rsidRPr="00AC550D">
              <w:rPr>
                <w:rFonts w:ascii="GHEA Grapalat" w:hAnsi="GHEA Grapalat"/>
              </w:rPr>
              <w:t xml:space="preserve"> </w:t>
            </w:r>
            <w:r w:rsidRPr="00AC550D">
              <w:rPr>
                <w:rFonts w:ascii="GHEA Grapalat" w:hAnsi="GHEA Grapalat" w:cs="Sylfaen"/>
              </w:rPr>
              <w:t>կիրառվել</w:t>
            </w:r>
            <w:r w:rsidRPr="00AC550D">
              <w:rPr>
                <w:rFonts w:ascii="GHEA Grapalat" w:hAnsi="GHEA Grapalat"/>
              </w:rPr>
              <w:t xml:space="preserve"> </w:t>
            </w:r>
            <w:r w:rsidRPr="00AC550D">
              <w:rPr>
                <w:rFonts w:ascii="GHEA Grapalat" w:hAnsi="GHEA Grapalat" w:cs="Sylfaen"/>
              </w:rPr>
              <w:t>է</w:t>
            </w:r>
            <w:r w:rsidRPr="00AC550D">
              <w:rPr>
                <w:rFonts w:ascii="GHEA Grapalat" w:hAnsi="GHEA Grapalat"/>
              </w:rPr>
              <w:t xml:space="preserve"> </w:t>
            </w:r>
            <w:r w:rsidRPr="00AC550D">
              <w:rPr>
                <w:rFonts w:ascii="GHEA Grapalat" w:hAnsi="GHEA Grapalat"/>
                <w:color w:val="000000" w:themeColor="text1"/>
              </w:rPr>
              <w:t>«կամուրջների կոնստրուկտիվ տարրերի (կամրջային մոտեցումներ, ենթակամրջային գոտի, կամրջային պաստառ, թռիչքային կառուցվածքներ (երկաթբետոնյա, բետոնյա և քարե հենարաններ))»</w:t>
            </w:r>
            <w:r w:rsidRPr="00AC550D">
              <w:rPr>
                <w:rFonts w:ascii="GHEA Grapalat" w:hAnsi="GHEA Grapalat"/>
              </w:rPr>
              <w:t xml:space="preserve"> բառերը, մինչդեռ Հավելված 2-ի 8-րդ կետի 3-րդ ենթակետի բ պարբերությունով նշվել է, որ </w:t>
            </w:r>
            <w:r w:rsidRPr="00AC550D">
              <w:rPr>
                <w:rFonts w:ascii="GHEA Grapalat" w:hAnsi="GHEA Grapalat"/>
                <w:color w:val="000000" w:themeColor="text1"/>
              </w:rPr>
              <w:t>կամրջի կոնստրուկտիվ տարրերի, կառույցների, սարքավորումների, համակարգերի խնամքի</w:t>
            </w:r>
            <w:r w:rsidRPr="00AC550D">
              <w:rPr>
                <w:rFonts w:ascii="GHEA Grapalat" w:hAnsi="GHEA Grapalat"/>
              </w:rPr>
              <w:t xml:space="preserve"> և ընթացիկ նորոգման ապահովման նպատակով Կապալառուն պարտավոր է իրականացնել Աղյուսակ 2-ով սահմանված աշխատանքները, ուստի հիմք ընդունելով «</w:t>
            </w:r>
            <w:r w:rsidRPr="00AC550D">
              <w:rPr>
                <w:rFonts w:ascii="GHEA Grapalat" w:hAnsi="GHEA Grapalat"/>
                <w:color w:val="000000" w:themeColor="text1"/>
              </w:rPr>
              <w:t>Նորմատիվ իրավական ակտերի մասին»</w:t>
            </w:r>
            <w:r w:rsidRPr="00AC550D">
              <w:rPr>
                <w:rFonts w:ascii="GHEA Grapalat" w:hAnsi="GHEA Grapalat"/>
              </w:rPr>
              <w:t xml:space="preserve"> օրենքի 15-րդ հոդվածի 2-րդ մասը, համաձայն որի՝ նորմատիվ իրավական ակտում միևնույն միտքն արտահայտելիս կիրառվում են միևնույն բառերը, տերմինները կամ բառակապակցությունները` որոշակի հերթականությամբ, անհրաժեշտ է վերոնշյալ դրույթներում ձևակերպումները համապատասխանեցնել միմյանց։</w:t>
            </w:r>
          </w:p>
          <w:p w14:paraId="39DB6960" w14:textId="77777777" w:rsidR="001E1DAF" w:rsidRPr="00AC550D" w:rsidRDefault="001E1DAF" w:rsidP="00A8028B">
            <w:pPr>
              <w:spacing w:line="276" w:lineRule="auto"/>
              <w:ind w:left="45" w:firstLine="538"/>
              <w:jc w:val="both"/>
              <w:rPr>
                <w:rFonts w:ascii="Cambria Math" w:hAnsi="Cambria Math"/>
                <w:lang w:val="hy-AM"/>
              </w:rPr>
            </w:pPr>
            <w:r w:rsidRPr="00AC550D">
              <w:rPr>
                <w:rFonts w:ascii="GHEA Grapalat" w:hAnsi="GHEA Grapalat"/>
                <w:lang w:val="hy-AM"/>
              </w:rPr>
              <w:t xml:space="preserve">Բացի այդ, հարկ է նկատի ունենալ, որ Աղյուսակ 2-ի վերնագիրն է կամրջի պահպանման ենթակա կոնստրուկտիվ </w:t>
            </w:r>
            <w:r w:rsidRPr="00AC550D">
              <w:rPr>
                <w:rFonts w:ascii="GHEA Grapalat" w:hAnsi="GHEA Grapalat"/>
                <w:b/>
                <w:lang w:val="hy-AM"/>
              </w:rPr>
              <w:t xml:space="preserve">տարրեր </w:t>
            </w:r>
            <w:r w:rsidRPr="00AC550D">
              <w:rPr>
                <w:rFonts w:ascii="GHEA Grapalat" w:hAnsi="GHEA Grapalat"/>
                <w:lang w:val="hy-AM"/>
              </w:rPr>
              <w:t xml:space="preserve"> պահպանման համար իրականացվող աշխատանքներ, ուստի այս առումով Հավելված 2-ի 8-րդ կետի 3-րդ ենթակետի «բ» պարբերություն ունի վերանայման կարիք</w:t>
            </w:r>
            <w:r w:rsidRPr="00AC550D">
              <w:rPr>
                <w:rFonts w:ascii="Cambria Math" w:hAnsi="Cambria Math"/>
                <w:lang w:val="hy-AM"/>
              </w:rPr>
              <w:t>։</w:t>
            </w:r>
          </w:p>
          <w:p w14:paraId="786BDCC9" w14:textId="7A89A050" w:rsidR="00964812" w:rsidRPr="00AC550D" w:rsidRDefault="001E1DAF" w:rsidP="00A8028B">
            <w:pPr>
              <w:spacing w:line="276" w:lineRule="auto"/>
              <w:ind w:left="45" w:firstLine="538"/>
              <w:jc w:val="both"/>
              <w:rPr>
                <w:rFonts w:ascii="GHEA Grapalat" w:hAnsi="GHEA Grapalat"/>
                <w:lang w:val="hy-AM"/>
              </w:rPr>
            </w:pPr>
            <w:r w:rsidRPr="00AC550D">
              <w:rPr>
                <w:rFonts w:ascii="GHEA Grapalat" w:hAnsi="GHEA Grapalat"/>
                <w:lang w:val="hy-AM"/>
              </w:rPr>
              <w:t xml:space="preserve">Միաժամանակ անհրաժեշտ է Աղյուսակ 2-ի վերնագրում </w:t>
            </w:r>
            <w:r w:rsidRPr="00AC550D">
              <w:rPr>
                <w:rFonts w:ascii="GHEA Grapalat" w:hAnsi="GHEA Grapalat"/>
                <w:color w:val="000000" w:themeColor="text1"/>
                <w:lang w:val="hy-AM"/>
              </w:rPr>
              <w:t>«տարրեր» բառը</w:t>
            </w:r>
            <w:r w:rsidRPr="00AC550D">
              <w:rPr>
                <w:rFonts w:ascii="GHEA Grapalat" w:hAnsi="GHEA Grapalat"/>
                <w:lang w:val="hy-AM"/>
              </w:rPr>
              <w:t xml:space="preserve"> փոխարինել «</w:t>
            </w:r>
            <w:r w:rsidRPr="00AC550D">
              <w:rPr>
                <w:rFonts w:ascii="GHEA Grapalat" w:hAnsi="GHEA Grapalat"/>
                <w:color w:val="000000" w:themeColor="text1"/>
                <w:lang w:val="hy-AM"/>
              </w:rPr>
              <w:t>տարրերի» բառով</w:t>
            </w:r>
            <w:r w:rsidRPr="00AC550D">
              <w:rPr>
                <w:rFonts w:ascii="GHEA Grapalat" w:hAnsi="GHEA Grapalat"/>
                <w:lang w:val="hy-AM"/>
              </w:rPr>
              <w:t>, իսկ Աղյուսակ 2-ի 2-րդ սյունակի համարակալումն անհրաժեշտ է վերանայել, հիմք ընդունելով «</w:t>
            </w:r>
            <w:r w:rsidRPr="00AC550D">
              <w:rPr>
                <w:rFonts w:ascii="GHEA Grapalat" w:hAnsi="GHEA Grapalat"/>
                <w:color w:val="000000" w:themeColor="text1"/>
                <w:lang w:val="hy-AM"/>
              </w:rPr>
              <w:t>Նորմատիվ իրավական ակտերի մասին</w:t>
            </w:r>
            <w:r w:rsidRPr="00AC550D">
              <w:rPr>
                <w:rFonts w:ascii="GHEA Grapalat" w:hAnsi="GHEA Grapalat"/>
                <w:lang w:val="hy-AM"/>
              </w:rPr>
              <w:t xml:space="preserve">» օրենքի 14-րդ հոդվածի 5-րդ մասը, համաձայն որի՝ ենթաօրենսդրական նորմատիվ իրավական ակտերում դրույթները շարադրվում են հերթական համար ունեցող կետերի տեսքով: </w:t>
            </w:r>
            <w:r w:rsidRPr="00AC550D">
              <w:rPr>
                <w:rFonts w:ascii="GHEA Grapalat" w:hAnsi="GHEA Grapalat"/>
                <w:b/>
                <w:lang w:val="hy-AM"/>
              </w:rPr>
              <w:t xml:space="preserve">Կետերը կարող են բաժանվել միայն համարակալված ենթակետերի, իսկ ենթակետերը` միայն </w:t>
            </w:r>
            <w:r w:rsidRPr="00AC550D">
              <w:rPr>
                <w:rFonts w:ascii="GHEA Grapalat" w:hAnsi="GHEA Grapalat"/>
                <w:b/>
                <w:lang w:val="hy-AM"/>
              </w:rPr>
              <w:lastRenderedPageBreak/>
              <w:t>համարակալված պարբերությունների</w:t>
            </w:r>
            <w:r w:rsidRPr="00AC550D">
              <w:rPr>
                <w:rFonts w:ascii="GHEA Grapalat" w:hAnsi="GHEA Grapalat"/>
                <w:lang w:val="hy-AM"/>
              </w:rPr>
              <w:t>: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522C32B9" w14:textId="77777777" w:rsidR="00F00EED" w:rsidRPr="00AC550D" w:rsidRDefault="00F00EED" w:rsidP="00F00EED">
            <w:pPr>
              <w:pStyle w:val="NormalWeb"/>
              <w:tabs>
                <w:tab w:val="left" w:pos="45"/>
              </w:tabs>
              <w:spacing w:before="0" w:beforeAutospacing="0" w:after="0" w:afterAutospacing="0" w:line="360" w:lineRule="auto"/>
              <w:ind w:left="45" w:hanging="45"/>
              <w:jc w:val="center"/>
              <w:rPr>
                <w:rFonts w:ascii="GHEA Grapalat" w:hAnsi="GHEA Grapalat" w:cs="Arial"/>
                <w:b/>
                <w:bCs/>
                <w:color w:val="000000"/>
                <w:lang w:val="hy-AM"/>
              </w:rPr>
            </w:pPr>
            <w:r w:rsidRPr="00AC550D">
              <w:rPr>
                <w:rFonts w:ascii="GHEA Grapalat" w:hAnsi="GHEA Grapalat" w:cs="Arial"/>
                <w:b/>
                <w:bCs/>
                <w:color w:val="000000"/>
                <w:lang w:val="hy-AM"/>
              </w:rPr>
              <w:lastRenderedPageBreak/>
              <w:t>Ընդունվել է։</w:t>
            </w:r>
          </w:p>
          <w:p w14:paraId="5D01FCAF" w14:textId="48A1DA70" w:rsidR="00964812" w:rsidRPr="00AC550D" w:rsidRDefault="003012B3" w:rsidP="00DE5727">
            <w:pPr>
              <w:pStyle w:val="NormalWeb"/>
              <w:tabs>
                <w:tab w:val="left" w:pos="45"/>
              </w:tabs>
              <w:spacing w:before="0" w:beforeAutospacing="0" w:after="0" w:afterAutospacing="0"/>
              <w:ind w:left="45" w:hanging="45"/>
              <w:jc w:val="center"/>
              <w:rPr>
                <w:rFonts w:ascii="GHEA Grapalat" w:hAnsi="GHEA Grapalat" w:cs="Arial"/>
                <w:color w:val="000000"/>
                <w:lang w:val="hy-AM"/>
              </w:rPr>
            </w:pPr>
            <w:r w:rsidRPr="00AC550D">
              <w:rPr>
                <w:rFonts w:ascii="GHEA Grapalat" w:hAnsi="GHEA Grapalat" w:cs="Arial"/>
                <w:color w:val="000000"/>
                <w:lang w:val="hy-AM"/>
              </w:rPr>
              <w:t>Առաջարկվող փոփոխությունը կատարվել է։</w:t>
            </w:r>
            <w:r w:rsidR="00142C60" w:rsidRPr="00AC550D">
              <w:rPr>
                <w:rFonts w:ascii="GHEA Grapalat" w:hAnsi="GHEA Grapalat" w:cs="Arial"/>
                <w:color w:val="000000"/>
                <w:lang w:val="hy-AM"/>
              </w:rPr>
              <w:t xml:space="preserve"> Մասնավորապես, հաշվի առնելով, որ </w:t>
            </w:r>
            <w:r w:rsidR="00142C60" w:rsidRPr="00AC550D">
              <w:rPr>
                <w:rFonts w:ascii="GHEA Grapalat" w:hAnsi="GHEA Grapalat"/>
                <w:color w:val="000000" w:themeColor="text1"/>
                <w:lang w:val="hy-AM"/>
              </w:rPr>
              <w:t>կամրջների կոնստրուկտիվ տարրերը նշված են Աղյուսակ 1-ում, ուստի Հավելված 2-ի տեքստում օգտագործվել է «կամրջային տարրեր» բառակապակցությունը</w:t>
            </w:r>
          </w:p>
        </w:tc>
      </w:tr>
      <w:tr w:rsidR="00964812" w:rsidRPr="00251DB8" w14:paraId="3A8C81DA" w14:textId="77777777" w:rsidTr="00DE5727">
        <w:trPr>
          <w:gridBefore w:val="2"/>
          <w:wBefore w:w="24" w:type="dxa"/>
          <w:trHeight w:val="65"/>
          <w:tblCellSpacing w:w="0" w:type="dxa"/>
          <w:jc w:val="center"/>
        </w:trPr>
        <w:tc>
          <w:tcPr>
            <w:tcW w:w="7973" w:type="dxa"/>
            <w:gridSpan w:val="2"/>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7C08277A" w14:textId="77777777" w:rsidR="001E1DAF" w:rsidRPr="00AC550D" w:rsidRDefault="001E1DAF" w:rsidP="002451CA">
            <w:pPr>
              <w:pStyle w:val="ListParagraph"/>
              <w:numPr>
                <w:ilvl w:val="0"/>
                <w:numId w:val="2"/>
              </w:numPr>
              <w:spacing w:line="276" w:lineRule="auto"/>
              <w:ind w:left="45" w:firstLine="538"/>
              <w:jc w:val="both"/>
              <w:rPr>
                <w:rFonts w:ascii="GHEA Grapalat" w:hAnsi="GHEA Grapalat"/>
                <w:color w:val="000000" w:themeColor="text1"/>
                <w:lang w:eastAsia="en-GB"/>
              </w:rPr>
            </w:pPr>
            <w:r w:rsidRPr="00AC550D">
              <w:rPr>
                <w:rFonts w:ascii="GHEA Grapalat" w:hAnsi="GHEA Grapalat" w:cs="Sylfaen"/>
                <w:color w:val="000000" w:themeColor="text1"/>
              </w:rPr>
              <w:t>Հավելված</w:t>
            </w:r>
            <w:r w:rsidRPr="00AC550D">
              <w:rPr>
                <w:rFonts w:ascii="GHEA Grapalat" w:hAnsi="GHEA Grapalat"/>
                <w:color w:val="000000" w:themeColor="text1"/>
              </w:rPr>
              <w:t xml:space="preserve"> 2-</w:t>
            </w:r>
            <w:r w:rsidRPr="00AC550D">
              <w:rPr>
                <w:rFonts w:ascii="GHEA Grapalat" w:hAnsi="GHEA Grapalat" w:cs="Sylfaen"/>
                <w:color w:val="000000" w:themeColor="text1"/>
              </w:rPr>
              <w:t>ի</w:t>
            </w:r>
            <w:r w:rsidRPr="00AC550D">
              <w:rPr>
                <w:rFonts w:ascii="GHEA Grapalat" w:hAnsi="GHEA Grapalat"/>
                <w:color w:val="000000" w:themeColor="text1"/>
              </w:rPr>
              <w:t xml:space="preserve"> 7-</w:t>
            </w:r>
            <w:r w:rsidRPr="00AC550D">
              <w:rPr>
                <w:rFonts w:ascii="GHEA Grapalat" w:hAnsi="GHEA Grapalat" w:cs="Sylfaen"/>
                <w:color w:val="000000" w:themeColor="text1"/>
              </w:rPr>
              <w:t>րդ</w:t>
            </w:r>
            <w:r w:rsidRPr="00AC550D">
              <w:rPr>
                <w:rFonts w:ascii="GHEA Grapalat" w:hAnsi="GHEA Grapalat"/>
                <w:color w:val="000000" w:themeColor="text1"/>
              </w:rPr>
              <w:t xml:space="preserve"> </w:t>
            </w:r>
            <w:r w:rsidRPr="00AC550D">
              <w:rPr>
                <w:rFonts w:ascii="GHEA Grapalat" w:hAnsi="GHEA Grapalat" w:cs="Sylfaen"/>
                <w:color w:val="000000" w:themeColor="text1"/>
              </w:rPr>
              <w:t>կետով</w:t>
            </w:r>
            <w:r w:rsidRPr="00AC550D">
              <w:rPr>
                <w:rFonts w:ascii="GHEA Grapalat" w:hAnsi="GHEA Grapalat"/>
                <w:color w:val="000000" w:themeColor="text1"/>
              </w:rPr>
              <w:t xml:space="preserve"> </w:t>
            </w:r>
            <w:r w:rsidRPr="00AC550D">
              <w:rPr>
                <w:rFonts w:ascii="GHEA Grapalat" w:hAnsi="GHEA Grapalat" w:cs="Sylfaen"/>
                <w:color w:val="000000" w:themeColor="text1"/>
              </w:rPr>
              <w:t>նշվել</w:t>
            </w:r>
            <w:r w:rsidRPr="00AC550D">
              <w:rPr>
                <w:rFonts w:ascii="GHEA Grapalat" w:hAnsi="GHEA Grapalat"/>
                <w:color w:val="000000" w:themeColor="text1"/>
              </w:rPr>
              <w:t xml:space="preserve"> </w:t>
            </w:r>
            <w:r w:rsidRPr="00AC550D">
              <w:rPr>
                <w:rFonts w:ascii="GHEA Grapalat" w:hAnsi="GHEA Grapalat" w:cs="Sylfaen"/>
                <w:color w:val="000000" w:themeColor="text1"/>
              </w:rPr>
              <w:t>է</w:t>
            </w:r>
            <w:r w:rsidRPr="00AC550D">
              <w:rPr>
                <w:rFonts w:ascii="GHEA Grapalat" w:hAnsi="GHEA Grapalat"/>
                <w:color w:val="000000" w:themeColor="text1"/>
              </w:rPr>
              <w:t xml:space="preserve">, </w:t>
            </w:r>
            <w:r w:rsidRPr="00AC550D">
              <w:rPr>
                <w:rFonts w:ascii="GHEA Grapalat" w:hAnsi="GHEA Grapalat" w:cs="Sylfaen"/>
                <w:color w:val="000000" w:themeColor="text1"/>
              </w:rPr>
              <w:t>որ</w:t>
            </w:r>
            <w:r w:rsidRPr="00AC550D">
              <w:rPr>
                <w:rFonts w:ascii="GHEA Grapalat" w:hAnsi="GHEA Grapalat"/>
                <w:color w:val="000000" w:themeColor="text1"/>
              </w:rPr>
              <w:t xml:space="preserve"> </w:t>
            </w:r>
            <w:r w:rsidRPr="00AC550D">
              <w:rPr>
                <w:rFonts w:ascii="GHEA Grapalat" w:hAnsi="GHEA Grapalat"/>
                <w:color w:val="000000" w:themeColor="text1"/>
                <w:lang w:eastAsia="en-GB"/>
              </w:rPr>
              <w:t xml:space="preserve">յուրաքանչյուր քաղաքացի իրավասու է տվյալ ավտոմոբիլային ճանապարհների </w:t>
            </w:r>
            <w:r w:rsidRPr="00AC550D">
              <w:rPr>
                <w:rFonts w:ascii="GHEA Grapalat" w:hAnsi="GHEA Grapalat"/>
                <w:b/>
                <w:color w:val="000000" w:themeColor="text1"/>
                <w:lang w:eastAsia="en-GB"/>
              </w:rPr>
              <w:t>պետական կառավարման մարմնին, կամ պատասխանատուին կամ տվյալ կամրջի պահպանումը իրականացնող կապալառուին</w:t>
            </w:r>
            <w:r w:rsidRPr="00AC550D">
              <w:rPr>
                <w:rFonts w:ascii="GHEA Grapalat" w:hAnsi="GHEA Grapalat"/>
                <w:color w:val="000000" w:themeColor="text1"/>
                <w:lang w:eastAsia="en-GB"/>
              </w:rPr>
              <w:t xml:space="preserve"> իրազեկել կամրջի վիճակի մասին՝ գրավոր, կամ համապատասխան մարմնի (կազմակերպության) (առկայության դեպքում) թեժ գծին զանգահարելով կամ Էլեկտրոնային հարցումների միասնական հարթակի միջոցով:  Նշված թերությունների բնույթի և տեղի վերաբերյալ  տեղեկատվությունը ստանալու օրը </w:t>
            </w:r>
            <w:r w:rsidRPr="00AC550D">
              <w:rPr>
                <w:rFonts w:ascii="GHEA Grapalat" w:hAnsi="GHEA Grapalat"/>
                <w:b/>
                <w:color w:val="000000" w:themeColor="text1"/>
                <w:lang w:eastAsia="en-GB"/>
              </w:rPr>
              <w:t xml:space="preserve">կապալառուն </w:t>
            </w:r>
            <w:r w:rsidRPr="00AC550D">
              <w:rPr>
                <w:rFonts w:ascii="GHEA Grapalat" w:hAnsi="GHEA Grapalat"/>
                <w:color w:val="000000" w:themeColor="text1"/>
                <w:lang w:eastAsia="en-GB"/>
              </w:rPr>
              <w:t>անմիջապես տեղեկացնում է պատասխանատուին՝ «Ճանապարհային ցանցի կառավարման համակարգ» բջջային հավելվածի միջով։</w:t>
            </w:r>
          </w:p>
          <w:p w14:paraId="5FDF6835" w14:textId="77777777" w:rsidR="001E1DAF" w:rsidRPr="00AC550D" w:rsidRDefault="001E1DAF" w:rsidP="00A8028B">
            <w:pPr>
              <w:spacing w:line="276" w:lineRule="auto"/>
              <w:ind w:left="45" w:firstLine="538"/>
              <w:jc w:val="both"/>
              <w:rPr>
                <w:rFonts w:ascii="GHEA Grapalat" w:hAnsi="GHEA Grapalat"/>
                <w:color w:val="000000" w:themeColor="text1"/>
                <w:lang w:val="hy-AM" w:eastAsia="en-GB"/>
              </w:rPr>
            </w:pPr>
            <w:r w:rsidRPr="00AC550D">
              <w:rPr>
                <w:rFonts w:ascii="GHEA Grapalat" w:hAnsi="GHEA Grapalat"/>
                <w:color w:val="000000" w:themeColor="text1"/>
                <w:lang w:val="hy-AM" w:eastAsia="en-GB"/>
              </w:rPr>
              <w:t xml:space="preserve">Սույն կարգավորումից պարզ չէ, թե պետական կառավարման մարմնի կամ պատասխանատուի կողմից կամրջի վիճակի մասին տեղեկանալուց հետո ինչ գործողություններ են իրականացվելու, ուստի նշված կարգավորումն անհրաժեշտ է հստակեցնել։ </w:t>
            </w:r>
          </w:p>
          <w:p w14:paraId="49E612B6" w14:textId="64DC1849" w:rsidR="00964812" w:rsidRPr="00AC550D" w:rsidRDefault="001E1DAF" w:rsidP="00A8028B">
            <w:pPr>
              <w:spacing w:line="276" w:lineRule="auto"/>
              <w:ind w:left="45" w:firstLine="538"/>
              <w:jc w:val="both"/>
              <w:rPr>
                <w:rFonts w:ascii="GHEA Grapalat" w:hAnsi="GHEA Grapalat"/>
                <w:color w:val="000000" w:themeColor="text1"/>
                <w:lang w:val="hy-AM"/>
              </w:rPr>
            </w:pPr>
            <w:r w:rsidRPr="00AC550D">
              <w:rPr>
                <w:rFonts w:ascii="GHEA Grapalat" w:hAnsi="GHEA Grapalat"/>
                <w:color w:val="000000" w:themeColor="text1"/>
                <w:lang w:val="hy-AM" w:eastAsia="en-GB"/>
              </w:rPr>
              <w:t>Նույն դիտարկումը վերաբերում է Հավելված 3-ի 7-րդ կետին։</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5526AED4" w14:textId="30D2CDA6" w:rsidR="00F00EED" w:rsidRPr="00AC550D" w:rsidRDefault="00F00EED" w:rsidP="00F00EED">
            <w:pPr>
              <w:shd w:val="clear" w:color="auto" w:fill="FFFFFF"/>
              <w:spacing w:line="360" w:lineRule="auto"/>
              <w:ind w:left="284"/>
              <w:jc w:val="center"/>
              <w:rPr>
                <w:rFonts w:ascii="GHEA Grapalat" w:hAnsi="GHEA Grapalat"/>
                <w:b/>
                <w:bCs/>
                <w:lang w:val="hy-AM" w:eastAsia="en-GB"/>
              </w:rPr>
            </w:pPr>
            <w:r w:rsidRPr="00AC550D">
              <w:rPr>
                <w:rFonts w:ascii="GHEA Grapalat" w:hAnsi="GHEA Grapalat"/>
                <w:b/>
                <w:bCs/>
                <w:lang w:val="hy-AM" w:eastAsia="en-GB"/>
              </w:rPr>
              <w:t>Ընդունվել է։</w:t>
            </w:r>
          </w:p>
          <w:p w14:paraId="5302C3CD" w14:textId="28146DA2" w:rsidR="003E2770" w:rsidRPr="00AC550D" w:rsidRDefault="003E2770" w:rsidP="00F00EED">
            <w:pPr>
              <w:shd w:val="clear" w:color="auto" w:fill="FFFFFF"/>
              <w:spacing w:line="360" w:lineRule="auto"/>
              <w:ind w:left="284"/>
              <w:jc w:val="center"/>
              <w:rPr>
                <w:rFonts w:ascii="GHEA Grapalat" w:hAnsi="GHEA Grapalat"/>
                <w:b/>
                <w:bCs/>
                <w:lang w:val="hy-AM" w:eastAsia="en-GB"/>
              </w:rPr>
            </w:pPr>
            <w:r w:rsidRPr="00AC550D">
              <w:rPr>
                <w:rFonts w:ascii="GHEA Grapalat" w:hAnsi="GHEA Grapalat" w:cs="Sylfaen"/>
                <w:color w:val="000000" w:themeColor="text1"/>
                <w:lang w:val="hy-AM"/>
              </w:rPr>
              <w:t>Հավելված</w:t>
            </w:r>
            <w:r w:rsidRPr="00AC550D">
              <w:rPr>
                <w:rFonts w:ascii="GHEA Grapalat" w:hAnsi="GHEA Grapalat"/>
                <w:color w:val="000000" w:themeColor="text1"/>
                <w:lang w:val="hy-AM"/>
              </w:rPr>
              <w:t xml:space="preserve"> 2-</w:t>
            </w:r>
            <w:r w:rsidRPr="00AC550D">
              <w:rPr>
                <w:rFonts w:ascii="GHEA Grapalat" w:hAnsi="GHEA Grapalat" w:cs="Sylfaen"/>
                <w:color w:val="000000" w:themeColor="text1"/>
                <w:lang w:val="hy-AM"/>
              </w:rPr>
              <w:t>ի</w:t>
            </w:r>
            <w:r w:rsidRPr="00AC550D">
              <w:rPr>
                <w:rFonts w:ascii="GHEA Grapalat" w:hAnsi="GHEA Grapalat"/>
                <w:color w:val="000000" w:themeColor="text1"/>
                <w:lang w:val="hy-AM"/>
              </w:rPr>
              <w:t xml:space="preserve"> </w:t>
            </w:r>
            <w:r w:rsidR="00142C60" w:rsidRPr="00AC550D">
              <w:rPr>
                <w:rFonts w:ascii="GHEA Grapalat" w:hAnsi="GHEA Grapalat"/>
                <w:color w:val="000000" w:themeColor="text1"/>
                <w:lang w:val="hy-AM"/>
              </w:rPr>
              <w:t>8</w:t>
            </w:r>
            <w:r w:rsidRPr="00AC550D">
              <w:rPr>
                <w:rFonts w:ascii="GHEA Grapalat" w:hAnsi="GHEA Grapalat"/>
                <w:color w:val="000000" w:themeColor="text1"/>
                <w:lang w:val="hy-AM"/>
              </w:rPr>
              <w:t>-</w:t>
            </w:r>
            <w:r w:rsidRPr="00AC550D">
              <w:rPr>
                <w:rFonts w:ascii="GHEA Grapalat" w:hAnsi="GHEA Grapalat" w:cs="Sylfaen"/>
                <w:color w:val="000000" w:themeColor="text1"/>
                <w:lang w:val="hy-AM"/>
              </w:rPr>
              <w:t>րդ</w:t>
            </w:r>
            <w:r w:rsidRPr="00AC550D">
              <w:rPr>
                <w:rFonts w:ascii="GHEA Grapalat" w:hAnsi="GHEA Grapalat"/>
                <w:color w:val="000000" w:themeColor="text1"/>
                <w:lang w:val="hy-AM"/>
              </w:rPr>
              <w:t xml:space="preserve"> </w:t>
            </w:r>
            <w:r w:rsidRPr="00AC550D">
              <w:rPr>
                <w:rFonts w:ascii="GHEA Grapalat" w:hAnsi="GHEA Grapalat" w:cs="Sylfaen"/>
                <w:color w:val="000000" w:themeColor="text1"/>
                <w:lang w:val="hy-AM"/>
              </w:rPr>
              <w:t>կետը խմբագրվել է</w:t>
            </w:r>
          </w:p>
          <w:p w14:paraId="1A689E45" w14:textId="77777777" w:rsidR="00964812" w:rsidRPr="00AC550D" w:rsidRDefault="00964812" w:rsidP="00DE5727">
            <w:pPr>
              <w:pStyle w:val="NormalWeb"/>
              <w:tabs>
                <w:tab w:val="left" w:pos="45"/>
              </w:tabs>
              <w:spacing w:before="0" w:beforeAutospacing="0" w:after="0" w:afterAutospacing="0"/>
              <w:ind w:left="45" w:hanging="45"/>
              <w:jc w:val="center"/>
              <w:rPr>
                <w:rFonts w:ascii="GHEA Grapalat" w:hAnsi="GHEA Grapalat" w:cs="Arial"/>
                <w:color w:val="000000"/>
                <w:lang w:val="hy-AM"/>
              </w:rPr>
            </w:pPr>
          </w:p>
        </w:tc>
      </w:tr>
      <w:tr w:rsidR="00964812" w:rsidRPr="00AC550D" w14:paraId="73456527" w14:textId="77777777" w:rsidTr="00DE5727">
        <w:trPr>
          <w:gridBefore w:val="2"/>
          <w:wBefore w:w="24" w:type="dxa"/>
          <w:trHeight w:val="65"/>
          <w:tblCellSpacing w:w="0" w:type="dxa"/>
          <w:jc w:val="center"/>
        </w:trPr>
        <w:tc>
          <w:tcPr>
            <w:tcW w:w="7973" w:type="dxa"/>
            <w:gridSpan w:val="2"/>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344982BB" w14:textId="77777777" w:rsidR="001E1DAF" w:rsidRPr="00AC550D" w:rsidRDefault="001E1DAF" w:rsidP="002451CA">
            <w:pPr>
              <w:pStyle w:val="ListParagraph"/>
              <w:numPr>
                <w:ilvl w:val="0"/>
                <w:numId w:val="2"/>
              </w:numPr>
              <w:spacing w:line="276" w:lineRule="auto"/>
              <w:ind w:left="45" w:firstLine="538"/>
              <w:jc w:val="both"/>
              <w:rPr>
                <w:rFonts w:ascii="GHEA Grapalat" w:hAnsi="GHEA Grapalat"/>
              </w:rPr>
            </w:pPr>
            <w:r w:rsidRPr="00AC550D">
              <w:rPr>
                <w:rFonts w:ascii="GHEA Grapalat" w:hAnsi="GHEA Grapalat" w:cs="Sylfaen"/>
              </w:rPr>
              <w:t>Հավ</w:t>
            </w:r>
            <w:r w:rsidRPr="00AC550D">
              <w:rPr>
                <w:rFonts w:ascii="GHEA Grapalat" w:hAnsi="GHEA Grapalat"/>
              </w:rPr>
              <w:t xml:space="preserve">ելված 2-ի 10-րդ կետում նշվում է «սույն որոշման» բառերը, մինչդեռ 13-րդ կետի 1-ին ենթակետում նշվում է «սույն կարգով» բառերը, ուստի անհրաժեշտ է դրանք համապատասխանեցնել միմյանց, հիմք ընդունելով </w:t>
            </w:r>
            <w:r w:rsidRPr="00AC550D">
              <w:rPr>
                <w:rFonts w:ascii="GHEA Grapalat" w:hAnsi="GHEA Grapalat"/>
                <w:color w:val="000000" w:themeColor="text1"/>
              </w:rPr>
              <w:t>«Նորմատիվ իրավական ակտերի</w:t>
            </w:r>
            <w:r w:rsidRPr="00AC550D">
              <w:rPr>
                <w:rFonts w:ascii="GHEA Grapalat" w:hAnsi="GHEA Grapalat"/>
                <w:color w:val="FF0000"/>
              </w:rPr>
              <w:t xml:space="preserve"> </w:t>
            </w:r>
            <w:r w:rsidRPr="00AC550D">
              <w:rPr>
                <w:rFonts w:ascii="GHEA Grapalat" w:hAnsi="GHEA Grapalat"/>
                <w:color w:val="000000" w:themeColor="text1"/>
              </w:rPr>
              <w:t>մասին»</w:t>
            </w:r>
            <w:r w:rsidRPr="00AC550D">
              <w:rPr>
                <w:rFonts w:ascii="GHEA Grapalat" w:hAnsi="GHEA Grapalat"/>
                <w:color w:val="FF0000"/>
              </w:rPr>
              <w:t xml:space="preserve"> </w:t>
            </w:r>
            <w:r w:rsidRPr="00AC550D">
              <w:rPr>
                <w:rFonts w:ascii="GHEA Grapalat" w:hAnsi="GHEA Grapalat"/>
              </w:rPr>
              <w:t>օրենքի 15-րդ հոդվածի 2-րդ մասի պահանջները։</w:t>
            </w:r>
          </w:p>
          <w:p w14:paraId="3B5E584B" w14:textId="6C24B53A" w:rsidR="00964812" w:rsidRPr="00AC550D" w:rsidRDefault="001E1DAF" w:rsidP="00A8028B">
            <w:pPr>
              <w:spacing w:line="276" w:lineRule="auto"/>
              <w:ind w:left="45" w:firstLine="538"/>
              <w:jc w:val="both"/>
              <w:rPr>
                <w:rFonts w:ascii="GHEA Grapalat" w:hAnsi="GHEA Grapalat"/>
                <w:lang w:val="hy-AM"/>
              </w:rPr>
            </w:pPr>
            <w:r w:rsidRPr="00AC550D">
              <w:rPr>
                <w:rFonts w:ascii="GHEA Grapalat" w:hAnsi="GHEA Grapalat"/>
                <w:lang w:val="hy-AM"/>
              </w:rPr>
              <w:t>Նույն դիտարկումը վերաբերում է Հավելված 3-ի 12-րդ կետում կիրառված նույնանման ձևակերպմանը։</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7232BB25" w14:textId="77777777" w:rsidR="00F00EED" w:rsidRPr="00AC550D" w:rsidRDefault="00F00EED" w:rsidP="00F00EED">
            <w:pPr>
              <w:pStyle w:val="NormalWeb"/>
              <w:tabs>
                <w:tab w:val="left" w:pos="45"/>
              </w:tabs>
              <w:spacing w:before="0" w:beforeAutospacing="0" w:after="0" w:afterAutospacing="0" w:line="360" w:lineRule="auto"/>
              <w:jc w:val="center"/>
              <w:rPr>
                <w:rFonts w:ascii="GHEA Grapalat" w:hAnsi="GHEA Grapalat" w:cs="Arial"/>
                <w:b/>
                <w:bCs/>
                <w:color w:val="000000"/>
                <w:lang w:val="hy-AM"/>
              </w:rPr>
            </w:pPr>
            <w:r w:rsidRPr="00AC550D">
              <w:rPr>
                <w:rFonts w:ascii="GHEA Grapalat" w:hAnsi="GHEA Grapalat" w:cs="Arial"/>
                <w:b/>
                <w:bCs/>
                <w:color w:val="000000"/>
                <w:lang w:val="hy-AM"/>
              </w:rPr>
              <w:t>Չի ընդունվել։</w:t>
            </w:r>
          </w:p>
          <w:p w14:paraId="2D6E15C1" w14:textId="1F42696A" w:rsidR="00964812" w:rsidRPr="00AC550D" w:rsidRDefault="00F00EED" w:rsidP="00F00EED">
            <w:pPr>
              <w:pStyle w:val="NormalWeb"/>
              <w:tabs>
                <w:tab w:val="left" w:pos="45"/>
              </w:tabs>
              <w:spacing w:before="0" w:beforeAutospacing="0" w:after="0" w:afterAutospacing="0"/>
              <w:ind w:left="45" w:hanging="45"/>
              <w:jc w:val="center"/>
              <w:rPr>
                <w:rFonts w:ascii="GHEA Grapalat" w:hAnsi="GHEA Grapalat" w:cs="Arial"/>
                <w:color w:val="000000"/>
                <w:lang w:val="hy-AM"/>
              </w:rPr>
            </w:pPr>
            <w:r w:rsidRPr="00AC550D">
              <w:rPr>
                <w:rFonts w:ascii="GHEA Grapalat" w:hAnsi="GHEA Grapalat"/>
                <w:lang w:val="hy-AM"/>
              </w:rPr>
              <w:t>Նախագծի 2-րդ հավելվածի 10-րդ կետում նշված «սույն որոշման» բառերը վերաբերում են ՀՀ կառավարության 06</w:t>
            </w:r>
            <w:r w:rsidRPr="00AC550D">
              <w:rPr>
                <w:rFonts w:ascii="Cambria Math" w:hAnsi="Cambria Math" w:cs="Cambria Math"/>
                <w:lang w:val="hy-AM"/>
              </w:rPr>
              <w:t>․</w:t>
            </w:r>
            <w:r w:rsidRPr="00AC550D">
              <w:rPr>
                <w:rFonts w:ascii="GHEA Grapalat" w:hAnsi="GHEA Grapalat"/>
                <w:lang w:val="hy-AM"/>
              </w:rPr>
              <w:t>11</w:t>
            </w:r>
            <w:r w:rsidRPr="00AC550D">
              <w:rPr>
                <w:rFonts w:ascii="Cambria Math" w:hAnsi="Cambria Math" w:cs="Cambria Math"/>
                <w:lang w:val="hy-AM"/>
              </w:rPr>
              <w:t>․</w:t>
            </w:r>
            <w:r w:rsidRPr="00AC550D">
              <w:rPr>
                <w:rFonts w:ascii="GHEA Grapalat" w:hAnsi="GHEA Grapalat"/>
                <w:lang w:val="hy-AM"/>
              </w:rPr>
              <w:t>2010</w:t>
            </w:r>
            <w:r w:rsidRPr="00AC550D">
              <w:rPr>
                <w:rFonts w:ascii="GHEA Grapalat" w:hAnsi="GHEA Grapalat" w:cs="GHEA Grapalat"/>
                <w:lang w:val="hy-AM"/>
              </w:rPr>
              <w:t>թ</w:t>
            </w:r>
            <w:r w:rsidRPr="00AC550D">
              <w:rPr>
                <w:rFonts w:ascii="Cambria Math" w:hAnsi="Cambria Math" w:cs="Cambria Math"/>
                <w:lang w:val="hy-AM"/>
              </w:rPr>
              <w:t>․</w:t>
            </w:r>
            <w:r w:rsidRPr="00AC550D">
              <w:rPr>
                <w:rFonts w:ascii="GHEA Grapalat" w:hAnsi="GHEA Grapalat"/>
                <w:lang w:val="hy-AM"/>
              </w:rPr>
              <w:t xml:space="preserve"> </w:t>
            </w:r>
            <w:r w:rsidRPr="00AC550D">
              <w:rPr>
                <w:rFonts w:ascii="GHEA Grapalat" w:hAnsi="GHEA Grapalat" w:cs="GHEA Grapalat"/>
                <w:lang w:val="hy-AM"/>
              </w:rPr>
              <w:t>թիվ</w:t>
            </w:r>
            <w:r w:rsidRPr="00AC550D">
              <w:rPr>
                <w:rFonts w:ascii="GHEA Grapalat" w:hAnsi="GHEA Grapalat"/>
                <w:lang w:val="hy-AM"/>
              </w:rPr>
              <w:t xml:space="preserve"> 1419-Ն որոշման հավելվածի 9-րդ կետին, որտեղ սահմանված է, թե որ մարմինն է հանդիսանում միջպետական և հանրապետական նշանակության ավտոճանապարհի պատասխանատու, իսկ 13-րդ կետի 1-ին ենթակետում նշված «սույն </w:t>
            </w:r>
            <w:r w:rsidRPr="00AC550D">
              <w:rPr>
                <w:rFonts w:ascii="GHEA Grapalat" w:hAnsi="GHEA Grapalat"/>
                <w:lang w:val="hy-AM"/>
              </w:rPr>
              <w:lastRenderedPageBreak/>
              <w:t>կարգով» բառերը վերաբերում են տվյալ հավելվածին։ Նույնը վերաբերում է նաև 3-րդ հավելվածում նշված նույնանման ձևակերպումներին։</w:t>
            </w:r>
          </w:p>
        </w:tc>
      </w:tr>
      <w:tr w:rsidR="00964812" w:rsidRPr="00251DB8" w14:paraId="4AF1193E" w14:textId="77777777" w:rsidTr="00DE5727">
        <w:trPr>
          <w:gridBefore w:val="2"/>
          <w:wBefore w:w="24" w:type="dxa"/>
          <w:trHeight w:val="65"/>
          <w:tblCellSpacing w:w="0" w:type="dxa"/>
          <w:jc w:val="center"/>
        </w:trPr>
        <w:tc>
          <w:tcPr>
            <w:tcW w:w="7973" w:type="dxa"/>
            <w:gridSpan w:val="2"/>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66E47B0F" w14:textId="77777777" w:rsidR="001E1DAF" w:rsidRPr="00AC550D" w:rsidRDefault="001E1DAF" w:rsidP="002451CA">
            <w:pPr>
              <w:pStyle w:val="ListParagraph"/>
              <w:numPr>
                <w:ilvl w:val="0"/>
                <w:numId w:val="2"/>
              </w:numPr>
              <w:spacing w:line="276" w:lineRule="auto"/>
              <w:ind w:left="45" w:firstLine="538"/>
              <w:jc w:val="both"/>
              <w:rPr>
                <w:rFonts w:ascii="GHEA Grapalat" w:hAnsi="GHEA Grapalat"/>
              </w:rPr>
            </w:pPr>
            <w:r w:rsidRPr="00AC550D">
              <w:rPr>
                <w:rFonts w:ascii="GHEA Grapalat" w:hAnsi="GHEA Grapalat" w:cs="Sylfaen"/>
              </w:rPr>
              <w:lastRenderedPageBreak/>
              <w:t>Հավելված</w:t>
            </w:r>
            <w:r w:rsidRPr="00AC550D">
              <w:rPr>
                <w:rFonts w:ascii="GHEA Grapalat" w:hAnsi="GHEA Grapalat"/>
              </w:rPr>
              <w:t xml:space="preserve"> 2-</w:t>
            </w:r>
            <w:r w:rsidRPr="00AC550D">
              <w:rPr>
                <w:rFonts w:ascii="GHEA Grapalat" w:hAnsi="GHEA Grapalat" w:cs="Sylfaen"/>
              </w:rPr>
              <w:t>ի</w:t>
            </w:r>
            <w:r w:rsidRPr="00AC550D">
              <w:rPr>
                <w:rFonts w:ascii="GHEA Grapalat" w:hAnsi="GHEA Grapalat"/>
              </w:rPr>
              <w:t xml:space="preserve"> </w:t>
            </w:r>
            <w:r w:rsidRPr="00AC550D">
              <w:rPr>
                <w:rFonts w:ascii="GHEA Grapalat" w:hAnsi="GHEA Grapalat" w:cs="Sylfaen"/>
              </w:rPr>
              <w:t>Աղյուսակ</w:t>
            </w:r>
            <w:r w:rsidRPr="00AC550D">
              <w:rPr>
                <w:rFonts w:ascii="GHEA Grapalat" w:hAnsi="GHEA Grapalat"/>
              </w:rPr>
              <w:t xml:space="preserve"> 3-</w:t>
            </w:r>
            <w:r w:rsidRPr="00AC550D">
              <w:rPr>
                <w:rFonts w:ascii="GHEA Grapalat" w:hAnsi="GHEA Grapalat" w:cs="Sylfaen"/>
              </w:rPr>
              <w:t>ի</w:t>
            </w:r>
            <w:r w:rsidRPr="00AC550D">
              <w:rPr>
                <w:rFonts w:ascii="GHEA Grapalat" w:hAnsi="GHEA Grapalat"/>
              </w:rPr>
              <w:t xml:space="preserve"> </w:t>
            </w:r>
            <w:r w:rsidRPr="00AC550D">
              <w:rPr>
                <w:rFonts w:ascii="GHEA Grapalat" w:hAnsi="GHEA Grapalat" w:cs="Sylfaen"/>
              </w:rPr>
              <w:t>համարակալումն</w:t>
            </w:r>
            <w:r w:rsidRPr="00AC550D">
              <w:rPr>
                <w:rFonts w:ascii="GHEA Grapalat" w:hAnsi="GHEA Grapalat"/>
              </w:rPr>
              <w:t xml:space="preserve"> </w:t>
            </w:r>
            <w:r w:rsidRPr="00AC550D">
              <w:rPr>
                <w:rFonts w:ascii="GHEA Grapalat" w:hAnsi="GHEA Grapalat" w:cs="Sylfaen"/>
              </w:rPr>
              <w:t>ամբողջությամբ</w:t>
            </w:r>
            <w:r w:rsidRPr="00AC550D">
              <w:rPr>
                <w:rFonts w:ascii="GHEA Grapalat" w:hAnsi="GHEA Grapalat"/>
              </w:rPr>
              <w:t xml:space="preserve"> </w:t>
            </w:r>
            <w:r w:rsidRPr="00AC550D">
              <w:rPr>
                <w:rFonts w:ascii="GHEA Grapalat" w:hAnsi="GHEA Grapalat" w:cs="Sylfaen"/>
              </w:rPr>
              <w:t>անհրաժեշտ</w:t>
            </w:r>
            <w:r w:rsidRPr="00AC550D">
              <w:rPr>
                <w:rFonts w:ascii="GHEA Grapalat" w:hAnsi="GHEA Grapalat"/>
              </w:rPr>
              <w:t xml:space="preserve"> </w:t>
            </w:r>
            <w:r w:rsidRPr="00AC550D">
              <w:rPr>
                <w:rFonts w:ascii="GHEA Grapalat" w:hAnsi="GHEA Grapalat" w:cs="Sylfaen"/>
              </w:rPr>
              <w:t>է</w:t>
            </w:r>
            <w:r w:rsidRPr="00AC550D">
              <w:rPr>
                <w:rFonts w:ascii="GHEA Grapalat" w:hAnsi="GHEA Grapalat"/>
              </w:rPr>
              <w:t xml:space="preserve"> </w:t>
            </w:r>
            <w:r w:rsidRPr="00AC550D">
              <w:rPr>
                <w:rFonts w:ascii="GHEA Grapalat" w:hAnsi="GHEA Grapalat" w:cs="Sylfaen"/>
              </w:rPr>
              <w:t>վերանայել՝</w:t>
            </w:r>
            <w:r w:rsidRPr="00AC550D">
              <w:rPr>
                <w:rFonts w:ascii="GHEA Grapalat" w:hAnsi="GHEA Grapalat"/>
              </w:rPr>
              <w:t xml:space="preserve"> </w:t>
            </w:r>
            <w:r w:rsidRPr="00AC550D">
              <w:rPr>
                <w:rFonts w:ascii="GHEA Grapalat" w:hAnsi="GHEA Grapalat" w:cs="Sylfaen"/>
              </w:rPr>
              <w:t>պահպանելով</w:t>
            </w:r>
            <w:r w:rsidRPr="00AC550D">
              <w:rPr>
                <w:rFonts w:ascii="GHEA Grapalat" w:hAnsi="GHEA Grapalat"/>
              </w:rPr>
              <w:t xml:space="preserve"> </w:t>
            </w:r>
            <w:r w:rsidRPr="00AC550D">
              <w:rPr>
                <w:rFonts w:ascii="GHEA Grapalat" w:hAnsi="GHEA Grapalat"/>
                <w:color w:val="000000" w:themeColor="text1"/>
              </w:rPr>
              <w:t>«Նորմատիվ իրավական ակտերի մասին» օրենքի 14</w:t>
            </w:r>
            <w:r w:rsidRPr="00AC550D">
              <w:rPr>
                <w:rFonts w:ascii="GHEA Grapalat" w:hAnsi="GHEA Grapalat"/>
              </w:rPr>
              <w:t>-րդ հոդվածի 5-րդ մասի պահանջները։</w:t>
            </w:r>
          </w:p>
          <w:p w14:paraId="4846736B" w14:textId="0958F11E" w:rsidR="00964812" w:rsidRPr="00AC550D" w:rsidRDefault="001E1DAF" w:rsidP="00A8028B">
            <w:pPr>
              <w:spacing w:line="276" w:lineRule="auto"/>
              <w:ind w:left="45" w:firstLine="538"/>
              <w:jc w:val="both"/>
              <w:rPr>
                <w:rFonts w:ascii="GHEA Grapalat" w:hAnsi="GHEA Grapalat"/>
                <w:lang w:val="hy-AM"/>
              </w:rPr>
            </w:pPr>
            <w:r w:rsidRPr="00AC550D">
              <w:rPr>
                <w:rFonts w:ascii="GHEA Grapalat" w:hAnsi="GHEA Grapalat"/>
                <w:lang w:val="hy-AM"/>
              </w:rPr>
              <w:t>Նույն դիտարկումը վերաբերում է Հավելված 3-ի Աղյուսակ 3-ի համարակալմանը։</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3F67E9C4" w14:textId="77777777" w:rsidR="00F00EED" w:rsidRPr="00AC550D" w:rsidRDefault="00F00EED" w:rsidP="00F00EED">
            <w:pPr>
              <w:pStyle w:val="NormalWeb"/>
              <w:tabs>
                <w:tab w:val="left" w:pos="45"/>
              </w:tabs>
              <w:spacing w:before="0" w:beforeAutospacing="0" w:after="0" w:afterAutospacing="0" w:line="360" w:lineRule="auto"/>
              <w:ind w:left="45" w:hanging="45"/>
              <w:jc w:val="center"/>
              <w:rPr>
                <w:rFonts w:ascii="GHEA Grapalat" w:hAnsi="GHEA Grapalat" w:cs="Arial"/>
                <w:b/>
                <w:bCs/>
                <w:color w:val="000000"/>
                <w:lang w:val="hy-AM"/>
              </w:rPr>
            </w:pPr>
            <w:r w:rsidRPr="00AC550D">
              <w:rPr>
                <w:rFonts w:ascii="GHEA Grapalat" w:hAnsi="GHEA Grapalat" w:cs="Arial"/>
                <w:b/>
                <w:bCs/>
                <w:color w:val="000000"/>
                <w:lang w:val="hy-AM"/>
              </w:rPr>
              <w:t>Ընդունվել է։</w:t>
            </w:r>
          </w:p>
          <w:p w14:paraId="51C6993A" w14:textId="107FDF2B" w:rsidR="00964812" w:rsidRPr="00AC550D" w:rsidRDefault="00F00EED" w:rsidP="00F00EED">
            <w:pPr>
              <w:pStyle w:val="NormalWeb"/>
              <w:tabs>
                <w:tab w:val="left" w:pos="45"/>
              </w:tabs>
              <w:spacing w:before="0" w:beforeAutospacing="0" w:after="0" w:afterAutospacing="0"/>
              <w:ind w:left="45" w:hanging="45"/>
              <w:jc w:val="center"/>
              <w:rPr>
                <w:rFonts w:ascii="GHEA Grapalat" w:hAnsi="GHEA Grapalat" w:cs="Arial"/>
                <w:color w:val="000000"/>
                <w:lang w:val="hy-AM"/>
              </w:rPr>
            </w:pPr>
            <w:r w:rsidRPr="00AC550D">
              <w:rPr>
                <w:rFonts w:ascii="GHEA Grapalat" w:hAnsi="GHEA Grapalat" w:cs="Arial"/>
                <w:color w:val="000000"/>
                <w:lang w:val="hy-AM"/>
              </w:rPr>
              <w:t xml:space="preserve">Նախագծի 2-րդ և 3-րդ հավելվածների աղյուսակներում համարակալումը համապատասխանեցվել է  </w:t>
            </w:r>
            <w:r w:rsidRPr="00AC550D">
              <w:rPr>
                <w:rFonts w:ascii="GHEA Grapalat" w:hAnsi="GHEA Grapalat"/>
                <w:color w:val="000000" w:themeColor="text1"/>
                <w:lang w:val="hy-AM"/>
              </w:rPr>
              <w:t>«Նորմատիվ իրավական ակտերի մասին» օրենքի 14</w:t>
            </w:r>
            <w:r w:rsidRPr="00AC550D">
              <w:rPr>
                <w:rFonts w:ascii="GHEA Grapalat" w:hAnsi="GHEA Grapalat"/>
                <w:lang w:val="hy-AM"/>
              </w:rPr>
              <w:t>-րդ հոդվածի 5-րդ մասի պահանջներին։</w:t>
            </w:r>
          </w:p>
        </w:tc>
      </w:tr>
      <w:tr w:rsidR="00F00EED" w:rsidRPr="00251DB8" w14:paraId="4154011B" w14:textId="77777777" w:rsidTr="00DE5727">
        <w:trPr>
          <w:gridBefore w:val="2"/>
          <w:wBefore w:w="24" w:type="dxa"/>
          <w:trHeight w:val="65"/>
          <w:tblCellSpacing w:w="0" w:type="dxa"/>
          <w:jc w:val="center"/>
        </w:trPr>
        <w:tc>
          <w:tcPr>
            <w:tcW w:w="7973" w:type="dxa"/>
            <w:gridSpan w:val="2"/>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1E622AD4" w14:textId="47AD0ECD" w:rsidR="00F00EED" w:rsidRPr="00AC550D" w:rsidRDefault="00F00EED" w:rsidP="002451CA">
            <w:pPr>
              <w:pStyle w:val="ListParagraph"/>
              <w:numPr>
                <w:ilvl w:val="0"/>
                <w:numId w:val="2"/>
              </w:numPr>
              <w:spacing w:line="276" w:lineRule="auto"/>
              <w:ind w:left="45" w:firstLine="538"/>
              <w:jc w:val="both"/>
              <w:rPr>
                <w:rFonts w:ascii="GHEA Grapalat" w:hAnsi="GHEA Grapalat"/>
              </w:rPr>
            </w:pPr>
            <w:r w:rsidRPr="00AC550D">
              <w:rPr>
                <w:rFonts w:ascii="GHEA Grapalat" w:hAnsi="GHEA Grapalat" w:cs="Sylfaen"/>
              </w:rPr>
              <w:t>Հավելվածի</w:t>
            </w:r>
            <w:r w:rsidRPr="00AC550D">
              <w:rPr>
                <w:rFonts w:ascii="GHEA Grapalat" w:hAnsi="GHEA Grapalat"/>
              </w:rPr>
              <w:t xml:space="preserve"> 18-</w:t>
            </w:r>
            <w:r w:rsidRPr="00AC550D">
              <w:rPr>
                <w:rFonts w:ascii="GHEA Grapalat" w:hAnsi="GHEA Grapalat" w:cs="Sylfaen"/>
              </w:rPr>
              <w:t>րդ</w:t>
            </w:r>
            <w:r w:rsidRPr="00AC550D">
              <w:rPr>
                <w:rFonts w:ascii="GHEA Grapalat" w:hAnsi="GHEA Grapalat"/>
              </w:rPr>
              <w:t xml:space="preserve"> </w:t>
            </w:r>
            <w:r w:rsidRPr="00AC550D">
              <w:rPr>
                <w:rFonts w:ascii="GHEA Grapalat" w:hAnsi="GHEA Grapalat" w:cs="Sylfaen"/>
              </w:rPr>
              <w:t>կետում</w:t>
            </w:r>
            <w:r w:rsidRPr="00AC550D">
              <w:rPr>
                <w:rFonts w:ascii="GHEA Grapalat" w:hAnsi="GHEA Grapalat"/>
              </w:rPr>
              <w:t xml:space="preserve"> «</w:t>
            </w:r>
            <w:r w:rsidRPr="00AC550D">
              <w:rPr>
                <w:rFonts w:ascii="GHEA Grapalat" w:hAnsi="GHEA Grapalat"/>
                <w:color w:val="000000" w:themeColor="text1"/>
              </w:rPr>
              <w:t>անց են կացվում»</w:t>
            </w:r>
            <w:r w:rsidRPr="00AC550D">
              <w:rPr>
                <w:rFonts w:ascii="GHEA Grapalat" w:hAnsi="GHEA Grapalat"/>
              </w:rPr>
              <w:t xml:space="preserve"> բառերն առաջարկում ենք փոխարինել «</w:t>
            </w:r>
            <w:r w:rsidRPr="00AC550D">
              <w:rPr>
                <w:rFonts w:ascii="GHEA Grapalat" w:hAnsi="GHEA Grapalat"/>
                <w:color w:val="000000" w:themeColor="text1"/>
              </w:rPr>
              <w:t>անցկացվում են</w:t>
            </w:r>
            <w:r w:rsidRPr="00AC550D">
              <w:rPr>
                <w:rFonts w:ascii="GHEA Grapalat" w:hAnsi="GHEA Grapalat"/>
              </w:rPr>
              <w:t>» բառով։</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3BD2A28C" w14:textId="77777777" w:rsidR="00F00EED" w:rsidRPr="00AC550D" w:rsidRDefault="00F00EED" w:rsidP="00F00EED">
            <w:pPr>
              <w:pStyle w:val="NormalWeb"/>
              <w:tabs>
                <w:tab w:val="left" w:pos="45"/>
              </w:tabs>
              <w:spacing w:before="0" w:beforeAutospacing="0" w:after="0" w:afterAutospacing="0" w:line="360" w:lineRule="auto"/>
              <w:ind w:left="45" w:hanging="45"/>
              <w:jc w:val="center"/>
              <w:rPr>
                <w:rFonts w:ascii="GHEA Grapalat" w:hAnsi="GHEA Grapalat" w:cs="Arial"/>
                <w:b/>
                <w:bCs/>
                <w:color w:val="000000"/>
                <w:lang w:val="hy-AM"/>
              </w:rPr>
            </w:pPr>
            <w:r w:rsidRPr="00AC550D">
              <w:rPr>
                <w:rFonts w:ascii="GHEA Grapalat" w:hAnsi="GHEA Grapalat" w:cs="Arial"/>
                <w:b/>
                <w:bCs/>
                <w:color w:val="000000"/>
                <w:lang w:val="hy-AM"/>
              </w:rPr>
              <w:t>Ընդունվել է։</w:t>
            </w:r>
          </w:p>
          <w:p w14:paraId="3711CF8C" w14:textId="1AB2B332" w:rsidR="00F00EED" w:rsidRPr="00AC550D" w:rsidRDefault="00F00EED" w:rsidP="00F00EED">
            <w:pPr>
              <w:pStyle w:val="NormalWeb"/>
              <w:tabs>
                <w:tab w:val="left" w:pos="45"/>
              </w:tabs>
              <w:spacing w:before="0" w:beforeAutospacing="0" w:after="0" w:afterAutospacing="0"/>
              <w:ind w:left="45" w:hanging="45"/>
              <w:jc w:val="center"/>
              <w:rPr>
                <w:rFonts w:ascii="GHEA Grapalat" w:hAnsi="GHEA Grapalat" w:cs="Arial"/>
                <w:color w:val="000000"/>
                <w:lang w:val="hy-AM"/>
              </w:rPr>
            </w:pPr>
            <w:r w:rsidRPr="00AC550D">
              <w:rPr>
                <w:rFonts w:ascii="GHEA Grapalat" w:hAnsi="GHEA Grapalat" w:cs="Arial"/>
                <w:color w:val="000000"/>
                <w:lang w:val="hy-AM"/>
              </w:rPr>
              <w:t>Առաջարկվող փոփոխությունը կատարվել է։</w:t>
            </w:r>
          </w:p>
        </w:tc>
      </w:tr>
      <w:tr w:rsidR="00F00EED" w:rsidRPr="00251DB8" w14:paraId="10DC562E" w14:textId="77777777" w:rsidTr="00DE5727">
        <w:trPr>
          <w:gridBefore w:val="2"/>
          <w:wBefore w:w="24" w:type="dxa"/>
          <w:trHeight w:val="65"/>
          <w:tblCellSpacing w:w="0" w:type="dxa"/>
          <w:jc w:val="center"/>
        </w:trPr>
        <w:tc>
          <w:tcPr>
            <w:tcW w:w="7973" w:type="dxa"/>
            <w:gridSpan w:val="2"/>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6E84705D" w14:textId="78802CB8" w:rsidR="00F00EED" w:rsidRPr="00AC550D" w:rsidRDefault="00F00EED" w:rsidP="002451CA">
            <w:pPr>
              <w:pStyle w:val="ListParagraph"/>
              <w:numPr>
                <w:ilvl w:val="0"/>
                <w:numId w:val="2"/>
              </w:numPr>
              <w:spacing w:line="276" w:lineRule="auto"/>
              <w:ind w:left="45" w:firstLine="538"/>
              <w:jc w:val="both"/>
              <w:rPr>
                <w:rFonts w:ascii="GHEA Grapalat" w:hAnsi="GHEA Grapalat"/>
              </w:rPr>
            </w:pPr>
            <w:r w:rsidRPr="00AC550D">
              <w:rPr>
                <w:rFonts w:ascii="GHEA Grapalat" w:hAnsi="GHEA Grapalat" w:cs="Sylfaen"/>
              </w:rPr>
              <w:t>Հավելված</w:t>
            </w:r>
            <w:r w:rsidRPr="00AC550D">
              <w:rPr>
                <w:rFonts w:ascii="GHEA Grapalat" w:hAnsi="GHEA Grapalat"/>
              </w:rPr>
              <w:t xml:space="preserve"> 2-</w:t>
            </w:r>
            <w:r w:rsidRPr="00AC550D">
              <w:rPr>
                <w:rFonts w:ascii="GHEA Grapalat" w:hAnsi="GHEA Grapalat" w:cs="Sylfaen"/>
              </w:rPr>
              <w:t>ի</w:t>
            </w:r>
            <w:r w:rsidRPr="00AC550D">
              <w:rPr>
                <w:rFonts w:ascii="GHEA Grapalat" w:hAnsi="GHEA Grapalat"/>
              </w:rPr>
              <w:t xml:space="preserve"> </w:t>
            </w:r>
            <w:r w:rsidRPr="00AC550D">
              <w:rPr>
                <w:rFonts w:ascii="GHEA Grapalat" w:hAnsi="GHEA Grapalat" w:cs="Sylfaen"/>
              </w:rPr>
              <w:t>ամբողջ</w:t>
            </w:r>
            <w:r w:rsidRPr="00AC550D">
              <w:rPr>
                <w:rFonts w:ascii="GHEA Grapalat" w:hAnsi="GHEA Grapalat"/>
              </w:rPr>
              <w:t xml:space="preserve"> </w:t>
            </w:r>
            <w:r w:rsidRPr="00AC550D">
              <w:rPr>
                <w:rFonts w:ascii="GHEA Grapalat" w:hAnsi="GHEA Grapalat" w:cs="Sylfaen"/>
              </w:rPr>
              <w:t>տեքստում</w:t>
            </w:r>
            <w:r w:rsidRPr="00AC550D">
              <w:rPr>
                <w:rFonts w:ascii="GHEA Grapalat" w:hAnsi="GHEA Grapalat"/>
              </w:rPr>
              <w:t xml:space="preserve"> </w:t>
            </w:r>
            <w:r w:rsidRPr="00AC550D">
              <w:rPr>
                <w:rFonts w:ascii="GHEA Grapalat" w:hAnsi="GHEA Grapalat" w:cs="Sylfaen"/>
              </w:rPr>
              <w:t>կիրառված</w:t>
            </w:r>
            <w:r w:rsidRPr="00AC550D">
              <w:rPr>
                <w:rFonts w:ascii="GHEA Grapalat" w:hAnsi="GHEA Grapalat"/>
              </w:rPr>
              <w:t xml:space="preserve"> «և/կամ» բառերն անհրաժեշտ է վերանայել, հիմք ընդունելով «</w:t>
            </w:r>
            <w:r w:rsidRPr="00AC550D">
              <w:rPr>
                <w:rFonts w:ascii="GHEA Grapalat" w:hAnsi="GHEA Grapalat"/>
                <w:color w:val="000000" w:themeColor="text1"/>
              </w:rPr>
              <w:t>Նորմատիվ իրավական ակտերի մասին»</w:t>
            </w:r>
            <w:r w:rsidRPr="00AC550D">
              <w:rPr>
                <w:rFonts w:ascii="GHEA Grapalat" w:hAnsi="GHEA Grapalat"/>
              </w:rPr>
              <w:t xml:space="preserve"> օրենքի 16-րդ հոդվածի կարգավորումները։</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549152F0" w14:textId="77777777" w:rsidR="00F00EED" w:rsidRPr="00AC550D" w:rsidRDefault="00F00EED" w:rsidP="00F00EED">
            <w:pPr>
              <w:pStyle w:val="NormalWeb"/>
              <w:tabs>
                <w:tab w:val="left" w:pos="45"/>
              </w:tabs>
              <w:spacing w:before="0" w:beforeAutospacing="0" w:after="0" w:afterAutospacing="0" w:line="360" w:lineRule="auto"/>
              <w:ind w:left="45" w:hanging="45"/>
              <w:jc w:val="center"/>
              <w:rPr>
                <w:rFonts w:ascii="GHEA Grapalat" w:hAnsi="GHEA Grapalat" w:cs="Arial"/>
                <w:b/>
                <w:bCs/>
                <w:color w:val="000000"/>
                <w:lang w:val="hy-AM"/>
              </w:rPr>
            </w:pPr>
            <w:r w:rsidRPr="00AC550D">
              <w:rPr>
                <w:rFonts w:ascii="GHEA Grapalat" w:hAnsi="GHEA Grapalat" w:cs="Arial"/>
                <w:b/>
                <w:bCs/>
                <w:color w:val="000000"/>
                <w:lang w:val="hy-AM"/>
              </w:rPr>
              <w:t>Ընդունվել է։</w:t>
            </w:r>
          </w:p>
          <w:p w14:paraId="69D7A4DB" w14:textId="6627AFDB" w:rsidR="00F00EED" w:rsidRPr="00AC550D" w:rsidRDefault="00F00EED" w:rsidP="00F00EED">
            <w:pPr>
              <w:pStyle w:val="NormalWeb"/>
              <w:tabs>
                <w:tab w:val="left" w:pos="45"/>
              </w:tabs>
              <w:spacing w:before="0" w:beforeAutospacing="0" w:after="0" w:afterAutospacing="0"/>
              <w:ind w:left="45" w:hanging="45"/>
              <w:jc w:val="center"/>
              <w:rPr>
                <w:rFonts w:ascii="GHEA Grapalat" w:hAnsi="GHEA Grapalat" w:cs="Arial"/>
                <w:color w:val="000000"/>
                <w:lang w:val="hy-AM"/>
              </w:rPr>
            </w:pPr>
            <w:r w:rsidRPr="00AC550D">
              <w:rPr>
                <w:rFonts w:ascii="GHEA Grapalat" w:hAnsi="GHEA Grapalat"/>
                <w:lang w:val="hy-AM"/>
              </w:rPr>
              <w:t>Հավելված 2-ի 7-րդ ենթակետի «դ» պարբերությունում «և/կամ» բառերը փոխարինվել է «կամ» բառով։</w:t>
            </w:r>
          </w:p>
        </w:tc>
      </w:tr>
      <w:tr w:rsidR="00F00EED" w:rsidRPr="00251DB8" w14:paraId="2FB3664F" w14:textId="77777777" w:rsidTr="00DE5727">
        <w:trPr>
          <w:gridBefore w:val="2"/>
          <w:wBefore w:w="24" w:type="dxa"/>
          <w:trHeight w:val="65"/>
          <w:tblCellSpacing w:w="0" w:type="dxa"/>
          <w:jc w:val="center"/>
        </w:trPr>
        <w:tc>
          <w:tcPr>
            <w:tcW w:w="7973" w:type="dxa"/>
            <w:gridSpan w:val="2"/>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6FE2D669" w14:textId="32F2704C" w:rsidR="00F00EED" w:rsidRPr="00AC550D" w:rsidRDefault="00F00EED" w:rsidP="002451CA">
            <w:pPr>
              <w:pStyle w:val="ListParagraph"/>
              <w:numPr>
                <w:ilvl w:val="0"/>
                <w:numId w:val="2"/>
              </w:numPr>
              <w:spacing w:line="276" w:lineRule="auto"/>
              <w:ind w:left="45" w:firstLine="538"/>
              <w:jc w:val="both"/>
              <w:rPr>
                <w:rFonts w:ascii="GHEA Grapalat" w:hAnsi="GHEA Grapalat"/>
              </w:rPr>
            </w:pPr>
            <w:r w:rsidRPr="00AC550D">
              <w:rPr>
                <w:rFonts w:ascii="GHEA Grapalat" w:hAnsi="GHEA Grapalat" w:cs="Sylfaen"/>
              </w:rPr>
              <w:t>Հավելված</w:t>
            </w:r>
            <w:r w:rsidRPr="00AC550D">
              <w:rPr>
                <w:rFonts w:ascii="GHEA Grapalat" w:hAnsi="GHEA Grapalat"/>
              </w:rPr>
              <w:t xml:space="preserve"> 2-</w:t>
            </w:r>
            <w:r w:rsidRPr="00AC550D">
              <w:rPr>
                <w:rFonts w:ascii="GHEA Grapalat" w:hAnsi="GHEA Grapalat" w:cs="Sylfaen"/>
              </w:rPr>
              <w:t>ի</w:t>
            </w:r>
            <w:r w:rsidRPr="00AC550D">
              <w:rPr>
                <w:rFonts w:ascii="GHEA Grapalat" w:hAnsi="GHEA Grapalat"/>
              </w:rPr>
              <w:t xml:space="preserve"> 19-</w:t>
            </w:r>
            <w:r w:rsidRPr="00AC550D">
              <w:rPr>
                <w:rFonts w:ascii="GHEA Grapalat" w:hAnsi="GHEA Grapalat" w:cs="Sylfaen"/>
              </w:rPr>
              <w:t>րդ</w:t>
            </w:r>
            <w:r w:rsidRPr="00AC550D">
              <w:rPr>
                <w:rFonts w:ascii="GHEA Grapalat" w:hAnsi="GHEA Grapalat"/>
              </w:rPr>
              <w:t xml:space="preserve"> </w:t>
            </w:r>
            <w:r w:rsidRPr="00AC550D">
              <w:rPr>
                <w:rFonts w:ascii="GHEA Grapalat" w:hAnsi="GHEA Grapalat" w:cs="Sylfaen"/>
              </w:rPr>
              <w:t>կետի</w:t>
            </w:r>
            <w:r w:rsidRPr="00AC550D">
              <w:rPr>
                <w:rFonts w:ascii="GHEA Grapalat" w:hAnsi="GHEA Grapalat"/>
              </w:rPr>
              <w:t xml:space="preserve"> 3-</w:t>
            </w:r>
            <w:r w:rsidRPr="00AC550D">
              <w:rPr>
                <w:rFonts w:ascii="GHEA Grapalat" w:hAnsi="GHEA Grapalat" w:cs="Sylfaen"/>
              </w:rPr>
              <w:t>րդ</w:t>
            </w:r>
            <w:r w:rsidRPr="00AC550D">
              <w:rPr>
                <w:rFonts w:ascii="GHEA Grapalat" w:hAnsi="GHEA Grapalat"/>
              </w:rPr>
              <w:t xml:space="preserve"> </w:t>
            </w:r>
            <w:r w:rsidRPr="00AC550D">
              <w:rPr>
                <w:rFonts w:ascii="GHEA Grapalat" w:hAnsi="GHEA Grapalat" w:cs="Sylfaen"/>
              </w:rPr>
              <w:t>ենթակետով</w:t>
            </w:r>
            <w:r w:rsidRPr="00AC550D">
              <w:rPr>
                <w:rFonts w:ascii="GHEA Grapalat" w:hAnsi="GHEA Grapalat"/>
              </w:rPr>
              <w:t xml:space="preserve"> </w:t>
            </w:r>
            <w:r w:rsidRPr="00AC550D">
              <w:rPr>
                <w:rFonts w:ascii="GHEA Grapalat" w:hAnsi="GHEA Grapalat" w:cs="Sylfaen"/>
              </w:rPr>
              <w:t>նշվել</w:t>
            </w:r>
            <w:r w:rsidRPr="00AC550D">
              <w:rPr>
                <w:rFonts w:ascii="GHEA Grapalat" w:hAnsi="GHEA Grapalat"/>
              </w:rPr>
              <w:t xml:space="preserve"> </w:t>
            </w:r>
            <w:r w:rsidRPr="00AC550D">
              <w:rPr>
                <w:rFonts w:ascii="GHEA Grapalat" w:hAnsi="GHEA Grapalat" w:cs="Sylfaen"/>
              </w:rPr>
              <w:t>է</w:t>
            </w:r>
            <w:r w:rsidRPr="00AC550D">
              <w:rPr>
                <w:rFonts w:ascii="GHEA Grapalat" w:hAnsi="GHEA Grapalat"/>
              </w:rPr>
              <w:t xml:space="preserve">, </w:t>
            </w:r>
            <w:r w:rsidRPr="00AC550D">
              <w:rPr>
                <w:rFonts w:ascii="GHEA Grapalat" w:hAnsi="GHEA Grapalat" w:cs="Sylfaen"/>
              </w:rPr>
              <w:t>որ</w:t>
            </w:r>
            <w:r w:rsidRPr="00AC550D">
              <w:rPr>
                <w:rFonts w:ascii="GHEA Grapalat" w:hAnsi="GHEA Grapalat"/>
              </w:rPr>
              <w:t xml:space="preserve"> </w:t>
            </w:r>
            <w:r w:rsidRPr="00AC550D">
              <w:rPr>
                <w:rFonts w:ascii="GHEA Grapalat" w:hAnsi="GHEA Grapalat" w:cs="Sylfaen"/>
              </w:rPr>
              <w:t>բացի</w:t>
            </w:r>
            <w:r w:rsidRPr="00AC550D">
              <w:rPr>
                <w:rFonts w:ascii="GHEA Grapalat" w:hAnsi="GHEA Grapalat"/>
              </w:rPr>
              <w:t xml:space="preserve"> </w:t>
            </w:r>
            <w:r w:rsidRPr="00AC550D">
              <w:rPr>
                <w:rFonts w:ascii="GHEA Grapalat" w:hAnsi="GHEA Grapalat" w:cs="Sylfaen"/>
              </w:rPr>
              <w:t>նշված</w:t>
            </w:r>
            <w:r w:rsidRPr="00AC550D">
              <w:rPr>
                <w:rFonts w:ascii="GHEA Grapalat" w:hAnsi="GHEA Grapalat"/>
              </w:rPr>
              <w:t xml:space="preserve"> </w:t>
            </w:r>
            <w:r w:rsidRPr="00AC550D">
              <w:rPr>
                <w:rFonts w:ascii="GHEA Grapalat" w:hAnsi="GHEA Grapalat" w:cs="Sylfaen"/>
              </w:rPr>
              <w:t>սեփական</w:t>
            </w:r>
            <w:r w:rsidRPr="00AC550D">
              <w:rPr>
                <w:rFonts w:ascii="GHEA Grapalat" w:hAnsi="GHEA Grapalat"/>
              </w:rPr>
              <w:t xml:space="preserve"> </w:t>
            </w:r>
            <w:r w:rsidRPr="00AC550D">
              <w:rPr>
                <w:rFonts w:ascii="GHEA Grapalat" w:hAnsi="GHEA Grapalat" w:cs="Sylfaen"/>
              </w:rPr>
              <w:t>մեքենասարքավորումներից</w:t>
            </w:r>
            <w:r w:rsidRPr="00AC550D">
              <w:rPr>
                <w:rFonts w:ascii="GHEA Grapalat" w:hAnsi="GHEA Grapalat"/>
              </w:rPr>
              <w:t xml:space="preserve">` </w:t>
            </w:r>
            <w:r w:rsidRPr="00AC550D">
              <w:rPr>
                <w:rFonts w:ascii="GHEA Grapalat" w:hAnsi="GHEA Grapalat" w:cs="Sylfaen"/>
              </w:rPr>
              <w:t>մնացած</w:t>
            </w:r>
            <w:r w:rsidRPr="00AC550D">
              <w:rPr>
                <w:rFonts w:ascii="GHEA Grapalat" w:hAnsi="GHEA Grapalat"/>
              </w:rPr>
              <w:t xml:space="preserve"> </w:t>
            </w:r>
            <w:r w:rsidRPr="00AC550D">
              <w:rPr>
                <w:rFonts w:ascii="GHEA Grapalat" w:hAnsi="GHEA Grapalat" w:cs="Sylfaen"/>
              </w:rPr>
              <w:t>պահանջվող</w:t>
            </w:r>
            <w:r w:rsidRPr="00AC550D">
              <w:rPr>
                <w:rFonts w:ascii="GHEA Grapalat" w:hAnsi="GHEA Grapalat"/>
              </w:rPr>
              <w:t xml:space="preserve"> </w:t>
            </w:r>
            <w:r w:rsidRPr="00AC550D">
              <w:rPr>
                <w:rFonts w:ascii="GHEA Grapalat" w:hAnsi="GHEA Grapalat" w:cs="Sylfaen"/>
              </w:rPr>
              <w:t>մեքենասարքավորումների</w:t>
            </w:r>
            <w:r w:rsidRPr="00AC550D">
              <w:rPr>
                <w:rFonts w:ascii="GHEA Grapalat" w:hAnsi="GHEA Grapalat"/>
              </w:rPr>
              <w:t xml:space="preserve"> </w:t>
            </w:r>
            <w:r w:rsidRPr="00AC550D">
              <w:rPr>
                <w:rFonts w:ascii="GHEA Grapalat" w:hAnsi="GHEA Grapalat" w:cs="Sylfaen"/>
              </w:rPr>
              <w:t>քանակի</w:t>
            </w:r>
            <w:r w:rsidRPr="00AC550D">
              <w:rPr>
                <w:rFonts w:ascii="GHEA Grapalat" w:hAnsi="GHEA Grapalat"/>
              </w:rPr>
              <w:t xml:space="preserve"> </w:t>
            </w:r>
            <w:r w:rsidRPr="00AC550D">
              <w:rPr>
                <w:rFonts w:ascii="GHEA Grapalat" w:hAnsi="GHEA Grapalat"/>
                <w:b/>
              </w:rPr>
              <w:t>քսան տոկոսն է թույլատրվում վարձակալել</w:t>
            </w:r>
            <w:r w:rsidRPr="00AC550D">
              <w:rPr>
                <w:rFonts w:ascii="GHEA Grapalat" w:hAnsi="GHEA Grapalat"/>
              </w:rPr>
              <w:t>, սակայն պայմանով, որ վարձակալությամբ ձեռք բերվող մեքենասարքավորումները վարձակալության ժամանակահատվածում չեն օգտագործվելու վարձատուի կողմից և/կամ չեն տրամադրվի այլ կազմակերպությանը և/կամ անհատին, մինչդեռ պարզ չէ, թե մնացած պահանջվող սարքավորումները որոնք են և որտեղ են դրանք սահմանված։</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5AF2DAED" w14:textId="77777777" w:rsidR="00F00EED" w:rsidRPr="00AC550D" w:rsidRDefault="00F00EED" w:rsidP="00F00EED">
            <w:pPr>
              <w:pStyle w:val="NormalWeb"/>
              <w:tabs>
                <w:tab w:val="left" w:pos="45"/>
              </w:tabs>
              <w:spacing w:before="0" w:beforeAutospacing="0" w:after="0" w:afterAutospacing="0" w:line="360" w:lineRule="auto"/>
              <w:jc w:val="center"/>
              <w:rPr>
                <w:rFonts w:ascii="GHEA Grapalat" w:hAnsi="GHEA Grapalat" w:cs="Arial"/>
                <w:b/>
                <w:bCs/>
                <w:color w:val="000000"/>
                <w:lang w:val="hy-AM"/>
              </w:rPr>
            </w:pPr>
            <w:r w:rsidRPr="00AC550D">
              <w:rPr>
                <w:rFonts w:ascii="GHEA Grapalat" w:hAnsi="GHEA Grapalat" w:cs="Arial"/>
                <w:b/>
                <w:bCs/>
                <w:color w:val="000000"/>
                <w:lang w:val="hy-AM"/>
              </w:rPr>
              <w:t>Ընդունվել է։</w:t>
            </w:r>
          </w:p>
          <w:p w14:paraId="31C58C0B" w14:textId="77777777" w:rsidR="00F00EED" w:rsidRPr="00AC550D" w:rsidRDefault="00F00EED" w:rsidP="00F00EED">
            <w:pPr>
              <w:shd w:val="clear" w:color="auto" w:fill="FFFFFF"/>
              <w:spacing w:line="360" w:lineRule="auto"/>
              <w:ind w:firstLine="375"/>
              <w:jc w:val="center"/>
              <w:rPr>
                <w:rFonts w:ascii="GHEA Grapalat" w:hAnsi="GHEA Grapalat"/>
                <w:lang w:val="hy-AM"/>
              </w:rPr>
            </w:pPr>
            <w:r w:rsidRPr="00AC550D">
              <w:rPr>
                <w:rFonts w:ascii="GHEA Grapalat" w:hAnsi="GHEA Grapalat"/>
                <w:lang w:val="hy-AM"/>
              </w:rPr>
              <w:t>Հավելված 2-ի 19-րդ կետի 3-րդ ենթակետում հղում է կատարվել կարգի Աղյուսակ N 4-ին, որտեղ սահմանված են պահանջվող մեքենասարքավորումները։</w:t>
            </w:r>
          </w:p>
          <w:p w14:paraId="029A4297" w14:textId="77777777" w:rsidR="00F00EED" w:rsidRPr="00AC550D" w:rsidRDefault="00F00EED" w:rsidP="00F00EED">
            <w:pPr>
              <w:pStyle w:val="NormalWeb"/>
              <w:tabs>
                <w:tab w:val="left" w:pos="45"/>
              </w:tabs>
              <w:spacing w:before="0" w:beforeAutospacing="0" w:after="0" w:afterAutospacing="0" w:line="360" w:lineRule="auto"/>
              <w:jc w:val="center"/>
              <w:rPr>
                <w:rFonts w:ascii="GHEA Grapalat" w:hAnsi="GHEA Grapalat"/>
                <w:lang w:val="hy-AM"/>
              </w:rPr>
            </w:pPr>
          </w:p>
          <w:p w14:paraId="6C4860B8" w14:textId="77777777" w:rsidR="00F00EED" w:rsidRPr="00AC550D" w:rsidRDefault="00F00EED" w:rsidP="00F00EED">
            <w:pPr>
              <w:pStyle w:val="NormalWeb"/>
              <w:tabs>
                <w:tab w:val="left" w:pos="45"/>
              </w:tabs>
              <w:spacing w:before="0" w:beforeAutospacing="0" w:after="0" w:afterAutospacing="0"/>
              <w:ind w:left="45" w:hanging="45"/>
              <w:jc w:val="center"/>
              <w:rPr>
                <w:rFonts w:ascii="GHEA Grapalat" w:hAnsi="GHEA Grapalat" w:cs="Arial"/>
                <w:color w:val="000000"/>
                <w:lang w:val="hy-AM"/>
              </w:rPr>
            </w:pPr>
          </w:p>
        </w:tc>
      </w:tr>
      <w:tr w:rsidR="00F00EED" w:rsidRPr="00251DB8" w14:paraId="170D0242" w14:textId="77777777" w:rsidTr="00DE5727">
        <w:trPr>
          <w:gridBefore w:val="2"/>
          <w:wBefore w:w="24" w:type="dxa"/>
          <w:trHeight w:val="65"/>
          <w:tblCellSpacing w:w="0" w:type="dxa"/>
          <w:jc w:val="center"/>
        </w:trPr>
        <w:tc>
          <w:tcPr>
            <w:tcW w:w="7973" w:type="dxa"/>
            <w:gridSpan w:val="2"/>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1068BB18" w14:textId="268C6269" w:rsidR="00F00EED" w:rsidRPr="00AC550D" w:rsidRDefault="00F00EED" w:rsidP="002451CA">
            <w:pPr>
              <w:pStyle w:val="ListParagraph"/>
              <w:numPr>
                <w:ilvl w:val="0"/>
                <w:numId w:val="2"/>
              </w:numPr>
              <w:spacing w:line="276" w:lineRule="auto"/>
              <w:ind w:left="45" w:firstLine="538"/>
              <w:jc w:val="both"/>
              <w:rPr>
                <w:rFonts w:ascii="GHEA Grapalat" w:hAnsi="GHEA Grapalat"/>
              </w:rPr>
            </w:pPr>
            <w:r w:rsidRPr="00AC550D">
              <w:rPr>
                <w:rFonts w:ascii="GHEA Grapalat" w:hAnsi="GHEA Grapalat" w:cs="Sylfaen"/>
              </w:rPr>
              <w:t>Հավելված</w:t>
            </w:r>
            <w:r w:rsidRPr="00AC550D">
              <w:rPr>
                <w:rFonts w:ascii="GHEA Grapalat" w:hAnsi="GHEA Grapalat"/>
              </w:rPr>
              <w:t xml:space="preserve"> 3-</w:t>
            </w:r>
            <w:r w:rsidRPr="00AC550D">
              <w:rPr>
                <w:rFonts w:ascii="GHEA Grapalat" w:hAnsi="GHEA Grapalat" w:cs="Sylfaen"/>
              </w:rPr>
              <w:t>ի</w:t>
            </w:r>
            <w:r w:rsidRPr="00AC550D">
              <w:rPr>
                <w:rFonts w:ascii="GHEA Grapalat" w:hAnsi="GHEA Grapalat"/>
              </w:rPr>
              <w:t xml:space="preserve"> 3-</w:t>
            </w:r>
            <w:r w:rsidRPr="00AC550D">
              <w:rPr>
                <w:rFonts w:ascii="GHEA Grapalat" w:hAnsi="GHEA Grapalat" w:cs="Sylfaen"/>
              </w:rPr>
              <w:t>րդ</w:t>
            </w:r>
            <w:r w:rsidRPr="00AC550D">
              <w:rPr>
                <w:rFonts w:ascii="GHEA Grapalat" w:hAnsi="GHEA Grapalat"/>
              </w:rPr>
              <w:t xml:space="preserve"> </w:t>
            </w:r>
            <w:r w:rsidRPr="00AC550D">
              <w:rPr>
                <w:rFonts w:ascii="GHEA Grapalat" w:hAnsi="GHEA Grapalat" w:cs="Sylfaen"/>
              </w:rPr>
              <w:t>կետում</w:t>
            </w:r>
            <w:r w:rsidRPr="00AC550D">
              <w:rPr>
                <w:rFonts w:ascii="GHEA Grapalat" w:hAnsi="GHEA Grapalat"/>
              </w:rPr>
              <w:t xml:space="preserve"> </w:t>
            </w:r>
            <w:r w:rsidRPr="00AC550D">
              <w:rPr>
                <w:rFonts w:ascii="GHEA Grapalat" w:hAnsi="GHEA Grapalat" w:cs="Sylfaen"/>
              </w:rPr>
              <w:t>կիրառված</w:t>
            </w:r>
            <w:r w:rsidRPr="00AC550D">
              <w:rPr>
                <w:rFonts w:ascii="GHEA Grapalat" w:hAnsi="GHEA Grapalat"/>
              </w:rPr>
              <w:t xml:space="preserve"> «</w:t>
            </w:r>
            <w:r w:rsidRPr="00AC550D">
              <w:rPr>
                <w:rFonts w:ascii="GHEA Grapalat" w:hAnsi="GHEA Grapalat" w:cs="Sylfaen"/>
              </w:rPr>
              <w:t>ՀՀ</w:t>
            </w:r>
            <w:r w:rsidRPr="00AC550D">
              <w:rPr>
                <w:rFonts w:ascii="GHEA Grapalat" w:hAnsi="GHEA Grapalat"/>
              </w:rPr>
              <w:t xml:space="preserve">» </w:t>
            </w:r>
            <w:r w:rsidRPr="00AC550D">
              <w:rPr>
                <w:rFonts w:ascii="GHEA Grapalat" w:hAnsi="GHEA Grapalat" w:cs="Sylfaen"/>
              </w:rPr>
              <w:t>բառերն</w:t>
            </w:r>
            <w:r w:rsidRPr="00AC550D">
              <w:rPr>
                <w:rFonts w:ascii="GHEA Grapalat" w:hAnsi="GHEA Grapalat"/>
              </w:rPr>
              <w:t xml:space="preserve"> </w:t>
            </w:r>
            <w:r w:rsidRPr="00AC550D">
              <w:rPr>
                <w:rFonts w:ascii="GHEA Grapalat" w:hAnsi="GHEA Grapalat" w:cs="Sylfaen"/>
              </w:rPr>
              <w:t>անհրաժեշտ</w:t>
            </w:r>
            <w:r w:rsidRPr="00AC550D">
              <w:rPr>
                <w:rFonts w:ascii="GHEA Grapalat" w:hAnsi="GHEA Grapalat"/>
              </w:rPr>
              <w:t xml:space="preserve"> </w:t>
            </w:r>
            <w:r w:rsidRPr="00AC550D">
              <w:rPr>
                <w:rFonts w:ascii="GHEA Grapalat" w:hAnsi="GHEA Grapalat" w:cs="Sylfaen"/>
              </w:rPr>
              <w:t>է</w:t>
            </w:r>
            <w:r w:rsidRPr="00AC550D">
              <w:rPr>
                <w:rFonts w:ascii="GHEA Grapalat" w:hAnsi="GHEA Grapalat"/>
              </w:rPr>
              <w:t xml:space="preserve"> </w:t>
            </w:r>
            <w:r w:rsidRPr="00AC550D">
              <w:rPr>
                <w:rFonts w:ascii="GHEA Grapalat" w:hAnsi="GHEA Grapalat" w:cs="Sylfaen"/>
              </w:rPr>
              <w:t>վերանայել</w:t>
            </w:r>
            <w:r w:rsidRPr="00AC550D">
              <w:rPr>
                <w:rFonts w:ascii="GHEA Grapalat" w:hAnsi="GHEA Grapalat"/>
              </w:rPr>
              <w:t xml:space="preserve">, </w:t>
            </w:r>
            <w:r w:rsidRPr="00AC550D">
              <w:rPr>
                <w:rFonts w:ascii="GHEA Grapalat" w:hAnsi="GHEA Grapalat" w:cs="Sylfaen"/>
              </w:rPr>
              <w:t>հիմք</w:t>
            </w:r>
            <w:r w:rsidRPr="00AC550D">
              <w:rPr>
                <w:rFonts w:ascii="GHEA Grapalat" w:hAnsi="GHEA Grapalat"/>
              </w:rPr>
              <w:t xml:space="preserve"> </w:t>
            </w:r>
            <w:r w:rsidRPr="00AC550D">
              <w:rPr>
                <w:rFonts w:ascii="GHEA Grapalat" w:hAnsi="GHEA Grapalat" w:cs="Sylfaen"/>
              </w:rPr>
              <w:t>ընդունելով</w:t>
            </w:r>
            <w:r w:rsidRPr="00AC550D">
              <w:rPr>
                <w:rFonts w:ascii="GHEA Grapalat" w:hAnsi="GHEA Grapalat"/>
              </w:rPr>
              <w:t xml:space="preserve"> «</w:t>
            </w:r>
            <w:r w:rsidRPr="00AC550D">
              <w:rPr>
                <w:rFonts w:ascii="GHEA Grapalat" w:hAnsi="GHEA Grapalat" w:cs="Sylfaen"/>
              </w:rPr>
              <w:t>Նորմատիվ</w:t>
            </w:r>
            <w:r w:rsidRPr="00AC550D">
              <w:rPr>
                <w:rFonts w:ascii="GHEA Grapalat" w:hAnsi="GHEA Grapalat"/>
              </w:rPr>
              <w:t xml:space="preserve"> </w:t>
            </w:r>
            <w:r w:rsidRPr="00AC550D">
              <w:rPr>
                <w:rFonts w:ascii="GHEA Grapalat" w:hAnsi="GHEA Grapalat" w:cs="Sylfaen"/>
              </w:rPr>
              <w:t>իրավական</w:t>
            </w:r>
            <w:r w:rsidRPr="00AC550D">
              <w:rPr>
                <w:rFonts w:ascii="GHEA Grapalat" w:hAnsi="GHEA Grapalat"/>
              </w:rPr>
              <w:t xml:space="preserve"> </w:t>
            </w:r>
            <w:r w:rsidRPr="00AC550D">
              <w:rPr>
                <w:rFonts w:ascii="GHEA Grapalat" w:hAnsi="GHEA Grapalat" w:cs="Sylfaen"/>
              </w:rPr>
              <w:t>ակտերի</w:t>
            </w:r>
            <w:r w:rsidRPr="00AC550D">
              <w:rPr>
                <w:rFonts w:ascii="GHEA Grapalat" w:hAnsi="GHEA Grapalat"/>
              </w:rPr>
              <w:t xml:space="preserve"> </w:t>
            </w:r>
            <w:r w:rsidRPr="00AC550D">
              <w:rPr>
                <w:rFonts w:ascii="GHEA Grapalat" w:hAnsi="GHEA Grapalat" w:cs="Sylfaen"/>
              </w:rPr>
              <w:t>մասին</w:t>
            </w:r>
            <w:r w:rsidRPr="00AC550D">
              <w:rPr>
                <w:rFonts w:ascii="GHEA Grapalat" w:hAnsi="GHEA Grapalat"/>
              </w:rPr>
              <w:t xml:space="preserve">» </w:t>
            </w:r>
            <w:r w:rsidRPr="00AC550D">
              <w:rPr>
                <w:rFonts w:ascii="GHEA Grapalat" w:hAnsi="GHEA Grapalat" w:cs="Sylfaen"/>
              </w:rPr>
              <w:t>օրենքի</w:t>
            </w:r>
            <w:r w:rsidRPr="00AC550D">
              <w:rPr>
                <w:rFonts w:ascii="GHEA Grapalat" w:hAnsi="GHEA Grapalat"/>
              </w:rPr>
              <w:t xml:space="preserve"> 18-</w:t>
            </w:r>
            <w:r w:rsidRPr="00AC550D">
              <w:rPr>
                <w:rFonts w:ascii="GHEA Grapalat" w:hAnsi="GHEA Grapalat" w:cs="Sylfaen"/>
              </w:rPr>
              <w:t>րդ</w:t>
            </w:r>
            <w:r w:rsidRPr="00AC550D">
              <w:rPr>
                <w:rFonts w:ascii="GHEA Grapalat" w:hAnsi="GHEA Grapalat"/>
              </w:rPr>
              <w:t xml:space="preserve"> </w:t>
            </w:r>
            <w:r w:rsidRPr="00AC550D">
              <w:rPr>
                <w:rFonts w:ascii="GHEA Grapalat" w:hAnsi="GHEA Grapalat" w:cs="Sylfaen"/>
              </w:rPr>
              <w:t>հոդվածի</w:t>
            </w:r>
            <w:r w:rsidRPr="00AC550D">
              <w:rPr>
                <w:rFonts w:ascii="GHEA Grapalat" w:hAnsi="GHEA Grapalat"/>
              </w:rPr>
              <w:t xml:space="preserve"> 3-</w:t>
            </w:r>
            <w:r w:rsidRPr="00AC550D">
              <w:rPr>
                <w:rFonts w:ascii="GHEA Grapalat" w:hAnsi="GHEA Grapalat" w:cs="Sylfaen"/>
              </w:rPr>
              <w:t>րդ</w:t>
            </w:r>
            <w:r w:rsidRPr="00AC550D">
              <w:rPr>
                <w:rFonts w:ascii="GHEA Grapalat" w:hAnsi="GHEA Grapalat"/>
              </w:rPr>
              <w:t xml:space="preserve"> </w:t>
            </w:r>
            <w:r w:rsidRPr="00AC550D">
              <w:rPr>
                <w:rFonts w:ascii="GHEA Grapalat" w:hAnsi="GHEA Grapalat" w:cs="Sylfaen"/>
              </w:rPr>
              <w:t>մասը։</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72F93DFE" w14:textId="77777777" w:rsidR="00F00EED" w:rsidRPr="00AC550D" w:rsidRDefault="00F00EED" w:rsidP="00F00EED">
            <w:pPr>
              <w:pStyle w:val="NormalWeb"/>
              <w:tabs>
                <w:tab w:val="left" w:pos="45"/>
              </w:tabs>
              <w:spacing w:before="0" w:beforeAutospacing="0" w:after="0" w:afterAutospacing="0" w:line="360" w:lineRule="auto"/>
              <w:ind w:left="45" w:hanging="45"/>
              <w:jc w:val="center"/>
              <w:rPr>
                <w:rFonts w:ascii="GHEA Grapalat" w:hAnsi="GHEA Grapalat" w:cs="Arial"/>
                <w:b/>
                <w:bCs/>
                <w:color w:val="000000"/>
                <w:lang w:val="hy-AM"/>
              </w:rPr>
            </w:pPr>
            <w:r w:rsidRPr="00AC550D">
              <w:rPr>
                <w:rFonts w:ascii="GHEA Grapalat" w:hAnsi="GHEA Grapalat" w:cs="Arial"/>
                <w:b/>
                <w:bCs/>
                <w:color w:val="000000"/>
                <w:lang w:val="hy-AM"/>
              </w:rPr>
              <w:t>Ընդունվել է։</w:t>
            </w:r>
          </w:p>
          <w:p w14:paraId="1CDE4BC2" w14:textId="5ECC40BF" w:rsidR="00F00EED" w:rsidRPr="00AC550D" w:rsidRDefault="00F00EED" w:rsidP="00F00EED">
            <w:pPr>
              <w:pStyle w:val="NormalWeb"/>
              <w:tabs>
                <w:tab w:val="left" w:pos="45"/>
              </w:tabs>
              <w:spacing w:before="0" w:beforeAutospacing="0" w:after="0" w:afterAutospacing="0"/>
              <w:ind w:left="45" w:hanging="45"/>
              <w:jc w:val="center"/>
              <w:rPr>
                <w:rFonts w:ascii="GHEA Grapalat" w:hAnsi="GHEA Grapalat" w:cs="Arial"/>
                <w:color w:val="000000"/>
                <w:lang w:val="hy-AM"/>
              </w:rPr>
            </w:pPr>
            <w:r w:rsidRPr="00AC550D">
              <w:rPr>
                <w:rFonts w:ascii="GHEA Grapalat" w:hAnsi="GHEA Grapalat" w:cs="Arial"/>
                <w:color w:val="000000"/>
                <w:lang w:val="hy-AM"/>
              </w:rPr>
              <w:t>Առաջարկվող փոփոխությունը կատարվել է։</w:t>
            </w:r>
          </w:p>
        </w:tc>
      </w:tr>
      <w:tr w:rsidR="00F00EED" w:rsidRPr="00251DB8" w14:paraId="03ADAD12" w14:textId="77777777" w:rsidTr="00DE5727">
        <w:trPr>
          <w:gridBefore w:val="2"/>
          <w:wBefore w:w="24" w:type="dxa"/>
          <w:trHeight w:val="65"/>
          <w:tblCellSpacing w:w="0" w:type="dxa"/>
          <w:jc w:val="center"/>
        </w:trPr>
        <w:tc>
          <w:tcPr>
            <w:tcW w:w="7973" w:type="dxa"/>
            <w:gridSpan w:val="2"/>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3F15ECB9" w14:textId="77777777" w:rsidR="00F00EED" w:rsidRPr="00AC550D" w:rsidRDefault="00F00EED" w:rsidP="002451CA">
            <w:pPr>
              <w:pStyle w:val="ListParagraph"/>
              <w:numPr>
                <w:ilvl w:val="0"/>
                <w:numId w:val="2"/>
              </w:numPr>
              <w:spacing w:line="276" w:lineRule="auto"/>
              <w:ind w:left="45" w:firstLine="538"/>
              <w:jc w:val="both"/>
              <w:rPr>
                <w:rFonts w:ascii="GHEA Grapalat" w:hAnsi="GHEA Grapalat"/>
              </w:rPr>
            </w:pPr>
            <w:r w:rsidRPr="00AC550D">
              <w:rPr>
                <w:rFonts w:ascii="GHEA Grapalat" w:hAnsi="GHEA Grapalat" w:cs="Sylfaen"/>
              </w:rPr>
              <w:t>Հավելված</w:t>
            </w:r>
            <w:r w:rsidRPr="00AC550D">
              <w:rPr>
                <w:rFonts w:ascii="GHEA Grapalat" w:hAnsi="GHEA Grapalat"/>
              </w:rPr>
              <w:t xml:space="preserve"> 3-</w:t>
            </w:r>
            <w:r w:rsidRPr="00AC550D">
              <w:rPr>
                <w:rFonts w:ascii="GHEA Grapalat" w:hAnsi="GHEA Grapalat" w:cs="Sylfaen"/>
              </w:rPr>
              <w:t>ի</w:t>
            </w:r>
            <w:r w:rsidRPr="00AC550D">
              <w:rPr>
                <w:rFonts w:ascii="GHEA Grapalat" w:hAnsi="GHEA Grapalat"/>
              </w:rPr>
              <w:t xml:space="preserve"> </w:t>
            </w:r>
            <w:r w:rsidRPr="00AC550D">
              <w:rPr>
                <w:rFonts w:ascii="GHEA Grapalat" w:hAnsi="GHEA Grapalat" w:cs="Sylfaen"/>
              </w:rPr>
              <w:t>Աղյուսակ</w:t>
            </w:r>
            <w:r w:rsidRPr="00AC550D">
              <w:rPr>
                <w:rFonts w:ascii="GHEA Grapalat" w:hAnsi="GHEA Grapalat"/>
              </w:rPr>
              <w:t xml:space="preserve"> 1-</w:t>
            </w:r>
            <w:r w:rsidRPr="00AC550D">
              <w:rPr>
                <w:rFonts w:ascii="GHEA Grapalat" w:hAnsi="GHEA Grapalat" w:cs="Sylfaen"/>
              </w:rPr>
              <w:t>ն</w:t>
            </w:r>
            <w:r w:rsidRPr="00AC550D">
              <w:rPr>
                <w:rFonts w:ascii="GHEA Grapalat" w:hAnsi="GHEA Grapalat"/>
              </w:rPr>
              <w:t xml:space="preserve"> </w:t>
            </w:r>
            <w:r w:rsidRPr="00AC550D">
              <w:rPr>
                <w:rFonts w:ascii="GHEA Grapalat" w:hAnsi="GHEA Grapalat" w:cs="Sylfaen"/>
              </w:rPr>
              <w:t>անհրաժեշտ</w:t>
            </w:r>
            <w:r w:rsidRPr="00AC550D">
              <w:rPr>
                <w:rFonts w:ascii="GHEA Grapalat" w:hAnsi="GHEA Grapalat"/>
              </w:rPr>
              <w:t xml:space="preserve"> </w:t>
            </w:r>
            <w:r w:rsidRPr="00AC550D">
              <w:rPr>
                <w:rFonts w:ascii="GHEA Grapalat" w:hAnsi="GHEA Grapalat" w:cs="Sylfaen"/>
              </w:rPr>
              <w:t>է</w:t>
            </w:r>
            <w:r w:rsidRPr="00AC550D">
              <w:rPr>
                <w:rFonts w:ascii="GHEA Grapalat" w:hAnsi="GHEA Grapalat"/>
              </w:rPr>
              <w:t xml:space="preserve"> </w:t>
            </w:r>
            <w:r w:rsidRPr="00AC550D">
              <w:rPr>
                <w:rFonts w:ascii="GHEA Grapalat" w:hAnsi="GHEA Grapalat" w:cs="Sylfaen"/>
              </w:rPr>
              <w:t>համարակալել</w:t>
            </w:r>
            <w:r w:rsidRPr="00AC550D">
              <w:rPr>
                <w:rFonts w:ascii="GHEA Grapalat" w:hAnsi="GHEA Grapalat"/>
              </w:rPr>
              <w:t xml:space="preserve">։ Միաժամանակ հայտնում ենք, որ Հավելված 3-ի 13-րդ կետում առկա են </w:t>
            </w:r>
            <w:r w:rsidRPr="00AC550D">
              <w:rPr>
                <w:rFonts w:ascii="GHEA Grapalat" w:hAnsi="GHEA Grapalat"/>
              </w:rPr>
              <w:lastRenderedPageBreak/>
              <w:t>չհամարակալված պարբերություններ, որոնք անհրաժեշտ է համարակալել։</w:t>
            </w:r>
          </w:p>
          <w:p w14:paraId="691C5AF7" w14:textId="09502EFE" w:rsidR="00F00EED" w:rsidRPr="00AC550D" w:rsidRDefault="00F00EED" w:rsidP="00F00EED">
            <w:pPr>
              <w:spacing w:line="276" w:lineRule="auto"/>
              <w:ind w:left="45" w:firstLine="538"/>
              <w:jc w:val="both"/>
              <w:rPr>
                <w:rFonts w:ascii="GHEA Grapalat" w:hAnsi="GHEA Grapalat"/>
                <w:lang w:val="hy-AM"/>
              </w:rPr>
            </w:pPr>
            <w:r w:rsidRPr="00AC550D">
              <w:rPr>
                <w:rFonts w:ascii="GHEA Grapalat" w:hAnsi="GHEA Grapalat"/>
                <w:lang w:val="hy-AM"/>
              </w:rPr>
              <w:t>Բացի այդ, Հավելված 3-ի աղյուսակի համարակալումն անհրաժեշտ է վերանայել՝ պահպանելով «Նորմատիվ իրավական ակտերի մասին» օրենքի 14-րդ հոդվածի 5-րդ մասի պահանջները։</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5CDCB986" w14:textId="77777777" w:rsidR="00F00EED" w:rsidRPr="00AC550D" w:rsidRDefault="00F00EED" w:rsidP="00F00EED">
            <w:pPr>
              <w:pStyle w:val="NormalWeb"/>
              <w:tabs>
                <w:tab w:val="left" w:pos="45"/>
              </w:tabs>
              <w:spacing w:before="0" w:beforeAutospacing="0" w:after="0" w:afterAutospacing="0" w:line="360" w:lineRule="auto"/>
              <w:ind w:left="45" w:hanging="45"/>
              <w:jc w:val="center"/>
              <w:rPr>
                <w:rFonts w:ascii="GHEA Grapalat" w:hAnsi="GHEA Grapalat" w:cs="Arial"/>
                <w:b/>
                <w:bCs/>
                <w:color w:val="000000"/>
                <w:lang w:val="hy-AM"/>
              </w:rPr>
            </w:pPr>
            <w:r w:rsidRPr="00AC550D">
              <w:rPr>
                <w:rFonts w:ascii="GHEA Grapalat" w:hAnsi="GHEA Grapalat" w:cs="Arial"/>
                <w:b/>
                <w:bCs/>
                <w:color w:val="000000"/>
                <w:lang w:val="hy-AM"/>
              </w:rPr>
              <w:lastRenderedPageBreak/>
              <w:t>Ընդունվել է։</w:t>
            </w:r>
          </w:p>
          <w:p w14:paraId="1AC6373A" w14:textId="77777777" w:rsidR="00F00EED" w:rsidRPr="00AC550D" w:rsidRDefault="00F00EED" w:rsidP="00F00EED">
            <w:pPr>
              <w:pStyle w:val="NormalWeb"/>
              <w:tabs>
                <w:tab w:val="left" w:pos="45"/>
              </w:tabs>
              <w:spacing w:before="0" w:beforeAutospacing="0" w:after="0" w:afterAutospacing="0" w:line="360" w:lineRule="auto"/>
              <w:ind w:left="45" w:hanging="45"/>
              <w:jc w:val="center"/>
              <w:rPr>
                <w:rFonts w:ascii="GHEA Grapalat" w:hAnsi="GHEA Grapalat" w:cs="Arial"/>
                <w:color w:val="000000"/>
                <w:lang w:val="hy-AM"/>
              </w:rPr>
            </w:pPr>
            <w:r w:rsidRPr="00AC550D">
              <w:rPr>
                <w:rFonts w:ascii="GHEA Grapalat" w:hAnsi="GHEA Grapalat" w:cs="Arial"/>
                <w:color w:val="000000"/>
                <w:lang w:val="hy-AM"/>
              </w:rPr>
              <w:lastRenderedPageBreak/>
              <w:t xml:space="preserve">Հավելված 3-ի համարակալումը համապատասխանեցվել է </w:t>
            </w:r>
            <w:r w:rsidRPr="00AC550D">
              <w:rPr>
                <w:rFonts w:ascii="GHEA Grapalat" w:hAnsi="GHEA Grapalat"/>
                <w:lang w:val="hy-AM"/>
              </w:rPr>
              <w:t>«Նորմատիվ իրավական ակտերի մասին» օրենքի 14-րդ հոդվածի 5-րդ մասի պահանջներին։</w:t>
            </w:r>
          </w:p>
          <w:p w14:paraId="7FDAB062" w14:textId="77777777" w:rsidR="00F00EED" w:rsidRPr="00AC550D" w:rsidRDefault="00F00EED" w:rsidP="00F00EED">
            <w:pPr>
              <w:pStyle w:val="NormalWeb"/>
              <w:tabs>
                <w:tab w:val="left" w:pos="45"/>
              </w:tabs>
              <w:spacing w:before="0" w:beforeAutospacing="0" w:after="0" w:afterAutospacing="0"/>
              <w:ind w:left="45" w:hanging="45"/>
              <w:jc w:val="center"/>
              <w:rPr>
                <w:rFonts w:ascii="GHEA Grapalat" w:hAnsi="GHEA Grapalat" w:cs="Arial"/>
                <w:color w:val="000000"/>
                <w:lang w:val="hy-AM"/>
              </w:rPr>
            </w:pPr>
          </w:p>
        </w:tc>
      </w:tr>
      <w:tr w:rsidR="00F00EED" w:rsidRPr="00251DB8" w14:paraId="33F7BE84" w14:textId="77777777" w:rsidTr="00DE5727">
        <w:trPr>
          <w:gridBefore w:val="2"/>
          <w:wBefore w:w="24" w:type="dxa"/>
          <w:trHeight w:val="65"/>
          <w:tblCellSpacing w:w="0" w:type="dxa"/>
          <w:jc w:val="center"/>
        </w:trPr>
        <w:tc>
          <w:tcPr>
            <w:tcW w:w="7973" w:type="dxa"/>
            <w:gridSpan w:val="2"/>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2D80FAFE" w14:textId="77777777" w:rsidR="00F00EED" w:rsidRPr="00AC550D" w:rsidRDefault="00F00EED" w:rsidP="002451CA">
            <w:pPr>
              <w:pStyle w:val="ListParagraph"/>
              <w:numPr>
                <w:ilvl w:val="0"/>
                <w:numId w:val="2"/>
              </w:numPr>
              <w:spacing w:line="276" w:lineRule="auto"/>
              <w:ind w:left="45" w:firstLine="538"/>
              <w:jc w:val="both"/>
              <w:rPr>
                <w:rFonts w:ascii="GHEA Grapalat" w:hAnsi="GHEA Grapalat"/>
              </w:rPr>
            </w:pPr>
            <w:r w:rsidRPr="00AC550D">
              <w:rPr>
                <w:rFonts w:ascii="GHEA Grapalat" w:hAnsi="GHEA Grapalat" w:cs="Sylfaen"/>
              </w:rPr>
              <w:lastRenderedPageBreak/>
              <w:t>Հավելված</w:t>
            </w:r>
            <w:r w:rsidRPr="00AC550D">
              <w:rPr>
                <w:rFonts w:ascii="GHEA Grapalat" w:hAnsi="GHEA Grapalat"/>
              </w:rPr>
              <w:t xml:space="preserve"> 3-</w:t>
            </w:r>
            <w:r w:rsidRPr="00AC550D">
              <w:rPr>
                <w:rFonts w:ascii="GHEA Grapalat" w:hAnsi="GHEA Grapalat" w:cs="Sylfaen"/>
              </w:rPr>
              <w:t>ի</w:t>
            </w:r>
            <w:r w:rsidRPr="00AC550D">
              <w:rPr>
                <w:rFonts w:ascii="GHEA Grapalat" w:hAnsi="GHEA Grapalat"/>
              </w:rPr>
              <w:t xml:space="preserve"> 19-</w:t>
            </w:r>
            <w:r w:rsidRPr="00AC550D">
              <w:rPr>
                <w:rFonts w:ascii="GHEA Grapalat" w:hAnsi="GHEA Grapalat" w:cs="Sylfaen"/>
              </w:rPr>
              <w:t>րդ</w:t>
            </w:r>
            <w:r w:rsidRPr="00AC550D">
              <w:rPr>
                <w:rFonts w:ascii="GHEA Grapalat" w:hAnsi="GHEA Grapalat"/>
              </w:rPr>
              <w:t xml:space="preserve"> </w:t>
            </w:r>
            <w:r w:rsidRPr="00AC550D">
              <w:rPr>
                <w:rFonts w:ascii="GHEA Grapalat" w:hAnsi="GHEA Grapalat" w:cs="Sylfaen"/>
              </w:rPr>
              <w:t>կետի</w:t>
            </w:r>
            <w:r w:rsidRPr="00AC550D">
              <w:rPr>
                <w:rFonts w:ascii="GHEA Grapalat" w:hAnsi="GHEA Grapalat"/>
              </w:rPr>
              <w:t xml:space="preserve"> 3-</w:t>
            </w:r>
            <w:r w:rsidRPr="00AC550D">
              <w:rPr>
                <w:rFonts w:ascii="GHEA Grapalat" w:hAnsi="GHEA Grapalat" w:cs="Sylfaen"/>
              </w:rPr>
              <w:t>րդ</w:t>
            </w:r>
            <w:r w:rsidRPr="00AC550D">
              <w:rPr>
                <w:rFonts w:ascii="GHEA Grapalat" w:hAnsi="GHEA Grapalat"/>
              </w:rPr>
              <w:t xml:space="preserve"> </w:t>
            </w:r>
            <w:r w:rsidRPr="00AC550D">
              <w:rPr>
                <w:rFonts w:ascii="GHEA Grapalat" w:hAnsi="GHEA Grapalat" w:cs="Sylfaen"/>
              </w:rPr>
              <w:t>ենթակետում</w:t>
            </w:r>
            <w:r w:rsidRPr="00AC550D">
              <w:rPr>
                <w:rFonts w:ascii="GHEA Grapalat" w:hAnsi="GHEA Grapalat"/>
              </w:rPr>
              <w:t xml:space="preserve"> </w:t>
            </w:r>
            <w:r w:rsidRPr="00AC550D">
              <w:rPr>
                <w:rFonts w:ascii="GHEA Grapalat" w:hAnsi="GHEA Grapalat" w:cs="Sylfaen"/>
              </w:rPr>
              <w:t>կիրառվել</w:t>
            </w:r>
            <w:r w:rsidRPr="00AC550D">
              <w:rPr>
                <w:rFonts w:ascii="GHEA Grapalat" w:hAnsi="GHEA Grapalat"/>
              </w:rPr>
              <w:t xml:space="preserve"> </w:t>
            </w:r>
            <w:r w:rsidRPr="00AC550D">
              <w:rPr>
                <w:rFonts w:ascii="GHEA Grapalat" w:hAnsi="GHEA Grapalat" w:cs="Sylfaen"/>
              </w:rPr>
              <w:t>է</w:t>
            </w:r>
            <w:r w:rsidRPr="00AC550D">
              <w:rPr>
                <w:rFonts w:ascii="GHEA Grapalat" w:hAnsi="GHEA Grapalat"/>
              </w:rPr>
              <w:t xml:space="preserve"> </w:t>
            </w:r>
            <w:r w:rsidRPr="00AC550D">
              <w:rPr>
                <w:rFonts w:ascii="GHEA Grapalat" w:hAnsi="GHEA Grapalat" w:cs="Sylfaen"/>
              </w:rPr>
              <w:t>մեքենասարքավորումները</w:t>
            </w:r>
            <w:r w:rsidRPr="00AC550D">
              <w:rPr>
                <w:rFonts w:ascii="GHEA Grapalat" w:hAnsi="GHEA Grapalat"/>
              </w:rPr>
              <w:t xml:space="preserve"> </w:t>
            </w:r>
            <w:r w:rsidRPr="00AC550D">
              <w:rPr>
                <w:rFonts w:ascii="GHEA Grapalat" w:hAnsi="GHEA Grapalat" w:cs="Sylfaen"/>
              </w:rPr>
              <w:t>բառը</w:t>
            </w:r>
            <w:r w:rsidRPr="00AC550D">
              <w:rPr>
                <w:rFonts w:ascii="GHEA Grapalat" w:hAnsi="GHEA Grapalat"/>
              </w:rPr>
              <w:t xml:space="preserve">, </w:t>
            </w:r>
            <w:r w:rsidRPr="00AC550D">
              <w:rPr>
                <w:rFonts w:ascii="GHEA Grapalat" w:hAnsi="GHEA Grapalat" w:cs="Sylfaen"/>
              </w:rPr>
              <w:t>իսկ</w:t>
            </w:r>
            <w:r w:rsidRPr="00AC550D">
              <w:rPr>
                <w:rFonts w:ascii="GHEA Grapalat" w:hAnsi="GHEA Grapalat"/>
              </w:rPr>
              <w:t xml:space="preserve"> 20-</w:t>
            </w:r>
            <w:r w:rsidRPr="00AC550D">
              <w:rPr>
                <w:rFonts w:ascii="GHEA Grapalat" w:hAnsi="GHEA Grapalat" w:cs="Sylfaen"/>
              </w:rPr>
              <w:t>րդ</w:t>
            </w:r>
            <w:r w:rsidRPr="00AC550D">
              <w:rPr>
                <w:rFonts w:ascii="GHEA Grapalat" w:hAnsi="GHEA Grapalat"/>
              </w:rPr>
              <w:t xml:space="preserve"> </w:t>
            </w:r>
            <w:r w:rsidRPr="00AC550D">
              <w:rPr>
                <w:rFonts w:ascii="GHEA Grapalat" w:hAnsi="GHEA Grapalat" w:cs="Sylfaen"/>
              </w:rPr>
              <w:t>կետում</w:t>
            </w:r>
            <w:r w:rsidRPr="00AC550D">
              <w:rPr>
                <w:rFonts w:ascii="GHEA Grapalat" w:hAnsi="GHEA Grapalat"/>
              </w:rPr>
              <w:t xml:space="preserve"> </w:t>
            </w:r>
            <w:r w:rsidRPr="00AC550D">
              <w:rPr>
                <w:rFonts w:ascii="GHEA Grapalat" w:hAnsi="GHEA Grapalat" w:cs="Sylfaen"/>
              </w:rPr>
              <w:t>մեքենա</w:t>
            </w:r>
            <w:r w:rsidRPr="00AC550D">
              <w:rPr>
                <w:rFonts w:ascii="GHEA Grapalat" w:hAnsi="GHEA Grapalat"/>
              </w:rPr>
              <w:t>-</w:t>
            </w:r>
            <w:r w:rsidRPr="00AC550D">
              <w:rPr>
                <w:rFonts w:ascii="GHEA Grapalat" w:hAnsi="GHEA Grapalat" w:cs="Sylfaen"/>
              </w:rPr>
              <w:t>սարքավորումներից</w:t>
            </w:r>
            <w:r w:rsidRPr="00AC550D">
              <w:rPr>
                <w:rFonts w:ascii="GHEA Grapalat" w:hAnsi="GHEA Grapalat"/>
              </w:rPr>
              <w:t xml:space="preserve"> </w:t>
            </w:r>
            <w:r w:rsidRPr="00AC550D">
              <w:rPr>
                <w:rFonts w:ascii="GHEA Grapalat" w:hAnsi="GHEA Grapalat" w:cs="Sylfaen"/>
              </w:rPr>
              <w:t>բառը։</w:t>
            </w:r>
            <w:r w:rsidRPr="00AC550D">
              <w:rPr>
                <w:rFonts w:ascii="GHEA Grapalat" w:hAnsi="GHEA Grapalat"/>
              </w:rPr>
              <w:t xml:space="preserve"> </w:t>
            </w:r>
            <w:r w:rsidRPr="00AC550D">
              <w:rPr>
                <w:rFonts w:ascii="GHEA Grapalat" w:hAnsi="GHEA Grapalat" w:cs="Sylfaen"/>
              </w:rPr>
              <w:t>Հիմք</w:t>
            </w:r>
            <w:r w:rsidRPr="00AC550D">
              <w:rPr>
                <w:rFonts w:ascii="GHEA Grapalat" w:hAnsi="GHEA Grapalat"/>
              </w:rPr>
              <w:t xml:space="preserve"> </w:t>
            </w:r>
            <w:r w:rsidRPr="00AC550D">
              <w:rPr>
                <w:rFonts w:ascii="GHEA Grapalat" w:hAnsi="GHEA Grapalat" w:cs="Sylfaen"/>
              </w:rPr>
              <w:t>ընդունելով</w:t>
            </w:r>
            <w:r w:rsidRPr="00AC550D">
              <w:rPr>
                <w:rFonts w:ascii="GHEA Grapalat" w:hAnsi="GHEA Grapalat"/>
              </w:rPr>
              <w:t xml:space="preserve"> </w:t>
            </w:r>
            <w:r w:rsidRPr="00AC550D">
              <w:rPr>
                <w:rFonts w:ascii="GHEA Grapalat" w:hAnsi="GHEA Grapalat"/>
                <w:color w:val="000000" w:themeColor="text1"/>
              </w:rPr>
              <w:t>Նորմատիվ իրավական ակտերի մասին»</w:t>
            </w:r>
            <w:r w:rsidRPr="00AC550D">
              <w:rPr>
                <w:rFonts w:ascii="GHEA Grapalat" w:hAnsi="GHEA Grapalat"/>
              </w:rPr>
              <w:t xml:space="preserve"> օրենքի 15-րդ հոդվածի 2-րդ մասն, անհրաժեշտ է նշված բառերը համապատասխանեցնել միմյանց։</w:t>
            </w:r>
          </w:p>
          <w:p w14:paraId="38D53C9E" w14:textId="6915C0F6" w:rsidR="00F00EED" w:rsidRPr="00AC550D" w:rsidRDefault="00F00EED" w:rsidP="00F00EED">
            <w:pPr>
              <w:spacing w:line="276" w:lineRule="auto"/>
              <w:jc w:val="both"/>
              <w:rPr>
                <w:rFonts w:ascii="GHEA Grapalat" w:hAnsi="GHEA Grapalat"/>
                <w:color w:val="000000" w:themeColor="text1"/>
                <w:lang w:val="hy-AM"/>
              </w:rPr>
            </w:pP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5BB80558" w14:textId="77777777" w:rsidR="00F00EED" w:rsidRPr="00AC550D" w:rsidRDefault="00F00EED" w:rsidP="00F00EED">
            <w:pPr>
              <w:pStyle w:val="NormalWeb"/>
              <w:tabs>
                <w:tab w:val="left" w:pos="45"/>
              </w:tabs>
              <w:spacing w:before="0" w:beforeAutospacing="0" w:after="0" w:afterAutospacing="0" w:line="360" w:lineRule="auto"/>
              <w:ind w:left="45" w:hanging="45"/>
              <w:jc w:val="center"/>
              <w:rPr>
                <w:rFonts w:ascii="GHEA Grapalat" w:hAnsi="GHEA Grapalat" w:cs="Arial"/>
                <w:b/>
                <w:bCs/>
                <w:color w:val="000000"/>
                <w:lang w:val="hy-AM"/>
              </w:rPr>
            </w:pPr>
            <w:r w:rsidRPr="00AC550D">
              <w:rPr>
                <w:rFonts w:ascii="GHEA Grapalat" w:hAnsi="GHEA Grapalat" w:cs="Arial"/>
                <w:b/>
                <w:bCs/>
                <w:color w:val="000000"/>
                <w:lang w:val="hy-AM"/>
              </w:rPr>
              <w:t>Ընդունվել է։</w:t>
            </w:r>
          </w:p>
          <w:p w14:paraId="3DB1F69B" w14:textId="77777777" w:rsidR="00F00EED" w:rsidRPr="00AC550D" w:rsidRDefault="00F00EED" w:rsidP="00F00EED">
            <w:pPr>
              <w:pStyle w:val="NormalWeb"/>
              <w:tabs>
                <w:tab w:val="left" w:pos="45"/>
              </w:tabs>
              <w:spacing w:before="0" w:beforeAutospacing="0" w:after="0" w:afterAutospacing="0" w:line="360" w:lineRule="auto"/>
              <w:ind w:left="45" w:hanging="45"/>
              <w:jc w:val="center"/>
              <w:rPr>
                <w:rFonts w:ascii="GHEA Grapalat" w:hAnsi="GHEA Grapalat" w:cs="Arial"/>
                <w:b/>
                <w:bCs/>
                <w:color w:val="000000"/>
                <w:lang w:val="hy-AM"/>
              </w:rPr>
            </w:pPr>
            <w:r w:rsidRPr="00AC550D">
              <w:rPr>
                <w:rFonts w:ascii="GHEA Grapalat" w:hAnsi="GHEA Grapalat" w:cs="Arial"/>
                <w:color w:val="000000"/>
                <w:lang w:val="hy-AM"/>
              </w:rPr>
              <w:t>Նախագծում կիրարվել է</w:t>
            </w:r>
            <w:r w:rsidRPr="00AC550D">
              <w:rPr>
                <w:rFonts w:ascii="GHEA Grapalat" w:hAnsi="GHEA Grapalat" w:cs="Arial"/>
                <w:b/>
                <w:bCs/>
                <w:color w:val="000000"/>
                <w:lang w:val="hy-AM"/>
              </w:rPr>
              <w:t xml:space="preserve"> «</w:t>
            </w:r>
            <w:r w:rsidRPr="00AC550D">
              <w:rPr>
                <w:rFonts w:ascii="GHEA Grapalat" w:hAnsi="GHEA Grapalat"/>
                <w:lang w:val="hy-AM"/>
              </w:rPr>
              <w:t>մեքենասարքավորումներ» բառը</w:t>
            </w:r>
          </w:p>
          <w:p w14:paraId="67835243" w14:textId="77777777" w:rsidR="00F00EED" w:rsidRPr="00AC550D" w:rsidRDefault="00F00EED" w:rsidP="00F00EED">
            <w:pPr>
              <w:pStyle w:val="NormalWeb"/>
              <w:tabs>
                <w:tab w:val="left" w:pos="45"/>
              </w:tabs>
              <w:spacing w:before="0" w:beforeAutospacing="0" w:after="0" w:afterAutospacing="0"/>
              <w:ind w:left="45" w:hanging="45"/>
              <w:jc w:val="center"/>
              <w:rPr>
                <w:rFonts w:ascii="GHEA Grapalat" w:hAnsi="GHEA Grapalat" w:cs="Arial"/>
                <w:color w:val="000000"/>
                <w:lang w:val="hy-AM"/>
              </w:rPr>
            </w:pPr>
          </w:p>
        </w:tc>
      </w:tr>
      <w:tr w:rsidR="00F00EED" w:rsidRPr="00251DB8" w14:paraId="2CA81732" w14:textId="77777777" w:rsidTr="00DE5727">
        <w:trPr>
          <w:gridBefore w:val="2"/>
          <w:wBefore w:w="24" w:type="dxa"/>
          <w:trHeight w:val="65"/>
          <w:tblCellSpacing w:w="0" w:type="dxa"/>
          <w:jc w:val="center"/>
        </w:trPr>
        <w:tc>
          <w:tcPr>
            <w:tcW w:w="7973" w:type="dxa"/>
            <w:gridSpan w:val="2"/>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3837F3B6" w14:textId="60C10797" w:rsidR="00F00EED" w:rsidRPr="00AC550D" w:rsidRDefault="00F00EED" w:rsidP="002451CA">
            <w:pPr>
              <w:pStyle w:val="ListParagraph"/>
              <w:numPr>
                <w:ilvl w:val="0"/>
                <w:numId w:val="2"/>
              </w:numPr>
              <w:spacing w:line="276" w:lineRule="auto"/>
              <w:ind w:left="0" w:firstLine="495"/>
              <w:jc w:val="both"/>
              <w:rPr>
                <w:rFonts w:ascii="GHEA Grapalat" w:hAnsi="GHEA Grapalat" w:cs="Sylfaen"/>
              </w:rPr>
            </w:pPr>
            <w:r w:rsidRPr="00AC550D">
              <w:rPr>
                <w:rFonts w:ascii="GHEA Grapalat" w:hAnsi="GHEA Grapalat" w:cs="Sylfaen"/>
                <w:color w:val="000000" w:themeColor="text1"/>
              </w:rPr>
              <w:t>Հավելված</w:t>
            </w:r>
            <w:r w:rsidRPr="00AC550D">
              <w:rPr>
                <w:rFonts w:ascii="GHEA Grapalat" w:hAnsi="GHEA Grapalat"/>
                <w:color w:val="000000" w:themeColor="text1"/>
              </w:rPr>
              <w:t xml:space="preserve"> 2-</w:t>
            </w:r>
            <w:r w:rsidRPr="00AC550D">
              <w:rPr>
                <w:rFonts w:ascii="GHEA Grapalat" w:hAnsi="GHEA Grapalat" w:cs="Sylfaen"/>
                <w:color w:val="000000" w:themeColor="text1"/>
              </w:rPr>
              <w:t>ում</w:t>
            </w:r>
            <w:r w:rsidRPr="00AC550D">
              <w:rPr>
                <w:rFonts w:ascii="GHEA Grapalat" w:hAnsi="GHEA Grapalat"/>
                <w:color w:val="000000" w:themeColor="text1"/>
              </w:rPr>
              <w:t xml:space="preserve"> </w:t>
            </w:r>
            <w:r w:rsidRPr="00AC550D">
              <w:rPr>
                <w:rFonts w:ascii="GHEA Grapalat" w:hAnsi="GHEA Grapalat" w:cs="Sylfaen"/>
                <w:color w:val="000000" w:themeColor="text1"/>
              </w:rPr>
              <w:t>և</w:t>
            </w:r>
            <w:r w:rsidRPr="00AC550D">
              <w:rPr>
                <w:rFonts w:ascii="GHEA Grapalat" w:hAnsi="GHEA Grapalat"/>
                <w:color w:val="000000" w:themeColor="text1"/>
              </w:rPr>
              <w:t xml:space="preserve"> </w:t>
            </w:r>
            <w:r w:rsidRPr="00AC550D">
              <w:rPr>
                <w:rFonts w:ascii="GHEA Grapalat" w:hAnsi="GHEA Grapalat" w:cs="Sylfaen"/>
                <w:color w:val="000000" w:themeColor="text1"/>
              </w:rPr>
              <w:t>Հավելված</w:t>
            </w:r>
            <w:r w:rsidRPr="00AC550D">
              <w:rPr>
                <w:rFonts w:ascii="GHEA Grapalat" w:hAnsi="GHEA Grapalat"/>
                <w:color w:val="000000" w:themeColor="text1"/>
              </w:rPr>
              <w:t xml:space="preserve"> 3-</w:t>
            </w:r>
            <w:r w:rsidRPr="00AC550D">
              <w:rPr>
                <w:rFonts w:ascii="GHEA Grapalat" w:hAnsi="GHEA Grapalat" w:cs="Sylfaen"/>
                <w:color w:val="000000" w:themeColor="text1"/>
              </w:rPr>
              <w:t>ում</w:t>
            </w:r>
            <w:r w:rsidRPr="00AC550D">
              <w:rPr>
                <w:rFonts w:ascii="GHEA Grapalat" w:hAnsi="GHEA Grapalat"/>
                <w:color w:val="000000" w:themeColor="text1"/>
              </w:rPr>
              <w:t xml:space="preserve"> </w:t>
            </w:r>
            <w:r w:rsidRPr="00AC550D">
              <w:rPr>
                <w:rFonts w:ascii="GHEA Grapalat" w:hAnsi="GHEA Grapalat" w:cs="Sylfaen"/>
                <w:color w:val="000000" w:themeColor="text1"/>
              </w:rPr>
              <w:t>կետերը</w:t>
            </w:r>
            <w:r w:rsidRPr="00AC550D">
              <w:rPr>
                <w:rFonts w:ascii="GHEA Grapalat" w:hAnsi="GHEA Grapalat"/>
                <w:color w:val="000000" w:themeColor="text1"/>
              </w:rPr>
              <w:t xml:space="preserve">, </w:t>
            </w:r>
            <w:r w:rsidRPr="00AC550D">
              <w:rPr>
                <w:rFonts w:ascii="GHEA Grapalat" w:hAnsi="GHEA Grapalat" w:cs="Sylfaen"/>
                <w:color w:val="000000" w:themeColor="text1"/>
              </w:rPr>
              <w:t>ենթակետերը</w:t>
            </w:r>
            <w:r w:rsidRPr="00AC550D">
              <w:rPr>
                <w:rFonts w:ascii="GHEA Grapalat" w:hAnsi="GHEA Grapalat"/>
                <w:color w:val="000000" w:themeColor="text1"/>
              </w:rPr>
              <w:t xml:space="preserve"> </w:t>
            </w:r>
            <w:r w:rsidRPr="00AC550D">
              <w:rPr>
                <w:rFonts w:ascii="GHEA Grapalat" w:hAnsi="GHEA Grapalat" w:cs="Sylfaen"/>
                <w:color w:val="000000" w:themeColor="text1"/>
              </w:rPr>
              <w:t>միմյանցից</w:t>
            </w:r>
            <w:r w:rsidRPr="00AC550D">
              <w:rPr>
                <w:rFonts w:ascii="GHEA Grapalat" w:hAnsi="GHEA Grapalat"/>
                <w:color w:val="000000" w:themeColor="text1"/>
              </w:rPr>
              <w:t xml:space="preserve"> </w:t>
            </w:r>
            <w:r w:rsidRPr="00AC550D">
              <w:rPr>
                <w:rFonts w:ascii="GHEA Grapalat" w:hAnsi="GHEA Grapalat" w:cs="Sylfaen"/>
                <w:color w:val="000000" w:themeColor="text1"/>
              </w:rPr>
              <w:t>բաժանված</w:t>
            </w:r>
            <w:r w:rsidRPr="00AC550D">
              <w:rPr>
                <w:rFonts w:ascii="GHEA Grapalat" w:hAnsi="GHEA Grapalat"/>
                <w:color w:val="000000" w:themeColor="text1"/>
              </w:rPr>
              <w:t xml:space="preserve"> </w:t>
            </w:r>
            <w:r w:rsidRPr="00AC550D">
              <w:rPr>
                <w:rFonts w:ascii="GHEA Grapalat" w:hAnsi="GHEA Grapalat" w:cs="Sylfaen"/>
                <w:color w:val="000000" w:themeColor="text1"/>
              </w:rPr>
              <w:t>են</w:t>
            </w:r>
            <w:r w:rsidRPr="00AC550D">
              <w:rPr>
                <w:rFonts w:ascii="GHEA Grapalat" w:hAnsi="GHEA Grapalat"/>
                <w:color w:val="000000" w:themeColor="text1"/>
              </w:rPr>
              <w:t xml:space="preserve"> </w:t>
            </w:r>
            <w:r w:rsidRPr="00AC550D">
              <w:rPr>
                <w:rFonts w:ascii="GHEA Grapalat" w:hAnsi="GHEA Grapalat" w:cs="Sylfaen"/>
                <w:color w:val="000000" w:themeColor="text1"/>
              </w:rPr>
              <w:t>վերջակետերով</w:t>
            </w:r>
            <w:r w:rsidRPr="00AC550D">
              <w:rPr>
                <w:rFonts w:ascii="GHEA Grapalat" w:hAnsi="GHEA Grapalat"/>
                <w:color w:val="000000" w:themeColor="text1"/>
              </w:rPr>
              <w:t xml:space="preserve">, </w:t>
            </w:r>
            <w:r w:rsidRPr="00AC550D">
              <w:rPr>
                <w:rFonts w:ascii="GHEA Grapalat" w:hAnsi="GHEA Grapalat" w:cs="Sylfaen"/>
                <w:color w:val="000000" w:themeColor="text1"/>
              </w:rPr>
              <w:t>ինչն</w:t>
            </w:r>
            <w:r w:rsidRPr="00AC550D">
              <w:rPr>
                <w:rFonts w:ascii="GHEA Grapalat" w:hAnsi="GHEA Grapalat"/>
                <w:color w:val="000000" w:themeColor="text1"/>
              </w:rPr>
              <w:t xml:space="preserve"> </w:t>
            </w:r>
            <w:r w:rsidRPr="00AC550D">
              <w:rPr>
                <w:rFonts w:ascii="GHEA Grapalat" w:hAnsi="GHEA Grapalat" w:cs="Sylfaen"/>
                <w:color w:val="000000" w:themeColor="text1"/>
              </w:rPr>
              <w:t>ունի</w:t>
            </w:r>
            <w:r w:rsidRPr="00AC550D">
              <w:rPr>
                <w:rFonts w:ascii="GHEA Grapalat" w:hAnsi="GHEA Grapalat"/>
                <w:color w:val="000000" w:themeColor="text1"/>
              </w:rPr>
              <w:t xml:space="preserve"> </w:t>
            </w:r>
            <w:r w:rsidRPr="00AC550D">
              <w:rPr>
                <w:rFonts w:ascii="GHEA Grapalat" w:hAnsi="GHEA Grapalat" w:cs="Sylfaen"/>
                <w:color w:val="000000" w:themeColor="text1"/>
              </w:rPr>
              <w:t>վերանայման</w:t>
            </w:r>
            <w:r w:rsidRPr="00AC550D">
              <w:rPr>
                <w:rFonts w:ascii="GHEA Grapalat" w:hAnsi="GHEA Grapalat"/>
                <w:color w:val="000000" w:themeColor="text1"/>
              </w:rPr>
              <w:t xml:space="preserve"> </w:t>
            </w:r>
            <w:r w:rsidRPr="00AC550D">
              <w:rPr>
                <w:rFonts w:ascii="GHEA Grapalat" w:hAnsi="GHEA Grapalat" w:cs="Sylfaen"/>
                <w:color w:val="000000" w:themeColor="text1"/>
              </w:rPr>
              <w:t>կարիք։</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6F4E78E3" w14:textId="77777777" w:rsidR="00F00EED" w:rsidRPr="00AC550D" w:rsidRDefault="00F00EED" w:rsidP="00F00EED">
            <w:pPr>
              <w:pStyle w:val="NormalWeb"/>
              <w:tabs>
                <w:tab w:val="left" w:pos="45"/>
              </w:tabs>
              <w:spacing w:before="0" w:beforeAutospacing="0" w:after="0" w:afterAutospacing="0" w:line="360" w:lineRule="auto"/>
              <w:jc w:val="center"/>
              <w:rPr>
                <w:rFonts w:ascii="GHEA Grapalat" w:hAnsi="GHEA Grapalat" w:cs="Arial"/>
                <w:b/>
                <w:bCs/>
                <w:color w:val="000000"/>
                <w:lang w:val="hy-AM"/>
              </w:rPr>
            </w:pPr>
            <w:r w:rsidRPr="00AC550D">
              <w:rPr>
                <w:rFonts w:ascii="GHEA Grapalat" w:hAnsi="GHEA Grapalat" w:cs="Arial"/>
                <w:b/>
                <w:bCs/>
                <w:color w:val="000000"/>
                <w:lang w:val="hy-AM"/>
              </w:rPr>
              <w:t>Ընդունվել է։</w:t>
            </w:r>
          </w:p>
          <w:p w14:paraId="3080A1D7" w14:textId="77777777" w:rsidR="00F00EED" w:rsidRPr="00AC550D" w:rsidRDefault="00F00EED" w:rsidP="00F00EED">
            <w:pPr>
              <w:pStyle w:val="NormalWeb"/>
              <w:tabs>
                <w:tab w:val="left" w:pos="45"/>
              </w:tabs>
              <w:spacing w:before="0" w:beforeAutospacing="0" w:after="0" w:afterAutospacing="0" w:line="360" w:lineRule="auto"/>
              <w:jc w:val="center"/>
              <w:rPr>
                <w:rFonts w:ascii="GHEA Grapalat" w:hAnsi="GHEA Grapalat" w:cs="Arial"/>
                <w:b/>
                <w:bCs/>
                <w:color w:val="000000"/>
                <w:lang w:val="hy-AM"/>
              </w:rPr>
            </w:pPr>
            <w:r w:rsidRPr="00AC550D">
              <w:rPr>
                <w:rFonts w:ascii="GHEA Grapalat" w:hAnsi="GHEA Grapalat"/>
                <w:color w:val="000000" w:themeColor="text1"/>
                <w:lang w:val="hy-AM"/>
              </w:rPr>
              <w:t>Հավելված 2-ում և Հավելված 3-ում կետերը, ենթակետերը միմյանցից բացանցել է միջակետով</w:t>
            </w:r>
          </w:p>
          <w:p w14:paraId="558D66A8" w14:textId="77777777" w:rsidR="00F00EED" w:rsidRPr="00AC550D" w:rsidRDefault="00F00EED" w:rsidP="00F00EED">
            <w:pPr>
              <w:pStyle w:val="NormalWeb"/>
              <w:tabs>
                <w:tab w:val="left" w:pos="45"/>
              </w:tabs>
              <w:spacing w:before="0" w:beforeAutospacing="0" w:after="0" w:afterAutospacing="0"/>
              <w:ind w:left="45" w:hanging="45"/>
              <w:jc w:val="center"/>
              <w:rPr>
                <w:rFonts w:ascii="GHEA Grapalat" w:hAnsi="GHEA Grapalat" w:cs="Arial"/>
                <w:color w:val="000000"/>
                <w:lang w:val="hy-AM"/>
              </w:rPr>
            </w:pPr>
          </w:p>
        </w:tc>
      </w:tr>
      <w:tr w:rsidR="00A32FDF" w:rsidRPr="00AC550D" w14:paraId="45408C46" w14:textId="77777777" w:rsidTr="00DE5727">
        <w:trPr>
          <w:gridBefore w:val="2"/>
          <w:wBefore w:w="24" w:type="dxa"/>
          <w:trHeight w:val="399"/>
          <w:tblCellSpacing w:w="0" w:type="dxa"/>
          <w:jc w:val="center"/>
        </w:trPr>
        <w:tc>
          <w:tcPr>
            <w:tcW w:w="7973" w:type="dxa"/>
            <w:gridSpan w:val="2"/>
            <w:vMerge w:val="restart"/>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14:paraId="18F13CEA" w14:textId="77777777" w:rsidR="00A32FDF" w:rsidRPr="00AC550D" w:rsidRDefault="00A32FDF" w:rsidP="00DE5727">
            <w:pPr>
              <w:pStyle w:val="NormalWeb"/>
              <w:spacing w:before="0" w:beforeAutospacing="0" w:after="0" w:afterAutospacing="0"/>
              <w:ind w:left="372"/>
              <w:jc w:val="center"/>
              <w:rPr>
                <w:rFonts w:ascii="GHEA Grapalat" w:hAnsi="GHEA Grapalat" w:cs="Arial Unicode"/>
                <w:b/>
                <w:color w:val="000000"/>
                <w:lang w:val="hy-AM"/>
              </w:rPr>
            </w:pPr>
            <w:r w:rsidRPr="00AC550D">
              <w:rPr>
                <w:rFonts w:ascii="GHEA Grapalat" w:hAnsi="GHEA Grapalat" w:cs="Arial Unicode"/>
                <w:b/>
                <w:color w:val="000000"/>
                <w:lang w:val="hy-AM"/>
              </w:rPr>
              <w:t>18. ՀՀ վարչապետի աշխատակազմ</w:t>
            </w:r>
          </w:p>
          <w:p w14:paraId="4F59B85E" w14:textId="7FB9E0C7" w:rsidR="00A32FDF" w:rsidRPr="00AC550D" w:rsidRDefault="00A32FDF" w:rsidP="00DE5727">
            <w:pPr>
              <w:pStyle w:val="NormalWeb"/>
              <w:spacing w:before="0" w:beforeAutospacing="0" w:after="0" w:afterAutospacing="0"/>
              <w:ind w:left="372"/>
              <w:jc w:val="center"/>
              <w:rPr>
                <w:rFonts w:ascii="GHEA Grapalat" w:hAnsi="GHEA Grapalat"/>
                <w:b/>
                <w:bCs/>
                <w:noProof/>
                <w:lang w:val="hy-AM"/>
              </w:rPr>
            </w:pPr>
            <w:r w:rsidRPr="00AC550D">
              <w:rPr>
                <w:rFonts w:ascii="GHEA Grapalat" w:hAnsi="GHEA Grapalat" w:cs="Sylfaen"/>
                <w:color w:val="000000" w:themeColor="text1"/>
                <w:lang w:val="hy-AM"/>
              </w:rPr>
              <w:t xml:space="preserve"> </w:t>
            </w:r>
            <w:r w:rsidRPr="00AC550D">
              <w:rPr>
                <w:rFonts w:ascii="GHEA Grapalat" w:hAnsi="GHEA Grapalat" w:cs="Sylfaen"/>
                <w:b/>
                <w:bCs/>
                <w:color w:val="000000" w:themeColor="text1"/>
                <w:lang w:val="hy-AM"/>
              </w:rPr>
              <w:t>Տեսչական մարմինների աշխատանքների համակարգման գրասենյակ</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4002C4B1" w14:textId="07B3FEBF" w:rsidR="00A32FDF" w:rsidRPr="00AC550D" w:rsidRDefault="00A32FDF" w:rsidP="00DE5727">
            <w:pPr>
              <w:pStyle w:val="NormalWeb"/>
              <w:spacing w:before="0" w:beforeAutospacing="0" w:after="0" w:afterAutospacing="0"/>
              <w:ind w:left="-567" w:firstLine="567"/>
              <w:jc w:val="center"/>
              <w:rPr>
                <w:rFonts w:ascii="GHEA Grapalat" w:hAnsi="GHEA Grapalat" w:cs="Arial Unicode"/>
                <w:b/>
                <w:color w:val="000000"/>
                <w:lang w:val="hy-AM"/>
              </w:rPr>
            </w:pPr>
            <w:r w:rsidRPr="00AC550D">
              <w:rPr>
                <w:rFonts w:ascii="GHEA Grapalat" w:hAnsi="GHEA Grapalat" w:cs="Arial Unicode"/>
                <w:b/>
                <w:color w:val="000000"/>
                <w:lang w:val="hy-AM"/>
              </w:rPr>
              <w:t>20.03.2025թ.</w:t>
            </w:r>
          </w:p>
        </w:tc>
      </w:tr>
      <w:tr w:rsidR="00A32FDF" w:rsidRPr="00AC550D" w14:paraId="138B5B04" w14:textId="77777777" w:rsidTr="00DE5727">
        <w:trPr>
          <w:gridBefore w:val="2"/>
          <w:wBefore w:w="24" w:type="dxa"/>
          <w:trHeight w:val="399"/>
          <w:tblCellSpacing w:w="0" w:type="dxa"/>
          <w:jc w:val="center"/>
        </w:trPr>
        <w:tc>
          <w:tcPr>
            <w:tcW w:w="7973" w:type="dxa"/>
            <w:gridSpan w:val="2"/>
            <w:vMerge/>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14:paraId="58522854" w14:textId="77777777" w:rsidR="00A32FDF" w:rsidRPr="00AC550D" w:rsidRDefault="00A32FDF" w:rsidP="00DE5727">
            <w:pPr>
              <w:ind w:left="79" w:right="97" w:hanging="79"/>
              <w:jc w:val="center"/>
              <w:rPr>
                <w:rFonts w:ascii="GHEA Grapalat" w:hAnsi="GHEA Grapalat" w:cs="Arial Unicode"/>
                <w:b/>
                <w:color w:val="000000"/>
                <w:lang w:val="hy-AM"/>
              </w:rPr>
            </w:pP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62E2029E" w14:textId="067F820C" w:rsidR="00A32FDF" w:rsidRPr="00AC550D" w:rsidRDefault="00A32FDF" w:rsidP="00DE5727">
            <w:pPr>
              <w:pStyle w:val="NormalWeb"/>
              <w:spacing w:before="0" w:beforeAutospacing="0" w:after="0" w:afterAutospacing="0"/>
              <w:ind w:left="-567" w:firstLine="567"/>
              <w:jc w:val="center"/>
              <w:rPr>
                <w:rFonts w:ascii="GHEA Grapalat" w:hAnsi="GHEA Grapalat" w:cs="Arial Unicode"/>
                <w:b/>
                <w:color w:val="000000"/>
                <w:lang w:val="hy-AM"/>
              </w:rPr>
            </w:pPr>
            <w:r w:rsidRPr="00AC550D">
              <w:rPr>
                <w:rFonts w:ascii="GHEA Grapalat" w:hAnsi="GHEA Grapalat" w:cs="Arial Unicode"/>
                <w:b/>
                <w:color w:val="000000"/>
              </w:rPr>
              <w:t>02/12.2/8985-2025</w:t>
            </w:r>
          </w:p>
        </w:tc>
      </w:tr>
      <w:tr w:rsidR="00A32FDF" w:rsidRPr="00251DB8" w14:paraId="624A37DA" w14:textId="77777777" w:rsidTr="00DE5727">
        <w:trPr>
          <w:gridBefore w:val="2"/>
          <w:wBefore w:w="24" w:type="dxa"/>
          <w:trHeight w:val="65"/>
          <w:tblCellSpacing w:w="0" w:type="dxa"/>
          <w:jc w:val="center"/>
        </w:trPr>
        <w:tc>
          <w:tcPr>
            <w:tcW w:w="7973" w:type="dxa"/>
            <w:gridSpan w:val="2"/>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74740FFE" w14:textId="77777777" w:rsidR="00A32FDF" w:rsidRPr="00AC550D" w:rsidRDefault="00A32FDF" w:rsidP="00A32FDF">
            <w:pPr>
              <w:pStyle w:val="ListParagraph"/>
              <w:ind w:left="45" w:firstLine="450"/>
              <w:rPr>
                <w:rFonts w:ascii="GHEA Grapalat" w:hAnsi="GHEA Grapalat" w:cs="Sylfaen"/>
                <w:color w:val="000000" w:themeColor="text1"/>
              </w:rPr>
            </w:pPr>
            <w:r w:rsidRPr="00AC550D">
              <w:rPr>
                <w:rFonts w:ascii="GHEA Grapalat" w:hAnsi="GHEA Grapalat" w:cs="Sylfaen"/>
                <w:color w:val="000000" w:themeColor="text1"/>
              </w:rPr>
              <w:t xml:space="preserve">Քննության առնելով «Հայաստանի Հանրապետության ընդհանուր օգտագործման պետական ավտոմոբիլային ճանապարհների ընթացիկ ամառային և ընթացիկ ձմեռային պահպանման աշխատանքների իրականացման, վիճակի գնահատման, Հայաստանի Հանրապետության ընդհանուր օգտագործման պետական ավտոմոբիլային ճանապարհների վրա գտնվող՝ առանձին պահպանման հանձնվող կամուրջների և թունելների պահպանման աշխատանքների իրականացման կարգը, Հայաստանի Հանրապետության ընդհանուր օգտագործման պետական ավտոմոբիլային ճանապարհների և դրանց վրա գտնվող՝ առանձին պահպանման հանձնվող կամուրջների և թունելների պահպանման մրցույթներին մասնակից կապալառու կազմակերպություններին ներկայացվող նվազագույն տեխնիկական պահանջները և </w:t>
            </w:r>
            <w:r w:rsidRPr="00AC550D">
              <w:rPr>
                <w:rFonts w:ascii="GHEA Grapalat" w:hAnsi="GHEA Grapalat" w:cs="Sylfaen"/>
                <w:color w:val="000000" w:themeColor="text1"/>
              </w:rPr>
              <w:lastRenderedPageBreak/>
              <w:t>պահպանման աշխատանքների ինքնարժեքի հաշվարկման մեթոդաբանությունը, կատարված աշխատանքների ընդունման կարգը, ինչպես նաև բնական աղետների կամ արտակարգ իրավիճակների դեպքում հրատապ աշխատանքների իրականացման, գնահատման և աշխատանքների ընդունման կարգը հաստատելու և Հայաստանի Հանրապետության կառավարության 2010 թվականի նոյեմբերի 4-ի N 1419-Ն որոշումն ուժը կորցրած ճանաչելու մասին» Կառավարության որոշման նախագծի</w:t>
            </w:r>
            <w:r w:rsidRPr="00AC550D">
              <w:rPr>
                <w:rFonts w:ascii="GHEA Grapalat" w:hAnsi="GHEA Grapalat" w:cs="Sylfaen"/>
                <w:color w:val="000000" w:themeColor="text1"/>
                <w:lang w:val="pt-BR"/>
              </w:rPr>
              <w:t xml:space="preserve"> </w:t>
            </w:r>
            <w:r w:rsidRPr="00AC550D">
              <w:rPr>
                <w:rFonts w:ascii="GHEA Grapalat" w:hAnsi="GHEA Grapalat" w:cs="Sylfaen"/>
                <w:color w:val="000000" w:themeColor="text1"/>
              </w:rPr>
              <w:t>լրամշակված տարբերակը (այսուհետ՝ Նախագիծ), հայտնում եմ հետևյալը.</w:t>
            </w:r>
          </w:p>
          <w:p w14:paraId="23967398" w14:textId="77777777" w:rsidR="00A32FDF" w:rsidRPr="00AC550D" w:rsidRDefault="00A32FDF" w:rsidP="00A32FDF">
            <w:pPr>
              <w:pStyle w:val="ListParagraph"/>
              <w:ind w:left="45" w:firstLine="450"/>
              <w:rPr>
                <w:rFonts w:ascii="GHEA Grapalat" w:hAnsi="GHEA Grapalat" w:cs="Sylfaen"/>
                <w:i/>
                <w:color w:val="000000" w:themeColor="text1"/>
              </w:rPr>
            </w:pPr>
            <w:r w:rsidRPr="00AC550D">
              <w:rPr>
                <w:rFonts w:ascii="GHEA Grapalat" w:hAnsi="GHEA Grapalat" w:cs="Sylfaen"/>
                <w:color w:val="000000" w:themeColor="text1"/>
              </w:rPr>
              <w:t xml:space="preserve">Նախագծի Հավելված 1-ի 56-րդ կետով սահմանվում է դրույթ առ այն, որ </w:t>
            </w:r>
            <w:r w:rsidRPr="00AC550D">
              <w:rPr>
                <w:rFonts w:ascii="GHEA Grapalat" w:hAnsi="GHEA Grapalat" w:cs="Sylfaen"/>
                <w:i/>
                <w:color w:val="000000" w:themeColor="text1"/>
              </w:rPr>
              <w:t xml:space="preserve">իրականացված հրատապ աշխատանքներն ընդունելու նպատակով պատվիրատուն </w:t>
            </w:r>
            <w:r w:rsidRPr="00AC550D">
              <w:rPr>
                <w:rFonts w:ascii="GHEA Grapalat" w:hAnsi="GHEA Grapalat" w:cs="Sylfaen"/>
                <w:b/>
                <w:i/>
                <w:color w:val="000000" w:themeColor="text1"/>
              </w:rPr>
              <w:t>ձևավորում է ավարտված աշխատանքներն ընդունող հանձնաժողով,</w:t>
            </w:r>
            <w:r w:rsidRPr="00AC550D">
              <w:rPr>
                <w:rFonts w:ascii="GHEA Grapalat" w:hAnsi="GHEA Grapalat" w:cs="Sylfaen"/>
                <w:i/>
                <w:color w:val="000000" w:themeColor="text1"/>
              </w:rPr>
              <w:t xml:space="preserve"> որում ընդգրկվում են պատվիրատուի, կապալառու կազմակերպության և շահագրգիռ այլ մարմինների ներկայացուցիչներ</w:t>
            </w:r>
            <w:r w:rsidRPr="00AC550D">
              <w:rPr>
                <w:rFonts w:ascii="GHEA Grapalat" w:hAnsi="GHEA Grapalat" w:cs="Sylfaen"/>
                <w:b/>
                <w:i/>
                <w:color w:val="000000" w:themeColor="text1"/>
              </w:rPr>
              <w:t>:</w:t>
            </w:r>
            <w:r w:rsidRPr="00AC550D">
              <w:rPr>
                <w:rFonts w:ascii="GHEA Grapalat" w:hAnsi="GHEA Grapalat" w:cs="Sylfaen"/>
                <w:i/>
                <w:color w:val="000000" w:themeColor="text1"/>
              </w:rPr>
              <w:t xml:space="preserve"> Հանձնաժողովի անդամները ստորագրում են ավարտված աշխատանքներն ընդունող հանձնաժողովի ակտ: </w:t>
            </w:r>
          </w:p>
          <w:p w14:paraId="453B492A" w14:textId="0DBC2C0B" w:rsidR="00A32FDF" w:rsidRPr="00AC550D" w:rsidRDefault="00A32FDF" w:rsidP="00A32FDF">
            <w:pPr>
              <w:pStyle w:val="ListParagraph"/>
              <w:ind w:left="45" w:firstLine="450"/>
              <w:rPr>
                <w:rFonts w:ascii="GHEA Grapalat" w:hAnsi="GHEA Grapalat" w:cs="Sylfaen"/>
                <w:b/>
                <w:color w:val="000000" w:themeColor="text1"/>
              </w:rPr>
            </w:pPr>
            <w:r w:rsidRPr="00AC550D">
              <w:rPr>
                <w:rFonts w:ascii="GHEA Grapalat" w:hAnsi="GHEA Grapalat" w:cs="Sylfaen"/>
                <w:color w:val="000000" w:themeColor="text1"/>
              </w:rPr>
              <w:t>Վերոգրյալ կարգավորման վերաբերյալ հարկ է նշել, որ համաձայն ուժը կորցված ճանաչվող Կառավարության 2010 թվականի նոյեմբերի 4-ի թիվ N 1419-Ն որոշմամբ սահմանվում է, որ իրականացված հրատապ աշխատանքների հանձնում-ընդունումը կատարվում է 2015 թվականի մարտի 19-ի N 596-Ն որոշմամբ սահմանված կարգով: Ըստ այդմ, հիմք ընդունելով այն հանգամանքը, որ 2015 թվականի մարտի 19-ի N 596-Ն որոշմամբ հստակ կարգավորված է շինարարական աշխատանքներն ընդունող հանձնաժողովի գործունեության, ձևավորման և կազմի (կառուցապատողի, կապալառուի,</w:t>
            </w:r>
            <w:r w:rsidRPr="00AC550D">
              <w:rPr>
                <w:rFonts w:ascii="Calibri" w:hAnsi="Calibri" w:cs="Calibri"/>
                <w:color w:val="000000" w:themeColor="text1"/>
              </w:rPr>
              <w:t> </w:t>
            </w:r>
            <w:r w:rsidRPr="00AC550D">
              <w:rPr>
                <w:rFonts w:ascii="GHEA Grapalat" w:hAnsi="GHEA Grapalat" w:cs="Sylfaen"/>
                <w:color w:val="000000" w:themeColor="text1"/>
              </w:rPr>
              <w:t xml:space="preserve">կառուցապատողի կողմից ներկայացվող քարտեզագրողի, գեոդեզիստի, չափագրողի (հաշվառողի), հողաշինարարի որակավորում ունեցող, տեխնիկական հսկողություն և օրենքով կամ պայմանագրով նախատեսված դեպքերում` հեղինակային հսկողություն իրականացնող անձինք, </w:t>
            </w:r>
            <w:r w:rsidRPr="00AC550D">
              <w:rPr>
                <w:rFonts w:ascii="GHEA Grapalat" w:hAnsi="GHEA Grapalat" w:cs="Sylfaen"/>
                <w:b/>
                <w:color w:val="000000" w:themeColor="text1"/>
              </w:rPr>
              <w:t xml:space="preserve">Հայաստանի Հանրապետության քաղաքաշինության, տեխնիկական և հրդեհային անվտանգության տեսչական մարմնի համապատասխան տարածքային բաժնի (այսուհետ` տարածքային </w:t>
            </w:r>
            <w:r w:rsidRPr="00AC550D">
              <w:rPr>
                <w:rFonts w:ascii="GHEA Grapalat" w:hAnsi="GHEA Grapalat" w:cs="Sylfaen"/>
                <w:b/>
                <w:color w:val="000000" w:themeColor="text1"/>
              </w:rPr>
              <w:lastRenderedPageBreak/>
              <w:t>բաժին),</w:t>
            </w:r>
            <w:r w:rsidRPr="00AC550D">
              <w:rPr>
                <w:rFonts w:ascii="GHEA Grapalat" w:hAnsi="GHEA Grapalat" w:cs="Sylfaen"/>
                <w:color w:val="000000" w:themeColor="text1"/>
              </w:rPr>
              <w:t xml:space="preserve"> մատակարար կազմակերպությունների, ինչպես նաև օրենքով համապատասխան վերահսկողական իրավասություններով օժտված այլ շահագրգիռ պետական մարմինների (այսուհետ` շահագրգիռ պետական մարմին) և իրավասու մարմնի ներկայացուցիչները) հետ կապված դրույթները՝ կարծում եմ, որ առաջարկվող փոփոխությունը լրացուցիչ պարզաբանման կարիք ունի։ </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2F90D5BB" w14:textId="77777777" w:rsidR="007063E2" w:rsidRPr="00AC550D" w:rsidRDefault="00593FD1" w:rsidP="00593FD1">
            <w:pPr>
              <w:pStyle w:val="NormalWeb"/>
              <w:tabs>
                <w:tab w:val="left" w:pos="45"/>
              </w:tabs>
              <w:spacing w:before="0" w:beforeAutospacing="0" w:after="0" w:afterAutospacing="0"/>
              <w:jc w:val="center"/>
              <w:rPr>
                <w:rFonts w:ascii="GHEA Grapalat" w:hAnsi="GHEA Grapalat" w:cs="Sylfaen"/>
                <w:b/>
                <w:bCs/>
                <w:i/>
                <w:iCs/>
                <w:color w:val="000000" w:themeColor="text1"/>
                <w:lang w:val="hy-AM" w:eastAsia="ru-RU"/>
              </w:rPr>
            </w:pPr>
            <w:r w:rsidRPr="00AC550D">
              <w:rPr>
                <w:rFonts w:ascii="GHEA Grapalat" w:hAnsi="GHEA Grapalat" w:cs="Sylfaen"/>
                <w:color w:val="000000" w:themeColor="text1"/>
                <w:lang w:val="hy-AM" w:eastAsia="ru-RU"/>
              </w:rPr>
              <w:lastRenderedPageBreak/>
              <w:t>ՀՀ կառավարության 2010 թվականի նոյեմբերի 4-ի N 1419-Ն գործող որոշման հավելվածի 57-րդ կետի համաձայն՝ Հրատապ աշխատանքների իրականացման նպատակով՝ առանց շինարարության թույլտվության կատարվում են միայն ՀՀ կառավարության 2015 թվականի մարտի 19-ի N 596-Ն որոշման</w:t>
            </w:r>
            <w:r w:rsidR="007063E2" w:rsidRPr="00AC550D">
              <w:rPr>
                <w:rFonts w:ascii="GHEA Grapalat" w:hAnsi="GHEA Grapalat" w:cs="Sylfaen"/>
                <w:color w:val="000000" w:themeColor="text1"/>
                <w:lang w:val="hy-AM" w:eastAsia="ru-RU"/>
              </w:rPr>
              <w:t xml:space="preserve"> (այսւոհետ՝ Նախագիծ)</w:t>
            </w:r>
            <w:r w:rsidRPr="00AC550D">
              <w:rPr>
                <w:rFonts w:ascii="GHEA Grapalat" w:hAnsi="GHEA Grapalat" w:cs="Sylfaen"/>
                <w:color w:val="000000" w:themeColor="text1"/>
                <w:lang w:val="hy-AM" w:eastAsia="ru-RU"/>
              </w:rPr>
              <w:t xml:space="preserve"> Հավելված N 4-ի N 1 ցանկով սահմանված </w:t>
            </w:r>
            <w:r w:rsidRPr="00AC550D">
              <w:rPr>
                <w:rFonts w:ascii="GHEA Grapalat" w:hAnsi="GHEA Grapalat" w:cs="Sylfaen"/>
                <w:b/>
                <w:bCs/>
                <w:i/>
                <w:iCs/>
                <w:color w:val="000000" w:themeColor="text1"/>
                <w:lang w:val="hy-AM" w:eastAsia="ru-RU"/>
              </w:rPr>
              <w:t>ցածր ռիսկայնության աստիճանի (I կատեգորիայի) դասակարգում ունեցող օբյեկտների (ավտոմոբիլային ճանապարհների մասով) ընթացիկ նորոգման աշխատանքները</w:t>
            </w:r>
            <w:r w:rsidR="007063E2" w:rsidRPr="00AC550D">
              <w:rPr>
                <w:rFonts w:ascii="GHEA Grapalat" w:hAnsi="GHEA Grapalat" w:cs="Sylfaen"/>
                <w:color w:val="000000" w:themeColor="text1"/>
                <w:lang w:val="hy-AM" w:eastAsia="ru-RU"/>
              </w:rPr>
              <w:t>։</w:t>
            </w:r>
            <w:r w:rsidRPr="00AC550D">
              <w:rPr>
                <w:rFonts w:ascii="GHEA Grapalat" w:hAnsi="GHEA Grapalat" w:cs="Sylfaen"/>
                <w:color w:val="000000" w:themeColor="text1"/>
                <w:lang w:val="hy-AM" w:eastAsia="ru-RU"/>
              </w:rPr>
              <w:t xml:space="preserve"> </w:t>
            </w:r>
            <w:r w:rsidR="007063E2" w:rsidRPr="00AC550D">
              <w:rPr>
                <w:rFonts w:ascii="GHEA Grapalat" w:hAnsi="GHEA Grapalat" w:cs="Sylfaen"/>
                <w:color w:val="000000" w:themeColor="text1"/>
                <w:lang w:val="hy-AM" w:eastAsia="ru-RU"/>
              </w:rPr>
              <w:t xml:space="preserve">Միաժամանակ, </w:t>
            </w:r>
            <w:r w:rsidRPr="00AC550D">
              <w:rPr>
                <w:rFonts w:ascii="GHEA Grapalat" w:hAnsi="GHEA Grapalat" w:cs="Sylfaen"/>
                <w:color w:val="000000" w:themeColor="text1"/>
                <w:lang w:val="hy-AM" w:eastAsia="ru-RU"/>
              </w:rPr>
              <w:t xml:space="preserve">ՀՀ կառավարության 2015 թվականի մարտի 19-ի N 596-Ն որոշման 1-ին հավելվածի 138-րդ կետի համաձայն՝ կառուցված </w:t>
            </w:r>
            <w:r w:rsidRPr="00AC550D">
              <w:rPr>
                <w:rFonts w:ascii="GHEA Grapalat" w:hAnsi="GHEA Grapalat" w:cs="Sylfaen"/>
                <w:color w:val="000000" w:themeColor="text1"/>
                <w:lang w:val="hy-AM" w:eastAsia="ru-RU"/>
              </w:rPr>
              <w:lastRenderedPageBreak/>
              <w:t xml:space="preserve">շինության (այդ թվում՝ վերակառուցված, վերականգնված, ուժեղացված, արդիականացված, ընդլայնված) շինարարական աշխատանքների իրականացման ավարտը և, ըստ գործառնական նշանակության, շահագործման ընդունումը փաստագրվում են ավարտական ակտով </w:t>
            </w:r>
            <w:r w:rsidRPr="00AC550D">
              <w:rPr>
                <w:rFonts w:ascii="MS Mincho" w:eastAsia="MS Mincho" w:hAnsi="MS Mincho" w:cs="MS Mincho"/>
                <w:color w:val="000000" w:themeColor="text1"/>
                <w:lang w:val="hy-AM" w:eastAsia="ru-RU"/>
              </w:rPr>
              <w:t>․․․․</w:t>
            </w:r>
            <w:r w:rsidRPr="00AC550D">
              <w:rPr>
                <w:rFonts w:ascii="GHEA Grapalat" w:hAnsi="GHEA Grapalat" w:cs="Sylfaen"/>
                <w:color w:val="000000" w:themeColor="text1"/>
                <w:lang w:val="hy-AM" w:eastAsia="ru-RU"/>
              </w:rPr>
              <w:t xml:space="preserve"> </w:t>
            </w:r>
            <w:r w:rsidRPr="00AC550D">
              <w:rPr>
                <w:rFonts w:ascii="GHEA Grapalat" w:hAnsi="GHEA Grapalat" w:cs="Sylfaen"/>
                <w:b/>
                <w:bCs/>
                <w:i/>
                <w:iCs/>
                <w:color w:val="000000" w:themeColor="text1"/>
                <w:lang w:val="hy-AM" w:eastAsia="ru-RU"/>
              </w:rPr>
              <w:t>հաստատված նախագծով նախատեսված՝ շինարարության թույլտվություն պահանջող բոլոր շինարարական-մոնտաժային աշխատանքներն իրականացվելուց և օրենքով ու կարգով սահմանված պահանջներին համապատասխան կապալառուի կողմից ավարտված շինարարական օբյեկտը կառուցապատողին հանձնելուց և կառուցապատողի կողմից այն ընդունվելուց հետո</w:t>
            </w:r>
            <w:r w:rsidR="007063E2" w:rsidRPr="00AC550D">
              <w:rPr>
                <w:rFonts w:ascii="GHEA Grapalat" w:hAnsi="GHEA Grapalat" w:cs="Sylfaen"/>
                <w:b/>
                <w:bCs/>
                <w:i/>
                <w:iCs/>
                <w:color w:val="000000" w:themeColor="text1"/>
                <w:lang w:val="hy-AM" w:eastAsia="ru-RU"/>
              </w:rPr>
              <w:t xml:space="preserve">։ </w:t>
            </w:r>
          </w:p>
          <w:p w14:paraId="0E72B9AF" w14:textId="46003FAE" w:rsidR="00593FD1" w:rsidRPr="00AC550D" w:rsidRDefault="000C1749" w:rsidP="00381EB5">
            <w:pPr>
              <w:pStyle w:val="NormalWeb"/>
              <w:tabs>
                <w:tab w:val="left" w:pos="45"/>
              </w:tabs>
              <w:spacing w:before="0" w:beforeAutospacing="0" w:after="0" w:afterAutospacing="0"/>
              <w:jc w:val="center"/>
              <w:rPr>
                <w:rFonts w:ascii="GHEA Grapalat" w:hAnsi="GHEA Grapalat" w:cs="Sylfaen"/>
                <w:color w:val="000000" w:themeColor="text1"/>
                <w:lang w:val="hy-AM" w:eastAsia="ru-RU"/>
              </w:rPr>
            </w:pPr>
            <w:r w:rsidRPr="00AC550D">
              <w:rPr>
                <w:rFonts w:ascii="GHEA Grapalat" w:hAnsi="GHEA Grapalat" w:cs="Sylfaen"/>
                <w:color w:val="000000" w:themeColor="text1"/>
                <w:lang w:val="hy-AM" w:eastAsia="ru-RU"/>
              </w:rPr>
              <w:t>Հ</w:t>
            </w:r>
            <w:r w:rsidR="007063E2" w:rsidRPr="00AC550D">
              <w:rPr>
                <w:rFonts w:ascii="GHEA Grapalat" w:hAnsi="GHEA Grapalat" w:cs="Sylfaen"/>
                <w:color w:val="000000" w:themeColor="text1"/>
                <w:lang w:val="hy-AM" w:eastAsia="ru-RU"/>
              </w:rPr>
              <w:t xml:space="preserve">րատապ աշխատանքների շրջանակներում իրականացվում են միայն ցածր ռիսկայնության աստիճանի աշխատանքներ, որոնց դեպքում շիարարության </w:t>
            </w:r>
            <w:r w:rsidR="00682A9E" w:rsidRPr="00AC550D">
              <w:rPr>
                <w:rFonts w:ascii="GHEA Grapalat" w:hAnsi="GHEA Grapalat" w:cs="Sylfaen"/>
                <w:color w:val="000000" w:themeColor="text1"/>
                <w:lang w:val="hy-AM" w:eastAsia="ru-RU"/>
              </w:rPr>
              <w:t>թույտվութու</w:t>
            </w:r>
            <w:r w:rsidR="007063E2" w:rsidRPr="00AC550D">
              <w:rPr>
                <w:rFonts w:ascii="GHEA Grapalat" w:hAnsi="GHEA Grapalat" w:cs="Sylfaen"/>
                <w:color w:val="000000" w:themeColor="text1"/>
                <w:lang w:val="hy-AM" w:eastAsia="ru-RU"/>
              </w:rPr>
              <w:t>ն և շ</w:t>
            </w:r>
            <w:r w:rsidR="00381EB5" w:rsidRPr="00AC550D">
              <w:rPr>
                <w:rFonts w:ascii="GHEA Grapalat" w:hAnsi="GHEA Grapalat" w:cs="Sylfaen"/>
                <w:color w:val="000000" w:themeColor="text1"/>
                <w:lang w:val="hy-AM" w:eastAsia="ru-RU"/>
              </w:rPr>
              <w:t>ինարարության շահագործման ընդունման փաստագրում չի պահանջվում։ Սակայն</w:t>
            </w:r>
            <w:r w:rsidR="007063E2" w:rsidRPr="00AC550D">
              <w:rPr>
                <w:rFonts w:ascii="GHEA Grapalat" w:hAnsi="GHEA Grapalat" w:cs="Sylfaen"/>
                <w:color w:val="000000" w:themeColor="text1"/>
                <w:lang w:val="hy-AM" w:eastAsia="ru-RU"/>
              </w:rPr>
              <w:t xml:space="preserve"> հաշվի առնելով հրատապ աշխատանքների իրականացման կարևորությունը Նախագծով հստակ սահմանվել է հանձնաժողովի ձևավորման </w:t>
            </w:r>
            <w:r w:rsidR="00381EB5" w:rsidRPr="00AC550D">
              <w:rPr>
                <w:rFonts w:ascii="GHEA Grapalat" w:hAnsi="GHEA Grapalat" w:cs="Sylfaen"/>
                <w:color w:val="000000" w:themeColor="text1"/>
                <w:lang w:val="hy-AM" w:eastAsia="ru-RU"/>
              </w:rPr>
              <w:t>պահանջ</w:t>
            </w:r>
            <w:r w:rsidR="00510BFA" w:rsidRPr="00AC550D">
              <w:rPr>
                <w:rFonts w:ascii="GHEA Grapalat" w:hAnsi="GHEA Grapalat" w:cs="Sylfaen"/>
                <w:color w:val="000000" w:themeColor="text1"/>
                <w:lang w:val="hy-AM" w:eastAsia="ru-RU"/>
              </w:rPr>
              <w:t xml:space="preserve">, որը տարբերվում է </w:t>
            </w:r>
            <w:r w:rsidR="00381EB5" w:rsidRPr="00AC550D">
              <w:rPr>
                <w:rFonts w:ascii="GHEA Grapalat" w:hAnsi="GHEA Grapalat" w:cs="Sylfaen"/>
                <w:color w:val="000000" w:themeColor="text1"/>
                <w:lang w:val="hy-AM" w:eastAsia="ru-RU"/>
              </w:rPr>
              <w:t>Որոշման 1-ին հավելվածով նախատեսված  ավարտված շինարարական օբյեկտի շահագործման ընդունումը փաստագրման հետ կապված կարգավորումների</w:t>
            </w:r>
            <w:r w:rsidR="00510BFA" w:rsidRPr="00AC550D">
              <w:rPr>
                <w:rFonts w:ascii="GHEA Grapalat" w:hAnsi="GHEA Grapalat" w:cs="Sylfaen"/>
                <w:color w:val="000000" w:themeColor="text1"/>
                <w:lang w:val="hy-AM" w:eastAsia="ru-RU"/>
              </w:rPr>
              <w:t>ց</w:t>
            </w:r>
            <w:r w:rsidR="00180575" w:rsidRPr="00AC550D">
              <w:rPr>
                <w:rFonts w:ascii="GHEA Grapalat" w:hAnsi="GHEA Grapalat" w:cs="Sylfaen"/>
                <w:color w:val="000000" w:themeColor="text1"/>
                <w:lang w:val="hy-AM" w:eastAsia="ru-RU"/>
              </w:rPr>
              <w:t>;</w:t>
            </w:r>
          </w:p>
        </w:tc>
      </w:tr>
      <w:tr w:rsidR="007308E1" w:rsidRPr="00AC550D" w14:paraId="096D11A2" w14:textId="77777777" w:rsidTr="008A5482">
        <w:trPr>
          <w:gridBefore w:val="2"/>
          <w:wBefore w:w="24" w:type="dxa"/>
          <w:trHeight w:val="399"/>
          <w:tblCellSpacing w:w="0" w:type="dxa"/>
          <w:jc w:val="center"/>
        </w:trPr>
        <w:tc>
          <w:tcPr>
            <w:tcW w:w="7973" w:type="dxa"/>
            <w:gridSpan w:val="2"/>
            <w:vMerge w:val="restart"/>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14:paraId="72C361F2" w14:textId="52B18F58" w:rsidR="007308E1" w:rsidRPr="00AC550D" w:rsidRDefault="007308E1" w:rsidP="007308E1">
            <w:pPr>
              <w:pStyle w:val="NormalWeb"/>
              <w:spacing w:before="0" w:beforeAutospacing="0" w:after="0" w:afterAutospacing="0"/>
              <w:ind w:left="372"/>
              <w:jc w:val="center"/>
              <w:rPr>
                <w:rFonts w:ascii="GHEA Grapalat" w:hAnsi="GHEA Grapalat" w:cs="Arial Unicode"/>
                <w:b/>
                <w:color w:val="000000"/>
                <w:lang w:val="hy-AM"/>
              </w:rPr>
            </w:pPr>
            <w:r w:rsidRPr="00AC550D">
              <w:rPr>
                <w:rFonts w:ascii="GHEA Grapalat" w:hAnsi="GHEA Grapalat" w:cs="Arial Unicode"/>
                <w:b/>
                <w:color w:val="000000"/>
                <w:lang w:val="hy-AM"/>
              </w:rPr>
              <w:lastRenderedPageBreak/>
              <w:t>19. ՀՀ վարչապետի աշխատակազմ</w:t>
            </w:r>
          </w:p>
          <w:p w14:paraId="4C916997" w14:textId="00D513BD" w:rsidR="007308E1" w:rsidRPr="00AC550D" w:rsidRDefault="007308E1" w:rsidP="007308E1">
            <w:pPr>
              <w:pStyle w:val="NormalWeb"/>
              <w:spacing w:before="0" w:beforeAutospacing="0" w:after="0" w:afterAutospacing="0"/>
              <w:ind w:left="372"/>
              <w:jc w:val="center"/>
              <w:rPr>
                <w:rFonts w:ascii="GHEA Grapalat" w:hAnsi="GHEA Grapalat"/>
                <w:b/>
                <w:bCs/>
                <w:noProof/>
                <w:lang w:val="hy-AM"/>
              </w:rPr>
            </w:pP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018C9642" w14:textId="0D578D8A" w:rsidR="007308E1" w:rsidRPr="00AC550D" w:rsidRDefault="007308E1" w:rsidP="007308E1">
            <w:pPr>
              <w:pStyle w:val="NormalWeb"/>
              <w:spacing w:before="0" w:beforeAutospacing="0" w:after="0" w:afterAutospacing="0"/>
              <w:ind w:left="-567" w:firstLine="567"/>
              <w:jc w:val="center"/>
              <w:rPr>
                <w:rFonts w:ascii="GHEA Grapalat" w:hAnsi="GHEA Grapalat" w:cs="Sylfaen"/>
                <w:b/>
                <w:bCs/>
                <w:color w:val="000000" w:themeColor="text1"/>
                <w:lang w:val="hy-AM" w:eastAsia="ru-RU"/>
              </w:rPr>
            </w:pPr>
            <w:r w:rsidRPr="00AC550D">
              <w:rPr>
                <w:rFonts w:ascii="GHEA Grapalat" w:hAnsi="GHEA Grapalat" w:cs="Sylfaen"/>
                <w:b/>
                <w:bCs/>
                <w:color w:val="000000" w:themeColor="text1"/>
                <w:lang w:val="hy-AM" w:eastAsia="ru-RU"/>
              </w:rPr>
              <w:t>02/12.2/26026-2025</w:t>
            </w:r>
          </w:p>
        </w:tc>
      </w:tr>
      <w:tr w:rsidR="007308E1" w:rsidRPr="00AC550D" w14:paraId="363288A3" w14:textId="77777777" w:rsidTr="008A5482">
        <w:trPr>
          <w:gridBefore w:val="2"/>
          <w:wBefore w:w="24" w:type="dxa"/>
          <w:trHeight w:val="399"/>
          <w:tblCellSpacing w:w="0" w:type="dxa"/>
          <w:jc w:val="center"/>
        </w:trPr>
        <w:tc>
          <w:tcPr>
            <w:tcW w:w="7973" w:type="dxa"/>
            <w:gridSpan w:val="2"/>
            <w:vMerge/>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14:paraId="384A3B69" w14:textId="77777777" w:rsidR="007308E1" w:rsidRPr="00AC550D" w:rsidRDefault="007308E1" w:rsidP="007308E1">
            <w:pPr>
              <w:ind w:left="79" w:right="97" w:hanging="79"/>
              <w:jc w:val="center"/>
              <w:rPr>
                <w:rFonts w:ascii="GHEA Grapalat" w:hAnsi="GHEA Grapalat" w:cs="Arial Unicode"/>
                <w:b/>
                <w:color w:val="000000"/>
                <w:lang w:val="hy-AM"/>
              </w:rPr>
            </w:pP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14:paraId="12D5FC08" w14:textId="3D164699" w:rsidR="007308E1" w:rsidRPr="00AC550D" w:rsidRDefault="007308E1" w:rsidP="007308E1">
            <w:pPr>
              <w:pStyle w:val="NormalWeb"/>
              <w:spacing w:before="0" w:beforeAutospacing="0" w:after="0" w:afterAutospacing="0"/>
              <w:ind w:left="-567" w:firstLine="567"/>
              <w:jc w:val="center"/>
              <w:rPr>
                <w:rFonts w:ascii="GHEA Grapalat" w:hAnsi="GHEA Grapalat" w:cs="Arial Unicode"/>
                <w:b/>
                <w:color w:val="000000"/>
                <w:lang w:val="hy-AM"/>
              </w:rPr>
            </w:pPr>
            <w:r w:rsidRPr="00AC550D">
              <w:rPr>
                <w:rFonts w:ascii="GHEA Grapalat" w:hAnsi="GHEA Grapalat" w:cs="Sylfaen"/>
                <w:b/>
                <w:bCs/>
                <w:color w:val="000000" w:themeColor="text1"/>
                <w:lang w:val="hy-AM" w:eastAsia="ru-RU"/>
              </w:rPr>
              <w:t>08</w:t>
            </w:r>
            <w:r w:rsidRPr="00AC550D">
              <w:rPr>
                <w:rFonts w:ascii="MS Mincho" w:eastAsia="MS Mincho" w:hAnsi="MS Mincho" w:cs="MS Mincho" w:hint="eastAsia"/>
                <w:b/>
                <w:bCs/>
                <w:color w:val="000000" w:themeColor="text1"/>
                <w:lang w:val="hy-AM" w:eastAsia="ru-RU"/>
              </w:rPr>
              <w:t>․</w:t>
            </w:r>
            <w:r w:rsidRPr="00AC550D">
              <w:rPr>
                <w:rFonts w:ascii="GHEA Grapalat" w:hAnsi="GHEA Grapalat" w:cs="Sylfaen"/>
                <w:b/>
                <w:bCs/>
                <w:color w:val="000000" w:themeColor="text1"/>
                <w:lang w:val="hy-AM" w:eastAsia="ru-RU"/>
              </w:rPr>
              <w:t>08</w:t>
            </w:r>
            <w:r w:rsidRPr="00AC550D">
              <w:rPr>
                <w:rFonts w:ascii="MS Mincho" w:eastAsia="MS Mincho" w:hAnsi="MS Mincho" w:cs="MS Mincho" w:hint="eastAsia"/>
                <w:b/>
                <w:bCs/>
                <w:color w:val="000000" w:themeColor="text1"/>
                <w:lang w:val="hy-AM" w:eastAsia="ru-RU"/>
              </w:rPr>
              <w:t>․</w:t>
            </w:r>
            <w:r w:rsidRPr="00AC550D">
              <w:rPr>
                <w:rFonts w:ascii="GHEA Grapalat" w:hAnsi="GHEA Grapalat" w:cs="Sylfaen"/>
                <w:b/>
                <w:bCs/>
                <w:color w:val="000000" w:themeColor="text1"/>
                <w:lang w:val="hy-AM" w:eastAsia="ru-RU"/>
              </w:rPr>
              <w:t>2025</w:t>
            </w:r>
            <w:r w:rsidRPr="00AC550D">
              <w:rPr>
                <w:rFonts w:ascii="GHEA Grapalat" w:hAnsi="GHEA Grapalat" w:cs="GHEA Grapalat"/>
                <w:b/>
                <w:bCs/>
                <w:color w:val="000000" w:themeColor="text1"/>
                <w:lang w:val="hy-AM" w:eastAsia="ru-RU"/>
              </w:rPr>
              <w:t>թ</w:t>
            </w:r>
            <w:r w:rsidRPr="00AC550D">
              <w:rPr>
                <w:rFonts w:ascii="MS Mincho" w:eastAsia="MS Mincho" w:hAnsi="MS Mincho" w:cs="MS Mincho" w:hint="eastAsia"/>
                <w:b/>
                <w:bCs/>
                <w:color w:val="000000" w:themeColor="text1"/>
                <w:lang w:val="hy-AM" w:eastAsia="ru-RU"/>
              </w:rPr>
              <w:t>․</w:t>
            </w:r>
          </w:p>
        </w:tc>
      </w:tr>
      <w:tr w:rsidR="007308E1" w:rsidRPr="00AC550D" w14:paraId="6B011B81" w14:textId="77777777" w:rsidTr="00DE5727">
        <w:trPr>
          <w:gridBefore w:val="2"/>
          <w:wBefore w:w="24" w:type="dxa"/>
          <w:trHeight w:val="65"/>
          <w:tblCellSpacing w:w="0" w:type="dxa"/>
          <w:jc w:val="center"/>
        </w:trPr>
        <w:tc>
          <w:tcPr>
            <w:tcW w:w="7973" w:type="dxa"/>
            <w:gridSpan w:val="2"/>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14:paraId="3ABA7BCA" w14:textId="1291E224" w:rsidR="007308E1" w:rsidRPr="00AC550D" w:rsidRDefault="007308E1" w:rsidP="007308E1">
            <w:pPr>
              <w:pStyle w:val="ListParagraph"/>
              <w:ind w:left="45" w:firstLine="450"/>
              <w:jc w:val="center"/>
              <w:rPr>
                <w:rFonts w:ascii="GHEA Grapalat" w:hAnsi="GHEA Grapalat" w:cs="Sylfaen"/>
                <w:color w:val="000000" w:themeColor="text1"/>
              </w:rPr>
            </w:pPr>
            <w:r w:rsidRPr="00AC550D">
              <w:rPr>
                <w:rFonts w:ascii="GHEA Grapalat" w:hAnsi="GHEA Grapalat" w:cs="Sylfaen"/>
                <w:b/>
                <w:bCs/>
                <w:color w:val="000000" w:themeColor="text1"/>
              </w:rPr>
              <w:t>Իրավաբանական վարչություն</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1F2BB666" w14:textId="77777777" w:rsidR="007308E1" w:rsidRPr="00AC550D" w:rsidRDefault="007308E1" w:rsidP="007308E1">
            <w:pPr>
              <w:pStyle w:val="NormalWeb"/>
              <w:tabs>
                <w:tab w:val="left" w:pos="45"/>
              </w:tabs>
              <w:spacing w:before="0" w:beforeAutospacing="0" w:after="0" w:afterAutospacing="0"/>
              <w:jc w:val="center"/>
              <w:rPr>
                <w:rFonts w:ascii="GHEA Grapalat" w:hAnsi="GHEA Grapalat" w:cs="Sylfaen"/>
                <w:color w:val="000000" w:themeColor="text1"/>
                <w:lang w:val="hy-AM" w:eastAsia="ru-RU"/>
              </w:rPr>
            </w:pPr>
          </w:p>
        </w:tc>
      </w:tr>
      <w:tr w:rsidR="007308E1" w:rsidRPr="00251DB8" w14:paraId="44014900" w14:textId="77777777" w:rsidTr="00DE5F16">
        <w:trPr>
          <w:gridBefore w:val="2"/>
          <w:wBefore w:w="24" w:type="dxa"/>
          <w:trHeight w:val="399"/>
          <w:tblCellSpacing w:w="0" w:type="dxa"/>
          <w:jc w:val="center"/>
        </w:trPr>
        <w:tc>
          <w:tcPr>
            <w:tcW w:w="797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4B84EFA" w14:textId="4FAE1375" w:rsidR="007308E1" w:rsidRPr="00AC550D" w:rsidRDefault="007308E1" w:rsidP="007308E1">
            <w:pPr>
              <w:tabs>
                <w:tab w:val="left" w:pos="540"/>
              </w:tabs>
              <w:spacing w:line="276" w:lineRule="auto"/>
              <w:ind w:firstLine="675"/>
              <w:jc w:val="both"/>
              <w:rPr>
                <w:rFonts w:ascii="GHEA Grapalat" w:hAnsi="GHEA Grapalat"/>
                <w:lang w:val="hy-AM"/>
              </w:rPr>
            </w:pPr>
            <w:r w:rsidRPr="00AC550D">
              <w:rPr>
                <w:rFonts w:ascii="GHEA Grapalat" w:hAnsi="GHEA Grapalat"/>
                <w:lang w:val="hy-AM"/>
              </w:rPr>
              <w:t>1</w:t>
            </w:r>
            <w:r w:rsidRPr="00AC550D">
              <w:rPr>
                <w:rFonts w:ascii="MS Mincho" w:eastAsia="MS Mincho" w:hAnsi="MS Mincho" w:cs="MS Mincho" w:hint="eastAsia"/>
                <w:lang w:val="hy-AM"/>
              </w:rPr>
              <w:t>․</w:t>
            </w:r>
            <w:r w:rsidRPr="00AC550D">
              <w:rPr>
                <w:rFonts w:ascii="Cambria Math" w:hAnsi="Cambria Math"/>
                <w:lang w:val="hy-AM"/>
              </w:rPr>
              <w:t xml:space="preserve"> </w:t>
            </w:r>
            <w:r w:rsidRPr="00AC550D">
              <w:rPr>
                <w:rFonts w:ascii="GHEA Grapalat" w:hAnsi="GHEA Grapalat"/>
                <w:lang w:val="hy-AM"/>
              </w:rPr>
              <w:t xml:space="preserve">Նախագծի 1-ին հավելվածի 19-րդ կետի 2-րդ ենթակետով սահմանվում է, որ մրցույթի մասնակիցը </w:t>
            </w:r>
            <w:r w:rsidRPr="00AC550D">
              <w:rPr>
                <w:rFonts w:ascii="GHEA Grapalat" w:hAnsi="GHEA Grapalat"/>
                <w:color w:val="000000"/>
                <w:lang w:val="hy-AM"/>
              </w:rPr>
              <w:t xml:space="preserve">պահպանման աշխատանքները իրականացնելու համար պետք է ունենա </w:t>
            </w:r>
            <w:r w:rsidRPr="00AC550D">
              <w:rPr>
                <w:rFonts w:ascii="GHEA Grapalat" w:hAnsi="GHEA Grapalat"/>
                <w:i/>
                <w:color w:val="000000"/>
                <w:u w:val="single"/>
                <w:lang w:val="hy-AM"/>
              </w:rPr>
              <w:t>հիմնական մեքենասարքավորումները՝ աղյուսակ 4-ում նշված քանակով</w:t>
            </w:r>
            <w:r w:rsidRPr="00AC550D">
              <w:rPr>
                <w:rFonts w:ascii="GHEA Grapalat" w:hAnsi="GHEA Grapalat"/>
                <w:color w:val="000000"/>
                <w:lang w:val="hy-AM"/>
              </w:rPr>
              <w:t>, մինչդեռ պարզ չէ, թե դրանով ի՞նչ հարց է լուծվում՝ հաշվի առնելով, որ այդ քանակը կախված է, թե ինչ ծավալի աշխատանք է իրականացնելու:</w:t>
            </w:r>
            <w:r w:rsidRPr="00AC550D">
              <w:rPr>
                <w:rFonts w:ascii="GHEA Grapalat" w:hAnsi="GHEA Grapalat"/>
                <w:lang w:val="hy-AM"/>
              </w:rPr>
              <w:t xml:space="preserve"> </w:t>
            </w:r>
          </w:p>
          <w:p w14:paraId="7DBA914D" w14:textId="77777777" w:rsidR="007308E1" w:rsidRPr="00AC550D" w:rsidRDefault="007308E1" w:rsidP="007308E1">
            <w:pPr>
              <w:tabs>
                <w:tab w:val="left" w:pos="540"/>
              </w:tabs>
              <w:spacing w:line="276" w:lineRule="auto"/>
              <w:jc w:val="both"/>
              <w:rPr>
                <w:rFonts w:ascii="GHEA Grapalat" w:hAnsi="GHEA Grapalat"/>
                <w:lang w:val="hy-AM"/>
              </w:rPr>
            </w:pPr>
            <w:r w:rsidRPr="00AC550D">
              <w:rPr>
                <w:rFonts w:ascii="GHEA Grapalat" w:hAnsi="GHEA Grapalat"/>
                <w:lang w:val="hy-AM"/>
              </w:rPr>
              <w:tab/>
              <w:t>Սույն դիտարկումը վերաբերելի է նաև նախագծի 2-րդ հավելվածով սահմանված նմանատիպ դրույթին:</w:t>
            </w:r>
          </w:p>
          <w:p w14:paraId="4235023B" w14:textId="77777777" w:rsidR="007308E1" w:rsidRPr="00AC550D" w:rsidRDefault="007308E1" w:rsidP="007308E1">
            <w:pPr>
              <w:rPr>
                <w:rFonts w:ascii="GHEA Grapalat" w:hAnsi="GHEA Grapalat" w:cs="Sylfaen"/>
                <w:color w:val="000000" w:themeColor="text1"/>
                <w:lang w:val="hy-AM"/>
              </w:rPr>
            </w:pP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784D7E70" w14:textId="4D7305F7" w:rsidR="007308E1" w:rsidRPr="00AC550D" w:rsidRDefault="007308E1" w:rsidP="007308E1">
            <w:pPr>
              <w:pStyle w:val="NormalWeb"/>
              <w:tabs>
                <w:tab w:val="left" w:pos="45"/>
              </w:tabs>
              <w:spacing w:before="0" w:beforeAutospacing="0" w:after="0" w:afterAutospacing="0"/>
              <w:jc w:val="center"/>
              <w:rPr>
                <w:rFonts w:ascii="GHEA Grapalat" w:hAnsi="GHEA Grapalat"/>
                <w:b/>
                <w:spacing w:val="-4"/>
                <w:lang w:val="hy-AM"/>
              </w:rPr>
            </w:pPr>
            <w:r w:rsidRPr="00AC550D">
              <w:rPr>
                <w:rFonts w:ascii="GHEA Grapalat" w:hAnsi="GHEA Grapalat"/>
                <w:b/>
                <w:spacing w:val="-4"/>
                <w:lang w:val="hy-AM"/>
              </w:rPr>
              <w:t>Ընդունվել է։</w:t>
            </w:r>
          </w:p>
          <w:p w14:paraId="06A35BB1" w14:textId="794AEEE0" w:rsidR="007308E1" w:rsidRPr="00AC550D" w:rsidRDefault="004E04ED" w:rsidP="004E04ED">
            <w:pPr>
              <w:pStyle w:val="NormalWeb"/>
              <w:tabs>
                <w:tab w:val="left" w:pos="45"/>
              </w:tabs>
              <w:spacing w:before="0" w:beforeAutospacing="0" w:after="0" w:afterAutospacing="0"/>
              <w:jc w:val="center"/>
              <w:rPr>
                <w:rFonts w:ascii="GHEA Grapalat" w:hAnsi="GHEA Grapalat" w:cs="Sylfaen"/>
                <w:b/>
                <w:bCs/>
                <w:color w:val="000000" w:themeColor="text1"/>
                <w:lang w:val="hy-AM" w:eastAsia="ru-RU"/>
              </w:rPr>
            </w:pPr>
            <w:r w:rsidRPr="00AC550D">
              <w:rPr>
                <w:rFonts w:ascii="GHEA Grapalat" w:hAnsi="GHEA Grapalat"/>
                <w:bCs/>
                <w:spacing w:val="-4"/>
                <w:lang w:val="hy-AM"/>
              </w:rPr>
              <w:t>Նախագծի 1-ին և 2-րդ հավելվածները խմբագրվել են։</w:t>
            </w:r>
          </w:p>
        </w:tc>
      </w:tr>
      <w:tr w:rsidR="007308E1" w:rsidRPr="00251DB8" w14:paraId="2D35EA6A" w14:textId="77777777" w:rsidTr="007308E1">
        <w:trPr>
          <w:gridBefore w:val="2"/>
          <w:wBefore w:w="24" w:type="dxa"/>
          <w:trHeight w:val="552"/>
          <w:tblCellSpacing w:w="0" w:type="dxa"/>
          <w:jc w:val="center"/>
        </w:trPr>
        <w:tc>
          <w:tcPr>
            <w:tcW w:w="797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68C343C" w14:textId="12460418" w:rsidR="007308E1" w:rsidRPr="00AC550D" w:rsidRDefault="007308E1" w:rsidP="007308E1">
            <w:pPr>
              <w:tabs>
                <w:tab w:val="left" w:pos="540"/>
                <w:tab w:val="left" w:pos="630"/>
              </w:tabs>
              <w:spacing w:after="160" w:line="276" w:lineRule="auto"/>
              <w:jc w:val="both"/>
              <w:rPr>
                <w:rFonts w:ascii="GHEA Grapalat" w:hAnsi="GHEA Grapalat" w:cs="Sylfaen"/>
                <w:b/>
                <w:bCs/>
                <w:color w:val="000000" w:themeColor="text1"/>
                <w:lang w:val="hy-AM"/>
              </w:rPr>
            </w:pPr>
            <w:r w:rsidRPr="00AC550D">
              <w:rPr>
                <w:rFonts w:ascii="GHEA Grapalat" w:hAnsi="GHEA Grapalat"/>
                <w:b/>
                <w:bCs/>
                <w:lang w:val="hy-AM"/>
              </w:rPr>
              <w:tab/>
            </w:r>
            <w:r w:rsidRPr="00AC550D">
              <w:rPr>
                <w:rFonts w:ascii="GHEA Grapalat" w:hAnsi="GHEA Grapalat"/>
                <w:lang w:val="hy-AM"/>
              </w:rPr>
              <w:t xml:space="preserve"> 2</w:t>
            </w:r>
            <w:r w:rsidRPr="00AC550D">
              <w:rPr>
                <w:rFonts w:ascii="MS Mincho" w:eastAsia="MS Mincho" w:hAnsi="MS Mincho" w:cs="MS Mincho" w:hint="eastAsia"/>
                <w:lang w:val="hy-AM"/>
              </w:rPr>
              <w:t>․</w:t>
            </w:r>
            <w:r w:rsidRPr="00AC550D">
              <w:rPr>
                <w:rFonts w:ascii="Cambria Math" w:hAnsi="Cambria Math"/>
                <w:lang w:val="hy-AM"/>
              </w:rPr>
              <w:t xml:space="preserve"> </w:t>
            </w:r>
            <w:r w:rsidRPr="00AC550D">
              <w:rPr>
                <w:rFonts w:ascii="GHEA Grapalat" w:hAnsi="GHEA Grapalat"/>
                <w:lang w:val="hy-AM"/>
              </w:rPr>
              <w:t>ՀՀ կառավարության 2010 թվականի նոյեմբերի 4-ի N 1419-Ն մայր որոշման 1-ին կետը ևս անհրաժեշտ է համապատասխանեցնել ներկայացված նախագծի 1-ին կետի 1-ին և 8-րդ ենթակետերով սահմանվող վերտառություններին։</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3D7705CC" w14:textId="77777777" w:rsidR="002A1B3A" w:rsidRPr="00AC550D" w:rsidRDefault="002A1B3A" w:rsidP="002A1B3A">
            <w:pPr>
              <w:pStyle w:val="NormalWeb"/>
              <w:spacing w:before="0" w:beforeAutospacing="0" w:after="0" w:afterAutospacing="0"/>
              <w:jc w:val="center"/>
              <w:rPr>
                <w:rFonts w:ascii="GHEA Grapalat" w:hAnsi="GHEA Grapalat" w:cs="Sylfaen"/>
                <w:b/>
                <w:bCs/>
                <w:color w:val="000000" w:themeColor="text1"/>
                <w:lang w:val="hy-AM" w:eastAsia="ru-RU"/>
              </w:rPr>
            </w:pPr>
            <w:r w:rsidRPr="00AC550D">
              <w:rPr>
                <w:rFonts w:ascii="GHEA Grapalat" w:hAnsi="GHEA Grapalat" w:cs="Sylfaen"/>
                <w:b/>
                <w:bCs/>
                <w:color w:val="000000" w:themeColor="text1"/>
                <w:lang w:val="hy-AM" w:eastAsia="ru-RU"/>
              </w:rPr>
              <w:t>Ընդունվել է։</w:t>
            </w:r>
          </w:p>
          <w:p w14:paraId="1BBC9892" w14:textId="48254623" w:rsidR="007308E1" w:rsidRPr="002A1B3A" w:rsidRDefault="002A1B3A" w:rsidP="002A1B3A">
            <w:pPr>
              <w:pStyle w:val="NormalWeb"/>
              <w:tabs>
                <w:tab w:val="left" w:pos="45"/>
              </w:tabs>
              <w:spacing w:before="0" w:beforeAutospacing="0" w:after="0" w:afterAutospacing="0"/>
              <w:jc w:val="center"/>
              <w:rPr>
                <w:rFonts w:ascii="Cambria Math" w:hAnsi="Cambria Math" w:cs="Sylfaen"/>
                <w:color w:val="000000" w:themeColor="text1"/>
                <w:lang w:val="hy-AM" w:eastAsia="ru-RU"/>
              </w:rPr>
            </w:pPr>
            <w:r>
              <w:rPr>
                <w:rFonts w:ascii="GHEA Grapalat" w:hAnsi="GHEA Grapalat" w:cs="Sylfaen"/>
                <w:color w:val="000000" w:themeColor="text1"/>
                <w:lang w:val="hy-AM" w:eastAsia="ru-RU"/>
              </w:rPr>
              <w:t>Նախագիծը խմբագրվել է։</w:t>
            </w:r>
          </w:p>
        </w:tc>
      </w:tr>
      <w:tr w:rsidR="007308E1" w:rsidRPr="00251DB8" w14:paraId="5C3D326D" w14:textId="77777777" w:rsidTr="007308E1">
        <w:trPr>
          <w:gridBefore w:val="2"/>
          <w:wBefore w:w="24" w:type="dxa"/>
          <w:trHeight w:val="65"/>
          <w:tblCellSpacing w:w="0" w:type="dxa"/>
          <w:jc w:val="center"/>
        </w:trPr>
        <w:tc>
          <w:tcPr>
            <w:tcW w:w="7973" w:type="dxa"/>
            <w:gridSpan w:val="2"/>
            <w:tcBorders>
              <w:top w:val="single" w:sz="4" w:space="0" w:color="auto"/>
              <w:left w:val="single" w:sz="4" w:space="0" w:color="auto"/>
              <w:right w:val="single" w:sz="4" w:space="0" w:color="auto"/>
            </w:tcBorders>
            <w:shd w:val="clear" w:color="auto" w:fill="FFFFFF"/>
            <w:vAlign w:val="center"/>
          </w:tcPr>
          <w:p w14:paraId="501DECC6" w14:textId="5381EFCE" w:rsidR="007308E1" w:rsidRPr="00AC550D" w:rsidRDefault="007308E1" w:rsidP="007308E1">
            <w:pPr>
              <w:pStyle w:val="NormalWeb"/>
              <w:spacing w:line="276" w:lineRule="auto"/>
              <w:jc w:val="center"/>
              <w:rPr>
                <w:rFonts w:ascii="GHEA Grapalat" w:hAnsi="GHEA Grapalat"/>
                <w:b/>
                <w:bCs/>
                <w:lang w:val="hy-AM"/>
              </w:rPr>
            </w:pPr>
            <w:r w:rsidRPr="00AC550D">
              <w:rPr>
                <w:rFonts w:ascii="GHEA Grapalat" w:hAnsi="GHEA Grapalat" w:cs="Sylfaen"/>
                <w:b/>
                <w:bCs/>
                <w:color w:val="000000" w:themeColor="text1"/>
                <w:lang w:val="hy-AM"/>
              </w:rPr>
              <w:t>Տ</w:t>
            </w:r>
            <w:r w:rsidRPr="00AC550D">
              <w:rPr>
                <w:rFonts w:ascii="GHEA Grapalat" w:hAnsi="GHEA Grapalat"/>
                <w:b/>
                <w:bCs/>
                <w:lang w:val="hy-AM"/>
              </w:rPr>
              <w:t>արածքային զարգացման և շրջակա միջավայրի հարցերի վարչություն</w:t>
            </w:r>
          </w:p>
        </w:tc>
        <w:tc>
          <w:tcPr>
            <w:tcW w:w="6329" w:type="dxa"/>
            <w:gridSpan w:val="2"/>
            <w:tcBorders>
              <w:top w:val="outset" w:sz="6" w:space="0" w:color="BFBFBF" w:themeColor="background1" w:themeShade="BF"/>
              <w:left w:val="outset" w:sz="6" w:space="0" w:color="BFBFBF" w:themeColor="background1" w:themeShade="BF"/>
              <w:right w:val="outset" w:sz="6" w:space="0" w:color="BFBFBF" w:themeColor="background1" w:themeShade="BF"/>
            </w:tcBorders>
            <w:shd w:val="clear" w:color="auto" w:fill="FFFFFF"/>
            <w:vAlign w:val="center"/>
          </w:tcPr>
          <w:p w14:paraId="271142D2" w14:textId="3AD99A36" w:rsidR="007308E1" w:rsidRPr="00AC550D" w:rsidRDefault="007308E1" w:rsidP="007308E1">
            <w:pPr>
              <w:pStyle w:val="NormalWeb"/>
              <w:tabs>
                <w:tab w:val="left" w:pos="45"/>
              </w:tabs>
              <w:spacing w:before="0" w:beforeAutospacing="0" w:after="0" w:afterAutospacing="0"/>
              <w:jc w:val="right"/>
              <w:rPr>
                <w:rFonts w:ascii="GHEA Grapalat" w:hAnsi="GHEA Grapalat" w:cs="Sylfaen"/>
                <w:b/>
                <w:bCs/>
                <w:color w:val="000000" w:themeColor="text1"/>
                <w:lang w:val="hy-AM" w:eastAsia="ru-RU"/>
              </w:rPr>
            </w:pPr>
          </w:p>
        </w:tc>
      </w:tr>
      <w:tr w:rsidR="00C41AF2" w:rsidRPr="00251DB8" w14:paraId="5F7B2D88" w14:textId="77777777" w:rsidTr="008A5482">
        <w:trPr>
          <w:gridBefore w:val="2"/>
          <w:wBefore w:w="24" w:type="dxa"/>
          <w:trHeight w:val="65"/>
          <w:tblCellSpacing w:w="0" w:type="dxa"/>
          <w:jc w:val="center"/>
        </w:trPr>
        <w:tc>
          <w:tcPr>
            <w:tcW w:w="797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F41A2AE" w14:textId="77777777" w:rsidR="00C41AF2" w:rsidRPr="00AC550D" w:rsidRDefault="00C41AF2" w:rsidP="002451CA">
            <w:pPr>
              <w:pStyle w:val="NormalWeb"/>
              <w:numPr>
                <w:ilvl w:val="0"/>
                <w:numId w:val="3"/>
              </w:numPr>
              <w:spacing w:before="0" w:beforeAutospacing="0" w:after="0" w:afterAutospacing="0"/>
              <w:contextualSpacing/>
              <w:jc w:val="both"/>
              <w:rPr>
                <w:rFonts w:ascii="GHEA Grapalat" w:hAnsi="GHEA Grapalat" w:cs="Arial"/>
                <w:lang w:val="hy-AM"/>
              </w:rPr>
            </w:pPr>
            <w:r w:rsidRPr="00AC550D">
              <w:rPr>
                <w:rFonts w:ascii="GHEA Grapalat" w:hAnsi="GHEA Grapalat" w:cs="Arial"/>
                <w:lang w:val="hy-AM"/>
              </w:rPr>
              <w:t xml:space="preserve">Նախագծի </w:t>
            </w:r>
            <w:r w:rsidRPr="00AC550D">
              <w:rPr>
                <w:rFonts w:ascii="GHEA Grapalat" w:hAnsi="GHEA Grapalat"/>
                <w:lang w:val="hy-AM"/>
              </w:rPr>
              <w:t xml:space="preserve">1-ին կետի </w:t>
            </w:r>
            <w:r w:rsidRPr="00AC550D">
              <w:rPr>
                <w:rFonts w:ascii="GHEA Grapalat" w:hAnsi="GHEA Grapalat" w:cs="Arial"/>
                <w:lang w:val="hy-AM"/>
              </w:rPr>
              <w:t>՝</w:t>
            </w:r>
          </w:p>
          <w:p w14:paraId="040AB273" w14:textId="77777777" w:rsidR="00C41AF2" w:rsidRPr="00AC550D" w:rsidRDefault="00C41AF2" w:rsidP="002451CA">
            <w:pPr>
              <w:pStyle w:val="NormalWeb"/>
              <w:numPr>
                <w:ilvl w:val="0"/>
                <w:numId w:val="4"/>
              </w:numPr>
              <w:spacing w:before="0" w:beforeAutospacing="0" w:after="0" w:afterAutospacing="0" w:line="276" w:lineRule="auto"/>
              <w:ind w:left="0" w:firstLine="360"/>
              <w:contextualSpacing/>
              <w:jc w:val="both"/>
              <w:rPr>
                <w:rFonts w:ascii="GHEA Grapalat" w:hAnsi="GHEA Grapalat"/>
                <w:lang w:val="hy-AM" w:eastAsia="en-GB"/>
              </w:rPr>
            </w:pPr>
            <w:r w:rsidRPr="00AC550D">
              <w:rPr>
                <w:rFonts w:ascii="GHEA Grapalat" w:hAnsi="GHEA Grapalat"/>
                <w:lang w:val="hy-AM" w:eastAsia="en-GB"/>
              </w:rPr>
              <w:t xml:space="preserve">3-րդ ենթակետում «հավելված» բառն անհրաժեշտ է փոխարինել «հավելվածի» բառով՝ համաձայն  </w:t>
            </w:r>
            <w:r w:rsidRPr="00AC550D">
              <w:rPr>
                <w:rFonts w:ascii="GHEA Grapalat" w:hAnsi="GHEA Grapalat" w:cs="Arial"/>
                <w:lang w:val="hy-AM" w:eastAsia="en-GB"/>
              </w:rPr>
              <w:t>ՀՀ</w:t>
            </w:r>
            <w:r w:rsidRPr="00AC550D">
              <w:rPr>
                <w:rFonts w:ascii="GHEA Grapalat" w:hAnsi="GHEA Grapalat"/>
                <w:lang w:val="hy-AM" w:eastAsia="en-GB"/>
              </w:rPr>
              <w:t xml:space="preserve"> </w:t>
            </w:r>
            <w:r w:rsidRPr="00AC550D">
              <w:rPr>
                <w:rFonts w:ascii="GHEA Grapalat" w:hAnsi="GHEA Grapalat" w:cs="Arial"/>
                <w:lang w:val="hy-AM" w:eastAsia="en-GB"/>
              </w:rPr>
              <w:t>կառավարության</w:t>
            </w:r>
            <w:r w:rsidRPr="00AC550D">
              <w:rPr>
                <w:rFonts w:ascii="GHEA Grapalat" w:hAnsi="GHEA Grapalat"/>
                <w:lang w:val="hy-AM" w:eastAsia="en-GB"/>
              </w:rPr>
              <w:t xml:space="preserve"> 2010 </w:t>
            </w:r>
            <w:r w:rsidRPr="00AC550D">
              <w:rPr>
                <w:rFonts w:ascii="GHEA Grapalat" w:hAnsi="GHEA Grapalat" w:cs="Arial"/>
                <w:lang w:val="hy-AM" w:eastAsia="en-GB"/>
              </w:rPr>
              <w:t>թվականի</w:t>
            </w:r>
            <w:r w:rsidRPr="00AC550D">
              <w:rPr>
                <w:rFonts w:ascii="GHEA Grapalat" w:hAnsi="GHEA Grapalat"/>
                <w:lang w:val="hy-AM" w:eastAsia="en-GB"/>
              </w:rPr>
              <w:t xml:space="preserve"> </w:t>
            </w:r>
            <w:r w:rsidRPr="00AC550D">
              <w:rPr>
                <w:rFonts w:ascii="GHEA Grapalat" w:hAnsi="GHEA Grapalat" w:cs="Arial"/>
                <w:lang w:val="hy-AM" w:eastAsia="en-GB"/>
              </w:rPr>
              <w:t>նոյեմբերի</w:t>
            </w:r>
            <w:r w:rsidRPr="00AC550D">
              <w:rPr>
                <w:rFonts w:ascii="GHEA Grapalat" w:hAnsi="GHEA Grapalat"/>
                <w:lang w:val="hy-AM" w:eastAsia="en-GB"/>
              </w:rPr>
              <w:t xml:space="preserve"> 4-</w:t>
            </w:r>
            <w:r w:rsidRPr="00AC550D">
              <w:rPr>
                <w:rFonts w:ascii="GHEA Grapalat" w:hAnsi="GHEA Grapalat" w:cs="Arial"/>
                <w:lang w:val="hy-AM" w:eastAsia="en-GB"/>
              </w:rPr>
              <w:t>ի</w:t>
            </w:r>
            <w:r w:rsidRPr="00AC550D">
              <w:rPr>
                <w:rFonts w:ascii="GHEA Grapalat" w:hAnsi="GHEA Grapalat"/>
                <w:lang w:val="hy-AM" w:eastAsia="en-GB"/>
              </w:rPr>
              <w:t xml:space="preserve"> N 1419-</w:t>
            </w:r>
            <w:r w:rsidRPr="00AC550D">
              <w:rPr>
                <w:rFonts w:ascii="GHEA Grapalat" w:hAnsi="GHEA Grapalat" w:cs="Arial"/>
                <w:lang w:val="hy-AM" w:eastAsia="en-GB"/>
              </w:rPr>
              <w:t>Ն</w:t>
            </w:r>
            <w:r w:rsidRPr="00AC550D">
              <w:rPr>
                <w:rFonts w:ascii="GHEA Grapalat" w:hAnsi="GHEA Grapalat"/>
                <w:lang w:val="hy-AM" w:eastAsia="en-GB"/>
              </w:rPr>
              <w:t xml:space="preserve"> որոշման (այսուհետ՝ Որոշում)  1-ին կետի և հետևաբար «հավելված N 1» բառերը փոխարինել «հավելված N 1-ի» բառերով:</w:t>
            </w:r>
          </w:p>
          <w:p w14:paraId="296C92F6" w14:textId="77777777" w:rsidR="00C41AF2" w:rsidRPr="00AC550D" w:rsidRDefault="00C41AF2" w:rsidP="00C41AF2">
            <w:pPr>
              <w:pStyle w:val="NormalWeb"/>
              <w:spacing w:before="0" w:beforeAutospacing="0" w:after="0" w:afterAutospacing="0" w:line="276" w:lineRule="auto"/>
              <w:ind w:left="360"/>
              <w:contextualSpacing/>
              <w:jc w:val="both"/>
              <w:rPr>
                <w:rFonts w:ascii="GHEA Grapalat" w:hAnsi="GHEA Grapalat"/>
                <w:lang w:val="hy-AM" w:eastAsia="en-GB"/>
              </w:rPr>
            </w:pPr>
          </w:p>
          <w:p w14:paraId="066B64B8" w14:textId="77777777" w:rsidR="00C41AF2" w:rsidRPr="00AC550D" w:rsidRDefault="00C41AF2" w:rsidP="008A5482">
            <w:pPr>
              <w:pStyle w:val="NormalWeb"/>
              <w:spacing w:before="0" w:beforeAutospacing="0" w:after="0" w:afterAutospacing="0"/>
              <w:ind w:left="720"/>
              <w:contextualSpacing/>
              <w:jc w:val="both"/>
              <w:rPr>
                <w:rFonts w:ascii="GHEA Grapalat" w:hAnsi="GHEA Grapalat" w:cs="Arial"/>
                <w:lang w:val="hy-AM"/>
              </w:rPr>
            </w:pP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6E8EF6A8" w14:textId="03A52F65" w:rsidR="00C41AF2" w:rsidRPr="00AC550D" w:rsidRDefault="00C41AF2" w:rsidP="00C41AF2">
            <w:pPr>
              <w:pStyle w:val="NormalWeb"/>
              <w:tabs>
                <w:tab w:val="left" w:pos="45"/>
              </w:tabs>
              <w:spacing w:before="0" w:beforeAutospacing="0" w:after="0" w:afterAutospacing="0"/>
              <w:jc w:val="center"/>
              <w:rPr>
                <w:rFonts w:ascii="GHEA Grapalat" w:hAnsi="GHEA Grapalat" w:cs="Sylfaen"/>
                <w:b/>
                <w:bCs/>
                <w:color w:val="000000" w:themeColor="text1"/>
                <w:lang w:val="hy-AM" w:eastAsia="ru-RU"/>
              </w:rPr>
            </w:pPr>
            <w:r w:rsidRPr="00AC550D">
              <w:rPr>
                <w:rFonts w:ascii="GHEA Grapalat" w:hAnsi="GHEA Grapalat" w:cs="Sylfaen"/>
                <w:b/>
                <w:bCs/>
                <w:color w:val="000000" w:themeColor="text1"/>
                <w:lang w:val="hy-AM" w:eastAsia="ru-RU"/>
              </w:rPr>
              <w:lastRenderedPageBreak/>
              <w:t>Ընդունվել է։</w:t>
            </w:r>
          </w:p>
          <w:p w14:paraId="7D997833" w14:textId="77777777" w:rsidR="00C41AF2" w:rsidRPr="00AC550D" w:rsidRDefault="00C41AF2" w:rsidP="00C41AF2">
            <w:pPr>
              <w:pStyle w:val="NormalWeb"/>
              <w:tabs>
                <w:tab w:val="left" w:pos="45"/>
              </w:tabs>
              <w:spacing w:before="0" w:beforeAutospacing="0" w:after="0" w:afterAutospacing="0"/>
              <w:jc w:val="both"/>
              <w:rPr>
                <w:rFonts w:ascii="GHEA Grapalat" w:hAnsi="GHEA Grapalat" w:cs="Sylfaen"/>
                <w:color w:val="000000" w:themeColor="text1"/>
                <w:lang w:val="hy-AM" w:eastAsia="ru-RU"/>
              </w:rPr>
            </w:pPr>
            <w:r w:rsidRPr="00AC550D">
              <w:rPr>
                <w:rFonts w:ascii="GHEA Grapalat" w:hAnsi="GHEA Grapalat" w:cs="Sylfaen"/>
                <w:color w:val="000000" w:themeColor="text1"/>
                <w:lang w:val="hy-AM" w:eastAsia="ru-RU"/>
              </w:rPr>
              <w:t xml:space="preserve">Նախագծի 1-ին կետի 3-րդ ենթակետում «համաձայն </w:t>
            </w:r>
            <w:r w:rsidRPr="00AC550D">
              <w:rPr>
                <w:rFonts w:ascii="GHEA Grapalat" w:hAnsi="GHEA Grapalat"/>
                <w:lang w:val="hy-AM" w:eastAsia="en-GB"/>
              </w:rPr>
              <w:t>N 1 հավելվածի</w:t>
            </w:r>
            <w:r w:rsidRPr="00AC550D">
              <w:rPr>
                <w:rFonts w:ascii="GHEA Grapalat" w:hAnsi="GHEA Grapalat" w:cs="Sylfaen"/>
                <w:color w:val="000000" w:themeColor="text1"/>
                <w:lang w:val="hy-AM" w:eastAsia="ru-RU"/>
              </w:rPr>
              <w:t>» ձևակերպումը համապատասխանեցվել է Նախագծի 4-րդ և 5-րդ ենթակետերում նշված ձևակերպումներին։</w:t>
            </w:r>
          </w:p>
          <w:p w14:paraId="610387BC" w14:textId="77777777" w:rsidR="00C41AF2" w:rsidRPr="00AC550D" w:rsidRDefault="00C41AF2" w:rsidP="008A5482">
            <w:pPr>
              <w:pStyle w:val="NormalWeb"/>
              <w:tabs>
                <w:tab w:val="left" w:pos="45"/>
              </w:tabs>
              <w:spacing w:before="0" w:beforeAutospacing="0" w:after="0" w:afterAutospacing="0"/>
              <w:jc w:val="both"/>
              <w:rPr>
                <w:rFonts w:ascii="GHEA Grapalat" w:hAnsi="GHEA Grapalat" w:cs="Sylfaen"/>
                <w:color w:val="000000" w:themeColor="text1"/>
                <w:lang w:val="hy-AM" w:eastAsia="ru-RU"/>
              </w:rPr>
            </w:pPr>
          </w:p>
        </w:tc>
      </w:tr>
      <w:tr w:rsidR="00C41AF2" w:rsidRPr="00251DB8" w14:paraId="7ECBA621" w14:textId="77777777" w:rsidTr="008A5482">
        <w:trPr>
          <w:gridBefore w:val="2"/>
          <w:wBefore w:w="24" w:type="dxa"/>
          <w:trHeight w:val="65"/>
          <w:tblCellSpacing w:w="0" w:type="dxa"/>
          <w:jc w:val="center"/>
        </w:trPr>
        <w:tc>
          <w:tcPr>
            <w:tcW w:w="797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F07D8BD" w14:textId="77777777" w:rsidR="00C41AF2" w:rsidRPr="00AC550D" w:rsidRDefault="00C41AF2" w:rsidP="002A1B3A">
            <w:pPr>
              <w:pStyle w:val="NormalWeb"/>
              <w:numPr>
                <w:ilvl w:val="0"/>
                <w:numId w:val="4"/>
              </w:numPr>
              <w:spacing w:before="0" w:beforeAutospacing="0" w:after="0" w:afterAutospacing="0" w:line="276" w:lineRule="auto"/>
              <w:ind w:left="45" w:firstLine="675"/>
              <w:contextualSpacing/>
              <w:jc w:val="both"/>
              <w:rPr>
                <w:rFonts w:ascii="GHEA Grapalat" w:hAnsi="GHEA Grapalat"/>
                <w:lang w:val="hy-AM" w:eastAsia="en-GB"/>
              </w:rPr>
            </w:pPr>
            <w:r w:rsidRPr="00AC550D">
              <w:rPr>
                <w:rFonts w:ascii="GHEA Grapalat" w:hAnsi="GHEA Grapalat"/>
                <w:lang w:val="hy-AM" w:eastAsia="en-GB"/>
              </w:rPr>
              <w:lastRenderedPageBreak/>
              <w:t xml:space="preserve">8-րդ ենթակետով նախատեսվում է </w:t>
            </w:r>
            <w:r w:rsidRPr="00AC550D">
              <w:rPr>
                <w:rFonts w:ascii="GHEA Grapalat" w:hAnsi="GHEA Grapalat" w:cs="Arial"/>
                <w:lang w:val="hy-AM" w:eastAsia="en-GB"/>
              </w:rPr>
              <w:t>Որոշման</w:t>
            </w:r>
            <w:r w:rsidRPr="00AC550D">
              <w:rPr>
                <w:rFonts w:ascii="GHEA Grapalat" w:hAnsi="GHEA Grapalat"/>
                <w:lang w:val="hy-AM" w:eastAsia="en-GB"/>
              </w:rPr>
              <w:t xml:space="preserve"> վերնագիրը շարադրել նոր խմբագրությամբ: </w:t>
            </w:r>
          </w:p>
          <w:p w14:paraId="4B12C2FF" w14:textId="77777777" w:rsidR="00C41AF2" w:rsidRPr="00AC550D" w:rsidRDefault="00C41AF2" w:rsidP="002A1B3A">
            <w:pPr>
              <w:pStyle w:val="NormalWeb"/>
              <w:spacing w:before="0" w:beforeAutospacing="0" w:after="0" w:afterAutospacing="0" w:line="276" w:lineRule="auto"/>
              <w:ind w:firstLine="360"/>
              <w:jc w:val="both"/>
              <w:rPr>
                <w:rFonts w:ascii="GHEA Grapalat" w:hAnsi="GHEA Grapalat"/>
                <w:lang w:val="hy-AM" w:eastAsia="en-GB"/>
              </w:rPr>
            </w:pPr>
            <w:r w:rsidRPr="00AC550D">
              <w:rPr>
                <w:rFonts w:ascii="GHEA Grapalat" w:hAnsi="GHEA Grapalat"/>
                <w:lang w:val="hy-AM" w:eastAsia="en-GB"/>
              </w:rPr>
              <w:t>Հաշվի առնելով, որ այն չի համապատասխանում Որոշման 1-ին կետին, որով հաստատվում է հավելվածը, առաջարկվում է հավելվածի վերնագիրը և վերոգրյալ կետը համապատասխանեցնել միմյանց:</w:t>
            </w:r>
          </w:p>
          <w:p w14:paraId="29CF7F8A" w14:textId="77777777" w:rsidR="00C41AF2" w:rsidRPr="00AC550D" w:rsidRDefault="00C41AF2" w:rsidP="002A1B3A">
            <w:pPr>
              <w:pStyle w:val="NormalWeb"/>
              <w:spacing w:before="0" w:beforeAutospacing="0" w:after="0" w:afterAutospacing="0" w:line="276" w:lineRule="auto"/>
              <w:ind w:firstLine="360"/>
              <w:jc w:val="both"/>
              <w:rPr>
                <w:rFonts w:ascii="GHEA Grapalat" w:hAnsi="GHEA Grapalat"/>
                <w:lang w:val="hy-AM" w:eastAsia="en-GB"/>
              </w:rPr>
            </w:pPr>
            <w:r w:rsidRPr="00AC550D">
              <w:rPr>
                <w:rFonts w:ascii="GHEA Grapalat" w:hAnsi="GHEA Grapalat"/>
                <w:lang w:val="hy-AM" w:eastAsia="en-GB"/>
              </w:rPr>
              <w:t xml:space="preserve">Միաժամանակ, վերոնշյալ 8-րդ ենթակետի վերնագիրը չի համապատասխանում («պահպանման» բառը բացակայում է) Նախագծի 1-ին կետի 1-ին ենթակետով նոր խմբագրությամբ շարադրվող Որոշման վերնագրին: </w:t>
            </w:r>
          </w:p>
          <w:p w14:paraId="138EAC60" w14:textId="072097C4" w:rsidR="00C41AF2" w:rsidRPr="00AC550D" w:rsidRDefault="00C41AF2" w:rsidP="002A1B3A">
            <w:pPr>
              <w:pStyle w:val="NormalWeb"/>
              <w:spacing w:before="0" w:beforeAutospacing="0" w:after="0" w:afterAutospacing="0" w:line="276" w:lineRule="auto"/>
              <w:ind w:firstLine="360"/>
              <w:jc w:val="both"/>
              <w:rPr>
                <w:rFonts w:ascii="GHEA Grapalat" w:hAnsi="GHEA Grapalat" w:cs="Arial"/>
                <w:lang w:val="hy-AM"/>
              </w:rPr>
            </w:pPr>
            <w:r w:rsidRPr="00AC550D">
              <w:rPr>
                <w:rFonts w:ascii="GHEA Grapalat" w:hAnsi="GHEA Grapalat"/>
                <w:lang w:val="hy-AM" w:eastAsia="en-GB"/>
              </w:rPr>
              <w:t>Առաջարկվում է վերջիններս ևս համապատասխանեցնել:</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617D24AE" w14:textId="77777777" w:rsidR="002A1B3A" w:rsidRPr="00AC550D" w:rsidRDefault="002A1B3A" w:rsidP="002A1B3A">
            <w:pPr>
              <w:pStyle w:val="NormalWeb"/>
              <w:spacing w:before="0" w:beforeAutospacing="0" w:after="0" w:afterAutospacing="0"/>
              <w:jc w:val="center"/>
              <w:rPr>
                <w:rFonts w:ascii="GHEA Grapalat" w:hAnsi="GHEA Grapalat" w:cs="Sylfaen"/>
                <w:b/>
                <w:bCs/>
                <w:color w:val="000000" w:themeColor="text1"/>
                <w:lang w:val="hy-AM" w:eastAsia="ru-RU"/>
              </w:rPr>
            </w:pPr>
            <w:r w:rsidRPr="00AC550D">
              <w:rPr>
                <w:rFonts w:ascii="GHEA Grapalat" w:hAnsi="GHEA Grapalat" w:cs="Sylfaen"/>
                <w:b/>
                <w:bCs/>
                <w:color w:val="000000" w:themeColor="text1"/>
                <w:lang w:val="hy-AM" w:eastAsia="ru-RU"/>
              </w:rPr>
              <w:t>Ընդունվել է։</w:t>
            </w:r>
          </w:p>
          <w:p w14:paraId="18F51A9A" w14:textId="77777777" w:rsidR="002A1B3A" w:rsidRPr="00AC550D" w:rsidRDefault="002A1B3A" w:rsidP="002A1B3A">
            <w:pPr>
              <w:pStyle w:val="NormalWeb"/>
              <w:tabs>
                <w:tab w:val="left" w:pos="45"/>
              </w:tabs>
              <w:spacing w:before="0" w:beforeAutospacing="0" w:after="0" w:afterAutospacing="0"/>
              <w:jc w:val="center"/>
              <w:rPr>
                <w:rFonts w:ascii="Cambria Math" w:hAnsi="Cambria Math" w:cs="Sylfaen"/>
                <w:color w:val="000000" w:themeColor="text1"/>
                <w:lang w:val="hy-AM" w:eastAsia="ru-RU"/>
              </w:rPr>
            </w:pPr>
            <w:r>
              <w:rPr>
                <w:rFonts w:ascii="GHEA Grapalat" w:hAnsi="GHEA Grapalat" w:cs="Sylfaen"/>
                <w:color w:val="000000" w:themeColor="text1"/>
                <w:lang w:val="hy-AM" w:eastAsia="ru-RU"/>
              </w:rPr>
              <w:t>Նախագիծը խմբագրվել է։</w:t>
            </w:r>
          </w:p>
          <w:p w14:paraId="63779CEA" w14:textId="7198DD64" w:rsidR="00C41AF2" w:rsidRPr="00AC550D" w:rsidRDefault="00C41AF2" w:rsidP="002A1B3A">
            <w:pPr>
              <w:pStyle w:val="NormalWeb"/>
              <w:spacing w:before="0" w:beforeAutospacing="0" w:after="0" w:afterAutospacing="0"/>
              <w:jc w:val="center"/>
              <w:rPr>
                <w:rFonts w:ascii="GHEA Grapalat" w:hAnsi="GHEA Grapalat" w:cs="Sylfaen"/>
                <w:b/>
                <w:bCs/>
                <w:color w:val="000000" w:themeColor="text1"/>
                <w:lang w:val="hy-AM" w:eastAsia="ru-RU"/>
              </w:rPr>
            </w:pPr>
          </w:p>
        </w:tc>
      </w:tr>
      <w:tr w:rsidR="00C41AF2" w:rsidRPr="00251DB8" w14:paraId="7FB15EF1" w14:textId="77777777" w:rsidTr="008A5482">
        <w:trPr>
          <w:gridBefore w:val="2"/>
          <w:wBefore w:w="24" w:type="dxa"/>
          <w:trHeight w:val="65"/>
          <w:tblCellSpacing w:w="0" w:type="dxa"/>
          <w:jc w:val="center"/>
        </w:trPr>
        <w:tc>
          <w:tcPr>
            <w:tcW w:w="797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33C6760" w14:textId="77777777" w:rsidR="00C41AF2" w:rsidRPr="00AC550D" w:rsidRDefault="00C41AF2" w:rsidP="002A1B3A">
            <w:pPr>
              <w:pStyle w:val="NormalWeb"/>
              <w:numPr>
                <w:ilvl w:val="0"/>
                <w:numId w:val="4"/>
              </w:numPr>
              <w:spacing w:before="0" w:beforeAutospacing="0" w:after="0" w:afterAutospacing="0" w:line="276" w:lineRule="auto"/>
              <w:ind w:left="45" w:firstLine="450"/>
              <w:contextualSpacing/>
              <w:jc w:val="both"/>
              <w:rPr>
                <w:rFonts w:ascii="GHEA Grapalat" w:hAnsi="GHEA Grapalat"/>
                <w:lang w:val="hy-AM" w:eastAsia="en-GB"/>
              </w:rPr>
            </w:pPr>
            <w:r w:rsidRPr="00AC550D">
              <w:rPr>
                <w:rFonts w:ascii="GHEA Grapalat" w:hAnsi="GHEA Grapalat"/>
                <w:lang w:val="hy-AM" w:eastAsia="en-GB"/>
              </w:rPr>
              <w:t>14-րդ ենթակետով Որոշման հավելվածի նոր խմբագրությամբ շարադրվող՝</w:t>
            </w:r>
          </w:p>
          <w:p w14:paraId="5F5699ED" w14:textId="77777777" w:rsidR="00C41AF2" w:rsidRPr="00AC550D" w:rsidRDefault="00C41AF2" w:rsidP="002A1B3A">
            <w:pPr>
              <w:pStyle w:val="NormalWeb"/>
              <w:numPr>
                <w:ilvl w:val="0"/>
                <w:numId w:val="5"/>
              </w:numPr>
              <w:spacing w:before="0" w:beforeAutospacing="0" w:after="0" w:afterAutospacing="0" w:line="276" w:lineRule="auto"/>
              <w:ind w:left="0" w:firstLine="360"/>
              <w:contextualSpacing/>
              <w:jc w:val="both"/>
              <w:rPr>
                <w:rFonts w:ascii="GHEA Grapalat" w:hAnsi="GHEA Grapalat"/>
                <w:i/>
                <w:u w:val="single"/>
                <w:lang w:val="hy-AM" w:eastAsia="en-GB"/>
              </w:rPr>
            </w:pPr>
            <w:r w:rsidRPr="00AC550D">
              <w:rPr>
                <w:rFonts w:ascii="GHEA Grapalat" w:hAnsi="GHEA Grapalat"/>
                <w:lang w:val="hy-AM" w:eastAsia="en-GB"/>
              </w:rPr>
              <w:t xml:space="preserve">20-րդ կետում լրացուցիչ հստակեցման կարիք ունի, թե </w:t>
            </w:r>
            <w:r w:rsidRPr="00AC550D">
              <w:rPr>
                <w:rFonts w:ascii="GHEA Grapalat" w:hAnsi="GHEA Grapalat"/>
                <w:i/>
                <w:u w:val="single"/>
                <w:lang w:val="hy-AM" w:eastAsia="en-GB"/>
              </w:rPr>
              <w:t xml:space="preserve">ինչու՞ է </w:t>
            </w:r>
            <w:r w:rsidRPr="00AC550D">
              <w:rPr>
                <w:rFonts w:ascii="GHEA Grapalat" w:hAnsi="GHEA Grapalat"/>
                <w:i/>
                <w:color w:val="000000"/>
                <w:u w:val="single"/>
                <w:shd w:val="clear" w:color="auto" w:fill="FFFFFF"/>
                <w:lang w:val="hy-AM" w:eastAsia="en-GB"/>
              </w:rPr>
              <w:t xml:space="preserve">ճանապարհների պահպանումն իրականացվում </w:t>
            </w:r>
            <w:r w:rsidRPr="00AC550D">
              <w:rPr>
                <w:rFonts w:ascii="GHEA Grapalat" w:hAnsi="GHEA Grapalat"/>
                <w:b/>
                <w:i/>
                <w:color w:val="000000"/>
                <w:u w:val="single"/>
                <w:shd w:val="clear" w:color="auto" w:fill="FFFFFF"/>
                <w:lang w:val="hy-AM" w:eastAsia="en-GB"/>
              </w:rPr>
              <w:t>վատ վիճակում</w:t>
            </w:r>
            <w:r w:rsidRPr="00AC550D">
              <w:rPr>
                <w:rFonts w:ascii="GHEA Grapalat" w:hAnsi="GHEA Grapalat"/>
                <w:i/>
                <w:color w:val="000000"/>
                <w:u w:val="single"/>
                <w:shd w:val="clear" w:color="auto" w:fill="FFFFFF"/>
                <w:lang w:val="hy-AM" w:eastAsia="en-GB"/>
              </w:rPr>
              <w:t xml:space="preserve"> գտնվող ճանապարհահատվածների համար նախատեսված պահանջներին համապատասխան։</w:t>
            </w:r>
          </w:p>
          <w:p w14:paraId="185C00F3" w14:textId="77777777" w:rsidR="00C41AF2" w:rsidRPr="00AC550D" w:rsidRDefault="00C41AF2" w:rsidP="002A1B3A">
            <w:pPr>
              <w:pStyle w:val="NormalWeb"/>
              <w:numPr>
                <w:ilvl w:val="0"/>
                <w:numId w:val="5"/>
              </w:numPr>
              <w:spacing w:before="0" w:beforeAutospacing="0" w:after="0" w:afterAutospacing="0" w:line="276" w:lineRule="auto"/>
              <w:ind w:left="0" w:firstLine="360"/>
              <w:contextualSpacing/>
              <w:jc w:val="both"/>
              <w:rPr>
                <w:rFonts w:ascii="GHEA Grapalat" w:hAnsi="GHEA Grapalat"/>
                <w:lang w:val="hy-AM" w:eastAsia="en-GB"/>
              </w:rPr>
            </w:pPr>
            <w:r w:rsidRPr="00AC550D">
              <w:rPr>
                <w:rFonts w:ascii="GHEA Grapalat" w:hAnsi="GHEA Grapalat"/>
                <w:color w:val="000000"/>
                <w:shd w:val="clear" w:color="auto" w:fill="FFFFFF"/>
                <w:lang w:val="hy-AM" w:eastAsia="en-GB"/>
              </w:rPr>
              <w:t xml:space="preserve">20.1-ին կետի համաձայն՝ </w:t>
            </w:r>
            <w:r w:rsidRPr="00AC550D">
              <w:rPr>
                <w:rFonts w:ascii="GHEA Grapalat" w:hAnsi="GHEA Grapalat"/>
                <w:lang w:val="hy-AM" w:eastAsia="en-GB"/>
              </w:rPr>
              <w:t>հիմնանորոգման, վերակառուցման կամ միջին նորոգման աշխատանքների կատարման պայմանագրերի վաղաժամկետ լուծման դեպքում՝ այդ ճանապարհահատվածների ամառային ընթացիկ պահպանումն իրականացնում է տվյալ տարածաշրջանի ավտոմոբիլային ճանապարհների պահպանումն իրականացնող կազմակերպության կողմից:</w:t>
            </w:r>
          </w:p>
          <w:p w14:paraId="1C9D3AAE" w14:textId="77777777" w:rsidR="00C41AF2" w:rsidRPr="00AC550D" w:rsidRDefault="00C41AF2" w:rsidP="002A1B3A">
            <w:pPr>
              <w:pStyle w:val="NormalWeb"/>
              <w:spacing w:before="0" w:beforeAutospacing="0" w:after="0" w:afterAutospacing="0" w:line="276" w:lineRule="auto"/>
              <w:ind w:firstLine="360"/>
              <w:jc w:val="both"/>
              <w:rPr>
                <w:rFonts w:ascii="GHEA Grapalat" w:hAnsi="GHEA Grapalat"/>
                <w:lang w:val="hy-AM" w:eastAsia="en-GB"/>
              </w:rPr>
            </w:pPr>
            <w:r w:rsidRPr="00AC550D">
              <w:rPr>
                <w:rFonts w:ascii="GHEA Grapalat" w:hAnsi="GHEA Grapalat"/>
                <w:lang w:val="hy-AM" w:eastAsia="en-GB"/>
              </w:rPr>
              <w:t xml:space="preserve">Լրացուցիչ պարզաբանման կարիք ունի, թե </w:t>
            </w:r>
            <w:r w:rsidRPr="00AC550D">
              <w:rPr>
                <w:rFonts w:ascii="GHEA Grapalat" w:hAnsi="GHEA Grapalat"/>
                <w:b/>
                <w:i/>
                <w:u w:val="single"/>
                <w:lang w:val="hy-AM" w:eastAsia="en-GB"/>
              </w:rPr>
              <w:t>ինչու՞ է նկարագրվում ճանապարհների միայն ամառային ընթացիկ պահպանման դեպքը, իսկ ձմեռայինի վերաբերյալ անդրադարձ չկա:</w:t>
            </w:r>
          </w:p>
          <w:p w14:paraId="65B13A1F" w14:textId="56E0D4DD" w:rsidR="00C41AF2" w:rsidRPr="00AC550D" w:rsidRDefault="00C41AF2" w:rsidP="002A1B3A">
            <w:pPr>
              <w:pStyle w:val="NormalWeb"/>
              <w:spacing w:before="0" w:beforeAutospacing="0" w:after="0" w:afterAutospacing="0"/>
              <w:ind w:left="720"/>
              <w:contextualSpacing/>
              <w:jc w:val="both"/>
              <w:rPr>
                <w:rFonts w:ascii="GHEA Grapalat" w:hAnsi="GHEA Grapalat" w:cs="Arial"/>
                <w:lang w:val="hy-AM"/>
              </w:rPr>
            </w:pPr>
            <w:r w:rsidRPr="00AC550D">
              <w:rPr>
                <w:rFonts w:ascii="GHEA Grapalat" w:hAnsi="GHEA Grapalat"/>
                <w:lang w:val="hy-AM" w:eastAsia="en-GB"/>
              </w:rPr>
              <w:t>Նույն դիտարկումը վերաբերվում է 20.2-րդ կետին՝ հատկապես հաշվի առնելով, որ Որոշմամբ որևէ բացառություն նախատեսված չէ:</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2BD201A9" w14:textId="61736160" w:rsidR="009E024A" w:rsidRPr="00AC550D" w:rsidRDefault="009E024A" w:rsidP="002A1B3A">
            <w:pPr>
              <w:pStyle w:val="NormalWeb"/>
              <w:spacing w:before="0" w:beforeAutospacing="0" w:after="0" w:afterAutospacing="0"/>
              <w:jc w:val="center"/>
              <w:rPr>
                <w:rFonts w:ascii="GHEA Grapalat" w:hAnsi="GHEA Grapalat" w:cs="Sylfaen"/>
                <w:b/>
                <w:bCs/>
                <w:color w:val="000000" w:themeColor="text1"/>
                <w:lang w:val="hy-AM" w:eastAsia="ru-RU"/>
              </w:rPr>
            </w:pPr>
            <w:r w:rsidRPr="00AC550D">
              <w:rPr>
                <w:rFonts w:ascii="GHEA Grapalat" w:hAnsi="GHEA Grapalat" w:cs="Sylfaen"/>
                <w:b/>
                <w:bCs/>
                <w:color w:val="000000" w:themeColor="text1"/>
                <w:lang w:val="hy-AM" w:eastAsia="ru-RU"/>
              </w:rPr>
              <w:t>Ընդունվել է։</w:t>
            </w:r>
          </w:p>
          <w:p w14:paraId="21459BFD" w14:textId="77777777" w:rsidR="00AB5E61" w:rsidRDefault="00AB5E61" w:rsidP="00AB5E61">
            <w:pPr>
              <w:pStyle w:val="NormalWeb"/>
              <w:tabs>
                <w:tab w:val="left" w:pos="45"/>
              </w:tabs>
              <w:spacing w:before="0" w:beforeAutospacing="0" w:after="0" w:afterAutospacing="0"/>
              <w:rPr>
                <w:rFonts w:ascii="GHEA Grapalat" w:hAnsi="GHEA Grapalat" w:cs="Sylfaen"/>
                <w:i/>
                <w:iCs/>
                <w:color w:val="000000" w:themeColor="text1"/>
                <w:lang w:val="hy-AM" w:eastAsia="ru-RU"/>
              </w:rPr>
            </w:pPr>
            <w:r w:rsidRPr="00AB5E61">
              <w:rPr>
                <w:rFonts w:ascii="GHEA Grapalat" w:hAnsi="GHEA Grapalat" w:cs="Sylfaen"/>
                <w:color w:val="000000" w:themeColor="text1"/>
                <w:lang w:val="hy-AM" w:eastAsia="ru-RU"/>
              </w:rPr>
              <w:t xml:space="preserve">Հաշվի առնելով, որ հիմնանորոգման, վերակառուցման ծրագրերում ներառվում են այն ճանապարհները, որոնք գտնվում են վատ վիճակում և </w:t>
            </w:r>
            <w:r w:rsidRPr="00AB5E61">
              <w:rPr>
                <w:rFonts w:ascii="GHEA Grapalat" w:hAnsi="GHEA Grapalat" w:cs="Sylfaen"/>
                <w:i/>
                <w:iCs/>
                <w:color w:val="000000" w:themeColor="text1"/>
                <w:lang w:val="hy-AM" w:eastAsia="ru-RU"/>
              </w:rPr>
              <w:t>մինչև ծրագրերում ընդգրկվելը նրանց պահպանումն իրականացվում է վատ վիճակում գտնվող ճանապարհահատվածների համար նախատեսված պահանջներին համապատասխան</w:t>
            </w:r>
            <w:r>
              <w:rPr>
                <w:rFonts w:ascii="GHEA Grapalat" w:hAnsi="GHEA Grapalat" w:cs="Sylfaen"/>
                <w:i/>
                <w:iCs/>
                <w:color w:val="000000" w:themeColor="text1"/>
                <w:lang w:val="hy-AM" w:eastAsia="ru-RU"/>
              </w:rPr>
              <w:t>։</w:t>
            </w:r>
          </w:p>
          <w:p w14:paraId="335AE0D1" w14:textId="77777777" w:rsidR="00AB5E61" w:rsidRPr="00AB5E61" w:rsidRDefault="00AB5E61" w:rsidP="00AB5E61">
            <w:pPr>
              <w:pStyle w:val="NormalWeb"/>
              <w:jc w:val="center"/>
              <w:rPr>
                <w:rFonts w:ascii="GHEA Grapalat" w:hAnsi="GHEA Grapalat" w:cs="Sylfaen"/>
                <w:color w:val="000000" w:themeColor="text1"/>
                <w:lang w:val="hy-AM" w:eastAsia="ru-RU"/>
              </w:rPr>
            </w:pPr>
            <w:r w:rsidRPr="00AB5E61">
              <w:rPr>
                <w:rFonts w:ascii="GHEA Grapalat" w:hAnsi="GHEA Grapalat" w:cs="Sylfaen"/>
                <w:color w:val="000000" w:themeColor="text1"/>
                <w:lang w:val="hy-AM" w:eastAsia="ru-RU"/>
              </w:rPr>
              <w:t>Միաժամանակ, Նախագծի 13-րդ ենթակետով փոփոխվող որոշման 19-րդ կետի 2-րդ ենթակետը, 14-րդ ենթակետերով խմբագրող 20-րդ կետը և 15-րդ ենթակետով լրացվող 20</w:t>
            </w:r>
            <w:r w:rsidRPr="00AB5E61">
              <w:rPr>
                <w:rFonts w:ascii="MS Mincho" w:eastAsia="MS Mincho" w:hAnsi="MS Mincho" w:cs="MS Mincho" w:hint="eastAsia"/>
                <w:color w:val="000000" w:themeColor="text1"/>
                <w:lang w:val="hy-AM" w:eastAsia="ru-RU"/>
              </w:rPr>
              <w:t>․</w:t>
            </w:r>
            <w:r w:rsidRPr="00AB5E61">
              <w:rPr>
                <w:rFonts w:ascii="GHEA Grapalat" w:hAnsi="GHEA Grapalat" w:cs="Sylfaen"/>
                <w:color w:val="000000" w:themeColor="text1"/>
                <w:lang w:val="hy-AM" w:eastAsia="ru-RU"/>
              </w:rPr>
              <w:t>1 կետը խմբագրվել են</w:t>
            </w:r>
          </w:p>
          <w:p w14:paraId="5B0F9419" w14:textId="77777777" w:rsidR="00C41AF2" w:rsidRPr="00AC550D" w:rsidRDefault="00C41AF2" w:rsidP="002A1B3A">
            <w:pPr>
              <w:pStyle w:val="NormalWeb"/>
              <w:tabs>
                <w:tab w:val="left" w:pos="45"/>
              </w:tabs>
              <w:spacing w:before="0" w:beforeAutospacing="0" w:after="0" w:afterAutospacing="0"/>
              <w:jc w:val="both"/>
              <w:rPr>
                <w:rFonts w:ascii="GHEA Grapalat" w:hAnsi="GHEA Grapalat" w:cs="Sylfaen"/>
                <w:color w:val="000000" w:themeColor="text1"/>
                <w:lang w:val="hy-AM" w:eastAsia="ru-RU"/>
              </w:rPr>
            </w:pPr>
          </w:p>
        </w:tc>
      </w:tr>
      <w:tr w:rsidR="00C41AF2" w:rsidRPr="00251DB8" w14:paraId="64CFC18E" w14:textId="77777777" w:rsidTr="008A5482">
        <w:trPr>
          <w:gridBefore w:val="2"/>
          <w:wBefore w:w="24" w:type="dxa"/>
          <w:trHeight w:val="65"/>
          <w:tblCellSpacing w:w="0" w:type="dxa"/>
          <w:jc w:val="center"/>
        </w:trPr>
        <w:tc>
          <w:tcPr>
            <w:tcW w:w="797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29BD700" w14:textId="77777777" w:rsidR="00C41AF2" w:rsidRPr="00AC550D" w:rsidRDefault="00C41AF2" w:rsidP="002451CA">
            <w:pPr>
              <w:pStyle w:val="NormalWeb"/>
              <w:numPr>
                <w:ilvl w:val="0"/>
                <w:numId w:val="4"/>
              </w:numPr>
              <w:spacing w:before="0" w:beforeAutospacing="0" w:after="0" w:afterAutospacing="0" w:line="276" w:lineRule="auto"/>
              <w:ind w:left="45" w:firstLine="450"/>
              <w:contextualSpacing/>
              <w:jc w:val="both"/>
              <w:rPr>
                <w:rFonts w:ascii="GHEA Grapalat" w:hAnsi="GHEA Grapalat"/>
                <w:lang w:val="hy-AM" w:eastAsia="en-GB"/>
              </w:rPr>
            </w:pPr>
            <w:r w:rsidRPr="00AC550D">
              <w:rPr>
                <w:rFonts w:ascii="GHEA Grapalat" w:hAnsi="GHEA Grapalat"/>
                <w:lang w:val="hy-AM" w:eastAsia="en-GB"/>
              </w:rPr>
              <w:lastRenderedPageBreak/>
              <w:t xml:space="preserve">18-րդ ենթակետով </w:t>
            </w:r>
            <w:r w:rsidRPr="00AC550D">
              <w:rPr>
                <w:rFonts w:ascii="GHEA Grapalat" w:hAnsi="GHEA Grapalat" w:cs="Arial"/>
                <w:lang w:val="hy-AM" w:eastAsia="en-GB"/>
              </w:rPr>
              <w:t>Որոշման</w:t>
            </w:r>
            <w:r w:rsidRPr="00AC550D">
              <w:rPr>
                <w:rFonts w:ascii="GHEA Grapalat" w:hAnsi="GHEA Grapalat"/>
                <w:lang w:val="hy-AM" w:eastAsia="en-GB"/>
              </w:rPr>
              <w:t xml:space="preserve"> հավելվածի 28-րդ կետի Աղյուսակ N 3-ով նոր խմբագրությամբ շարադրվող </w:t>
            </w:r>
            <w:r w:rsidRPr="00AC550D">
              <w:rPr>
                <w:rFonts w:ascii="GHEA Grapalat" w:hAnsi="GHEA Grapalat"/>
                <w:color w:val="000000"/>
                <w:shd w:val="clear" w:color="auto" w:fill="FFFFFF"/>
                <w:lang w:val="hy-AM" w:eastAsia="en-GB"/>
              </w:rPr>
              <w:t xml:space="preserve">«Ընթացիկ ամառային պահպանում» բաժնով </w:t>
            </w:r>
            <w:r w:rsidRPr="00AC550D">
              <w:rPr>
                <w:rFonts w:ascii="GHEA Grapalat" w:hAnsi="GHEA Grapalat"/>
                <w:lang w:val="hy-AM" w:eastAsia="en-GB"/>
              </w:rPr>
              <w:t xml:space="preserve">նախատեսված աշխատանքների համատեքստում հարկ է նկատի ունենալ, որ դեռևս ՀՀ կառավարության 2023 թվականի օգոստոսի 11-ի նիստի արձանագրության N ԱՔ/66-2023 քաղվածքի 32-րդ կետով Տարածքային կառավարման և ենթակառուցվածքների </w:t>
            </w:r>
            <w:r w:rsidRPr="00AC550D">
              <w:rPr>
                <w:rFonts w:ascii="GHEA Grapalat" w:hAnsi="GHEA Grapalat" w:cs="Arial"/>
                <w:lang w:val="hy-AM" w:eastAsia="en-GB"/>
              </w:rPr>
              <w:t>նախարարին</w:t>
            </w:r>
            <w:r w:rsidRPr="00AC550D">
              <w:rPr>
                <w:rFonts w:ascii="GHEA Grapalat" w:hAnsi="GHEA Grapalat"/>
                <w:lang w:val="hy-AM" w:eastAsia="en-GB"/>
              </w:rPr>
              <w:t xml:space="preserve"> </w:t>
            </w:r>
            <w:r w:rsidRPr="00AC550D">
              <w:rPr>
                <w:rFonts w:ascii="GHEA Grapalat" w:hAnsi="GHEA Grapalat" w:cs="Arial"/>
                <w:lang w:val="hy-AM" w:eastAsia="en-GB"/>
              </w:rPr>
              <w:t>և</w:t>
            </w:r>
            <w:r w:rsidRPr="00AC550D">
              <w:rPr>
                <w:rFonts w:ascii="GHEA Grapalat" w:hAnsi="GHEA Grapalat"/>
                <w:lang w:val="hy-AM" w:eastAsia="en-GB"/>
              </w:rPr>
              <w:t xml:space="preserve"> </w:t>
            </w:r>
            <w:r w:rsidRPr="00AC550D">
              <w:rPr>
                <w:rFonts w:ascii="GHEA Grapalat" w:hAnsi="GHEA Grapalat" w:cs="Arial"/>
                <w:lang w:val="hy-AM" w:eastAsia="en-GB"/>
              </w:rPr>
              <w:t>մարզպետներին</w:t>
            </w:r>
            <w:r w:rsidRPr="00AC550D">
              <w:rPr>
                <w:rFonts w:ascii="Calibri" w:hAnsi="Calibri" w:cs="Calibri"/>
                <w:lang w:val="hy-AM" w:eastAsia="en-GB"/>
              </w:rPr>
              <w:t> </w:t>
            </w:r>
            <w:r w:rsidRPr="00AC550D">
              <w:rPr>
                <w:rFonts w:ascii="GHEA Grapalat" w:hAnsi="GHEA Grapalat"/>
                <w:lang w:val="hy-AM" w:eastAsia="en-GB"/>
              </w:rPr>
              <w:t xml:space="preserve"> Վարչապետի կողմից </w:t>
            </w:r>
            <w:r w:rsidRPr="00AC550D">
              <w:rPr>
                <w:rFonts w:ascii="GHEA Grapalat" w:hAnsi="GHEA Grapalat" w:cs="Arial"/>
                <w:lang w:val="hy-AM" w:eastAsia="en-GB"/>
              </w:rPr>
              <w:t>հանձնարարվել</w:t>
            </w:r>
            <w:r w:rsidRPr="00AC550D">
              <w:rPr>
                <w:rFonts w:ascii="GHEA Grapalat" w:hAnsi="GHEA Grapalat"/>
                <w:lang w:val="hy-AM" w:eastAsia="en-GB"/>
              </w:rPr>
              <w:t xml:space="preserve"> </w:t>
            </w:r>
            <w:r w:rsidRPr="00AC550D">
              <w:rPr>
                <w:rFonts w:ascii="GHEA Grapalat" w:hAnsi="GHEA Grapalat" w:cs="Arial"/>
                <w:lang w:val="hy-AM" w:eastAsia="en-GB"/>
              </w:rPr>
              <w:t>է՝</w:t>
            </w:r>
            <w:r w:rsidRPr="00AC550D">
              <w:rPr>
                <w:rFonts w:ascii="GHEA Grapalat" w:hAnsi="GHEA Grapalat"/>
                <w:lang w:val="hy-AM" w:eastAsia="en-GB"/>
              </w:rPr>
              <w:t xml:space="preserve"> </w:t>
            </w:r>
            <w:r w:rsidRPr="00AC550D">
              <w:rPr>
                <w:rFonts w:ascii="GHEA Grapalat" w:hAnsi="GHEA Grapalat" w:cs="Arial"/>
                <w:lang w:val="hy-AM" w:eastAsia="en-GB"/>
              </w:rPr>
              <w:t>ճանապարհն</w:t>
            </w:r>
            <w:r w:rsidRPr="00AC550D">
              <w:rPr>
                <w:rFonts w:ascii="GHEA Grapalat" w:hAnsi="GHEA Grapalat"/>
                <w:lang w:val="hy-AM" w:eastAsia="en-GB"/>
              </w:rPr>
              <w:t xml:space="preserve"> </w:t>
            </w:r>
            <w:r w:rsidRPr="00AC550D">
              <w:rPr>
                <w:rFonts w:ascii="GHEA Grapalat" w:hAnsi="GHEA Grapalat" w:cs="Arial"/>
                <w:lang w:val="hy-AM" w:eastAsia="en-GB"/>
              </w:rPr>
              <w:t>սպասարկող</w:t>
            </w:r>
            <w:r w:rsidRPr="00AC550D">
              <w:rPr>
                <w:rFonts w:ascii="GHEA Grapalat" w:hAnsi="GHEA Grapalat"/>
                <w:lang w:val="hy-AM" w:eastAsia="en-GB"/>
              </w:rPr>
              <w:t xml:space="preserve"> </w:t>
            </w:r>
            <w:r w:rsidRPr="00AC550D">
              <w:rPr>
                <w:rFonts w:ascii="GHEA Grapalat" w:hAnsi="GHEA Grapalat" w:cs="Arial"/>
                <w:lang w:val="hy-AM" w:eastAsia="en-GB"/>
              </w:rPr>
              <w:t>կապալառու</w:t>
            </w:r>
            <w:r w:rsidRPr="00AC550D">
              <w:rPr>
                <w:rFonts w:ascii="GHEA Grapalat" w:hAnsi="GHEA Grapalat"/>
                <w:lang w:val="hy-AM" w:eastAsia="en-GB"/>
              </w:rPr>
              <w:t xml:space="preserve"> </w:t>
            </w:r>
            <w:r w:rsidRPr="00AC550D">
              <w:rPr>
                <w:rFonts w:ascii="GHEA Grapalat" w:hAnsi="GHEA Grapalat" w:cs="Arial"/>
                <w:lang w:val="hy-AM" w:eastAsia="en-GB"/>
              </w:rPr>
              <w:t>ընկերությունների</w:t>
            </w:r>
            <w:r w:rsidRPr="00AC550D">
              <w:rPr>
                <w:rFonts w:ascii="GHEA Grapalat" w:hAnsi="GHEA Grapalat"/>
                <w:lang w:val="hy-AM" w:eastAsia="en-GB"/>
              </w:rPr>
              <w:t xml:space="preserve"> </w:t>
            </w:r>
            <w:r w:rsidRPr="00AC550D">
              <w:rPr>
                <w:rFonts w:ascii="GHEA Grapalat" w:hAnsi="GHEA Grapalat" w:cs="Arial"/>
                <w:lang w:val="hy-AM" w:eastAsia="en-GB"/>
              </w:rPr>
              <w:t>հետ</w:t>
            </w:r>
            <w:r w:rsidRPr="00AC550D">
              <w:rPr>
                <w:rFonts w:ascii="GHEA Grapalat" w:hAnsi="GHEA Grapalat"/>
                <w:lang w:val="hy-AM" w:eastAsia="en-GB"/>
              </w:rPr>
              <w:t xml:space="preserve"> </w:t>
            </w:r>
            <w:r w:rsidRPr="00AC550D">
              <w:rPr>
                <w:rFonts w:ascii="GHEA Grapalat" w:hAnsi="GHEA Grapalat" w:cs="Arial"/>
                <w:lang w:val="hy-AM" w:eastAsia="en-GB"/>
              </w:rPr>
              <w:t>համատեղ</w:t>
            </w:r>
            <w:r w:rsidRPr="00AC550D">
              <w:rPr>
                <w:rFonts w:ascii="GHEA Grapalat" w:hAnsi="GHEA Grapalat"/>
                <w:lang w:val="hy-AM" w:eastAsia="en-GB"/>
              </w:rPr>
              <w:t xml:space="preserve"> </w:t>
            </w:r>
            <w:r w:rsidRPr="00AC550D">
              <w:rPr>
                <w:rFonts w:ascii="GHEA Grapalat" w:hAnsi="GHEA Grapalat" w:cs="Arial"/>
                <w:lang w:val="hy-AM" w:eastAsia="en-GB"/>
              </w:rPr>
              <w:t>ուշադրության</w:t>
            </w:r>
            <w:r w:rsidRPr="00AC550D">
              <w:rPr>
                <w:rFonts w:ascii="GHEA Grapalat" w:hAnsi="GHEA Grapalat"/>
                <w:lang w:val="hy-AM" w:eastAsia="en-GB"/>
              </w:rPr>
              <w:t xml:space="preserve"> </w:t>
            </w:r>
            <w:r w:rsidRPr="00AC550D">
              <w:rPr>
                <w:rFonts w:ascii="GHEA Grapalat" w:hAnsi="GHEA Grapalat" w:cs="Arial"/>
                <w:lang w:val="hy-AM" w:eastAsia="en-GB"/>
              </w:rPr>
              <w:t>կենտրոնում</w:t>
            </w:r>
            <w:r w:rsidRPr="00AC550D">
              <w:rPr>
                <w:rFonts w:ascii="GHEA Grapalat" w:hAnsi="GHEA Grapalat"/>
                <w:lang w:val="hy-AM" w:eastAsia="en-GB"/>
              </w:rPr>
              <w:t xml:space="preserve"> </w:t>
            </w:r>
            <w:r w:rsidRPr="00AC550D">
              <w:rPr>
                <w:rFonts w:ascii="GHEA Grapalat" w:hAnsi="GHEA Grapalat" w:cs="Arial"/>
                <w:lang w:val="hy-AM" w:eastAsia="en-GB"/>
              </w:rPr>
              <w:t>պահել</w:t>
            </w:r>
            <w:r w:rsidRPr="00AC550D">
              <w:rPr>
                <w:rFonts w:ascii="GHEA Grapalat" w:hAnsi="GHEA Grapalat"/>
                <w:lang w:val="hy-AM" w:eastAsia="en-GB"/>
              </w:rPr>
              <w:t xml:space="preserve"> </w:t>
            </w:r>
            <w:r w:rsidRPr="00AC550D">
              <w:rPr>
                <w:rFonts w:ascii="GHEA Grapalat" w:hAnsi="GHEA Grapalat" w:cs="Arial"/>
                <w:lang w:val="hy-AM" w:eastAsia="en-GB"/>
              </w:rPr>
              <w:t>ճանապարհների</w:t>
            </w:r>
            <w:r w:rsidRPr="00AC550D">
              <w:rPr>
                <w:rFonts w:ascii="GHEA Grapalat" w:hAnsi="GHEA Grapalat"/>
                <w:lang w:val="hy-AM" w:eastAsia="en-GB"/>
              </w:rPr>
              <w:t xml:space="preserve"> </w:t>
            </w:r>
            <w:r w:rsidRPr="00AC550D">
              <w:rPr>
                <w:rFonts w:ascii="GHEA Grapalat" w:hAnsi="GHEA Grapalat" w:cs="Arial"/>
                <w:lang w:val="hy-AM" w:eastAsia="en-GB"/>
              </w:rPr>
              <w:t>որակի</w:t>
            </w:r>
            <w:r w:rsidRPr="00AC550D">
              <w:rPr>
                <w:rFonts w:ascii="GHEA Grapalat" w:hAnsi="GHEA Grapalat"/>
                <w:lang w:val="hy-AM" w:eastAsia="en-GB"/>
              </w:rPr>
              <w:t xml:space="preserve"> </w:t>
            </w:r>
            <w:r w:rsidRPr="00AC550D">
              <w:rPr>
                <w:rFonts w:ascii="GHEA Grapalat" w:hAnsi="GHEA Grapalat" w:cs="Arial"/>
                <w:lang w:val="hy-AM" w:eastAsia="en-GB"/>
              </w:rPr>
              <w:t>և</w:t>
            </w:r>
            <w:r w:rsidRPr="00AC550D">
              <w:rPr>
                <w:rFonts w:ascii="GHEA Grapalat" w:hAnsi="GHEA Grapalat"/>
                <w:lang w:val="hy-AM" w:eastAsia="en-GB"/>
              </w:rPr>
              <w:t xml:space="preserve"> </w:t>
            </w:r>
            <w:r w:rsidRPr="00AC550D">
              <w:rPr>
                <w:rFonts w:ascii="GHEA Grapalat" w:hAnsi="GHEA Grapalat" w:cs="Arial"/>
                <w:lang w:val="hy-AM" w:eastAsia="en-GB"/>
              </w:rPr>
              <w:t>սպասարկման</w:t>
            </w:r>
            <w:r w:rsidRPr="00AC550D">
              <w:rPr>
                <w:rFonts w:ascii="GHEA Grapalat" w:hAnsi="GHEA Grapalat"/>
                <w:lang w:val="hy-AM" w:eastAsia="en-GB"/>
              </w:rPr>
              <w:t xml:space="preserve"> </w:t>
            </w:r>
            <w:r w:rsidRPr="00AC550D">
              <w:rPr>
                <w:rFonts w:ascii="GHEA Grapalat" w:hAnsi="GHEA Grapalat" w:cs="Arial"/>
                <w:lang w:val="hy-AM" w:eastAsia="en-GB"/>
              </w:rPr>
              <w:t>հետ</w:t>
            </w:r>
            <w:r w:rsidRPr="00AC550D">
              <w:rPr>
                <w:rFonts w:ascii="GHEA Grapalat" w:hAnsi="GHEA Grapalat"/>
                <w:lang w:val="hy-AM" w:eastAsia="en-GB"/>
              </w:rPr>
              <w:t xml:space="preserve"> </w:t>
            </w:r>
            <w:r w:rsidRPr="00AC550D">
              <w:rPr>
                <w:rFonts w:ascii="GHEA Grapalat" w:hAnsi="GHEA Grapalat" w:cs="Arial"/>
                <w:lang w:val="hy-AM" w:eastAsia="en-GB"/>
              </w:rPr>
              <w:t>կապված</w:t>
            </w:r>
            <w:r w:rsidRPr="00AC550D">
              <w:rPr>
                <w:rFonts w:ascii="GHEA Grapalat" w:hAnsi="GHEA Grapalat"/>
                <w:lang w:val="hy-AM" w:eastAsia="en-GB"/>
              </w:rPr>
              <w:t xml:space="preserve"> </w:t>
            </w:r>
            <w:r w:rsidRPr="00AC550D">
              <w:rPr>
                <w:rFonts w:ascii="GHEA Grapalat" w:hAnsi="GHEA Grapalat" w:cs="Arial"/>
                <w:lang w:val="hy-AM" w:eastAsia="en-GB"/>
              </w:rPr>
              <w:t>հարցերը</w:t>
            </w:r>
            <w:r w:rsidRPr="00AC550D">
              <w:rPr>
                <w:rFonts w:ascii="GHEA Grapalat" w:hAnsi="GHEA Grapalat"/>
                <w:lang w:val="hy-AM" w:eastAsia="en-GB"/>
              </w:rPr>
              <w:t xml:space="preserve"> (</w:t>
            </w:r>
            <w:r w:rsidRPr="00AC550D">
              <w:rPr>
                <w:rFonts w:ascii="GHEA Grapalat" w:hAnsi="GHEA Grapalat" w:cs="Arial"/>
                <w:lang w:val="hy-AM" w:eastAsia="en-GB"/>
              </w:rPr>
              <w:t>մասնավորապես</w:t>
            </w:r>
            <w:r w:rsidRPr="00AC550D">
              <w:rPr>
                <w:rFonts w:ascii="GHEA Grapalat" w:hAnsi="GHEA Grapalat"/>
                <w:lang w:val="hy-AM" w:eastAsia="en-GB"/>
              </w:rPr>
              <w:t xml:space="preserve">, </w:t>
            </w:r>
            <w:r w:rsidRPr="00AC550D">
              <w:rPr>
                <w:rFonts w:ascii="GHEA Grapalat" w:hAnsi="GHEA Grapalat" w:cs="Arial"/>
                <w:b/>
                <w:i/>
                <w:u w:val="single"/>
                <w:lang w:val="hy-AM" w:eastAsia="en-GB"/>
              </w:rPr>
              <w:t>ամենօրյա</w:t>
            </w:r>
            <w:r w:rsidRPr="00AC550D">
              <w:rPr>
                <w:rFonts w:ascii="GHEA Grapalat" w:hAnsi="GHEA Grapalat"/>
                <w:b/>
                <w:i/>
                <w:u w:val="single"/>
                <w:lang w:val="hy-AM" w:eastAsia="en-GB"/>
              </w:rPr>
              <w:t xml:space="preserve"> </w:t>
            </w:r>
            <w:r w:rsidRPr="00AC550D">
              <w:rPr>
                <w:rFonts w:ascii="GHEA Grapalat" w:hAnsi="GHEA Grapalat" w:cs="Arial"/>
                <w:b/>
                <w:i/>
                <w:u w:val="single"/>
                <w:lang w:val="hy-AM" w:eastAsia="en-GB"/>
              </w:rPr>
              <w:t>ռեժիմով</w:t>
            </w:r>
            <w:r w:rsidRPr="00AC550D">
              <w:rPr>
                <w:rFonts w:ascii="GHEA Grapalat" w:hAnsi="GHEA Grapalat"/>
                <w:b/>
                <w:i/>
                <w:u w:val="single"/>
                <w:lang w:val="hy-AM" w:eastAsia="en-GB"/>
              </w:rPr>
              <w:t xml:space="preserve"> </w:t>
            </w:r>
            <w:r w:rsidRPr="00AC550D">
              <w:rPr>
                <w:rFonts w:ascii="GHEA Grapalat" w:hAnsi="GHEA Grapalat" w:cs="Arial"/>
                <w:b/>
                <w:i/>
                <w:u w:val="single"/>
                <w:lang w:val="hy-AM" w:eastAsia="en-GB"/>
              </w:rPr>
              <w:t>տարվա</w:t>
            </w:r>
            <w:r w:rsidRPr="00AC550D">
              <w:rPr>
                <w:rFonts w:ascii="GHEA Grapalat" w:hAnsi="GHEA Grapalat"/>
                <w:b/>
                <w:i/>
                <w:u w:val="single"/>
                <w:lang w:val="hy-AM" w:eastAsia="en-GB"/>
              </w:rPr>
              <w:t xml:space="preserve"> </w:t>
            </w:r>
            <w:r w:rsidRPr="00AC550D">
              <w:rPr>
                <w:rFonts w:ascii="GHEA Grapalat" w:hAnsi="GHEA Grapalat" w:cs="Arial"/>
                <w:b/>
                <w:i/>
                <w:u w:val="single"/>
                <w:lang w:val="hy-AM" w:eastAsia="en-GB"/>
              </w:rPr>
              <w:t>ցանկացած</w:t>
            </w:r>
            <w:r w:rsidRPr="00AC550D">
              <w:rPr>
                <w:rFonts w:ascii="GHEA Grapalat" w:hAnsi="GHEA Grapalat"/>
                <w:b/>
                <w:i/>
                <w:u w:val="single"/>
                <w:lang w:val="hy-AM" w:eastAsia="en-GB"/>
              </w:rPr>
              <w:t xml:space="preserve"> </w:t>
            </w:r>
            <w:r w:rsidRPr="00AC550D">
              <w:rPr>
                <w:rFonts w:ascii="GHEA Grapalat" w:hAnsi="GHEA Grapalat" w:cs="Arial"/>
                <w:b/>
                <w:i/>
                <w:u w:val="single"/>
                <w:lang w:val="hy-AM" w:eastAsia="en-GB"/>
              </w:rPr>
              <w:t>եղանակին</w:t>
            </w:r>
            <w:r w:rsidRPr="00AC550D">
              <w:rPr>
                <w:rFonts w:ascii="GHEA Grapalat" w:hAnsi="GHEA Grapalat"/>
                <w:b/>
                <w:i/>
                <w:u w:val="single"/>
                <w:lang w:val="hy-AM" w:eastAsia="en-GB"/>
              </w:rPr>
              <w:t xml:space="preserve"> </w:t>
            </w:r>
            <w:r w:rsidRPr="00AC550D">
              <w:rPr>
                <w:rFonts w:ascii="GHEA Grapalat" w:hAnsi="GHEA Grapalat" w:cs="Arial"/>
                <w:b/>
                <w:i/>
                <w:u w:val="single"/>
                <w:lang w:val="hy-AM" w:eastAsia="en-GB"/>
              </w:rPr>
              <w:t>հետևել</w:t>
            </w:r>
            <w:r w:rsidRPr="00AC550D">
              <w:rPr>
                <w:rFonts w:ascii="GHEA Grapalat" w:hAnsi="GHEA Grapalat"/>
                <w:b/>
                <w:i/>
                <w:u w:val="single"/>
                <w:lang w:val="hy-AM" w:eastAsia="en-GB"/>
              </w:rPr>
              <w:t xml:space="preserve"> </w:t>
            </w:r>
            <w:r w:rsidRPr="00AC550D">
              <w:rPr>
                <w:rFonts w:ascii="GHEA Grapalat" w:hAnsi="GHEA Grapalat" w:cs="Arial"/>
                <w:b/>
                <w:i/>
                <w:u w:val="single"/>
                <w:lang w:val="hy-AM" w:eastAsia="en-GB"/>
              </w:rPr>
              <w:t>մաքրությանը</w:t>
            </w:r>
            <w:r w:rsidRPr="00AC550D">
              <w:rPr>
                <w:rFonts w:ascii="GHEA Grapalat" w:hAnsi="GHEA Grapalat"/>
                <w:b/>
                <w:i/>
                <w:u w:val="single"/>
                <w:lang w:val="hy-AM" w:eastAsia="en-GB"/>
              </w:rPr>
              <w:t>,</w:t>
            </w:r>
            <w:r w:rsidRPr="00AC550D">
              <w:rPr>
                <w:rFonts w:ascii="GHEA Grapalat" w:hAnsi="GHEA Grapalat"/>
                <w:lang w:val="hy-AM" w:eastAsia="en-GB"/>
              </w:rPr>
              <w:t xml:space="preserve"> </w:t>
            </w:r>
            <w:r w:rsidRPr="00AC550D">
              <w:rPr>
                <w:rFonts w:ascii="GHEA Grapalat" w:hAnsi="GHEA Grapalat" w:cs="Arial"/>
                <w:lang w:val="hy-AM" w:eastAsia="en-GB"/>
              </w:rPr>
              <w:t>երթևեկելի</w:t>
            </w:r>
            <w:r w:rsidRPr="00AC550D">
              <w:rPr>
                <w:rFonts w:ascii="GHEA Grapalat" w:hAnsi="GHEA Grapalat"/>
                <w:lang w:val="hy-AM" w:eastAsia="en-GB"/>
              </w:rPr>
              <w:t xml:space="preserve">, </w:t>
            </w:r>
            <w:r w:rsidRPr="00AC550D">
              <w:rPr>
                <w:rFonts w:ascii="GHEA Grapalat" w:hAnsi="GHEA Grapalat" w:cs="Arial"/>
                <w:lang w:val="hy-AM" w:eastAsia="en-GB"/>
              </w:rPr>
              <w:t>եզրային</w:t>
            </w:r>
            <w:r w:rsidRPr="00AC550D">
              <w:rPr>
                <w:rFonts w:ascii="GHEA Grapalat" w:hAnsi="GHEA Grapalat"/>
                <w:lang w:val="hy-AM" w:eastAsia="en-GB"/>
              </w:rPr>
              <w:t xml:space="preserve"> </w:t>
            </w:r>
            <w:r w:rsidRPr="00AC550D">
              <w:rPr>
                <w:rFonts w:ascii="GHEA Grapalat" w:hAnsi="GHEA Grapalat" w:cs="Arial"/>
                <w:lang w:val="hy-AM" w:eastAsia="en-GB"/>
              </w:rPr>
              <w:t>հատվածների</w:t>
            </w:r>
            <w:r w:rsidRPr="00AC550D">
              <w:rPr>
                <w:rFonts w:ascii="GHEA Grapalat" w:hAnsi="GHEA Grapalat"/>
                <w:lang w:val="hy-AM" w:eastAsia="en-GB"/>
              </w:rPr>
              <w:t xml:space="preserve"> </w:t>
            </w:r>
            <w:r w:rsidRPr="00AC550D">
              <w:rPr>
                <w:rFonts w:ascii="GHEA Grapalat" w:hAnsi="GHEA Grapalat" w:cs="Arial"/>
                <w:lang w:val="hy-AM" w:eastAsia="en-GB"/>
              </w:rPr>
              <w:t>հստակ</w:t>
            </w:r>
            <w:r w:rsidRPr="00AC550D">
              <w:rPr>
                <w:rFonts w:ascii="GHEA Grapalat" w:hAnsi="GHEA Grapalat"/>
                <w:lang w:val="hy-AM" w:eastAsia="en-GB"/>
              </w:rPr>
              <w:t xml:space="preserve"> </w:t>
            </w:r>
            <w:r w:rsidRPr="00AC550D">
              <w:rPr>
                <w:rFonts w:ascii="GHEA Grapalat" w:hAnsi="GHEA Grapalat" w:cs="Arial"/>
                <w:lang w:val="hy-AM" w:eastAsia="en-GB"/>
              </w:rPr>
              <w:t>գծանշված</w:t>
            </w:r>
            <w:r w:rsidRPr="00AC550D">
              <w:rPr>
                <w:rFonts w:ascii="GHEA Grapalat" w:hAnsi="GHEA Grapalat"/>
                <w:lang w:val="hy-AM" w:eastAsia="en-GB"/>
              </w:rPr>
              <w:t xml:space="preserve"> </w:t>
            </w:r>
            <w:r w:rsidRPr="00AC550D">
              <w:rPr>
                <w:rFonts w:ascii="GHEA Grapalat" w:hAnsi="GHEA Grapalat" w:cs="Arial"/>
                <w:lang w:val="hy-AM" w:eastAsia="en-GB"/>
              </w:rPr>
              <w:t>լինելուն</w:t>
            </w:r>
            <w:r w:rsidRPr="00AC550D">
              <w:rPr>
                <w:rFonts w:ascii="GHEA Grapalat" w:hAnsi="GHEA Grapalat"/>
                <w:lang w:val="hy-AM" w:eastAsia="en-GB"/>
              </w:rPr>
              <w:t xml:space="preserve">, </w:t>
            </w:r>
            <w:r w:rsidRPr="00AC550D">
              <w:rPr>
                <w:rFonts w:ascii="GHEA Grapalat" w:hAnsi="GHEA Grapalat" w:cs="Arial"/>
                <w:lang w:val="hy-AM" w:eastAsia="en-GB"/>
              </w:rPr>
              <w:t>ուշադրության</w:t>
            </w:r>
            <w:r w:rsidRPr="00AC550D">
              <w:rPr>
                <w:rFonts w:ascii="GHEA Grapalat" w:hAnsi="GHEA Grapalat"/>
                <w:lang w:val="hy-AM" w:eastAsia="en-GB"/>
              </w:rPr>
              <w:t xml:space="preserve"> </w:t>
            </w:r>
            <w:r w:rsidRPr="00AC550D">
              <w:rPr>
                <w:rFonts w:ascii="GHEA Grapalat" w:hAnsi="GHEA Grapalat" w:cs="Arial"/>
                <w:lang w:val="hy-AM" w:eastAsia="en-GB"/>
              </w:rPr>
              <w:t>կենտրոնում</w:t>
            </w:r>
            <w:r w:rsidRPr="00AC550D">
              <w:rPr>
                <w:rFonts w:ascii="GHEA Grapalat" w:hAnsi="GHEA Grapalat"/>
                <w:lang w:val="hy-AM" w:eastAsia="en-GB"/>
              </w:rPr>
              <w:t xml:space="preserve"> </w:t>
            </w:r>
            <w:r w:rsidRPr="00AC550D">
              <w:rPr>
                <w:rFonts w:ascii="GHEA Grapalat" w:hAnsi="GHEA Grapalat" w:cs="Arial"/>
                <w:lang w:val="hy-AM" w:eastAsia="en-GB"/>
              </w:rPr>
              <w:t>պահել</w:t>
            </w:r>
            <w:r w:rsidRPr="00AC550D">
              <w:rPr>
                <w:rFonts w:ascii="GHEA Grapalat" w:hAnsi="GHEA Grapalat"/>
                <w:lang w:val="hy-AM" w:eastAsia="en-GB"/>
              </w:rPr>
              <w:t xml:space="preserve"> </w:t>
            </w:r>
            <w:r w:rsidRPr="00AC550D">
              <w:rPr>
                <w:rFonts w:ascii="GHEA Grapalat" w:hAnsi="GHEA Grapalat" w:cs="Arial"/>
                <w:lang w:val="hy-AM" w:eastAsia="en-GB"/>
              </w:rPr>
              <w:t>ճանապարհային</w:t>
            </w:r>
            <w:r w:rsidRPr="00AC550D">
              <w:rPr>
                <w:rFonts w:ascii="GHEA Grapalat" w:hAnsi="GHEA Grapalat"/>
                <w:lang w:val="hy-AM" w:eastAsia="en-GB"/>
              </w:rPr>
              <w:t xml:space="preserve"> </w:t>
            </w:r>
            <w:r w:rsidRPr="00AC550D">
              <w:rPr>
                <w:rFonts w:ascii="GHEA Grapalat" w:hAnsi="GHEA Grapalat" w:cs="Arial"/>
                <w:lang w:val="hy-AM" w:eastAsia="en-GB"/>
              </w:rPr>
              <w:t>նշանների</w:t>
            </w:r>
            <w:r w:rsidRPr="00AC550D">
              <w:rPr>
                <w:rFonts w:ascii="GHEA Grapalat" w:hAnsi="GHEA Grapalat"/>
                <w:lang w:val="hy-AM" w:eastAsia="en-GB"/>
              </w:rPr>
              <w:t xml:space="preserve">, </w:t>
            </w:r>
            <w:r w:rsidRPr="00AC550D">
              <w:rPr>
                <w:rFonts w:ascii="GHEA Grapalat" w:hAnsi="GHEA Grapalat" w:cs="Arial"/>
                <w:lang w:val="hy-AM" w:eastAsia="en-GB"/>
              </w:rPr>
              <w:t>ցուցանակների</w:t>
            </w:r>
            <w:r w:rsidRPr="00AC550D">
              <w:rPr>
                <w:rFonts w:ascii="GHEA Grapalat" w:hAnsi="GHEA Grapalat"/>
                <w:lang w:val="hy-AM" w:eastAsia="en-GB"/>
              </w:rPr>
              <w:t xml:space="preserve"> </w:t>
            </w:r>
            <w:r w:rsidRPr="00AC550D">
              <w:rPr>
                <w:rFonts w:ascii="GHEA Grapalat" w:hAnsi="GHEA Grapalat" w:cs="Arial"/>
                <w:lang w:val="hy-AM" w:eastAsia="en-GB"/>
              </w:rPr>
              <w:t>տեղադրված</w:t>
            </w:r>
            <w:r w:rsidRPr="00AC550D">
              <w:rPr>
                <w:rFonts w:ascii="GHEA Grapalat" w:hAnsi="GHEA Grapalat"/>
                <w:lang w:val="hy-AM" w:eastAsia="en-GB"/>
              </w:rPr>
              <w:t xml:space="preserve">, </w:t>
            </w:r>
            <w:r w:rsidRPr="00AC550D">
              <w:rPr>
                <w:rFonts w:ascii="GHEA Grapalat" w:hAnsi="GHEA Grapalat" w:cs="Arial"/>
                <w:lang w:val="hy-AM" w:eastAsia="en-GB"/>
              </w:rPr>
              <w:t>անձրևաջրերից և</w:t>
            </w:r>
            <w:r w:rsidRPr="00AC550D">
              <w:rPr>
                <w:rFonts w:ascii="GHEA Grapalat" w:hAnsi="GHEA Grapalat"/>
                <w:lang w:val="hy-AM" w:eastAsia="en-GB"/>
              </w:rPr>
              <w:t xml:space="preserve"> </w:t>
            </w:r>
            <w:r w:rsidRPr="00AC550D">
              <w:rPr>
                <w:rFonts w:ascii="GHEA Grapalat" w:hAnsi="GHEA Grapalat" w:cs="Arial"/>
                <w:lang w:val="hy-AM" w:eastAsia="en-GB"/>
              </w:rPr>
              <w:t>ձնհալից</w:t>
            </w:r>
            <w:r w:rsidRPr="00AC550D">
              <w:rPr>
                <w:rFonts w:ascii="GHEA Grapalat" w:hAnsi="GHEA Grapalat"/>
                <w:lang w:val="hy-AM" w:eastAsia="en-GB"/>
              </w:rPr>
              <w:t xml:space="preserve"> </w:t>
            </w:r>
            <w:r w:rsidRPr="00AC550D">
              <w:rPr>
                <w:rFonts w:ascii="GHEA Grapalat" w:hAnsi="GHEA Grapalat" w:cs="Arial"/>
                <w:lang w:val="hy-AM" w:eastAsia="en-GB"/>
              </w:rPr>
              <w:t>հետո</w:t>
            </w:r>
            <w:r w:rsidRPr="00AC550D">
              <w:rPr>
                <w:rFonts w:ascii="GHEA Grapalat" w:hAnsi="GHEA Grapalat"/>
                <w:lang w:val="hy-AM" w:eastAsia="en-GB"/>
              </w:rPr>
              <w:t xml:space="preserve"> </w:t>
            </w:r>
            <w:r w:rsidRPr="00AC550D">
              <w:rPr>
                <w:rFonts w:ascii="GHEA Grapalat" w:hAnsi="GHEA Grapalat" w:cs="Arial"/>
                <w:lang w:val="hy-AM" w:eastAsia="en-GB"/>
              </w:rPr>
              <w:t>ասֆալտի</w:t>
            </w:r>
            <w:r w:rsidRPr="00AC550D">
              <w:rPr>
                <w:rFonts w:ascii="GHEA Grapalat" w:hAnsi="GHEA Grapalat"/>
                <w:lang w:val="hy-AM" w:eastAsia="en-GB"/>
              </w:rPr>
              <w:t xml:space="preserve"> </w:t>
            </w:r>
            <w:r w:rsidRPr="00AC550D">
              <w:rPr>
                <w:rFonts w:ascii="GHEA Grapalat" w:hAnsi="GHEA Grapalat" w:cs="Arial"/>
                <w:lang w:val="hy-AM" w:eastAsia="en-GB"/>
              </w:rPr>
              <w:t>վրա</w:t>
            </w:r>
            <w:r w:rsidRPr="00AC550D">
              <w:rPr>
                <w:rFonts w:ascii="GHEA Grapalat" w:hAnsi="GHEA Grapalat"/>
                <w:lang w:val="hy-AM" w:eastAsia="en-GB"/>
              </w:rPr>
              <w:t xml:space="preserve"> </w:t>
            </w:r>
            <w:r w:rsidRPr="00AC550D">
              <w:rPr>
                <w:rFonts w:ascii="GHEA Grapalat" w:hAnsi="GHEA Grapalat" w:cs="Arial"/>
                <w:b/>
                <w:i/>
                <w:u w:val="single"/>
                <w:lang w:val="hy-AM" w:eastAsia="en-GB"/>
              </w:rPr>
              <w:t>առաջացած</w:t>
            </w:r>
            <w:r w:rsidRPr="00AC550D">
              <w:rPr>
                <w:rFonts w:ascii="GHEA Grapalat" w:hAnsi="GHEA Grapalat"/>
                <w:b/>
                <w:i/>
                <w:u w:val="single"/>
                <w:lang w:val="hy-AM" w:eastAsia="en-GB"/>
              </w:rPr>
              <w:t xml:space="preserve"> </w:t>
            </w:r>
            <w:r w:rsidRPr="00AC550D">
              <w:rPr>
                <w:rFonts w:ascii="GHEA Grapalat" w:hAnsi="GHEA Grapalat" w:cs="Arial"/>
                <w:b/>
                <w:i/>
                <w:u w:val="single"/>
                <w:lang w:val="hy-AM" w:eastAsia="en-GB"/>
              </w:rPr>
              <w:t>փոսերի</w:t>
            </w:r>
            <w:r w:rsidRPr="00AC550D">
              <w:rPr>
                <w:rFonts w:ascii="GHEA Grapalat" w:hAnsi="GHEA Grapalat"/>
                <w:lang w:val="hy-AM" w:eastAsia="en-GB"/>
              </w:rPr>
              <w:t xml:space="preserve"> </w:t>
            </w:r>
            <w:r w:rsidRPr="00AC550D">
              <w:rPr>
                <w:rFonts w:ascii="GHEA Grapalat" w:hAnsi="GHEA Grapalat" w:cs="Arial"/>
                <w:lang w:val="hy-AM" w:eastAsia="en-GB"/>
              </w:rPr>
              <w:t>վերացված</w:t>
            </w:r>
            <w:r w:rsidRPr="00AC550D">
              <w:rPr>
                <w:rFonts w:ascii="GHEA Grapalat" w:hAnsi="GHEA Grapalat"/>
                <w:lang w:val="hy-AM" w:eastAsia="en-GB"/>
              </w:rPr>
              <w:t xml:space="preserve"> </w:t>
            </w:r>
            <w:r w:rsidRPr="00AC550D">
              <w:rPr>
                <w:rFonts w:ascii="GHEA Grapalat" w:hAnsi="GHEA Grapalat" w:cs="Arial"/>
                <w:lang w:val="hy-AM" w:eastAsia="en-GB"/>
              </w:rPr>
              <w:t>լինելու</w:t>
            </w:r>
            <w:r w:rsidRPr="00AC550D">
              <w:rPr>
                <w:rFonts w:ascii="GHEA Grapalat" w:hAnsi="GHEA Grapalat"/>
                <w:lang w:val="hy-AM" w:eastAsia="en-GB"/>
              </w:rPr>
              <w:t xml:space="preserve"> </w:t>
            </w:r>
            <w:r w:rsidRPr="00AC550D">
              <w:rPr>
                <w:rFonts w:ascii="GHEA Grapalat" w:hAnsi="GHEA Grapalat" w:cs="Arial"/>
                <w:lang w:val="hy-AM" w:eastAsia="en-GB"/>
              </w:rPr>
              <w:t>հանգամանքը</w:t>
            </w:r>
            <w:r w:rsidRPr="00AC550D">
              <w:rPr>
                <w:rFonts w:ascii="GHEA Grapalat" w:hAnsi="GHEA Grapalat"/>
                <w:lang w:val="hy-AM" w:eastAsia="en-GB"/>
              </w:rPr>
              <w:t xml:space="preserve">)` </w:t>
            </w:r>
            <w:r w:rsidRPr="00AC550D">
              <w:rPr>
                <w:rFonts w:ascii="GHEA Grapalat" w:hAnsi="GHEA Grapalat" w:cs="Arial"/>
                <w:lang w:val="hy-AM" w:eastAsia="en-GB"/>
              </w:rPr>
              <w:t>ստեղծելով</w:t>
            </w:r>
            <w:r w:rsidRPr="00AC550D">
              <w:rPr>
                <w:rFonts w:ascii="GHEA Grapalat" w:hAnsi="GHEA Grapalat"/>
                <w:lang w:val="hy-AM" w:eastAsia="en-GB"/>
              </w:rPr>
              <w:t xml:space="preserve"> </w:t>
            </w:r>
            <w:r w:rsidRPr="00AC550D">
              <w:rPr>
                <w:rFonts w:ascii="GHEA Grapalat" w:hAnsi="GHEA Grapalat" w:cs="Arial"/>
                <w:lang w:val="hy-AM" w:eastAsia="en-GB"/>
              </w:rPr>
              <w:t>երթևեկության</w:t>
            </w:r>
            <w:r w:rsidRPr="00AC550D">
              <w:rPr>
                <w:rFonts w:ascii="GHEA Grapalat" w:hAnsi="GHEA Grapalat"/>
                <w:lang w:val="hy-AM" w:eastAsia="en-GB"/>
              </w:rPr>
              <w:t xml:space="preserve"> </w:t>
            </w:r>
            <w:r w:rsidRPr="00AC550D">
              <w:rPr>
                <w:rFonts w:ascii="GHEA Grapalat" w:hAnsi="GHEA Grapalat" w:cs="Arial"/>
                <w:lang w:val="hy-AM" w:eastAsia="en-GB"/>
              </w:rPr>
              <w:t>համար</w:t>
            </w:r>
            <w:r w:rsidRPr="00AC550D">
              <w:rPr>
                <w:rFonts w:ascii="GHEA Grapalat" w:hAnsi="GHEA Grapalat"/>
                <w:lang w:val="hy-AM" w:eastAsia="en-GB"/>
              </w:rPr>
              <w:t xml:space="preserve"> </w:t>
            </w:r>
            <w:r w:rsidRPr="00AC550D">
              <w:rPr>
                <w:rFonts w:ascii="GHEA Grapalat" w:hAnsi="GHEA Grapalat" w:cs="Arial"/>
                <w:lang w:val="hy-AM" w:eastAsia="en-GB"/>
              </w:rPr>
              <w:t>անվտանգ</w:t>
            </w:r>
            <w:r w:rsidRPr="00AC550D">
              <w:rPr>
                <w:rFonts w:ascii="GHEA Grapalat" w:hAnsi="GHEA Grapalat"/>
                <w:lang w:val="hy-AM" w:eastAsia="en-GB"/>
              </w:rPr>
              <w:t xml:space="preserve"> </w:t>
            </w:r>
            <w:r w:rsidRPr="00AC550D">
              <w:rPr>
                <w:rFonts w:ascii="GHEA Grapalat" w:hAnsi="GHEA Grapalat" w:cs="Arial"/>
                <w:lang w:val="hy-AM" w:eastAsia="en-GB"/>
              </w:rPr>
              <w:t>ճանապարհ՝</w:t>
            </w:r>
            <w:r w:rsidRPr="00AC550D">
              <w:rPr>
                <w:rFonts w:ascii="GHEA Grapalat" w:hAnsi="GHEA Grapalat"/>
                <w:lang w:val="hy-AM" w:eastAsia="en-GB"/>
              </w:rPr>
              <w:t xml:space="preserve"> </w:t>
            </w:r>
            <w:r w:rsidRPr="00AC550D">
              <w:rPr>
                <w:rFonts w:ascii="GHEA Grapalat" w:hAnsi="GHEA Grapalat" w:cs="Arial"/>
                <w:lang w:val="hy-AM" w:eastAsia="en-GB"/>
              </w:rPr>
              <w:t>Հայաստանի</w:t>
            </w:r>
            <w:r w:rsidRPr="00AC550D">
              <w:rPr>
                <w:rFonts w:ascii="GHEA Grapalat" w:hAnsi="GHEA Grapalat"/>
                <w:lang w:val="hy-AM" w:eastAsia="en-GB"/>
              </w:rPr>
              <w:t xml:space="preserve"> </w:t>
            </w:r>
            <w:r w:rsidRPr="00AC550D">
              <w:rPr>
                <w:rFonts w:ascii="GHEA Grapalat" w:hAnsi="GHEA Grapalat" w:cs="Arial"/>
                <w:lang w:val="hy-AM" w:eastAsia="en-GB"/>
              </w:rPr>
              <w:t>Հանրապետության</w:t>
            </w:r>
            <w:r w:rsidRPr="00AC550D">
              <w:rPr>
                <w:rFonts w:ascii="GHEA Grapalat" w:hAnsi="GHEA Grapalat"/>
                <w:lang w:val="hy-AM" w:eastAsia="en-GB"/>
              </w:rPr>
              <w:t xml:space="preserve"> </w:t>
            </w:r>
            <w:r w:rsidRPr="00AC550D">
              <w:rPr>
                <w:rFonts w:ascii="GHEA Grapalat" w:hAnsi="GHEA Grapalat" w:cs="Arial"/>
                <w:lang w:val="hy-AM" w:eastAsia="en-GB"/>
              </w:rPr>
              <w:t>կառավարության</w:t>
            </w:r>
            <w:r w:rsidRPr="00AC550D">
              <w:rPr>
                <w:rFonts w:ascii="GHEA Grapalat" w:hAnsi="GHEA Grapalat"/>
                <w:lang w:val="hy-AM" w:eastAsia="en-GB"/>
              </w:rPr>
              <w:t xml:space="preserve"> </w:t>
            </w:r>
            <w:r w:rsidRPr="00AC550D">
              <w:rPr>
                <w:rFonts w:ascii="GHEA Grapalat" w:hAnsi="GHEA Grapalat" w:cs="Arial"/>
                <w:lang w:val="hy-AM" w:eastAsia="en-GB"/>
              </w:rPr>
              <w:t>կողմից</w:t>
            </w:r>
            <w:r w:rsidRPr="00AC550D">
              <w:rPr>
                <w:rFonts w:ascii="GHEA Grapalat" w:hAnsi="GHEA Grapalat"/>
                <w:lang w:val="hy-AM" w:eastAsia="en-GB"/>
              </w:rPr>
              <w:t xml:space="preserve"> </w:t>
            </w:r>
            <w:r w:rsidRPr="00AC550D">
              <w:rPr>
                <w:rFonts w:ascii="GHEA Grapalat" w:hAnsi="GHEA Grapalat" w:cs="Arial"/>
                <w:lang w:val="hy-AM" w:eastAsia="en-GB"/>
              </w:rPr>
              <w:t>հաստատված</w:t>
            </w:r>
            <w:r w:rsidRPr="00AC550D">
              <w:rPr>
                <w:rFonts w:ascii="GHEA Grapalat" w:hAnsi="GHEA Grapalat"/>
                <w:lang w:val="hy-AM" w:eastAsia="en-GB"/>
              </w:rPr>
              <w:t xml:space="preserve"> </w:t>
            </w:r>
            <w:r w:rsidRPr="00AC550D">
              <w:rPr>
                <w:rFonts w:ascii="GHEA Grapalat" w:hAnsi="GHEA Grapalat" w:cs="Arial"/>
                <w:lang w:val="hy-AM" w:eastAsia="en-GB"/>
              </w:rPr>
              <w:t>որոշումների</w:t>
            </w:r>
            <w:r w:rsidRPr="00AC550D">
              <w:rPr>
                <w:rFonts w:ascii="GHEA Grapalat" w:hAnsi="GHEA Grapalat"/>
                <w:lang w:val="hy-AM" w:eastAsia="en-GB"/>
              </w:rPr>
              <w:t xml:space="preserve"> </w:t>
            </w:r>
            <w:r w:rsidRPr="00AC550D">
              <w:rPr>
                <w:rFonts w:ascii="GHEA Grapalat" w:hAnsi="GHEA Grapalat" w:cs="Arial"/>
                <w:lang w:val="hy-AM" w:eastAsia="en-GB"/>
              </w:rPr>
              <w:t>համատեքստում</w:t>
            </w:r>
            <w:r w:rsidRPr="00AC550D">
              <w:rPr>
                <w:rFonts w:ascii="GHEA Grapalat" w:hAnsi="GHEA Grapalat"/>
                <w:lang w:val="hy-AM" w:eastAsia="en-GB"/>
              </w:rPr>
              <w:t xml:space="preserve"> </w:t>
            </w:r>
            <w:r w:rsidRPr="00AC550D">
              <w:rPr>
                <w:rFonts w:ascii="GHEA Grapalat" w:hAnsi="GHEA Grapalat" w:cs="Arial"/>
                <w:lang w:val="hy-AM" w:eastAsia="en-GB"/>
              </w:rPr>
              <w:t>և</w:t>
            </w:r>
            <w:r w:rsidRPr="00AC550D">
              <w:rPr>
                <w:rFonts w:ascii="GHEA Grapalat" w:hAnsi="GHEA Grapalat"/>
                <w:lang w:val="hy-AM" w:eastAsia="en-GB"/>
              </w:rPr>
              <w:t xml:space="preserve"> </w:t>
            </w:r>
            <w:r w:rsidRPr="00AC550D">
              <w:rPr>
                <w:rFonts w:ascii="GHEA Grapalat" w:hAnsi="GHEA Grapalat" w:cs="Arial"/>
                <w:lang w:val="hy-AM" w:eastAsia="en-GB"/>
              </w:rPr>
              <w:t>Հայաստանը</w:t>
            </w:r>
            <w:r w:rsidRPr="00AC550D">
              <w:rPr>
                <w:rFonts w:ascii="GHEA Grapalat" w:hAnsi="GHEA Grapalat"/>
                <w:lang w:val="hy-AM" w:eastAsia="en-GB"/>
              </w:rPr>
              <w:t xml:space="preserve"> </w:t>
            </w:r>
            <w:r w:rsidRPr="00AC550D">
              <w:rPr>
                <w:rFonts w:ascii="GHEA Grapalat" w:hAnsi="GHEA Grapalat" w:cs="Arial"/>
                <w:lang w:val="hy-AM" w:eastAsia="en-GB"/>
              </w:rPr>
              <w:t>զբոսաշրջային</w:t>
            </w:r>
            <w:r w:rsidRPr="00AC550D">
              <w:rPr>
                <w:rFonts w:ascii="GHEA Grapalat" w:hAnsi="GHEA Grapalat"/>
                <w:lang w:val="hy-AM" w:eastAsia="en-GB"/>
              </w:rPr>
              <w:t xml:space="preserve"> </w:t>
            </w:r>
            <w:r w:rsidRPr="00AC550D">
              <w:rPr>
                <w:rFonts w:ascii="GHEA Grapalat" w:hAnsi="GHEA Grapalat" w:cs="Arial"/>
                <w:lang w:val="hy-AM" w:eastAsia="en-GB"/>
              </w:rPr>
              <w:t>առումով</w:t>
            </w:r>
            <w:r w:rsidRPr="00AC550D">
              <w:rPr>
                <w:rFonts w:ascii="GHEA Grapalat" w:hAnsi="GHEA Grapalat"/>
                <w:lang w:val="hy-AM" w:eastAsia="en-GB"/>
              </w:rPr>
              <w:t xml:space="preserve"> </w:t>
            </w:r>
            <w:r w:rsidRPr="00AC550D">
              <w:rPr>
                <w:rFonts w:ascii="GHEA Grapalat" w:hAnsi="GHEA Grapalat" w:cs="Arial"/>
                <w:lang w:val="hy-AM" w:eastAsia="en-GB"/>
              </w:rPr>
              <w:t>ներկայանալի</w:t>
            </w:r>
            <w:r w:rsidRPr="00AC550D">
              <w:rPr>
                <w:rFonts w:ascii="GHEA Grapalat" w:hAnsi="GHEA Grapalat"/>
                <w:lang w:val="hy-AM" w:eastAsia="en-GB"/>
              </w:rPr>
              <w:t xml:space="preserve"> </w:t>
            </w:r>
            <w:r w:rsidRPr="00AC550D">
              <w:rPr>
                <w:rFonts w:ascii="GHEA Grapalat" w:hAnsi="GHEA Grapalat" w:cs="Arial"/>
                <w:lang w:val="hy-AM" w:eastAsia="en-GB"/>
              </w:rPr>
              <w:t>դարձնելու</w:t>
            </w:r>
            <w:r w:rsidRPr="00AC550D">
              <w:rPr>
                <w:rFonts w:ascii="GHEA Grapalat" w:hAnsi="GHEA Grapalat"/>
                <w:lang w:val="hy-AM" w:eastAsia="en-GB"/>
              </w:rPr>
              <w:t xml:space="preserve"> </w:t>
            </w:r>
            <w:r w:rsidRPr="00AC550D">
              <w:rPr>
                <w:rFonts w:ascii="GHEA Grapalat" w:hAnsi="GHEA Grapalat" w:cs="Arial"/>
                <w:lang w:val="hy-AM" w:eastAsia="en-GB"/>
              </w:rPr>
              <w:t>նպատակով</w:t>
            </w:r>
            <w:r w:rsidRPr="00AC550D">
              <w:rPr>
                <w:rFonts w:ascii="GHEA Grapalat" w:hAnsi="GHEA Grapalat"/>
                <w:lang w:val="hy-AM" w:eastAsia="en-GB"/>
              </w:rPr>
              <w:t xml:space="preserve"> </w:t>
            </w:r>
            <w:r w:rsidRPr="00AC550D">
              <w:rPr>
                <w:rFonts w:ascii="GHEA Grapalat" w:hAnsi="GHEA Grapalat" w:cs="Arial"/>
                <w:lang w:val="hy-AM" w:eastAsia="en-GB"/>
              </w:rPr>
              <w:t>և</w:t>
            </w:r>
            <w:r w:rsidRPr="00AC550D">
              <w:rPr>
                <w:rFonts w:ascii="GHEA Grapalat" w:hAnsi="GHEA Grapalat"/>
                <w:lang w:val="hy-AM" w:eastAsia="en-GB"/>
              </w:rPr>
              <w:t xml:space="preserve">, </w:t>
            </w:r>
            <w:r w:rsidRPr="00AC550D">
              <w:rPr>
                <w:rFonts w:ascii="GHEA Grapalat" w:hAnsi="GHEA Grapalat" w:cs="Arial"/>
                <w:lang w:val="hy-AM" w:eastAsia="en-GB"/>
              </w:rPr>
              <w:t>ըստ</w:t>
            </w:r>
            <w:r w:rsidRPr="00AC550D">
              <w:rPr>
                <w:rFonts w:ascii="GHEA Grapalat" w:hAnsi="GHEA Grapalat"/>
                <w:lang w:val="hy-AM" w:eastAsia="en-GB"/>
              </w:rPr>
              <w:t xml:space="preserve"> </w:t>
            </w:r>
            <w:r w:rsidRPr="00AC550D">
              <w:rPr>
                <w:rFonts w:ascii="GHEA Grapalat" w:hAnsi="GHEA Grapalat" w:cs="Arial"/>
                <w:lang w:val="hy-AM" w:eastAsia="en-GB"/>
              </w:rPr>
              <w:t>անհրաժեշտության</w:t>
            </w:r>
            <w:r w:rsidRPr="00AC550D">
              <w:rPr>
                <w:rFonts w:ascii="GHEA Grapalat" w:hAnsi="GHEA Grapalat"/>
                <w:lang w:val="hy-AM" w:eastAsia="en-GB"/>
              </w:rPr>
              <w:t xml:space="preserve">, </w:t>
            </w:r>
            <w:r w:rsidRPr="00AC550D">
              <w:rPr>
                <w:rFonts w:ascii="GHEA Grapalat" w:hAnsi="GHEA Grapalat" w:cs="Arial"/>
                <w:lang w:val="hy-AM" w:eastAsia="en-GB"/>
              </w:rPr>
              <w:t>ներկայացնել</w:t>
            </w:r>
            <w:r w:rsidRPr="00AC550D">
              <w:rPr>
                <w:rFonts w:ascii="GHEA Grapalat" w:hAnsi="GHEA Grapalat"/>
                <w:lang w:val="hy-AM" w:eastAsia="en-GB"/>
              </w:rPr>
              <w:t xml:space="preserve"> </w:t>
            </w:r>
            <w:r w:rsidRPr="00AC550D">
              <w:rPr>
                <w:rFonts w:ascii="GHEA Grapalat" w:hAnsi="GHEA Grapalat" w:cs="Arial"/>
                <w:lang w:val="hy-AM" w:eastAsia="en-GB"/>
              </w:rPr>
              <w:t>համապատասխան</w:t>
            </w:r>
            <w:r w:rsidRPr="00AC550D">
              <w:rPr>
                <w:rFonts w:ascii="GHEA Grapalat" w:hAnsi="GHEA Grapalat"/>
                <w:lang w:val="hy-AM" w:eastAsia="en-GB"/>
              </w:rPr>
              <w:t xml:space="preserve"> </w:t>
            </w:r>
            <w:r w:rsidRPr="00AC550D">
              <w:rPr>
                <w:rFonts w:ascii="GHEA Grapalat" w:hAnsi="GHEA Grapalat" w:cs="Arial"/>
                <w:lang w:val="hy-AM" w:eastAsia="en-GB"/>
              </w:rPr>
              <w:t>կարգերում</w:t>
            </w:r>
            <w:r w:rsidRPr="00AC550D">
              <w:rPr>
                <w:rFonts w:ascii="GHEA Grapalat" w:hAnsi="GHEA Grapalat"/>
                <w:lang w:val="hy-AM" w:eastAsia="en-GB"/>
              </w:rPr>
              <w:t xml:space="preserve"> </w:t>
            </w:r>
            <w:r w:rsidRPr="00AC550D">
              <w:rPr>
                <w:rFonts w:ascii="GHEA Grapalat" w:hAnsi="GHEA Grapalat" w:cs="Arial"/>
                <w:lang w:val="hy-AM" w:eastAsia="en-GB"/>
              </w:rPr>
              <w:t>փոփոխություններ</w:t>
            </w:r>
            <w:r w:rsidRPr="00AC550D">
              <w:rPr>
                <w:rFonts w:ascii="GHEA Grapalat" w:hAnsi="GHEA Grapalat"/>
                <w:lang w:val="hy-AM" w:eastAsia="en-GB"/>
              </w:rPr>
              <w:t xml:space="preserve"> </w:t>
            </w:r>
            <w:r w:rsidRPr="00AC550D">
              <w:rPr>
                <w:rFonts w:ascii="GHEA Grapalat" w:hAnsi="GHEA Grapalat" w:cs="Arial"/>
                <w:lang w:val="hy-AM" w:eastAsia="en-GB"/>
              </w:rPr>
              <w:t>կատարելու</w:t>
            </w:r>
            <w:r w:rsidRPr="00AC550D">
              <w:rPr>
                <w:rFonts w:ascii="GHEA Grapalat" w:hAnsi="GHEA Grapalat"/>
                <w:lang w:val="hy-AM" w:eastAsia="en-GB"/>
              </w:rPr>
              <w:t xml:space="preserve"> </w:t>
            </w:r>
            <w:r w:rsidRPr="00AC550D">
              <w:rPr>
                <w:rFonts w:ascii="GHEA Grapalat" w:hAnsi="GHEA Grapalat" w:cs="Arial"/>
                <w:lang w:val="hy-AM" w:eastAsia="en-GB"/>
              </w:rPr>
              <w:t>վերաբերյալ</w:t>
            </w:r>
            <w:r w:rsidRPr="00AC550D">
              <w:rPr>
                <w:rFonts w:ascii="GHEA Grapalat" w:hAnsi="GHEA Grapalat"/>
                <w:lang w:val="hy-AM" w:eastAsia="en-GB"/>
              </w:rPr>
              <w:t xml:space="preserve"> </w:t>
            </w:r>
            <w:r w:rsidRPr="00AC550D">
              <w:rPr>
                <w:rFonts w:ascii="GHEA Grapalat" w:hAnsi="GHEA Grapalat" w:cs="Arial"/>
                <w:lang w:val="hy-AM" w:eastAsia="en-GB"/>
              </w:rPr>
              <w:t>առաջարկություններ</w:t>
            </w:r>
            <w:r w:rsidRPr="00AC550D">
              <w:rPr>
                <w:rFonts w:ascii="GHEA Grapalat" w:hAnsi="GHEA Grapalat"/>
                <w:lang w:val="hy-AM" w:eastAsia="en-GB"/>
              </w:rPr>
              <w:t>:</w:t>
            </w:r>
          </w:p>
          <w:p w14:paraId="0F940CAB" w14:textId="77777777" w:rsidR="00C41AF2" w:rsidRPr="00AC550D" w:rsidRDefault="00C41AF2" w:rsidP="00C41AF2">
            <w:pPr>
              <w:pStyle w:val="NormalWeb"/>
              <w:spacing w:after="0" w:line="276" w:lineRule="auto"/>
              <w:ind w:firstLine="360"/>
              <w:jc w:val="both"/>
              <w:rPr>
                <w:rFonts w:ascii="GHEA Grapalat" w:hAnsi="GHEA Grapalat"/>
                <w:b/>
                <w:i/>
                <w:u w:val="single"/>
                <w:lang w:val="hy-AM" w:eastAsia="en-GB"/>
              </w:rPr>
            </w:pPr>
            <w:r w:rsidRPr="00AC550D">
              <w:rPr>
                <w:rFonts w:ascii="GHEA Grapalat" w:hAnsi="GHEA Grapalat"/>
                <w:lang w:val="hy-AM" w:eastAsia="en-GB"/>
              </w:rPr>
              <w:t xml:space="preserve">Վերոնշյալ Աղյուսակ 3.-ի համաձայն՝ </w:t>
            </w:r>
            <w:r w:rsidRPr="00AC550D">
              <w:rPr>
                <w:rFonts w:ascii="GHEA Grapalat" w:hAnsi="GHEA Grapalat"/>
                <w:b/>
                <w:i/>
                <w:u w:val="single"/>
                <w:lang w:val="hy-AM" w:eastAsia="en-GB"/>
              </w:rPr>
              <w:t>աղբը և ավելորդ առարկաները վերացվում են հայտնաբերվելուց հետո 3 օրում</w:t>
            </w:r>
            <w:r w:rsidRPr="00AC550D">
              <w:rPr>
                <w:rFonts w:ascii="GHEA Grapalat" w:hAnsi="GHEA Grapalat"/>
                <w:lang w:val="hy-AM" w:eastAsia="en-GB"/>
              </w:rPr>
              <w:t xml:space="preserve">, </w:t>
            </w:r>
            <w:r w:rsidRPr="00AC550D">
              <w:rPr>
                <w:rFonts w:ascii="GHEA Grapalat" w:hAnsi="GHEA Grapalat"/>
                <w:b/>
                <w:i/>
                <w:u w:val="single"/>
                <w:lang w:val="hy-AM" w:eastAsia="en-GB"/>
              </w:rPr>
              <w:t>փոսերը՝ 7 օրում</w:t>
            </w:r>
            <w:r w:rsidRPr="00AC550D">
              <w:rPr>
                <w:rFonts w:ascii="GHEA Grapalat" w:hAnsi="GHEA Grapalat"/>
                <w:lang w:val="hy-AM" w:eastAsia="en-GB"/>
              </w:rPr>
              <w:t xml:space="preserve"> մինչդեռ վերոգրյալ արձանագրության քաղվածքի 32-րդ կետով հանձնարարվել է </w:t>
            </w:r>
            <w:r w:rsidRPr="00AC550D">
              <w:rPr>
                <w:rFonts w:ascii="GHEA Grapalat" w:hAnsi="GHEA Grapalat"/>
                <w:b/>
                <w:i/>
                <w:u w:val="single"/>
                <w:lang w:val="hy-AM" w:eastAsia="en-GB"/>
              </w:rPr>
              <w:t>ամենօրյա ռեժիմով հետևել ճանապարհների մաքրությանը:</w:t>
            </w:r>
          </w:p>
          <w:p w14:paraId="3DB6C4A7" w14:textId="77777777" w:rsidR="00C41AF2" w:rsidRPr="00AC550D" w:rsidRDefault="00C41AF2" w:rsidP="00C41AF2">
            <w:pPr>
              <w:pStyle w:val="NormalWeb"/>
              <w:spacing w:after="0" w:line="276" w:lineRule="auto"/>
              <w:ind w:firstLine="360"/>
              <w:jc w:val="both"/>
              <w:rPr>
                <w:rFonts w:ascii="GHEA Grapalat" w:hAnsi="GHEA Grapalat"/>
                <w:b/>
                <w:lang w:val="hy-AM" w:eastAsia="en-GB"/>
              </w:rPr>
            </w:pPr>
            <w:r w:rsidRPr="00AC550D">
              <w:rPr>
                <w:rFonts w:ascii="GHEA Grapalat" w:hAnsi="GHEA Grapalat"/>
                <w:lang w:val="hy-AM" w:eastAsia="en-GB"/>
              </w:rPr>
              <w:t xml:space="preserve">Միաժամանակ, ամառային պահպանման դեպքում երթևեկելի մասի վրա </w:t>
            </w:r>
            <w:r w:rsidRPr="00AC550D">
              <w:rPr>
                <w:rFonts w:ascii="GHEA Grapalat" w:hAnsi="GHEA Grapalat"/>
                <w:b/>
                <w:lang w:val="hy-AM" w:eastAsia="en-GB"/>
              </w:rPr>
              <w:t xml:space="preserve">ավազ հայտնաբերվելու դեպքում այն վերացնելու համար </w:t>
            </w:r>
            <w:r w:rsidRPr="00AC550D">
              <w:rPr>
                <w:rFonts w:ascii="GHEA Grapalat" w:hAnsi="GHEA Grapalat"/>
                <w:b/>
                <w:lang w:val="hy-AM" w:eastAsia="en-GB"/>
              </w:rPr>
              <w:lastRenderedPageBreak/>
              <w:t>ժամկետ է սահմանված 1 օր</w:t>
            </w:r>
            <w:r w:rsidRPr="00AC550D">
              <w:rPr>
                <w:rFonts w:ascii="GHEA Grapalat" w:hAnsi="GHEA Grapalat"/>
                <w:lang w:val="hy-AM" w:eastAsia="en-GB"/>
              </w:rPr>
              <w:t xml:space="preserve">, իսկ ձմեռային պահպանման դեպքում </w:t>
            </w:r>
            <w:r w:rsidRPr="00AC550D">
              <w:rPr>
                <w:rFonts w:ascii="GHEA Grapalat" w:hAnsi="GHEA Grapalat"/>
                <w:b/>
                <w:lang w:val="hy-AM" w:eastAsia="en-GB"/>
              </w:rPr>
              <w:t>3 օր</w:t>
            </w:r>
            <w:r w:rsidRPr="00AC550D">
              <w:rPr>
                <w:rFonts w:ascii="GHEA Grapalat" w:hAnsi="GHEA Grapalat"/>
                <w:lang w:val="hy-AM" w:eastAsia="en-GB"/>
              </w:rPr>
              <w:t xml:space="preserve">, մինչդեռ 22-րդ ենթակետով որոշման նոր խմբագրությամբ շարադրվող 33.1-ին կետով վերջինիս համար նախատեսված է </w:t>
            </w:r>
            <w:r w:rsidRPr="00AC550D">
              <w:rPr>
                <w:rFonts w:ascii="GHEA Grapalat" w:hAnsi="GHEA Grapalat"/>
                <w:b/>
                <w:lang w:val="hy-AM" w:eastAsia="en-GB"/>
              </w:rPr>
              <w:t>15-օրյա ժամկետ:</w:t>
            </w:r>
          </w:p>
          <w:p w14:paraId="27A30DEA" w14:textId="77777777" w:rsidR="00C41AF2" w:rsidRPr="00AC550D" w:rsidRDefault="00C41AF2" w:rsidP="00C41AF2">
            <w:pPr>
              <w:pStyle w:val="NormalWeb"/>
              <w:spacing w:after="0" w:line="276" w:lineRule="auto"/>
              <w:ind w:firstLine="360"/>
              <w:jc w:val="both"/>
              <w:rPr>
                <w:rFonts w:ascii="GHEA Grapalat" w:hAnsi="GHEA Grapalat"/>
                <w:b/>
                <w:i/>
                <w:u w:val="single"/>
                <w:lang w:val="hy-AM" w:eastAsia="en-GB"/>
              </w:rPr>
            </w:pPr>
            <w:r w:rsidRPr="00AC550D">
              <w:rPr>
                <w:rFonts w:ascii="GHEA Grapalat" w:hAnsi="GHEA Grapalat"/>
                <w:lang w:val="hy-AM" w:eastAsia="en-GB"/>
              </w:rPr>
              <w:t xml:space="preserve">Հաշվի առնելով վերոգրյալը՝ </w:t>
            </w:r>
            <w:r w:rsidRPr="00AC550D">
              <w:rPr>
                <w:rFonts w:ascii="GHEA Grapalat" w:hAnsi="GHEA Grapalat"/>
                <w:b/>
                <w:i/>
                <w:u w:val="single"/>
                <w:lang w:val="hy-AM" w:eastAsia="en-GB"/>
              </w:rPr>
              <w:t>առաջարկվում է Նախագծով նախատեսել ճանապարհների ամենօրյա պահպանության վերաբերյալ կարգավորումներ:</w:t>
            </w:r>
          </w:p>
          <w:p w14:paraId="529437EA" w14:textId="35599C48" w:rsidR="00C41AF2" w:rsidRPr="00AC550D" w:rsidRDefault="00C41AF2" w:rsidP="00C41AF2">
            <w:pPr>
              <w:pStyle w:val="NormalWeb"/>
              <w:spacing w:before="0" w:beforeAutospacing="0" w:after="0" w:afterAutospacing="0"/>
              <w:contextualSpacing/>
              <w:jc w:val="both"/>
              <w:rPr>
                <w:rFonts w:ascii="GHEA Grapalat" w:hAnsi="GHEA Grapalat" w:cs="Arial"/>
                <w:lang w:val="hy-AM"/>
              </w:rPr>
            </w:pPr>
            <w:r w:rsidRPr="00AC550D">
              <w:rPr>
                <w:rFonts w:ascii="GHEA Grapalat" w:hAnsi="GHEA Grapalat"/>
                <w:lang w:val="hy-AM" w:eastAsia="en-GB"/>
              </w:rPr>
              <w:t>Բացի այդ, 18-րդ և 19-րդ ենթակետերում «Աղյուսակ N 3» բառերն անհրաժեշտ է փոխարինել «Աղյուսակ 3.» բառերով՝ հաշվի առնելով Որոշման հավելվածի 28-րդ կետը:</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0AC5363A" w14:textId="73FEA0EA" w:rsidR="00C41AF2" w:rsidRPr="00AC550D" w:rsidRDefault="00C41AF2" w:rsidP="00C41AF2">
            <w:pPr>
              <w:pStyle w:val="NormalWeb"/>
              <w:tabs>
                <w:tab w:val="left" w:pos="45"/>
              </w:tabs>
              <w:spacing w:before="0" w:beforeAutospacing="0" w:after="0" w:afterAutospacing="0"/>
              <w:jc w:val="center"/>
              <w:rPr>
                <w:rFonts w:ascii="GHEA Grapalat" w:hAnsi="GHEA Grapalat" w:cs="Sylfaen"/>
                <w:b/>
                <w:bCs/>
                <w:color w:val="000000" w:themeColor="text1"/>
                <w:lang w:val="hy-AM" w:eastAsia="ru-RU"/>
              </w:rPr>
            </w:pPr>
            <w:r w:rsidRPr="00AC550D">
              <w:rPr>
                <w:rFonts w:ascii="GHEA Grapalat" w:hAnsi="GHEA Grapalat" w:cs="Sylfaen"/>
                <w:b/>
                <w:bCs/>
                <w:color w:val="000000" w:themeColor="text1"/>
                <w:lang w:val="hy-AM" w:eastAsia="ru-RU"/>
              </w:rPr>
              <w:lastRenderedPageBreak/>
              <w:t>Ընդունվել է։</w:t>
            </w:r>
          </w:p>
          <w:p w14:paraId="0FD46DD3" w14:textId="00656F80" w:rsidR="00C41AF2" w:rsidRPr="00251DB8" w:rsidRDefault="00251DB8" w:rsidP="007C4DC0">
            <w:pPr>
              <w:pStyle w:val="NormalWeb"/>
              <w:tabs>
                <w:tab w:val="left" w:pos="45"/>
              </w:tabs>
              <w:spacing w:before="0" w:beforeAutospacing="0" w:after="0" w:afterAutospacing="0"/>
              <w:jc w:val="center"/>
              <w:rPr>
                <w:rFonts w:ascii="GHEA Grapalat" w:hAnsi="GHEA Grapalat" w:cs="Sylfaen"/>
                <w:bCs/>
                <w:color w:val="000000" w:themeColor="text1"/>
                <w:lang w:val="hy-AM" w:eastAsia="ru-RU"/>
              </w:rPr>
            </w:pPr>
            <w:r>
              <w:rPr>
                <w:rFonts w:ascii="GHEA Grapalat" w:hAnsi="GHEA Grapalat" w:cs="Sylfaen"/>
                <w:bCs/>
                <w:color w:val="000000" w:themeColor="text1"/>
                <w:lang w:val="hy-AM" w:eastAsia="ru-RU"/>
              </w:rPr>
              <w:t>Թերությունների վերացման ժամկետը վերանայվել է</w:t>
            </w:r>
          </w:p>
          <w:p w14:paraId="1B31E94C" w14:textId="77777777" w:rsidR="00C41AF2" w:rsidRPr="00AC550D" w:rsidRDefault="00C41AF2" w:rsidP="008A5482">
            <w:pPr>
              <w:pStyle w:val="NormalWeb"/>
              <w:tabs>
                <w:tab w:val="left" w:pos="45"/>
              </w:tabs>
              <w:spacing w:before="0" w:beforeAutospacing="0" w:after="0" w:afterAutospacing="0"/>
              <w:jc w:val="both"/>
              <w:rPr>
                <w:rFonts w:ascii="GHEA Grapalat" w:hAnsi="GHEA Grapalat" w:cs="Sylfaen"/>
                <w:color w:val="000000" w:themeColor="text1"/>
                <w:lang w:val="hy-AM" w:eastAsia="ru-RU"/>
              </w:rPr>
            </w:pPr>
          </w:p>
        </w:tc>
      </w:tr>
      <w:tr w:rsidR="00C41AF2" w:rsidRPr="00251DB8" w14:paraId="1811F6D6" w14:textId="77777777" w:rsidTr="008A5482">
        <w:trPr>
          <w:gridBefore w:val="2"/>
          <w:wBefore w:w="24" w:type="dxa"/>
          <w:trHeight w:val="65"/>
          <w:tblCellSpacing w:w="0" w:type="dxa"/>
          <w:jc w:val="center"/>
        </w:trPr>
        <w:tc>
          <w:tcPr>
            <w:tcW w:w="797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141403A" w14:textId="65BF3994" w:rsidR="00C41AF2" w:rsidRPr="00AC550D" w:rsidRDefault="00C41AF2" w:rsidP="002451CA">
            <w:pPr>
              <w:pStyle w:val="NormalWeb"/>
              <w:numPr>
                <w:ilvl w:val="0"/>
                <w:numId w:val="4"/>
              </w:numPr>
              <w:tabs>
                <w:tab w:val="left" w:pos="1005"/>
              </w:tabs>
              <w:spacing w:before="0" w:beforeAutospacing="0" w:after="0" w:afterAutospacing="0" w:line="276" w:lineRule="auto"/>
              <w:ind w:left="45" w:firstLine="540"/>
              <w:contextualSpacing/>
              <w:jc w:val="both"/>
              <w:rPr>
                <w:rFonts w:ascii="GHEA Grapalat" w:hAnsi="GHEA Grapalat"/>
                <w:lang w:val="hy-AM" w:eastAsia="en-GB"/>
              </w:rPr>
            </w:pPr>
            <w:r w:rsidRPr="00AC550D">
              <w:rPr>
                <w:rFonts w:ascii="GHEA Grapalat" w:hAnsi="GHEA Grapalat"/>
                <w:lang w:val="hy-AM" w:eastAsia="en-GB"/>
              </w:rPr>
              <w:lastRenderedPageBreak/>
              <w:t>24-րդ ենթակետում «Աղյուսակ N 4» բառերն անհրաժեշտ է փոխարինել «Աղյուսակ 4.» բառերով՝ հաշվի առնելով Որոշման հավելվածի 47-րդ կետը:</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768EC963" w14:textId="77777777" w:rsidR="00C41AF2" w:rsidRPr="00AC550D" w:rsidRDefault="00C41AF2" w:rsidP="00C41AF2">
            <w:pPr>
              <w:pStyle w:val="NormalWeb"/>
              <w:tabs>
                <w:tab w:val="left" w:pos="45"/>
              </w:tabs>
              <w:spacing w:before="0" w:beforeAutospacing="0" w:after="0" w:afterAutospacing="0"/>
              <w:jc w:val="both"/>
              <w:rPr>
                <w:rFonts w:ascii="GHEA Grapalat" w:hAnsi="GHEA Grapalat" w:cs="Sylfaen"/>
                <w:b/>
                <w:bCs/>
                <w:color w:val="000000" w:themeColor="text1"/>
                <w:lang w:val="hy-AM" w:eastAsia="ru-RU"/>
              </w:rPr>
            </w:pPr>
          </w:p>
          <w:p w14:paraId="5ED0BF24" w14:textId="46077FC9" w:rsidR="00C41AF2" w:rsidRPr="00AC550D" w:rsidRDefault="00C41AF2" w:rsidP="00917BB5">
            <w:pPr>
              <w:pStyle w:val="NormalWeb"/>
              <w:tabs>
                <w:tab w:val="left" w:pos="45"/>
              </w:tabs>
              <w:spacing w:before="0" w:beforeAutospacing="0" w:after="0" w:afterAutospacing="0"/>
              <w:jc w:val="center"/>
              <w:rPr>
                <w:rFonts w:ascii="GHEA Grapalat" w:hAnsi="GHEA Grapalat" w:cs="Sylfaen"/>
                <w:b/>
                <w:bCs/>
                <w:color w:val="000000" w:themeColor="text1"/>
                <w:lang w:val="hy-AM" w:eastAsia="ru-RU"/>
              </w:rPr>
            </w:pPr>
            <w:r w:rsidRPr="00AC550D">
              <w:rPr>
                <w:rFonts w:ascii="GHEA Grapalat" w:hAnsi="GHEA Grapalat" w:cs="Sylfaen"/>
                <w:b/>
                <w:bCs/>
                <w:color w:val="000000" w:themeColor="text1"/>
                <w:lang w:val="hy-AM" w:eastAsia="ru-RU"/>
              </w:rPr>
              <w:t>Ընդունվել է։</w:t>
            </w:r>
          </w:p>
          <w:p w14:paraId="0F49AA2B" w14:textId="40D93984" w:rsidR="00C41AF2" w:rsidRPr="00AC550D" w:rsidRDefault="00C41AF2" w:rsidP="008E4CE7">
            <w:pPr>
              <w:pStyle w:val="NormalWeb"/>
              <w:tabs>
                <w:tab w:val="left" w:pos="45"/>
              </w:tabs>
              <w:spacing w:before="0" w:beforeAutospacing="0" w:after="0" w:afterAutospacing="0"/>
              <w:jc w:val="center"/>
              <w:rPr>
                <w:rFonts w:ascii="GHEA Grapalat" w:hAnsi="GHEA Grapalat" w:cs="Sylfaen"/>
                <w:color w:val="000000" w:themeColor="text1"/>
                <w:lang w:val="hy-AM" w:eastAsia="ru-RU"/>
              </w:rPr>
            </w:pPr>
            <w:r w:rsidRPr="00AC550D">
              <w:rPr>
                <w:rFonts w:ascii="GHEA Grapalat" w:hAnsi="GHEA Grapalat" w:cs="Sylfaen"/>
                <w:color w:val="000000" w:themeColor="text1"/>
                <w:lang w:val="hy-AM" w:eastAsia="ru-RU"/>
              </w:rPr>
              <w:t>Առաջարկվող փոփոխությունը կատարվել է։</w:t>
            </w:r>
          </w:p>
        </w:tc>
      </w:tr>
      <w:tr w:rsidR="007308E1" w:rsidRPr="00251DB8" w14:paraId="34A94DFE" w14:textId="77777777" w:rsidTr="0022317A">
        <w:trPr>
          <w:gridBefore w:val="2"/>
          <w:wBefore w:w="24" w:type="dxa"/>
          <w:trHeight w:val="65"/>
          <w:tblCellSpacing w:w="0" w:type="dxa"/>
          <w:jc w:val="center"/>
        </w:trPr>
        <w:tc>
          <w:tcPr>
            <w:tcW w:w="797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ED762FB" w14:textId="77777777" w:rsidR="00C41AF2" w:rsidRPr="00AC550D" w:rsidRDefault="00C41AF2" w:rsidP="002451CA">
            <w:pPr>
              <w:pStyle w:val="NormalWeb"/>
              <w:numPr>
                <w:ilvl w:val="0"/>
                <w:numId w:val="4"/>
              </w:numPr>
              <w:tabs>
                <w:tab w:val="left" w:pos="1005"/>
              </w:tabs>
              <w:spacing w:before="0" w:beforeAutospacing="0" w:after="0" w:afterAutospacing="0" w:line="276" w:lineRule="auto"/>
              <w:ind w:left="45" w:firstLine="540"/>
              <w:contextualSpacing/>
              <w:jc w:val="both"/>
              <w:rPr>
                <w:rFonts w:ascii="GHEA Grapalat" w:hAnsi="GHEA Grapalat"/>
                <w:lang w:val="hy-AM" w:eastAsia="en-GB"/>
              </w:rPr>
            </w:pPr>
            <w:r w:rsidRPr="00AC550D">
              <w:rPr>
                <w:rFonts w:ascii="GHEA Grapalat" w:hAnsi="GHEA Grapalat"/>
                <w:lang w:val="hy-AM" w:eastAsia="en-GB"/>
              </w:rPr>
              <w:t>26-րդ ենթակետն անհրաժեշտ է նախատեսել 23-րդ ենթակետից առաջ՝ հաշվի առնելով կետերի հաջորդականությունը:</w:t>
            </w:r>
          </w:p>
          <w:p w14:paraId="47FCEDCE" w14:textId="77777777" w:rsidR="00C41AF2" w:rsidRPr="00AC550D" w:rsidRDefault="00C41AF2" w:rsidP="008E4CE7">
            <w:pPr>
              <w:pStyle w:val="NormalWeb"/>
              <w:tabs>
                <w:tab w:val="left" w:pos="1005"/>
              </w:tabs>
              <w:spacing w:after="0" w:line="276" w:lineRule="auto"/>
              <w:ind w:left="45" w:firstLine="540"/>
              <w:jc w:val="both"/>
              <w:rPr>
                <w:rFonts w:ascii="GHEA Grapalat" w:hAnsi="GHEA Grapalat"/>
                <w:lang w:val="hy-AM" w:eastAsia="en-GB"/>
              </w:rPr>
            </w:pPr>
            <w:r w:rsidRPr="00AC550D">
              <w:rPr>
                <w:rFonts w:ascii="GHEA Grapalat" w:hAnsi="GHEA Grapalat"/>
                <w:lang w:val="hy-AM" w:eastAsia="en-GB"/>
              </w:rPr>
              <w:t xml:space="preserve">Միաժամանակ, 26-րդ ենթակետով լրացվող 43.4-րդ կետի համաձայն՝ թերությունը վերացնելու օրը կապալառուն տեղեկատվություն է ուղարկում պատասխանատուին, սակայն </w:t>
            </w:r>
            <w:r w:rsidRPr="00AC550D">
              <w:rPr>
                <w:rFonts w:ascii="GHEA Grapalat" w:hAnsi="GHEA Grapalat"/>
                <w:b/>
                <w:i/>
                <w:u w:val="single"/>
                <w:lang w:val="hy-AM" w:eastAsia="en-GB"/>
              </w:rPr>
              <w:t>պարզ չէ, թե տեղեկատվությունը ներկայացվում է «Ճանապարհների տեղեկատու» հավելվածի միջոցով, թե այլ կերպ:</w:t>
            </w:r>
            <w:r w:rsidRPr="00AC550D">
              <w:rPr>
                <w:rFonts w:ascii="GHEA Grapalat" w:hAnsi="GHEA Grapalat"/>
                <w:lang w:val="hy-AM" w:eastAsia="en-GB"/>
              </w:rPr>
              <w:t xml:space="preserve"> </w:t>
            </w:r>
          </w:p>
          <w:p w14:paraId="64F7C4C5" w14:textId="60BC2844" w:rsidR="007308E1" w:rsidRPr="00AC550D" w:rsidRDefault="008E4CE7" w:rsidP="008E4CE7">
            <w:pPr>
              <w:pStyle w:val="NormalWeb"/>
              <w:spacing w:after="0" w:line="276" w:lineRule="auto"/>
              <w:ind w:left="360"/>
              <w:jc w:val="both"/>
              <w:rPr>
                <w:rFonts w:ascii="GHEA Grapalat" w:hAnsi="GHEA Grapalat"/>
                <w:lang w:val="hy-AM" w:eastAsia="en-GB"/>
              </w:rPr>
            </w:pPr>
            <w:r w:rsidRPr="00AC550D">
              <w:rPr>
                <w:rFonts w:ascii="GHEA Grapalat" w:hAnsi="GHEA Grapalat"/>
                <w:lang w:val="hy-AM" w:eastAsia="en-GB"/>
              </w:rPr>
              <w:t>Առաջարկվում է հստակեցնել:</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77B81A2A" w14:textId="522B7C86" w:rsidR="00C41AF2" w:rsidRPr="00AC550D" w:rsidRDefault="00C41AF2" w:rsidP="00C41AF2">
            <w:pPr>
              <w:pStyle w:val="NormalWeb"/>
              <w:tabs>
                <w:tab w:val="left" w:pos="45"/>
              </w:tabs>
              <w:spacing w:before="0" w:beforeAutospacing="0" w:after="0" w:afterAutospacing="0"/>
              <w:jc w:val="center"/>
              <w:rPr>
                <w:rFonts w:ascii="GHEA Grapalat" w:hAnsi="GHEA Grapalat" w:cs="Sylfaen"/>
                <w:b/>
                <w:bCs/>
                <w:color w:val="000000" w:themeColor="text1"/>
                <w:lang w:val="hy-AM" w:eastAsia="ru-RU"/>
              </w:rPr>
            </w:pPr>
            <w:r w:rsidRPr="00AC550D">
              <w:rPr>
                <w:rFonts w:ascii="GHEA Grapalat" w:hAnsi="GHEA Grapalat" w:cs="Sylfaen"/>
                <w:b/>
                <w:bCs/>
                <w:color w:val="000000" w:themeColor="text1"/>
                <w:lang w:val="hy-AM" w:eastAsia="ru-RU"/>
              </w:rPr>
              <w:t>Ընդունվել է։</w:t>
            </w:r>
          </w:p>
          <w:p w14:paraId="6CD0AC86" w14:textId="77777777" w:rsidR="00C41AF2" w:rsidRPr="00AC550D" w:rsidRDefault="00C41AF2" w:rsidP="008E4CE7">
            <w:pPr>
              <w:pStyle w:val="NormalWeb"/>
              <w:tabs>
                <w:tab w:val="left" w:pos="45"/>
              </w:tabs>
              <w:spacing w:before="0" w:beforeAutospacing="0" w:after="0" w:afterAutospacing="0"/>
              <w:jc w:val="center"/>
              <w:rPr>
                <w:rFonts w:ascii="GHEA Grapalat" w:hAnsi="GHEA Grapalat" w:cs="Sylfaen"/>
                <w:color w:val="000000" w:themeColor="text1"/>
                <w:lang w:val="hy-AM" w:eastAsia="ru-RU"/>
              </w:rPr>
            </w:pPr>
            <w:r w:rsidRPr="00AC550D">
              <w:rPr>
                <w:rFonts w:ascii="GHEA Grapalat" w:hAnsi="GHEA Grapalat" w:cs="Sylfaen"/>
                <w:color w:val="000000" w:themeColor="text1"/>
                <w:lang w:val="hy-AM" w:eastAsia="ru-RU"/>
              </w:rPr>
              <w:t>Առաջարկվող փոփոխությունը կատարվել է։</w:t>
            </w:r>
          </w:p>
          <w:p w14:paraId="1C7786D8" w14:textId="77777777" w:rsidR="00C41AF2" w:rsidRPr="00AC550D" w:rsidRDefault="00C41AF2" w:rsidP="008E4CE7">
            <w:pPr>
              <w:pStyle w:val="NormalWeb"/>
              <w:tabs>
                <w:tab w:val="left" w:pos="45"/>
              </w:tabs>
              <w:spacing w:before="0" w:beforeAutospacing="0" w:after="0" w:afterAutospacing="0"/>
              <w:jc w:val="center"/>
              <w:rPr>
                <w:rFonts w:ascii="GHEA Grapalat" w:hAnsi="GHEA Grapalat" w:cs="Sylfaen"/>
                <w:b/>
                <w:bCs/>
                <w:color w:val="000000" w:themeColor="text1"/>
                <w:lang w:val="hy-AM" w:eastAsia="ru-RU"/>
              </w:rPr>
            </w:pPr>
            <w:r w:rsidRPr="00AC550D">
              <w:rPr>
                <w:rFonts w:ascii="GHEA Grapalat" w:hAnsi="GHEA Grapalat" w:cs="Sylfaen"/>
                <w:color w:val="000000" w:themeColor="text1"/>
                <w:lang w:val="hy-AM" w:eastAsia="ru-RU"/>
              </w:rPr>
              <w:t>Միաժամանակ</w:t>
            </w:r>
            <w:r w:rsidRPr="00AC550D">
              <w:rPr>
                <w:rFonts w:ascii="GHEA Grapalat" w:hAnsi="GHEA Grapalat" w:cs="Sylfaen"/>
                <w:b/>
                <w:bCs/>
                <w:color w:val="000000" w:themeColor="text1"/>
                <w:lang w:val="hy-AM" w:eastAsia="ru-RU"/>
              </w:rPr>
              <w:t xml:space="preserve"> </w:t>
            </w:r>
            <w:r w:rsidRPr="00AC550D">
              <w:rPr>
                <w:rFonts w:ascii="GHEA Grapalat" w:hAnsi="GHEA Grapalat"/>
                <w:lang w:val="hy-AM" w:eastAsia="en-GB"/>
              </w:rPr>
              <w:t>26-րդ ենթակետով լրացվող 43.4-րդ կետը լրամշակվել է։</w:t>
            </w:r>
          </w:p>
          <w:p w14:paraId="1044A637" w14:textId="307CD12E" w:rsidR="007308E1" w:rsidRPr="00AC550D" w:rsidRDefault="007308E1" w:rsidP="00C41AF2">
            <w:pPr>
              <w:pStyle w:val="NormalWeb"/>
              <w:tabs>
                <w:tab w:val="left" w:pos="45"/>
              </w:tabs>
              <w:spacing w:before="0" w:beforeAutospacing="0" w:after="0" w:afterAutospacing="0"/>
              <w:jc w:val="both"/>
              <w:rPr>
                <w:rFonts w:ascii="GHEA Grapalat" w:hAnsi="GHEA Grapalat" w:cs="Sylfaen"/>
                <w:color w:val="000000" w:themeColor="text1"/>
                <w:lang w:val="hy-AM" w:eastAsia="ru-RU"/>
              </w:rPr>
            </w:pPr>
          </w:p>
        </w:tc>
      </w:tr>
      <w:tr w:rsidR="00C41AF2" w:rsidRPr="00251DB8" w14:paraId="4C93F259" w14:textId="77777777" w:rsidTr="0022317A">
        <w:trPr>
          <w:gridBefore w:val="2"/>
          <w:wBefore w:w="24" w:type="dxa"/>
          <w:trHeight w:val="65"/>
          <w:tblCellSpacing w:w="0" w:type="dxa"/>
          <w:jc w:val="center"/>
        </w:trPr>
        <w:tc>
          <w:tcPr>
            <w:tcW w:w="797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ECAA8C4" w14:textId="77777777" w:rsidR="00C41AF2" w:rsidRPr="00AC550D" w:rsidRDefault="00C41AF2" w:rsidP="002451CA">
            <w:pPr>
              <w:pStyle w:val="NormalWeb"/>
              <w:numPr>
                <w:ilvl w:val="0"/>
                <w:numId w:val="4"/>
              </w:numPr>
              <w:tabs>
                <w:tab w:val="left" w:pos="1065"/>
              </w:tabs>
              <w:spacing w:before="0" w:beforeAutospacing="0" w:after="0" w:afterAutospacing="0" w:line="276" w:lineRule="auto"/>
              <w:ind w:left="45" w:firstLine="540"/>
              <w:contextualSpacing/>
              <w:jc w:val="both"/>
              <w:rPr>
                <w:rFonts w:ascii="GHEA Grapalat" w:hAnsi="GHEA Grapalat"/>
                <w:lang w:val="hy-AM" w:eastAsia="en-GB"/>
              </w:rPr>
            </w:pPr>
            <w:r w:rsidRPr="00AC550D">
              <w:rPr>
                <w:rFonts w:ascii="GHEA Grapalat" w:hAnsi="GHEA Grapalat"/>
                <w:lang w:val="hy-AM" w:eastAsia="en-GB"/>
              </w:rPr>
              <w:t xml:space="preserve">27-րդ ենթակետով լրացվող 52.1-ին կետի 3-րդ ենթակետի համաձայն՝ </w:t>
            </w:r>
            <w:r w:rsidRPr="00AC550D">
              <w:rPr>
                <w:rFonts w:ascii="GHEA Grapalat" w:hAnsi="GHEA Grapalat"/>
                <w:color w:val="000000"/>
                <w:lang w:val="hy-AM" w:eastAsia="en-GB"/>
              </w:rPr>
              <w:t>մասնակիցը նվազագույնը պետք է ունենա սույն կարգով նախատեսված հիմնական մեքենասարքավորումներ:</w:t>
            </w:r>
          </w:p>
          <w:p w14:paraId="5FB92F6F" w14:textId="77777777" w:rsidR="00C41AF2" w:rsidRPr="00AC550D" w:rsidRDefault="00C41AF2" w:rsidP="008E4CE7">
            <w:pPr>
              <w:pStyle w:val="NormalWeb"/>
              <w:tabs>
                <w:tab w:val="left" w:pos="1065"/>
              </w:tabs>
              <w:spacing w:after="0" w:line="276" w:lineRule="auto"/>
              <w:ind w:left="45" w:firstLine="540"/>
              <w:jc w:val="both"/>
              <w:rPr>
                <w:rFonts w:ascii="GHEA Grapalat" w:hAnsi="GHEA Grapalat"/>
                <w:b/>
                <w:i/>
                <w:u w:val="single"/>
                <w:lang w:val="hy-AM" w:eastAsia="en-GB"/>
              </w:rPr>
            </w:pPr>
            <w:r w:rsidRPr="00AC550D">
              <w:rPr>
                <w:rFonts w:ascii="GHEA Grapalat" w:hAnsi="GHEA Grapalat"/>
                <w:color w:val="000000"/>
                <w:lang w:val="hy-AM" w:eastAsia="en-GB"/>
              </w:rPr>
              <w:lastRenderedPageBreak/>
              <w:t>Առաջարկվում է հստակեցնել «</w:t>
            </w:r>
            <w:r w:rsidRPr="00AC550D">
              <w:rPr>
                <w:rFonts w:ascii="GHEA Grapalat" w:hAnsi="GHEA Grapalat"/>
                <w:b/>
                <w:color w:val="000000"/>
                <w:u w:val="single"/>
                <w:lang w:val="hy-AM" w:eastAsia="en-GB"/>
              </w:rPr>
              <w:t>նվազագույնը պետք է ունենա հիմնական մեքենասարքավորումներ»</w:t>
            </w:r>
            <w:r w:rsidRPr="00AC550D">
              <w:rPr>
                <w:rFonts w:ascii="GHEA Grapalat" w:hAnsi="GHEA Grapalat"/>
                <w:color w:val="000000"/>
                <w:lang w:val="hy-AM" w:eastAsia="en-GB"/>
              </w:rPr>
              <w:t xml:space="preserve"> ձևակերպումը և պարզաբանել, թե </w:t>
            </w:r>
            <w:r w:rsidRPr="00AC550D">
              <w:rPr>
                <w:rFonts w:ascii="GHEA Grapalat" w:hAnsi="GHEA Grapalat"/>
                <w:b/>
                <w:i/>
                <w:color w:val="000000"/>
                <w:u w:val="single"/>
                <w:lang w:val="hy-AM" w:eastAsia="en-GB"/>
              </w:rPr>
              <w:t>որո՞նք են այդ հիմնական մեքենասարքավորումները:</w:t>
            </w:r>
          </w:p>
          <w:p w14:paraId="6968E032" w14:textId="77777777" w:rsidR="00C41AF2" w:rsidRPr="00AC550D" w:rsidRDefault="00C41AF2" w:rsidP="00C41AF2">
            <w:pPr>
              <w:pStyle w:val="NormalWeb"/>
              <w:spacing w:before="0" w:beforeAutospacing="0" w:after="0" w:afterAutospacing="0"/>
              <w:ind w:left="720"/>
              <w:contextualSpacing/>
              <w:jc w:val="both"/>
              <w:rPr>
                <w:rFonts w:ascii="GHEA Grapalat" w:hAnsi="GHEA Grapalat" w:cs="Arial"/>
                <w:lang w:val="hy-AM"/>
              </w:rPr>
            </w:pP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4FFD2E2E" w14:textId="77777777" w:rsidR="00C41AF2" w:rsidRPr="00AC550D" w:rsidRDefault="00C41AF2" w:rsidP="00C41AF2">
            <w:pPr>
              <w:pStyle w:val="NormalWeb"/>
              <w:tabs>
                <w:tab w:val="left" w:pos="45"/>
              </w:tabs>
              <w:spacing w:before="0" w:beforeAutospacing="0" w:after="0" w:afterAutospacing="0"/>
              <w:jc w:val="center"/>
              <w:rPr>
                <w:rFonts w:ascii="GHEA Grapalat" w:hAnsi="GHEA Grapalat" w:cs="Cambria Math"/>
                <w:b/>
                <w:bCs/>
                <w:color w:val="000000" w:themeColor="text1"/>
                <w:lang w:val="hy-AM" w:eastAsia="ru-RU"/>
              </w:rPr>
            </w:pPr>
            <w:r w:rsidRPr="00AC550D">
              <w:rPr>
                <w:rFonts w:ascii="GHEA Grapalat" w:hAnsi="GHEA Grapalat" w:cs="Cambria Math"/>
                <w:b/>
                <w:bCs/>
                <w:color w:val="000000" w:themeColor="text1"/>
                <w:lang w:val="hy-AM" w:eastAsia="ru-RU"/>
              </w:rPr>
              <w:lastRenderedPageBreak/>
              <w:t>Ընդունվել է։</w:t>
            </w:r>
          </w:p>
          <w:p w14:paraId="776DDBBE" w14:textId="3EE176F3" w:rsidR="00C41AF2" w:rsidRPr="00AC550D" w:rsidRDefault="00C41AF2" w:rsidP="00C41AF2">
            <w:pPr>
              <w:pStyle w:val="NormalWeb"/>
              <w:tabs>
                <w:tab w:val="left" w:pos="45"/>
              </w:tabs>
              <w:spacing w:before="0" w:beforeAutospacing="0" w:after="0" w:afterAutospacing="0"/>
              <w:jc w:val="both"/>
              <w:rPr>
                <w:rFonts w:ascii="GHEA Grapalat" w:hAnsi="GHEA Grapalat" w:cs="Sylfaen"/>
                <w:color w:val="000000" w:themeColor="text1"/>
                <w:lang w:val="hy-AM" w:eastAsia="ru-RU"/>
              </w:rPr>
            </w:pPr>
            <w:r w:rsidRPr="00AC550D">
              <w:rPr>
                <w:rFonts w:ascii="GHEA Grapalat" w:hAnsi="GHEA Grapalat" w:cs="Arial"/>
                <w:color w:val="333333"/>
                <w:shd w:val="clear" w:color="auto" w:fill="FFFFFF"/>
                <w:lang w:val="hy-AM"/>
              </w:rPr>
              <w:t>Ավտոճանապարհների ընթացիկ ամառային և ընթացիկ ձմեռային պահպանման աշխատանքներն իրականացնելու համար անհրաժեշտ մեքենա-սարքավորումների տեսակին, քանակին, իրավական կարգավիճակին ներկայացվող նվազագույն պահանջները սահմանված են Որոշման 53-րդ կետով։</w:t>
            </w:r>
            <w:r w:rsidRPr="00AC550D">
              <w:rPr>
                <w:rFonts w:ascii="Arial" w:hAnsi="Arial" w:cs="Arial"/>
                <w:color w:val="333333"/>
                <w:shd w:val="clear" w:color="auto" w:fill="FFFFFF"/>
                <w:lang w:val="hy-AM"/>
              </w:rPr>
              <w:t xml:space="preserve">  </w:t>
            </w:r>
          </w:p>
        </w:tc>
      </w:tr>
      <w:tr w:rsidR="007308E1" w:rsidRPr="00251DB8" w14:paraId="60D8B19A" w14:textId="77777777" w:rsidTr="0022317A">
        <w:trPr>
          <w:gridBefore w:val="2"/>
          <w:wBefore w:w="24" w:type="dxa"/>
          <w:trHeight w:val="65"/>
          <w:tblCellSpacing w:w="0" w:type="dxa"/>
          <w:jc w:val="center"/>
        </w:trPr>
        <w:tc>
          <w:tcPr>
            <w:tcW w:w="797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030430E" w14:textId="77777777" w:rsidR="007308E1" w:rsidRPr="00AC550D" w:rsidRDefault="007308E1" w:rsidP="002451CA">
            <w:pPr>
              <w:pStyle w:val="NormalWeb"/>
              <w:numPr>
                <w:ilvl w:val="0"/>
                <w:numId w:val="6"/>
              </w:numPr>
              <w:spacing w:before="0" w:beforeAutospacing="0" w:after="0" w:afterAutospacing="0" w:line="276" w:lineRule="auto"/>
              <w:ind w:left="0" w:firstLine="360"/>
              <w:jc w:val="both"/>
              <w:rPr>
                <w:rFonts w:ascii="GHEA Grapalat" w:hAnsi="GHEA Grapalat"/>
                <w:color w:val="000000"/>
                <w:lang w:val="hy-AM"/>
              </w:rPr>
            </w:pPr>
            <w:r w:rsidRPr="00AC550D">
              <w:rPr>
                <w:rFonts w:ascii="GHEA Grapalat" w:hAnsi="GHEA Grapalat"/>
                <w:color w:val="000000"/>
                <w:lang w:val="hy-AM"/>
              </w:rPr>
              <w:lastRenderedPageBreak/>
              <w:t>Նախագծի 2-րդ հավելվածի ՝</w:t>
            </w:r>
          </w:p>
          <w:p w14:paraId="449D83F2" w14:textId="69DBB2BA" w:rsidR="007308E1" w:rsidRPr="00AC550D" w:rsidRDefault="007308E1" w:rsidP="002451CA">
            <w:pPr>
              <w:pStyle w:val="NormalWeb"/>
              <w:numPr>
                <w:ilvl w:val="0"/>
                <w:numId w:val="7"/>
              </w:numPr>
              <w:spacing w:before="0" w:beforeAutospacing="0" w:after="0" w:afterAutospacing="0" w:line="276" w:lineRule="auto"/>
              <w:ind w:left="0" w:firstLine="360"/>
              <w:jc w:val="both"/>
              <w:rPr>
                <w:rFonts w:ascii="GHEA Grapalat" w:hAnsi="GHEA Grapalat"/>
                <w:color w:val="000000"/>
                <w:lang w:val="hy-AM"/>
              </w:rPr>
            </w:pPr>
            <w:r w:rsidRPr="00AC550D">
              <w:rPr>
                <w:rFonts w:ascii="GHEA Grapalat" w:hAnsi="GHEA Grapalat"/>
                <w:color w:val="000000"/>
                <w:lang w:val="hy-AM"/>
              </w:rPr>
              <w:t xml:space="preserve">6-րդ կետում </w:t>
            </w:r>
            <w:r w:rsidRPr="00AC550D">
              <w:rPr>
                <w:rFonts w:ascii="GHEA Grapalat" w:hAnsi="GHEA Grapalat"/>
                <w:b/>
                <w:color w:val="000000"/>
                <w:lang w:val="hy-AM"/>
              </w:rPr>
              <w:t>թունելների խնամք</w:t>
            </w:r>
            <w:r w:rsidRPr="00AC550D">
              <w:rPr>
                <w:rFonts w:ascii="GHEA Grapalat" w:hAnsi="GHEA Grapalat"/>
                <w:color w:val="000000"/>
                <w:lang w:val="hy-AM"/>
              </w:rPr>
              <w:t xml:space="preserve"> ձևակերպումը հստակեցման կարիք ունի:</w:t>
            </w:r>
          </w:p>
          <w:p w14:paraId="2C648547" w14:textId="2759CA5D" w:rsidR="007308E1" w:rsidRPr="00AC550D" w:rsidRDefault="007308E1" w:rsidP="007308E1">
            <w:pPr>
              <w:pStyle w:val="NormalWeb"/>
              <w:spacing w:before="0" w:beforeAutospacing="0" w:after="0" w:afterAutospacing="0" w:line="276" w:lineRule="auto"/>
              <w:jc w:val="both"/>
              <w:rPr>
                <w:rFonts w:ascii="GHEA Grapalat" w:hAnsi="GHEA Grapalat"/>
                <w:color w:val="000000"/>
                <w:lang w:val="hy-AM"/>
              </w:rPr>
            </w:pPr>
          </w:p>
          <w:p w14:paraId="3AB515E5" w14:textId="5015D04D" w:rsidR="007308E1" w:rsidRPr="00AC550D" w:rsidRDefault="007308E1" w:rsidP="007308E1">
            <w:pPr>
              <w:pStyle w:val="NormalWeb"/>
              <w:spacing w:before="0" w:beforeAutospacing="0" w:after="0" w:afterAutospacing="0" w:line="276" w:lineRule="auto"/>
              <w:jc w:val="both"/>
              <w:rPr>
                <w:rFonts w:ascii="GHEA Grapalat" w:hAnsi="GHEA Grapalat"/>
                <w:color w:val="000000"/>
                <w:lang w:val="hy-AM"/>
              </w:rPr>
            </w:pPr>
          </w:p>
          <w:p w14:paraId="6FE4F934" w14:textId="3E393AEC" w:rsidR="007308E1" w:rsidRPr="00AC550D" w:rsidRDefault="007308E1" w:rsidP="007308E1">
            <w:pPr>
              <w:pStyle w:val="NormalWeb"/>
              <w:spacing w:before="0" w:beforeAutospacing="0" w:after="0" w:afterAutospacing="0" w:line="276" w:lineRule="auto"/>
              <w:jc w:val="both"/>
              <w:rPr>
                <w:rFonts w:ascii="GHEA Grapalat" w:hAnsi="GHEA Grapalat"/>
                <w:color w:val="000000"/>
                <w:lang w:val="hy-AM"/>
              </w:rPr>
            </w:pPr>
          </w:p>
          <w:p w14:paraId="34965377" w14:textId="060CCD02" w:rsidR="007308E1" w:rsidRPr="00AC550D" w:rsidRDefault="007308E1" w:rsidP="007308E1">
            <w:pPr>
              <w:pStyle w:val="NormalWeb"/>
              <w:spacing w:before="0" w:beforeAutospacing="0" w:after="0" w:afterAutospacing="0" w:line="276" w:lineRule="auto"/>
              <w:jc w:val="both"/>
              <w:rPr>
                <w:rFonts w:ascii="GHEA Grapalat" w:hAnsi="GHEA Grapalat"/>
                <w:color w:val="000000"/>
                <w:lang w:val="hy-AM"/>
              </w:rPr>
            </w:pPr>
          </w:p>
          <w:p w14:paraId="342171DC" w14:textId="0219DE3E" w:rsidR="007308E1" w:rsidRPr="00AC550D" w:rsidRDefault="007308E1" w:rsidP="007308E1">
            <w:pPr>
              <w:pStyle w:val="NormalWeb"/>
              <w:spacing w:before="0" w:beforeAutospacing="0" w:after="0" w:afterAutospacing="0" w:line="276" w:lineRule="auto"/>
              <w:jc w:val="both"/>
              <w:rPr>
                <w:rFonts w:ascii="GHEA Grapalat" w:hAnsi="GHEA Grapalat"/>
                <w:color w:val="000000"/>
                <w:lang w:val="hy-AM"/>
              </w:rPr>
            </w:pPr>
          </w:p>
          <w:p w14:paraId="356F916B" w14:textId="142A85C0" w:rsidR="007308E1" w:rsidRPr="00AC550D" w:rsidRDefault="007308E1" w:rsidP="007308E1">
            <w:pPr>
              <w:pStyle w:val="NormalWeb"/>
              <w:spacing w:before="0" w:beforeAutospacing="0" w:after="0" w:afterAutospacing="0" w:line="276" w:lineRule="auto"/>
              <w:jc w:val="both"/>
              <w:rPr>
                <w:rFonts w:ascii="GHEA Grapalat" w:hAnsi="GHEA Grapalat"/>
                <w:color w:val="000000"/>
                <w:lang w:val="hy-AM"/>
              </w:rPr>
            </w:pPr>
          </w:p>
          <w:p w14:paraId="3E59D2FE" w14:textId="1700359D" w:rsidR="007308E1" w:rsidRPr="00AC550D" w:rsidRDefault="007308E1" w:rsidP="007308E1">
            <w:pPr>
              <w:pStyle w:val="NormalWeb"/>
              <w:spacing w:before="0" w:beforeAutospacing="0" w:after="0" w:afterAutospacing="0" w:line="276" w:lineRule="auto"/>
              <w:jc w:val="both"/>
              <w:rPr>
                <w:rFonts w:ascii="GHEA Grapalat" w:hAnsi="GHEA Grapalat"/>
                <w:color w:val="000000"/>
                <w:lang w:val="hy-AM"/>
              </w:rPr>
            </w:pPr>
          </w:p>
          <w:p w14:paraId="7E158B9E" w14:textId="1B9A2676" w:rsidR="007308E1" w:rsidRPr="00AC550D" w:rsidRDefault="007308E1" w:rsidP="007308E1">
            <w:pPr>
              <w:pStyle w:val="NormalWeb"/>
              <w:spacing w:before="0" w:beforeAutospacing="0" w:after="0" w:afterAutospacing="0" w:line="276" w:lineRule="auto"/>
              <w:jc w:val="both"/>
              <w:rPr>
                <w:rFonts w:ascii="GHEA Grapalat" w:hAnsi="GHEA Grapalat"/>
                <w:color w:val="000000"/>
                <w:lang w:val="hy-AM"/>
              </w:rPr>
            </w:pPr>
          </w:p>
          <w:p w14:paraId="03C22C4D" w14:textId="4B2A38A0" w:rsidR="007308E1" w:rsidRPr="00AC550D" w:rsidRDefault="007308E1" w:rsidP="007308E1">
            <w:pPr>
              <w:pStyle w:val="NormalWeb"/>
              <w:spacing w:before="0" w:beforeAutospacing="0" w:after="0" w:afterAutospacing="0" w:line="276" w:lineRule="auto"/>
              <w:jc w:val="both"/>
              <w:rPr>
                <w:rFonts w:ascii="GHEA Grapalat" w:hAnsi="GHEA Grapalat"/>
                <w:color w:val="000000"/>
                <w:lang w:val="hy-AM"/>
              </w:rPr>
            </w:pPr>
          </w:p>
          <w:p w14:paraId="2BC13F44" w14:textId="7DBD29DB" w:rsidR="007308E1" w:rsidRPr="00AC550D" w:rsidRDefault="007308E1" w:rsidP="00712113">
            <w:pPr>
              <w:pStyle w:val="NormalWeb"/>
              <w:spacing w:line="276" w:lineRule="auto"/>
              <w:jc w:val="both"/>
              <w:rPr>
                <w:rFonts w:ascii="GHEA Grapalat" w:hAnsi="GHEA Grapalat"/>
                <w:b/>
                <w:i/>
                <w:color w:val="000000"/>
                <w:u w:val="single"/>
                <w:lang w:val="hy-AM"/>
              </w:rPr>
            </w:pP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59372461" w14:textId="0AD7E19D" w:rsidR="007308E1" w:rsidRPr="00AC550D" w:rsidRDefault="007308E1" w:rsidP="008E4CE7">
            <w:pPr>
              <w:pStyle w:val="NormalWeb"/>
              <w:tabs>
                <w:tab w:val="left" w:pos="45"/>
              </w:tabs>
              <w:spacing w:before="0" w:beforeAutospacing="0" w:after="0" w:afterAutospacing="0"/>
              <w:jc w:val="center"/>
              <w:rPr>
                <w:rFonts w:ascii="GHEA Grapalat" w:hAnsi="GHEA Grapalat" w:cs="Sylfaen"/>
                <w:b/>
                <w:bCs/>
                <w:color w:val="000000" w:themeColor="text1"/>
                <w:lang w:val="hy-AM" w:eastAsia="ru-RU"/>
              </w:rPr>
            </w:pPr>
            <w:r w:rsidRPr="00AC550D">
              <w:rPr>
                <w:rFonts w:ascii="GHEA Grapalat" w:hAnsi="GHEA Grapalat" w:cs="Sylfaen"/>
                <w:b/>
                <w:bCs/>
                <w:color w:val="000000" w:themeColor="text1"/>
                <w:lang w:val="hy-AM" w:eastAsia="ru-RU"/>
              </w:rPr>
              <w:t>Ընդունվել է։</w:t>
            </w:r>
          </w:p>
          <w:p w14:paraId="6B61F75D" w14:textId="16F704B3" w:rsidR="007308E1" w:rsidRPr="00AC550D" w:rsidRDefault="007308E1" w:rsidP="008E4CE7">
            <w:pPr>
              <w:pStyle w:val="NormalWeb"/>
              <w:tabs>
                <w:tab w:val="left" w:pos="45"/>
              </w:tabs>
              <w:spacing w:before="0" w:beforeAutospacing="0" w:after="0" w:afterAutospacing="0"/>
              <w:jc w:val="center"/>
              <w:rPr>
                <w:rFonts w:ascii="GHEA Grapalat" w:hAnsi="GHEA Grapalat" w:cs="Arial"/>
                <w:color w:val="333333"/>
                <w:shd w:val="clear" w:color="auto" w:fill="FFFFFF"/>
                <w:lang w:val="hy-AM"/>
              </w:rPr>
            </w:pPr>
            <w:r w:rsidRPr="00AC550D">
              <w:rPr>
                <w:rFonts w:ascii="GHEA Grapalat" w:hAnsi="GHEA Grapalat" w:cs="Sylfaen"/>
                <w:color w:val="000000" w:themeColor="text1"/>
                <w:lang w:val="hy-AM" w:eastAsia="ru-RU"/>
              </w:rPr>
              <w:t>Նախագծի 2-րդ հավելվածի 3-րդ կետի համաձայն</w:t>
            </w:r>
            <w:r w:rsidRPr="00AC550D">
              <w:rPr>
                <w:rFonts w:ascii="GHEA Grapalat" w:hAnsi="GHEA Grapalat" w:cs="Sylfaen"/>
                <w:b/>
                <w:bCs/>
                <w:color w:val="000000" w:themeColor="text1"/>
                <w:lang w:val="hy-AM" w:eastAsia="ru-RU"/>
              </w:rPr>
              <w:t xml:space="preserve">՝ </w:t>
            </w:r>
            <w:r w:rsidRPr="00AC550D">
              <w:rPr>
                <w:rFonts w:ascii="GHEA Grapalat" w:hAnsi="GHEA Grapalat" w:cs="Arial"/>
                <w:color w:val="333333"/>
                <w:shd w:val="clear" w:color="auto" w:fill="FFFFFF"/>
                <w:lang w:val="hy-AM"/>
              </w:rPr>
              <w:t>թունելների պահպանման հիմնական սկզբունքն է` թունելների կառույցների, սարքավորումների և այլ տարրերի վնասվածքների առաջացման կանխարգելումը, որի համար պետք է իրականացնել թունելների զննման, հսկողության, խնամքի և ընթացիկ նորոգման աշխատանքներ:</w:t>
            </w:r>
          </w:p>
          <w:p w14:paraId="2FA4D052" w14:textId="7913B0D6" w:rsidR="007308E1" w:rsidRPr="00AC550D" w:rsidRDefault="007308E1" w:rsidP="00712113">
            <w:pPr>
              <w:pStyle w:val="NormalWeb"/>
              <w:tabs>
                <w:tab w:val="left" w:pos="45"/>
              </w:tabs>
              <w:spacing w:before="0" w:beforeAutospacing="0" w:after="0" w:afterAutospacing="0"/>
              <w:jc w:val="center"/>
              <w:rPr>
                <w:rFonts w:ascii="GHEA Grapalat" w:hAnsi="GHEA Grapalat" w:cs="Sylfaen"/>
                <w:color w:val="000000" w:themeColor="text1"/>
                <w:lang w:val="hy-AM" w:eastAsia="ru-RU"/>
              </w:rPr>
            </w:pPr>
            <w:r w:rsidRPr="00AC550D">
              <w:rPr>
                <w:rFonts w:ascii="GHEA Grapalat" w:hAnsi="GHEA Grapalat" w:cs="Arial"/>
                <w:color w:val="333333"/>
                <w:shd w:val="clear" w:color="auto" w:fill="FFFFFF"/>
                <w:lang w:val="hy-AM"/>
              </w:rPr>
              <w:t xml:space="preserve">Նախագծի 2-րդ հավելվածի </w:t>
            </w:r>
            <w:r w:rsidRPr="00251DB8">
              <w:rPr>
                <w:rFonts w:ascii="GHEA Grapalat" w:hAnsi="GHEA Grapalat" w:cs="Arial"/>
                <w:color w:val="333333"/>
                <w:highlight w:val="yellow"/>
                <w:shd w:val="clear" w:color="auto" w:fill="FFFFFF"/>
                <w:lang w:val="hy-AM"/>
              </w:rPr>
              <w:t>4-րդ կետի 3-րդ ենթակետում</w:t>
            </w:r>
            <w:r w:rsidRPr="00AC550D">
              <w:rPr>
                <w:rFonts w:ascii="GHEA Grapalat" w:hAnsi="GHEA Grapalat" w:cs="Arial"/>
                <w:color w:val="333333"/>
                <w:shd w:val="clear" w:color="auto" w:fill="FFFFFF"/>
                <w:lang w:val="hy-AM"/>
              </w:rPr>
              <w:t xml:space="preserve"> թվարկված են թունելի խնամքի (թունելի լվացման, աղբի, ձյան և սառույցի հեռացման, հակահրդեհային համակարգի,</w:t>
            </w:r>
            <w:r w:rsidRPr="00AC550D">
              <w:rPr>
                <w:rFonts w:ascii="GHEA Grapalat" w:hAnsi="GHEA Grapalat" w:cs="Arial"/>
                <w:i/>
                <w:iCs/>
                <w:color w:val="333333"/>
                <w:shd w:val="clear" w:color="auto" w:fill="FFFFFF"/>
                <w:lang w:val="hy-AM"/>
              </w:rPr>
              <w:t xml:space="preserve"> </w:t>
            </w:r>
            <w:r w:rsidRPr="00AC550D">
              <w:rPr>
                <w:rFonts w:ascii="GHEA Grapalat" w:hAnsi="GHEA Grapalat" w:cs="Arial"/>
                <w:color w:val="333333"/>
                <w:shd w:val="clear" w:color="auto" w:fill="FFFFFF"/>
                <w:lang w:val="hy-AM"/>
              </w:rPr>
              <w:t>օդափոխության համակարգի, լուսավորման համակարգի, կապի և ազդանշանային համակարգի շահագործման համար անհրաժեշտ վիճակում գտնվելու ապահովվում) և ընթացիկ նորոգման աշխատանքները։</w:t>
            </w:r>
          </w:p>
        </w:tc>
      </w:tr>
      <w:tr w:rsidR="008E4CE7" w:rsidRPr="00251DB8" w14:paraId="4ABE885D" w14:textId="77777777" w:rsidTr="0022317A">
        <w:trPr>
          <w:gridBefore w:val="2"/>
          <w:wBefore w:w="24" w:type="dxa"/>
          <w:trHeight w:val="65"/>
          <w:tblCellSpacing w:w="0" w:type="dxa"/>
          <w:jc w:val="center"/>
        </w:trPr>
        <w:tc>
          <w:tcPr>
            <w:tcW w:w="797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A86B5DB" w14:textId="77777777" w:rsidR="00712113" w:rsidRPr="00AC550D" w:rsidRDefault="00712113" w:rsidP="002451CA">
            <w:pPr>
              <w:pStyle w:val="NormalWeb"/>
              <w:numPr>
                <w:ilvl w:val="0"/>
                <w:numId w:val="7"/>
              </w:numPr>
              <w:tabs>
                <w:tab w:val="left" w:pos="990"/>
              </w:tabs>
              <w:spacing w:before="0" w:beforeAutospacing="0" w:after="0" w:afterAutospacing="0" w:line="276" w:lineRule="auto"/>
              <w:ind w:left="0" w:firstLine="585"/>
              <w:jc w:val="both"/>
              <w:rPr>
                <w:rFonts w:ascii="GHEA Grapalat" w:hAnsi="GHEA Grapalat"/>
                <w:color w:val="000000"/>
                <w:lang w:val="hy-AM"/>
              </w:rPr>
            </w:pPr>
            <w:r w:rsidRPr="00AC550D">
              <w:rPr>
                <w:rFonts w:ascii="GHEA Grapalat" w:hAnsi="GHEA Grapalat"/>
                <w:color w:val="000000"/>
                <w:lang w:val="hy-AM"/>
              </w:rPr>
              <w:t>7-րդ կետի համաձայն՝ կապալառուն պարտավոր է վարել թունելի պահպանման աշխատանքների մատյան (այսուհետ՝ Մատյան), մինչդեռ հավելվածի այլ կետերում, օրինակ 9.2-րդ ենթակետում հիշատակվում է նաև Կապալառուի մատյան ձևակերպումը:</w:t>
            </w:r>
          </w:p>
          <w:p w14:paraId="6CFB5A30" w14:textId="77777777" w:rsidR="00712113" w:rsidRPr="00AC550D" w:rsidRDefault="00712113" w:rsidP="00712113">
            <w:pPr>
              <w:pStyle w:val="NormalWeb"/>
              <w:tabs>
                <w:tab w:val="left" w:pos="990"/>
              </w:tabs>
              <w:spacing w:line="276" w:lineRule="auto"/>
              <w:ind w:firstLine="585"/>
              <w:jc w:val="both"/>
              <w:rPr>
                <w:rFonts w:ascii="GHEA Grapalat" w:hAnsi="GHEA Grapalat"/>
                <w:color w:val="000000"/>
                <w:lang w:val="hy-AM"/>
              </w:rPr>
            </w:pPr>
            <w:r w:rsidRPr="00AC550D">
              <w:rPr>
                <w:rFonts w:ascii="GHEA Grapalat" w:hAnsi="GHEA Grapalat"/>
                <w:color w:val="000000"/>
                <w:lang w:val="hy-AM"/>
              </w:rPr>
              <w:t>Առաջարկվում է առաջնորդվել միօրինակ ձևակերպմամբ, եթե վերոնշյալ մատյանները նույնն են:</w:t>
            </w:r>
          </w:p>
          <w:p w14:paraId="44AF423E" w14:textId="77777777" w:rsidR="008E4CE7" w:rsidRPr="00AC550D" w:rsidRDefault="008E4CE7" w:rsidP="00712113">
            <w:pPr>
              <w:pStyle w:val="NormalWeb"/>
              <w:tabs>
                <w:tab w:val="left" w:pos="990"/>
              </w:tabs>
              <w:spacing w:before="0" w:beforeAutospacing="0" w:after="0" w:afterAutospacing="0" w:line="276" w:lineRule="auto"/>
              <w:ind w:firstLine="585"/>
              <w:jc w:val="both"/>
              <w:rPr>
                <w:rFonts w:ascii="GHEA Grapalat" w:hAnsi="GHEA Grapalat"/>
                <w:color w:val="000000"/>
                <w:lang w:val="hy-AM"/>
              </w:rPr>
            </w:pP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0373ED6B" w14:textId="75941ACC" w:rsidR="00712113" w:rsidRPr="00AC550D" w:rsidRDefault="00712113" w:rsidP="00712113">
            <w:pPr>
              <w:pStyle w:val="NormalWeb"/>
              <w:tabs>
                <w:tab w:val="left" w:pos="45"/>
              </w:tabs>
              <w:spacing w:before="0" w:beforeAutospacing="0" w:after="0" w:afterAutospacing="0"/>
              <w:jc w:val="center"/>
              <w:rPr>
                <w:rFonts w:ascii="GHEA Grapalat" w:hAnsi="GHEA Grapalat" w:cs="Sylfaen"/>
                <w:b/>
                <w:bCs/>
                <w:color w:val="000000" w:themeColor="text1"/>
                <w:lang w:val="hy-AM" w:eastAsia="ru-RU"/>
              </w:rPr>
            </w:pPr>
            <w:r w:rsidRPr="00AC550D">
              <w:rPr>
                <w:rFonts w:ascii="GHEA Grapalat" w:hAnsi="GHEA Grapalat" w:cs="Sylfaen"/>
                <w:b/>
                <w:bCs/>
                <w:color w:val="000000" w:themeColor="text1"/>
                <w:lang w:val="hy-AM" w:eastAsia="ru-RU"/>
              </w:rPr>
              <w:t>Ընդունվել է։</w:t>
            </w:r>
          </w:p>
          <w:p w14:paraId="1167D619" w14:textId="6204E7A8" w:rsidR="00712113" w:rsidRPr="00AC550D" w:rsidRDefault="00712113" w:rsidP="00712113">
            <w:pPr>
              <w:pStyle w:val="NormalWeb"/>
              <w:tabs>
                <w:tab w:val="left" w:pos="45"/>
              </w:tabs>
              <w:spacing w:before="0" w:beforeAutospacing="0" w:after="0" w:afterAutospacing="0"/>
              <w:jc w:val="center"/>
              <w:rPr>
                <w:rFonts w:ascii="GHEA Grapalat" w:hAnsi="GHEA Grapalat" w:cs="Sylfaen"/>
                <w:color w:val="000000" w:themeColor="text1"/>
                <w:lang w:val="hy-AM" w:eastAsia="ru-RU"/>
              </w:rPr>
            </w:pPr>
            <w:r w:rsidRPr="00AC550D">
              <w:rPr>
                <w:rFonts w:ascii="GHEA Grapalat" w:hAnsi="GHEA Grapalat" w:cs="Sylfaen"/>
                <w:color w:val="000000" w:themeColor="text1"/>
                <w:lang w:val="hy-AM" w:eastAsia="ru-RU"/>
              </w:rPr>
              <w:t>Առաջարկվող փոփոխությունը կատարվել է։</w:t>
            </w:r>
          </w:p>
          <w:p w14:paraId="578D47B6" w14:textId="77777777" w:rsidR="00712113" w:rsidRPr="00AC550D" w:rsidRDefault="00712113" w:rsidP="00712113">
            <w:pPr>
              <w:pStyle w:val="NormalWeb"/>
              <w:tabs>
                <w:tab w:val="left" w:pos="45"/>
              </w:tabs>
              <w:spacing w:before="0" w:beforeAutospacing="0" w:after="0" w:afterAutospacing="0"/>
              <w:jc w:val="center"/>
              <w:rPr>
                <w:rFonts w:ascii="GHEA Grapalat" w:hAnsi="GHEA Grapalat" w:cs="Sylfaen"/>
                <w:color w:val="000000" w:themeColor="text1"/>
                <w:lang w:val="hy-AM" w:eastAsia="ru-RU"/>
              </w:rPr>
            </w:pPr>
          </w:p>
          <w:p w14:paraId="128D1DD7" w14:textId="77777777" w:rsidR="008E4CE7" w:rsidRPr="00AC550D" w:rsidRDefault="008E4CE7" w:rsidP="008E4CE7">
            <w:pPr>
              <w:pStyle w:val="NormalWeb"/>
              <w:tabs>
                <w:tab w:val="left" w:pos="45"/>
              </w:tabs>
              <w:spacing w:before="0" w:beforeAutospacing="0" w:after="0" w:afterAutospacing="0"/>
              <w:jc w:val="center"/>
              <w:rPr>
                <w:rFonts w:ascii="GHEA Grapalat" w:hAnsi="GHEA Grapalat" w:cs="Sylfaen"/>
                <w:b/>
                <w:bCs/>
                <w:color w:val="000000" w:themeColor="text1"/>
                <w:lang w:val="hy-AM" w:eastAsia="ru-RU"/>
              </w:rPr>
            </w:pPr>
          </w:p>
        </w:tc>
      </w:tr>
      <w:tr w:rsidR="007308E1" w:rsidRPr="00251DB8" w14:paraId="006B4A03" w14:textId="77777777" w:rsidTr="0022317A">
        <w:trPr>
          <w:gridBefore w:val="2"/>
          <w:wBefore w:w="24" w:type="dxa"/>
          <w:trHeight w:val="65"/>
          <w:tblCellSpacing w:w="0" w:type="dxa"/>
          <w:jc w:val="center"/>
        </w:trPr>
        <w:tc>
          <w:tcPr>
            <w:tcW w:w="797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86C449A" w14:textId="77777777" w:rsidR="008E4CE7" w:rsidRPr="00AC550D" w:rsidRDefault="008E4CE7" w:rsidP="002451CA">
            <w:pPr>
              <w:pStyle w:val="NormalWeb"/>
              <w:numPr>
                <w:ilvl w:val="0"/>
                <w:numId w:val="7"/>
              </w:numPr>
              <w:tabs>
                <w:tab w:val="left" w:pos="990"/>
              </w:tabs>
              <w:spacing w:before="0" w:beforeAutospacing="0" w:after="0" w:afterAutospacing="0" w:line="276" w:lineRule="auto"/>
              <w:ind w:left="0" w:firstLine="585"/>
              <w:jc w:val="both"/>
              <w:rPr>
                <w:rFonts w:ascii="GHEA Grapalat" w:hAnsi="GHEA Grapalat"/>
                <w:color w:val="000000"/>
                <w:lang w:val="hy-AM"/>
              </w:rPr>
            </w:pPr>
            <w:r w:rsidRPr="00AC550D">
              <w:rPr>
                <w:rFonts w:ascii="GHEA Grapalat" w:hAnsi="GHEA Grapalat"/>
                <w:color w:val="000000"/>
                <w:lang w:val="hy-AM"/>
              </w:rPr>
              <w:t>9-րդ կետի՝</w:t>
            </w:r>
          </w:p>
          <w:p w14:paraId="5C909B57" w14:textId="77777777" w:rsidR="008E4CE7" w:rsidRPr="00AC550D" w:rsidRDefault="008E4CE7" w:rsidP="002451CA">
            <w:pPr>
              <w:pStyle w:val="NormalWeb"/>
              <w:numPr>
                <w:ilvl w:val="0"/>
                <w:numId w:val="8"/>
              </w:numPr>
              <w:tabs>
                <w:tab w:val="left" w:pos="990"/>
              </w:tabs>
              <w:spacing w:before="0" w:beforeAutospacing="0" w:after="0" w:afterAutospacing="0" w:line="276" w:lineRule="auto"/>
              <w:ind w:left="0" w:firstLine="585"/>
              <w:jc w:val="both"/>
              <w:rPr>
                <w:rFonts w:ascii="GHEA Grapalat" w:hAnsi="GHEA Grapalat"/>
                <w:color w:val="000000"/>
                <w:lang w:val="hy-AM"/>
              </w:rPr>
            </w:pPr>
            <w:r w:rsidRPr="00AC550D">
              <w:rPr>
                <w:rFonts w:ascii="GHEA Grapalat" w:hAnsi="GHEA Grapalat"/>
                <w:color w:val="000000"/>
                <w:lang w:val="hy-AM"/>
              </w:rPr>
              <w:lastRenderedPageBreak/>
              <w:t>3-7-րդ ենթակետերում նախատեսված են համապատասխան աշխատանքներ, մասնավորապես</w:t>
            </w:r>
            <w:r w:rsidRPr="00AC550D">
              <w:rPr>
                <w:rFonts w:ascii="GHEA Grapalat" w:hAnsi="GHEA Grapalat"/>
                <w:b/>
                <w:color w:val="000000"/>
                <w:lang w:val="hy-AM"/>
              </w:rPr>
              <w:t>՝..... պետք է ստուգվի, պետք է գրանցում կատարվի</w:t>
            </w:r>
            <w:r w:rsidRPr="00AC550D">
              <w:rPr>
                <w:rFonts w:ascii="GHEA Grapalat" w:hAnsi="GHEA Grapalat"/>
                <w:color w:val="000000"/>
                <w:lang w:val="hy-AM"/>
              </w:rPr>
              <w:t>, մինչդեռ հստակեցված չէ, թե ու՞մ կողմից և ի՞նչ պատասխանատվության միջոցներ են կիրառվելու վերոնշյալ աշխատանքները չկատարելու դեպքում:</w:t>
            </w:r>
          </w:p>
          <w:p w14:paraId="32A438D1" w14:textId="77777777" w:rsidR="008E4CE7" w:rsidRPr="00AC550D" w:rsidRDefault="008E4CE7" w:rsidP="002451CA">
            <w:pPr>
              <w:pStyle w:val="NormalWeb"/>
              <w:numPr>
                <w:ilvl w:val="0"/>
                <w:numId w:val="8"/>
              </w:numPr>
              <w:tabs>
                <w:tab w:val="left" w:pos="990"/>
              </w:tabs>
              <w:spacing w:before="0" w:beforeAutospacing="0" w:after="0" w:afterAutospacing="0" w:line="276" w:lineRule="auto"/>
              <w:ind w:left="0" w:firstLine="585"/>
              <w:jc w:val="both"/>
              <w:rPr>
                <w:rFonts w:ascii="GHEA Grapalat" w:hAnsi="GHEA Grapalat"/>
                <w:color w:val="000000"/>
                <w:lang w:val="hy-AM"/>
              </w:rPr>
            </w:pPr>
            <w:r w:rsidRPr="00AC550D">
              <w:rPr>
                <w:rFonts w:ascii="GHEA Grapalat" w:hAnsi="GHEA Grapalat"/>
                <w:color w:val="000000"/>
                <w:lang w:val="hy-AM"/>
              </w:rPr>
              <w:t>ենթակետերի համարակալումն անհրաժեշտ է վերանայել:</w:t>
            </w:r>
          </w:p>
          <w:p w14:paraId="61246617" w14:textId="77777777" w:rsidR="008E4CE7" w:rsidRPr="00AC550D" w:rsidRDefault="008E4CE7" w:rsidP="002451CA">
            <w:pPr>
              <w:pStyle w:val="NormalWeb"/>
              <w:numPr>
                <w:ilvl w:val="0"/>
                <w:numId w:val="8"/>
              </w:numPr>
              <w:tabs>
                <w:tab w:val="left" w:pos="990"/>
              </w:tabs>
              <w:spacing w:before="0" w:beforeAutospacing="0" w:after="0" w:afterAutospacing="0" w:line="276" w:lineRule="auto"/>
              <w:ind w:left="0" w:firstLine="585"/>
              <w:jc w:val="both"/>
              <w:rPr>
                <w:rFonts w:ascii="GHEA Grapalat" w:hAnsi="GHEA Grapalat"/>
                <w:color w:val="000000"/>
                <w:lang w:val="hy-AM"/>
              </w:rPr>
            </w:pPr>
            <w:r w:rsidRPr="00AC550D">
              <w:rPr>
                <w:rFonts w:ascii="GHEA Grapalat" w:hAnsi="GHEA Grapalat"/>
                <w:color w:val="000000"/>
                <w:lang w:val="hy-AM"/>
              </w:rPr>
              <w:t>6-րդ ենթակետի վերնագիրը շարահյուսության տեսանկյունից խմբագրման կարիք ունի:</w:t>
            </w:r>
          </w:p>
          <w:p w14:paraId="4C646DA5" w14:textId="7FA2E001" w:rsidR="007308E1" w:rsidRPr="00AC550D" w:rsidRDefault="008E4CE7" w:rsidP="00712113">
            <w:pPr>
              <w:pStyle w:val="NormalWeb"/>
              <w:tabs>
                <w:tab w:val="left" w:pos="990"/>
              </w:tabs>
              <w:spacing w:line="276" w:lineRule="auto"/>
              <w:ind w:firstLine="585"/>
              <w:rPr>
                <w:rFonts w:ascii="GHEA Grapalat" w:hAnsi="GHEA Grapalat"/>
                <w:b/>
                <w:color w:val="000000"/>
                <w:lang w:val="hy-AM"/>
              </w:rPr>
            </w:pPr>
            <w:r w:rsidRPr="00AC550D">
              <w:rPr>
                <w:rFonts w:ascii="GHEA Grapalat" w:hAnsi="GHEA Grapalat"/>
                <w:color w:val="000000"/>
                <w:lang w:val="hy-AM"/>
              </w:rPr>
              <w:t xml:space="preserve">Միաժամանակ, լրացուցիչ պարզաբանման կարիք ունի, թե որո՞նք են </w:t>
            </w:r>
            <w:r w:rsidRPr="00AC550D">
              <w:rPr>
                <w:rFonts w:ascii="GHEA Grapalat" w:hAnsi="GHEA Grapalat"/>
                <w:b/>
                <w:color w:val="000000"/>
                <w:lang w:val="hy-AM"/>
              </w:rPr>
              <w:t>թունելային շինությունները:</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57C7A70A" w14:textId="4D685F42" w:rsidR="008E4CE7" w:rsidRPr="00AC550D" w:rsidRDefault="008E4CE7" w:rsidP="00664F80">
            <w:pPr>
              <w:pStyle w:val="NormalWeb"/>
              <w:tabs>
                <w:tab w:val="left" w:pos="45"/>
              </w:tabs>
              <w:spacing w:before="0" w:beforeAutospacing="0" w:after="0" w:afterAutospacing="0"/>
              <w:jc w:val="center"/>
              <w:rPr>
                <w:rFonts w:ascii="GHEA Grapalat" w:hAnsi="GHEA Grapalat" w:cs="Sylfaen"/>
                <w:b/>
                <w:bCs/>
                <w:color w:val="000000" w:themeColor="text1"/>
                <w:lang w:val="hy-AM" w:eastAsia="ru-RU"/>
              </w:rPr>
            </w:pPr>
            <w:r w:rsidRPr="00AC550D">
              <w:rPr>
                <w:rFonts w:ascii="GHEA Grapalat" w:hAnsi="GHEA Grapalat" w:cs="Sylfaen"/>
                <w:b/>
                <w:bCs/>
                <w:color w:val="000000" w:themeColor="text1"/>
                <w:lang w:val="hy-AM" w:eastAsia="ru-RU"/>
              </w:rPr>
              <w:lastRenderedPageBreak/>
              <w:t>Ընդունվել է։</w:t>
            </w:r>
          </w:p>
          <w:p w14:paraId="216007A0" w14:textId="77777777" w:rsidR="008E4CE7" w:rsidRPr="00AC550D" w:rsidRDefault="008E4CE7" w:rsidP="00664F80">
            <w:pPr>
              <w:pStyle w:val="NormalWeb"/>
              <w:tabs>
                <w:tab w:val="left" w:pos="45"/>
              </w:tabs>
              <w:spacing w:before="0" w:beforeAutospacing="0" w:after="0" w:afterAutospacing="0"/>
              <w:rPr>
                <w:rFonts w:ascii="GHEA Grapalat" w:hAnsi="GHEA Grapalat" w:cs="Sylfaen"/>
                <w:color w:val="000000" w:themeColor="text1"/>
                <w:lang w:val="hy-AM" w:eastAsia="ru-RU"/>
              </w:rPr>
            </w:pPr>
            <w:r w:rsidRPr="00AC550D">
              <w:rPr>
                <w:rFonts w:ascii="GHEA Grapalat" w:hAnsi="GHEA Grapalat" w:cs="Sylfaen"/>
                <w:color w:val="000000" w:themeColor="text1"/>
                <w:lang w:val="hy-AM" w:eastAsia="ru-RU"/>
              </w:rPr>
              <w:lastRenderedPageBreak/>
              <w:t xml:space="preserve">9-րդ կետի 3-7-րդ ենթակետերում նշված պահանջները պարտադիր են թունելները սպասարկող կազմակերպությունների համար։ Նշված պահանջների չկատարումն կառաջացի համապատասխան գնման պայմանագրով նախատեսված պատասխանատվության միջոցները: </w:t>
            </w:r>
          </w:p>
          <w:p w14:paraId="38714C4B" w14:textId="77777777" w:rsidR="00251DB8" w:rsidRDefault="00251DB8" w:rsidP="00664F80">
            <w:pPr>
              <w:tabs>
                <w:tab w:val="left" w:pos="45"/>
                <w:tab w:val="left" w:pos="810"/>
                <w:tab w:val="left" w:pos="851"/>
                <w:tab w:val="left" w:pos="990"/>
                <w:tab w:val="left" w:pos="1080"/>
                <w:tab w:val="left" w:pos="1170"/>
                <w:tab w:val="left" w:pos="1260"/>
              </w:tabs>
              <w:jc w:val="both"/>
              <w:rPr>
                <w:rFonts w:ascii="GHEA Grapalat" w:hAnsi="GHEA Grapalat" w:cs="Sylfaen"/>
                <w:color w:val="000000" w:themeColor="text1"/>
                <w:lang w:val="hy-AM"/>
              </w:rPr>
            </w:pPr>
          </w:p>
          <w:p w14:paraId="43CF3D31" w14:textId="061A4262" w:rsidR="007308E1" w:rsidRPr="0041035F" w:rsidRDefault="008E4CE7" w:rsidP="00664F80">
            <w:pPr>
              <w:tabs>
                <w:tab w:val="left" w:pos="45"/>
                <w:tab w:val="left" w:pos="810"/>
                <w:tab w:val="left" w:pos="851"/>
                <w:tab w:val="left" w:pos="990"/>
                <w:tab w:val="left" w:pos="1080"/>
                <w:tab w:val="left" w:pos="1170"/>
                <w:tab w:val="left" w:pos="1260"/>
              </w:tabs>
              <w:jc w:val="both"/>
              <w:rPr>
                <w:rFonts w:ascii="GHEA Grapalat" w:hAnsi="GHEA Grapalat" w:cs="Sylfaen"/>
                <w:b/>
                <w:bCs/>
                <w:color w:val="000000" w:themeColor="text1"/>
                <w:lang w:val="hy-AM" w:eastAsia="ru-RU"/>
              </w:rPr>
            </w:pPr>
            <w:r w:rsidRPr="0041035F">
              <w:rPr>
                <w:rFonts w:ascii="GHEA Grapalat" w:hAnsi="GHEA Grapalat" w:cs="Sylfaen"/>
                <w:color w:val="000000" w:themeColor="text1"/>
                <w:lang w:val="hy-AM"/>
              </w:rPr>
              <w:t>Միաժամանակ</w:t>
            </w:r>
            <w:r w:rsidR="0041035F" w:rsidRPr="0041035F">
              <w:rPr>
                <w:rFonts w:ascii="GHEA Grapalat" w:hAnsi="GHEA Grapalat" w:cs="Arial"/>
                <w:lang w:val="hy-AM"/>
              </w:rPr>
              <w:t>,</w:t>
            </w:r>
            <w:r w:rsidRPr="0041035F">
              <w:rPr>
                <w:rFonts w:ascii="GHEA Grapalat" w:hAnsi="GHEA Grapalat" w:cs="Arial"/>
                <w:lang w:val="hy-AM"/>
              </w:rPr>
              <w:t xml:space="preserve"> </w:t>
            </w:r>
            <w:r w:rsidR="0041035F" w:rsidRPr="0041035F">
              <w:rPr>
                <w:rFonts w:ascii="GHEA Grapalat" w:hAnsi="GHEA Grapalat" w:cs="Arial"/>
                <w:lang w:val="hy-AM"/>
              </w:rPr>
              <w:t>թունելը համալիր ստորգետնյա (կամ ստորջրյա) համալիր ինժեներական շինություն է՝ նախատեսված տրանսպորտային միջոցների անցման (երթևեկության) համար, իսկ թունելային շինությունները դրանք թունելի և թունե</w:t>
            </w:r>
            <w:r w:rsidR="002451CA">
              <w:rPr>
                <w:rFonts w:ascii="GHEA Grapalat" w:hAnsi="GHEA Grapalat" w:cs="Arial"/>
                <w:lang w:val="hy-AM"/>
              </w:rPr>
              <w:t xml:space="preserve">լի մուտքային </w:t>
            </w:r>
            <w:r w:rsidR="0041035F" w:rsidRPr="0041035F">
              <w:rPr>
                <w:rFonts w:ascii="GHEA Grapalat" w:hAnsi="GHEA Grapalat" w:cs="Arial"/>
                <w:lang w:val="hy-AM"/>
              </w:rPr>
              <w:t>հատվածներում առկա բազմաթիվ շինություններ</w:t>
            </w:r>
            <w:r w:rsidR="002451CA">
              <w:rPr>
                <w:rFonts w:ascii="GHEA Grapalat" w:hAnsi="GHEA Grapalat" w:cs="Arial"/>
                <w:lang w:val="hy-AM"/>
              </w:rPr>
              <w:t>ն են</w:t>
            </w:r>
            <w:r w:rsidR="0041035F" w:rsidRPr="0041035F">
              <w:rPr>
                <w:rFonts w:ascii="GHEA Grapalat" w:hAnsi="GHEA Grapalat" w:cs="Arial"/>
                <w:lang w:val="hy-AM"/>
              </w:rPr>
              <w:t xml:space="preserve">՝ ճակատամուտքեր և մուտքային/ելքային թեքահարթակներ, </w:t>
            </w:r>
            <w:r w:rsidR="002451CA" w:rsidRPr="002451CA">
              <w:rPr>
                <w:rFonts w:ascii="GHEA Grapalat" w:hAnsi="GHEA Grapalat"/>
                <w:lang w:val="hy-AM"/>
              </w:rPr>
              <w:t>պաշտպանիչ գոտու</w:t>
            </w:r>
            <w:r w:rsidR="002451CA">
              <w:rPr>
                <w:rFonts w:ascii="GHEA Grapalat" w:hAnsi="GHEA Grapalat"/>
                <w:lang w:val="hy-AM"/>
              </w:rPr>
              <w:t>մ գտնվող</w:t>
            </w:r>
            <w:r w:rsidR="00ED3311">
              <w:rPr>
                <w:rFonts w:ascii="GHEA Grapalat" w:hAnsi="GHEA Grapalat"/>
                <w:lang w:val="hy-AM"/>
              </w:rPr>
              <w:t>՝</w:t>
            </w:r>
            <w:r w:rsidR="002451CA" w:rsidRPr="002451CA">
              <w:rPr>
                <w:rFonts w:ascii="GHEA Grapalat" w:hAnsi="GHEA Grapalat"/>
                <w:lang w:val="hy-AM"/>
              </w:rPr>
              <w:t xml:space="preserve"> </w:t>
            </w:r>
            <w:r w:rsidR="0041035F" w:rsidRPr="0041035F">
              <w:rPr>
                <w:rFonts w:ascii="GHEA Grapalat" w:hAnsi="GHEA Grapalat" w:cs="Arial"/>
                <w:lang w:val="hy-AM"/>
              </w:rPr>
              <w:t>խուցերը, խորշերը, սպասարկման անցուղիները, հակահրդեհային պատնեշներ</w:t>
            </w:r>
            <w:r w:rsidR="002451CA">
              <w:rPr>
                <w:rFonts w:ascii="GHEA Grapalat" w:hAnsi="GHEA Grapalat" w:cs="Arial"/>
                <w:lang w:val="hy-AM"/>
              </w:rPr>
              <w:t>ը</w:t>
            </w:r>
            <w:r w:rsidR="0041035F" w:rsidRPr="0041035F">
              <w:rPr>
                <w:rFonts w:ascii="GHEA Grapalat" w:hAnsi="GHEA Grapalat" w:cs="Arial"/>
                <w:lang w:val="hy-AM"/>
              </w:rPr>
              <w:t xml:space="preserve">, ջրահեռացման համակարգերը և այլ </w:t>
            </w:r>
            <w:r w:rsidR="0041035F">
              <w:rPr>
                <w:rFonts w:ascii="GHEA Grapalat" w:hAnsi="GHEA Grapalat" w:cs="Arial"/>
                <w:lang w:val="hy-AM"/>
              </w:rPr>
              <w:t>բազմաթիվ շինություններ</w:t>
            </w:r>
          </w:p>
        </w:tc>
      </w:tr>
      <w:tr w:rsidR="008E4CE7" w:rsidRPr="00251DB8" w14:paraId="6919197D" w14:textId="77777777" w:rsidTr="0022317A">
        <w:trPr>
          <w:gridBefore w:val="2"/>
          <w:wBefore w:w="24" w:type="dxa"/>
          <w:trHeight w:val="65"/>
          <w:tblCellSpacing w:w="0" w:type="dxa"/>
          <w:jc w:val="center"/>
        </w:trPr>
        <w:tc>
          <w:tcPr>
            <w:tcW w:w="797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C23FB7D" w14:textId="5CFBBBC8" w:rsidR="008E4CE7" w:rsidRPr="00AC550D" w:rsidRDefault="008E4CE7" w:rsidP="007308E1">
            <w:pPr>
              <w:pStyle w:val="NormalWeb"/>
              <w:spacing w:before="0" w:beforeAutospacing="0" w:after="0" w:afterAutospacing="0" w:line="276" w:lineRule="auto"/>
              <w:jc w:val="both"/>
              <w:rPr>
                <w:rFonts w:ascii="GHEA Grapalat" w:hAnsi="GHEA Grapalat"/>
                <w:lang w:val="hy-AM"/>
              </w:rPr>
            </w:pPr>
            <w:r w:rsidRPr="00AC550D">
              <w:rPr>
                <w:rFonts w:ascii="GHEA Grapalat" w:hAnsi="GHEA Grapalat"/>
                <w:color w:val="000000"/>
                <w:lang w:val="hy-AM"/>
              </w:rPr>
              <w:lastRenderedPageBreak/>
              <w:t xml:space="preserve">13-րդ կետի 1-ին ենթակետում անհրաժեշտ է հստակեցնել, թե </w:t>
            </w:r>
            <w:r w:rsidRPr="00AC550D">
              <w:rPr>
                <w:rFonts w:ascii="GHEA Grapalat" w:hAnsi="GHEA Grapalat"/>
                <w:b/>
                <w:i/>
                <w:color w:val="000000"/>
                <w:u w:val="single"/>
                <w:lang w:val="hy-AM"/>
              </w:rPr>
              <w:t>պահպանման դիտարկումներն ո՞ւմ կողմից են իրականացվելու՝</w:t>
            </w:r>
            <w:r w:rsidRPr="00AC550D">
              <w:rPr>
                <w:rFonts w:ascii="GHEA Grapalat" w:hAnsi="GHEA Grapalat"/>
                <w:color w:val="000000"/>
                <w:lang w:val="hy-AM"/>
              </w:rPr>
              <w:t xml:space="preserve"> հաշվի առնելով, որ 9-րդ կետի 1-ին ենթակետի համաձայն՝ </w:t>
            </w:r>
            <w:r w:rsidRPr="00AC550D">
              <w:rPr>
                <w:rFonts w:ascii="GHEA Grapalat" w:hAnsi="GHEA Grapalat"/>
                <w:b/>
                <w:i/>
                <w:color w:val="000000"/>
                <w:u w:val="single"/>
                <w:lang w:val="hy-AM"/>
              </w:rPr>
              <w:t>դրանք իրականացվում են ամեն օր կապալառուի հերթափոխի պետի կողմից:</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6779E23F" w14:textId="1EA3CD60" w:rsidR="008E4CE7" w:rsidRPr="00AC550D" w:rsidRDefault="008E4CE7" w:rsidP="008E4CE7">
            <w:pPr>
              <w:pStyle w:val="NormalWeb"/>
              <w:tabs>
                <w:tab w:val="left" w:pos="45"/>
              </w:tabs>
              <w:spacing w:before="0" w:beforeAutospacing="0" w:after="0" w:afterAutospacing="0"/>
              <w:jc w:val="center"/>
              <w:rPr>
                <w:rFonts w:ascii="GHEA Grapalat" w:hAnsi="GHEA Grapalat" w:cs="Sylfaen"/>
                <w:color w:val="000000" w:themeColor="text1"/>
                <w:lang w:val="hy-AM" w:eastAsia="ru-RU"/>
              </w:rPr>
            </w:pPr>
            <w:r w:rsidRPr="00AC550D">
              <w:rPr>
                <w:rFonts w:ascii="GHEA Grapalat" w:hAnsi="GHEA Grapalat" w:cs="Sylfaen"/>
                <w:b/>
                <w:bCs/>
                <w:color w:val="000000" w:themeColor="text1"/>
                <w:lang w:val="hy-AM" w:eastAsia="ru-RU"/>
              </w:rPr>
              <w:t>Ընդունվել է։</w:t>
            </w:r>
          </w:p>
          <w:p w14:paraId="3B73EB5D" w14:textId="34557965" w:rsidR="008E4CE7" w:rsidRPr="00AC550D" w:rsidRDefault="008E4CE7" w:rsidP="008E4CE7">
            <w:pPr>
              <w:pStyle w:val="NormalWeb"/>
              <w:tabs>
                <w:tab w:val="left" w:pos="45"/>
              </w:tabs>
              <w:spacing w:before="0" w:beforeAutospacing="0" w:after="0" w:afterAutospacing="0"/>
              <w:jc w:val="center"/>
              <w:rPr>
                <w:rFonts w:ascii="GHEA Grapalat" w:hAnsi="GHEA Grapalat" w:cs="Sylfaen"/>
                <w:b/>
                <w:bCs/>
                <w:color w:val="000000" w:themeColor="text1"/>
                <w:lang w:val="hy-AM" w:eastAsia="ru-RU"/>
              </w:rPr>
            </w:pPr>
            <w:r w:rsidRPr="00AC550D">
              <w:rPr>
                <w:rFonts w:ascii="GHEA Grapalat" w:hAnsi="GHEA Grapalat" w:cs="Sylfaen"/>
                <w:color w:val="000000" w:themeColor="text1"/>
                <w:lang w:val="hy-AM" w:eastAsia="ru-RU"/>
              </w:rPr>
              <w:t>2-րդ հավելվածի 13-րդ կետի 1-ին ենթակետը խմբագրվել է</w:t>
            </w:r>
          </w:p>
        </w:tc>
      </w:tr>
      <w:tr w:rsidR="008E4CE7" w:rsidRPr="00251DB8" w14:paraId="42F559A6" w14:textId="77777777" w:rsidTr="0022317A">
        <w:trPr>
          <w:gridBefore w:val="2"/>
          <w:wBefore w:w="24" w:type="dxa"/>
          <w:trHeight w:val="65"/>
          <w:tblCellSpacing w:w="0" w:type="dxa"/>
          <w:jc w:val="center"/>
        </w:trPr>
        <w:tc>
          <w:tcPr>
            <w:tcW w:w="797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99BF23A" w14:textId="10BFF0D9" w:rsidR="008E4CE7" w:rsidRPr="00AC550D" w:rsidRDefault="008E4CE7" w:rsidP="007308E1">
            <w:pPr>
              <w:pStyle w:val="NormalWeb"/>
              <w:spacing w:before="0" w:beforeAutospacing="0" w:after="0" w:afterAutospacing="0" w:line="276" w:lineRule="auto"/>
              <w:jc w:val="both"/>
              <w:rPr>
                <w:rFonts w:ascii="GHEA Grapalat" w:hAnsi="GHEA Grapalat"/>
                <w:lang w:val="hy-AM"/>
              </w:rPr>
            </w:pPr>
            <w:r w:rsidRPr="00AC550D">
              <w:rPr>
                <w:rFonts w:ascii="GHEA Grapalat" w:hAnsi="GHEA Grapalat"/>
                <w:lang w:val="hy-AM"/>
              </w:rPr>
              <w:t xml:space="preserve">     3</w:t>
            </w:r>
            <w:r w:rsidRPr="00AC550D">
              <w:rPr>
                <w:rFonts w:ascii="MS Mincho" w:eastAsia="MS Mincho" w:hAnsi="MS Mincho" w:cs="MS Mincho" w:hint="eastAsia"/>
                <w:lang w:val="hy-AM"/>
              </w:rPr>
              <w:t>․</w:t>
            </w:r>
            <w:r w:rsidRPr="00AC550D">
              <w:rPr>
                <w:rFonts w:ascii="Cambria Math" w:hAnsi="Cambria Math"/>
                <w:lang w:val="hy-AM"/>
              </w:rPr>
              <w:t xml:space="preserve"> </w:t>
            </w:r>
            <w:r w:rsidRPr="00AC550D">
              <w:rPr>
                <w:rFonts w:ascii="GHEA Grapalat" w:hAnsi="GHEA Grapalat"/>
                <w:lang w:val="hy-AM"/>
              </w:rPr>
              <w:t xml:space="preserve">1-ին և 2-րդ հավելվածներում առկա մատյանների վարումն (Կապալառուն պարտավոր է վարել կամրջի պահպանման աշխատանքների մատյան, Թունելի պահպանման աշխատանքներ կատարող կապալառուն պարտավոր է վարել թունելի պահպանման աշխատանքների մատյան) </w:t>
            </w:r>
            <w:r w:rsidRPr="00AC550D">
              <w:rPr>
                <w:rFonts w:ascii="GHEA Grapalat" w:hAnsi="GHEA Grapalat"/>
                <w:b/>
                <w:i/>
                <w:u w:val="single"/>
                <w:lang w:val="hy-AM"/>
              </w:rPr>
              <w:t>առաջարկվում է կազմակերպել թվային միջավայրում՝ էլեկտրոնային տարբերակով և բացառել դրանք թղթային տարբերակով վարելը</w:t>
            </w:r>
            <w:r w:rsidRPr="00AC550D">
              <w:rPr>
                <w:rFonts w:ascii="GHEA Grapalat" w:hAnsi="GHEA Grapalat"/>
                <w:lang w:val="hy-AM"/>
              </w:rPr>
              <w:t>՝ հաշվի առնելով</w:t>
            </w:r>
            <w:r w:rsidRPr="00AC550D">
              <w:rPr>
                <w:rFonts w:ascii="GHEA Grapalat" w:hAnsi="GHEA Grapalat" w:cs="Arial"/>
                <w:lang w:val="hy-AM"/>
              </w:rPr>
              <w:t xml:space="preserve"> Հայաստանի</w:t>
            </w:r>
            <w:r w:rsidRPr="00AC550D">
              <w:rPr>
                <w:rFonts w:ascii="GHEA Grapalat" w:hAnsi="GHEA Grapalat"/>
                <w:lang w:val="hy-AM"/>
              </w:rPr>
              <w:t xml:space="preserve"> </w:t>
            </w:r>
            <w:r w:rsidRPr="00AC550D">
              <w:rPr>
                <w:rFonts w:ascii="GHEA Grapalat" w:hAnsi="GHEA Grapalat" w:cs="Arial"/>
                <w:lang w:val="hy-AM"/>
              </w:rPr>
              <w:t>Հանրապետության</w:t>
            </w:r>
            <w:r w:rsidRPr="00AC550D">
              <w:rPr>
                <w:rFonts w:ascii="GHEA Grapalat" w:hAnsi="GHEA Grapalat"/>
                <w:lang w:val="hy-AM"/>
              </w:rPr>
              <w:t xml:space="preserve"> </w:t>
            </w:r>
            <w:r w:rsidRPr="00AC550D">
              <w:rPr>
                <w:rFonts w:ascii="GHEA Grapalat" w:hAnsi="GHEA Grapalat" w:cs="Arial"/>
                <w:lang w:val="hy-AM"/>
              </w:rPr>
              <w:t>թվային</w:t>
            </w:r>
            <w:r w:rsidRPr="00AC550D">
              <w:rPr>
                <w:rFonts w:ascii="GHEA Grapalat" w:hAnsi="GHEA Grapalat"/>
                <w:lang w:val="hy-AM"/>
              </w:rPr>
              <w:t xml:space="preserve"> </w:t>
            </w:r>
            <w:r w:rsidRPr="00AC550D">
              <w:rPr>
                <w:rFonts w:ascii="GHEA Grapalat" w:hAnsi="GHEA Grapalat" w:cs="Arial"/>
                <w:lang w:val="hy-AM"/>
              </w:rPr>
              <w:t>վերափոխման</w:t>
            </w:r>
            <w:r w:rsidRPr="00AC550D">
              <w:rPr>
                <w:rFonts w:ascii="GHEA Grapalat" w:hAnsi="GHEA Grapalat"/>
                <w:lang w:val="hy-AM"/>
              </w:rPr>
              <w:t xml:space="preserve">, </w:t>
            </w:r>
            <w:r w:rsidRPr="00AC550D">
              <w:rPr>
                <w:rFonts w:ascii="GHEA Grapalat" w:hAnsi="GHEA Grapalat" w:cs="Arial"/>
                <w:lang w:val="hy-AM"/>
              </w:rPr>
              <w:t>թվային</w:t>
            </w:r>
            <w:r w:rsidRPr="00AC550D">
              <w:rPr>
                <w:rFonts w:ascii="GHEA Grapalat" w:hAnsi="GHEA Grapalat"/>
                <w:lang w:val="hy-AM"/>
              </w:rPr>
              <w:t xml:space="preserve"> (</w:t>
            </w:r>
            <w:r w:rsidRPr="00AC550D">
              <w:rPr>
                <w:rFonts w:ascii="GHEA Grapalat" w:hAnsi="GHEA Grapalat" w:cs="Arial"/>
                <w:lang w:val="hy-AM"/>
              </w:rPr>
              <w:t>էլեկտրոնային</w:t>
            </w:r>
            <w:r w:rsidRPr="00AC550D">
              <w:rPr>
                <w:rFonts w:ascii="GHEA Grapalat" w:hAnsi="GHEA Grapalat"/>
                <w:lang w:val="hy-AM"/>
              </w:rPr>
              <w:t xml:space="preserve">) </w:t>
            </w:r>
            <w:r w:rsidRPr="00AC550D">
              <w:rPr>
                <w:rFonts w:ascii="GHEA Grapalat" w:hAnsi="GHEA Grapalat" w:cs="Arial"/>
                <w:lang w:val="hy-AM"/>
              </w:rPr>
              <w:lastRenderedPageBreak/>
              <w:t>հասարակության</w:t>
            </w:r>
            <w:r w:rsidRPr="00AC550D">
              <w:rPr>
                <w:rFonts w:ascii="GHEA Grapalat" w:hAnsi="GHEA Grapalat"/>
                <w:lang w:val="hy-AM"/>
              </w:rPr>
              <w:t xml:space="preserve"> </w:t>
            </w:r>
            <w:r w:rsidRPr="00AC550D">
              <w:rPr>
                <w:rFonts w:ascii="GHEA Grapalat" w:hAnsi="GHEA Grapalat" w:cs="Arial"/>
                <w:lang w:val="hy-AM"/>
              </w:rPr>
              <w:t>և</w:t>
            </w:r>
            <w:r w:rsidRPr="00AC550D">
              <w:rPr>
                <w:rFonts w:ascii="GHEA Grapalat" w:hAnsi="GHEA Grapalat"/>
                <w:lang w:val="hy-AM"/>
              </w:rPr>
              <w:t xml:space="preserve"> </w:t>
            </w:r>
            <w:r w:rsidRPr="00AC550D">
              <w:rPr>
                <w:rFonts w:ascii="GHEA Grapalat" w:hAnsi="GHEA Grapalat" w:cs="Arial"/>
                <w:lang w:val="hy-AM"/>
              </w:rPr>
              <w:t>տնտեսության</w:t>
            </w:r>
            <w:r w:rsidRPr="00AC550D">
              <w:rPr>
                <w:rFonts w:ascii="GHEA Grapalat" w:hAnsi="GHEA Grapalat"/>
                <w:lang w:val="hy-AM"/>
              </w:rPr>
              <w:t xml:space="preserve"> </w:t>
            </w:r>
            <w:r w:rsidRPr="00AC550D">
              <w:rPr>
                <w:rFonts w:ascii="GHEA Grapalat" w:hAnsi="GHEA Grapalat" w:cs="Arial"/>
                <w:lang w:val="hy-AM"/>
              </w:rPr>
              <w:t>ձևավորման</w:t>
            </w:r>
            <w:r w:rsidRPr="00AC550D">
              <w:rPr>
                <w:rFonts w:ascii="GHEA Grapalat" w:hAnsi="GHEA Grapalat"/>
                <w:lang w:val="hy-AM"/>
              </w:rPr>
              <w:t xml:space="preserve"> </w:t>
            </w:r>
            <w:r w:rsidRPr="00AC550D">
              <w:rPr>
                <w:rFonts w:ascii="GHEA Grapalat" w:hAnsi="GHEA Grapalat" w:cs="Arial"/>
                <w:lang w:val="hy-AM"/>
              </w:rPr>
              <w:t>ուղղությամբ</w:t>
            </w:r>
            <w:r w:rsidRPr="00AC550D">
              <w:rPr>
                <w:rFonts w:ascii="GHEA Grapalat" w:hAnsi="GHEA Grapalat"/>
                <w:lang w:val="hy-AM"/>
              </w:rPr>
              <w:t xml:space="preserve"> </w:t>
            </w:r>
            <w:r w:rsidRPr="00AC550D">
              <w:rPr>
                <w:rFonts w:ascii="GHEA Grapalat" w:hAnsi="GHEA Grapalat" w:cs="Arial"/>
                <w:lang w:val="hy-AM"/>
              </w:rPr>
              <w:t>իրականացվող</w:t>
            </w:r>
            <w:r w:rsidRPr="00AC550D">
              <w:rPr>
                <w:rFonts w:ascii="GHEA Grapalat" w:hAnsi="GHEA Grapalat"/>
                <w:lang w:val="hy-AM"/>
              </w:rPr>
              <w:t xml:space="preserve"> </w:t>
            </w:r>
            <w:r w:rsidRPr="00AC550D">
              <w:rPr>
                <w:rFonts w:ascii="GHEA Grapalat" w:hAnsi="GHEA Grapalat" w:cs="Arial"/>
                <w:lang w:val="hy-AM"/>
              </w:rPr>
              <w:t>բարեփոխումներն ու ծրագրերը</w:t>
            </w:r>
            <w:r w:rsidRPr="00AC550D">
              <w:rPr>
                <w:rFonts w:ascii="GHEA Grapalat" w:hAnsi="GHEA Grapalat"/>
                <w:lang w:val="hy-AM"/>
              </w:rPr>
              <w:t>:</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1CA4C51E" w14:textId="782ADC66" w:rsidR="00251DB8" w:rsidRPr="00AC550D" w:rsidRDefault="00251DB8" w:rsidP="00251DB8">
            <w:pPr>
              <w:pStyle w:val="NormalWeb"/>
              <w:tabs>
                <w:tab w:val="left" w:pos="45"/>
              </w:tabs>
              <w:spacing w:before="0" w:beforeAutospacing="0" w:after="0" w:afterAutospacing="0"/>
              <w:jc w:val="center"/>
              <w:rPr>
                <w:rFonts w:ascii="GHEA Grapalat" w:hAnsi="GHEA Grapalat"/>
                <w:b/>
                <w:bCs/>
                <w:lang w:val="hy-AM"/>
              </w:rPr>
            </w:pPr>
            <w:r w:rsidRPr="00AC550D">
              <w:rPr>
                <w:rFonts w:ascii="GHEA Grapalat" w:hAnsi="GHEA Grapalat"/>
                <w:b/>
                <w:bCs/>
                <w:lang w:val="hy-AM"/>
              </w:rPr>
              <w:lastRenderedPageBreak/>
              <w:t>Ընդունվել է։</w:t>
            </w:r>
          </w:p>
          <w:p w14:paraId="1E73F19F" w14:textId="77777777" w:rsidR="00251DB8" w:rsidRDefault="008E4CE7" w:rsidP="007308E1">
            <w:pPr>
              <w:pStyle w:val="NormalWeb"/>
              <w:tabs>
                <w:tab w:val="left" w:pos="45"/>
              </w:tabs>
              <w:spacing w:before="0" w:beforeAutospacing="0" w:after="0" w:afterAutospacing="0"/>
              <w:rPr>
                <w:rFonts w:ascii="GHEA Grapalat" w:hAnsi="GHEA Grapalat"/>
                <w:lang w:val="hy-AM"/>
              </w:rPr>
            </w:pPr>
            <w:r w:rsidRPr="00AC550D">
              <w:rPr>
                <w:rFonts w:ascii="GHEA Grapalat" w:hAnsi="GHEA Grapalat"/>
                <w:lang w:val="hy-AM"/>
              </w:rPr>
              <w:t xml:space="preserve">    </w:t>
            </w:r>
            <w:r w:rsidR="002B16B3" w:rsidRPr="00AC550D">
              <w:rPr>
                <w:rFonts w:ascii="GHEA Grapalat" w:hAnsi="GHEA Grapalat"/>
                <w:lang w:val="hy-AM"/>
              </w:rPr>
              <w:t xml:space="preserve">    Նախագծ</w:t>
            </w:r>
            <w:r w:rsidR="00251DB8">
              <w:rPr>
                <w:rFonts w:ascii="GHEA Grapalat" w:hAnsi="GHEA Grapalat"/>
                <w:lang w:val="hy-AM"/>
              </w:rPr>
              <w:t>ի 1-ին և 2-րդ հավելվածները խմբագրվել են։</w:t>
            </w:r>
          </w:p>
          <w:p w14:paraId="1EA88B51" w14:textId="5A86F2B7" w:rsidR="00121348" w:rsidRPr="00AC550D" w:rsidRDefault="00121348" w:rsidP="007308E1">
            <w:pPr>
              <w:pStyle w:val="NormalWeb"/>
              <w:tabs>
                <w:tab w:val="left" w:pos="45"/>
              </w:tabs>
              <w:spacing w:before="0" w:beforeAutospacing="0" w:after="0" w:afterAutospacing="0"/>
              <w:rPr>
                <w:rFonts w:ascii="GHEA Grapalat" w:hAnsi="GHEA Grapalat"/>
                <w:lang w:val="hy-AM"/>
              </w:rPr>
            </w:pPr>
          </w:p>
        </w:tc>
      </w:tr>
      <w:tr w:rsidR="008E4CE7" w:rsidRPr="00251DB8" w14:paraId="421B4CD1" w14:textId="77777777" w:rsidTr="0022317A">
        <w:trPr>
          <w:gridBefore w:val="2"/>
          <w:wBefore w:w="24" w:type="dxa"/>
          <w:trHeight w:val="65"/>
          <w:tblCellSpacing w:w="0" w:type="dxa"/>
          <w:jc w:val="center"/>
        </w:trPr>
        <w:tc>
          <w:tcPr>
            <w:tcW w:w="797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3CE8CD9" w14:textId="136EA188" w:rsidR="008E4CE7" w:rsidRPr="007C4DC0" w:rsidRDefault="008E4CE7" w:rsidP="007C4DC0">
            <w:pPr>
              <w:pStyle w:val="NormalWeb"/>
              <w:spacing w:before="0" w:beforeAutospacing="0" w:after="0" w:afterAutospacing="0" w:line="276" w:lineRule="auto"/>
              <w:ind w:left="360"/>
              <w:jc w:val="both"/>
              <w:rPr>
                <w:rFonts w:ascii="GHEA Grapalat" w:hAnsi="GHEA Grapalat"/>
                <w:color w:val="000000"/>
                <w:lang w:val="hy-AM"/>
              </w:rPr>
            </w:pPr>
            <w:r w:rsidRPr="00AC550D">
              <w:rPr>
                <w:rFonts w:ascii="GHEA Grapalat" w:hAnsi="GHEA Grapalat"/>
                <w:color w:val="000000"/>
                <w:lang w:val="hy-AM"/>
              </w:rPr>
              <w:t>4</w:t>
            </w:r>
            <w:r w:rsidRPr="00AC550D">
              <w:rPr>
                <w:rFonts w:ascii="MS Mincho" w:eastAsia="MS Mincho" w:hAnsi="MS Mincho" w:cs="MS Mincho"/>
                <w:color w:val="000000"/>
                <w:lang w:val="hy-AM"/>
              </w:rPr>
              <w:t xml:space="preserve">․ </w:t>
            </w:r>
            <w:r w:rsidRPr="00AC550D">
              <w:rPr>
                <w:rFonts w:ascii="GHEA Grapalat" w:hAnsi="GHEA Grapalat"/>
                <w:color w:val="000000"/>
                <w:lang w:val="hy-AM"/>
              </w:rPr>
              <w:t>Առաջարկվում է խմբագրել Նախագծի հիմնավորման «Կապը ռազմավարական փաստաթղթերի հետ» բաժինը՝ հաշվի առնելով, որ 3-րդ և 4-րդ նախադասությունները:</w:t>
            </w:r>
          </w:p>
        </w:tc>
        <w:tc>
          <w:tcPr>
            <w:tcW w:w="6329" w:type="dxa"/>
            <w:gridSpan w:val="2"/>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14:paraId="2BF21D60" w14:textId="1637AA3D" w:rsidR="008E4CE7" w:rsidRPr="00AC550D" w:rsidRDefault="008E4CE7" w:rsidP="008E4CE7">
            <w:pPr>
              <w:pStyle w:val="NormalWeb"/>
              <w:tabs>
                <w:tab w:val="left" w:pos="45"/>
              </w:tabs>
              <w:spacing w:before="0" w:beforeAutospacing="0" w:after="0" w:afterAutospacing="0"/>
              <w:jc w:val="center"/>
              <w:rPr>
                <w:rFonts w:ascii="GHEA Grapalat" w:hAnsi="GHEA Grapalat"/>
                <w:b/>
                <w:bCs/>
                <w:lang w:val="hy-AM"/>
              </w:rPr>
            </w:pPr>
            <w:r w:rsidRPr="00AC550D">
              <w:rPr>
                <w:rFonts w:ascii="GHEA Grapalat" w:hAnsi="GHEA Grapalat"/>
                <w:b/>
                <w:bCs/>
                <w:lang w:val="hy-AM"/>
              </w:rPr>
              <w:t>Ընդունվել է։</w:t>
            </w:r>
          </w:p>
          <w:p w14:paraId="45FE2697" w14:textId="4404F22C" w:rsidR="008E4CE7" w:rsidRDefault="008E4CE7" w:rsidP="008E4CE7">
            <w:pPr>
              <w:pStyle w:val="NormalWeb"/>
              <w:tabs>
                <w:tab w:val="left" w:pos="45"/>
              </w:tabs>
              <w:spacing w:before="0" w:beforeAutospacing="0" w:after="0" w:afterAutospacing="0"/>
              <w:jc w:val="center"/>
              <w:rPr>
                <w:rFonts w:ascii="GHEA Grapalat" w:hAnsi="GHEA Grapalat" w:cs="Sylfaen"/>
                <w:b/>
                <w:bCs/>
                <w:color w:val="000000" w:themeColor="text1"/>
                <w:lang w:val="hy-AM" w:eastAsia="ru-RU"/>
              </w:rPr>
            </w:pPr>
            <w:r w:rsidRPr="00AC550D">
              <w:rPr>
                <w:rFonts w:ascii="GHEA Grapalat" w:hAnsi="GHEA Grapalat"/>
                <w:lang w:val="hy-AM"/>
              </w:rPr>
              <w:t>Նախագծի հիմնավորումը խմբագրվել է։</w:t>
            </w:r>
          </w:p>
        </w:tc>
      </w:tr>
    </w:tbl>
    <w:p w14:paraId="590E3AED" w14:textId="77777777" w:rsidR="00643949" w:rsidRPr="00E65F18" w:rsidRDefault="00643949" w:rsidP="00E65F18">
      <w:pPr>
        <w:ind w:right="97"/>
        <w:jc w:val="right"/>
        <w:rPr>
          <w:rFonts w:ascii="GHEA Grapalat" w:hAnsi="GHEA Grapalat" w:cs="Arial"/>
          <w:b/>
          <w:bCs/>
          <w:color w:val="000000"/>
          <w:lang w:val="hy-AM"/>
        </w:rPr>
      </w:pPr>
    </w:p>
    <w:sectPr w:rsidR="00643949" w:rsidRPr="00E65F18" w:rsidSect="008D2DF9">
      <w:pgSz w:w="15840" w:h="12240" w:orient="landscape"/>
      <w:pgMar w:top="567" w:right="567" w:bottom="426"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50B338" w14:textId="77777777" w:rsidR="00F06ECA" w:rsidRDefault="00F06ECA" w:rsidP="00F553E3">
      <w:r>
        <w:separator/>
      </w:r>
    </w:p>
  </w:endnote>
  <w:endnote w:type="continuationSeparator" w:id="0">
    <w:p w14:paraId="7491789B" w14:textId="77777777" w:rsidR="00F06ECA" w:rsidRDefault="00F06ECA" w:rsidP="00F55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Lohit Devanagar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F79FA" w14:textId="77777777" w:rsidR="00F06ECA" w:rsidRDefault="00F06ECA" w:rsidP="00F553E3">
      <w:r>
        <w:separator/>
      </w:r>
    </w:p>
  </w:footnote>
  <w:footnote w:type="continuationSeparator" w:id="0">
    <w:p w14:paraId="54937B62" w14:textId="77777777" w:rsidR="00F06ECA" w:rsidRDefault="00F06ECA" w:rsidP="00F553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93935"/>
    <w:multiLevelType w:val="hybridMultilevel"/>
    <w:tmpl w:val="C974FA72"/>
    <w:lvl w:ilvl="0" w:tplc="04090011">
      <w:start w:val="1"/>
      <w:numFmt w:val="decimal"/>
      <w:lvlText w:val="%1)"/>
      <w:lvlJc w:val="left"/>
      <w:pPr>
        <w:ind w:left="90" w:hanging="360"/>
      </w:pPr>
    </w:lvl>
    <w:lvl w:ilvl="1" w:tplc="04090019">
      <w:start w:val="1"/>
      <w:numFmt w:val="lowerLetter"/>
      <w:lvlText w:val="%2."/>
      <w:lvlJc w:val="left"/>
      <w:pPr>
        <w:ind w:left="810" w:hanging="360"/>
      </w:pPr>
    </w:lvl>
    <w:lvl w:ilvl="2" w:tplc="0409001B">
      <w:start w:val="1"/>
      <w:numFmt w:val="lowerRoman"/>
      <w:lvlText w:val="%3."/>
      <w:lvlJc w:val="right"/>
      <w:pPr>
        <w:ind w:left="1530" w:hanging="180"/>
      </w:pPr>
    </w:lvl>
    <w:lvl w:ilvl="3" w:tplc="0409000F">
      <w:start w:val="1"/>
      <w:numFmt w:val="decimal"/>
      <w:lvlText w:val="%4."/>
      <w:lvlJc w:val="left"/>
      <w:pPr>
        <w:ind w:left="2250" w:hanging="360"/>
      </w:pPr>
    </w:lvl>
    <w:lvl w:ilvl="4" w:tplc="04090019">
      <w:start w:val="1"/>
      <w:numFmt w:val="lowerLetter"/>
      <w:lvlText w:val="%5."/>
      <w:lvlJc w:val="left"/>
      <w:pPr>
        <w:ind w:left="2970" w:hanging="360"/>
      </w:pPr>
    </w:lvl>
    <w:lvl w:ilvl="5" w:tplc="0409001B">
      <w:start w:val="1"/>
      <w:numFmt w:val="lowerRoman"/>
      <w:lvlText w:val="%6."/>
      <w:lvlJc w:val="right"/>
      <w:pPr>
        <w:ind w:left="3690" w:hanging="180"/>
      </w:pPr>
    </w:lvl>
    <w:lvl w:ilvl="6" w:tplc="0409000F">
      <w:start w:val="1"/>
      <w:numFmt w:val="decimal"/>
      <w:lvlText w:val="%7."/>
      <w:lvlJc w:val="left"/>
      <w:pPr>
        <w:ind w:left="4410" w:hanging="360"/>
      </w:pPr>
    </w:lvl>
    <w:lvl w:ilvl="7" w:tplc="04090019">
      <w:start w:val="1"/>
      <w:numFmt w:val="lowerLetter"/>
      <w:lvlText w:val="%8."/>
      <w:lvlJc w:val="left"/>
      <w:pPr>
        <w:ind w:left="5130" w:hanging="360"/>
      </w:pPr>
    </w:lvl>
    <w:lvl w:ilvl="8" w:tplc="0409001B">
      <w:start w:val="1"/>
      <w:numFmt w:val="lowerRoman"/>
      <w:lvlText w:val="%9."/>
      <w:lvlJc w:val="right"/>
      <w:pPr>
        <w:ind w:left="5850" w:hanging="180"/>
      </w:pPr>
    </w:lvl>
  </w:abstractNum>
  <w:abstractNum w:abstractNumId="1" w15:restartNumberingAfterBreak="0">
    <w:nsid w:val="16AF74AA"/>
    <w:multiLevelType w:val="hybridMultilevel"/>
    <w:tmpl w:val="D7AA4B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EB8363F"/>
    <w:multiLevelType w:val="hybridMultilevel"/>
    <w:tmpl w:val="8A544D5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3" w15:restartNumberingAfterBreak="0">
    <w:nsid w:val="2DDD3E06"/>
    <w:multiLevelType w:val="hybridMultilevel"/>
    <w:tmpl w:val="0164D8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FDB68D7"/>
    <w:multiLevelType w:val="hybridMultilevel"/>
    <w:tmpl w:val="10FCD126"/>
    <w:lvl w:ilvl="0" w:tplc="E0ACA8A0">
      <w:start w:val="1"/>
      <w:numFmt w:val="decimal"/>
      <w:lvlText w:val="%1)"/>
      <w:lvlJc w:val="left"/>
      <w:pPr>
        <w:ind w:left="1440" w:hanging="360"/>
      </w:pPr>
      <w:rPr>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5D3755BE"/>
    <w:multiLevelType w:val="hybridMultilevel"/>
    <w:tmpl w:val="B108F31C"/>
    <w:lvl w:ilvl="0" w:tplc="18C82A72">
      <w:start w:val="1"/>
      <w:numFmt w:val="decimal"/>
      <w:lvlText w:val="%1)"/>
      <w:lvlJc w:val="left"/>
      <w:pPr>
        <w:ind w:left="1080" w:hanging="360"/>
      </w:pPr>
      <w:rPr>
        <w:b w:val="0"/>
        <w:i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755336E9"/>
    <w:multiLevelType w:val="hybridMultilevel"/>
    <w:tmpl w:val="85DE078E"/>
    <w:lvl w:ilvl="0" w:tplc="04090001">
      <w:start w:val="1"/>
      <w:numFmt w:val="bullet"/>
      <w:lvlText w:val=""/>
      <w:lvlJc w:val="left"/>
      <w:pPr>
        <w:ind w:left="1155" w:hanging="360"/>
      </w:pPr>
      <w:rPr>
        <w:rFonts w:ascii="Symbol" w:hAnsi="Symbol" w:hint="default"/>
      </w:rPr>
    </w:lvl>
    <w:lvl w:ilvl="1" w:tplc="04090003">
      <w:start w:val="1"/>
      <w:numFmt w:val="bullet"/>
      <w:lvlText w:val="o"/>
      <w:lvlJc w:val="left"/>
      <w:pPr>
        <w:ind w:left="1875" w:hanging="360"/>
      </w:pPr>
      <w:rPr>
        <w:rFonts w:ascii="Courier New" w:hAnsi="Courier New" w:cs="Courier New" w:hint="default"/>
      </w:rPr>
    </w:lvl>
    <w:lvl w:ilvl="2" w:tplc="04090005">
      <w:start w:val="1"/>
      <w:numFmt w:val="bullet"/>
      <w:lvlText w:val=""/>
      <w:lvlJc w:val="left"/>
      <w:pPr>
        <w:ind w:left="2595" w:hanging="360"/>
      </w:pPr>
      <w:rPr>
        <w:rFonts w:ascii="Wingdings" w:hAnsi="Wingdings" w:hint="default"/>
      </w:rPr>
    </w:lvl>
    <w:lvl w:ilvl="3" w:tplc="04090001">
      <w:start w:val="1"/>
      <w:numFmt w:val="bullet"/>
      <w:lvlText w:val=""/>
      <w:lvlJc w:val="left"/>
      <w:pPr>
        <w:ind w:left="3315" w:hanging="360"/>
      </w:pPr>
      <w:rPr>
        <w:rFonts w:ascii="Symbol" w:hAnsi="Symbol" w:hint="default"/>
      </w:rPr>
    </w:lvl>
    <w:lvl w:ilvl="4" w:tplc="04090003">
      <w:start w:val="1"/>
      <w:numFmt w:val="bullet"/>
      <w:lvlText w:val="o"/>
      <w:lvlJc w:val="left"/>
      <w:pPr>
        <w:ind w:left="4035" w:hanging="360"/>
      </w:pPr>
      <w:rPr>
        <w:rFonts w:ascii="Courier New" w:hAnsi="Courier New" w:cs="Courier New" w:hint="default"/>
      </w:rPr>
    </w:lvl>
    <w:lvl w:ilvl="5" w:tplc="04090005">
      <w:start w:val="1"/>
      <w:numFmt w:val="bullet"/>
      <w:lvlText w:val=""/>
      <w:lvlJc w:val="left"/>
      <w:pPr>
        <w:ind w:left="4755" w:hanging="360"/>
      </w:pPr>
      <w:rPr>
        <w:rFonts w:ascii="Wingdings" w:hAnsi="Wingdings" w:hint="default"/>
      </w:rPr>
    </w:lvl>
    <w:lvl w:ilvl="6" w:tplc="04090001">
      <w:start w:val="1"/>
      <w:numFmt w:val="bullet"/>
      <w:lvlText w:val=""/>
      <w:lvlJc w:val="left"/>
      <w:pPr>
        <w:ind w:left="5475" w:hanging="360"/>
      </w:pPr>
      <w:rPr>
        <w:rFonts w:ascii="Symbol" w:hAnsi="Symbol" w:hint="default"/>
      </w:rPr>
    </w:lvl>
    <w:lvl w:ilvl="7" w:tplc="04090003">
      <w:start w:val="1"/>
      <w:numFmt w:val="bullet"/>
      <w:lvlText w:val="o"/>
      <w:lvlJc w:val="left"/>
      <w:pPr>
        <w:ind w:left="6195" w:hanging="360"/>
      </w:pPr>
      <w:rPr>
        <w:rFonts w:ascii="Courier New" w:hAnsi="Courier New" w:cs="Courier New" w:hint="default"/>
      </w:rPr>
    </w:lvl>
    <w:lvl w:ilvl="8" w:tplc="04090005">
      <w:start w:val="1"/>
      <w:numFmt w:val="bullet"/>
      <w:lvlText w:val=""/>
      <w:lvlJc w:val="left"/>
      <w:pPr>
        <w:ind w:left="6915" w:hanging="360"/>
      </w:pPr>
      <w:rPr>
        <w:rFonts w:ascii="Wingdings" w:hAnsi="Wingdings" w:hint="default"/>
      </w:rPr>
    </w:lvl>
  </w:abstractNum>
  <w:num w:numId="1" w16cid:durableId="13326783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51003398">
    <w:abstractNumId w:val="3"/>
  </w:num>
  <w:num w:numId="3" w16cid:durableId="4077003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6429498">
    <w:abstractNumId w:val="5"/>
  </w:num>
  <w:num w:numId="5" w16cid:durableId="1930190432">
    <w:abstractNumId w:val="6"/>
  </w:num>
  <w:num w:numId="6" w16cid:durableId="717170167">
    <w:abstractNumId w:val="1"/>
  </w:num>
  <w:num w:numId="7" w16cid:durableId="1984456658">
    <w:abstractNumId w:val="4"/>
  </w:num>
  <w:num w:numId="8" w16cid:durableId="1107237299">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2FD"/>
    <w:rsid w:val="00000141"/>
    <w:rsid w:val="0000138B"/>
    <w:rsid w:val="00001480"/>
    <w:rsid w:val="00010DB5"/>
    <w:rsid w:val="00011BE0"/>
    <w:rsid w:val="00016E92"/>
    <w:rsid w:val="00021198"/>
    <w:rsid w:val="00024918"/>
    <w:rsid w:val="000265AF"/>
    <w:rsid w:val="00026EEE"/>
    <w:rsid w:val="00031B72"/>
    <w:rsid w:val="00033459"/>
    <w:rsid w:val="00036B60"/>
    <w:rsid w:val="00036D9F"/>
    <w:rsid w:val="0004310C"/>
    <w:rsid w:val="00044552"/>
    <w:rsid w:val="00045B89"/>
    <w:rsid w:val="000529FD"/>
    <w:rsid w:val="00054667"/>
    <w:rsid w:val="000570A7"/>
    <w:rsid w:val="00057544"/>
    <w:rsid w:val="00073A83"/>
    <w:rsid w:val="00081A42"/>
    <w:rsid w:val="00082E31"/>
    <w:rsid w:val="00083B6F"/>
    <w:rsid w:val="00087F4A"/>
    <w:rsid w:val="00092C76"/>
    <w:rsid w:val="00095EF8"/>
    <w:rsid w:val="000979F7"/>
    <w:rsid w:val="00097DD0"/>
    <w:rsid w:val="000A129A"/>
    <w:rsid w:val="000A4CC8"/>
    <w:rsid w:val="000A5257"/>
    <w:rsid w:val="000A7175"/>
    <w:rsid w:val="000B1E6F"/>
    <w:rsid w:val="000B3901"/>
    <w:rsid w:val="000B4DB7"/>
    <w:rsid w:val="000C1668"/>
    <w:rsid w:val="000C1749"/>
    <w:rsid w:val="000C3426"/>
    <w:rsid w:val="000C535B"/>
    <w:rsid w:val="000C6A92"/>
    <w:rsid w:val="000D3C7B"/>
    <w:rsid w:val="000D4AD1"/>
    <w:rsid w:val="000D4D5C"/>
    <w:rsid w:val="000D6851"/>
    <w:rsid w:val="000E1453"/>
    <w:rsid w:val="000F1DF0"/>
    <w:rsid w:val="000F2166"/>
    <w:rsid w:val="000F43DA"/>
    <w:rsid w:val="000F5393"/>
    <w:rsid w:val="000F5DCD"/>
    <w:rsid w:val="00102AD4"/>
    <w:rsid w:val="001032F1"/>
    <w:rsid w:val="00103A76"/>
    <w:rsid w:val="00111557"/>
    <w:rsid w:val="001132CB"/>
    <w:rsid w:val="001157C2"/>
    <w:rsid w:val="00115B2B"/>
    <w:rsid w:val="00120C47"/>
    <w:rsid w:val="00121348"/>
    <w:rsid w:val="001232EA"/>
    <w:rsid w:val="00135002"/>
    <w:rsid w:val="00140718"/>
    <w:rsid w:val="00142693"/>
    <w:rsid w:val="00142C60"/>
    <w:rsid w:val="00152C92"/>
    <w:rsid w:val="00153E0E"/>
    <w:rsid w:val="00153F47"/>
    <w:rsid w:val="0016220A"/>
    <w:rsid w:val="001657BE"/>
    <w:rsid w:val="001746CA"/>
    <w:rsid w:val="00180575"/>
    <w:rsid w:val="0018147A"/>
    <w:rsid w:val="00183388"/>
    <w:rsid w:val="001843D8"/>
    <w:rsid w:val="001873C4"/>
    <w:rsid w:val="00192097"/>
    <w:rsid w:val="001938C9"/>
    <w:rsid w:val="00195602"/>
    <w:rsid w:val="001A1255"/>
    <w:rsid w:val="001A1AED"/>
    <w:rsid w:val="001A3DBC"/>
    <w:rsid w:val="001A4A77"/>
    <w:rsid w:val="001A5110"/>
    <w:rsid w:val="001B0859"/>
    <w:rsid w:val="001B5679"/>
    <w:rsid w:val="001B64FC"/>
    <w:rsid w:val="001B6EB7"/>
    <w:rsid w:val="001C24AE"/>
    <w:rsid w:val="001C62DC"/>
    <w:rsid w:val="001C6E85"/>
    <w:rsid w:val="001D0AF9"/>
    <w:rsid w:val="001D1C5D"/>
    <w:rsid w:val="001D3185"/>
    <w:rsid w:val="001D3B8E"/>
    <w:rsid w:val="001D7F4B"/>
    <w:rsid w:val="001E1238"/>
    <w:rsid w:val="001E1DAF"/>
    <w:rsid w:val="001E3373"/>
    <w:rsid w:val="001E447A"/>
    <w:rsid w:val="001E7210"/>
    <w:rsid w:val="001E7FEB"/>
    <w:rsid w:val="001F6469"/>
    <w:rsid w:val="001F7463"/>
    <w:rsid w:val="001F7856"/>
    <w:rsid w:val="002000B3"/>
    <w:rsid w:val="00201173"/>
    <w:rsid w:val="00213192"/>
    <w:rsid w:val="0021652B"/>
    <w:rsid w:val="0022317A"/>
    <w:rsid w:val="00224E13"/>
    <w:rsid w:val="00227451"/>
    <w:rsid w:val="002300AE"/>
    <w:rsid w:val="002303ED"/>
    <w:rsid w:val="00234D73"/>
    <w:rsid w:val="002402E3"/>
    <w:rsid w:val="0024291A"/>
    <w:rsid w:val="00242A72"/>
    <w:rsid w:val="002451CA"/>
    <w:rsid w:val="0024685F"/>
    <w:rsid w:val="00251BDC"/>
    <w:rsid w:val="00251DB8"/>
    <w:rsid w:val="002531E0"/>
    <w:rsid w:val="00256D48"/>
    <w:rsid w:val="002573AB"/>
    <w:rsid w:val="00257CC2"/>
    <w:rsid w:val="0026383C"/>
    <w:rsid w:val="002646AD"/>
    <w:rsid w:val="002646BD"/>
    <w:rsid w:val="002652DD"/>
    <w:rsid w:val="00270599"/>
    <w:rsid w:val="00274008"/>
    <w:rsid w:val="00275B9B"/>
    <w:rsid w:val="00276D99"/>
    <w:rsid w:val="0027776F"/>
    <w:rsid w:val="00281FA2"/>
    <w:rsid w:val="002832DB"/>
    <w:rsid w:val="00290D81"/>
    <w:rsid w:val="00294F46"/>
    <w:rsid w:val="0029585A"/>
    <w:rsid w:val="00297654"/>
    <w:rsid w:val="002A0A4F"/>
    <w:rsid w:val="002A1B3A"/>
    <w:rsid w:val="002A5E94"/>
    <w:rsid w:val="002B16B3"/>
    <w:rsid w:val="002B2EFB"/>
    <w:rsid w:val="002B78FF"/>
    <w:rsid w:val="002C4AB1"/>
    <w:rsid w:val="002C4C06"/>
    <w:rsid w:val="002C6675"/>
    <w:rsid w:val="002C6700"/>
    <w:rsid w:val="002C74BD"/>
    <w:rsid w:val="002D3445"/>
    <w:rsid w:val="002D3A1E"/>
    <w:rsid w:val="002D72EF"/>
    <w:rsid w:val="002D7D3F"/>
    <w:rsid w:val="002E3040"/>
    <w:rsid w:val="002E36E5"/>
    <w:rsid w:val="002E5CAB"/>
    <w:rsid w:val="002E7453"/>
    <w:rsid w:val="002F1974"/>
    <w:rsid w:val="002F3174"/>
    <w:rsid w:val="002F31A9"/>
    <w:rsid w:val="002F3251"/>
    <w:rsid w:val="00300BFA"/>
    <w:rsid w:val="003012B3"/>
    <w:rsid w:val="00305424"/>
    <w:rsid w:val="00313855"/>
    <w:rsid w:val="0032465F"/>
    <w:rsid w:val="00333179"/>
    <w:rsid w:val="00344432"/>
    <w:rsid w:val="00344445"/>
    <w:rsid w:val="0034635E"/>
    <w:rsid w:val="00351DB4"/>
    <w:rsid w:val="00354386"/>
    <w:rsid w:val="00354FC5"/>
    <w:rsid w:val="00357E10"/>
    <w:rsid w:val="00365F0A"/>
    <w:rsid w:val="00366E55"/>
    <w:rsid w:val="00370E8E"/>
    <w:rsid w:val="003732A7"/>
    <w:rsid w:val="00373C89"/>
    <w:rsid w:val="00373D81"/>
    <w:rsid w:val="00374BDE"/>
    <w:rsid w:val="00374E25"/>
    <w:rsid w:val="003761F7"/>
    <w:rsid w:val="00377041"/>
    <w:rsid w:val="00377BE9"/>
    <w:rsid w:val="00381EB5"/>
    <w:rsid w:val="003865E9"/>
    <w:rsid w:val="003866A3"/>
    <w:rsid w:val="00391428"/>
    <w:rsid w:val="00391CB2"/>
    <w:rsid w:val="003A028E"/>
    <w:rsid w:val="003A549F"/>
    <w:rsid w:val="003A5814"/>
    <w:rsid w:val="003A6F30"/>
    <w:rsid w:val="003A7672"/>
    <w:rsid w:val="003B14A2"/>
    <w:rsid w:val="003B3B50"/>
    <w:rsid w:val="003B48A3"/>
    <w:rsid w:val="003C0EF8"/>
    <w:rsid w:val="003C4C66"/>
    <w:rsid w:val="003C4D7A"/>
    <w:rsid w:val="003C6EA7"/>
    <w:rsid w:val="003C7505"/>
    <w:rsid w:val="003D018E"/>
    <w:rsid w:val="003D0C3D"/>
    <w:rsid w:val="003D0EB5"/>
    <w:rsid w:val="003D0ED8"/>
    <w:rsid w:val="003D1DE4"/>
    <w:rsid w:val="003D2BED"/>
    <w:rsid w:val="003D6031"/>
    <w:rsid w:val="003E2770"/>
    <w:rsid w:val="003E36FD"/>
    <w:rsid w:val="003E426C"/>
    <w:rsid w:val="003E5345"/>
    <w:rsid w:val="003F20F6"/>
    <w:rsid w:val="003F4285"/>
    <w:rsid w:val="003F445A"/>
    <w:rsid w:val="003F4995"/>
    <w:rsid w:val="003F56CC"/>
    <w:rsid w:val="00401FA3"/>
    <w:rsid w:val="004063E9"/>
    <w:rsid w:val="00406414"/>
    <w:rsid w:val="0041035F"/>
    <w:rsid w:val="0041527C"/>
    <w:rsid w:val="00424F83"/>
    <w:rsid w:val="00426D55"/>
    <w:rsid w:val="00431BED"/>
    <w:rsid w:val="00431D59"/>
    <w:rsid w:val="00432E8C"/>
    <w:rsid w:val="004345AD"/>
    <w:rsid w:val="00434796"/>
    <w:rsid w:val="00437D20"/>
    <w:rsid w:val="004402CB"/>
    <w:rsid w:val="0044282A"/>
    <w:rsid w:val="0044441D"/>
    <w:rsid w:val="0044471B"/>
    <w:rsid w:val="00447D47"/>
    <w:rsid w:val="004532FA"/>
    <w:rsid w:val="004540FA"/>
    <w:rsid w:val="00455C32"/>
    <w:rsid w:val="00455EDA"/>
    <w:rsid w:val="00456179"/>
    <w:rsid w:val="00460F7F"/>
    <w:rsid w:val="004628C0"/>
    <w:rsid w:val="0046441A"/>
    <w:rsid w:val="0046784A"/>
    <w:rsid w:val="0047044C"/>
    <w:rsid w:val="00473096"/>
    <w:rsid w:val="004768CA"/>
    <w:rsid w:val="004826CC"/>
    <w:rsid w:val="00482BD9"/>
    <w:rsid w:val="0049111A"/>
    <w:rsid w:val="0049194F"/>
    <w:rsid w:val="004929D7"/>
    <w:rsid w:val="00494E7A"/>
    <w:rsid w:val="004962C8"/>
    <w:rsid w:val="00497866"/>
    <w:rsid w:val="004A0795"/>
    <w:rsid w:val="004A3003"/>
    <w:rsid w:val="004A6D8D"/>
    <w:rsid w:val="004B267C"/>
    <w:rsid w:val="004B2B93"/>
    <w:rsid w:val="004B304D"/>
    <w:rsid w:val="004B3E3E"/>
    <w:rsid w:val="004B6471"/>
    <w:rsid w:val="004B7F5D"/>
    <w:rsid w:val="004C0760"/>
    <w:rsid w:val="004C2CF4"/>
    <w:rsid w:val="004C415F"/>
    <w:rsid w:val="004C524A"/>
    <w:rsid w:val="004C7B1A"/>
    <w:rsid w:val="004D523F"/>
    <w:rsid w:val="004D62C3"/>
    <w:rsid w:val="004D6E85"/>
    <w:rsid w:val="004E0165"/>
    <w:rsid w:val="004E04ED"/>
    <w:rsid w:val="004E2C70"/>
    <w:rsid w:val="004E2DC9"/>
    <w:rsid w:val="004F1726"/>
    <w:rsid w:val="004F17A7"/>
    <w:rsid w:val="004F255E"/>
    <w:rsid w:val="004F2F0A"/>
    <w:rsid w:val="004F547F"/>
    <w:rsid w:val="004F6BEB"/>
    <w:rsid w:val="0050067D"/>
    <w:rsid w:val="00501D74"/>
    <w:rsid w:val="00503C2E"/>
    <w:rsid w:val="00505149"/>
    <w:rsid w:val="00507B7F"/>
    <w:rsid w:val="00510211"/>
    <w:rsid w:val="00510BFA"/>
    <w:rsid w:val="00511AA4"/>
    <w:rsid w:val="00511E72"/>
    <w:rsid w:val="00514129"/>
    <w:rsid w:val="00527EDA"/>
    <w:rsid w:val="0053184F"/>
    <w:rsid w:val="00534598"/>
    <w:rsid w:val="00534FF4"/>
    <w:rsid w:val="00536AB3"/>
    <w:rsid w:val="005379B7"/>
    <w:rsid w:val="005401C9"/>
    <w:rsid w:val="0054116E"/>
    <w:rsid w:val="005452B9"/>
    <w:rsid w:val="00547C9E"/>
    <w:rsid w:val="00547D87"/>
    <w:rsid w:val="005536C4"/>
    <w:rsid w:val="00556252"/>
    <w:rsid w:val="00556FF4"/>
    <w:rsid w:val="005606AB"/>
    <w:rsid w:val="00560F3D"/>
    <w:rsid w:val="0056203A"/>
    <w:rsid w:val="005636B5"/>
    <w:rsid w:val="005643CE"/>
    <w:rsid w:val="005646FB"/>
    <w:rsid w:val="00566BDD"/>
    <w:rsid w:val="005828A5"/>
    <w:rsid w:val="005857FB"/>
    <w:rsid w:val="0058623D"/>
    <w:rsid w:val="00593FD1"/>
    <w:rsid w:val="005A104B"/>
    <w:rsid w:val="005A2D72"/>
    <w:rsid w:val="005B02C7"/>
    <w:rsid w:val="005B0788"/>
    <w:rsid w:val="005B2516"/>
    <w:rsid w:val="005B4E69"/>
    <w:rsid w:val="005B4F84"/>
    <w:rsid w:val="005B5372"/>
    <w:rsid w:val="005B621D"/>
    <w:rsid w:val="005C0CC4"/>
    <w:rsid w:val="005D0444"/>
    <w:rsid w:val="005D1585"/>
    <w:rsid w:val="005D269D"/>
    <w:rsid w:val="005D786D"/>
    <w:rsid w:val="005E01C8"/>
    <w:rsid w:val="005E22FA"/>
    <w:rsid w:val="005E3F16"/>
    <w:rsid w:val="005E4419"/>
    <w:rsid w:val="005E4A47"/>
    <w:rsid w:val="005F01DC"/>
    <w:rsid w:val="005F370C"/>
    <w:rsid w:val="005F3A43"/>
    <w:rsid w:val="005F6E35"/>
    <w:rsid w:val="00600448"/>
    <w:rsid w:val="00600CA8"/>
    <w:rsid w:val="00603736"/>
    <w:rsid w:val="006079F2"/>
    <w:rsid w:val="00612A30"/>
    <w:rsid w:val="00615C44"/>
    <w:rsid w:val="006201BB"/>
    <w:rsid w:val="006210D8"/>
    <w:rsid w:val="00625C8A"/>
    <w:rsid w:val="006321ED"/>
    <w:rsid w:val="00632B7C"/>
    <w:rsid w:val="00634325"/>
    <w:rsid w:val="0063794A"/>
    <w:rsid w:val="0064100F"/>
    <w:rsid w:val="006432BF"/>
    <w:rsid w:val="00643949"/>
    <w:rsid w:val="006513C4"/>
    <w:rsid w:val="00653BAD"/>
    <w:rsid w:val="00655DA6"/>
    <w:rsid w:val="006560F5"/>
    <w:rsid w:val="00657283"/>
    <w:rsid w:val="00662322"/>
    <w:rsid w:val="00664F80"/>
    <w:rsid w:val="006650C0"/>
    <w:rsid w:val="00665AF2"/>
    <w:rsid w:val="00667154"/>
    <w:rsid w:val="00670021"/>
    <w:rsid w:val="00671287"/>
    <w:rsid w:val="00677873"/>
    <w:rsid w:val="0068039B"/>
    <w:rsid w:val="00680C9B"/>
    <w:rsid w:val="006827DB"/>
    <w:rsid w:val="00682A9E"/>
    <w:rsid w:val="006836FB"/>
    <w:rsid w:val="00686514"/>
    <w:rsid w:val="00686929"/>
    <w:rsid w:val="0069024A"/>
    <w:rsid w:val="00697B9B"/>
    <w:rsid w:val="006A1015"/>
    <w:rsid w:val="006A3B0B"/>
    <w:rsid w:val="006A4E29"/>
    <w:rsid w:val="006A5EA8"/>
    <w:rsid w:val="006A6F98"/>
    <w:rsid w:val="006B0753"/>
    <w:rsid w:val="006B594F"/>
    <w:rsid w:val="006B6153"/>
    <w:rsid w:val="006B6787"/>
    <w:rsid w:val="006C1375"/>
    <w:rsid w:val="006C711E"/>
    <w:rsid w:val="006D250E"/>
    <w:rsid w:val="006D373C"/>
    <w:rsid w:val="006D37D1"/>
    <w:rsid w:val="006D673C"/>
    <w:rsid w:val="006E466B"/>
    <w:rsid w:val="006F70FE"/>
    <w:rsid w:val="00701FEA"/>
    <w:rsid w:val="00704FB1"/>
    <w:rsid w:val="007063E2"/>
    <w:rsid w:val="007073DE"/>
    <w:rsid w:val="0070753B"/>
    <w:rsid w:val="00712113"/>
    <w:rsid w:val="0071709A"/>
    <w:rsid w:val="00722DB9"/>
    <w:rsid w:val="00726D72"/>
    <w:rsid w:val="0073089B"/>
    <w:rsid w:val="007308E1"/>
    <w:rsid w:val="007331C2"/>
    <w:rsid w:val="00734505"/>
    <w:rsid w:val="007374BC"/>
    <w:rsid w:val="007463DF"/>
    <w:rsid w:val="00746601"/>
    <w:rsid w:val="007512C2"/>
    <w:rsid w:val="00756952"/>
    <w:rsid w:val="00762697"/>
    <w:rsid w:val="00766FD1"/>
    <w:rsid w:val="0076710C"/>
    <w:rsid w:val="00767223"/>
    <w:rsid w:val="007719EE"/>
    <w:rsid w:val="00772031"/>
    <w:rsid w:val="00773698"/>
    <w:rsid w:val="00781A42"/>
    <w:rsid w:val="00782394"/>
    <w:rsid w:val="00782B37"/>
    <w:rsid w:val="00782ED3"/>
    <w:rsid w:val="00783FB1"/>
    <w:rsid w:val="00784055"/>
    <w:rsid w:val="00793261"/>
    <w:rsid w:val="00793D9E"/>
    <w:rsid w:val="007A0F74"/>
    <w:rsid w:val="007A5390"/>
    <w:rsid w:val="007A5D4E"/>
    <w:rsid w:val="007B294D"/>
    <w:rsid w:val="007B7140"/>
    <w:rsid w:val="007B76FD"/>
    <w:rsid w:val="007B79AF"/>
    <w:rsid w:val="007C18B1"/>
    <w:rsid w:val="007C2F86"/>
    <w:rsid w:val="007C4DC0"/>
    <w:rsid w:val="007D277A"/>
    <w:rsid w:val="007D2C37"/>
    <w:rsid w:val="007D5A40"/>
    <w:rsid w:val="007D7473"/>
    <w:rsid w:val="007E12FA"/>
    <w:rsid w:val="007E18E5"/>
    <w:rsid w:val="007E1C75"/>
    <w:rsid w:val="007E4059"/>
    <w:rsid w:val="007E5B0D"/>
    <w:rsid w:val="007F1959"/>
    <w:rsid w:val="007F3C56"/>
    <w:rsid w:val="007F7E85"/>
    <w:rsid w:val="00810248"/>
    <w:rsid w:val="008108E7"/>
    <w:rsid w:val="00810FE9"/>
    <w:rsid w:val="0081649A"/>
    <w:rsid w:val="00821635"/>
    <w:rsid w:val="008278C2"/>
    <w:rsid w:val="008302FD"/>
    <w:rsid w:val="008341BA"/>
    <w:rsid w:val="00834583"/>
    <w:rsid w:val="00834916"/>
    <w:rsid w:val="0083764F"/>
    <w:rsid w:val="008407B4"/>
    <w:rsid w:val="00845882"/>
    <w:rsid w:val="008458F4"/>
    <w:rsid w:val="008519CB"/>
    <w:rsid w:val="00852A9C"/>
    <w:rsid w:val="00854333"/>
    <w:rsid w:val="00856957"/>
    <w:rsid w:val="00857C62"/>
    <w:rsid w:val="00860BC4"/>
    <w:rsid w:val="008615E4"/>
    <w:rsid w:val="008637AC"/>
    <w:rsid w:val="00867AD3"/>
    <w:rsid w:val="008752B6"/>
    <w:rsid w:val="0088133D"/>
    <w:rsid w:val="00881837"/>
    <w:rsid w:val="008850DF"/>
    <w:rsid w:val="00887741"/>
    <w:rsid w:val="00887958"/>
    <w:rsid w:val="008911CD"/>
    <w:rsid w:val="00891DF3"/>
    <w:rsid w:val="00892D54"/>
    <w:rsid w:val="008971B2"/>
    <w:rsid w:val="00897F01"/>
    <w:rsid w:val="008A1793"/>
    <w:rsid w:val="008A2BA1"/>
    <w:rsid w:val="008A55AD"/>
    <w:rsid w:val="008A674A"/>
    <w:rsid w:val="008A6FCF"/>
    <w:rsid w:val="008A76A3"/>
    <w:rsid w:val="008B278D"/>
    <w:rsid w:val="008B3F9D"/>
    <w:rsid w:val="008B4D23"/>
    <w:rsid w:val="008D27E1"/>
    <w:rsid w:val="008D2DF9"/>
    <w:rsid w:val="008D2EC3"/>
    <w:rsid w:val="008D691A"/>
    <w:rsid w:val="008D6C4E"/>
    <w:rsid w:val="008D7873"/>
    <w:rsid w:val="008E060E"/>
    <w:rsid w:val="008E163F"/>
    <w:rsid w:val="008E342A"/>
    <w:rsid w:val="008E4CE7"/>
    <w:rsid w:val="008E7027"/>
    <w:rsid w:val="008F04FF"/>
    <w:rsid w:val="008F5643"/>
    <w:rsid w:val="008F634C"/>
    <w:rsid w:val="008F6492"/>
    <w:rsid w:val="008F6CD8"/>
    <w:rsid w:val="0090177B"/>
    <w:rsid w:val="00905345"/>
    <w:rsid w:val="0090568C"/>
    <w:rsid w:val="00913B7D"/>
    <w:rsid w:val="00915C4E"/>
    <w:rsid w:val="00915E27"/>
    <w:rsid w:val="00916C64"/>
    <w:rsid w:val="00917BB5"/>
    <w:rsid w:val="00920128"/>
    <w:rsid w:val="009207F1"/>
    <w:rsid w:val="0092109E"/>
    <w:rsid w:val="00921939"/>
    <w:rsid w:val="00921EDF"/>
    <w:rsid w:val="009278BB"/>
    <w:rsid w:val="00930EC9"/>
    <w:rsid w:val="00934735"/>
    <w:rsid w:val="009352E8"/>
    <w:rsid w:val="0093696B"/>
    <w:rsid w:val="00937B58"/>
    <w:rsid w:val="00937C91"/>
    <w:rsid w:val="00943230"/>
    <w:rsid w:val="00943565"/>
    <w:rsid w:val="00944641"/>
    <w:rsid w:val="00945665"/>
    <w:rsid w:val="0094586B"/>
    <w:rsid w:val="0094648E"/>
    <w:rsid w:val="00946BD3"/>
    <w:rsid w:val="009517C5"/>
    <w:rsid w:val="0095352A"/>
    <w:rsid w:val="00953A3A"/>
    <w:rsid w:val="00964271"/>
    <w:rsid w:val="00964812"/>
    <w:rsid w:val="00965806"/>
    <w:rsid w:val="00966642"/>
    <w:rsid w:val="00967BCE"/>
    <w:rsid w:val="00967E84"/>
    <w:rsid w:val="00967ECC"/>
    <w:rsid w:val="00970100"/>
    <w:rsid w:val="0097170C"/>
    <w:rsid w:val="00972D43"/>
    <w:rsid w:val="0097645B"/>
    <w:rsid w:val="0097651A"/>
    <w:rsid w:val="009766D6"/>
    <w:rsid w:val="009773C8"/>
    <w:rsid w:val="00983FC8"/>
    <w:rsid w:val="00990AE8"/>
    <w:rsid w:val="0099116B"/>
    <w:rsid w:val="00995B19"/>
    <w:rsid w:val="009A0249"/>
    <w:rsid w:val="009A0C8E"/>
    <w:rsid w:val="009A3A9C"/>
    <w:rsid w:val="009A51A1"/>
    <w:rsid w:val="009B73DB"/>
    <w:rsid w:val="009C0938"/>
    <w:rsid w:val="009C315B"/>
    <w:rsid w:val="009C5EAB"/>
    <w:rsid w:val="009D35F9"/>
    <w:rsid w:val="009D37E5"/>
    <w:rsid w:val="009D490D"/>
    <w:rsid w:val="009D5B4C"/>
    <w:rsid w:val="009D5DCE"/>
    <w:rsid w:val="009E024A"/>
    <w:rsid w:val="009E458E"/>
    <w:rsid w:val="009E4844"/>
    <w:rsid w:val="009E4F46"/>
    <w:rsid w:val="009E64C0"/>
    <w:rsid w:val="009E6BC5"/>
    <w:rsid w:val="00A00BA9"/>
    <w:rsid w:val="00A14EEB"/>
    <w:rsid w:val="00A16731"/>
    <w:rsid w:val="00A21A35"/>
    <w:rsid w:val="00A241CE"/>
    <w:rsid w:val="00A272BA"/>
    <w:rsid w:val="00A301A8"/>
    <w:rsid w:val="00A30FB9"/>
    <w:rsid w:val="00A314AD"/>
    <w:rsid w:val="00A32FDF"/>
    <w:rsid w:val="00A34BD8"/>
    <w:rsid w:val="00A37995"/>
    <w:rsid w:val="00A37EBE"/>
    <w:rsid w:val="00A42289"/>
    <w:rsid w:val="00A4732E"/>
    <w:rsid w:val="00A50EA6"/>
    <w:rsid w:val="00A53074"/>
    <w:rsid w:val="00A55362"/>
    <w:rsid w:val="00A575F9"/>
    <w:rsid w:val="00A601D8"/>
    <w:rsid w:val="00A62D72"/>
    <w:rsid w:val="00A654A2"/>
    <w:rsid w:val="00A673A6"/>
    <w:rsid w:val="00A71B5A"/>
    <w:rsid w:val="00A724DC"/>
    <w:rsid w:val="00A73715"/>
    <w:rsid w:val="00A7373B"/>
    <w:rsid w:val="00A80239"/>
    <w:rsid w:val="00A8028B"/>
    <w:rsid w:val="00A81A17"/>
    <w:rsid w:val="00A84120"/>
    <w:rsid w:val="00A850EE"/>
    <w:rsid w:val="00A905E1"/>
    <w:rsid w:val="00A90CCB"/>
    <w:rsid w:val="00A94B1E"/>
    <w:rsid w:val="00AA4D31"/>
    <w:rsid w:val="00AA73C1"/>
    <w:rsid w:val="00AB08C2"/>
    <w:rsid w:val="00AB568A"/>
    <w:rsid w:val="00AB5E61"/>
    <w:rsid w:val="00AC550D"/>
    <w:rsid w:val="00AC707D"/>
    <w:rsid w:val="00AD192B"/>
    <w:rsid w:val="00AD5E25"/>
    <w:rsid w:val="00AD741A"/>
    <w:rsid w:val="00AE0635"/>
    <w:rsid w:val="00AE186F"/>
    <w:rsid w:val="00AE5E93"/>
    <w:rsid w:val="00AF18C8"/>
    <w:rsid w:val="00AF3E8A"/>
    <w:rsid w:val="00B01C51"/>
    <w:rsid w:val="00B03B37"/>
    <w:rsid w:val="00B04394"/>
    <w:rsid w:val="00B06F2E"/>
    <w:rsid w:val="00B17E39"/>
    <w:rsid w:val="00B2047B"/>
    <w:rsid w:val="00B204D3"/>
    <w:rsid w:val="00B25349"/>
    <w:rsid w:val="00B25652"/>
    <w:rsid w:val="00B279EC"/>
    <w:rsid w:val="00B30D00"/>
    <w:rsid w:val="00B32120"/>
    <w:rsid w:val="00B33655"/>
    <w:rsid w:val="00B37CFA"/>
    <w:rsid w:val="00B405E3"/>
    <w:rsid w:val="00B40F0B"/>
    <w:rsid w:val="00B4182E"/>
    <w:rsid w:val="00B440EE"/>
    <w:rsid w:val="00B44C93"/>
    <w:rsid w:val="00B45A73"/>
    <w:rsid w:val="00B51403"/>
    <w:rsid w:val="00B52107"/>
    <w:rsid w:val="00B531D5"/>
    <w:rsid w:val="00B55AEE"/>
    <w:rsid w:val="00B64597"/>
    <w:rsid w:val="00B67220"/>
    <w:rsid w:val="00B7272B"/>
    <w:rsid w:val="00B87E1C"/>
    <w:rsid w:val="00B913B0"/>
    <w:rsid w:val="00B9334A"/>
    <w:rsid w:val="00B96DD8"/>
    <w:rsid w:val="00BA0C6A"/>
    <w:rsid w:val="00BA19A1"/>
    <w:rsid w:val="00BA2E4B"/>
    <w:rsid w:val="00BB0069"/>
    <w:rsid w:val="00BB0812"/>
    <w:rsid w:val="00BB0B29"/>
    <w:rsid w:val="00BB19F4"/>
    <w:rsid w:val="00BB3918"/>
    <w:rsid w:val="00BB5FE8"/>
    <w:rsid w:val="00BC1F59"/>
    <w:rsid w:val="00BC350C"/>
    <w:rsid w:val="00BC5AD9"/>
    <w:rsid w:val="00BC668C"/>
    <w:rsid w:val="00BD6569"/>
    <w:rsid w:val="00BD76EB"/>
    <w:rsid w:val="00BE0C45"/>
    <w:rsid w:val="00BE3A4F"/>
    <w:rsid w:val="00BE625C"/>
    <w:rsid w:val="00BF250E"/>
    <w:rsid w:val="00C01787"/>
    <w:rsid w:val="00C110B8"/>
    <w:rsid w:val="00C1335C"/>
    <w:rsid w:val="00C154E7"/>
    <w:rsid w:val="00C160D0"/>
    <w:rsid w:val="00C279A6"/>
    <w:rsid w:val="00C303BA"/>
    <w:rsid w:val="00C30AEA"/>
    <w:rsid w:val="00C32F83"/>
    <w:rsid w:val="00C36A7C"/>
    <w:rsid w:val="00C3766B"/>
    <w:rsid w:val="00C4101B"/>
    <w:rsid w:val="00C41AF2"/>
    <w:rsid w:val="00C44DC7"/>
    <w:rsid w:val="00C45910"/>
    <w:rsid w:val="00C534BD"/>
    <w:rsid w:val="00C56FDA"/>
    <w:rsid w:val="00C611D3"/>
    <w:rsid w:val="00C61723"/>
    <w:rsid w:val="00C6172E"/>
    <w:rsid w:val="00C61C74"/>
    <w:rsid w:val="00C65ED0"/>
    <w:rsid w:val="00C73614"/>
    <w:rsid w:val="00C80909"/>
    <w:rsid w:val="00C82664"/>
    <w:rsid w:val="00C8391A"/>
    <w:rsid w:val="00C83CBC"/>
    <w:rsid w:val="00C83F8A"/>
    <w:rsid w:val="00C84C38"/>
    <w:rsid w:val="00C858F6"/>
    <w:rsid w:val="00C876A9"/>
    <w:rsid w:val="00C91DD3"/>
    <w:rsid w:val="00CA6408"/>
    <w:rsid w:val="00CB2684"/>
    <w:rsid w:val="00CB34AD"/>
    <w:rsid w:val="00CB62BC"/>
    <w:rsid w:val="00CB774E"/>
    <w:rsid w:val="00CC00AF"/>
    <w:rsid w:val="00CC2E15"/>
    <w:rsid w:val="00CC327D"/>
    <w:rsid w:val="00CC3A4F"/>
    <w:rsid w:val="00CC5A9D"/>
    <w:rsid w:val="00CC5FE2"/>
    <w:rsid w:val="00CC72B0"/>
    <w:rsid w:val="00CD2F29"/>
    <w:rsid w:val="00CD508F"/>
    <w:rsid w:val="00CD61DF"/>
    <w:rsid w:val="00CD6BC0"/>
    <w:rsid w:val="00CD6F4A"/>
    <w:rsid w:val="00CD7057"/>
    <w:rsid w:val="00CE1092"/>
    <w:rsid w:val="00CE115B"/>
    <w:rsid w:val="00CE4485"/>
    <w:rsid w:val="00CE60BB"/>
    <w:rsid w:val="00CE6E0C"/>
    <w:rsid w:val="00CF4F2A"/>
    <w:rsid w:val="00CF5B3E"/>
    <w:rsid w:val="00D0289F"/>
    <w:rsid w:val="00D02B8A"/>
    <w:rsid w:val="00D16764"/>
    <w:rsid w:val="00D167A4"/>
    <w:rsid w:val="00D17B39"/>
    <w:rsid w:val="00D22735"/>
    <w:rsid w:val="00D32083"/>
    <w:rsid w:val="00D33F63"/>
    <w:rsid w:val="00D415DA"/>
    <w:rsid w:val="00D42FA0"/>
    <w:rsid w:val="00D437DB"/>
    <w:rsid w:val="00D43D8A"/>
    <w:rsid w:val="00D4523C"/>
    <w:rsid w:val="00D45911"/>
    <w:rsid w:val="00D66F67"/>
    <w:rsid w:val="00D73D1E"/>
    <w:rsid w:val="00D74606"/>
    <w:rsid w:val="00D7536B"/>
    <w:rsid w:val="00D7554E"/>
    <w:rsid w:val="00D757AD"/>
    <w:rsid w:val="00D75805"/>
    <w:rsid w:val="00D77DFB"/>
    <w:rsid w:val="00D87407"/>
    <w:rsid w:val="00D932E0"/>
    <w:rsid w:val="00DA2E6C"/>
    <w:rsid w:val="00DB23B1"/>
    <w:rsid w:val="00DB3712"/>
    <w:rsid w:val="00DB3AE5"/>
    <w:rsid w:val="00DB3D7F"/>
    <w:rsid w:val="00DB4B74"/>
    <w:rsid w:val="00DB6E7E"/>
    <w:rsid w:val="00DC09E3"/>
    <w:rsid w:val="00DC14BC"/>
    <w:rsid w:val="00DE4435"/>
    <w:rsid w:val="00DE5727"/>
    <w:rsid w:val="00DE5F16"/>
    <w:rsid w:val="00DF0B4C"/>
    <w:rsid w:val="00DF2842"/>
    <w:rsid w:val="00DF3644"/>
    <w:rsid w:val="00E02DA5"/>
    <w:rsid w:val="00E0764F"/>
    <w:rsid w:val="00E123E9"/>
    <w:rsid w:val="00E126FA"/>
    <w:rsid w:val="00E13486"/>
    <w:rsid w:val="00E205A7"/>
    <w:rsid w:val="00E25BDC"/>
    <w:rsid w:val="00E32F6A"/>
    <w:rsid w:val="00E37078"/>
    <w:rsid w:val="00E51D95"/>
    <w:rsid w:val="00E527C5"/>
    <w:rsid w:val="00E6270A"/>
    <w:rsid w:val="00E634C2"/>
    <w:rsid w:val="00E65F18"/>
    <w:rsid w:val="00E67770"/>
    <w:rsid w:val="00E71561"/>
    <w:rsid w:val="00E7380E"/>
    <w:rsid w:val="00E827AC"/>
    <w:rsid w:val="00E84432"/>
    <w:rsid w:val="00E84993"/>
    <w:rsid w:val="00E86A3E"/>
    <w:rsid w:val="00E910E6"/>
    <w:rsid w:val="00E92AAC"/>
    <w:rsid w:val="00E96739"/>
    <w:rsid w:val="00EA003A"/>
    <w:rsid w:val="00EA6257"/>
    <w:rsid w:val="00EB471C"/>
    <w:rsid w:val="00EB73D9"/>
    <w:rsid w:val="00EB7B77"/>
    <w:rsid w:val="00EB7D31"/>
    <w:rsid w:val="00EC6A6A"/>
    <w:rsid w:val="00EC796A"/>
    <w:rsid w:val="00ED2751"/>
    <w:rsid w:val="00ED3311"/>
    <w:rsid w:val="00ED685A"/>
    <w:rsid w:val="00EE0A0A"/>
    <w:rsid w:val="00EE1502"/>
    <w:rsid w:val="00EE309B"/>
    <w:rsid w:val="00EE3157"/>
    <w:rsid w:val="00EE39CA"/>
    <w:rsid w:val="00EE6C66"/>
    <w:rsid w:val="00EF03B7"/>
    <w:rsid w:val="00EF29C0"/>
    <w:rsid w:val="00EF4438"/>
    <w:rsid w:val="00EF62F5"/>
    <w:rsid w:val="00EF7BBA"/>
    <w:rsid w:val="00EF7D99"/>
    <w:rsid w:val="00F00EED"/>
    <w:rsid w:val="00F012D5"/>
    <w:rsid w:val="00F0542B"/>
    <w:rsid w:val="00F06ECA"/>
    <w:rsid w:val="00F166B5"/>
    <w:rsid w:val="00F16C87"/>
    <w:rsid w:val="00F1737E"/>
    <w:rsid w:val="00F208D8"/>
    <w:rsid w:val="00F2123E"/>
    <w:rsid w:val="00F22305"/>
    <w:rsid w:val="00F26042"/>
    <w:rsid w:val="00F27CC5"/>
    <w:rsid w:val="00F303A6"/>
    <w:rsid w:val="00F33412"/>
    <w:rsid w:val="00F43827"/>
    <w:rsid w:val="00F5376F"/>
    <w:rsid w:val="00F53F33"/>
    <w:rsid w:val="00F553E3"/>
    <w:rsid w:val="00F55977"/>
    <w:rsid w:val="00F55AD8"/>
    <w:rsid w:val="00F621F5"/>
    <w:rsid w:val="00F6518F"/>
    <w:rsid w:val="00F66EF6"/>
    <w:rsid w:val="00F67624"/>
    <w:rsid w:val="00F678FC"/>
    <w:rsid w:val="00F750BF"/>
    <w:rsid w:val="00F770EE"/>
    <w:rsid w:val="00F8401A"/>
    <w:rsid w:val="00F84A5A"/>
    <w:rsid w:val="00F84F65"/>
    <w:rsid w:val="00F85CE9"/>
    <w:rsid w:val="00F85F66"/>
    <w:rsid w:val="00F868B9"/>
    <w:rsid w:val="00F92DF2"/>
    <w:rsid w:val="00F97B7F"/>
    <w:rsid w:val="00FA352D"/>
    <w:rsid w:val="00FA59F3"/>
    <w:rsid w:val="00FA6ECD"/>
    <w:rsid w:val="00FB3ABC"/>
    <w:rsid w:val="00FB3C01"/>
    <w:rsid w:val="00FB3E8D"/>
    <w:rsid w:val="00FC0360"/>
    <w:rsid w:val="00FC11E9"/>
    <w:rsid w:val="00FC5F55"/>
    <w:rsid w:val="00FC76C9"/>
    <w:rsid w:val="00FE17E7"/>
    <w:rsid w:val="00FE2B17"/>
    <w:rsid w:val="00FE51ED"/>
    <w:rsid w:val="00FF14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D058BD"/>
  <w15:docId w15:val="{BC95A3E7-E7C3-46CA-B6EA-9C4660042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02FD"/>
    <w:pPr>
      <w:spacing w:after="0" w:line="240" w:lineRule="auto"/>
    </w:pPr>
    <w:rPr>
      <w:rFonts w:ascii="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Обычный (Web)1"/>
    <w:basedOn w:val="Normal"/>
    <w:link w:val="NormalWebChar"/>
    <w:uiPriority w:val="99"/>
    <w:qFormat/>
    <w:rsid w:val="008302FD"/>
    <w:pPr>
      <w:spacing w:before="100" w:beforeAutospacing="1" w:after="100" w:afterAutospacing="1"/>
    </w:pPr>
  </w:style>
  <w:style w:type="paragraph" w:styleId="BodyText">
    <w:name w:val="Body Text"/>
    <w:basedOn w:val="Normal"/>
    <w:link w:val="BodyTextChar"/>
    <w:rsid w:val="008302FD"/>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link w:val="BodyText"/>
    <w:rsid w:val="008302FD"/>
    <w:rPr>
      <w:rFonts w:ascii="Calibri" w:eastAsia="Calibri" w:hAnsi="Calibri" w:cs="Times New Roman"/>
      <w:color w:val="00000A"/>
    </w:rPr>
  </w:style>
  <w:style w:type="paragraph" w:customStyle="1" w:styleId="norm">
    <w:name w:val="norm"/>
    <w:basedOn w:val="Normal"/>
    <w:link w:val="normChar"/>
    <w:rsid w:val="008302FD"/>
    <w:pPr>
      <w:spacing w:line="480" w:lineRule="auto"/>
      <w:ind w:firstLine="709"/>
      <w:jc w:val="both"/>
    </w:pPr>
    <w:rPr>
      <w:rFonts w:ascii="Arial Armenian" w:hAnsi="Arial Armenian"/>
      <w:sz w:val="22"/>
      <w:szCs w:val="20"/>
    </w:rPr>
  </w:style>
  <w:style w:type="character" w:customStyle="1" w:styleId="normChar">
    <w:name w:val="norm Char"/>
    <w:link w:val="norm"/>
    <w:rsid w:val="008302FD"/>
    <w:rPr>
      <w:rFonts w:ascii="Arial Armenian" w:hAnsi="Arial Armenian" w:cs="Times New Roman"/>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8302FD"/>
    <w:rPr>
      <w:rFonts w:ascii="Times New Roman" w:hAnsi="Times New Roman" w:cs="Times New Roman"/>
      <w:sz w:val="24"/>
      <w:szCs w:val="24"/>
    </w:rPr>
  </w:style>
  <w:style w:type="character" w:styleId="Strong">
    <w:name w:val="Strong"/>
    <w:uiPriority w:val="22"/>
    <w:qFormat/>
    <w:rsid w:val="008302FD"/>
    <w:rPr>
      <w:b/>
      <w:bCs/>
    </w:rPr>
  </w:style>
  <w:style w:type="paragraph" w:styleId="ListParagraph">
    <w:name w:val="List Paragraph"/>
    <w:aliases w:val="Akapit z listą BS,List Paragraph 1,List_Paragraph,Multilevel para_II,PDP DOCUMENT SUBTITLE,List Paragraph1,List Paragraph-ExecSummary,List Paragraph (numbered (a)),OBC Bullet,List Paragraph11,Normal numbered,Абзац списка1,Bullets,Bullet1"/>
    <w:basedOn w:val="Normal"/>
    <w:link w:val="ListParagraphChar"/>
    <w:uiPriority w:val="99"/>
    <w:qFormat/>
    <w:rsid w:val="007E4059"/>
    <w:pPr>
      <w:ind w:left="720"/>
      <w:contextualSpacing/>
    </w:pPr>
    <w:rPr>
      <w:lang w:val="hy-AM" w:eastAsia="ru-RU"/>
    </w:rPr>
  </w:style>
  <w:style w:type="character" w:customStyle="1" w:styleId="ListParagraphChar">
    <w:name w:val="List Paragraph Char"/>
    <w:aliases w:val="Akapit z listą BS Char,List Paragraph 1 Char,List_Paragraph Char,Multilevel para_II Char,PDP DOCUMENT SUBTITLE Char,List Paragraph1 Char,List Paragraph-ExecSummary Char,List Paragraph (numbered (a)) Char,OBC Bullet Char,Bullets Char"/>
    <w:link w:val="ListParagraph"/>
    <w:uiPriority w:val="99"/>
    <w:qFormat/>
    <w:locked/>
    <w:rsid w:val="00424F83"/>
    <w:rPr>
      <w:rFonts w:ascii="Times New Roman" w:hAnsi="Times New Roman" w:cs="Times New Roman"/>
      <w:sz w:val="24"/>
      <w:szCs w:val="24"/>
      <w:lang w:val="hy-AM" w:eastAsia="ru-RU"/>
    </w:rPr>
  </w:style>
  <w:style w:type="paragraph" w:styleId="BalloonText">
    <w:name w:val="Balloon Text"/>
    <w:basedOn w:val="Normal"/>
    <w:link w:val="BalloonTextChar"/>
    <w:uiPriority w:val="99"/>
    <w:semiHidden/>
    <w:unhideWhenUsed/>
    <w:rsid w:val="00FB3E8D"/>
    <w:rPr>
      <w:rFonts w:ascii="Tahoma" w:hAnsi="Tahoma" w:cs="Tahoma"/>
      <w:sz w:val="16"/>
      <w:szCs w:val="16"/>
    </w:rPr>
  </w:style>
  <w:style w:type="character" w:customStyle="1" w:styleId="BalloonTextChar">
    <w:name w:val="Balloon Text Char"/>
    <w:basedOn w:val="DefaultParagraphFont"/>
    <w:link w:val="BalloonText"/>
    <w:uiPriority w:val="99"/>
    <w:semiHidden/>
    <w:rsid w:val="00FB3E8D"/>
    <w:rPr>
      <w:rFonts w:ascii="Tahoma" w:hAnsi="Tahoma" w:cs="Tahoma"/>
      <w:sz w:val="16"/>
      <w:szCs w:val="16"/>
    </w:rPr>
  </w:style>
  <w:style w:type="paragraph" w:customStyle="1" w:styleId="mechtex">
    <w:name w:val="mechtex"/>
    <w:basedOn w:val="Normal"/>
    <w:link w:val="mechtexChar"/>
    <w:uiPriority w:val="99"/>
    <w:qFormat/>
    <w:rsid w:val="002F1974"/>
    <w:pPr>
      <w:spacing w:after="160" w:line="259" w:lineRule="auto"/>
      <w:jc w:val="center"/>
    </w:pPr>
    <w:rPr>
      <w:rFonts w:asciiTheme="minorHAnsi" w:eastAsiaTheme="minorHAnsi" w:hAnsiTheme="minorHAnsi" w:cstheme="minorBidi"/>
      <w:sz w:val="22"/>
      <w:szCs w:val="22"/>
    </w:rPr>
  </w:style>
  <w:style w:type="character" w:customStyle="1" w:styleId="mechtexChar">
    <w:name w:val="mechtex Char"/>
    <w:basedOn w:val="DefaultParagraphFont"/>
    <w:link w:val="mechtex"/>
    <w:uiPriority w:val="99"/>
    <w:locked/>
    <w:rsid w:val="002F1974"/>
    <w:rPr>
      <w:rFonts w:eastAsiaTheme="minorHAnsi"/>
    </w:rPr>
  </w:style>
  <w:style w:type="character" w:customStyle="1" w:styleId="BodyText3">
    <w:name w:val="Body Text3"/>
    <w:basedOn w:val="DefaultParagraphFont"/>
    <w:rsid w:val="005B621D"/>
    <w:rPr>
      <w:rFonts w:ascii="Arial" w:eastAsia="Arial" w:hAnsi="Arial" w:cs="Arial"/>
      <w:sz w:val="12"/>
      <w:szCs w:val="12"/>
      <w:shd w:val="clear" w:color="auto" w:fill="FFFFFF"/>
    </w:rPr>
  </w:style>
  <w:style w:type="paragraph" w:styleId="CommentText">
    <w:name w:val="annotation text"/>
    <w:basedOn w:val="Normal"/>
    <w:link w:val="CommentTextChar"/>
    <w:unhideWhenUsed/>
    <w:rsid w:val="001E7FEB"/>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rsid w:val="001E7FEB"/>
    <w:rPr>
      <w:rFonts w:eastAsiaTheme="minorHAnsi"/>
      <w:sz w:val="20"/>
      <w:szCs w:val="20"/>
    </w:rPr>
  </w:style>
  <w:style w:type="character" w:customStyle="1" w:styleId="namak">
    <w:name w:val="namak Знак"/>
    <w:link w:val="namak0"/>
    <w:locked/>
    <w:rsid w:val="009278BB"/>
    <w:rPr>
      <w:rFonts w:ascii="GHEA Grapalat" w:hAnsi="GHEA Grapalat"/>
      <w:spacing w:val="-4"/>
      <w:sz w:val="24"/>
      <w:szCs w:val="24"/>
    </w:rPr>
  </w:style>
  <w:style w:type="paragraph" w:customStyle="1" w:styleId="namak0">
    <w:name w:val="namak"/>
    <w:basedOn w:val="Normal"/>
    <w:link w:val="namak"/>
    <w:rsid w:val="009278BB"/>
    <w:pPr>
      <w:spacing w:line="400" w:lineRule="exact"/>
      <w:ind w:firstLine="397"/>
      <w:jc w:val="both"/>
    </w:pPr>
    <w:rPr>
      <w:rFonts w:ascii="GHEA Grapalat" w:hAnsi="GHEA Grapalat" w:cstheme="minorBidi"/>
      <w:spacing w:val="-4"/>
    </w:rPr>
  </w:style>
  <w:style w:type="paragraph" w:styleId="Header">
    <w:name w:val="header"/>
    <w:basedOn w:val="Normal"/>
    <w:link w:val="HeaderChar"/>
    <w:uiPriority w:val="99"/>
    <w:semiHidden/>
    <w:unhideWhenUsed/>
    <w:rsid w:val="00F553E3"/>
    <w:pPr>
      <w:tabs>
        <w:tab w:val="center" w:pos="4677"/>
        <w:tab w:val="right" w:pos="9355"/>
      </w:tabs>
    </w:pPr>
  </w:style>
  <w:style w:type="character" w:customStyle="1" w:styleId="HeaderChar">
    <w:name w:val="Header Char"/>
    <w:basedOn w:val="DefaultParagraphFont"/>
    <w:link w:val="Header"/>
    <w:uiPriority w:val="99"/>
    <w:semiHidden/>
    <w:rsid w:val="00F553E3"/>
    <w:rPr>
      <w:rFonts w:ascii="Times New Roman" w:hAnsi="Times New Roman" w:cs="Times New Roman"/>
      <w:sz w:val="24"/>
      <w:szCs w:val="24"/>
    </w:rPr>
  </w:style>
  <w:style w:type="paragraph" w:styleId="Footer">
    <w:name w:val="footer"/>
    <w:basedOn w:val="Normal"/>
    <w:link w:val="FooterChar"/>
    <w:uiPriority w:val="99"/>
    <w:unhideWhenUsed/>
    <w:rsid w:val="00F553E3"/>
    <w:pPr>
      <w:tabs>
        <w:tab w:val="center" w:pos="4677"/>
        <w:tab w:val="right" w:pos="9355"/>
      </w:tabs>
    </w:pPr>
  </w:style>
  <w:style w:type="character" w:customStyle="1" w:styleId="FooterChar">
    <w:name w:val="Footer Char"/>
    <w:basedOn w:val="DefaultParagraphFont"/>
    <w:link w:val="Footer"/>
    <w:uiPriority w:val="99"/>
    <w:qFormat/>
    <w:rsid w:val="00F553E3"/>
    <w:rPr>
      <w:rFonts w:ascii="Times New Roman" w:hAnsi="Times New Roman" w:cs="Times New Roman"/>
      <w:sz w:val="24"/>
      <w:szCs w:val="24"/>
    </w:rPr>
  </w:style>
  <w:style w:type="paragraph" w:customStyle="1" w:styleId="Index">
    <w:name w:val="Index"/>
    <w:basedOn w:val="Normal"/>
    <w:qFormat/>
    <w:rsid w:val="007C18B1"/>
    <w:pPr>
      <w:suppressLineNumbers/>
      <w:suppressAutoHyphens/>
    </w:pPr>
    <w:rPr>
      <w:rFonts w:cs="Lohit Devanagari"/>
      <w:lang w:val="ru-RU" w:eastAsia="ru-RU"/>
    </w:rPr>
  </w:style>
  <w:style w:type="paragraph" w:customStyle="1" w:styleId="vhc">
    <w:name w:val="vhc"/>
    <w:basedOn w:val="Normal"/>
    <w:rsid w:val="00887958"/>
    <w:pPr>
      <w:ind w:left="450" w:firstLine="450"/>
      <w:jc w:val="center"/>
    </w:pPr>
    <w:rPr>
      <w:b/>
      <w:bCs/>
      <w:lang w:val="en-GB" w:eastAsia="en-GB"/>
    </w:rPr>
  </w:style>
  <w:style w:type="character" w:styleId="Hyperlink">
    <w:name w:val="Hyperlink"/>
    <w:basedOn w:val="DefaultParagraphFont"/>
    <w:uiPriority w:val="99"/>
    <w:unhideWhenUsed/>
    <w:rsid w:val="00964812"/>
    <w:rPr>
      <w:color w:val="0000FF" w:themeColor="hyperlink"/>
      <w:u w:val="single"/>
    </w:rPr>
  </w:style>
  <w:style w:type="character" w:styleId="UnresolvedMention">
    <w:name w:val="Unresolved Mention"/>
    <w:basedOn w:val="DefaultParagraphFont"/>
    <w:uiPriority w:val="99"/>
    <w:semiHidden/>
    <w:unhideWhenUsed/>
    <w:rsid w:val="00964812"/>
    <w:rPr>
      <w:color w:val="605E5C"/>
      <w:shd w:val="clear" w:color="auto" w:fill="E1DFDD"/>
    </w:rPr>
  </w:style>
  <w:style w:type="character" w:styleId="FollowedHyperlink">
    <w:name w:val="FollowedHyperlink"/>
    <w:basedOn w:val="DefaultParagraphFont"/>
    <w:uiPriority w:val="99"/>
    <w:semiHidden/>
    <w:unhideWhenUsed/>
    <w:rsid w:val="00964812"/>
    <w:rPr>
      <w:color w:val="800080" w:themeColor="followedHyperlink"/>
      <w:u w:val="single"/>
    </w:rPr>
  </w:style>
  <w:style w:type="table" w:styleId="TableGrid">
    <w:name w:val="Table Grid"/>
    <w:basedOn w:val="TableNormal"/>
    <w:uiPriority w:val="39"/>
    <w:rsid w:val="003B14A2"/>
    <w:pPr>
      <w:spacing w:after="0" w:line="240" w:lineRule="auto"/>
    </w:pPr>
    <w:rPr>
      <w:rFonts w:eastAsiaTheme="minorHAns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893483">
      <w:bodyDiv w:val="1"/>
      <w:marLeft w:val="0"/>
      <w:marRight w:val="0"/>
      <w:marTop w:val="0"/>
      <w:marBottom w:val="0"/>
      <w:divBdr>
        <w:top w:val="none" w:sz="0" w:space="0" w:color="auto"/>
        <w:left w:val="none" w:sz="0" w:space="0" w:color="auto"/>
        <w:bottom w:val="none" w:sz="0" w:space="0" w:color="auto"/>
        <w:right w:val="none" w:sz="0" w:space="0" w:color="auto"/>
      </w:divBdr>
    </w:div>
    <w:div w:id="123082334">
      <w:bodyDiv w:val="1"/>
      <w:marLeft w:val="0"/>
      <w:marRight w:val="0"/>
      <w:marTop w:val="0"/>
      <w:marBottom w:val="0"/>
      <w:divBdr>
        <w:top w:val="none" w:sz="0" w:space="0" w:color="auto"/>
        <w:left w:val="none" w:sz="0" w:space="0" w:color="auto"/>
        <w:bottom w:val="none" w:sz="0" w:space="0" w:color="auto"/>
        <w:right w:val="none" w:sz="0" w:space="0" w:color="auto"/>
      </w:divBdr>
    </w:div>
    <w:div w:id="148635810">
      <w:bodyDiv w:val="1"/>
      <w:marLeft w:val="0"/>
      <w:marRight w:val="0"/>
      <w:marTop w:val="0"/>
      <w:marBottom w:val="0"/>
      <w:divBdr>
        <w:top w:val="none" w:sz="0" w:space="0" w:color="auto"/>
        <w:left w:val="none" w:sz="0" w:space="0" w:color="auto"/>
        <w:bottom w:val="none" w:sz="0" w:space="0" w:color="auto"/>
        <w:right w:val="none" w:sz="0" w:space="0" w:color="auto"/>
      </w:divBdr>
    </w:div>
    <w:div w:id="154490899">
      <w:bodyDiv w:val="1"/>
      <w:marLeft w:val="0"/>
      <w:marRight w:val="0"/>
      <w:marTop w:val="0"/>
      <w:marBottom w:val="0"/>
      <w:divBdr>
        <w:top w:val="none" w:sz="0" w:space="0" w:color="auto"/>
        <w:left w:val="none" w:sz="0" w:space="0" w:color="auto"/>
        <w:bottom w:val="none" w:sz="0" w:space="0" w:color="auto"/>
        <w:right w:val="none" w:sz="0" w:space="0" w:color="auto"/>
      </w:divBdr>
    </w:div>
    <w:div w:id="311105167">
      <w:bodyDiv w:val="1"/>
      <w:marLeft w:val="0"/>
      <w:marRight w:val="0"/>
      <w:marTop w:val="0"/>
      <w:marBottom w:val="0"/>
      <w:divBdr>
        <w:top w:val="none" w:sz="0" w:space="0" w:color="auto"/>
        <w:left w:val="none" w:sz="0" w:space="0" w:color="auto"/>
        <w:bottom w:val="none" w:sz="0" w:space="0" w:color="auto"/>
        <w:right w:val="none" w:sz="0" w:space="0" w:color="auto"/>
      </w:divBdr>
    </w:div>
    <w:div w:id="321008657">
      <w:bodyDiv w:val="1"/>
      <w:marLeft w:val="0"/>
      <w:marRight w:val="0"/>
      <w:marTop w:val="0"/>
      <w:marBottom w:val="0"/>
      <w:divBdr>
        <w:top w:val="none" w:sz="0" w:space="0" w:color="auto"/>
        <w:left w:val="none" w:sz="0" w:space="0" w:color="auto"/>
        <w:bottom w:val="none" w:sz="0" w:space="0" w:color="auto"/>
        <w:right w:val="none" w:sz="0" w:space="0" w:color="auto"/>
      </w:divBdr>
    </w:div>
    <w:div w:id="346905356">
      <w:bodyDiv w:val="1"/>
      <w:marLeft w:val="0"/>
      <w:marRight w:val="0"/>
      <w:marTop w:val="0"/>
      <w:marBottom w:val="0"/>
      <w:divBdr>
        <w:top w:val="none" w:sz="0" w:space="0" w:color="auto"/>
        <w:left w:val="none" w:sz="0" w:space="0" w:color="auto"/>
        <w:bottom w:val="none" w:sz="0" w:space="0" w:color="auto"/>
        <w:right w:val="none" w:sz="0" w:space="0" w:color="auto"/>
      </w:divBdr>
    </w:div>
    <w:div w:id="365181244">
      <w:bodyDiv w:val="1"/>
      <w:marLeft w:val="0"/>
      <w:marRight w:val="0"/>
      <w:marTop w:val="0"/>
      <w:marBottom w:val="0"/>
      <w:divBdr>
        <w:top w:val="none" w:sz="0" w:space="0" w:color="auto"/>
        <w:left w:val="none" w:sz="0" w:space="0" w:color="auto"/>
        <w:bottom w:val="none" w:sz="0" w:space="0" w:color="auto"/>
        <w:right w:val="none" w:sz="0" w:space="0" w:color="auto"/>
      </w:divBdr>
    </w:div>
    <w:div w:id="464781760">
      <w:bodyDiv w:val="1"/>
      <w:marLeft w:val="0"/>
      <w:marRight w:val="0"/>
      <w:marTop w:val="0"/>
      <w:marBottom w:val="0"/>
      <w:divBdr>
        <w:top w:val="none" w:sz="0" w:space="0" w:color="auto"/>
        <w:left w:val="none" w:sz="0" w:space="0" w:color="auto"/>
        <w:bottom w:val="none" w:sz="0" w:space="0" w:color="auto"/>
        <w:right w:val="none" w:sz="0" w:space="0" w:color="auto"/>
      </w:divBdr>
    </w:div>
    <w:div w:id="510921493">
      <w:bodyDiv w:val="1"/>
      <w:marLeft w:val="0"/>
      <w:marRight w:val="0"/>
      <w:marTop w:val="0"/>
      <w:marBottom w:val="0"/>
      <w:divBdr>
        <w:top w:val="none" w:sz="0" w:space="0" w:color="auto"/>
        <w:left w:val="none" w:sz="0" w:space="0" w:color="auto"/>
        <w:bottom w:val="none" w:sz="0" w:space="0" w:color="auto"/>
        <w:right w:val="none" w:sz="0" w:space="0" w:color="auto"/>
      </w:divBdr>
    </w:div>
    <w:div w:id="519011050">
      <w:bodyDiv w:val="1"/>
      <w:marLeft w:val="0"/>
      <w:marRight w:val="0"/>
      <w:marTop w:val="0"/>
      <w:marBottom w:val="0"/>
      <w:divBdr>
        <w:top w:val="none" w:sz="0" w:space="0" w:color="auto"/>
        <w:left w:val="none" w:sz="0" w:space="0" w:color="auto"/>
        <w:bottom w:val="none" w:sz="0" w:space="0" w:color="auto"/>
        <w:right w:val="none" w:sz="0" w:space="0" w:color="auto"/>
      </w:divBdr>
      <w:divsChild>
        <w:div w:id="470292707">
          <w:marLeft w:val="0"/>
          <w:marRight w:val="0"/>
          <w:marTop w:val="0"/>
          <w:marBottom w:val="0"/>
          <w:divBdr>
            <w:top w:val="none" w:sz="0" w:space="0" w:color="auto"/>
            <w:left w:val="none" w:sz="0" w:space="0" w:color="auto"/>
            <w:bottom w:val="none" w:sz="0" w:space="0" w:color="auto"/>
            <w:right w:val="none" w:sz="0" w:space="0" w:color="auto"/>
          </w:divBdr>
          <w:divsChild>
            <w:div w:id="76129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040056">
      <w:bodyDiv w:val="1"/>
      <w:marLeft w:val="0"/>
      <w:marRight w:val="0"/>
      <w:marTop w:val="0"/>
      <w:marBottom w:val="0"/>
      <w:divBdr>
        <w:top w:val="none" w:sz="0" w:space="0" w:color="auto"/>
        <w:left w:val="none" w:sz="0" w:space="0" w:color="auto"/>
        <w:bottom w:val="none" w:sz="0" w:space="0" w:color="auto"/>
        <w:right w:val="none" w:sz="0" w:space="0" w:color="auto"/>
      </w:divBdr>
    </w:div>
    <w:div w:id="589125019">
      <w:bodyDiv w:val="1"/>
      <w:marLeft w:val="0"/>
      <w:marRight w:val="0"/>
      <w:marTop w:val="0"/>
      <w:marBottom w:val="0"/>
      <w:divBdr>
        <w:top w:val="none" w:sz="0" w:space="0" w:color="auto"/>
        <w:left w:val="none" w:sz="0" w:space="0" w:color="auto"/>
        <w:bottom w:val="none" w:sz="0" w:space="0" w:color="auto"/>
        <w:right w:val="none" w:sz="0" w:space="0" w:color="auto"/>
      </w:divBdr>
    </w:div>
    <w:div w:id="627321234">
      <w:bodyDiv w:val="1"/>
      <w:marLeft w:val="0"/>
      <w:marRight w:val="0"/>
      <w:marTop w:val="0"/>
      <w:marBottom w:val="0"/>
      <w:divBdr>
        <w:top w:val="none" w:sz="0" w:space="0" w:color="auto"/>
        <w:left w:val="none" w:sz="0" w:space="0" w:color="auto"/>
        <w:bottom w:val="none" w:sz="0" w:space="0" w:color="auto"/>
        <w:right w:val="none" w:sz="0" w:space="0" w:color="auto"/>
      </w:divBdr>
    </w:div>
    <w:div w:id="644817872">
      <w:bodyDiv w:val="1"/>
      <w:marLeft w:val="0"/>
      <w:marRight w:val="0"/>
      <w:marTop w:val="0"/>
      <w:marBottom w:val="0"/>
      <w:divBdr>
        <w:top w:val="none" w:sz="0" w:space="0" w:color="auto"/>
        <w:left w:val="none" w:sz="0" w:space="0" w:color="auto"/>
        <w:bottom w:val="none" w:sz="0" w:space="0" w:color="auto"/>
        <w:right w:val="none" w:sz="0" w:space="0" w:color="auto"/>
      </w:divBdr>
    </w:div>
    <w:div w:id="670833841">
      <w:bodyDiv w:val="1"/>
      <w:marLeft w:val="0"/>
      <w:marRight w:val="0"/>
      <w:marTop w:val="0"/>
      <w:marBottom w:val="0"/>
      <w:divBdr>
        <w:top w:val="none" w:sz="0" w:space="0" w:color="auto"/>
        <w:left w:val="none" w:sz="0" w:space="0" w:color="auto"/>
        <w:bottom w:val="none" w:sz="0" w:space="0" w:color="auto"/>
        <w:right w:val="none" w:sz="0" w:space="0" w:color="auto"/>
      </w:divBdr>
    </w:div>
    <w:div w:id="746264414">
      <w:bodyDiv w:val="1"/>
      <w:marLeft w:val="0"/>
      <w:marRight w:val="0"/>
      <w:marTop w:val="0"/>
      <w:marBottom w:val="0"/>
      <w:divBdr>
        <w:top w:val="none" w:sz="0" w:space="0" w:color="auto"/>
        <w:left w:val="none" w:sz="0" w:space="0" w:color="auto"/>
        <w:bottom w:val="none" w:sz="0" w:space="0" w:color="auto"/>
        <w:right w:val="none" w:sz="0" w:space="0" w:color="auto"/>
      </w:divBdr>
    </w:div>
    <w:div w:id="789394784">
      <w:bodyDiv w:val="1"/>
      <w:marLeft w:val="0"/>
      <w:marRight w:val="0"/>
      <w:marTop w:val="0"/>
      <w:marBottom w:val="0"/>
      <w:divBdr>
        <w:top w:val="none" w:sz="0" w:space="0" w:color="auto"/>
        <w:left w:val="none" w:sz="0" w:space="0" w:color="auto"/>
        <w:bottom w:val="none" w:sz="0" w:space="0" w:color="auto"/>
        <w:right w:val="none" w:sz="0" w:space="0" w:color="auto"/>
      </w:divBdr>
    </w:div>
    <w:div w:id="848569768">
      <w:bodyDiv w:val="1"/>
      <w:marLeft w:val="0"/>
      <w:marRight w:val="0"/>
      <w:marTop w:val="0"/>
      <w:marBottom w:val="0"/>
      <w:divBdr>
        <w:top w:val="none" w:sz="0" w:space="0" w:color="auto"/>
        <w:left w:val="none" w:sz="0" w:space="0" w:color="auto"/>
        <w:bottom w:val="none" w:sz="0" w:space="0" w:color="auto"/>
        <w:right w:val="none" w:sz="0" w:space="0" w:color="auto"/>
      </w:divBdr>
    </w:div>
    <w:div w:id="872769636">
      <w:bodyDiv w:val="1"/>
      <w:marLeft w:val="0"/>
      <w:marRight w:val="0"/>
      <w:marTop w:val="0"/>
      <w:marBottom w:val="0"/>
      <w:divBdr>
        <w:top w:val="none" w:sz="0" w:space="0" w:color="auto"/>
        <w:left w:val="none" w:sz="0" w:space="0" w:color="auto"/>
        <w:bottom w:val="none" w:sz="0" w:space="0" w:color="auto"/>
        <w:right w:val="none" w:sz="0" w:space="0" w:color="auto"/>
      </w:divBdr>
    </w:div>
    <w:div w:id="907156972">
      <w:bodyDiv w:val="1"/>
      <w:marLeft w:val="0"/>
      <w:marRight w:val="0"/>
      <w:marTop w:val="0"/>
      <w:marBottom w:val="0"/>
      <w:divBdr>
        <w:top w:val="none" w:sz="0" w:space="0" w:color="auto"/>
        <w:left w:val="none" w:sz="0" w:space="0" w:color="auto"/>
        <w:bottom w:val="none" w:sz="0" w:space="0" w:color="auto"/>
        <w:right w:val="none" w:sz="0" w:space="0" w:color="auto"/>
      </w:divBdr>
    </w:div>
    <w:div w:id="937786412">
      <w:bodyDiv w:val="1"/>
      <w:marLeft w:val="0"/>
      <w:marRight w:val="0"/>
      <w:marTop w:val="0"/>
      <w:marBottom w:val="0"/>
      <w:divBdr>
        <w:top w:val="none" w:sz="0" w:space="0" w:color="auto"/>
        <w:left w:val="none" w:sz="0" w:space="0" w:color="auto"/>
        <w:bottom w:val="none" w:sz="0" w:space="0" w:color="auto"/>
        <w:right w:val="none" w:sz="0" w:space="0" w:color="auto"/>
      </w:divBdr>
    </w:div>
    <w:div w:id="946812681">
      <w:bodyDiv w:val="1"/>
      <w:marLeft w:val="0"/>
      <w:marRight w:val="0"/>
      <w:marTop w:val="0"/>
      <w:marBottom w:val="0"/>
      <w:divBdr>
        <w:top w:val="none" w:sz="0" w:space="0" w:color="auto"/>
        <w:left w:val="none" w:sz="0" w:space="0" w:color="auto"/>
        <w:bottom w:val="none" w:sz="0" w:space="0" w:color="auto"/>
        <w:right w:val="none" w:sz="0" w:space="0" w:color="auto"/>
      </w:divBdr>
    </w:div>
    <w:div w:id="1105152426">
      <w:bodyDiv w:val="1"/>
      <w:marLeft w:val="0"/>
      <w:marRight w:val="0"/>
      <w:marTop w:val="0"/>
      <w:marBottom w:val="0"/>
      <w:divBdr>
        <w:top w:val="none" w:sz="0" w:space="0" w:color="auto"/>
        <w:left w:val="none" w:sz="0" w:space="0" w:color="auto"/>
        <w:bottom w:val="none" w:sz="0" w:space="0" w:color="auto"/>
        <w:right w:val="none" w:sz="0" w:space="0" w:color="auto"/>
      </w:divBdr>
    </w:div>
    <w:div w:id="1165627532">
      <w:bodyDiv w:val="1"/>
      <w:marLeft w:val="0"/>
      <w:marRight w:val="0"/>
      <w:marTop w:val="0"/>
      <w:marBottom w:val="0"/>
      <w:divBdr>
        <w:top w:val="none" w:sz="0" w:space="0" w:color="auto"/>
        <w:left w:val="none" w:sz="0" w:space="0" w:color="auto"/>
        <w:bottom w:val="none" w:sz="0" w:space="0" w:color="auto"/>
        <w:right w:val="none" w:sz="0" w:space="0" w:color="auto"/>
      </w:divBdr>
    </w:div>
    <w:div w:id="1175338499">
      <w:bodyDiv w:val="1"/>
      <w:marLeft w:val="0"/>
      <w:marRight w:val="0"/>
      <w:marTop w:val="0"/>
      <w:marBottom w:val="0"/>
      <w:divBdr>
        <w:top w:val="none" w:sz="0" w:space="0" w:color="auto"/>
        <w:left w:val="none" w:sz="0" w:space="0" w:color="auto"/>
        <w:bottom w:val="none" w:sz="0" w:space="0" w:color="auto"/>
        <w:right w:val="none" w:sz="0" w:space="0" w:color="auto"/>
      </w:divBdr>
    </w:div>
    <w:div w:id="1349722604">
      <w:bodyDiv w:val="1"/>
      <w:marLeft w:val="0"/>
      <w:marRight w:val="0"/>
      <w:marTop w:val="0"/>
      <w:marBottom w:val="0"/>
      <w:divBdr>
        <w:top w:val="none" w:sz="0" w:space="0" w:color="auto"/>
        <w:left w:val="none" w:sz="0" w:space="0" w:color="auto"/>
        <w:bottom w:val="none" w:sz="0" w:space="0" w:color="auto"/>
        <w:right w:val="none" w:sz="0" w:space="0" w:color="auto"/>
      </w:divBdr>
    </w:div>
    <w:div w:id="1533224606">
      <w:bodyDiv w:val="1"/>
      <w:marLeft w:val="0"/>
      <w:marRight w:val="0"/>
      <w:marTop w:val="0"/>
      <w:marBottom w:val="0"/>
      <w:divBdr>
        <w:top w:val="none" w:sz="0" w:space="0" w:color="auto"/>
        <w:left w:val="none" w:sz="0" w:space="0" w:color="auto"/>
        <w:bottom w:val="none" w:sz="0" w:space="0" w:color="auto"/>
        <w:right w:val="none" w:sz="0" w:space="0" w:color="auto"/>
      </w:divBdr>
    </w:div>
    <w:div w:id="1569531031">
      <w:bodyDiv w:val="1"/>
      <w:marLeft w:val="0"/>
      <w:marRight w:val="0"/>
      <w:marTop w:val="0"/>
      <w:marBottom w:val="0"/>
      <w:divBdr>
        <w:top w:val="none" w:sz="0" w:space="0" w:color="auto"/>
        <w:left w:val="none" w:sz="0" w:space="0" w:color="auto"/>
        <w:bottom w:val="none" w:sz="0" w:space="0" w:color="auto"/>
        <w:right w:val="none" w:sz="0" w:space="0" w:color="auto"/>
      </w:divBdr>
    </w:div>
    <w:div w:id="1617564044">
      <w:bodyDiv w:val="1"/>
      <w:marLeft w:val="0"/>
      <w:marRight w:val="0"/>
      <w:marTop w:val="0"/>
      <w:marBottom w:val="0"/>
      <w:divBdr>
        <w:top w:val="none" w:sz="0" w:space="0" w:color="auto"/>
        <w:left w:val="none" w:sz="0" w:space="0" w:color="auto"/>
        <w:bottom w:val="none" w:sz="0" w:space="0" w:color="auto"/>
        <w:right w:val="none" w:sz="0" w:space="0" w:color="auto"/>
      </w:divBdr>
    </w:div>
    <w:div w:id="1644382701">
      <w:bodyDiv w:val="1"/>
      <w:marLeft w:val="0"/>
      <w:marRight w:val="0"/>
      <w:marTop w:val="0"/>
      <w:marBottom w:val="0"/>
      <w:divBdr>
        <w:top w:val="none" w:sz="0" w:space="0" w:color="auto"/>
        <w:left w:val="none" w:sz="0" w:space="0" w:color="auto"/>
        <w:bottom w:val="none" w:sz="0" w:space="0" w:color="auto"/>
        <w:right w:val="none" w:sz="0" w:space="0" w:color="auto"/>
      </w:divBdr>
    </w:div>
    <w:div w:id="1646736004">
      <w:bodyDiv w:val="1"/>
      <w:marLeft w:val="0"/>
      <w:marRight w:val="0"/>
      <w:marTop w:val="0"/>
      <w:marBottom w:val="0"/>
      <w:divBdr>
        <w:top w:val="none" w:sz="0" w:space="0" w:color="auto"/>
        <w:left w:val="none" w:sz="0" w:space="0" w:color="auto"/>
        <w:bottom w:val="none" w:sz="0" w:space="0" w:color="auto"/>
        <w:right w:val="none" w:sz="0" w:space="0" w:color="auto"/>
      </w:divBdr>
    </w:div>
    <w:div w:id="1802336878">
      <w:bodyDiv w:val="1"/>
      <w:marLeft w:val="0"/>
      <w:marRight w:val="0"/>
      <w:marTop w:val="0"/>
      <w:marBottom w:val="0"/>
      <w:divBdr>
        <w:top w:val="none" w:sz="0" w:space="0" w:color="auto"/>
        <w:left w:val="none" w:sz="0" w:space="0" w:color="auto"/>
        <w:bottom w:val="none" w:sz="0" w:space="0" w:color="auto"/>
        <w:right w:val="none" w:sz="0" w:space="0" w:color="auto"/>
      </w:divBdr>
    </w:div>
    <w:div w:id="1847817906">
      <w:bodyDiv w:val="1"/>
      <w:marLeft w:val="0"/>
      <w:marRight w:val="0"/>
      <w:marTop w:val="0"/>
      <w:marBottom w:val="0"/>
      <w:divBdr>
        <w:top w:val="none" w:sz="0" w:space="0" w:color="auto"/>
        <w:left w:val="none" w:sz="0" w:space="0" w:color="auto"/>
        <w:bottom w:val="none" w:sz="0" w:space="0" w:color="auto"/>
        <w:right w:val="none" w:sz="0" w:space="0" w:color="auto"/>
      </w:divBdr>
    </w:div>
    <w:div w:id="1963531491">
      <w:bodyDiv w:val="1"/>
      <w:marLeft w:val="0"/>
      <w:marRight w:val="0"/>
      <w:marTop w:val="0"/>
      <w:marBottom w:val="0"/>
      <w:divBdr>
        <w:top w:val="none" w:sz="0" w:space="0" w:color="auto"/>
        <w:left w:val="none" w:sz="0" w:space="0" w:color="auto"/>
        <w:bottom w:val="none" w:sz="0" w:space="0" w:color="auto"/>
        <w:right w:val="none" w:sz="0" w:space="0" w:color="auto"/>
      </w:divBdr>
    </w:div>
    <w:div w:id="2042321238">
      <w:bodyDiv w:val="1"/>
      <w:marLeft w:val="0"/>
      <w:marRight w:val="0"/>
      <w:marTop w:val="0"/>
      <w:marBottom w:val="0"/>
      <w:divBdr>
        <w:top w:val="none" w:sz="0" w:space="0" w:color="auto"/>
        <w:left w:val="none" w:sz="0" w:space="0" w:color="auto"/>
        <w:bottom w:val="none" w:sz="0" w:space="0" w:color="auto"/>
        <w:right w:val="none" w:sz="0" w:space="0" w:color="auto"/>
      </w:divBdr>
    </w:div>
    <w:div w:id="2139639791">
      <w:bodyDiv w:val="1"/>
      <w:marLeft w:val="0"/>
      <w:marRight w:val="0"/>
      <w:marTop w:val="0"/>
      <w:marBottom w:val="0"/>
      <w:divBdr>
        <w:top w:val="none" w:sz="0" w:space="0" w:color="auto"/>
        <w:left w:val="none" w:sz="0" w:space="0" w:color="auto"/>
        <w:bottom w:val="none" w:sz="0" w:space="0" w:color="auto"/>
        <w:right w:val="none" w:sz="0" w:space="0" w:color="auto"/>
      </w:divBdr>
      <w:divsChild>
        <w:div w:id="411851060">
          <w:marLeft w:val="0"/>
          <w:marRight w:val="0"/>
          <w:marTop w:val="0"/>
          <w:marBottom w:val="0"/>
          <w:divBdr>
            <w:top w:val="none" w:sz="0" w:space="0" w:color="auto"/>
            <w:left w:val="none" w:sz="0" w:space="0" w:color="auto"/>
            <w:bottom w:val="none" w:sz="0" w:space="0" w:color="auto"/>
            <w:right w:val="none" w:sz="0" w:space="0" w:color="auto"/>
          </w:divBdr>
          <w:divsChild>
            <w:div w:id="290132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j.am/page/64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3F4917-4EF1-4CAA-A11B-7119D0EDD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23</Pages>
  <Words>4840</Words>
  <Characters>34882</Characters>
  <Application>Microsoft Office Word</Application>
  <DocSecurity>0</DocSecurity>
  <Lines>290</Lines>
  <Paragraphs>79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N-Melkonyan</dc:creator>
  <cp:keywords>https://mul2-mta.gov.am/tasks/1892666/oneclick?token=d4b282d44df1c498d24e5dbb6488d68f</cp:keywords>
  <cp:lastModifiedBy>User</cp:lastModifiedBy>
  <cp:revision>308</cp:revision>
  <cp:lastPrinted>2025-08-12T10:17:00Z</cp:lastPrinted>
  <dcterms:created xsi:type="dcterms:W3CDTF">2025-07-21T13:24:00Z</dcterms:created>
  <dcterms:modified xsi:type="dcterms:W3CDTF">2025-11-19T16:21:00Z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e9acc4ed86711b053172328fc1c82a47ed6b2a1cb787c844f40133bc17f674be</vt:lpwstr>
  </property>
</Properties>
</file>