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A14122">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A14122">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0A30DA">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14122">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69369C" w:rsidRDefault="0069369C"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69369C" w:rsidRDefault="0069369C" w:rsidP="0069369C">
      <w:pPr>
        <w:pStyle w:val="mechtex"/>
        <w:rPr>
          <w:rFonts w:ascii="GHEA Mariam" w:hAnsi="GHEA Mariam"/>
          <w:sz w:val="24"/>
          <w:lang w:val="hy-AM"/>
        </w:rPr>
      </w:pPr>
      <w:r w:rsidRPr="0069369C">
        <w:rPr>
          <w:rFonts w:ascii="GHEA Mariam" w:hAnsi="GHEA Mariam"/>
          <w:sz w:val="24"/>
          <w:lang w:val="hy-AM"/>
        </w:rPr>
        <w:t>«</w:t>
      </w:r>
      <w:r w:rsidRPr="0069369C">
        <w:rPr>
          <w:rFonts w:ascii="GHEA Mariam" w:hAnsi="GHEA Mariam" w:cs="Sylfaen"/>
          <w:sz w:val="24"/>
          <w:lang w:val="hy-AM"/>
        </w:rPr>
        <w:t>ՀԱՅԱՍՏԱՆԻ</w:t>
      </w:r>
      <w:r w:rsidRPr="0069369C">
        <w:rPr>
          <w:rFonts w:ascii="GHEA Mariam" w:hAnsi="GHEA Mariam"/>
          <w:sz w:val="24"/>
          <w:lang w:val="hy-AM"/>
        </w:rPr>
        <w:t xml:space="preserve"> </w:t>
      </w:r>
      <w:r w:rsidRPr="0069369C">
        <w:rPr>
          <w:rFonts w:ascii="GHEA Mariam" w:hAnsi="GHEA Mariam" w:cs="Sylfaen"/>
          <w:sz w:val="24"/>
          <w:lang w:val="hy-AM"/>
        </w:rPr>
        <w:t>ՀԱՆՐԱՊԵՏՈՒԹՅԱՆ</w:t>
      </w:r>
      <w:r w:rsidRPr="0069369C">
        <w:rPr>
          <w:rFonts w:ascii="GHEA Mariam" w:hAnsi="GHEA Mariam"/>
          <w:sz w:val="24"/>
          <w:lang w:val="hy-AM"/>
        </w:rPr>
        <w:t xml:space="preserve"> 2025 </w:t>
      </w:r>
      <w:r w:rsidRPr="0069369C">
        <w:rPr>
          <w:rFonts w:ascii="GHEA Mariam" w:hAnsi="GHEA Mariam" w:cs="Sylfaen"/>
          <w:sz w:val="24"/>
          <w:lang w:val="hy-AM"/>
        </w:rPr>
        <w:t>ԹՎԱԿԱՆԻ</w:t>
      </w:r>
      <w:r w:rsidRPr="0069369C">
        <w:rPr>
          <w:rFonts w:ascii="GHEA Mariam" w:hAnsi="GHEA Mariam"/>
          <w:sz w:val="24"/>
          <w:lang w:val="hy-AM"/>
        </w:rPr>
        <w:t xml:space="preserve"> </w:t>
      </w:r>
      <w:r w:rsidRPr="0069369C">
        <w:rPr>
          <w:rFonts w:ascii="GHEA Mariam" w:hAnsi="GHEA Mariam" w:cs="Sylfaen"/>
          <w:sz w:val="24"/>
          <w:lang w:val="hy-AM"/>
        </w:rPr>
        <w:t>ՊԵՏԱԿԱՆ</w:t>
      </w:r>
      <w:r w:rsidRPr="0069369C">
        <w:rPr>
          <w:rFonts w:ascii="GHEA Mariam" w:hAnsi="GHEA Mariam"/>
          <w:sz w:val="24"/>
          <w:lang w:val="hy-AM"/>
        </w:rPr>
        <w:t xml:space="preserve"> </w:t>
      </w:r>
      <w:r w:rsidRPr="0069369C">
        <w:rPr>
          <w:rFonts w:ascii="GHEA Mariam" w:hAnsi="GHEA Mariam" w:cs="Sylfaen"/>
          <w:sz w:val="24"/>
          <w:lang w:val="hy-AM"/>
        </w:rPr>
        <w:t>ԲՅՈՒՋԵԻ</w:t>
      </w:r>
      <w:r w:rsidRPr="0069369C">
        <w:rPr>
          <w:rFonts w:ascii="GHEA Mariam" w:hAnsi="GHEA Mariam"/>
          <w:sz w:val="24"/>
          <w:lang w:val="hy-AM"/>
        </w:rPr>
        <w:t xml:space="preserve"> </w:t>
      </w:r>
      <w:r w:rsidRPr="0069369C">
        <w:rPr>
          <w:rFonts w:ascii="GHEA Mariam" w:hAnsi="GHEA Mariam" w:cs="Sylfaen"/>
          <w:sz w:val="24"/>
          <w:lang w:val="hy-AM"/>
        </w:rPr>
        <w:t>ՄԱՍԻՆ</w:t>
      </w:r>
      <w:r w:rsidRPr="0069369C">
        <w:rPr>
          <w:rFonts w:ascii="GHEA Mariam" w:hAnsi="GHEA Mariam" w:cs="Arial Armenian"/>
          <w:sz w:val="24"/>
          <w:lang w:val="hy-AM"/>
        </w:rPr>
        <w:t>»</w:t>
      </w:r>
      <w:r w:rsidRPr="0069369C">
        <w:rPr>
          <w:rFonts w:ascii="GHEA Mariam" w:hAnsi="GHEA Mariam"/>
          <w:sz w:val="24"/>
          <w:lang w:val="hy-AM"/>
        </w:rPr>
        <w:t xml:space="preserve"> </w:t>
      </w:r>
      <w:r w:rsidRPr="0069369C">
        <w:rPr>
          <w:rFonts w:ascii="GHEA Mariam" w:hAnsi="GHEA Mariam" w:cs="Sylfaen"/>
          <w:sz w:val="24"/>
          <w:lang w:val="hy-AM"/>
        </w:rPr>
        <w:t>ՕՐԵՆՔՈՒՄ</w:t>
      </w:r>
      <w:r w:rsidRPr="0069369C">
        <w:rPr>
          <w:rFonts w:ascii="GHEA Mariam" w:hAnsi="GHEA Mariam"/>
          <w:sz w:val="24"/>
          <w:lang w:val="hy-AM"/>
        </w:rPr>
        <w:t xml:space="preserve"> </w:t>
      </w:r>
      <w:r w:rsidRPr="0069369C">
        <w:rPr>
          <w:rFonts w:ascii="GHEA Mariam" w:hAnsi="GHEA Mariam" w:cs="Sylfaen"/>
          <w:sz w:val="24"/>
          <w:lang w:val="hy-AM"/>
        </w:rPr>
        <w:t>ՎԵՐԱԲԱՇԽՈՒՄ</w:t>
      </w:r>
      <w:r w:rsidRPr="0069369C">
        <w:rPr>
          <w:rFonts w:ascii="GHEA Mariam" w:hAnsi="GHEA Mariam" w:cs="Arial Unicode"/>
          <w:sz w:val="24"/>
          <w:lang w:val="hy-AM"/>
        </w:rPr>
        <w:t>,</w:t>
      </w:r>
      <w:r w:rsidRPr="0069369C">
        <w:rPr>
          <w:rFonts w:ascii="GHEA Mariam" w:hAnsi="GHEA Mariam"/>
          <w:sz w:val="24"/>
          <w:lang w:val="hy-AM"/>
        </w:rPr>
        <w:t xml:space="preserve"> </w:t>
      </w:r>
      <w:r w:rsidRPr="0069369C">
        <w:rPr>
          <w:rFonts w:ascii="GHEA Mariam" w:hAnsi="GHEA Mariam" w:cs="Sylfaen"/>
          <w:sz w:val="24"/>
          <w:lang w:val="hy-AM"/>
        </w:rPr>
        <w:t>ԼՐԱՑՈՒՄՆԵՐ</w:t>
      </w:r>
      <w:r w:rsidRPr="0069369C">
        <w:rPr>
          <w:rFonts w:ascii="GHEA Mariam" w:hAnsi="GHEA Mariam"/>
          <w:sz w:val="24"/>
          <w:lang w:val="hy-AM"/>
        </w:rPr>
        <w:t xml:space="preserve">, </w:t>
      </w:r>
      <w:r w:rsidRPr="0069369C">
        <w:rPr>
          <w:rFonts w:ascii="GHEA Mariam" w:hAnsi="GHEA Mariam" w:cs="Sylfaen"/>
          <w:sz w:val="24"/>
          <w:lang w:val="hy-AM"/>
        </w:rPr>
        <w:t>ՀԱՅԱՍՏԱՆԻ</w:t>
      </w:r>
      <w:r w:rsidRPr="0069369C">
        <w:rPr>
          <w:rFonts w:ascii="GHEA Mariam" w:hAnsi="GHEA Mariam" w:cs="Arial Unicode"/>
          <w:sz w:val="24"/>
          <w:lang w:val="hy-AM"/>
        </w:rPr>
        <w:t xml:space="preserve"> </w:t>
      </w:r>
      <w:r w:rsidRPr="0069369C">
        <w:rPr>
          <w:rFonts w:ascii="GHEA Mariam" w:hAnsi="GHEA Mariam" w:cs="Sylfaen"/>
          <w:sz w:val="24"/>
          <w:lang w:val="hy-AM"/>
        </w:rPr>
        <w:t>ՀԱՆՐԱՊԵՏՈՒԹՅԱՆ</w:t>
      </w:r>
      <w:r w:rsidRPr="0069369C">
        <w:rPr>
          <w:rFonts w:ascii="GHEA Mariam" w:hAnsi="GHEA Mariam" w:cs="Arial Unicode"/>
          <w:sz w:val="24"/>
          <w:lang w:val="hy-AM"/>
        </w:rPr>
        <w:t xml:space="preserve"> </w:t>
      </w:r>
      <w:r w:rsidRPr="0069369C">
        <w:rPr>
          <w:rFonts w:ascii="GHEA Mariam" w:hAnsi="GHEA Mariam" w:cs="Sylfaen"/>
          <w:sz w:val="24"/>
          <w:lang w:val="hy-AM"/>
        </w:rPr>
        <w:t>ԿԱՌԱՎԱՐՈՒԹՅԱՆ</w:t>
      </w:r>
      <w:r w:rsidRPr="0069369C">
        <w:rPr>
          <w:rFonts w:ascii="GHEA Mariam" w:hAnsi="GHEA Mariam"/>
          <w:sz w:val="24"/>
          <w:lang w:val="hy-AM"/>
        </w:rPr>
        <w:t xml:space="preserve"> 2024 </w:t>
      </w:r>
      <w:r w:rsidRPr="0069369C">
        <w:rPr>
          <w:rFonts w:ascii="GHEA Mariam" w:hAnsi="GHEA Mariam" w:cs="Sylfaen"/>
          <w:sz w:val="24"/>
          <w:lang w:val="hy-AM"/>
        </w:rPr>
        <w:t>ԹՎԱԿԱՆԻ</w:t>
      </w:r>
      <w:r w:rsidRPr="0069369C">
        <w:rPr>
          <w:rFonts w:ascii="GHEA Mariam" w:hAnsi="GHEA Mariam" w:cs="Arial Unicode"/>
          <w:sz w:val="24"/>
          <w:lang w:val="hy-AM"/>
        </w:rPr>
        <w:t xml:space="preserve"> </w:t>
      </w:r>
      <w:r w:rsidRPr="0069369C">
        <w:rPr>
          <w:rFonts w:ascii="GHEA Mariam" w:hAnsi="GHEA Mariam" w:cs="Sylfaen"/>
          <w:sz w:val="24"/>
          <w:lang w:val="hy-AM"/>
        </w:rPr>
        <w:t>ԴԵԿՏԵՄԲԵՐԻ</w:t>
      </w:r>
      <w:r w:rsidRPr="0069369C">
        <w:rPr>
          <w:rFonts w:ascii="GHEA Mariam" w:hAnsi="GHEA Mariam" w:cs="Arial Unicode"/>
          <w:sz w:val="24"/>
          <w:lang w:val="hy-AM"/>
        </w:rPr>
        <w:t xml:space="preserve"> </w:t>
      </w:r>
      <w:r w:rsidRPr="0069369C">
        <w:rPr>
          <w:rFonts w:ascii="GHEA Mariam" w:hAnsi="GHEA Mariam"/>
          <w:sz w:val="24"/>
          <w:lang w:val="hy-AM"/>
        </w:rPr>
        <w:t>27-</w:t>
      </w:r>
      <w:r w:rsidRPr="0069369C">
        <w:rPr>
          <w:rFonts w:ascii="GHEA Mariam" w:hAnsi="GHEA Mariam" w:cs="Sylfaen"/>
          <w:sz w:val="24"/>
          <w:lang w:val="hy-AM"/>
        </w:rPr>
        <w:t>Ի</w:t>
      </w:r>
      <w:r w:rsidRPr="0069369C">
        <w:rPr>
          <w:rFonts w:ascii="GHEA Mariam" w:hAnsi="GHEA Mariam"/>
          <w:sz w:val="24"/>
          <w:lang w:val="hy-AM"/>
        </w:rPr>
        <w:t xml:space="preserve"> N 2060-</w:t>
      </w:r>
      <w:r w:rsidRPr="0069369C">
        <w:rPr>
          <w:rFonts w:ascii="GHEA Mariam" w:hAnsi="GHEA Mariam" w:cs="Sylfaen"/>
          <w:sz w:val="24"/>
          <w:lang w:val="hy-AM"/>
        </w:rPr>
        <w:t>Ն</w:t>
      </w:r>
      <w:r w:rsidRPr="0069369C">
        <w:rPr>
          <w:rFonts w:ascii="GHEA Mariam" w:hAnsi="GHEA Mariam" w:cs="Arial Unicode"/>
          <w:sz w:val="24"/>
          <w:lang w:val="hy-AM"/>
        </w:rPr>
        <w:t xml:space="preserve"> </w:t>
      </w:r>
      <w:r w:rsidRPr="0069369C">
        <w:rPr>
          <w:rFonts w:ascii="GHEA Mariam" w:hAnsi="GHEA Mariam" w:cs="Sylfaen"/>
          <w:sz w:val="24"/>
          <w:lang w:val="hy-AM"/>
        </w:rPr>
        <w:t>ՈՐՈՇՄԱՆ</w:t>
      </w:r>
      <w:r w:rsidRPr="0069369C">
        <w:rPr>
          <w:rFonts w:ascii="GHEA Mariam" w:hAnsi="GHEA Mariam" w:cs="Arial Unicode"/>
          <w:sz w:val="24"/>
          <w:lang w:val="hy-AM"/>
        </w:rPr>
        <w:t xml:space="preserve"> </w:t>
      </w:r>
      <w:r w:rsidRPr="0069369C">
        <w:rPr>
          <w:rFonts w:ascii="GHEA Mariam" w:hAnsi="GHEA Mariam" w:cs="Sylfaen"/>
          <w:sz w:val="24"/>
          <w:lang w:val="hy-AM"/>
        </w:rPr>
        <w:t>ՄԵՋ</w:t>
      </w:r>
      <w:r w:rsidRPr="0069369C">
        <w:rPr>
          <w:rFonts w:ascii="GHEA Mariam" w:hAnsi="GHEA Mariam" w:cs="Arial Unicode"/>
          <w:sz w:val="24"/>
          <w:lang w:val="hy-AM"/>
        </w:rPr>
        <w:t xml:space="preserve"> </w:t>
      </w:r>
      <w:r w:rsidRPr="0069369C">
        <w:rPr>
          <w:rFonts w:ascii="GHEA Mariam" w:hAnsi="GHEA Mariam" w:cs="Sylfaen"/>
          <w:sz w:val="24"/>
          <w:lang w:val="hy-AM"/>
        </w:rPr>
        <w:t>ՓՈՓՈԽՈՒԹՅՈՒՆՆԵՐ</w:t>
      </w:r>
      <w:r w:rsidRPr="0069369C">
        <w:rPr>
          <w:rFonts w:ascii="GHEA Mariam" w:hAnsi="GHEA Mariam" w:cs="Arial Unicode"/>
          <w:sz w:val="24"/>
          <w:lang w:val="hy-AM"/>
        </w:rPr>
        <w:t xml:space="preserve"> </w:t>
      </w:r>
      <w:r w:rsidRPr="0069369C">
        <w:rPr>
          <w:rFonts w:ascii="GHEA Mariam" w:hAnsi="GHEA Mariam" w:cs="Sylfaen"/>
          <w:sz w:val="24"/>
          <w:lang w:val="hy-AM"/>
        </w:rPr>
        <w:t>ԵՎ</w:t>
      </w:r>
      <w:r w:rsidRPr="0069369C">
        <w:rPr>
          <w:rFonts w:ascii="GHEA Mariam" w:hAnsi="GHEA Mariam" w:cs="Arial Unicode"/>
          <w:sz w:val="24"/>
          <w:lang w:val="hy-AM"/>
        </w:rPr>
        <w:t xml:space="preserve"> </w:t>
      </w:r>
      <w:r w:rsidRPr="0069369C">
        <w:rPr>
          <w:rFonts w:ascii="GHEA Mariam" w:hAnsi="GHEA Mariam" w:cs="Sylfaen"/>
          <w:sz w:val="24"/>
          <w:lang w:val="hy-AM"/>
        </w:rPr>
        <w:t>ԼՐԱՑՈՒՄՆԵՐ</w:t>
      </w:r>
      <w:r w:rsidRPr="0069369C">
        <w:rPr>
          <w:rFonts w:ascii="GHEA Mariam" w:hAnsi="GHEA Mariam"/>
          <w:sz w:val="24"/>
          <w:lang w:val="hy-AM"/>
        </w:rPr>
        <w:t xml:space="preserve"> </w:t>
      </w:r>
      <w:r w:rsidRPr="0069369C">
        <w:rPr>
          <w:rFonts w:ascii="GHEA Mariam" w:hAnsi="GHEA Mariam" w:cs="Sylfaen"/>
          <w:sz w:val="24"/>
          <w:lang w:val="hy-AM"/>
        </w:rPr>
        <w:t>ԿԱՏԱՐԵԼՈՒ</w:t>
      </w:r>
      <w:r w:rsidRPr="0069369C">
        <w:rPr>
          <w:rFonts w:ascii="GHEA Mariam" w:hAnsi="GHEA Mariam"/>
          <w:sz w:val="24"/>
          <w:lang w:val="hy-AM"/>
        </w:rPr>
        <w:t xml:space="preserve"> </w:t>
      </w:r>
      <w:r w:rsidRPr="0069369C">
        <w:rPr>
          <w:rFonts w:ascii="GHEA Mariam" w:hAnsi="GHEA Mariam" w:cs="Sylfaen"/>
          <w:sz w:val="24"/>
          <w:lang w:val="hy-AM"/>
        </w:rPr>
        <w:t>ՄԱՍԻՆ</w:t>
      </w:r>
      <w:r w:rsidRPr="0069369C">
        <w:rPr>
          <w:rFonts w:ascii="GHEA Mariam" w:hAnsi="GHEA Mariam"/>
          <w:sz w:val="24"/>
          <w:lang w:val="hy-AM"/>
        </w:rPr>
        <w:t xml:space="preserve"> </w:t>
      </w:r>
    </w:p>
    <w:p w:rsidR="0069369C" w:rsidRPr="000A30DA" w:rsidRDefault="0069369C" w:rsidP="000D7A0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9369C" w:rsidRDefault="0069369C" w:rsidP="0069369C">
      <w:pPr>
        <w:pStyle w:val="mechtex"/>
        <w:rPr>
          <w:rFonts w:ascii="Sylfaen" w:hAnsi="Sylfaen" w:cs="Calibri"/>
          <w:sz w:val="24"/>
          <w:lang w:val="hy-AM"/>
        </w:rPr>
      </w:pPr>
    </w:p>
    <w:p w:rsidR="0069369C" w:rsidRPr="0069369C" w:rsidRDefault="0069369C" w:rsidP="0069369C">
      <w:pPr>
        <w:pStyle w:val="mechtex"/>
        <w:rPr>
          <w:rFonts w:ascii="GHEA Mariam" w:hAnsi="GHEA Mariam"/>
          <w:sz w:val="24"/>
          <w:lang w:val="hy-AM"/>
        </w:rPr>
      </w:pPr>
      <w:r w:rsidRPr="0069369C">
        <w:rPr>
          <w:rFonts w:ascii="Calibri" w:hAnsi="Calibri" w:cs="Calibri"/>
          <w:sz w:val="24"/>
          <w:lang w:val="hy-AM"/>
        </w:rPr>
        <w:t> </w:t>
      </w:r>
    </w:p>
    <w:p w:rsidR="0069369C" w:rsidRPr="0069369C" w:rsidRDefault="00A14122" w:rsidP="0069369C">
      <w:pPr>
        <w:pStyle w:val="norm"/>
        <w:spacing w:line="360" w:lineRule="auto"/>
        <w:ind w:firstLine="720"/>
        <w:rPr>
          <w:rFonts w:ascii="GHEA Mariam" w:hAnsi="GHEA Mariam"/>
          <w:sz w:val="28"/>
          <w:szCs w:val="24"/>
          <w:lang w:val="de-DE"/>
        </w:rPr>
      </w:pPr>
      <w:r>
        <w:rPr>
          <w:rFonts w:ascii="GHEA Mariam" w:hAnsi="GHEA Mariam"/>
          <w:color w:val="000000"/>
          <w:sz w:val="24"/>
          <w:szCs w:val="24"/>
          <w:lang w:val="hy-AM"/>
        </w:rPr>
        <w:t>Հ</w:t>
      </w:r>
      <w:r w:rsidRPr="0069369C">
        <w:rPr>
          <w:rFonts w:ascii="GHEA Mariam" w:hAnsi="GHEA Mariam"/>
          <w:color w:val="000000"/>
          <w:sz w:val="24"/>
          <w:szCs w:val="24"/>
          <w:lang w:val="hy-AM"/>
        </w:rPr>
        <w:t xml:space="preserve">ամաձայն </w:t>
      </w:r>
      <w:r w:rsidR="0069369C" w:rsidRPr="0069369C">
        <w:rPr>
          <w:rFonts w:ascii="GHEA Mariam" w:hAnsi="GHEA Mariam"/>
          <w:color w:val="000000"/>
          <w:sz w:val="24"/>
          <w:szCs w:val="24"/>
          <w:lang w:val="hy-AM"/>
        </w:rPr>
        <w:t xml:space="preserve">«Հայաստանի Հանրապետության բյուջետային համակարգի մասին» օրենքի 23-րդ հոդվածի 3-րդ մասի, </w:t>
      </w:r>
      <w:r w:rsidR="0069369C" w:rsidRPr="0069369C">
        <w:rPr>
          <w:rFonts w:ascii="GHEA Mariam" w:hAnsi="GHEA Mariam"/>
          <w:sz w:val="24"/>
          <w:szCs w:val="24"/>
          <w:lang w:val="hy-AM"/>
        </w:rPr>
        <w:t>«Նորմատիվ իրավական ակտերի մասին» օրենքի 33-րդ և 34-րդ հոդվածների</w:t>
      </w:r>
      <w:r w:rsidR="0069369C" w:rsidRPr="0069369C">
        <w:rPr>
          <w:rFonts w:ascii="GHEA Mariam" w:hAnsi="GHEA Mariam"/>
          <w:color w:val="000000"/>
          <w:sz w:val="24"/>
          <w:szCs w:val="24"/>
          <w:lang w:val="hy-AM"/>
        </w:rPr>
        <w:t xml:space="preserve">` </w:t>
      </w:r>
      <w:r w:rsidR="0069369C" w:rsidRPr="0069369C">
        <w:rPr>
          <w:rFonts w:ascii="GHEA Mariam" w:hAnsi="GHEA Mariam" w:cs="Sylfaen"/>
          <w:sz w:val="24"/>
          <w:szCs w:val="22"/>
          <w:lang w:val="de-DE"/>
        </w:rPr>
        <w:t>Հայաստանի</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Հանրապետության</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կառավարությունը</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ո</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ր</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ո</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շ</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ու</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մ</w:t>
      </w:r>
      <w:r w:rsidR="0069369C" w:rsidRPr="0069369C">
        <w:rPr>
          <w:rFonts w:ascii="GHEA Mariam" w:hAnsi="GHEA Mariam" w:cs="Arial Armenian"/>
          <w:sz w:val="24"/>
          <w:szCs w:val="22"/>
          <w:lang w:val="de-DE"/>
        </w:rPr>
        <w:t xml:space="preserve">    </w:t>
      </w:r>
      <w:r w:rsidR="0069369C" w:rsidRPr="0069369C">
        <w:rPr>
          <w:rFonts w:ascii="GHEA Mariam" w:hAnsi="GHEA Mariam" w:cs="Sylfaen"/>
          <w:sz w:val="24"/>
          <w:szCs w:val="22"/>
          <w:lang w:val="de-DE"/>
        </w:rPr>
        <w:t>է</w:t>
      </w:r>
      <w:r w:rsidR="0069369C" w:rsidRPr="0069369C">
        <w:rPr>
          <w:rFonts w:ascii="GHEA Mariam" w:hAnsi="GHEA Mariam" w:cs="Arial Armenian"/>
          <w:sz w:val="24"/>
          <w:szCs w:val="22"/>
          <w:lang w:val="de-DE"/>
        </w:rPr>
        <w:t>.</w:t>
      </w:r>
    </w:p>
    <w:p w:rsidR="0069369C" w:rsidRPr="0069369C" w:rsidRDefault="0069369C" w:rsidP="0069369C">
      <w:pPr>
        <w:shd w:val="clear" w:color="auto" w:fill="FFFFFF"/>
        <w:tabs>
          <w:tab w:val="left" w:pos="720"/>
        </w:tabs>
        <w:spacing w:line="360" w:lineRule="auto"/>
        <w:ind w:firstLine="720"/>
        <w:jc w:val="both"/>
        <w:rPr>
          <w:rFonts w:ascii="GHEA Mariam" w:hAnsi="GHEA Mariam"/>
          <w:color w:val="000000"/>
          <w:sz w:val="24"/>
          <w:szCs w:val="24"/>
          <w:lang w:val="hy-AM"/>
        </w:rPr>
      </w:pPr>
      <w:r w:rsidRPr="00A14122">
        <w:rPr>
          <w:rFonts w:ascii="GHEA Mariam" w:hAnsi="GHEA Mariam"/>
          <w:color w:val="000000"/>
          <w:spacing w:val="-6"/>
          <w:sz w:val="24"/>
          <w:szCs w:val="24"/>
          <w:lang w:val="hy-AM"/>
        </w:rPr>
        <w:t>1</w:t>
      </w:r>
      <w:r w:rsidR="00A14122" w:rsidRPr="00A14122">
        <w:rPr>
          <w:rFonts w:ascii="GHEA Mariam" w:hAnsi="GHEA Mariam"/>
          <w:color w:val="000000"/>
          <w:spacing w:val="-6"/>
          <w:sz w:val="24"/>
          <w:szCs w:val="24"/>
          <w:lang w:val="hy-AM"/>
        </w:rPr>
        <w:t>.</w:t>
      </w:r>
      <w:r w:rsidRPr="00A14122">
        <w:rPr>
          <w:rFonts w:ascii="GHEA Mariam" w:hAnsi="GHEA Mariam"/>
          <w:color w:val="000000"/>
          <w:spacing w:val="-6"/>
          <w:sz w:val="24"/>
          <w:szCs w:val="24"/>
          <w:lang w:val="hy-AM"/>
        </w:rPr>
        <w:t xml:space="preserve"> «</w:t>
      </w:r>
      <w:bookmarkStart w:id="0" w:name="_Hlk124633286"/>
      <w:r w:rsidRPr="00A14122">
        <w:rPr>
          <w:rFonts w:ascii="GHEA Mariam" w:hAnsi="GHEA Mariam"/>
          <w:color w:val="000000"/>
          <w:spacing w:val="-6"/>
          <w:sz w:val="24"/>
          <w:szCs w:val="24"/>
          <w:lang w:val="hy-AM"/>
        </w:rPr>
        <w:t>Հայաստանի Հանրապետության 2025 թվականի պետական բյուջեի մասին» օրենքի N 1 հավելվածի N 2 աղյուսակում կատարել վերաբաշխում, N 1 հավելվածի N 3 աղյուսակում կատարել լրացումներ, Հայաստանի Հանրապետության կառավարու</w:t>
      </w:r>
      <w:r w:rsidR="00A14122">
        <w:rPr>
          <w:rFonts w:ascii="GHEA Mariam" w:hAnsi="GHEA Mariam"/>
          <w:color w:val="000000"/>
          <w:spacing w:val="-6"/>
          <w:sz w:val="24"/>
          <w:szCs w:val="24"/>
          <w:lang w:val="hy-AM"/>
        </w:rPr>
        <w:softHyphen/>
      </w:r>
      <w:r w:rsidRPr="00A14122">
        <w:rPr>
          <w:rFonts w:ascii="GHEA Mariam" w:hAnsi="GHEA Mariam"/>
          <w:color w:val="000000"/>
          <w:spacing w:val="-6"/>
          <w:sz w:val="24"/>
          <w:szCs w:val="24"/>
          <w:lang w:val="hy-AM"/>
        </w:rPr>
        <w:t>թյան 2024 թվականի դեկտեմբերի 27-ի «Հայաստանի Հանրապետության 2025 թվա</w:t>
      </w:r>
      <w:r w:rsidR="00A14122">
        <w:rPr>
          <w:rFonts w:ascii="GHEA Mariam" w:hAnsi="GHEA Mariam"/>
          <w:color w:val="000000"/>
          <w:spacing w:val="-6"/>
          <w:sz w:val="24"/>
          <w:szCs w:val="24"/>
          <w:lang w:val="hy-AM"/>
        </w:rPr>
        <w:softHyphen/>
      </w:r>
      <w:r w:rsidRPr="00A14122">
        <w:rPr>
          <w:rFonts w:ascii="GHEA Mariam" w:hAnsi="GHEA Mariam"/>
          <w:color w:val="000000"/>
          <w:spacing w:val="-6"/>
          <w:sz w:val="24"/>
          <w:szCs w:val="24"/>
          <w:lang w:val="hy-AM"/>
        </w:rPr>
        <w:t xml:space="preserve">կանի պետական բյուջեի կատարումն ապահովող միջոցառումների մասին» N 2060-Ն որոշման NN </w:t>
      </w:r>
      <w:r w:rsidRPr="00A14122">
        <w:rPr>
          <w:rFonts w:ascii="GHEA Mariam" w:hAnsi="GHEA Mariam"/>
          <w:spacing w:val="-6"/>
          <w:sz w:val="24"/>
          <w:szCs w:val="24"/>
          <w:lang w:val="hy-AM"/>
        </w:rPr>
        <w:t xml:space="preserve">3, 4, 5, </w:t>
      </w:r>
      <w:r w:rsidRPr="00A14122">
        <w:rPr>
          <w:rFonts w:ascii="GHEA Mariam" w:hAnsi="GHEA Mariam"/>
          <w:spacing w:val="-6"/>
          <w:sz w:val="24"/>
          <w:szCs w:val="24"/>
          <w:lang w:val="fr-FR"/>
        </w:rPr>
        <w:t>9</w:t>
      </w:r>
      <w:r w:rsidRPr="00A14122">
        <w:rPr>
          <w:rFonts w:ascii="GHEA Mariam" w:hAnsi="GHEA Mariam"/>
          <w:spacing w:val="-6"/>
          <w:sz w:val="24"/>
          <w:szCs w:val="24"/>
          <w:lang w:val="hy-AM"/>
        </w:rPr>
        <w:t xml:space="preserve">, </w:t>
      </w:r>
      <w:r w:rsidRPr="00A14122">
        <w:rPr>
          <w:rFonts w:ascii="GHEA Mariam" w:hAnsi="GHEA Mariam"/>
          <w:spacing w:val="-6"/>
          <w:sz w:val="24"/>
          <w:szCs w:val="24"/>
          <w:lang w:val="fr-FR"/>
        </w:rPr>
        <w:t xml:space="preserve">9.1 </w:t>
      </w:r>
      <w:r w:rsidRPr="00A14122">
        <w:rPr>
          <w:rFonts w:ascii="GHEA Mariam" w:hAnsi="GHEA Mariam"/>
          <w:spacing w:val="-6"/>
          <w:sz w:val="24"/>
          <w:szCs w:val="24"/>
          <w:lang w:val="hy-AM"/>
        </w:rPr>
        <w:t>և 1</w:t>
      </w:r>
      <w:r w:rsidRPr="00A14122">
        <w:rPr>
          <w:rFonts w:ascii="GHEA Mariam" w:hAnsi="GHEA Mariam"/>
          <w:spacing w:val="-6"/>
          <w:sz w:val="24"/>
          <w:szCs w:val="24"/>
          <w:lang w:val="fr-FR"/>
        </w:rPr>
        <w:t>0</w:t>
      </w:r>
      <w:r w:rsidRPr="00A14122">
        <w:rPr>
          <w:rFonts w:ascii="GHEA Mariam" w:hAnsi="GHEA Mariam"/>
          <w:spacing w:val="-6"/>
          <w:sz w:val="24"/>
          <w:szCs w:val="24"/>
          <w:lang w:val="hy-AM"/>
        </w:rPr>
        <w:t xml:space="preserve"> </w:t>
      </w:r>
      <w:r w:rsidRPr="00A14122">
        <w:rPr>
          <w:rFonts w:ascii="GHEA Mariam" w:hAnsi="GHEA Mariam"/>
          <w:color w:val="000000"/>
          <w:spacing w:val="-6"/>
          <w:sz w:val="24"/>
          <w:szCs w:val="24"/>
          <w:lang w:val="hy-AM"/>
        </w:rPr>
        <w:t>հավելվածներում կատարել փոփոխություններ և լրացում</w:t>
      </w:r>
      <w:r w:rsidR="00A14122">
        <w:rPr>
          <w:rFonts w:ascii="GHEA Mariam" w:hAnsi="GHEA Mariam"/>
          <w:color w:val="000000"/>
          <w:spacing w:val="-6"/>
          <w:sz w:val="24"/>
          <w:szCs w:val="24"/>
          <w:lang w:val="hy-AM"/>
        </w:rPr>
        <w:softHyphen/>
      </w:r>
      <w:r w:rsidRPr="00A14122">
        <w:rPr>
          <w:rFonts w:ascii="GHEA Mariam" w:hAnsi="GHEA Mariam"/>
          <w:color w:val="000000"/>
          <w:spacing w:val="-6"/>
          <w:sz w:val="24"/>
          <w:szCs w:val="24"/>
          <w:lang w:val="hy-AM"/>
        </w:rPr>
        <w:t>ներ</w:t>
      </w:r>
      <w:r w:rsidRPr="0069369C">
        <w:rPr>
          <w:rFonts w:ascii="GHEA Mariam" w:hAnsi="GHEA Mariam"/>
          <w:color w:val="000000"/>
          <w:sz w:val="24"/>
          <w:szCs w:val="24"/>
          <w:lang w:val="hy-AM"/>
        </w:rPr>
        <w:t>` համաձայն NN 1, 2, 3, 4, 5, 6 և 7 հավելվածների։</w:t>
      </w:r>
    </w:p>
    <w:p w:rsidR="0069369C" w:rsidRPr="0069369C" w:rsidRDefault="0069369C" w:rsidP="0069369C">
      <w:pPr>
        <w:shd w:val="clear" w:color="auto" w:fill="FFFFFF"/>
        <w:tabs>
          <w:tab w:val="left" w:pos="720"/>
        </w:tabs>
        <w:spacing w:line="360" w:lineRule="auto"/>
        <w:ind w:firstLine="720"/>
        <w:jc w:val="both"/>
        <w:rPr>
          <w:rFonts w:ascii="GHEA Mariam" w:hAnsi="GHEA Mariam"/>
          <w:color w:val="000000"/>
          <w:sz w:val="24"/>
          <w:szCs w:val="24"/>
          <w:lang w:val="hy-AM"/>
        </w:rPr>
      </w:pPr>
      <w:r w:rsidRPr="0069369C">
        <w:rPr>
          <w:rFonts w:ascii="GHEA Mariam" w:hAnsi="GHEA Mariam"/>
          <w:color w:val="000000"/>
          <w:spacing w:val="-8"/>
          <w:sz w:val="24"/>
          <w:szCs w:val="24"/>
          <w:lang w:val="hy-AM"/>
        </w:rPr>
        <w:lastRenderedPageBreak/>
        <w:t>2</w:t>
      </w:r>
      <w:r w:rsidR="00A14122">
        <w:rPr>
          <w:rFonts w:ascii="GHEA Mariam" w:hAnsi="GHEA Mariam"/>
          <w:color w:val="000000"/>
          <w:spacing w:val="-8"/>
          <w:sz w:val="24"/>
          <w:szCs w:val="24"/>
          <w:lang w:val="hy-AM"/>
        </w:rPr>
        <w:t>.</w:t>
      </w:r>
      <w:r w:rsidRPr="0069369C">
        <w:rPr>
          <w:rFonts w:ascii="GHEA Mariam" w:hAnsi="GHEA Mariam"/>
          <w:color w:val="000000"/>
          <w:spacing w:val="-8"/>
          <w:sz w:val="24"/>
          <w:szCs w:val="24"/>
          <w:lang w:val="hy-AM"/>
        </w:rPr>
        <w:t xml:space="preserve"> Սույն որոշումն ուժի մեջ է մտնում պաշտոնական հրապարակմանը</w:t>
      </w:r>
      <w:r w:rsidRPr="0069369C">
        <w:rPr>
          <w:rFonts w:ascii="GHEA Mariam" w:hAnsi="GHEA Mariam"/>
          <w:color w:val="000000"/>
          <w:sz w:val="24"/>
          <w:szCs w:val="24"/>
          <w:lang w:val="hy-AM"/>
        </w:rPr>
        <w:t xml:space="preserve"> հաջորդող օրվանից</w:t>
      </w:r>
      <w:r w:rsidRPr="0069369C">
        <w:rPr>
          <w:rFonts w:ascii="GHEA Mariam" w:hAnsi="GHEA Mariam"/>
          <w:color w:val="000000"/>
          <w:sz w:val="24"/>
          <w:szCs w:val="24"/>
          <w:lang w:val="af-ZA"/>
        </w:rPr>
        <w:t>:</w:t>
      </w:r>
    </w:p>
    <w:bookmarkEnd w:id="0"/>
    <w:p w:rsidR="00801C89" w:rsidRPr="0069369C" w:rsidRDefault="00801C89" w:rsidP="0069369C">
      <w:pPr>
        <w:spacing w:line="360" w:lineRule="auto"/>
        <w:ind w:firstLine="720"/>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A14122" w:rsidRPr="000D5CEE" w:rsidRDefault="00A14122" w:rsidP="000D7A0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4122" w:rsidRPr="000D5CEE" w:rsidRDefault="00A14122" w:rsidP="000D7A0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4122" w:rsidRPr="00EF7ACC" w:rsidRDefault="00A14122" w:rsidP="000D7A04">
      <w:pPr>
        <w:pStyle w:val="mechtex"/>
        <w:jc w:val="left"/>
        <w:rPr>
          <w:rFonts w:ascii="GHEA Mariam" w:hAnsi="GHEA Mariam" w:cs="Sylfaen"/>
          <w:sz w:val="24"/>
          <w:szCs w:val="24"/>
          <w:lang w:val="hy-AM"/>
        </w:rPr>
      </w:pPr>
    </w:p>
    <w:p w:rsidR="00A14122" w:rsidRDefault="00A14122" w:rsidP="000D7A04">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A14122" w:rsidRDefault="00870C18" w:rsidP="009B1410">
      <w:pPr>
        <w:pStyle w:val="mechtex"/>
        <w:ind w:firstLine="709"/>
        <w:jc w:val="left"/>
        <w:rPr>
          <w:rFonts w:ascii="GHEA Mariam" w:hAnsi="GHEA Mariam" w:cs="Arial"/>
          <w:sz w:val="24"/>
          <w:szCs w:val="24"/>
          <w:lang w:val="hy-AM"/>
        </w:rPr>
        <w:sectPr w:rsidR="00870C18" w:rsidRPr="00A14122" w:rsidSect="00A14122">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A14122" w:rsidRPr="000F4671" w:rsidRDefault="00A14122" w:rsidP="00C802CF">
      <w:pPr>
        <w:pStyle w:val="mechtex"/>
        <w:jc w:val="left"/>
        <w:rPr>
          <w:rFonts w:ascii="GHEA Mariam" w:hAnsi="GHEA Mariam"/>
          <w:spacing w:val="-2"/>
          <w:sz w:val="24"/>
          <w:szCs w:val="24"/>
          <w:lang w:val="fr-FR"/>
        </w:rPr>
      </w:pPr>
    </w:p>
    <w:p w:rsidR="000252D5" w:rsidRPr="000A30DA" w:rsidRDefault="000252D5" w:rsidP="00C802CF">
      <w:pPr>
        <w:pStyle w:val="mechtex"/>
        <w:jc w:val="left"/>
        <w:rPr>
          <w:rFonts w:ascii="GHEA Mariam" w:hAnsi="GHEA Mariam"/>
          <w:spacing w:val="-2"/>
          <w:sz w:val="2"/>
          <w:szCs w:val="24"/>
          <w:lang w:val="fr-FR"/>
        </w:rPr>
      </w:pPr>
    </w:p>
    <w:tbl>
      <w:tblPr>
        <w:tblW w:w="15944" w:type="dxa"/>
        <w:tblInd w:w="-540" w:type="dxa"/>
        <w:tblLook w:val="04A0" w:firstRow="1" w:lastRow="0" w:firstColumn="1" w:lastColumn="0" w:noHBand="0" w:noVBand="1"/>
      </w:tblPr>
      <w:tblGrid>
        <w:gridCol w:w="797"/>
        <w:gridCol w:w="1220"/>
        <w:gridCol w:w="1477"/>
        <w:gridCol w:w="2802"/>
        <w:gridCol w:w="3835"/>
        <w:gridCol w:w="3741"/>
        <w:gridCol w:w="2072"/>
      </w:tblGrid>
      <w:tr w:rsidR="0081505F" w:rsidRPr="00A14122" w:rsidTr="000A30DA">
        <w:trPr>
          <w:trHeight w:val="1413"/>
        </w:trPr>
        <w:tc>
          <w:tcPr>
            <w:tcW w:w="15944" w:type="dxa"/>
            <w:gridSpan w:val="7"/>
            <w:tcBorders>
              <w:top w:val="nil"/>
              <w:left w:val="nil"/>
              <w:bottom w:val="nil"/>
              <w:right w:val="nil"/>
            </w:tcBorders>
            <w:shd w:val="clear" w:color="000000" w:fill="FFFFFF"/>
            <w:vAlign w:val="center"/>
            <w:hideMark/>
          </w:tcPr>
          <w:p w:rsidR="00A14122" w:rsidRDefault="0081505F" w:rsidP="00A14122">
            <w:pPr>
              <w:jc w:val="center"/>
              <w:rPr>
                <w:rFonts w:ascii="GHEA Mariam" w:hAnsi="GHEA Mariam"/>
                <w:bCs/>
                <w:sz w:val="24"/>
                <w:szCs w:val="24"/>
                <w:lang w:val="fr-FR" w:eastAsia="en-US"/>
              </w:rPr>
            </w:pPr>
            <w:r w:rsidRPr="00A14122">
              <w:rPr>
                <w:rFonts w:ascii="GHEA Mariam" w:hAnsi="GHEA Mariam"/>
                <w:bCs/>
                <w:sz w:val="24"/>
                <w:szCs w:val="24"/>
                <w:lang w:val="fr-FR" w:eastAsia="en-US"/>
              </w:rPr>
              <w:t>«</w:t>
            </w:r>
            <w:r w:rsidRPr="00A14122">
              <w:rPr>
                <w:rFonts w:ascii="GHEA Mariam" w:hAnsi="GHEA Mariam"/>
                <w:bCs/>
                <w:spacing w:val="-6"/>
                <w:sz w:val="24"/>
                <w:szCs w:val="24"/>
                <w:lang w:eastAsia="en-US"/>
              </w:rPr>
              <w:t>ՀԱՅԱ</w:t>
            </w:r>
            <w:r w:rsidRPr="00A14122">
              <w:rPr>
                <w:rFonts w:ascii="GHEA Mariam" w:hAnsi="GHEA Mariam"/>
                <w:bCs/>
                <w:spacing w:val="-6"/>
                <w:sz w:val="24"/>
                <w:szCs w:val="24"/>
                <w:lang w:val="fr-FR" w:eastAsia="en-US"/>
              </w:rPr>
              <w:t>U</w:t>
            </w:r>
            <w:r w:rsidRPr="00A14122">
              <w:rPr>
                <w:rFonts w:ascii="GHEA Mariam" w:hAnsi="GHEA Mariam"/>
                <w:bCs/>
                <w:spacing w:val="-6"/>
                <w:sz w:val="24"/>
                <w:szCs w:val="24"/>
                <w:lang w:eastAsia="en-US"/>
              </w:rPr>
              <w:t>ՏԱՆԻ</w:t>
            </w:r>
            <w:r w:rsidRPr="00A14122">
              <w:rPr>
                <w:rFonts w:ascii="GHEA Mariam" w:hAnsi="GHEA Mariam"/>
                <w:bCs/>
                <w:spacing w:val="-6"/>
                <w:sz w:val="24"/>
                <w:szCs w:val="24"/>
                <w:lang w:val="fr-FR" w:eastAsia="en-US"/>
              </w:rPr>
              <w:t xml:space="preserve"> </w:t>
            </w:r>
            <w:r w:rsidRPr="00A14122">
              <w:rPr>
                <w:rFonts w:ascii="GHEA Mariam" w:hAnsi="GHEA Mariam"/>
                <w:bCs/>
                <w:spacing w:val="-6"/>
                <w:sz w:val="24"/>
                <w:szCs w:val="24"/>
                <w:lang w:eastAsia="en-US"/>
              </w:rPr>
              <w:t>ՀԱՆՐԱՊԵՏՈՒԹՅԱՆ</w:t>
            </w:r>
            <w:r w:rsidRPr="00A14122">
              <w:rPr>
                <w:rFonts w:ascii="GHEA Mariam" w:hAnsi="GHEA Mariam"/>
                <w:bCs/>
                <w:spacing w:val="-6"/>
                <w:sz w:val="24"/>
                <w:szCs w:val="24"/>
                <w:lang w:val="fr-FR" w:eastAsia="en-US"/>
              </w:rPr>
              <w:t xml:space="preserve"> 2025 </w:t>
            </w:r>
            <w:r w:rsidRPr="00A14122">
              <w:rPr>
                <w:rFonts w:ascii="GHEA Mariam" w:hAnsi="GHEA Mariam"/>
                <w:bCs/>
                <w:spacing w:val="-6"/>
                <w:sz w:val="24"/>
                <w:szCs w:val="24"/>
                <w:lang w:eastAsia="en-US"/>
              </w:rPr>
              <w:t>ԹՎԱԿԱՆԻ</w:t>
            </w:r>
            <w:r w:rsidRPr="00A14122">
              <w:rPr>
                <w:rFonts w:ascii="GHEA Mariam" w:hAnsi="GHEA Mariam"/>
                <w:bCs/>
                <w:spacing w:val="-6"/>
                <w:sz w:val="24"/>
                <w:szCs w:val="24"/>
                <w:lang w:val="fr-FR" w:eastAsia="en-US"/>
              </w:rPr>
              <w:t xml:space="preserve"> </w:t>
            </w:r>
            <w:r w:rsidRPr="00A14122">
              <w:rPr>
                <w:rFonts w:ascii="GHEA Mariam" w:hAnsi="GHEA Mariam"/>
                <w:bCs/>
                <w:spacing w:val="-6"/>
                <w:sz w:val="24"/>
                <w:szCs w:val="24"/>
                <w:lang w:eastAsia="en-US"/>
              </w:rPr>
              <w:t>ՊԵՏԱԿԱՆ</w:t>
            </w:r>
            <w:r w:rsidRPr="00A14122">
              <w:rPr>
                <w:rFonts w:ascii="GHEA Mariam" w:hAnsi="GHEA Mariam"/>
                <w:bCs/>
                <w:spacing w:val="-6"/>
                <w:sz w:val="24"/>
                <w:szCs w:val="24"/>
                <w:lang w:val="fr-FR" w:eastAsia="en-US"/>
              </w:rPr>
              <w:t xml:space="preserve"> </w:t>
            </w:r>
            <w:r w:rsidRPr="00A14122">
              <w:rPr>
                <w:rFonts w:ascii="GHEA Mariam" w:hAnsi="GHEA Mariam"/>
                <w:bCs/>
                <w:spacing w:val="-6"/>
                <w:sz w:val="24"/>
                <w:szCs w:val="24"/>
                <w:lang w:eastAsia="en-US"/>
              </w:rPr>
              <w:t>ԲՅՈՒՋԵԻ</w:t>
            </w:r>
            <w:r w:rsidRPr="00A14122">
              <w:rPr>
                <w:rFonts w:ascii="GHEA Mariam" w:hAnsi="GHEA Mariam"/>
                <w:bCs/>
                <w:spacing w:val="-6"/>
                <w:sz w:val="24"/>
                <w:szCs w:val="24"/>
                <w:lang w:val="fr-FR" w:eastAsia="en-US"/>
              </w:rPr>
              <w:t xml:space="preserve"> </w:t>
            </w:r>
            <w:r w:rsidRPr="00A14122">
              <w:rPr>
                <w:rFonts w:ascii="GHEA Mariam" w:hAnsi="GHEA Mariam"/>
                <w:bCs/>
                <w:spacing w:val="-6"/>
                <w:sz w:val="24"/>
                <w:szCs w:val="24"/>
                <w:lang w:eastAsia="en-US"/>
              </w:rPr>
              <w:t>ՄԱ</w:t>
            </w:r>
            <w:r w:rsidRPr="00A14122">
              <w:rPr>
                <w:rFonts w:ascii="GHEA Mariam" w:hAnsi="GHEA Mariam"/>
                <w:bCs/>
                <w:spacing w:val="-6"/>
                <w:sz w:val="24"/>
                <w:szCs w:val="24"/>
                <w:lang w:val="fr-FR" w:eastAsia="en-US"/>
              </w:rPr>
              <w:t>U</w:t>
            </w:r>
            <w:r w:rsidRPr="00A14122">
              <w:rPr>
                <w:rFonts w:ascii="GHEA Mariam" w:hAnsi="GHEA Mariam"/>
                <w:bCs/>
                <w:spacing w:val="-6"/>
                <w:sz w:val="24"/>
                <w:szCs w:val="24"/>
                <w:lang w:eastAsia="en-US"/>
              </w:rPr>
              <w:t>ԻՆ</w:t>
            </w:r>
            <w:r w:rsidR="00A14122" w:rsidRPr="00A14122">
              <w:rPr>
                <w:rFonts w:ascii="GHEA Mariam" w:hAnsi="GHEA Mariam"/>
                <w:bCs/>
                <w:spacing w:val="-6"/>
                <w:sz w:val="24"/>
                <w:szCs w:val="24"/>
                <w:lang w:val="fr-FR" w:eastAsia="en-US"/>
              </w:rPr>
              <w:t xml:space="preserve">» </w:t>
            </w:r>
            <w:r w:rsidRPr="00A14122">
              <w:rPr>
                <w:rFonts w:ascii="GHEA Mariam" w:hAnsi="GHEA Mariam"/>
                <w:bCs/>
                <w:spacing w:val="-6"/>
                <w:sz w:val="24"/>
                <w:szCs w:val="24"/>
                <w:lang w:val="fr-FR" w:eastAsia="en-US"/>
              </w:rPr>
              <w:t>O</w:t>
            </w:r>
            <w:r w:rsidRPr="00A14122">
              <w:rPr>
                <w:rFonts w:ascii="GHEA Mariam" w:hAnsi="GHEA Mariam"/>
                <w:bCs/>
                <w:spacing w:val="-6"/>
                <w:sz w:val="24"/>
                <w:szCs w:val="24"/>
                <w:lang w:eastAsia="en-US"/>
              </w:rPr>
              <w:t>ՐԵՆՔԻ</w:t>
            </w:r>
            <w:r w:rsidRPr="00A14122">
              <w:rPr>
                <w:rFonts w:ascii="GHEA Mariam" w:hAnsi="GHEA Mariam"/>
                <w:bCs/>
                <w:spacing w:val="-6"/>
                <w:sz w:val="24"/>
                <w:szCs w:val="24"/>
                <w:lang w:val="fr-FR" w:eastAsia="en-US"/>
              </w:rPr>
              <w:t xml:space="preserve"> N 1 </w:t>
            </w:r>
            <w:r w:rsidRPr="00A14122">
              <w:rPr>
                <w:rFonts w:ascii="GHEA Mariam" w:hAnsi="GHEA Mariam"/>
                <w:bCs/>
                <w:spacing w:val="-6"/>
                <w:sz w:val="24"/>
                <w:szCs w:val="24"/>
                <w:lang w:eastAsia="en-US"/>
              </w:rPr>
              <w:t>ՀԱՎԵԼՎԱԾԻ</w:t>
            </w:r>
            <w:r w:rsidRPr="00A14122">
              <w:rPr>
                <w:rFonts w:ascii="GHEA Mariam" w:hAnsi="GHEA Mariam"/>
                <w:bCs/>
                <w:spacing w:val="-6"/>
                <w:sz w:val="24"/>
                <w:szCs w:val="24"/>
                <w:lang w:val="fr-FR" w:eastAsia="en-US"/>
              </w:rPr>
              <w:t xml:space="preserve"> N 2 </w:t>
            </w:r>
            <w:r w:rsidRPr="00A14122">
              <w:rPr>
                <w:rFonts w:ascii="GHEA Mariam" w:hAnsi="GHEA Mariam"/>
                <w:bCs/>
                <w:spacing w:val="-6"/>
                <w:sz w:val="24"/>
                <w:szCs w:val="24"/>
                <w:lang w:eastAsia="en-US"/>
              </w:rPr>
              <w:t>ԱՂՅՈՒՍԱԿՈՒՄ</w:t>
            </w:r>
            <w:r w:rsidRPr="00A14122">
              <w:rPr>
                <w:rFonts w:ascii="GHEA Mariam" w:hAnsi="GHEA Mariam"/>
                <w:bCs/>
                <w:sz w:val="24"/>
                <w:szCs w:val="24"/>
                <w:lang w:val="fr-FR" w:eastAsia="en-US"/>
              </w:rPr>
              <w:t xml:space="preserve"> </w:t>
            </w:r>
            <w:r w:rsidR="00A14122" w:rsidRPr="00A14122">
              <w:rPr>
                <w:rFonts w:ascii="GHEA Mariam" w:hAnsi="GHEA Mariam"/>
                <w:bCs/>
                <w:sz w:val="24"/>
                <w:szCs w:val="24"/>
                <w:lang w:eastAsia="en-US"/>
              </w:rPr>
              <w:t>ԿԱՏԱՐՎՈՂ</w:t>
            </w:r>
            <w:r w:rsidR="00A14122"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ՎԵՐԱԲԱՇԽՈՒՄԸ</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ԵՎ</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ՀԱՅԱ</w:t>
            </w:r>
            <w:r w:rsidRPr="00A14122">
              <w:rPr>
                <w:rFonts w:ascii="GHEA Mariam" w:hAnsi="GHEA Mariam"/>
                <w:bCs/>
                <w:sz w:val="24"/>
                <w:szCs w:val="24"/>
                <w:lang w:val="fr-FR" w:eastAsia="en-US"/>
              </w:rPr>
              <w:t>U</w:t>
            </w:r>
            <w:r w:rsidRPr="00A14122">
              <w:rPr>
                <w:rFonts w:ascii="GHEA Mariam" w:hAnsi="GHEA Mariam"/>
                <w:bCs/>
                <w:sz w:val="24"/>
                <w:szCs w:val="24"/>
                <w:lang w:eastAsia="en-US"/>
              </w:rPr>
              <w:t>ՏԱՆԻ</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ՀԱՆՐԱՊԵՏՈՒԹՅԱՆ</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ԿԱՌԱՎԱՐՈՒԹՅԱՆ</w:t>
            </w:r>
            <w:r w:rsidRPr="00A14122">
              <w:rPr>
                <w:rFonts w:ascii="GHEA Mariam" w:hAnsi="GHEA Mariam"/>
                <w:bCs/>
                <w:sz w:val="24"/>
                <w:szCs w:val="24"/>
                <w:lang w:val="fr-FR" w:eastAsia="en-US"/>
              </w:rPr>
              <w:t xml:space="preserve"> 2024 </w:t>
            </w:r>
            <w:r w:rsidRPr="00A14122">
              <w:rPr>
                <w:rFonts w:ascii="GHEA Mariam" w:hAnsi="GHEA Mariam"/>
                <w:bCs/>
                <w:sz w:val="24"/>
                <w:szCs w:val="24"/>
                <w:lang w:eastAsia="en-US"/>
              </w:rPr>
              <w:t>ԹՎԱԿԱՆԻ</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ԴԵԿՏԵՄԲԵՐԻ</w:t>
            </w:r>
            <w:r w:rsidRPr="00A14122">
              <w:rPr>
                <w:rFonts w:ascii="GHEA Mariam" w:hAnsi="GHEA Mariam"/>
                <w:bCs/>
                <w:sz w:val="24"/>
                <w:szCs w:val="24"/>
                <w:lang w:val="fr-FR" w:eastAsia="en-US"/>
              </w:rPr>
              <w:t xml:space="preserve"> 27-</w:t>
            </w:r>
            <w:r w:rsidRPr="00A14122">
              <w:rPr>
                <w:rFonts w:ascii="GHEA Mariam" w:hAnsi="GHEA Mariam"/>
                <w:bCs/>
                <w:sz w:val="24"/>
                <w:szCs w:val="24"/>
                <w:lang w:eastAsia="en-US"/>
              </w:rPr>
              <w:t>Ի</w:t>
            </w:r>
            <w:r w:rsidRPr="00A14122">
              <w:rPr>
                <w:rFonts w:ascii="GHEA Mariam" w:hAnsi="GHEA Mariam"/>
                <w:bCs/>
                <w:sz w:val="24"/>
                <w:szCs w:val="24"/>
                <w:lang w:val="fr-FR" w:eastAsia="en-US"/>
              </w:rPr>
              <w:t xml:space="preserve"> </w:t>
            </w:r>
          </w:p>
          <w:p w:rsidR="0081505F" w:rsidRPr="0081505F" w:rsidRDefault="0081505F" w:rsidP="00A14122">
            <w:pPr>
              <w:jc w:val="center"/>
              <w:rPr>
                <w:rFonts w:ascii="GHEA Mariam" w:hAnsi="GHEA Mariam"/>
                <w:bCs/>
                <w:lang w:val="fr-FR" w:eastAsia="en-US"/>
              </w:rPr>
            </w:pPr>
            <w:r w:rsidRPr="00A14122">
              <w:rPr>
                <w:rFonts w:ascii="GHEA Mariam" w:hAnsi="GHEA Mariam"/>
                <w:bCs/>
                <w:sz w:val="24"/>
                <w:szCs w:val="24"/>
                <w:lang w:val="fr-FR" w:eastAsia="en-US"/>
              </w:rPr>
              <w:t>N 2060-</w:t>
            </w:r>
            <w:r w:rsidRPr="00A14122">
              <w:rPr>
                <w:rFonts w:ascii="GHEA Mariam" w:hAnsi="GHEA Mariam"/>
                <w:bCs/>
                <w:sz w:val="24"/>
                <w:szCs w:val="24"/>
                <w:lang w:eastAsia="en-US"/>
              </w:rPr>
              <w:t>Ն</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ՈՐՈՇՄԱՆ</w:t>
            </w:r>
            <w:r w:rsidRPr="00A14122">
              <w:rPr>
                <w:rFonts w:ascii="GHEA Mariam" w:hAnsi="GHEA Mariam"/>
                <w:bCs/>
                <w:sz w:val="24"/>
                <w:szCs w:val="24"/>
                <w:lang w:val="fr-FR" w:eastAsia="en-US"/>
              </w:rPr>
              <w:t xml:space="preserve"> N 5 </w:t>
            </w:r>
            <w:r w:rsidRPr="00A14122">
              <w:rPr>
                <w:rFonts w:ascii="GHEA Mariam" w:hAnsi="GHEA Mariam"/>
                <w:bCs/>
                <w:sz w:val="24"/>
                <w:szCs w:val="24"/>
                <w:lang w:eastAsia="en-US"/>
              </w:rPr>
              <w:t>ՀԱՎԵԼՎԱԾԻ</w:t>
            </w:r>
            <w:r w:rsidR="00A14122">
              <w:rPr>
                <w:rFonts w:ascii="GHEA Mariam" w:hAnsi="GHEA Mariam"/>
                <w:bCs/>
                <w:sz w:val="24"/>
                <w:szCs w:val="24"/>
                <w:lang w:val="hy-AM" w:eastAsia="en-US"/>
              </w:rPr>
              <w:t xml:space="preserve"> </w:t>
            </w:r>
            <w:r w:rsidRPr="00A14122">
              <w:rPr>
                <w:rFonts w:ascii="GHEA Mariam" w:hAnsi="GHEA Mariam"/>
                <w:bCs/>
                <w:sz w:val="24"/>
                <w:szCs w:val="24"/>
                <w:lang w:val="fr-FR" w:eastAsia="en-US"/>
              </w:rPr>
              <w:t xml:space="preserve">N 1 </w:t>
            </w:r>
            <w:r w:rsidRPr="00A14122">
              <w:rPr>
                <w:rFonts w:ascii="GHEA Mariam" w:hAnsi="GHEA Mariam"/>
                <w:bCs/>
                <w:sz w:val="24"/>
                <w:szCs w:val="24"/>
                <w:lang w:eastAsia="en-US"/>
              </w:rPr>
              <w:t>ԱՂՅՈՒՍԱԿՈՒՄ</w:t>
            </w:r>
            <w:r w:rsidR="00A14122">
              <w:rPr>
                <w:rFonts w:ascii="GHEA Mariam" w:hAnsi="GHEA Mariam"/>
                <w:bCs/>
                <w:sz w:val="24"/>
                <w:szCs w:val="24"/>
                <w:lang w:val="fr-FR" w:eastAsia="en-US"/>
              </w:rPr>
              <w:t xml:space="preserve"> </w:t>
            </w:r>
            <w:r w:rsidRPr="00A14122">
              <w:rPr>
                <w:rFonts w:ascii="GHEA Mariam" w:hAnsi="GHEA Mariam"/>
                <w:bCs/>
                <w:sz w:val="24"/>
                <w:szCs w:val="24"/>
                <w:lang w:eastAsia="en-US"/>
              </w:rPr>
              <w:t>ԿԱՏԱՐՎՈՂ</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ՓՈՓՈԽՈՒԹՅՈՒՆՆԵՐԸ</w:t>
            </w:r>
            <w:r w:rsidR="00A14122">
              <w:rPr>
                <w:rFonts w:ascii="GHEA Mariam" w:hAnsi="GHEA Mariam"/>
                <w:bCs/>
                <w:sz w:val="24"/>
                <w:szCs w:val="24"/>
                <w:lang w:val="fr-FR" w:eastAsia="en-US"/>
              </w:rPr>
              <w:t xml:space="preserve"> </w:t>
            </w:r>
            <w:r w:rsidRPr="00A14122">
              <w:rPr>
                <w:rFonts w:ascii="GHEA Mariam" w:hAnsi="GHEA Mariam"/>
                <w:bCs/>
                <w:sz w:val="24"/>
                <w:szCs w:val="24"/>
                <w:lang w:eastAsia="en-US"/>
              </w:rPr>
              <w:t>ԵՎ</w:t>
            </w:r>
            <w:r w:rsidRPr="00A14122">
              <w:rPr>
                <w:rFonts w:ascii="GHEA Mariam" w:hAnsi="GHEA Mariam"/>
                <w:bCs/>
                <w:sz w:val="24"/>
                <w:szCs w:val="24"/>
                <w:lang w:val="fr-FR" w:eastAsia="en-US"/>
              </w:rPr>
              <w:t xml:space="preserve"> </w:t>
            </w:r>
            <w:r w:rsidRPr="00A14122">
              <w:rPr>
                <w:rFonts w:ascii="GHEA Mariam" w:hAnsi="GHEA Mariam"/>
                <w:bCs/>
                <w:sz w:val="24"/>
                <w:szCs w:val="24"/>
                <w:lang w:eastAsia="en-US"/>
              </w:rPr>
              <w:t>ԼՐԱՑՈՒՄՆԵՐԸ</w:t>
            </w:r>
            <w:r w:rsidRPr="0081505F">
              <w:rPr>
                <w:rFonts w:ascii="GHEA Mariam" w:hAnsi="GHEA Mariam"/>
                <w:bCs/>
                <w:lang w:val="fr-FR" w:eastAsia="en-US"/>
              </w:rPr>
              <w:t xml:space="preserve">  </w:t>
            </w:r>
          </w:p>
        </w:tc>
      </w:tr>
      <w:tr w:rsidR="000A30DA" w:rsidRPr="0081505F" w:rsidTr="000A30DA">
        <w:trPr>
          <w:trHeight w:val="70"/>
        </w:trPr>
        <w:tc>
          <w:tcPr>
            <w:tcW w:w="810" w:type="dxa"/>
            <w:tcBorders>
              <w:top w:val="nil"/>
              <w:left w:val="nil"/>
              <w:bottom w:val="nil"/>
              <w:right w:val="nil"/>
            </w:tcBorders>
            <w:shd w:val="clear" w:color="000000" w:fill="FFFFFF"/>
            <w:vAlign w:val="center"/>
            <w:hideMark/>
          </w:tcPr>
          <w:p w:rsidR="000A30DA" w:rsidRPr="0081505F" w:rsidRDefault="000A30DA" w:rsidP="0081505F">
            <w:pPr>
              <w:jc w:val="center"/>
              <w:rPr>
                <w:rFonts w:ascii="GHEA Mariam" w:hAnsi="GHEA Mariam"/>
                <w:b/>
                <w:bCs/>
                <w:lang w:val="fr-FR" w:eastAsia="en-US"/>
              </w:rPr>
            </w:pPr>
            <w:r w:rsidRPr="0081505F">
              <w:rPr>
                <w:rFonts w:ascii="Calibri" w:hAnsi="Calibri" w:cs="Calibri"/>
                <w:b/>
                <w:bCs/>
                <w:lang w:val="fr-FR" w:eastAsia="en-US"/>
              </w:rPr>
              <w:t> </w:t>
            </w:r>
          </w:p>
        </w:tc>
        <w:tc>
          <w:tcPr>
            <w:tcW w:w="1236" w:type="dxa"/>
            <w:tcBorders>
              <w:top w:val="nil"/>
              <w:left w:val="nil"/>
              <w:bottom w:val="nil"/>
              <w:right w:val="nil"/>
            </w:tcBorders>
            <w:shd w:val="clear" w:color="000000" w:fill="FFFFFF"/>
            <w:vAlign w:val="center"/>
            <w:hideMark/>
          </w:tcPr>
          <w:p w:rsidR="000A30DA" w:rsidRPr="0081505F" w:rsidRDefault="000A30DA" w:rsidP="0081505F">
            <w:pPr>
              <w:jc w:val="center"/>
              <w:rPr>
                <w:rFonts w:ascii="GHEA Mariam" w:hAnsi="GHEA Mariam"/>
                <w:b/>
                <w:bCs/>
                <w:lang w:val="fr-FR" w:eastAsia="en-US"/>
              </w:rPr>
            </w:pPr>
            <w:r w:rsidRPr="0081505F">
              <w:rPr>
                <w:rFonts w:ascii="Calibri" w:hAnsi="Calibri" w:cs="Calibri"/>
                <w:b/>
                <w:bCs/>
                <w:lang w:val="fr-FR" w:eastAsia="en-US"/>
              </w:rPr>
              <w:t> </w:t>
            </w:r>
          </w:p>
        </w:tc>
        <w:tc>
          <w:tcPr>
            <w:tcW w:w="1481" w:type="dxa"/>
            <w:tcBorders>
              <w:top w:val="nil"/>
              <w:left w:val="nil"/>
              <w:bottom w:val="nil"/>
              <w:right w:val="nil"/>
            </w:tcBorders>
            <w:shd w:val="clear" w:color="000000" w:fill="FFFFFF"/>
            <w:vAlign w:val="center"/>
            <w:hideMark/>
          </w:tcPr>
          <w:p w:rsidR="000A30DA" w:rsidRPr="0081505F" w:rsidRDefault="000A30DA" w:rsidP="0081505F">
            <w:pPr>
              <w:jc w:val="center"/>
              <w:rPr>
                <w:rFonts w:ascii="GHEA Mariam" w:hAnsi="GHEA Mariam"/>
                <w:b/>
                <w:bCs/>
                <w:lang w:val="fr-FR" w:eastAsia="en-US"/>
              </w:rPr>
            </w:pPr>
            <w:r w:rsidRPr="0081505F">
              <w:rPr>
                <w:rFonts w:ascii="Calibri" w:hAnsi="Calibri" w:cs="Calibri"/>
                <w:b/>
                <w:bCs/>
                <w:lang w:val="fr-FR" w:eastAsia="en-US"/>
              </w:rPr>
              <w:t> </w:t>
            </w:r>
          </w:p>
        </w:tc>
        <w:tc>
          <w:tcPr>
            <w:tcW w:w="2593" w:type="dxa"/>
            <w:tcBorders>
              <w:top w:val="nil"/>
              <w:left w:val="nil"/>
              <w:bottom w:val="nil"/>
              <w:right w:val="nil"/>
            </w:tcBorders>
            <w:shd w:val="clear" w:color="000000" w:fill="FFFFFF"/>
            <w:vAlign w:val="center"/>
            <w:hideMark/>
          </w:tcPr>
          <w:p w:rsidR="000A30DA" w:rsidRPr="0081505F" w:rsidRDefault="000A30DA" w:rsidP="0081505F">
            <w:pPr>
              <w:jc w:val="center"/>
              <w:rPr>
                <w:rFonts w:ascii="GHEA Mariam" w:hAnsi="GHEA Mariam"/>
                <w:b/>
                <w:bCs/>
                <w:lang w:val="fr-FR" w:eastAsia="en-US"/>
              </w:rPr>
            </w:pPr>
            <w:r w:rsidRPr="0081505F">
              <w:rPr>
                <w:rFonts w:ascii="Calibri" w:hAnsi="Calibri" w:cs="Calibri"/>
                <w:b/>
                <w:bCs/>
                <w:lang w:val="fr-FR" w:eastAsia="en-US"/>
              </w:rPr>
              <w:t> </w:t>
            </w:r>
          </w:p>
        </w:tc>
        <w:tc>
          <w:tcPr>
            <w:tcW w:w="3960" w:type="dxa"/>
            <w:tcBorders>
              <w:top w:val="nil"/>
              <w:left w:val="nil"/>
              <w:bottom w:val="nil"/>
              <w:right w:val="nil"/>
            </w:tcBorders>
            <w:shd w:val="clear" w:color="000000" w:fill="FFFFFF"/>
            <w:vAlign w:val="center"/>
            <w:hideMark/>
          </w:tcPr>
          <w:p w:rsidR="000A30DA" w:rsidRPr="0081505F" w:rsidRDefault="000A30DA" w:rsidP="0081505F">
            <w:pPr>
              <w:rPr>
                <w:rFonts w:ascii="GHEA Mariam" w:hAnsi="GHEA Mariam"/>
                <w:lang w:val="fr-FR" w:eastAsia="en-US"/>
              </w:rPr>
            </w:pPr>
            <w:r w:rsidRPr="0081505F">
              <w:rPr>
                <w:rFonts w:ascii="Calibri" w:hAnsi="Calibri" w:cs="Calibri"/>
                <w:lang w:val="fr-FR" w:eastAsia="en-US"/>
              </w:rPr>
              <w:t> </w:t>
            </w:r>
          </w:p>
        </w:tc>
        <w:tc>
          <w:tcPr>
            <w:tcW w:w="3792" w:type="dxa"/>
            <w:tcBorders>
              <w:top w:val="nil"/>
              <w:left w:val="nil"/>
              <w:bottom w:val="nil"/>
              <w:right w:val="nil"/>
            </w:tcBorders>
            <w:shd w:val="clear" w:color="000000" w:fill="FFFFFF"/>
            <w:vAlign w:val="center"/>
            <w:hideMark/>
          </w:tcPr>
          <w:p w:rsidR="000A30DA" w:rsidRPr="0081505F" w:rsidRDefault="000A30DA" w:rsidP="0081505F">
            <w:pPr>
              <w:rPr>
                <w:rFonts w:ascii="GHEA Mariam" w:hAnsi="GHEA Mariam"/>
                <w:color w:val="000000"/>
                <w:lang w:val="fr-FR" w:eastAsia="en-US"/>
              </w:rPr>
            </w:pPr>
            <w:r w:rsidRPr="0081505F">
              <w:rPr>
                <w:rFonts w:ascii="Calibri" w:hAnsi="Calibri" w:cs="Calibri"/>
                <w:color w:val="000000"/>
                <w:lang w:val="fr-FR" w:eastAsia="en-US"/>
              </w:rPr>
              <w:t> </w:t>
            </w:r>
          </w:p>
        </w:tc>
        <w:tc>
          <w:tcPr>
            <w:tcW w:w="2072" w:type="dxa"/>
            <w:tcBorders>
              <w:top w:val="nil"/>
              <w:left w:val="nil"/>
              <w:bottom w:val="nil"/>
              <w:right w:val="nil"/>
            </w:tcBorders>
            <w:shd w:val="clear" w:color="000000" w:fill="FFFFFF"/>
            <w:vAlign w:val="center"/>
            <w:hideMark/>
          </w:tcPr>
          <w:p w:rsidR="000A30DA" w:rsidRPr="0081505F" w:rsidRDefault="000A30DA" w:rsidP="00A14122">
            <w:pPr>
              <w:jc w:val="right"/>
              <w:rPr>
                <w:rFonts w:ascii="GHEA Mariam" w:hAnsi="GHEA Mariam"/>
                <w:color w:val="000000"/>
                <w:lang w:eastAsia="en-US"/>
              </w:rPr>
            </w:pPr>
            <w:r w:rsidRPr="0081505F">
              <w:rPr>
                <w:rFonts w:ascii="Calibri" w:hAnsi="Calibri" w:cs="Calibri"/>
                <w:lang w:val="fr-FR" w:eastAsia="en-US"/>
              </w:rPr>
              <w:t> </w:t>
            </w:r>
            <w:r w:rsidRPr="00A14122">
              <w:rPr>
                <w:rFonts w:ascii="GHEA Mariam" w:hAnsi="GHEA Mariam" w:cs="Calibri"/>
                <w:color w:val="000000"/>
                <w:lang w:val="ru-RU" w:eastAsia="en-US"/>
              </w:rPr>
              <w:t>(</w:t>
            </w:r>
            <w:r w:rsidRPr="000A30DA">
              <w:rPr>
                <w:rFonts w:ascii="GHEA Mariam" w:hAnsi="GHEA Mariam" w:cs="Calibri"/>
                <w:color w:val="000000"/>
                <w:szCs w:val="24"/>
                <w:lang w:eastAsia="en-US"/>
              </w:rPr>
              <w:t>հազ. դրամ)</w:t>
            </w:r>
          </w:p>
        </w:tc>
      </w:tr>
      <w:tr w:rsidR="000A30DA" w:rsidRPr="000A30DA" w:rsidTr="000A30DA">
        <w:trPr>
          <w:trHeight w:val="2070"/>
        </w:trPr>
        <w:tc>
          <w:tcPr>
            <w:tcW w:w="8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1505F" w:rsidRPr="0081505F" w:rsidRDefault="0081505F" w:rsidP="0081505F">
            <w:pPr>
              <w:jc w:val="center"/>
              <w:rPr>
                <w:rFonts w:ascii="GHEA Mariam" w:hAnsi="GHEA Mariam"/>
                <w:bCs/>
                <w:lang w:eastAsia="en-US"/>
              </w:rPr>
            </w:pPr>
            <w:r w:rsidRPr="0081505F">
              <w:rPr>
                <w:rFonts w:ascii="GHEA Mariam" w:hAnsi="GHEA Mariam"/>
                <w:bCs/>
                <w:lang w:eastAsia="en-US"/>
              </w:rPr>
              <w:t xml:space="preserve"> ԲԳԿ</w:t>
            </w:r>
          </w:p>
        </w:tc>
        <w:tc>
          <w:tcPr>
            <w:tcW w:w="271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Cs/>
                <w:lang w:eastAsia="en-US"/>
              </w:rPr>
            </w:pPr>
            <w:r w:rsidRPr="0081505F">
              <w:rPr>
                <w:rFonts w:ascii="GHEA Mariam" w:hAnsi="GHEA Mariam"/>
                <w:bCs/>
                <w:lang w:eastAsia="en-US"/>
              </w:rPr>
              <w:t xml:space="preserve"> Ծրագրային դասիչը</w:t>
            </w:r>
          </w:p>
        </w:tc>
        <w:tc>
          <w:tcPr>
            <w:tcW w:w="25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A14122">
            <w:pPr>
              <w:jc w:val="center"/>
              <w:rPr>
                <w:rFonts w:ascii="GHEA Mariam" w:hAnsi="GHEA Mariam"/>
                <w:bCs/>
                <w:lang w:eastAsia="en-US"/>
              </w:rPr>
            </w:pPr>
            <w:r w:rsidRPr="0081505F">
              <w:rPr>
                <w:rFonts w:ascii="GHEA Mariam" w:hAnsi="GHEA Mariam"/>
                <w:bCs/>
                <w:lang w:eastAsia="en-US"/>
              </w:rPr>
              <w:t xml:space="preserve"> ԲԳԿ/Ծրագրի/միջոցառման անվանումը</w:t>
            </w:r>
          </w:p>
        </w:tc>
        <w:tc>
          <w:tcPr>
            <w:tcW w:w="3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Cs/>
                <w:lang w:eastAsia="en-US"/>
              </w:rPr>
            </w:pPr>
            <w:r w:rsidRPr="0081505F">
              <w:rPr>
                <w:rFonts w:ascii="GHEA Mariam" w:hAnsi="GHEA Mariam"/>
                <w:bCs/>
                <w:lang w:eastAsia="en-US"/>
              </w:rPr>
              <w:t xml:space="preserve"> Ծրագրի նպատակը/Միջոցառման նկարագրությունը</w:t>
            </w:r>
          </w:p>
        </w:tc>
        <w:tc>
          <w:tcPr>
            <w:tcW w:w="37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Cs/>
                <w:lang w:eastAsia="en-US"/>
              </w:rPr>
            </w:pPr>
            <w:r w:rsidRPr="0081505F">
              <w:rPr>
                <w:rFonts w:ascii="GHEA Mariam" w:hAnsi="GHEA Mariam"/>
                <w:bCs/>
                <w:lang w:eastAsia="en-US"/>
              </w:rPr>
              <w:t xml:space="preserve"> Վերջնական արդյունքի նկարագրությունը/Միջոցառման տեսակը</w:t>
            </w:r>
          </w:p>
        </w:tc>
        <w:tc>
          <w:tcPr>
            <w:tcW w:w="2072" w:type="dxa"/>
            <w:tcBorders>
              <w:top w:val="single" w:sz="4" w:space="0" w:color="auto"/>
              <w:left w:val="nil"/>
              <w:bottom w:val="single" w:sz="4" w:space="0" w:color="auto"/>
              <w:right w:val="single" w:sz="4" w:space="0" w:color="000000"/>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Ցուցանիշների փոփոխություն</w:t>
            </w:r>
            <w:r w:rsidR="00A14122">
              <w:rPr>
                <w:rFonts w:ascii="GHEA Mariam" w:hAnsi="GHEA Mariam"/>
                <w:lang w:val="hy-AM" w:eastAsia="en-US"/>
              </w:rPr>
              <w:t>ը</w:t>
            </w:r>
            <w:r w:rsidRPr="0081505F">
              <w:rPr>
                <w:rFonts w:ascii="GHEA Mariam" w:hAnsi="GHEA Mariam"/>
                <w:lang w:eastAsia="en-US"/>
              </w:rPr>
              <w:t xml:space="preserve"> (ավելացումները նշված են դրական նշանով, իսկ նվազեցումները՝ փակագծերում) </w:t>
            </w:r>
          </w:p>
        </w:tc>
      </w:tr>
      <w:tr w:rsidR="000A30DA" w:rsidRPr="0081505F" w:rsidTr="000A30DA">
        <w:trPr>
          <w:trHeight w:val="274"/>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81505F" w:rsidRPr="0081505F" w:rsidRDefault="0081505F" w:rsidP="0081505F">
            <w:pPr>
              <w:rPr>
                <w:rFonts w:ascii="GHEA Mariam" w:hAnsi="GHEA Mariam"/>
                <w:b/>
                <w:bCs/>
                <w:lang w:eastAsia="en-US"/>
              </w:rPr>
            </w:pPr>
          </w:p>
        </w:tc>
        <w:tc>
          <w:tcPr>
            <w:tcW w:w="2717" w:type="dxa"/>
            <w:gridSpan w:val="2"/>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2593"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3792"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2072" w:type="dxa"/>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1505F" w:rsidRPr="0081505F" w:rsidRDefault="000A30DA" w:rsidP="0081505F">
            <w:pPr>
              <w:jc w:val="center"/>
              <w:rPr>
                <w:rFonts w:ascii="GHEA Mariam" w:hAnsi="GHEA Mariam"/>
                <w:bCs/>
                <w:lang w:eastAsia="en-US"/>
              </w:rPr>
            </w:pPr>
            <w:r w:rsidRPr="0081505F">
              <w:rPr>
                <w:rFonts w:ascii="GHEA Mariam" w:hAnsi="GHEA Mariam"/>
                <w:bCs/>
                <w:lang w:eastAsia="en-US"/>
              </w:rPr>
              <w:t xml:space="preserve"> տարի</w:t>
            </w:r>
          </w:p>
        </w:tc>
      </w:tr>
      <w:tr w:rsidR="000A30DA" w:rsidRPr="0081505F" w:rsidTr="000A30DA">
        <w:trPr>
          <w:trHeight w:val="60"/>
        </w:trPr>
        <w:tc>
          <w:tcPr>
            <w:tcW w:w="810"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lang w:eastAsia="en-US"/>
              </w:rPr>
            </w:pPr>
            <w:r w:rsidRPr="0081505F">
              <w:rPr>
                <w:rFonts w:ascii="Calibri" w:hAnsi="Calibri" w:cs="Calibri"/>
                <w:b/>
                <w:bCs/>
                <w:lang w:eastAsia="en-US"/>
              </w:rPr>
              <w:t> </w:t>
            </w:r>
          </w:p>
        </w:tc>
        <w:tc>
          <w:tcPr>
            <w:tcW w:w="1236" w:type="dxa"/>
            <w:tcBorders>
              <w:top w:val="nil"/>
              <w:left w:val="nil"/>
              <w:bottom w:val="single" w:sz="4" w:space="0" w:color="auto"/>
              <w:right w:val="single" w:sz="4" w:space="0" w:color="auto"/>
            </w:tcBorders>
            <w:shd w:val="clear" w:color="000000" w:fill="FFFFFF"/>
            <w:vAlign w:val="center"/>
            <w:hideMark/>
          </w:tcPr>
          <w:p w:rsidR="0081505F" w:rsidRPr="0081505F" w:rsidRDefault="000A30DA" w:rsidP="0081505F">
            <w:pPr>
              <w:jc w:val="center"/>
              <w:rPr>
                <w:rFonts w:ascii="GHEA Mariam" w:hAnsi="GHEA Mariam"/>
                <w:bCs/>
                <w:lang w:val="hy-AM" w:eastAsia="en-US"/>
              </w:rPr>
            </w:pPr>
            <w:r w:rsidRPr="0081505F">
              <w:rPr>
                <w:rFonts w:ascii="GHEA Mariam" w:hAnsi="GHEA Mariam"/>
                <w:bCs/>
                <w:lang w:eastAsia="en-US"/>
              </w:rPr>
              <w:t>ծրագիր</w:t>
            </w:r>
            <w:r>
              <w:rPr>
                <w:rFonts w:ascii="GHEA Mariam" w:hAnsi="GHEA Mariam"/>
                <w:bCs/>
                <w:lang w:val="hy-AM" w:eastAsia="en-US"/>
              </w:rPr>
              <w:t>ը</w:t>
            </w:r>
          </w:p>
        </w:tc>
        <w:tc>
          <w:tcPr>
            <w:tcW w:w="1481" w:type="dxa"/>
            <w:tcBorders>
              <w:top w:val="nil"/>
              <w:left w:val="nil"/>
              <w:bottom w:val="single" w:sz="4" w:space="0" w:color="auto"/>
              <w:right w:val="single" w:sz="4" w:space="0" w:color="auto"/>
            </w:tcBorders>
            <w:shd w:val="clear" w:color="000000" w:fill="FFFFFF"/>
            <w:vAlign w:val="center"/>
            <w:hideMark/>
          </w:tcPr>
          <w:p w:rsidR="0081505F" w:rsidRPr="0081505F" w:rsidRDefault="000A30DA" w:rsidP="0081505F">
            <w:pPr>
              <w:jc w:val="center"/>
              <w:rPr>
                <w:rFonts w:ascii="GHEA Mariam" w:hAnsi="GHEA Mariam"/>
                <w:bCs/>
                <w:lang w:val="hy-AM" w:eastAsia="en-US"/>
              </w:rPr>
            </w:pPr>
            <w:r w:rsidRPr="0081505F">
              <w:rPr>
                <w:rFonts w:ascii="GHEA Mariam" w:hAnsi="GHEA Mariam"/>
                <w:bCs/>
                <w:lang w:eastAsia="en-US"/>
              </w:rPr>
              <w:t>միջոցառում</w:t>
            </w:r>
            <w:r>
              <w:rPr>
                <w:rFonts w:ascii="GHEA Mariam" w:hAnsi="GHEA Mariam"/>
                <w:bCs/>
                <w:lang w:val="hy-AM" w:eastAsia="en-US"/>
              </w:rPr>
              <w:t>ը</w:t>
            </w:r>
          </w:p>
        </w:tc>
        <w:tc>
          <w:tcPr>
            <w:tcW w:w="2593"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3792"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bCs/>
                <w:lang w:eastAsia="en-US"/>
              </w:rPr>
            </w:pPr>
          </w:p>
        </w:tc>
        <w:tc>
          <w:tcPr>
            <w:tcW w:w="2072" w:type="dxa"/>
            <w:vMerge/>
            <w:tcBorders>
              <w:top w:val="single" w:sz="4" w:space="0" w:color="auto"/>
              <w:left w:val="single" w:sz="4" w:space="0" w:color="auto"/>
              <w:bottom w:val="single" w:sz="4" w:space="0" w:color="000000"/>
              <w:right w:val="single" w:sz="4" w:space="0" w:color="000000"/>
            </w:tcBorders>
            <w:vAlign w:val="center"/>
            <w:hideMark/>
          </w:tcPr>
          <w:p w:rsidR="0081505F" w:rsidRPr="0081505F" w:rsidRDefault="0081505F" w:rsidP="0081505F">
            <w:pPr>
              <w:rPr>
                <w:rFonts w:ascii="GHEA Mariam" w:hAnsi="GHEA Mariam"/>
                <w:bCs/>
                <w:lang w:eastAsia="en-US"/>
              </w:rPr>
            </w:pPr>
          </w:p>
        </w:tc>
      </w:tr>
      <w:tr w:rsidR="000A30DA" w:rsidRPr="0081505F" w:rsidTr="000A30DA">
        <w:trPr>
          <w:trHeight w:val="440"/>
        </w:trPr>
        <w:tc>
          <w:tcPr>
            <w:tcW w:w="13872"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Ընդամենը</w:t>
            </w:r>
          </w:p>
        </w:tc>
        <w:tc>
          <w:tcPr>
            <w:tcW w:w="2072" w:type="dxa"/>
            <w:tcBorders>
              <w:top w:val="single" w:sz="4" w:space="0" w:color="auto"/>
              <w:left w:val="nil"/>
              <w:bottom w:val="single" w:sz="4" w:space="0" w:color="auto"/>
              <w:right w:val="single" w:sz="4" w:space="0" w:color="000000"/>
            </w:tcBorders>
            <w:shd w:val="clear" w:color="000000" w:fill="FFFFFF"/>
            <w:vAlign w:val="center"/>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w:t>
            </w:r>
          </w:p>
        </w:tc>
      </w:tr>
      <w:tr w:rsidR="0081505F" w:rsidRPr="0081505F" w:rsidTr="000A30DA">
        <w:trPr>
          <w:trHeight w:val="345"/>
        </w:trPr>
        <w:tc>
          <w:tcPr>
            <w:tcW w:w="13872" w:type="dxa"/>
            <w:gridSpan w:val="6"/>
            <w:tcBorders>
              <w:top w:val="single" w:sz="4" w:space="0" w:color="auto"/>
              <w:left w:val="single" w:sz="4" w:space="0" w:color="auto"/>
              <w:bottom w:val="single" w:sz="4" w:space="0" w:color="auto"/>
              <w:right w:val="single" w:sz="4" w:space="0" w:color="auto"/>
            </w:tcBorders>
            <w:shd w:val="clear" w:color="auto" w:fill="auto"/>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ՀՀ ներքին գործերի նախարարություն</w:t>
            </w:r>
          </w:p>
        </w:tc>
        <w:tc>
          <w:tcPr>
            <w:tcW w:w="2072" w:type="dxa"/>
            <w:tcBorders>
              <w:top w:val="single" w:sz="4" w:space="0" w:color="auto"/>
              <w:left w:val="nil"/>
              <w:bottom w:val="single" w:sz="4" w:space="0" w:color="auto"/>
              <w:right w:val="single" w:sz="4" w:space="0" w:color="000000"/>
            </w:tcBorders>
            <w:shd w:val="clear" w:color="auto" w:fill="auto"/>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w:t>
            </w:r>
          </w:p>
        </w:tc>
      </w:tr>
      <w:tr w:rsidR="000A30DA" w:rsidRPr="0081505F" w:rsidTr="000A30DA">
        <w:trPr>
          <w:trHeight w:val="350"/>
        </w:trPr>
        <w:tc>
          <w:tcPr>
            <w:tcW w:w="810" w:type="dxa"/>
            <w:tcBorders>
              <w:top w:val="nil"/>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36" w:type="dxa"/>
            <w:tcBorders>
              <w:top w:val="nil"/>
              <w:left w:val="nil"/>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1090</w:t>
            </w:r>
          </w:p>
        </w:tc>
        <w:tc>
          <w:tcPr>
            <w:tcW w:w="1481"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2593"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Փրկարարական ծառայություններ</w:t>
            </w:r>
          </w:p>
        </w:tc>
        <w:tc>
          <w:tcPr>
            <w:tcW w:w="3960"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Արտակարգ իրավիճակների արդյունավետ արձագանք</w:t>
            </w:r>
          </w:p>
        </w:tc>
        <w:tc>
          <w:tcPr>
            <w:tcW w:w="3792"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Արտակարգ իրավիճակների հնարավոր դեպքերի կանխում, դրանց ժամանակին արձագանքում, հետևանքների նվազեցում և բնակչության պաշտպանություն</w:t>
            </w:r>
          </w:p>
        </w:tc>
        <w:tc>
          <w:tcPr>
            <w:tcW w:w="2072" w:type="dxa"/>
            <w:tcBorders>
              <w:top w:val="single" w:sz="4" w:space="0" w:color="auto"/>
              <w:left w:val="nil"/>
              <w:bottom w:val="single" w:sz="4" w:space="0" w:color="auto"/>
              <w:right w:val="single" w:sz="4" w:space="0" w:color="000000"/>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0A30DA" w:rsidRPr="0081505F" w:rsidTr="000A30DA">
        <w:trPr>
          <w:trHeight w:val="60"/>
        </w:trPr>
        <w:tc>
          <w:tcPr>
            <w:tcW w:w="810" w:type="dxa"/>
            <w:tcBorders>
              <w:top w:val="nil"/>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36"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1090 - 11001</w:t>
            </w:r>
          </w:p>
        </w:tc>
        <w:tc>
          <w:tcPr>
            <w:tcW w:w="2593"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Փրկարարական ծառայություններ</w:t>
            </w:r>
          </w:p>
        </w:tc>
        <w:tc>
          <w:tcPr>
            <w:tcW w:w="3960"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Հրդեհաշիջման, հակահրդեհային քարոզչության, բնական և տեխնածին աղետների ժամանակ բնակչության և կառույցների պաշտպանություն</w:t>
            </w:r>
          </w:p>
        </w:tc>
        <w:tc>
          <w:tcPr>
            <w:tcW w:w="3792"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Ծառայությունների մատուցում</w:t>
            </w:r>
          </w:p>
        </w:tc>
        <w:tc>
          <w:tcPr>
            <w:tcW w:w="2072" w:type="dxa"/>
            <w:tcBorders>
              <w:top w:val="single" w:sz="4" w:space="0" w:color="auto"/>
              <w:left w:val="nil"/>
              <w:bottom w:val="single" w:sz="4" w:space="0" w:color="auto"/>
              <w:right w:val="single" w:sz="4" w:space="0" w:color="000000"/>
            </w:tcBorders>
            <w:shd w:val="clear" w:color="000000" w:fill="FFFFFF"/>
            <w:noWrap/>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(90,488.7)</w:t>
            </w:r>
          </w:p>
        </w:tc>
      </w:tr>
      <w:tr w:rsidR="000A30DA" w:rsidRPr="0081505F" w:rsidTr="000A30DA">
        <w:trPr>
          <w:trHeight w:val="1493"/>
        </w:trPr>
        <w:tc>
          <w:tcPr>
            <w:tcW w:w="810"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lastRenderedPageBreak/>
              <w:t> </w:t>
            </w:r>
          </w:p>
        </w:tc>
        <w:tc>
          <w:tcPr>
            <w:tcW w:w="1236"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1234</w:t>
            </w:r>
          </w:p>
        </w:tc>
        <w:tc>
          <w:tcPr>
            <w:tcW w:w="1481"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2593"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Ներքին գործերի նախարարության ոլորտի քաղաքա</w:t>
            </w:r>
            <w:r w:rsidR="000A30DA">
              <w:rPr>
                <w:rFonts w:ascii="GHEA Mariam" w:hAnsi="GHEA Mariam"/>
                <w:b/>
                <w:bCs/>
                <w:lang w:eastAsia="en-US"/>
              </w:rPr>
              <w:softHyphen/>
            </w:r>
            <w:r w:rsidRPr="0081505F">
              <w:rPr>
                <w:rFonts w:ascii="GHEA Mariam" w:hAnsi="GHEA Mariam"/>
                <w:b/>
                <w:bCs/>
                <w:lang w:eastAsia="en-US"/>
              </w:rPr>
              <w:t>կանության մշակում, կառավարում, կենտրոնացված միջոցառումներ, մոնիտորինգ և վերահսկողություն</w:t>
            </w:r>
          </w:p>
        </w:tc>
        <w:tc>
          <w:tcPr>
            <w:tcW w:w="3960"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A14122">
            <w:pPr>
              <w:rPr>
                <w:rFonts w:ascii="GHEA Mariam" w:hAnsi="GHEA Mariam"/>
                <w:b/>
                <w:bCs/>
                <w:lang w:eastAsia="en-US"/>
              </w:rPr>
            </w:pPr>
            <w:r w:rsidRPr="0081505F">
              <w:rPr>
                <w:rFonts w:ascii="GHEA Mariam" w:hAnsi="GHEA Mariam"/>
                <w:b/>
                <w:bCs/>
                <w:lang w:eastAsia="en-US"/>
              </w:rPr>
              <w:t>Ներքին գործերի համակարգի</w:t>
            </w:r>
            <w:r w:rsidR="00A14122">
              <w:rPr>
                <w:rFonts w:ascii="GHEA Mariam" w:hAnsi="GHEA Mariam"/>
                <w:b/>
                <w:bCs/>
                <w:lang w:val="hy-AM" w:eastAsia="en-US"/>
              </w:rPr>
              <w:t>՝</w:t>
            </w:r>
            <w:r w:rsidRPr="0081505F">
              <w:rPr>
                <w:rFonts w:ascii="GHEA Mariam" w:hAnsi="GHEA Mariam"/>
                <w:b/>
                <w:bCs/>
                <w:lang w:eastAsia="en-US"/>
              </w:rPr>
              <w:t xml:space="preserve"> ոստիկանության, փրկարար ծառայության և քաղաքացիական ծառայության կազմակեր</w:t>
            </w:r>
            <w:r w:rsidR="00A14122">
              <w:rPr>
                <w:rFonts w:ascii="GHEA Mariam" w:hAnsi="GHEA Mariam"/>
                <w:b/>
                <w:bCs/>
                <w:lang w:eastAsia="en-US"/>
              </w:rPr>
              <w:softHyphen/>
            </w:r>
            <w:r w:rsidRPr="0081505F">
              <w:rPr>
                <w:rFonts w:ascii="GHEA Mariam" w:hAnsi="GHEA Mariam"/>
                <w:b/>
                <w:bCs/>
                <w:lang w:eastAsia="en-US"/>
              </w:rPr>
              <w:t>պաիրա</w:t>
            </w:r>
            <w:r w:rsidR="00A14122">
              <w:rPr>
                <w:rFonts w:ascii="GHEA Mariam" w:hAnsi="GHEA Mariam"/>
                <w:b/>
                <w:bCs/>
                <w:lang w:eastAsia="en-US"/>
              </w:rPr>
              <w:softHyphen/>
            </w:r>
            <w:r w:rsidRPr="0081505F">
              <w:rPr>
                <w:rFonts w:ascii="GHEA Mariam" w:hAnsi="GHEA Mariam"/>
                <w:b/>
                <w:bCs/>
                <w:lang w:eastAsia="en-US"/>
              </w:rPr>
              <w:t>վական կատարելագործում, դրանց գործունեության նկատմամբ հասարակական կարծիքի բարելավում և վստահության բարձրացում</w:t>
            </w:r>
          </w:p>
        </w:tc>
        <w:tc>
          <w:tcPr>
            <w:tcW w:w="3792"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2072" w:type="dxa"/>
            <w:tcBorders>
              <w:top w:val="single" w:sz="4" w:space="0" w:color="auto"/>
              <w:left w:val="nil"/>
              <w:bottom w:val="single" w:sz="4" w:space="0" w:color="auto"/>
              <w:right w:val="single" w:sz="4" w:space="0" w:color="000000"/>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0A30DA" w:rsidRPr="0081505F" w:rsidTr="000A30DA">
        <w:trPr>
          <w:trHeight w:val="647"/>
        </w:trPr>
        <w:tc>
          <w:tcPr>
            <w:tcW w:w="810" w:type="dxa"/>
            <w:tcBorders>
              <w:top w:val="nil"/>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36"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1234 - 11001</w:t>
            </w:r>
          </w:p>
        </w:tc>
        <w:tc>
          <w:tcPr>
            <w:tcW w:w="2593"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3960"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Ներքին գործերի նախարարության  բնագավառում պետական քաղաքա</w:t>
            </w:r>
            <w:r w:rsidR="00A14122">
              <w:rPr>
                <w:rFonts w:ascii="GHEA Mariam" w:hAnsi="GHEA Mariam"/>
                <w:lang w:eastAsia="en-US"/>
              </w:rPr>
              <w:softHyphen/>
            </w:r>
            <w:r w:rsidRPr="0081505F">
              <w:rPr>
                <w:rFonts w:ascii="GHEA Mariam" w:hAnsi="GHEA Mariam"/>
                <w:lang w:eastAsia="en-US"/>
              </w:rPr>
              <w:t>կանության մշակման և դրա կատար</w:t>
            </w:r>
            <w:r w:rsidR="00A14122">
              <w:rPr>
                <w:rFonts w:ascii="GHEA Mariam" w:hAnsi="GHEA Mariam"/>
                <w:lang w:eastAsia="en-US"/>
              </w:rPr>
              <w:softHyphen/>
            </w:r>
            <w:r w:rsidRPr="0081505F">
              <w:rPr>
                <w:rFonts w:ascii="GHEA Mariam" w:hAnsi="GHEA Mariam"/>
                <w:lang w:eastAsia="en-US"/>
              </w:rPr>
              <w:t>ման համակարգման, պետական ծրագրերի մշակման, իրականացման, մոնիտորինգի, խորհրդատվության և աջակցության ծառայություններ</w:t>
            </w:r>
          </w:p>
        </w:tc>
        <w:tc>
          <w:tcPr>
            <w:tcW w:w="3792"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Ծառայությունների մատուցում</w:t>
            </w:r>
          </w:p>
        </w:tc>
        <w:tc>
          <w:tcPr>
            <w:tcW w:w="2072" w:type="dxa"/>
            <w:tcBorders>
              <w:top w:val="single" w:sz="4" w:space="0" w:color="auto"/>
              <w:left w:val="nil"/>
              <w:bottom w:val="single" w:sz="4" w:space="0" w:color="auto"/>
              <w:right w:val="single" w:sz="4" w:space="0" w:color="000000"/>
            </w:tcBorders>
            <w:shd w:val="clear" w:color="000000" w:fill="FFFFFF"/>
            <w:noWrap/>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14,490.0</w:t>
            </w:r>
          </w:p>
        </w:tc>
      </w:tr>
      <w:tr w:rsidR="000A30DA" w:rsidRPr="0081505F" w:rsidTr="000A30DA">
        <w:trPr>
          <w:trHeight w:val="134"/>
        </w:trPr>
        <w:tc>
          <w:tcPr>
            <w:tcW w:w="810" w:type="dxa"/>
            <w:tcBorders>
              <w:top w:val="nil"/>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36"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1234 - 31001</w:t>
            </w:r>
          </w:p>
        </w:tc>
        <w:tc>
          <w:tcPr>
            <w:tcW w:w="2593"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ՀՀ ՆԳՆ տրանսպոր</w:t>
            </w:r>
            <w:r w:rsidR="000A30DA">
              <w:rPr>
                <w:rFonts w:ascii="GHEA Mariam" w:hAnsi="GHEA Mariam"/>
                <w:lang w:eastAsia="en-US"/>
              </w:rPr>
              <w:softHyphen/>
            </w:r>
            <w:r w:rsidRPr="0081505F">
              <w:rPr>
                <w:rFonts w:ascii="GHEA Mariam" w:hAnsi="GHEA Mariam"/>
                <w:lang w:eastAsia="en-US"/>
              </w:rPr>
              <w:t>տային միջոցներով ապահով</w:t>
            </w:r>
            <w:r w:rsidR="00A14122">
              <w:rPr>
                <w:rFonts w:ascii="GHEA Mariam" w:hAnsi="GHEA Mariam"/>
                <w:lang w:eastAsia="en-US"/>
              </w:rPr>
              <w:softHyphen/>
            </w:r>
            <w:r w:rsidRPr="0081505F">
              <w:rPr>
                <w:rFonts w:ascii="GHEA Mariam" w:hAnsi="GHEA Mariam"/>
                <w:lang w:eastAsia="en-US"/>
              </w:rPr>
              <w:t>վա</w:t>
            </w:r>
            <w:r w:rsidR="00A14122">
              <w:rPr>
                <w:rFonts w:ascii="GHEA Mariam" w:hAnsi="GHEA Mariam"/>
                <w:lang w:eastAsia="en-US"/>
              </w:rPr>
              <w:softHyphen/>
            </w:r>
            <w:r w:rsidRPr="0081505F">
              <w:rPr>
                <w:rFonts w:ascii="GHEA Mariam" w:hAnsi="GHEA Mariam"/>
                <w:lang w:eastAsia="en-US"/>
              </w:rPr>
              <w:t>ծության բարելավում</w:t>
            </w:r>
          </w:p>
        </w:tc>
        <w:tc>
          <w:tcPr>
            <w:tcW w:w="3960"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ՀՀ ՆԳՆ կարիքների համար տրանսպորտային միջոցներով  ապահովում</w:t>
            </w:r>
          </w:p>
        </w:tc>
        <w:tc>
          <w:tcPr>
            <w:tcW w:w="3792" w:type="dxa"/>
            <w:tcBorders>
              <w:top w:val="nil"/>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Պետական մարմինների կողմից օգտագործվող ոչ ֆինանսական ակտիվների հետ գործառնություններ</w:t>
            </w:r>
          </w:p>
        </w:tc>
        <w:tc>
          <w:tcPr>
            <w:tcW w:w="2072" w:type="dxa"/>
            <w:tcBorders>
              <w:top w:val="single" w:sz="4" w:space="0" w:color="auto"/>
              <w:left w:val="nil"/>
              <w:bottom w:val="single" w:sz="4" w:space="0" w:color="auto"/>
              <w:right w:val="single" w:sz="4" w:space="0" w:color="000000"/>
            </w:tcBorders>
            <w:shd w:val="clear" w:color="000000" w:fill="FFFFFF"/>
            <w:noWrap/>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75,998.7</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4122">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A14122">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412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A30DA" w:rsidRDefault="00621FB0" w:rsidP="007247E4">
      <w:pPr>
        <w:pStyle w:val="mechtex"/>
        <w:jc w:val="left"/>
        <w:rPr>
          <w:rFonts w:ascii="GHEA Mariam" w:hAnsi="GHEA Mariam"/>
          <w:spacing w:val="-2"/>
          <w:sz w:val="10"/>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62" w:type="dxa"/>
        <w:tblInd w:w="-540" w:type="dxa"/>
        <w:tblCellMar>
          <w:left w:w="0" w:type="dxa"/>
          <w:right w:w="0" w:type="dxa"/>
        </w:tblCellMar>
        <w:tblLook w:val="04A0" w:firstRow="1" w:lastRow="0" w:firstColumn="1" w:lastColumn="0" w:noHBand="0" w:noVBand="1"/>
      </w:tblPr>
      <w:tblGrid>
        <w:gridCol w:w="584"/>
        <w:gridCol w:w="584"/>
        <w:gridCol w:w="584"/>
        <w:gridCol w:w="977"/>
        <w:gridCol w:w="791"/>
        <w:gridCol w:w="8270"/>
        <w:gridCol w:w="1027"/>
        <w:gridCol w:w="481"/>
        <w:gridCol w:w="2552"/>
        <w:gridCol w:w="12"/>
      </w:tblGrid>
      <w:tr w:rsidR="0081505F" w:rsidRPr="00A14122" w:rsidTr="000A30DA">
        <w:trPr>
          <w:trHeight w:val="1005"/>
        </w:trPr>
        <w:tc>
          <w:tcPr>
            <w:tcW w:w="1586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0A30DA" w:rsidRDefault="0081505F">
            <w:pPr>
              <w:jc w:val="center"/>
              <w:rPr>
                <w:rFonts w:ascii="GHEA Mariam" w:hAnsi="GHEA Mariam"/>
                <w:bCs/>
                <w:sz w:val="24"/>
                <w:szCs w:val="24"/>
                <w:lang w:val="fr-FR"/>
              </w:rPr>
            </w:pPr>
            <w:r w:rsidRPr="000A30DA">
              <w:rPr>
                <w:rFonts w:ascii="GHEA Mariam" w:hAnsi="GHEA Mariam"/>
                <w:bCs/>
                <w:sz w:val="24"/>
                <w:szCs w:val="24"/>
              </w:rPr>
              <w:t>ՀԱՅԱ</w:t>
            </w:r>
            <w:r w:rsidRPr="000A30DA">
              <w:rPr>
                <w:rFonts w:ascii="GHEA Mariam" w:hAnsi="GHEA Mariam"/>
                <w:bCs/>
                <w:sz w:val="24"/>
                <w:szCs w:val="24"/>
                <w:lang w:val="fr-FR"/>
              </w:rPr>
              <w:t>U</w:t>
            </w:r>
            <w:r w:rsidRPr="000A30DA">
              <w:rPr>
                <w:rFonts w:ascii="GHEA Mariam" w:hAnsi="GHEA Mariam"/>
                <w:bCs/>
                <w:sz w:val="24"/>
                <w:szCs w:val="24"/>
              </w:rPr>
              <w:t>ՏԱՆԻ</w:t>
            </w:r>
            <w:r w:rsidRPr="000A30DA">
              <w:rPr>
                <w:rFonts w:ascii="GHEA Mariam" w:hAnsi="GHEA Mariam"/>
                <w:bCs/>
                <w:sz w:val="24"/>
                <w:szCs w:val="24"/>
                <w:lang w:val="fr-FR"/>
              </w:rPr>
              <w:t xml:space="preserve"> </w:t>
            </w:r>
            <w:r w:rsidRPr="000A30DA">
              <w:rPr>
                <w:rFonts w:ascii="GHEA Mariam" w:hAnsi="GHEA Mariam"/>
                <w:bCs/>
                <w:sz w:val="24"/>
                <w:szCs w:val="24"/>
              </w:rPr>
              <w:t>ՀԱՆՐԱՊԵՏՈՒԹՅԱՆ</w:t>
            </w:r>
            <w:r w:rsidRPr="000A30DA">
              <w:rPr>
                <w:rFonts w:ascii="GHEA Mariam" w:hAnsi="GHEA Mariam"/>
                <w:bCs/>
                <w:sz w:val="24"/>
                <w:szCs w:val="24"/>
                <w:lang w:val="fr-FR"/>
              </w:rPr>
              <w:t xml:space="preserve"> </w:t>
            </w:r>
            <w:r w:rsidRPr="000A30DA">
              <w:rPr>
                <w:rFonts w:ascii="GHEA Mariam" w:hAnsi="GHEA Mariam"/>
                <w:bCs/>
                <w:sz w:val="24"/>
                <w:szCs w:val="24"/>
              </w:rPr>
              <w:t>ԿԱՌԱՎԱՐՈՒԹՅԱՆ</w:t>
            </w:r>
            <w:r w:rsidRPr="000A30DA">
              <w:rPr>
                <w:rFonts w:ascii="GHEA Mariam" w:hAnsi="GHEA Mariam"/>
                <w:bCs/>
                <w:sz w:val="24"/>
                <w:szCs w:val="24"/>
                <w:lang w:val="fr-FR"/>
              </w:rPr>
              <w:t xml:space="preserve"> 2024 </w:t>
            </w:r>
            <w:r w:rsidRPr="000A30DA">
              <w:rPr>
                <w:rFonts w:ascii="GHEA Mariam" w:hAnsi="GHEA Mariam"/>
                <w:bCs/>
                <w:sz w:val="24"/>
                <w:szCs w:val="24"/>
              </w:rPr>
              <w:t>ԹՎԱԿԱՆԻ</w:t>
            </w:r>
            <w:r w:rsidRPr="000A30DA">
              <w:rPr>
                <w:rFonts w:ascii="GHEA Mariam" w:hAnsi="GHEA Mariam"/>
                <w:bCs/>
                <w:sz w:val="24"/>
                <w:szCs w:val="24"/>
                <w:lang w:val="fr-FR"/>
              </w:rPr>
              <w:t xml:space="preserve"> </w:t>
            </w:r>
            <w:r w:rsidRPr="000A30DA">
              <w:rPr>
                <w:rFonts w:ascii="GHEA Mariam" w:hAnsi="GHEA Mariam"/>
                <w:bCs/>
                <w:sz w:val="24"/>
                <w:szCs w:val="24"/>
              </w:rPr>
              <w:t>ԴԵԿՏԵՄԲԵՐԻ</w:t>
            </w:r>
            <w:r w:rsidRPr="000A30DA">
              <w:rPr>
                <w:rFonts w:ascii="GHEA Mariam" w:hAnsi="GHEA Mariam"/>
                <w:bCs/>
                <w:sz w:val="24"/>
                <w:szCs w:val="24"/>
                <w:lang w:val="fr-FR"/>
              </w:rPr>
              <w:t xml:space="preserve"> 27-</w:t>
            </w:r>
            <w:r w:rsidRPr="000A30DA">
              <w:rPr>
                <w:rFonts w:ascii="GHEA Mariam" w:hAnsi="GHEA Mariam"/>
                <w:bCs/>
                <w:sz w:val="24"/>
                <w:szCs w:val="24"/>
              </w:rPr>
              <w:t>Ի</w:t>
            </w:r>
            <w:r w:rsidRPr="000A30DA">
              <w:rPr>
                <w:rFonts w:ascii="GHEA Mariam" w:hAnsi="GHEA Mariam"/>
                <w:bCs/>
                <w:sz w:val="24"/>
                <w:szCs w:val="24"/>
                <w:lang w:val="fr-FR"/>
              </w:rPr>
              <w:t xml:space="preserve"> N 2060-</w:t>
            </w:r>
            <w:r w:rsidRPr="000A30DA">
              <w:rPr>
                <w:rFonts w:ascii="GHEA Mariam" w:hAnsi="GHEA Mariam"/>
                <w:bCs/>
                <w:sz w:val="24"/>
                <w:szCs w:val="24"/>
              </w:rPr>
              <w:t>Ն</w:t>
            </w:r>
            <w:r w:rsidRPr="000A30DA">
              <w:rPr>
                <w:rFonts w:ascii="GHEA Mariam" w:hAnsi="GHEA Mariam"/>
                <w:bCs/>
                <w:sz w:val="24"/>
                <w:szCs w:val="24"/>
                <w:lang w:val="fr-FR"/>
              </w:rPr>
              <w:t xml:space="preserve"> </w:t>
            </w:r>
            <w:r w:rsidRPr="000A30DA">
              <w:rPr>
                <w:rFonts w:ascii="GHEA Mariam" w:hAnsi="GHEA Mariam"/>
                <w:bCs/>
                <w:sz w:val="24"/>
                <w:szCs w:val="24"/>
              </w:rPr>
              <w:t>ՈՐՈՇՄԱՆ</w:t>
            </w:r>
            <w:r w:rsidRPr="000A30DA">
              <w:rPr>
                <w:rFonts w:ascii="GHEA Mariam" w:hAnsi="GHEA Mariam"/>
                <w:bCs/>
                <w:sz w:val="24"/>
                <w:szCs w:val="24"/>
                <w:lang w:val="fr-FR"/>
              </w:rPr>
              <w:t xml:space="preserve"> </w:t>
            </w:r>
          </w:p>
          <w:p w:rsidR="0081505F" w:rsidRPr="000A30DA" w:rsidRDefault="000A30DA" w:rsidP="000A30DA">
            <w:pPr>
              <w:jc w:val="center"/>
              <w:rPr>
                <w:rFonts w:ascii="GHEA Mariam" w:hAnsi="GHEA Mariam"/>
                <w:bCs/>
                <w:sz w:val="24"/>
                <w:szCs w:val="24"/>
                <w:lang w:val="fr-FR" w:eastAsia="en-US"/>
              </w:rPr>
            </w:pPr>
            <w:r>
              <w:rPr>
                <w:rFonts w:ascii="GHEA Mariam" w:hAnsi="GHEA Mariam"/>
                <w:bCs/>
                <w:sz w:val="24"/>
                <w:szCs w:val="24"/>
                <w:lang w:val="fr-FR"/>
              </w:rPr>
              <w:t>N</w:t>
            </w:r>
            <w:r w:rsidRPr="000A30DA">
              <w:rPr>
                <w:rFonts w:ascii="GHEA Mariam" w:hAnsi="GHEA Mariam"/>
                <w:bCs/>
                <w:sz w:val="24"/>
                <w:szCs w:val="24"/>
                <w:lang w:val="fr-FR"/>
              </w:rPr>
              <w:t xml:space="preserve">N </w:t>
            </w:r>
            <w:r w:rsidR="0081505F" w:rsidRPr="000A30DA">
              <w:rPr>
                <w:rFonts w:ascii="GHEA Mariam" w:hAnsi="GHEA Mariam"/>
                <w:bCs/>
                <w:sz w:val="24"/>
                <w:szCs w:val="24"/>
                <w:lang w:val="fr-FR"/>
              </w:rPr>
              <w:t xml:space="preserve">3 </w:t>
            </w:r>
            <w:r>
              <w:rPr>
                <w:rFonts w:ascii="GHEA Mariam" w:hAnsi="GHEA Mariam"/>
                <w:bCs/>
                <w:sz w:val="24"/>
                <w:szCs w:val="24"/>
                <w:lang w:val="hy-AM"/>
              </w:rPr>
              <w:t>ԵՎ</w:t>
            </w:r>
            <w:r w:rsidR="0081505F" w:rsidRPr="000A30DA">
              <w:rPr>
                <w:rFonts w:ascii="GHEA Mariam" w:hAnsi="GHEA Mariam"/>
                <w:bCs/>
                <w:sz w:val="24"/>
                <w:szCs w:val="24"/>
                <w:lang w:val="fr-FR"/>
              </w:rPr>
              <w:t xml:space="preserve"> 4 </w:t>
            </w:r>
            <w:r w:rsidR="0081505F" w:rsidRPr="000A30DA">
              <w:rPr>
                <w:rFonts w:ascii="GHEA Mariam" w:hAnsi="GHEA Mariam"/>
                <w:bCs/>
                <w:sz w:val="24"/>
                <w:szCs w:val="24"/>
              </w:rPr>
              <w:t>ՀԱՎԵԼՎԱԾՆԵՐՈՒՄ</w:t>
            </w:r>
            <w:r w:rsidR="0081505F" w:rsidRPr="000A30DA">
              <w:rPr>
                <w:rFonts w:ascii="GHEA Mariam" w:hAnsi="GHEA Mariam"/>
                <w:bCs/>
                <w:sz w:val="24"/>
                <w:szCs w:val="24"/>
                <w:lang w:val="fr-FR"/>
              </w:rPr>
              <w:t xml:space="preserve"> </w:t>
            </w:r>
            <w:r w:rsidR="0081505F" w:rsidRPr="000A30DA">
              <w:rPr>
                <w:rFonts w:ascii="GHEA Mariam" w:hAnsi="GHEA Mariam"/>
                <w:bCs/>
                <w:sz w:val="24"/>
                <w:szCs w:val="24"/>
              </w:rPr>
              <w:t>ԿԱՏԱՐՎՈՂ</w:t>
            </w:r>
            <w:r w:rsidR="0081505F" w:rsidRPr="000A30DA">
              <w:rPr>
                <w:rFonts w:ascii="GHEA Mariam" w:hAnsi="GHEA Mariam"/>
                <w:bCs/>
                <w:sz w:val="24"/>
                <w:szCs w:val="24"/>
                <w:lang w:val="fr-FR"/>
              </w:rPr>
              <w:t xml:space="preserve"> </w:t>
            </w:r>
            <w:r w:rsidR="0081505F" w:rsidRPr="000A30DA">
              <w:rPr>
                <w:rFonts w:ascii="GHEA Mariam" w:hAnsi="GHEA Mariam"/>
                <w:bCs/>
                <w:sz w:val="24"/>
                <w:szCs w:val="24"/>
              </w:rPr>
              <w:t>ՓՈՓՈԽՈՒԹՅՈՒՆՆԵՐԸ</w:t>
            </w:r>
            <w:r w:rsidR="0081505F" w:rsidRPr="000A30DA">
              <w:rPr>
                <w:rFonts w:ascii="GHEA Mariam" w:hAnsi="GHEA Mariam"/>
                <w:bCs/>
                <w:sz w:val="24"/>
                <w:szCs w:val="24"/>
                <w:lang w:val="fr-FR"/>
              </w:rPr>
              <w:t xml:space="preserve"> </w:t>
            </w:r>
            <w:r w:rsidR="0081505F" w:rsidRPr="000A30DA">
              <w:rPr>
                <w:rFonts w:ascii="GHEA Mariam" w:hAnsi="GHEA Mariam"/>
                <w:bCs/>
                <w:sz w:val="24"/>
                <w:szCs w:val="24"/>
              </w:rPr>
              <w:t>ԵՎ</w:t>
            </w:r>
            <w:r w:rsidR="0081505F" w:rsidRPr="000A30DA">
              <w:rPr>
                <w:rFonts w:ascii="GHEA Mariam" w:hAnsi="GHEA Mariam"/>
                <w:bCs/>
                <w:sz w:val="24"/>
                <w:szCs w:val="24"/>
                <w:lang w:val="fr-FR"/>
              </w:rPr>
              <w:t xml:space="preserve"> </w:t>
            </w:r>
            <w:r w:rsidR="0081505F" w:rsidRPr="000A30DA">
              <w:rPr>
                <w:rFonts w:ascii="GHEA Mariam" w:hAnsi="GHEA Mariam"/>
                <w:bCs/>
                <w:sz w:val="24"/>
                <w:szCs w:val="24"/>
              </w:rPr>
              <w:t>ԼՐԱՑՈՒՄՆԵՐԸ</w:t>
            </w:r>
          </w:p>
        </w:tc>
      </w:tr>
      <w:tr w:rsidR="000A30DA" w:rsidTr="000A30DA">
        <w:trPr>
          <w:gridAfter w:val="1"/>
          <w:wAfter w:w="12" w:type="dxa"/>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fr-FR"/>
              </w:rPr>
            </w:pPr>
            <w:r w:rsidRPr="000A30DA">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lang w:val="fr-FR"/>
              </w:rPr>
            </w:pPr>
            <w:r w:rsidRPr="000A30DA">
              <w:rPr>
                <w:rFonts w:ascii="Calibri" w:hAnsi="Calibri" w:cs="Calibri"/>
                <w:sz w:val="24"/>
                <w:szCs w:val="24"/>
                <w:lang w:val="fr-FR"/>
              </w:rPr>
              <w:t> </w:t>
            </w:r>
          </w:p>
        </w:tc>
        <w:tc>
          <w:tcPr>
            <w:tcW w:w="977"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fr-FR"/>
              </w:rPr>
            </w:pPr>
            <w:r w:rsidRPr="000A30DA">
              <w:rPr>
                <w:rFonts w:ascii="Calibri" w:hAnsi="Calibri" w:cs="Calibri"/>
                <w:b/>
                <w:bCs/>
                <w:sz w:val="24"/>
                <w:szCs w:val="24"/>
                <w:lang w:val="fr-FR"/>
              </w:rPr>
              <w:t> </w:t>
            </w:r>
          </w:p>
        </w:tc>
        <w:tc>
          <w:tcPr>
            <w:tcW w:w="791"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fr-FR"/>
              </w:rPr>
            </w:pPr>
            <w:r w:rsidRPr="000A30DA">
              <w:rPr>
                <w:rFonts w:ascii="Calibri" w:hAnsi="Calibri" w:cs="Calibri"/>
                <w:b/>
                <w:bCs/>
                <w:sz w:val="24"/>
                <w:szCs w:val="24"/>
                <w:lang w:val="fr-FR"/>
              </w:rPr>
              <w:t> </w:t>
            </w:r>
          </w:p>
        </w:tc>
        <w:tc>
          <w:tcPr>
            <w:tcW w:w="8270"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fr-FR"/>
              </w:rPr>
            </w:pPr>
            <w:r w:rsidRPr="000A30DA">
              <w:rPr>
                <w:rFonts w:ascii="Calibri" w:hAnsi="Calibri" w:cs="Calibri"/>
                <w:b/>
                <w:bCs/>
                <w:sz w:val="24"/>
                <w:szCs w:val="24"/>
                <w:lang w:val="fr-FR"/>
              </w:rPr>
              <w:t> </w:t>
            </w:r>
          </w:p>
        </w:tc>
        <w:tc>
          <w:tcPr>
            <w:tcW w:w="1027"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fr-FR"/>
              </w:rPr>
            </w:pPr>
            <w:r w:rsidRPr="000A30DA">
              <w:rPr>
                <w:rFonts w:ascii="Calibri" w:hAnsi="Calibri" w:cs="Calibri"/>
                <w:b/>
                <w:bCs/>
                <w:sz w:val="24"/>
                <w:szCs w:val="24"/>
                <w:lang w:val="fr-FR"/>
              </w:rPr>
              <w:t> </w:t>
            </w:r>
          </w:p>
        </w:tc>
        <w:tc>
          <w:tcPr>
            <w:tcW w:w="481" w:type="dxa"/>
            <w:tcBorders>
              <w:top w:val="nil"/>
              <w:left w:val="nil"/>
              <w:bottom w:val="nil"/>
              <w:right w:val="nil"/>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fr-FR"/>
              </w:rPr>
            </w:pPr>
            <w:r w:rsidRPr="000A30DA">
              <w:rPr>
                <w:rFonts w:ascii="Calibri" w:hAnsi="Calibri" w:cs="Calibri"/>
                <w:b/>
                <w:bCs/>
                <w:sz w:val="24"/>
                <w:szCs w:val="24"/>
                <w:lang w:val="fr-FR"/>
              </w:rPr>
              <w:t> </w:t>
            </w:r>
          </w:p>
        </w:tc>
        <w:tc>
          <w:tcPr>
            <w:tcW w:w="2552"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81505F" w:rsidRPr="000A30DA" w:rsidRDefault="000A30DA" w:rsidP="000A30DA">
            <w:pPr>
              <w:jc w:val="right"/>
              <w:rPr>
                <w:rFonts w:ascii="GHEA Mariam" w:hAnsi="GHEA Mariam"/>
                <w:sz w:val="24"/>
                <w:szCs w:val="24"/>
              </w:rPr>
            </w:pPr>
            <w:r w:rsidRPr="000A30DA">
              <w:rPr>
                <w:rFonts w:ascii="GHEA Mariam" w:hAnsi="GHEA Mariam"/>
                <w:color w:val="000000"/>
                <w:sz w:val="24"/>
                <w:szCs w:val="24"/>
                <w:lang w:eastAsia="en-US"/>
              </w:rPr>
              <w:t>(հազ. դրամ)</w:t>
            </w:r>
          </w:p>
        </w:tc>
      </w:tr>
      <w:tr w:rsidR="0081505F" w:rsidTr="000A30DA">
        <w:trPr>
          <w:gridAfter w:val="1"/>
          <w:wAfter w:w="12" w:type="dxa"/>
          <w:trHeight w:val="45"/>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1C55BE">
            <w:pPr>
              <w:jc w:val="center"/>
              <w:rPr>
                <w:rFonts w:ascii="GHEA Mariam" w:hAnsi="GHEA Mariam"/>
                <w:sz w:val="24"/>
                <w:szCs w:val="24"/>
              </w:rPr>
            </w:pPr>
            <w:r>
              <w:rPr>
                <w:rFonts w:ascii="GHEA Mariam" w:hAnsi="GHEA Mariam"/>
                <w:sz w:val="24"/>
                <w:szCs w:val="24"/>
              </w:rPr>
              <w:t>Գործառ</w:t>
            </w:r>
            <w:r w:rsidR="0081505F" w:rsidRPr="000A30DA">
              <w:rPr>
                <w:rFonts w:ascii="GHEA Mariam" w:hAnsi="GHEA Mariam"/>
                <w:sz w:val="24"/>
                <w:szCs w:val="24"/>
              </w:rPr>
              <w:t>ական դասիչը</w:t>
            </w:r>
          </w:p>
        </w:tc>
        <w:tc>
          <w:tcPr>
            <w:tcW w:w="1768"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Ծրագրային դասիչը</w:t>
            </w:r>
          </w:p>
        </w:tc>
        <w:tc>
          <w:tcPr>
            <w:tcW w:w="82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w:t>
            </w:r>
            <w:r w:rsidR="001C55BE">
              <w:rPr>
                <w:rFonts w:ascii="GHEA Mariam" w:hAnsi="GHEA Mariam"/>
                <w:sz w:val="24"/>
                <w:szCs w:val="24"/>
              </w:rPr>
              <w:t xml:space="preserve"> նաև բյուջետային ծախսերի գործառ</w:t>
            </w:r>
            <w:r w:rsidRPr="000A30DA">
              <w:rPr>
                <w:rFonts w:ascii="GHEA Mariam" w:hAnsi="GHEA Mariam"/>
                <w:sz w:val="24"/>
                <w:szCs w:val="24"/>
              </w:rPr>
              <w:t>ական դասակարգման հոդվածների անվանումները</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Ցուցանիշների փոփոխություն</w:t>
            </w:r>
            <w:r w:rsidR="001C55BE">
              <w:rPr>
                <w:rFonts w:ascii="GHEA Mariam" w:hAnsi="GHEA Mariam"/>
                <w:sz w:val="24"/>
                <w:szCs w:val="24"/>
                <w:lang w:val="hy-AM"/>
              </w:rPr>
              <w:t>ը</w:t>
            </w:r>
            <w:r w:rsidRPr="000A30DA">
              <w:rPr>
                <w:rFonts w:ascii="GHEA Mariam" w:hAnsi="GHEA Mariam"/>
                <w:sz w:val="24"/>
                <w:szCs w:val="24"/>
              </w:rPr>
              <w:t xml:space="preserve"> (ավելացումները նշված են դրական նշանով, իսկ նվազեցումները՝ փակագծերում)                                                                </w:t>
            </w:r>
          </w:p>
        </w:tc>
      </w:tr>
      <w:tr w:rsidR="000A30DA" w:rsidRPr="000A30DA" w:rsidTr="000A30DA">
        <w:trPr>
          <w:gridAfter w:val="1"/>
          <w:wAfter w:w="12" w:type="dxa"/>
          <w:trHeight w:val="1163"/>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rPr>
              <w:t>դաս</w:t>
            </w:r>
            <w:r>
              <w:rPr>
                <w:rFonts w:ascii="GHEA Mariam" w:hAnsi="GHEA Mariam"/>
                <w:sz w:val="24"/>
                <w:szCs w:val="24"/>
                <w:lang w:val="hy-AM"/>
              </w:rPr>
              <w:t>ը</w:t>
            </w:r>
          </w:p>
        </w:tc>
        <w:tc>
          <w:tcPr>
            <w:tcW w:w="977"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rPr>
              <w:t>մ</w:t>
            </w:r>
            <w:r w:rsidRPr="000A30DA">
              <w:rPr>
                <w:rFonts w:ascii="GHEA Mariam" w:hAnsi="GHEA Mariam"/>
                <w:sz w:val="24"/>
                <w:szCs w:val="24"/>
                <w:lang w:val="hy-AM"/>
              </w:rPr>
              <w:t>իջոցա</w:t>
            </w:r>
            <w:r>
              <w:rPr>
                <w:rFonts w:ascii="GHEA Mariam" w:hAnsi="GHEA Mariam"/>
                <w:sz w:val="24"/>
                <w:szCs w:val="24"/>
                <w:lang w:val="hy-AM"/>
              </w:rPr>
              <w:t>-</w:t>
            </w:r>
            <w:r w:rsidRPr="000A30DA">
              <w:rPr>
                <w:rFonts w:ascii="GHEA Mariam" w:hAnsi="GHEA Mariam"/>
                <w:sz w:val="24"/>
                <w:szCs w:val="24"/>
                <w:lang w:val="hy-AM"/>
              </w:rPr>
              <w:br/>
            </w:r>
            <w:r w:rsidR="00A14122" w:rsidRPr="000A30DA">
              <w:rPr>
                <w:rFonts w:ascii="GHEA Mariam" w:hAnsi="GHEA Mariam"/>
                <w:sz w:val="24"/>
                <w:szCs w:val="24"/>
                <w:lang w:val="hy-AM"/>
              </w:rPr>
              <w:t>ռ</w:t>
            </w:r>
            <w:r w:rsidRPr="000A30DA">
              <w:rPr>
                <w:rFonts w:ascii="GHEA Mariam" w:hAnsi="GHEA Mariam"/>
                <w:sz w:val="24"/>
                <w:szCs w:val="24"/>
                <w:lang w:val="hy-AM"/>
              </w:rPr>
              <w:t>ում</w:t>
            </w:r>
            <w:r>
              <w:rPr>
                <w:rFonts w:ascii="GHEA Mariam" w:hAnsi="GHEA Mariam"/>
                <w:sz w:val="24"/>
                <w:szCs w:val="24"/>
                <w:lang w:val="hy-AM"/>
              </w:rPr>
              <w:t>ը</w:t>
            </w:r>
          </w:p>
        </w:tc>
        <w:tc>
          <w:tcPr>
            <w:tcW w:w="8270" w:type="dxa"/>
            <w:vMerge/>
            <w:tcBorders>
              <w:top w:val="single" w:sz="4" w:space="0" w:color="auto"/>
              <w:left w:val="single" w:sz="4" w:space="0" w:color="auto"/>
              <w:bottom w:val="single" w:sz="4" w:space="0" w:color="auto"/>
              <w:right w:val="single" w:sz="4" w:space="0" w:color="auto"/>
            </w:tcBorders>
            <w:vAlign w:val="center"/>
            <w:hideMark/>
          </w:tcPr>
          <w:p w:rsidR="0081505F" w:rsidRPr="000A30DA" w:rsidRDefault="0081505F">
            <w:pPr>
              <w:rPr>
                <w:rFonts w:ascii="GHEA Mariam" w:hAnsi="GHEA Mariam"/>
                <w:sz w:val="24"/>
                <w:szCs w:val="24"/>
                <w:lang w:val="hy-AM"/>
              </w:rPr>
            </w:pP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0A30DA">
            <w:pPr>
              <w:jc w:val="center"/>
              <w:rPr>
                <w:rFonts w:ascii="GHEA Mariam" w:hAnsi="GHEA Mariam"/>
                <w:sz w:val="24"/>
                <w:szCs w:val="24"/>
                <w:lang w:val="hy-AM"/>
              </w:rPr>
            </w:pPr>
            <w:r w:rsidRPr="000A30DA">
              <w:rPr>
                <w:rFonts w:ascii="GHEA Mariam" w:hAnsi="GHEA Mariam"/>
                <w:sz w:val="24"/>
                <w:szCs w:val="24"/>
                <w:lang w:val="hy-AM"/>
              </w:rPr>
              <w:t xml:space="preserve"> տարի</w:t>
            </w:r>
          </w:p>
        </w:tc>
      </w:tr>
      <w:tr w:rsidR="000A30DA" w:rsidRPr="000A30DA" w:rsidTr="000A30DA">
        <w:trPr>
          <w:gridAfter w:val="1"/>
          <w:wAfter w:w="12" w:type="dxa"/>
          <w:trHeight w:val="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977"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b/>
                <w:bCs/>
                <w:sz w:val="24"/>
                <w:szCs w:val="24"/>
                <w:lang w:val="hy-AM"/>
              </w:rPr>
            </w:pPr>
            <w:r w:rsidRPr="000A30DA">
              <w:rPr>
                <w:rFonts w:ascii="GHEA Mariam" w:hAnsi="GHEA Mariam"/>
                <w:b/>
                <w:bCs/>
                <w:sz w:val="24"/>
                <w:szCs w:val="24"/>
                <w:lang w:val="hy-AM"/>
              </w:rPr>
              <w:t>ԸՆԴԱՄԵՆԸ</w:t>
            </w:r>
            <w:r w:rsidR="000A30DA">
              <w:rPr>
                <w:rFonts w:ascii="GHEA Mariam" w:hAnsi="GHEA Mariam"/>
                <w:b/>
                <w:bCs/>
                <w:sz w:val="24"/>
                <w:szCs w:val="24"/>
                <w:lang w:val="hy-AM"/>
              </w:rPr>
              <w:t>՝</w:t>
            </w:r>
            <w:r w:rsidRPr="000A30DA">
              <w:rPr>
                <w:rFonts w:ascii="GHEA Mariam" w:hAnsi="GHEA Mariam"/>
                <w:b/>
                <w:bCs/>
                <w:sz w:val="24"/>
                <w:szCs w:val="24"/>
                <w:lang w:val="hy-AM"/>
              </w:rPr>
              <w:t xml:space="preserve"> ԾԱԽՍԵՐ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lang w:val="hy-AM"/>
              </w:rPr>
            </w:pPr>
            <w:r w:rsidRPr="000A30DA">
              <w:rPr>
                <w:rFonts w:ascii="GHEA Mariam" w:hAnsi="GHEA Mariam"/>
                <w:sz w:val="24"/>
                <w:szCs w:val="24"/>
                <w:lang w:val="hy-AM"/>
              </w:rPr>
              <w:t>-</w:t>
            </w:r>
          </w:p>
        </w:tc>
      </w:tr>
      <w:tr w:rsidR="000A30DA" w:rsidRPr="000A30DA" w:rsidTr="000A30DA">
        <w:trPr>
          <w:gridAfter w:val="1"/>
          <w:wAfter w:w="12" w:type="dxa"/>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GHEA Mariam" w:hAnsi="GHEA Mariam"/>
                <w:sz w:val="24"/>
                <w:szCs w:val="24"/>
                <w:lang w:val="hy-AM"/>
              </w:rPr>
              <w:t>03</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Calibri" w:hAnsi="Calibri" w:cs="Calibri"/>
                <w:sz w:val="24"/>
                <w:szCs w:val="24"/>
                <w:lang w:val="hy-AM"/>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Calibri" w:hAnsi="Calibri" w:cs="Calibri"/>
                <w:sz w:val="24"/>
                <w:szCs w:val="24"/>
                <w:lang w:val="hy-AM"/>
              </w:rPr>
              <w:t> </w:t>
            </w:r>
          </w:p>
        </w:tc>
        <w:tc>
          <w:tcPr>
            <w:tcW w:w="9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8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b/>
                <w:bCs/>
                <w:sz w:val="24"/>
                <w:szCs w:val="24"/>
                <w:lang w:val="hy-AM"/>
              </w:rPr>
            </w:pPr>
            <w:r w:rsidRPr="000A30DA">
              <w:rPr>
                <w:rFonts w:ascii="GHEA Mariam" w:hAnsi="GHEA Mariam"/>
                <w:b/>
                <w:bCs/>
                <w:sz w:val="24"/>
                <w:szCs w:val="24"/>
                <w:lang w:val="hy-AM"/>
              </w:rPr>
              <w:t>ՀԱՍԱՐԱԿԱԿԱՆ ԿԱՐԳ, ԱՆՎՏԱՆԳՈՒԹՅՈՒՆ ԵՎ ԴԱՏԱԿԱՆ ԳՈՐԾՈՒՆԵՈՒԹՅՈՒՆ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lang w:val="hy-AM"/>
              </w:rPr>
            </w:pPr>
            <w:r w:rsidRPr="000A30DA">
              <w:rPr>
                <w:rFonts w:ascii="GHEA Mariam" w:hAnsi="GHEA Mariam"/>
                <w:b/>
                <w:bCs/>
                <w:sz w:val="24"/>
                <w:szCs w:val="24"/>
                <w:lang w:val="hy-AM"/>
              </w:rPr>
              <w:t>-</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Calibri" w:hAnsi="Calibri" w:cs="Calibri"/>
                <w:sz w:val="24"/>
                <w:szCs w:val="24"/>
                <w:lang w:val="hy-AM"/>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Calibri" w:hAnsi="Calibri" w:cs="Calibri"/>
                <w:sz w:val="24"/>
                <w:szCs w:val="24"/>
                <w:lang w:val="hy-AM"/>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lang w:val="hy-AM"/>
              </w:rPr>
            </w:pPr>
            <w:r w:rsidRPr="000A30DA">
              <w:rPr>
                <w:rFonts w:ascii="Calibri" w:hAnsi="Calibri" w:cs="Calibri"/>
                <w:sz w:val="24"/>
                <w:szCs w:val="24"/>
                <w:lang w:val="hy-AM"/>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81505F" w:rsidRPr="000A30DA" w:rsidRDefault="0081505F">
            <w:pPr>
              <w:jc w:val="center"/>
              <w:rPr>
                <w:rFonts w:ascii="GHEA Mariam" w:hAnsi="GHEA Mariam"/>
                <w:sz w:val="24"/>
                <w:szCs w:val="24"/>
                <w:lang w:val="hy-AM"/>
              </w:rPr>
            </w:pPr>
            <w:r w:rsidRPr="000A30DA">
              <w:rPr>
                <w:rFonts w:ascii="Calibri" w:hAnsi="Calibri" w:cs="Calibri"/>
                <w:sz w:val="24"/>
                <w:szCs w:val="24"/>
                <w:lang w:val="hy-AM"/>
              </w:rPr>
              <w:t> </w:t>
            </w:r>
          </w:p>
        </w:tc>
        <w:tc>
          <w:tcPr>
            <w:tcW w:w="8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lang w:val="hy-AM"/>
              </w:rPr>
              <w:t xml:space="preserve"> այդ թ</w:t>
            </w:r>
            <w:r w:rsidRPr="000A30DA">
              <w:rPr>
                <w:rFonts w:ascii="GHEA Mariam" w:hAnsi="GHEA Mariam"/>
                <w:sz w:val="24"/>
                <w:szCs w:val="24"/>
              </w:rPr>
              <w:t>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01</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b/>
                <w:bCs/>
                <w:sz w:val="24"/>
                <w:szCs w:val="24"/>
              </w:rPr>
            </w:pPr>
            <w:r w:rsidRPr="000A30DA">
              <w:rPr>
                <w:rFonts w:ascii="GHEA Mariam" w:hAnsi="GHEA Mariam"/>
                <w:b/>
                <w:bCs/>
                <w:sz w:val="24"/>
                <w:szCs w:val="24"/>
              </w:rPr>
              <w:t>Հասարակական կարգ և անվտանգություն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01</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b/>
                <w:bCs/>
                <w:sz w:val="24"/>
                <w:szCs w:val="24"/>
              </w:rPr>
            </w:pPr>
            <w:r w:rsidRPr="000A30DA">
              <w:rPr>
                <w:rFonts w:ascii="GHEA Mariam" w:hAnsi="GHEA Mariam"/>
                <w:b/>
                <w:bCs/>
                <w:sz w:val="24"/>
                <w:szCs w:val="24"/>
              </w:rPr>
              <w:t>Ոստիկանություն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40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b/>
                <w:bCs/>
                <w:sz w:val="24"/>
                <w:szCs w:val="24"/>
              </w:rPr>
            </w:pPr>
            <w:r w:rsidRPr="000A30DA">
              <w:rPr>
                <w:rFonts w:ascii="GHEA Mariam" w:hAnsi="GHEA Mariam"/>
                <w:b/>
                <w:bCs/>
                <w:sz w:val="24"/>
                <w:szCs w:val="24"/>
              </w:rPr>
              <w:t xml:space="preserve"> ՀՀ ներքին գործերի նախարարություն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71"/>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1234</w:t>
            </w:r>
          </w:p>
        </w:tc>
        <w:tc>
          <w:tcPr>
            <w:tcW w:w="7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Ներքին գործերի նախարարության ոլորտի քաղաքականության մշակում, </w:t>
            </w:r>
            <w:r w:rsidRPr="001C55BE">
              <w:rPr>
                <w:rFonts w:ascii="GHEA Mariam" w:hAnsi="GHEA Mariam"/>
                <w:spacing w:val="-2"/>
                <w:sz w:val="24"/>
                <w:szCs w:val="24"/>
              </w:rPr>
              <w:t>կառավարում, կենտրոնացված միջոցառումներ, մոնիտորինգ և վերահսկո</w:t>
            </w:r>
            <w:r w:rsidR="001C55BE" w:rsidRPr="001C55BE">
              <w:rPr>
                <w:rFonts w:ascii="GHEA Mariam" w:hAnsi="GHEA Mariam"/>
                <w:spacing w:val="-2"/>
                <w:sz w:val="24"/>
                <w:szCs w:val="24"/>
              </w:rPr>
              <w:softHyphen/>
            </w:r>
            <w:r w:rsidRPr="001C55BE">
              <w:rPr>
                <w:rFonts w:ascii="GHEA Mariam" w:hAnsi="GHEA Mariam"/>
                <w:spacing w:val="-2"/>
                <w:sz w:val="24"/>
                <w:szCs w:val="24"/>
              </w:rPr>
              <w:t>ղություն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11001</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Ներքին գործերի նախարարության ոլորտի քաղաքականության մշակում, </w:t>
            </w:r>
            <w:r w:rsidRPr="001C55BE">
              <w:rPr>
                <w:rFonts w:ascii="GHEA Mariam" w:hAnsi="GHEA Mariam"/>
                <w:spacing w:val="-2"/>
                <w:sz w:val="24"/>
                <w:szCs w:val="24"/>
              </w:rPr>
              <w:t>կառավարում, կենտրոնացված միջոցառումներ, մոնիտորինգ և վերահսկո</w:t>
            </w:r>
            <w:r w:rsidR="001C55BE" w:rsidRPr="001C55BE">
              <w:rPr>
                <w:rFonts w:ascii="GHEA Mariam" w:hAnsi="GHEA Mariam"/>
                <w:spacing w:val="-2"/>
                <w:sz w:val="24"/>
                <w:szCs w:val="24"/>
              </w:rPr>
              <w:softHyphen/>
            </w:r>
            <w:r w:rsidRPr="001C55BE">
              <w:rPr>
                <w:rFonts w:ascii="GHEA Mariam" w:hAnsi="GHEA Mariam"/>
                <w:spacing w:val="-2"/>
                <w:sz w:val="24"/>
                <w:szCs w:val="24"/>
              </w:rPr>
              <w:t>ղություն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 ըստ կատարողների</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i/>
                <w:iCs/>
                <w:sz w:val="24"/>
                <w:szCs w:val="24"/>
              </w:rPr>
            </w:pPr>
            <w:r w:rsidRPr="000A30DA">
              <w:rPr>
                <w:rFonts w:ascii="GHEA Mariam" w:hAnsi="GHEA Mariam"/>
                <w:i/>
                <w:iCs/>
                <w:sz w:val="24"/>
                <w:szCs w:val="24"/>
              </w:rPr>
              <w:t xml:space="preserve"> ՀՀ ներքին գործերի նախարարություն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 բյուջետային ծախսերի տնտեսագիտական դասակարգման հոդվածներ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ԸՆԴԱՄԵՆԸ</w:t>
            </w:r>
            <w:r w:rsidR="000A30DA">
              <w:rPr>
                <w:rFonts w:ascii="GHEA Mariam" w:hAnsi="GHEA Mariam"/>
                <w:sz w:val="24"/>
                <w:szCs w:val="24"/>
                <w:lang w:val="hy-AM"/>
              </w:rPr>
              <w:t>՝</w:t>
            </w:r>
            <w:r w:rsidRPr="000A30DA">
              <w:rPr>
                <w:rFonts w:ascii="GHEA Mariam" w:hAnsi="GHEA Mariam"/>
                <w:sz w:val="24"/>
                <w:szCs w:val="24"/>
              </w:rPr>
              <w:t xml:space="preserve"> ԾԱԽՍԵՐ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ԸՆԹԱՑԻԿ ԾԱԽՍԵՐ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1C55BE">
            <w:pPr>
              <w:rPr>
                <w:rFonts w:ascii="GHEA Mariam" w:hAnsi="GHEA Mariam"/>
                <w:sz w:val="24"/>
                <w:szCs w:val="24"/>
              </w:rPr>
            </w:pPr>
            <w:r>
              <w:rPr>
                <w:rFonts w:ascii="GHEA Mariam" w:hAnsi="GHEA Mariam"/>
                <w:sz w:val="24"/>
                <w:szCs w:val="24"/>
              </w:rPr>
              <w:t xml:space="preserve"> ԾԱՌԱՅՈՒԹՅՈՒՆՆԵՐԻ ԵՎ ԱՊՐԱՆՔՆԵՐԻ </w:t>
            </w:r>
            <w:r w:rsidR="0081505F" w:rsidRPr="000A30DA">
              <w:rPr>
                <w:rFonts w:ascii="GHEA Mariam" w:hAnsi="GHEA Mariam"/>
                <w:sz w:val="24"/>
                <w:szCs w:val="24"/>
              </w:rPr>
              <w:t>ՁԵՌՔԲԵՐՈՒՄ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1C55BE">
            <w:pPr>
              <w:rPr>
                <w:rFonts w:ascii="GHEA Mariam" w:hAnsi="GHEA Mariam"/>
                <w:sz w:val="24"/>
                <w:szCs w:val="24"/>
              </w:rPr>
            </w:pPr>
            <w:r>
              <w:rPr>
                <w:rFonts w:ascii="GHEA Mariam" w:hAnsi="GHEA Mariam"/>
                <w:sz w:val="24"/>
                <w:szCs w:val="24"/>
              </w:rPr>
              <w:t xml:space="preserve"> Նյութեր (ա</w:t>
            </w:r>
            <w:r w:rsidR="0081505F" w:rsidRPr="000A30DA">
              <w:rPr>
                <w:rFonts w:ascii="GHEA Mariam" w:hAnsi="GHEA Mariam"/>
                <w:sz w:val="24"/>
                <w:szCs w:val="24"/>
              </w:rPr>
              <w:t>պրանքներ)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 Հատուկ նպատակային այլ նյութեր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14,490.0</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31001</w:t>
            </w:r>
          </w:p>
        </w:tc>
        <w:tc>
          <w:tcPr>
            <w:tcW w:w="827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ՀՀ ՆԳՆ տրանսպորտային միջոցներով ապահովվածության բարելավում</w:t>
            </w:r>
          </w:p>
        </w:tc>
        <w:tc>
          <w:tcPr>
            <w:tcW w:w="4060"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81505F"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այդ թվում` ըստ կատարողների</w:t>
            </w:r>
          </w:p>
        </w:tc>
        <w:tc>
          <w:tcPr>
            <w:tcW w:w="4060"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81505F"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i/>
                <w:iCs/>
                <w:sz w:val="24"/>
                <w:szCs w:val="24"/>
              </w:rPr>
            </w:pPr>
            <w:r w:rsidRPr="000A30DA">
              <w:rPr>
                <w:rFonts w:ascii="GHEA Mariam" w:hAnsi="GHEA Mariam"/>
                <w:i/>
                <w:iCs/>
                <w:sz w:val="24"/>
                <w:szCs w:val="24"/>
              </w:rPr>
              <w:t xml:space="preserve"> ՀՀ ներքին գործերի նախարարություն</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81505F" w:rsidTr="000A30DA">
        <w:trPr>
          <w:gridAfter w:val="1"/>
          <w:wAfter w:w="12" w:type="dxa"/>
          <w:trHeight w:val="398"/>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այդ թվում` բյուջետային ծախսերի տնտեսագիտական դասակարգման հոդվածներ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81505F"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ԸՆԴԱՄԵՆԸ</w:t>
            </w:r>
            <w:r w:rsidR="000A30DA">
              <w:rPr>
                <w:rFonts w:ascii="GHEA Mariam" w:hAnsi="GHEA Mariam"/>
                <w:sz w:val="24"/>
                <w:szCs w:val="24"/>
                <w:lang w:val="hy-AM"/>
              </w:rPr>
              <w:t>՝</w:t>
            </w:r>
            <w:r w:rsidRPr="000A30DA">
              <w:rPr>
                <w:rFonts w:ascii="GHEA Mariam" w:hAnsi="GHEA Mariam"/>
                <w:sz w:val="24"/>
                <w:szCs w:val="24"/>
              </w:rPr>
              <w:t xml:space="preserve"> ԾԱԽՍԵՐ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ՈՉ ՖԻՆԱՆՍԱԿԱՆ ԱԿՏԻՎՆԵՐԻ ԳԾՈՎ ԾԱԽՍԵՐ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0A30DA" w:rsidTr="000A30DA">
        <w:trPr>
          <w:gridAfter w:val="1"/>
          <w:wAfter w:w="12" w:type="dxa"/>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ՀԻՄՆԱԿԱՆ ՄԻՋՈՑՆԵՐ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0A30DA" w:rsidTr="000A30DA">
        <w:trPr>
          <w:gridAfter w:val="1"/>
          <w:wAfter w:w="12" w:type="dxa"/>
          <w:trHeight w:val="47"/>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1C55BE">
            <w:pPr>
              <w:rPr>
                <w:rFonts w:ascii="GHEA Mariam" w:hAnsi="GHEA Mariam"/>
                <w:sz w:val="24"/>
                <w:szCs w:val="24"/>
              </w:rPr>
            </w:pPr>
            <w:r>
              <w:rPr>
                <w:rFonts w:ascii="GHEA Mariam" w:hAnsi="GHEA Mariam"/>
                <w:sz w:val="24"/>
                <w:szCs w:val="24"/>
              </w:rPr>
              <w:t xml:space="preserve"> ՄԵՔԵՆԱՆԵՐ ԵՎ </w:t>
            </w:r>
            <w:r w:rsidR="0081505F" w:rsidRPr="000A30DA">
              <w:rPr>
                <w:rFonts w:ascii="GHEA Mariam" w:hAnsi="GHEA Mariam"/>
                <w:sz w:val="24"/>
                <w:szCs w:val="24"/>
              </w:rPr>
              <w:t>ՍԱՐՔԱՎՈՐՈՒՄՆԵՐ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81505F" w:rsidTr="000A30DA">
        <w:trPr>
          <w:gridAfter w:val="1"/>
          <w:wAfter w:w="12" w:type="dxa"/>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 Տրանսպորտային սարքավորումներ</w:t>
            </w:r>
          </w:p>
        </w:tc>
        <w:tc>
          <w:tcPr>
            <w:tcW w:w="4060"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75,998.7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02</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1C55BE">
            <w:pPr>
              <w:rPr>
                <w:rFonts w:ascii="GHEA Mariam" w:hAnsi="GHEA Mariam"/>
                <w:b/>
                <w:bCs/>
                <w:sz w:val="24"/>
                <w:szCs w:val="24"/>
              </w:rPr>
            </w:pPr>
            <w:r>
              <w:rPr>
                <w:rFonts w:ascii="GHEA Mariam" w:hAnsi="GHEA Mariam"/>
                <w:b/>
                <w:bCs/>
                <w:sz w:val="24"/>
                <w:szCs w:val="24"/>
              </w:rPr>
              <w:t xml:space="preserve"> Փրկարար </w:t>
            </w:r>
            <w:r w:rsidR="0081505F" w:rsidRPr="000A30DA">
              <w:rPr>
                <w:rFonts w:ascii="GHEA Mariam" w:hAnsi="GHEA Mariam"/>
                <w:b/>
                <w:bCs/>
                <w:sz w:val="24"/>
                <w:szCs w:val="24"/>
              </w:rPr>
              <w:t>ծառայություն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i/>
                <w:iCs/>
                <w:sz w:val="24"/>
                <w:szCs w:val="24"/>
              </w:rPr>
            </w:pPr>
            <w:r w:rsidRPr="000A30DA">
              <w:rPr>
                <w:rFonts w:ascii="Calibri" w:hAnsi="Calibri" w:cs="Calibri"/>
                <w:i/>
                <w:iCs/>
                <w:sz w:val="24"/>
                <w:szCs w:val="24"/>
              </w:rPr>
              <w:t> </w:t>
            </w:r>
          </w:p>
        </w:tc>
      </w:tr>
      <w:tr w:rsidR="000A30DA" w:rsidTr="000A30DA">
        <w:trPr>
          <w:gridAfter w:val="1"/>
          <w:wAfter w:w="12"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01</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1C55BE">
            <w:pPr>
              <w:rPr>
                <w:rFonts w:ascii="GHEA Mariam" w:hAnsi="GHEA Mariam"/>
                <w:b/>
                <w:bCs/>
                <w:sz w:val="24"/>
                <w:szCs w:val="24"/>
              </w:rPr>
            </w:pPr>
            <w:r>
              <w:rPr>
                <w:rFonts w:ascii="GHEA Mariam" w:hAnsi="GHEA Mariam"/>
                <w:b/>
                <w:bCs/>
                <w:sz w:val="24"/>
                <w:szCs w:val="24"/>
              </w:rPr>
              <w:t xml:space="preserve"> Փրկարար </w:t>
            </w:r>
            <w:r w:rsidR="0081505F" w:rsidRPr="000A30DA">
              <w:rPr>
                <w:rFonts w:ascii="GHEA Mariam" w:hAnsi="GHEA Mariam"/>
                <w:b/>
                <w:bCs/>
                <w:sz w:val="24"/>
                <w:szCs w:val="24"/>
              </w:rPr>
              <w:t>ծառայություն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i/>
                <w:iCs/>
                <w:sz w:val="24"/>
                <w:szCs w:val="24"/>
              </w:rPr>
            </w:pPr>
            <w:r w:rsidRPr="000A30DA">
              <w:rPr>
                <w:rFonts w:ascii="Calibri" w:hAnsi="Calibri" w:cs="Calibri"/>
                <w:i/>
                <w:iCs/>
                <w:sz w:val="24"/>
                <w:szCs w:val="24"/>
              </w:rPr>
              <w:t> </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1C55BE">
            <w:pPr>
              <w:rPr>
                <w:rFonts w:ascii="GHEA Mariam" w:hAnsi="GHEA Mariam"/>
                <w:b/>
                <w:bCs/>
                <w:sz w:val="24"/>
                <w:szCs w:val="24"/>
              </w:rPr>
            </w:pPr>
            <w:r>
              <w:rPr>
                <w:rFonts w:ascii="GHEA Mariam" w:hAnsi="GHEA Mariam"/>
                <w:b/>
                <w:bCs/>
                <w:sz w:val="24"/>
                <w:szCs w:val="24"/>
              </w:rPr>
              <w:t>ՀՀ ն</w:t>
            </w:r>
            <w:r w:rsidR="0081505F" w:rsidRPr="000A30DA">
              <w:rPr>
                <w:rFonts w:ascii="GHEA Mariam" w:hAnsi="GHEA Mariam"/>
                <w:b/>
                <w:bCs/>
                <w:sz w:val="24"/>
                <w:szCs w:val="24"/>
              </w:rPr>
              <w:t>երքին գործերի նախարարություն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b/>
                <w:bCs/>
                <w:sz w:val="24"/>
                <w:szCs w:val="24"/>
              </w:rPr>
            </w:pPr>
            <w:r w:rsidRPr="000A30DA">
              <w:rPr>
                <w:rFonts w:ascii="GHEA Mariam" w:hAnsi="GHEA Mariam"/>
                <w:b/>
                <w:bCs/>
                <w:sz w:val="24"/>
                <w:szCs w:val="24"/>
              </w:rPr>
              <w:t>(90,488.7)</w:t>
            </w:r>
          </w:p>
        </w:tc>
      </w:tr>
      <w:tr w:rsidR="000A30DA" w:rsidTr="000A30DA">
        <w:trPr>
          <w:gridAfter w:val="1"/>
          <w:wAfter w:w="12"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i/>
                <w:iCs/>
                <w:sz w:val="24"/>
                <w:szCs w:val="24"/>
              </w:rPr>
            </w:pPr>
            <w:r w:rsidRPr="000A30DA">
              <w:rPr>
                <w:rFonts w:ascii="Calibri" w:hAnsi="Calibri" w:cs="Calibri"/>
                <w:i/>
                <w:iCs/>
                <w:sz w:val="24"/>
                <w:szCs w:val="24"/>
              </w:rPr>
              <w:t> </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1090</w:t>
            </w:r>
          </w:p>
        </w:tc>
        <w:tc>
          <w:tcPr>
            <w:tcW w:w="7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Փրկարարական ծառայություններ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i/>
                <w:iCs/>
                <w:sz w:val="24"/>
                <w:szCs w:val="24"/>
              </w:rPr>
            </w:pPr>
            <w:r w:rsidRPr="000A30DA">
              <w:rPr>
                <w:rFonts w:ascii="Calibri" w:hAnsi="Calibri" w:cs="Calibri"/>
                <w:i/>
                <w:iCs/>
                <w:sz w:val="24"/>
                <w:szCs w:val="24"/>
              </w:rPr>
              <w:t> </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11001</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Փրկարարական ծառայություններ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 ըստ կատարողների</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i/>
                <w:iCs/>
                <w:sz w:val="24"/>
                <w:szCs w:val="24"/>
              </w:rPr>
            </w:pPr>
            <w:r w:rsidRPr="000A30DA">
              <w:rPr>
                <w:rFonts w:ascii="GHEA Mariam" w:hAnsi="GHEA Mariam"/>
                <w:i/>
                <w:iCs/>
                <w:sz w:val="24"/>
                <w:szCs w:val="24"/>
              </w:rPr>
              <w:t xml:space="preserve"> ՀՀ ներքին գործերի նախարարություն</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այդ թվում` բյուջետային ծախսերի տնտեսագիտական դասակարգման հոդվածներ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Calibri" w:hAnsi="Calibri" w:cs="Calibri"/>
                <w:sz w:val="24"/>
                <w:szCs w:val="24"/>
              </w:rPr>
              <w:t> </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ԸՆԴԱՄԵՆԸ</w:t>
            </w:r>
            <w:r w:rsidR="000A30DA">
              <w:rPr>
                <w:rFonts w:ascii="GHEA Mariam" w:hAnsi="GHEA Mariam"/>
                <w:sz w:val="24"/>
                <w:szCs w:val="24"/>
                <w:lang w:val="hy-AM"/>
              </w:rPr>
              <w:t>՝</w:t>
            </w:r>
            <w:r w:rsidRPr="000A30DA">
              <w:rPr>
                <w:rFonts w:ascii="GHEA Mariam" w:hAnsi="GHEA Mariam"/>
                <w:sz w:val="24"/>
                <w:szCs w:val="24"/>
              </w:rPr>
              <w:t xml:space="preserve"> ԾԱԽՍԵՐ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ԸՆԹԱՑԻԿ ԾԱԽՍԵՐ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1C55BE">
            <w:pPr>
              <w:rPr>
                <w:rFonts w:ascii="GHEA Mariam" w:hAnsi="GHEA Mariam"/>
                <w:sz w:val="24"/>
                <w:szCs w:val="24"/>
              </w:rPr>
            </w:pPr>
            <w:r>
              <w:rPr>
                <w:rFonts w:ascii="GHEA Mariam" w:hAnsi="GHEA Mariam"/>
                <w:sz w:val="24"/>
                <w:szCs w:val="24"/>
              </w:rPr>
              <w:t xml:space="preserve"> ԾԱՌԱՅՈՒԹՅՈՒՆՆԵՐԻ ԵՎ ԱՊՐԱՆՔՆԵՐԻ </w:t>
            </w:r>
            <w:r w:rsidR="0081505F" w:rsidRPr="000A30DA">
              <w:rPr>
                <w:rFonts w:ascii="GHEA Mariam" w:hAnsi="GHEA Mariam"/>
                <w:sz w:val="24"/>
                <w:szCs w:val="24"/>
              </w:rPr>
              <w:t>ՁԵՌՔԲԵՐՈՒՄ</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1C55BE">
            <w:pPr>
              <w:rPr>
                <w:rFonts w:ascii="GHEA Mariam" w:hAnsi="GHEA Mariam"/>
                <w:sz w:val="24"/>
                <w:szCs w:val="24"/>
              </w:rPr>
            </w:pPr>
            <w:r>
              <w:rPr>
                <w:rFonts w:ascii="GHEA Mariam" w:hAnsi="GHEA Mariam"/>
                <w:sz w:val="24"/>
                <w:szCs w:val="24"/>
              </w:rPr>
              <w:t xml:space="preserve"> Նյութեր (ա</w:t>
            </w:r>
            <w:r w:rsidR="0081505F" w:rsidRPr="000A30DA">
              <w:rPr>
                <w:rFonts w:ascii="GHEA Mariam" w:hAnsi="GHEA Mariam"/>
                <w:sz w:val="24"/>
                <w:szCs w:val="24"/>
              </w:rPr>
              <w:t>պրանքներ)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r w:rsidR="000A30DA" w:rsidTr="000A30DA">
        <w:trPr>
          <w:gridAfter w:val="1"/>
          <w:wAfter w:w="12"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79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1505F" w:rsidRPr="000A30DA" w:rsidRDefault="0081505F">
            <w:pPr>
              <w:rPr>
                <w:rFonts w:ascii="GHEA Mariam" w:hAnsi="GHEA Mariam"/>
                <w:sz w:val="24"/>
                <w:szCs w:val="24"/>
              </w:rPr>
            </w:pPr>
            <w:r w:rsidRPr="000A30DA">
              <w:rPr>
                <w:rFonts w:ascii="Calibri" w:hAnsi="Calibri" w:cs="Calibri"/>
                <w:sz w:val="24"/>
                <w:szCs w:val="24"/>
              </w:rPr>
              <w:t> </w:t>
            </w:r>
          </w:p>
        </w:tc>
        <w:tc>
          <w:tcPr>
            <w:tcW w:w="8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81505F" w:rsidRPr="000A30DA" w:rsidRDefault="0081505F">
            <w:pPr>
              <w:rPr>
                <w:rFonts w:ascii="GHEA Mariam" w:hAnsi="GHEA Mariam"/>
                <w:sz w:val="24"/>
                <w:szCs w:val="24"/>
              </w:rPr>
            </w:pPr>
            <w:r w:rsidRPr="000A30DA">
              <w:rPr>
                <w:rFonts w:ascii="GHEA Mariam" w:hAnsi="GHEA Mariam"/>
                <w:sz w:val="24"/>
                <w:szCs w:val="24"/>
              </w:rPr>
              <w:t xml:space="preserve"> - Հատուկ նպատակային այլ նյութեր</w:t>
            </w:r>
          </w:p>
        </w:tc>
        <w:tc>
          <w:tcPr>
            <w:tcW w:w="406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81505F" w:rsidRPr="000A30DA" w:rsidRDefault="0081505F">
            <w:pPr>
              <w:jc w:val="center"/>
              <w:rPr>
                <w:rFonts w:ascii="GHEA Mariam" w:hAnsi="GHEA Mariam"/>
                <w:sz w:val="24"/>
                <w:szCs w:val="24"/>
              </w:rPr>
            </w:pPr>
            <w:r w:rsidRPr="000A30DA">
              <w:rPr>
                <w:rFonts w:ascii="GHEA Mariam" w:hAnsi="GHEA Mariam"/>
                <w:sz w:val="24"/>
                <w:szCs w:val="24"/>
              </w:rPr>
              <w:t>(90,488.7)</w:t>
            </w:r>
          </w:p>
        </w:tc>
      </w:tr>
    </w:tbl>
    <w:p w:rsidR="00574B41" w:rsidRPr="000F4671" w:rsidRDefault="00574B41" w:rsidP="0081505F">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C55BE">
        <w:rPr>
          <w:rFonts w:ascii="GHEA Mariam" w:hAnsi="GHEA Mariam"/>
          <w:sz w:val="24"/>
          <w:szCs w:val="24"/>
          <w:lang w:val="hy-AM"/>
        </w:rPr>
        <w:t xml:space="preserve"> </w:t>
      </w:r>
      <w:r w:rsidRPr="00866340">
        <w:rPr>
          <w:rFonts w:ascii="GHEA Mariam" w:hAnsi="GHEA Mariam" w:cs="Sylfaen"/>
          <w:sz w:val="24"/>
          <w:szCs w:val="24"/>
        </w:rPr>
        <w:t>ՎԱՐՉԱՊԵՏԻ</w:t>
      </w:r>
      <w:r w:rsidR="001C55BE">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91" w:type="dxa"/>
        <w:tblInd w:w="-540" w:type="dxa"/>
        <w:tblLook w:val="04A0" w:firstRow="1" w:lastRow="0" w:firstColumn="1" w:lastColumn="0" w:noHBand="0" w:noVBand="1"/>
      </w:tblPr>
      <w:tblGrid>
        <w:gridCol w:w="724"/>
        <w:gridCol w:w="836"/>
        <w:gridCol w:w="4830"/>
        <w:gridCol w:w="1371"/>
        <w:gridCol w:w="1982"/>
        <w:gridCol w:w="2317"/>
        <w:gridCol w:w="2092"/>
        <w:gridCol w:w="1839"/>
      </w:tblGrid>
      <w:tr w:rsidR="0081505F" w:rsidRPr="00A14122" w:rsidTr="00A23698">
        <w:trPr>
          <w:trHeight w:val="840"/>
        </w:trPr>
        <w:tc>
          <w:tcPr>
            <w:tcW w:w="15991" w:type="dxa"/>
            <w:gridSpan w:val="8"/>
            <w:tcBorders>
              <w:top w:val="nil"/>
              <w:left w:val="nil"/>
              <w:bottom w:val="nil"/>
              <w:right w:val="nil"/>
            </w:tcBorders>
            <w:shd w:val="clear" w:color="000000" w:fill="FFFFFF"/>
            <w:vAlign w:val="center"/>
            <w:hideMark/>
          </w:tcPr>
          <w:p w:rsidR="000A30DA" w:rsidRDefault="0081505F" w:rsidP="0081505F">
            <w:pPr>
              <w:jc w:val="center"/>
              <w:rPr>
                <w:rFonts w:ascii="GHEA Mariam" w:hAnsi="GHEA Mariam"/>
                <w:bCs/>
                <w:sz w:val="24"/>
                <w:szCs w:val="24"/>
                <w:lang w:val="fr-FR" w:eastAsia="en-US"/>
              </w:rPr>
            </w:pPr>
            <w:r w:rsidRPr="0081505F">
              <w:rPr>
                <w:rFonts w:ascii="GHEA Mariam" w:hAnsi="GHEA Mariam"/>
                <w:bCs/>
                <w:sz w:val="24"/>
                <w:szCs w:val="24"/>
                <w:lang w:val="fr-FR" w:eastAsia="en-US"/>
              </w:rPr>
              <w:t>«</w:t>
            </w:r>
            <w:r w:rsidRPr="0081505F">
              <w:rPr>
                <w:rFonts w:ascii="GHEA Mariam" w:hAnsi="GHEA Mariam"/>
                <w:bCs/>
                <w:sz w:val="24"/>
                <w:szCs w:val="24"/>
                <w:lang w:eastAsia="en-US"/>
              </w:rPr>
              <w:t>ՀԱՅԱ</w:t>
            </w:r>
            <w:r w:rsidRPr="0081505F">
              <w:rPr>
                <w:rFonts w:ascii="GHEA Mariam" w:hAnsi="GHEA Mariam"/>
                <w:bCs/>
                <w:sz w:val="24"/>
                <w:szCs w:val="24"/>
                <w:lang w:val="fr-FR" w:eastAsia="en-US"/>
              </w:rPr>
              <w:t>U</w:t>
            </w:r>
            <w:r w:rsidRPr="0081505F">
              <w:rPr>
                <w:rFonts w:ascii="GHEA Mariam" w:hAnsi="GHEA Mariam"/>
                <w:bCs/>
                <w:sz w:val="24"/>
                <w:szCs w:val="24"/>
                <w:lang w:eastAsia="en-US"/>
              </w:rPr>
              <w:t>ՏԱՆԻ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ՀԱՆՐԱՊԵՏՈՒԹՅԱՆ</w:t>
            </w:r>
            <w:r w:rsidRPr="0081505F">
              <w:rPr>
                <w:rFonts w:ascii="GHEA Mariam" w:hAnsi="GHEA Mariam"/>
                <w:bCs/>
                <w:sz w:val="24"/>
                <w:szCs w:val="24"/>
                <w:lang w:val="fr-FR" w:eastAsia="en-US"/>
              </w:rPr>
              <w:t xml:space="preserve"> 2025 </w:t>
            </w:r>
            <w:r w:rsidRPr="0081505F">
              <w:rPr>
                <w:rFonts w:ascii="GHEA Mariam" w:hAnsi="GHEA Mariam"/>
                <w:bCs/>
                <w:sz w:val="24"/>
                <w:szCs w:val="24"/>
                <w:lang w:eastAsia="en-US"/>
              </w:rPr>
              <w:t>ԹՎԱԿԱՆԻ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ՊԵՏԱԿԱՆ</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ԲՅՈՒՋԵԻ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ՄԱ</w:t>
            </w:r>
            <w:r w:rsidRPr="0081505F">
              <w:rPr>
                <w:rFonts w:ascii="GHEA Mariam" w:hAnsi="GHEA Mariam"/>
                <w:bCs/>
                <w:sz w:val="24"/>
                <w:szCs w:val="24"/>
                <w:lang w:val="fr-FR" w:eastAsia="en-US"/>
              </w:rPr>
              <w:t>U</w:t>
            </w:r>
            <w:r w:rsidRPr="0081505F">
              <w:rPr>
                <w:rFonts w:ascii="GHEA Mariam" w:hAnsi="GHEA Mariam"/>
                <w:bCs/>
                <w:sz w:val="24"/>
                <w:szCs w:val="24"/>
                <w:lang w:eastAsia="en-US"/>
              </w:rPr>
              <w:t>ԻՆ</w:t>
            </w:r>
            <w:r w:rsidRPr="0081505F">
              <w:rPr>
                <w:rFonts w:ascii="GHEA Mariam" w:hAnsi="GHEA Mariam"/>
                <w:bCs/>
                <w:sz w:val="24"/>
                <w:szCs w:val="24"/>
                <w:lang w:val="fr-FR" w:eastAsia="en-US"/>
              </w:rPr>
              <w:t>»</w:t>
            </w:r>
            <w:r w:rsidR="00A23698">
              <w:rPr>
                <w:rFonts w:ascii="GHEA Mariam" w:hAnsi="GHEA Mariam"/>
                <w:bCs/>
                <w:sz w:val="24"/>
                <w:szCs w:val="24"/>
                <w:lang w:val="hy-AM" w:eastAsia="en-US"/>
              </w:rPr>
              <w:t xml:space="preserve"> </w:t>
            </w:r>
            <w:r w:rsidRPr="0081505F">
              <w:rPr>
                <w:rFonts w:ascii="GHEA Mariam" w:hAnsi="GHEA Mariam"/>
                <w:bCs/>
                <w:sz w:val="24"/>
                <w:szCs w:val="24"/>
                <w:lang w:val="fr-FR" w:eastAsia="en-US"/>
              </w:rPr>
              <w:t>O</w:t>
            </w:r>
            <w:r w:rsidRPr="0081505F">
              <w:rPr>
                <w:rFonts w:ascii="GHEA Mariam" w:hAnsi="GHEA Mariam"/>
                <w:bCs/>
                <w:sz w:val="24"/>
                <w:szCs w:val="24"/>
                <w:lang w:eastAsia="en-US"/>
              </w:rPr>
              <w:t>ՐԵՆՔԻ</w:t>
            </w:r>
            <w:r w:rsidRPr="0081505F">
              <w:rPr>
                <w:rFonts w:ascii="GHEA Mariam" w:hAnsi="GHEA Mariam"/>
                <w:bCs/>
                <w:sz w:val="24"/>
                <w:szCs w:val="24"/>
                <w:lang w:val="fr-FR" w:eastAsia="en-US"/>
              </w:rPr>
              <w:t xml:space="preserve"> </w:t>
            </w:r>
          </w:p>
          <w:p w:rsidR="0081505F" w:rsidRPr="0081505F" w:rsidRDefault="0081505F" w:rsidP="0081505F">
            <w:pPr>
              <w:jc w:val="center"/>
              <w:rPr>
                <w:rFonts w:ascii="GHEA Mariam" w:hAnsi="GHEA Mariam"/>
                <w:bCs/>
                <w:sz w:val="24"/>
                <w:szCs w:val="24"/>
                <w:lang w:val="fr-FR" w:eastAsia="en-US"/>
              </w:rPr>
            </w:pPr>
            <w:r w:rsidRPr="0081505F">
              <w:rPr>
                <w:rFonts w:ascii="GHEA Mariam" w:hAnsi="GHEA Mariam"/>
                <w:bCs/>
                <w:sz w:val="24"/>
                <w:szCs w:val="24"/>
                <w:lang w:val="fr-FR" w:eastAsia="en-US"/>
              </w:rPr>
              <w:t xml:space="preserve">N 1 </w:t>
            </w:r>
            <w:r w:rsidRPr="0081505F">
              <w:rPr>
                <w:rFonts w:ascii="GHEA Mariam" w:hAnsi="GHEA Mariam"/>
                <w:bCs/>
                <w:sz w:val="24"/>
                <w:szCs w:val="24"/>
                <w:lang w:eastAsia="en-US"/>
              </w:rPr>
              <w:t>ՀԱՎԵԼՎԱԾԻ</w:t>
            </w:r>
            <w:r w:rsidRPr="0081505F">
              <w:rPr>
                <w:rFonts w:ascii="GHEA Mariam" w:hAnsi="GHEA Mariam"/>
                <w:bCs/>
                <w:sz w:val="24"/>
                <w:szCs w:val="24"/>
                <w:lang w:val="fr-FR" w:eastAsia="en-US"/>
              </w:rPr>
              <w:t xml:space="preserve"> N</w:t>
            </w:r>
            <w:r w:rsidR="00A23698">
              <w:rPr>
                <w:rFonts w:ascii="GHEA Mariam" w:hAnsi="GHEA Mariam"/>
                <w:bCs/>
                <w:sz w:val="24"/>
                <w:szCs w:val="24"/>
                <w:lang w:val="hy-AM" w:eastAsia="en-US"/>
              </w:rPr>
              <w:t xml:space="preserve"> </w:t>
            </w:r>
            <w:r w:rsidRPr="0081505F">
              <w:rPr>
                <w:rFonts w:ascii="GHEA Mariam" w:hAnsi="GHEA Mariam"/>
                <w:bCs/>
                <w:sz w:val="24"/>
                <w:szCs w:val="24"/>
                <w:lang w:val="fr-FR" w:eastAsia="en-US"/>
              </w:rPr>
              <w:t xml:space="preserve">3 </w:t>
            </w:r>
            <w:r w:rsidRPr="0081505F">
              <w:rPr>
                <w:rFonts w:ascii="GHEA Mariam" w:hAnsi="GHEA Mariam"/>
                <w:bCs/>
                <w:sz w:val="24"/>
                <w:szCs w:val="24"/>
                <w:lang w:eastAsia="en-US"/>
              </w:rPr>
              <w:t>ԱՂՅՈՒՍԱԿՈՒՄ</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ԿԱՏԱՐՎՈՂ</w:t>
            </w:r>
            <w:r w:rsidR="00A23698">
              <w:rPr>
                <w:rFonts w:ascii="GHEA Mariam" w:hAnsi="GHEA Mariam"/>
                <w:bCs/>
                <w:sz w:val="24"/>
                <w:szCs w:val="24"/>
                <w:lang w:val="fr-FR" w:eastAsia="en-US"/>
              </w:rPr>
              <w:t xml:space="preserve"> </w:t>
            </w:r>
            <w:r w:rsidRPr="0081505F">
              <w:rPr>
                <w:rFonts w:ascii="GHEA Mariam" w:hAnsi="GHEA Mariam"/>
                <w:bCs/>
                <w:sz w:val="24"/>
                <w:szCs w:val="24"/>
                <w:lang w:eastAsia="en-US"/>
              </w:rPr>
              <w:t>ԼՐԱՑՈՒՄՆԵՐԸ</w:t>
            </w:r>
          </w:p>
        </w:tc>
      </w:tr>
      <w:tr w:rsidR="000A30DA" w:rsidRPr="0081505F" w:rsidTr="00A23698">
        <w:trPr>
          <w:trHeight w:val="360"/>
        </w:trPr>
        <w:tc>
          <w:tcPr>
            <w:tcW w:w="724"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b/>
                <w:bCs/>
                <w:sz w:val="24"/>
                <w:szCs w:val="24"/>
                <w:lang w:val="fr-FR" w:eastAsia="en-US"/>
              </w:rPr>
            </w:pPr>
          </w:p>
        </w:tc>
        <w:tc>
          <w:tcPr>
            <w:tcW w:w="836"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4830"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1371"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1982"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2317" w:type="dxa"/>
            <w:tcBorders>
              <w:top w:val="nil"/>
              <w:left w:val="nil"/>
              <w:bottom w:val="nil"/>
              <w:right w:val="nil"/>
            </w:tcBorders>
            <w:shd w:val="clear" w:color="auto" w:fill="auto"/>
            <w:vAlign w:val="center"/>
            <w:hideMark/>
          </w:tcPr>
          <w:p w:rsidR="0081505F" w:rsidRPr="0081505F" w:rsidRDefault="0081505F" w:rsidP="0081505F">
            <w:pPr>
              <w:rPr>
                <w:rFonts w:ascii="GHEA Mariam" w:hAnsi="GHEA Mariam"/>
                <w:lang w:val="fr-FR" w:eastAsia="en-US"/>
              </w:rPr>
            </w:pPr>
          </w:p>
        </w:tc>
        <w:tc>
          <w:tcPr>
            <w:tcW w:w="3931" w:type="dxa"/>
            <w:gridSpan w:val="2"/>
            <w:tcBorders>
              <w:top w:val="nil"/>
              <w:left w:val="nil"/>
              <w:bottom w:val="single" w:sz="4" w:space="0" w:color="auto"/>
              <w:right w:val="nil"/>
            </w:tcBorders>
            <w:shd w:val="clear" w:color="auto" w:fill="auto"/>
            <w:vAlign w:val="center"/>
            <w:hideMark/>
          </w:tcPr>
          <w:p w:rsidR="0081505F" w:rsidRPr="0081505F" w:rsidRDefault="000A30DA" w:rsidP="000A30DA">
            <w:pPr>
              <w:jc w:val="right"/>
              <w:rPr>
                <w:rFonts w:ascii="GHEA Mariam" w:hAnsi="GHEA Mariam"/>
                <w:sz w:val="24"/>
                <w:szCs w:val="24"/>
                <w:lang w:eastAsia="en-US"/>
              </w:rPr>
            </w:pPr>
            <w:r w:rsidRPr="000A30DA">
              <w:rPr>
                <w:rFonts w:ascii="GHEA Mariam" w:hAnsi="GHEA Mariam"/>
                <w:color w:val="000000"/>
                <w:sz w:val="24"/>
                <w:szCs w:val="24"/>
                <w:lang w:eastAsia="en-US"/>
              </w:rPr>
              <w:t>(հազ. դրամ)</w:t>
            </w:r>
          </w:p>
        </w:tc>
      </w:tr>
      <w:tr w:rsidR="0081505F" w:rsidRPr="0081505F" w:rsidTr="00A23698">
        <w:trPr>
          <w:trHeight w:val="720"/>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1505F" w:rsidRPr="0081505F" w:rsidRDefault="0081505F" w:rsidP="000A30DA">
            <w:pPr>
              <w:jc w:val="center"/>
              <w:rPr>
                <w:rFonts w:ascii="GHEA Mariam" w:hAnsi="GHEA Mariam"/>
                <w:bCs/>
                <w:sz w:val="24"/>
                <w:szCs w:val="24"/>
                <w:lang w:eastAsia="en-US"/>
              </w:rPr>
            </w:pPr>
            <w:r w:rsidRPr="0081505F">
              <w:rPr>
                <w:rFonts w:ascii="GHEA Mariam" w:hAnsi="GHEA Mariam"/>
                <w:bCs/>
                <w:sz w:val="24"/>
                <w:szCs w:val="24"/>
                <w:lang w:eastAsia="en-US"/>
              </w:rPr>
              <w:t>Ծրագրային դասիչը</w:t>
            </w:r>
          </w:p>
        </w:tc>
        <w:tc>
          <w:tcPr>
            <w:tcW w:w="4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 Բյուջետային գլխավոր կարգադրիչների, ծրագրերի, միջոցառումների և ուղղությունների անվանումները</w:t>
            </w:r>
          </w:p>
        </w:tc>
        <w:tc>
          <w:tcPr>
            <w:tcW w:w="9601" w:type="dxa"/>
            <w:gridSpan w:val="5"/>
            <w:tcBorders>
              <w:top w:val="single" w:sz="4" w:space="0" w:color="auto"/>
              <w:left w:val="nil"/>
              <w:bottom w:val="single" w:sz="4" w:space="0" w:color="auto"/>
              <w:right w:val="single" w:sz="4" w:space="0" w:color="auto"/>
            </w:tcBorders>
            <w:shd w:val="clear" w:color="000000" w:fill="FFFFFF"/>
            <w:vAlign w:val="center"/>
            <w:hideMark/>
          </w:tcPr>
          <w:p w:rsidR="000A30DA"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Ցուցանիշների փոփոխություն</w:t>
            </w:r>
            <w:r w:rsidR="000A30DA">
              <w:rPr>
                <w:rFonts w:ascii="GHEA Mariam" w:hAnsi="GHEA Mariam"/>
                <w:sz w:val="24"/>
                <w:szCs w:val="24"/>
                <w:lang w:val="hy-AM" w:eastAsia="en-US"/>
              </w:rPr>
              <w:t>ը</w:t>
            </w:r>
            <w:r w:rsidRPr="0081505F">
              <w:rPr>
                <w:rFonts w:ascii="GHEA Mariam" w:hAnsi="GHEA Mariam"/>
                <w:sz w:val="24"/>
                <w:szCs w:val="24"/>
                <w:lang w:eastAsia="en-US"/>
              </w:rPr>
              <w:t xml:space="preserve"> </w:t>
            </w:r>
          </w:p>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(ավելացումները նշված են դրական նշանով) </w:t>
            </w:r>
          </w:p>
        </w:tc>
      </w:tr>
      <w:tr w:rsidR="000A30DA" w:rsidRPr="0081505F" w:rsidTr="00A23698">
        <w:trPr>
          <w:trHeight w:val="1736"/>
        </w:trPr>
        <w:tc>
          <w:tcPr>
            <w:tcW w:w="724" w:type="dxa"/>
            <w:tcBorders>
              <w:top w:val="nil"/>
              <w:left w:val="single" w:sz="4" w:space="0" w:color="auto"/>
              <w:bottom w:val="single" w:sz="4" w:space="0" w:color="auto"/>
              <w:right w:val="single" w:sz="4" w:space="0" w:color="auto"/>
            </w:tcBorders>
            <w:shd w:val="clear" w:color="auto" w:fill="auto"/>
            <w:textDirection w:val="btLr"/>
            <w:vAlign w:val="center"/>
            <w:hideMark/>
          </w:tcPr>
          <w:p w:rsidR="0081505F" w:rsidRPr="0081505F" w:rsidRDefault="000A30DA" w:rsidP="0081505F">
            <w:pPr>
              <w:jc w:val="center"/>
              <w:rPr>
                <w:rFonts w:ascii="GHEA Mariam" w:hAnsi="GHEA Mariam"/>
                <w:bCs/>
                <w:sz w:val="24"/>
                <w:szCs w:val="24"/>
                <w:lang w:val="hy-AM" w:eastAsia="en-US"/>
              </w:rPr>
            </w:pPr>
            <w:r w:rsidRPr="0081505F">
              <w:rPr>
                <w:rFonts w:ascii="GHEA Mariam" w:hAnsi="GHEA Mariam"/>
                <w:bCs/>
                <w:sz w:val="24"/>
                <w:szCs w:val="24"/>
                <w:lang w:eastAsia="en-US"/>
              </w:rPr>
              <w:t xml:space="preserve"> ծրագիր</w:t>
            </w:r>
            <w:r w:rsidRPr="000A30DA">
              <w:rPr>
                <w:rFonts w:ascii="GHEA Mariam" w:hAnsi="GHEA Mariam"/>
                <w:bCs/>
                <w:sz w:val="24"/>
                <w:szCs w:val="24"/>
                <w:lang w:val="hy-AM" w:eastAsia="en-US"/>
              </w:rPr>
              <w:t>ը</w:t>
            </w:r>
          </w:p>
        </w:tc>
        <w:tc>
          <w:tcPr>
            <w:tcW w:w="836" w:type="dxa"/>
            <w:tcBorders>
              <w:top w:val="nil"/>
              <w:left w:val="nil"/>
              <w:bottom w:val="single" w:sz="4" w:space="0" w:color="auto"/>
              <w:right w:val="single" w:sz="4" w:space="0" w:color="auto"/>
            </w:tcBorders>
            <w:shd w:val="clear" w:color="auto" w:fill="auto"/>
            <w:textDirection w:val="btLr"/>
            <w:vAlign w:val="center"/>
            <w:hideMark/>
          </w:tcPr>
          <w:p w:rsidR="0081505F" w:rsidRPr="0081505F" w:rsidRDefault="000A30DA" w:rsidP="0081505F">
            <w:pPr>
              <w:jc w:val="center"/>
              <w:rPr>
                <w:rFonts w:ascii="GHEA Mariam" w:hAnsi="GHEA Mariam"/>
                <w:bCs/>
                <w:sz w:val="24"/>
                <w:szCs w:val="24"/>
                <w:lang w:val="hy-AM" w:eastAsia="en-US"/>
              </w:rPr>
            </w:pPr>
            <w:r w:rsidRPr="000A30DA">
              <w:rPr>
                <w:rFonts w:ascii="GHEA Mariam" w:hAnsi="GHEA Mariam"/>
                <w:bCs/>
                <w:sz w:val="24"/>
                <w:szCs w:val="24"/>
                <w:lang w:eastAsia="en-US"/>
              </w:rPr>
              <w:t xml:space="preserve"> միջոցա</w:t>
            </w:r>
            <w:r w:rsidRPr="0081505F">
              <w:rPr>
                <w:rFonts w:ascii="GHEA Mariam" w:hAnsi="GHEA Mariam"/>
                <w:bCs/>
                <w:sz w:val="24"/>
                <w:szCs w:val="24"/>
                <w:lang w:eastAsia="en-US"/>
              </w:rPr>
              <w:t>ռում</w:t>
            </w:r>
            <w:r w:rsidRPr="000A30DA">
              <w:rPr>
                <w:rFonts w:ascii="GHEA Mariam" w:hAnsi="GHEA Mariam"/>
                <w:bCs/>
                <w:sz w:val="24"/>
                <w:szCs w:val="24"/>
                <w:lang w:val="hy-AM" w:eastAsia="en-US"/>
              </w:rPr>
              <w:t>ը</w:t>
            </w:r>
          </w:p>
        </w:tc>
        <w:tc>
          <w:tcPr>
            <w:tcW w:w="4830"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sz w:val="24"/>
                <w:szCs w:val="24"/>
                <w:lang w:eastAsia="en-US"/>
              </w:rPr>
            </w:pPr>
          </w:p>
        </w:tc>
        <w:tc>
          <w:tcPr>
            <w:tcW w:w="1371" w:type="dxa"/>
            <w:tcBorders>
              <w:top w:val="nil"/>
              <w:left w:val="nil"/>
              <w:bottom w:val="single" w:sz="4" w:space="0" w:color="auto"/>
              <w:right w:val="single" w:sz="4" w:space="0" w:color="auto"/>
            </w:tcBorders>
            <w:shd w:val="clear" w:color="auto" w:fill="auto"/>
            <w:vAlign w:val="center"/>
            <w:hideMark/>
          </w:tcPr>
          <w:p w:rsidR="0081505F" w:rsidRPr="0081505F" w:rsidRDefault="000A30DA" w:rsidP="0081505F">
            <w:pPr>
              <w:jc w:val="center"/>
              <w:rPr>
                <w:rFonts w:ascii="GHEA Mariam" w:hAnsi="GHEA Mariam"/>
                <w:sz w:val="24"/>
                <w:szCs w:val="24"/>
                <w:lang w:eastAsia="en-US"/>
              </w:rPr>
            </w:pPr>
            <w:r w:rsidRPr="0081505F">
              <w:rPr>
                <w:rFonts w:ascii="GHEA Mariam" w:hAnsi="GHEA Mariam"/>
                <w:sz w:val="24"/>
                <w:szCs w:val="24"/>
                <w:lang w:eastAsia="en-US"/>
              </w:rPr>
              <w:t>ընդամենը</w:t>
            </w:r>
          </w:p>
        </w:tc>
        <w:tc>
          <w:tcPr>
            <w:tcW w:w="1982" w:type="dxa"/>
            <w:tcBorders>
              <w:top w:val="nil"/>
              <w:left w:val="nil"/>
              <w:bottom w:val="single" w:sz="4" w:space="0" w:color="auto"/>
              <w:right w:val="single" w:sz="4" w:space="0" w:color="auto"/>
            </w:tcBorders>
            <w:shd w:val="clear" w:color="auto" w:fill="auto"/>
            <w:vAlign w:val="center"/>
            <w:hideMark/>
          </w:tcPr>
          <w:p w:rsidR="0081505F" w:rsidRPr="0081505F" w:rsidRDefault="000A30DA" w:rsidP="0081505F">
            <w:pPr>
              <w:jc w:val="center"/>
              <w:rPr>
                <w:rFonts w:ascii="GHEA Mariam" w:hAnsi="GHEA Mariam"/>
                <w:sz w:val="24"/>
                <w:szCs w:val="24"/>
                <w:lang w:eastAsia="en-US"/>
              </w:rPr>
            </w:pPr>
            <w:r w:rsidRPr="0081505F">
              <w:rPr>
                <w:rFonts w:ascii="GHEA Mariam" w:hAnsi="GHEA Mariam"/>
                <w:sz w:val="24"/>
                <w:szCs w:val="24"/>
                <w:lang w:eastAsia="en-US"/>
              </w:rPr>
              <w:t>կառուցման աշխատանքներ</w:t>
            </w:r>
          </w:p>
        </w:tc>
        <w:tc>
          <w:tcPr>
            <w:tcW w:w="2317" w:type="dxa"/>
            <w:tcBorders>
              <w:top w:val="nil"/>
              <w:left w:val="nil"/>
              <w:bottom w:val="single" w:sz="4" w:space="0" w:color="auto"/>
              <w:right w:val="single" w:sz="4" w:space="0" w:color="auto"/>
            </w:tcBorders>
            <w:shd w:val="clear" w:color="auto" w:fill="auto"/>
            <w:vAlign w:val="center"/>
            <w:hideMark/>
          </w:tcPr>
          <w:p w:rsidR="0081505F" w:rsidRPr="0081505F" w:rsidRDefault="000A30DA" w:rsidP="0081505F">
            <w:pPr>
              <w:jc w:val="center"/>
              <w:rPr>
                <w:rFonts w:ascii="GHEA Mariam" w:hAnsi="GHEA Mariam"/>
                <w:sz w:val="24"/>
                <w:szCs w:val="24"/>
                <w:lang w:eastAsia="en-US"/>
              </w:rPr>
            </w:pPr>
            <w:r w:rsidRPr="0081505F">
              <w:rPr>
                <w:rFonts w:ascii="GHEA Mariam" w:hAnsi="GHEA Mariam"/>
                <w:sz w:val="24"/>
                <w:szCs w:val="24"/>
                <w:lang w:eastAsia="en-US"/>
              </w:rPr>
              <w:t>վերակառուցման, վերանորոգման և</w:t>
            </w:r>
            <w:r w:rsidRPr="0081505F">
              <w:rPr>
                <w:rFonts w:ascii="GHEA Mariam" w:hAnsi="GHEA Mariam"/>
                <w:sz w:val="24"/>
                <w:szCs w:val="24"/>
                <w:lang w:eastAsia="en-US"/>
              </w:rPr>
              <w:br/>
              <w:t>վերականգնման աշխատանքներ</w:t>
            </w:r>
          </w:p>
        </w:tc>
        <w:tc>
          <w:tcPr>
            <w:tcW w:w="2092" w:type="dxa"/>
            <w:tcBorders>
              <w:top w:val="nil"/>
              <w:left w:val="nil"/>
              <w:bottom w:val="single" w:sz="4" w:space="0" w:color="auto"/>
              <w:right w:val="single" w:sz="4" w:space="0" w:color="auto"/>
            </w:tcBorders>
            <w:shd w:val="clear" w:color="auto" w:fill="auto"/>
            <w:vAlign w:val="center"/>
            <w:hideMark/>
          </w:tcPr>
          <w:p w:rsidR="0081505F" w:rsidRPr="0081505F" w:rsidRDefault="000A30DA" w:rsidP="0081505F">
            <w:pPr>
              <w:jc w:val="center"/>
              <w:rPr>
                <w:rFonts w:ascii="GHEA Mariam" w:hAnsi="GHEA Mariam"/>
                <w:sz w:val="24"/>
                <w:szCs w:val="24"/>
                <w:lang w:eastAsia="en-US"/>
              </w:rPr>
            </w:pPr>
            <w:r w:rsidRPr="0081505F">
              <w:rPr>
                <w:rFonts w:ascii="GHEA Mariam" w:hAnsi="GHEA Mariam"/>
                <w:sz w:val="24"/>
                <w:szCs w:val="24"/>
                <w:lang w:eastAsia="en-US"/>
              </w:rPr>
              <w:t>նախագծա</w:t>
            </w:r>
            <w:r>
              <w:rPr>
                <w:rFonts w:ascii="GHEA Mariam" w:hAnsi="GHEA Mariam"/>
                <w:sz w:val="24"/>
                <w:szCs w:val="24"/>
                <w:lang w:val="hy-AM" w:eastAsia="en-US"/>
              </w:rPr>
              <w:t>-</w:t>
            </w:r>
            <w:r>
              <w:rPr>
                <w:rFonts w:ascii="GHEA Mariam" w:hAnsi="GHEA Mariam"/>
                <w:sz w:val="24"/>
                <w:szCs w:val="24"/>
                <w:lang w:eastAsia="en-US"/>
              </w:rPr>
              <w:br/>
            </w:r>
            <w:r w:rsidRPr="0081505F">
              <w:rPr>
                <w:rFonts w:ascii="GHEA Mariam" w:hAnsi="GHEA Mariam"/>
                <w:sz w:val="24"/>
                <w:szCs w:val="24"/>
                <w:lang w:eastAsia="en-US"/>
              </w:rPr>
              <w:t>հետազոտական, գեոդեզիաքար</w:t>
            </w:r>
            <w:r>
              <w:rPr>
                <w:rFonts w:ascii="GHEA Mariam" w:hAnsi="GHEA Mariam"/>
                <w:sz w:val="24"/>
                <w:szCs w:val="24"/>
                <w:lang w:val="hy-AM" w:eastAsia="en-US"/>
              </w:rPr>
              <w:t>-</w:t>
            </w:r>
            <w:r>
              <w:rPr>
                <w:rFonts w:ascii="GHEA Mariam" w:hAnsi="GHEA Mariam"/>
                <w:sz w:val="24"/>
                <w:szCs w:val="24"/>
                <w:lang w:eastAsia="en-US"/>
              </w:rPr>
              <w:br/>
            </w:r>
            <w:r w:rsidRPr="0081505F">
              <w:rPr>
                <w:rFonts w:ascii="GHEA Mariam" w:hAnsi="GHEA Mariam"/>
                <w:sz w:val="24"/>
                <w:szCs w:val="24"/>
                <w:lang w:eastAsia="en-US"/>
              </w:rPr>
              <w:t>տեզագրական աշխատանքներ</w:t>
            </w:r>
          </w:p>
        </w:tc>
        <w:tc>
          <w:tcPr>
            <w:tcW w:w="1839" w:type="dxa"/>
            <w:tcBorders>
              <w:top w:val="nil"/>
              <w:left w:val="nil"/>
              <w:bottom w:val="single" w:sz="4" w:space="0" w:color="auto"/>
              <w:right w:val="single" w:sz="4" w:space="0" w:color="auto"/>
            </w:tcBorders>
            <w:shd w:val="clear" w:color="auto" w:fill="auto"/>
            <w:vAlign w:val="center"/>
            <w:hideMark/>
          </w:tcPr>
          <w:p w:rsidR="0081505F" w:rsidRPr="0081505F" w:rsidRDefault="000A30DA" w:rsidP="000A30DA">
            <w:pPr>
              <w:jc w:val="center"/>
              <w:rPr>
                <w:rFonts w:ascii="GHEA Mariam" w:hAnsi="GHEA Mariam"/>
                <w:sz w:val="24"/>
                <w:szCs w:val="24"/>
                <w:lang w:eastAsia="en-US"/>
              </w:rPr>
            </w:pPr>
            <w:r w:rsidRPr="0081505F">
              <w:rPr>
                <w:rFonts w:ascii="GHEA Mariam" w:hAnsi="GHEA Mariam"/>
                <w:sz w:val="24"/>
                <w:szCs w:val="24"/>
                <w:lang w:eastAsia="en-US"/>
              </w:rPr>
              <w:t>ոչ</w:t>
            </w:r>
            <w:r>
              <w:rPr>
                <w:rFonts w:ascii="GHEA Mariam" w:hAnsi="GHEA Mariam"/>
                <w:sz w:val="24"/>
                <w:szCs w:val="24"/>
                <w:lang w:val="hy-AM" w:eastAsia="en-US"/>
              </w:rPr>
              <w:t xml:space="preserve"> </w:t>
            </w:r>
            <w:r w:rsidRPr="0081505F">
              <w:rPr>
                <w:rFonts w:ascii="GHEA Mariam" w:hAnsi="GHEA Mariam"/>
                <w:sz w:val="24"/>
                <w:szCs w:val="24"/>
                <w:lang w:eastAsia="en-US"/>
              </w:rPr>
              <w:t>ֆինան</w:t>
            </w:r>
            <w:r>
              <w:rPr>
                <w:rFonts w:ascii="GHEA Mariam" w:hAnsi="GHEA Mariam"/>
                <w:sz w:val="24"/>
                <w:szCs w:val="24"/>
                <w:lang w:eastAsia="en-US"/>
              </w:rPr>
              <w:softHyphen/>
            </w:r>
            <w:r w:rsidRPr="0081505F">
              <w:rPr>
                <w:rFonts w:ascii="GHEA Mariam" w:hAnsi="GHEA Mariam"/>
                <w:sz w:val="24"/>
                <w:szCs w:val="24"/>
                <w:lang w:eastAsia="en-US"/>
              </w:rPr>
              <w:t>սական</w:t>
            </w:r>
            <w:r>
              <w:rPr>
                <w:rFonts w:ascii="GHEA Mariam" w:hAnsi="GHEA Mariam"/>
                <w:sz w:val="24"/>
                <w:szCs w:val="24"/>
                <w:lang w:val="hy-AM" w:eastAsia="en-US"/>
              </w:rPr>
              <w:t xml:space="preserve"> </w:t>
            </w:r>
            <w:r w:rsidRPr="0081505F">
              <w:rPr>
                <w:rFonts w:ascii="GHEA Mariam" w:hAnsi="GHEA Mariam"/>
                <w:sz w:val="24"/>
                <w:szCs w:val="24"/>
                <w:lang w:eastAsia="en-US"/>
              </w:rPr>
              <w:t>այլ ակտիվների</w:t>
            </w:r>
            <w:r w:rsidRPr="0081505F">
              <w:rPr>
                <w:rFonts w:ascii="GHEA Mariam" w:hAnsi="GHEA Mariam"/>
                <w:sz w:val="24"/>
                <w:szCs w:val="24"/>
                <w:lang w:eastAsia="en-US"/>
              </w:rPr>
              <w:br/>
              <w:t>ձեռքբերում</w:t>
            </w:r>
          </w:p>
        </w:tc>
      </w:tr>
      <w:tr w:rsidR="000A30DA" w:rsidRPr="0081505F" w:rsidTr="00A23698">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b/>
                <w:bCs/>
                <w:sz w:val="24"/>
                <w:szCs w:val="24"/>
                <w:lang w:eastAsia="en-US"/>
              </w:rPr>
            </w:pPr>
            <w:r w:rsidRPr="0081505F">
              <w:rPr>
                <w:rFonts w:ascii="Calibri" w:hAnsi="Calibri" w:cs="Calibri"/>
                <w:b/>
                <w:bCs/>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b/>
                <w:bCs/>
                <w:sz w:val="24"/>
                <w:szCs w:val="24"/>
                <w:lang w:eastAsia="en-US"/>
              </w:rPr>
            </w:pPr>
            <w:r w:rsidRPr="0081505F">
              <w:rPr>
                <w:rFonts w:ascii="Calibri" w:hAnsi="Calibri" w:cs="Calibri"/>
                <w:b/>
                <w:bCs/>
                <w:sz w:val="24"/>
                <w:szCs w:val="24"/>
                <w:lang w:eastAsia="en-US"/>
              </w:rPr>
              <w:t> </w:t>
            </w:r>
          </w:p>
        </w:tc>
        <w:tc>
          <w:tcPr>
            <w:tcW w:w="4830" w:type="dxa"/>
            <w:tcBorders>
              <w:top w:val="nil"/>
              <w:left w:val="nil"/>
              <w:bottom w:val="single" w:sz="4" w:space="0" w:color="auto"/>
              <w:right w:val="single" w:sz="4" w:space="0" w:color="auto"/>
            </w:tcBorders>
            <w:shd w:val="clear" w:color="auto" w:fill="auto"/>
            <w:noWrap/>
            <w:vAlign w:val="center"/>
            <w:hideMark/>
          </w:tcPr>
          <w:p w:rsidR="0081505F" w:rsidRPr="0081505F" w:rsidRDefault="0081505F" w:rsidP="0081505F">
            <w:pPr>
              <w:jc w:val="center"/>
              <w:rPr>
                <w:rFonts w:ascii="GHEA Mariam" w:hAnsi="GHEA Mariam"/>
                <w:b/>
                <w:bCs/>
                <w:color w:val="000000"/>
                <w:sz w:val="24"/>
                <w:szCs w:val="24"/>
                <w:u w:val="single"/>
                <w:lang w:eastAsia="en-US"/>
              </w:rPr>
            </w:pPr>
            <w:r w:rsidRPr="0081505F">
              <w:rPr>
                <w:rFonts w:ascii="GHEA Mariam" w:hAnsi="GHEA Mariam"/>
                <w:b/>
                <w:bCs/>
                <w:color w:val="000000"/>
                <w:sz w:val="24"/>
                <w:szCs w:val="24"/>
                <w:u w:val="single"/>
                <w:lang w:eastAsia="en-US"/>
              </w:rPr>
              <w:t>ՀՀ ՆԵՐՔԻՆ ԳՈՐԾԵՐԻ ՆԱԽԱՐԱՐՈՒԹՅՈՒՆ</w:t>
            </w:r>
          </w:p>
        </w:tc>
        <w:tc>
          <w:tcPr>
            <w:tcW w:w="1371"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b/>
                <w:bCs/>
                <w:sz w:val="24"/>
                <w:szCs w:val="24"/>
                <w:lang w:eastAsia="en-US"/>
              </w:rPr>
            </w:pPr>
            <w:r w:rsidRPr="0081505F">
              <w:rPr>
                <w:rFonts w:ascii="GHEA Mariam" w:hAnsi="GHEA Mariam"/>
                <w:b/>
                <w:bCs/>
                <w:sz w:val="24"/>
                <w:szCs w:val="24"/>
                <w:lang w:eastAsia="en-US"/>
              </w:rPr>
              <w:t>75,998.7</w:t>
            </w:r>
          </w:p>
        </w:tc>
        <w:tc>
          <w:tcPr>
            <w:tcW w:w="198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b/>
                <w:bCs/>
                <w:sz w:val="24"/>
                <w:szCs w:val="24"/>
                <w:lang w:eastAsia="en-US"/>
              </w:rPr>
            </w:pPr>
            <w:r w:rsidRPr="0081505F">
              <w:rPr>
                <w:rFonts w:ascii="GHEA Mariam" w:hAnsi="GHEA Mariam"/>
                <w:b/>
                <w:bCs/>
                <w:sz w:val="24"/>
                <w:szCs w:val="24"/>
                <w:lang w:eastAsia="en-US"/>
              </w:rPr>
              <w:t>-</w:t>
            </w:r>
          </w:p>
        </w:tc>
        <w:tc>
          <w:tcPr>
            <w:tcW w:w="2317"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b/>
                <w:bCs/>
                <w:sz w:val="24"/>
                <w:szCs w:val="24"/>
                <w:lang w:eastAsia="en-US"/>
              </w:rPr>
            </w:pPr>
            <w:r w:rsidRPr="0081505F">
              <w:rPr>
                <w:rFonts w:ascii="GHEA Mariam" w:hAnsi="GHEA Mariam"/>
                <w:b/>
                <w:bCs/>
                <w:sz w:val="24"/>
                <w:szCs w:val="24"/>
                <w:lang w:eastAsia="en-US"/>
              </w:rPr>
              <w:t>-</w:t>
            </w:r>
          </w:p>
        </w:tc>
        <w:tc>
          <w:tcPr>
            <w:tcW w:w="209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b/>
                <w:bCs/>
                <w:sz w:val="24"/>
                <w:szCs w:val="24"/>
                <w:lang w:eastAsia="en-US"/>
              </w:rPr>
            </w:pPr>
            <w:r w:rsidRPr="0081505F">
              <w:rPr>
                <w:rFonts w:ascii="GHEA Mariam" w:hAnsi="GHEA Mariam"/>
                <w:b/>
                <w:bCs/>
                <w:sz w:val="24"/>
                <w:szCs w:val="24"/>
                <w:lang w:eastAsia="en-US"/>
              </w:rPr>
              <w:t>-</w:t>
            </w:r>
          </w:p>
        </w:tc>
        <w:tc>
          <w:tcPr>
            <w:tcW w:w="1839"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b/>
                <w:bCs/>
                <w:sz w:val="24"/>
                <w:szCs w:val="24"/>
                <w:lang w:eastAsia="en-US"/>
              </w:rPr>
            </w:pPr>
            <w:r w:rsidRPr="0081505F">
              <w:rPr>
                <w:rFonts w:ascii="GHEA Mariam" w:hAnsi="GHEA Mariam"/>
                <w:b/>
                <w:bCs/>
                <w:sz w:val="24"/>
                <w:szCs w:val="24"/>
                <w:lang w:eastAsia="en-US"/>
              </w:rPr>
              <w:t>75,998.7</w:t>
            </w:r>
          </w:p>
        </w:tc>
      </w:tr>
      <w:tr w:rsidR="000A30DA" w:rsidRPr="0081505F" w:rsidTr="00A23698">
        <w:trPr>
          <w:trHeight w:val="34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4830"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այդ թվում՝</w:t>
            </w:r>
          </w:p>
        </w:tc>
        <w:tc>
          <w:tcPr>
            <w:tcW w:w="1371"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p>
        </w:tc>
        <w:tc>
          <w:tcPr>
            <w:tcW w:w="2317"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p>
        </w:tc>
        <w:tc>
          <w:tcPr>
            <w:tcW w:w="2092"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A23698">
            <w:pPr>
              <w:jc w:val="center"/>
              <w:rPr>
                <w:rFonts w:ascii="GHEA Mariam" w:hAnsi="GHEA Mariam"/>
                <w:color w:val="000000"/>
                <w:sz w:val="24"/>
                <w:szCs w:val="24"/>
                <w:lang w:eastAsia="en-US"/>
              </w:rPr>
            </w:pPr>
          </w:p>
        </w:tc>
        <w:tc>
          <w:tcPr>
            <w:tcW w:w="1839"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sz w:val="24"/>
                <w:szCs w:val="24"/>
                <w:lang w:eastAsia="en-US"/>
              </w:rPr>
            </w:pPr>
          </w:p>
        </w:tc>
      </w:tr>
      <w:tr w:rsidR="000A30DA" w:rsidRPr="0081505F" w:rsidTr="00A23698">
        <w:trPr>
          <w:trHeight w:val="690"/>
        </w:trPr>
        <w:tc>
          <w:tcPr>
            <w:tcW w:w="724"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1234</w:t>
            </w:r>
          </w:p>
        </w:tc>
        <w:tc>
          <w:tcPr>
            <w:tcW w:w="836"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31001</w:t>
            </w:r>
          </w:p>
        </w:tc>
        <w:tc>
          <w:tcPr>
            <w:tcW w:w="4830" w:type="dxa"/>
            <w:tcBorders>
              <w:top w:val="nil"/>
              <w:left w:val="nil"/>
              <w:bottom w:val="single" w:sz="4" w:space="0" w:color="auto"/>
              <w:right w:val="single" w:sz="4" w:space="0" w:color="auto"/>
            </w:tcBorders>
            <w:shd w:val="clear" w:color="auto" w:fill="auto"/>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 xml:space="preserve"> ՀՀ ՆԳՆ տրանսպորտային միջոցներով ապահովվածության բարելավում</w:t>
            </w:r>
          </w:p>
        </w:tc>
        <w:tc>
          <w:tcPr>
            <w:tcW w:w="1371"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75,998.7</w:t>
            </w:r>
          </w:p>
        </w:tc>
        <w:tc>
          <w:tcPr>
            <w:tcW w:w="198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0.0</w:t>
            </w:r>
          </w:p>
        </w:tc>
        <w:tc>
          <w:tcPr>
            <w:tcW w:w="2317"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0.0</w:t>
            </w:r>
          </w:p>
        </w:tc>
        <w:tc>
          <w:tcPr>
            <w:tcW w:w="2092"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A23698">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0.0</w:t>
            </w:r>
          </w:p>
        </w:tc>
        <w:tc>
          <w:tcPr>
            <w:tcW w:w="1839"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A23698">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75,998.7</w:t>
            </w:r>
          </w:p>
        </w:tc>
      </w:tr>
    </w:tbl>
    <w:p w:rsidR="002B441C" w:rsidRDefault="002B441C" w:rsidP="007247E4">
      <w:pPr>
        <w:pStyle w:val="norm"/>
        <w:spacing w:line="240" w:lineRule="auto"/>
        <w:ind w:firstLine="0"/>
        <w:rPr>
          <w:rFonts w:ascii="GHEA Mariam" w:hAnsi="GHEA Mariam" w:cs="Arial"/>
          <w:sz w:val="38"/>
          <w:szCs w:val="24"/>
          <w:lang w:val="fr-FR"/>
        </w:rPr>
      </w:pPr>
    </w:p>
    <w:p w:rsidR="000A30DA" w:rsidRPr="000A30DA" w:rsidRDefault="000A30DA" w:rsidP="007247E4">
      <w:pPr>
        <w:pStyle w:val="norm"/>
        <w:spacing w:line="240" w:lineRule="auto"/>
        <w:ind w:firstLine="0"/>
        <w:rPr>
          <w:rFonts w:ascii="GHEA Mariam" w:hAnsi="GHEA Mariam" w:cs="Arial"/>
          <w:sz w:val="2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23698">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A23698">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2369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A23698"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45ED0" w:rsidRPr="00B45ED0" w:rsidRDefault="00B45ED0" w:rsidP="007247E4">
      <w:pPr>
        <w:pStyle w:val="mechtex"/>
        <w:ind w:left="3600" w:firstLine="720"/>
        <w:jc w:val="left"/>
        <w:rPr>
          <w:rFonts w:ascii="GHEA Mariam" w:hAnsi="GHEA Mariam"/>
          <w:spacing w:val="-6"/>
          <w:sz w:val="12"/>
          <w:szCs w:val="24"/>
          <w:lang w:val="fr-FR"/>
        </w:rPr>
      </w:pPr>
    </w:p>
    <w:tbl>
      <w:tblPr>
        <w:tblW w:w="15606" w:type="dxa"/>
        <w:tblInd w:w="-360" w:type="dxa"/>
        <w:tblLook w:val="04A0" w:firstRow="1" w:lastRow="0" w:firstColumn="1" w:lastColumn="0" w:noHBand="0" w:noVBand="1"/>
      </w:tblPr>
      <w:tblGrid>
        <w:gridCol w:w="1298"/>
        <w:gridCol w:w="1752"/>
        <w:gridCol w:w="8830"/>
        <w:gridCol w:w="533"/>
        <w:gridCol w:w="366"/>
        <w:gridCol w:w="2812"/>
        <w:gridCol w:w="15"/>
      </w:tblGrid>
      <w:tr w:rsidR="0081505F" w:rsidRPr="00A14122" w:rsidTr="00B45ED0">
        <w:trPr>
          <w:trHeight w:val="1080"/>
        </w:trPr>
        <w:tc>
          <w:tcPr>
            <w:tcW w:w="15606" w:type="dxa"/>
            <w:gridSpan w:val="7"/>
            <w:tcBorders>
              <w:top w:val="nil"/>
              <w:left w:val="nil"/>
              <w:bottom w:val="nil"/>
              <w:right w:val="nil"/>
            </w:tcBorders>
            <w:shd w:val="clear" w:color="000000" w:fill="FFFFFF"/>
            <w:vAlign w:val="center"/>
            <w:hideMark/>
          </w:tcPr>
          <w:p w:rsidR="00B45ED0" w:rsidRDefault="0081505F" w:rsidP="0081505F">
            <w:pPr>
              <w:jc w:val="center"/>
              <w:rPr>
                <w:rFonts w:ascii="GHEA Mariam" w:hAnsi="GHEA Mariam"/>
                <w:bCs/>
                <w:sz w:val="24"/>
                <w:szCs w:val="24"/>
                <w:lang w:val="fr-FR" w:eastAsia="en-US"/>
              </w:rPr>
            </w:pP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ՀԱՅԱ</w:t>
            </w:r>
            <w:r w:rsidRPr="0081505F">
              <w:rPr>
                <w:rFonts w:ascii="GHEA Mariam" w:hAnsi="GHEA Mariam"/>
                <w:bCs/>
                <w:sz w:val="24"/>
                <w:szCs w:val="24"/>
                <w:lang w:val="fr-FR" w:eastAsia="en-US"/>
              </w:rPr>
              <w:t>U</w:t>
            </w:r>
            <w:r w:rsidRPr="0081505F">
              <w:rPr>
                <w:rFonts w:ascii="GHEA Mariam" w:hAnsi="GHEA Mariam"/>
                <w:bCs/>
                <w:sz w:val="24"/>
                <w:szCs w:val="24"/>
                <w:lang w:eastAsia="en-US"/>
              </w:rPr>
              <w:t>ՏԱՆԻ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ՀԱՆՐԱՊԵՏՈՒԹՅԱՆ</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ԿԱՌԱՎԱՐՈՒԹՅԱՆ</w:t>
            </w:r>
            <w:r w:rsidRPr="0081505F">
              <w:rPr>
                <w:rFonts w:ascii="GHEA Mariam" w:hAnsi="GHEA Mariam"/>
                <w:bCs/>
                <w:sz w:val="24"/>
                <w:szCs w:val="24"/>
                <w:lang w:val="fr-FR" w:eastAsia="en-US"/>
              </w:rPr>
              <w:t xml:space="preserve"> 2024 </w:t>
            </w:r>
            <w:r w:rsidRPr="0081505F">
              <w:rPr>
                <w:rFonts w:ascii="GHEA Mariam" w:hAnsi="GHEA Mariam"/>
                <w:bCs/>
                <w:sz w:val="24"/>
                <w:szCs w:val="24"/>
                <w:lang w:eastAsia="en-US"/>
              </w:rPr>
              <w:t>ԹՎԱԿԱՆԻ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ԴԵԿՏԵՄԲԵՐԻ</w:t>
            </w:r>
            <w:r w:rsidRPr="0081505F">
              <w:rPr>
                <w:rFonts w:ascii="GHEA Mariam" w:hAnsi="GHEA Mariam"/>
                <w:bCs/>
                <w:sz w:val="24"/>
                <w:szCs w:val="24"/>
                <w:lang w:val="fr-FR" w:eastAsia="en-US"/>
              </w:rPr>
              <w:t xml:space="preserve"> 27-</w:t>
            </w:r>
            <w:r w:rsidRPr="0081505F">
              <w:rPr>
                <w:rFonts w:ascii="GHEA Mariam" w:hAnsi="GHEA Mariam"/>
                <w:bCs/>
                <w:sz w:val="24"/>
                <w:szCs w:val="24"/>
                <w:lang w:eastAsia="en-US"/>
              </w:rPr>
              <w:t>Ի</w:t>
            </w:r>
            <w:r w:rsidRPr="0081505F">
              <w:rPr>
                <w:rFonts w:ascii="GHEA Mariam" w:hAnsi="GHEA Mariam"/>
                <w:bCs/>
                <w:sz w:val="24"/>
                <w:szCs w:val="24"/>
                <w:lang w:val="fr-FR" w:eastAsia="en-US"/>
              </w:rPr>
              <w:t xml:space="preserve"> N 2060-</w:t>
            </w:r>
            <w:r w:rsidRPr="0081505F">
              <w:rPr>
                <w:rFonts w:ascii="GHEA Mariam" w:hAnsi="GHEA Mariam"/>
                <w:bCs/>
                <w:sz w:val="24"/>
                <w:szCs w:val="24"/>
                <w:lang w:eastAsia="en-US"/>
              </w:rPr>
              <w:t>Ն</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ՈՐՈՇՄԱՆ</w:t>
            </w:r>
            <w:r w:rsidRPr="0081505F">
              <w:rPr>
                <w:rFonts w:ascii="GHEA Mariam" w:hAnsi="GHEA Mariam"/>
                <w:bCs/>
                <w:sz w:val="24"/>
                <w:szCs w:val="24"/>
                <w:lang w:val="fr-FR" w:eastAsia="en-US"/>
              </w:rPr>
              <w:t xml:space="preserve"> </w:t>
            </w:r>
          </w:p>
          <w:p w:rsidR="0081505F" w:rsidRPr="0081505F" w:rsidRDefault="0081505F" w:rsidP="0081505F">
            <w:pPr>
              <w:jc w:val="center"/>
              <w:rPr>
                <w:rFonts w:ascii="GHEA Mariam" w:hAnsi="GHEA Mariam"/>
                <w:bCs/>
                <w:sz w:val="24"/>
                <w:szCs w:val="24"/>
                <w:lang w:val="fr-FR" w:eastAsia="en-US"/>
              </w:rPr>
            </w:pPr>
            <w:r w:rsidRPr="0081505F">
              <w:rPr>
                <w:rFonts w:ascii="GHEA Mariam" w:hAnsi="GHEA Mariam"/>
                <w:bCs/>
                <w:sz w:val="24"/>
                <w:szCs w:val="24"/>
                <w:lang w:val="fr-FR" w:eastAsia="en-US"/>
              </w:rPr>
              <w:t xml:space="preserve">N 5 </w:t>
            </w:r>
            <w:r w:rsidRPr="0081505F">
              <w:rPr>
                <w:rFonts w:ascii="GHEA Mariam" w:hAnsi="GHEA Mariam"/>
                <w:bCs/>
                <w:sz w:val="24"/>
                <w:szCs w:val="24"/>
                <w:lang w:eastAsia="en-US"/>
              </w:rPr>
              <w:t>ՀԱՎԵԼՎԱԾԻ</w:t>
            </w:r>
            <w:r w:rsidRPr="0081505F">
              <w:rPr>
                <w:rFonts w:ascii="GHEA Mariam" w:hAnsi="GHEA Mariam"/>
                <w:bCs/>
                <w:sz w:val="24"/>
                <w:szCs w:val="24"/>
                <w:lang w:val="fr-FR" w:eastAsia="en-US"/>
              </w:rPr>
              <w:t xml:space="preserve"> N 2 </w:t>
            </w:r>
            <w:r w:rsidRPr="0081505F">
              <w:rPr>
                <w:rFonts w:ascii="GHEA Mariam" w:hAnsi="GHEA Mariam"/>
                <w:bCs/>
                <w:sz w:val="24"/>
                <w:szCs w:val="24"/>
                <w:lang w:eastAsia="en-US"/>
              </w:rPr>
              <w:t>ԱՂՅՈՒՍԱԿՈՒՄ</w:t>
            </w:r>
            <w:r w:rsidR="00A23698">
              <w:rPr>
                <w:rFonts w:ascii="GHEA Mariam" w:hAnsi="GHEA Mariam"/>
                <w:bCs/>
                <w:sz w:val="24"/>
                <w:szCs w:val="24"/>
                <w:lang w:val="fr-FR" w:eastAsia="en-US"/>
              </w:rPr>
              <w:t xml:space="preserve"> </w:t>
            </w:r>
            <w:r w:rsidRPr="0081505F">
              <w:rPr>
                <w:rFonts w:ascii="GHEA Mariam" w:hAnsi="GHEA Mariam"/>
                <w:bCs/>
                <w:sz w:val="24"/>
                <w:szCs w:val="24"/>
                <w:lang w:eastAsia="en-US"/>
              </w:rPr>
              <w:t>ԿԱՏԱՐՎՈՂ</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ԼՐԱՑՈՒՄՆԵՐԸ</w:t>
            </w:r>
          </w:p>
        </w:tc>
      </w:tr>
      <w:tr w:rsidR="00B45ED0" w:rsidRPr="0081505F" w:rsidTr="00B45ED0">
        <w:trPr>
          <w:gridAfter w:val="1"/>
          <w:wAfter w:w="15" w:type="dxa"/>
          <w:trHeight w:val="375"/>
        </w:trPr>
        <w:tc>
          <w:tcPr>
            <w:tcW w:w="1298"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b/>
                <w:bCs/>
                <w:sz w:val="24"/>
                <w:szCs w:val="24"/>
                <w:lang w:val="fr-FR" w:eastAsia="en-US"/>
              </w:rPr>
            </w:pPr>
          </w:p>
        </w:tc>
        <w:tc>
          <w:tcPr>
            <w:tcW w:w="1752"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8830"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533"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366" w:type="dxa"/>
            <w:tcBorders>
              <w:top w:val="nil"/>
              <w:left w:val="nil"/>
              <w:bottom w:val="nil"/>
              <w:right w:val="nil"/>
            </w:tcBorders>
            <w:shd w:val="clear" w:color="auto" w:fill="auto"/>
            <w:vAlign w:val="center"/>
            <w:hideMark/>
          </w:tcPr>
          <w:p w:rsidR="0081505F" w:rsidRPr="0081505F" w:rsidRDefault="0081505F" w:rsidP="0081505F">
            <w:pPr>
              <w:jc w:val="center"/>
              <w:rPr>
                <w:rFonts w:ascii="GHEA Mariam" w:hAnsi="GHEA Mariam"/>
                <w:lang w:val="fr-FR" w:eastAsia="en-US"/>
              </w:rPr>
            </w:pPr>
          </w:p>
        </w:tc>
        <w:tc>
          <w:tcPr>
            <w:tcW w:w="2812" w:type="dxa"/>
            <w:tcBorders>
              <w:top w:val="nil"/>
              <w:left w:val="nil"/>
              <w:bottom w:val="single" w:sz="4" w:space="0" w:color="auto"/>
              <w:right w:val="nil"/>
            </w:tcBorders>
            <w:shd w:val="clear" w:color="auto" w:fill="auto"/>
            <w:vAlign w:val="center"/>
            <w:hideMark/>
          </w:tcPr>
          <w:p w:rsidR="0081505F" w:rsidRPr="0081505F" w:rsidRDefault="00B45ED0" w:rsidP="00B45ED0">
            <w:pPr>
              <w:jc w:val="center"/>
              <w:rPr>
                <w:rFonts w:ascii="GHEA Mariam" w:hAnsi="GHEA Mariam"/>
                <w:sz w:val="24"/>
                <w:szCs w:val="24"/>
                <w:lang w:eastAsia="en-US"/>
              </w:rPr>
            </w:pPr>
            <w:r w:rsidRPr="00B45ED0">
              <w:rPr>
                <w:rFonts w:ascii="GHEA Mariam" w:hAnsi="GHEA Mariam"/>
                <w:color w:val="000000"/>
                <w:sz w:val="24"/>
                <w:szCs w:val="24"/>
                <w:lang w:eastAsia="en-US"/>
              </w:rPr>
              <w:t>(հազ. դրամ)</w:t>
            </w:r>
          </w:p>
        </w:tc>
      </w:tr>
      <w:tr w:rsidR="0081505F" w:rsidRPr="0081505F" w:rsidTr="00B45ED0">
        <w:trPr>
          <w:gridAfter w:val="1"/>
          <w:wAfter w:w="15" w:type="dxa"/>
          <w:trHeight w:val="1035"/>
        </w:trPr>
        <w:tc>
          <w:tcPr>
            <w:tcW w:w="30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 Ծրագրային դասիչը</w:t>
            </w:r>
          </w:p>
        </w:tc>
        <w:tc>
          <w:tcPr>
            <w:tcW w:w="8830" w:type="dxa"/>
            <w:vMerge w:val="restart"/>
            <w:tcBorders>
              <w:top w:val="single" w:sz="4" w:space="0" w:color="auto"/>
              <w:left w:val="single" w:sz="4" w:space="0" w:color="auto"/>
              <w:bottom w:val="single" w:sz="4" w:space="0" w:color="auto"/>
              <w:right w:val="nil"/>
            </w:tcBorders>
            <w:shd w:val="clear" w:color="auto" w:fill="auto"/>
            <w:vAlign w:val="center"/>
            <w:hideMark/>
          </w:tcPr>
          <w:p w:rsidR="0081505F" w:rsidRPr="0081505F" w:rsidRDefault="0081505F" w:rsidP="00A23698">
            <w:pPr>
              <w:jc w:val="center"/>
              <w:rPr>
                <w:rFonts w:ascii="GHEA Mariam" w:hAnsi="GHEA Mariam"/>
                <w:sz w:val="24"/>
                <w:szCs w:val="24"/>
                <w:lang w:eastAsia="en-US"/>
              </w:rPr>
            </w:pPr>
            <w:r w:rsidRPr="0081505F">
              <w:rPr>
                <w:rFonts w:ascii="GHEA Mariam" w:hAnsi="GHEA Mariam"/>
                <w:sz w:val="24"/>
                <w:szCs w:val="24"/>
                <w:lang w:eastAsia="en-US"/>
              </w:rPr>
              <w:t xml:space="preserve"> Բյուջետային  գլխավոր կարգադրիչների, ծրագրերի,</w:t>
            </w:r>
            <w:r w:rsidR="00A23698">
              <w:rPr>
                <w:rFonts w:ascii="GHEA Mariam" w:hAnsi="GHEA Mariam"/>
                <w:sz w:val="24"/>
                <w:szCs w:val="24"/>
                <w:lang w:val="hy-AM" w:eastAsia="en-US"/>
              </w:rPr>
              <w:t xml:space="preserve"> </w:t>
            </w:r>
            <w:r w:rsidRPr="0081505F">
              <w:rPr>
                <w:rFonts w:ascii="GHEA Mariam" w:hAnsi="GHEA Mariam"/>
                <w:sz w:val="24"/>
                <w:szCs w:val="24"/>
                <w:lang w:eastAsia="en-US"/>
              </w:rPr>
              <w:t xml:space="preserve">միջոցառումների, միջոցառումները կատարող պետական մարմինների և ուղղությունների անվանումները </w:t>
            </w:r>
          </w:p>
        </w:tc>
        <w:tc>
          <w:tcPr>
            <w:tcW w:w="371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Ցուցանիշների փոփոխություն</w:t>
            </w:r>
            <w:r w:rsidR="00B45ED0">
              <w:rPr>
                <w:rFonts w:ascii="GHEA Mariam" w:hAnsi="GHEA Mariam"/>
                <w:sz w:val="24"/>
                <w:szCs w:val="24"/>
                <w:lang w:val="hy-AM" w:eastAsia="en-US"/>
              </w:rPr>
              <w:t>ը</w:t>
            </w:r>
            <w:r w:rsidRPr="0081505F">
              <w:rPr>
                <w:rFonts w:ascii="GHEA Mariam" w:hAnsi="GHEA Mariam"/>
                <w:sz w:val="24"/>
                <w:szCs w:val="24"/>
                <w:lang w:eastAsia="en-US"/>
              </w:rPr>
              <w:t xml:space="preserve"> (ավելացումները նշված են դրական նշանով) </w:t>
            </w:r>
          </w:p>
        </w:tc>
      </w:tr>
      <w:tr w:rsidR="0081505F" w:rsidRPr="0081505F" w:rsidTr="00A23698">
        <w:trPr>
          <w:gridAfter w:val="1"/>
          <w:wAfter w:w="15" w:type="dxa"/>
          <w:trHeight w:val="324"/>
        </w:trPr>
        <w:tc>
          <w:tcPr>
            <w:tcW w:w="1298" w:type="dxa"/>
            <w:vMerge w:val="restart"/>
            <w:tcBorders>
              <w:top w:val="nil"/>
              <w:left w:val="single" w:sz="4" w:space="0" w:color="auto"/>
              <w:bottom w:val="single" w:sz="4" w:space="0" w:color="000000"/>
              <w:right w:val="single" w:sz="4" w:space="0" w:color="auto"/>
            </w:tcBorders>
            <w:shd w:val="clear" w:color="auto" w:fill="auto"/>
            <w:vAlign w:val="center"/>
            <w:hideMark/>
          </w:tcPr>
          <w:p w:rsidR="0081505F" w:rsidRPr="0081505F" w:rsidRDefault="00B45ED0" w:rsidP="0081505F">
            <w:pPr>
              <w:jc w:val="center"/>
              <w:rPr>
                <w:rFonts w:ascii="GHEA Mariam" w:hAnsi="GHEA Mariam"/>
                <w:sz w:val="24"/>
                <w:szCs w:val="24"/>
                <w:lang w:val="hy-AM" w:eastAsia="en-US"/>
              </w:rPr>
            </w:pPr>
            <w:r w:rsidRPr="0081505F">
              <w:rPr>
                <w:rFonts w:ascii="GHEA Mariam" w:hAnsi="GHEA Mariam"/>
                <w:sz w:val="24"/>
                <w:szCs w:val="24"/>
                <w:lang w:eastAsia="en-US"/>
              </w:rPr>
              <w:t>ծրագիր</w:t>
            </w:r>
            <w:r>
              <w:rPr>
                <w:rFonts w:ascii="GHEA Mariam" w:hAnsi="GHEA Mariam"/>
                <w:sz w:val="24"/>
                <w:szCs w:val="24"/>
                <w:lang w:val="hy-AM" w:eastAsia="en-US"/>
              </w:rPr>
              <w:t>ը</w:t>
            </w:r>
          </w:p>
        </w:tc>
        <w:tc>
          <w:tcPr>
            <w:tcW w:w="1752" w:type="dxa"/>
            <w:vMerge w:val="restart"/>
            <w:tcBorders>
              <w:top w:val="nil"/>
              <w:left w:val="single" w:sz="4" w:space="0" w:color="auto"/>
              <w:bottom w:val="single" w:sz="4" w:space="0" w:color="000000"/>
              <w:right w:val="single" w:sz="4" w:space="0" w:color="auto"/>
            </w:tcBorders>
            <w:shd w:val="clear" w:color="auto" w:fill="auto"/>
            <w:vAlign w:val="center"/>
            <w:hideMark/>
          </w:tcPr>
          <w:p w:rsidR="0081505F" w:rsidRPr="0081505F" w:rsidRDefault="00B45ED0" w:rsidP="00B45ED0">
            <w:pPr>
              <w:jc w:val="center"/>
              <w:rPr>
                <w:rFonts w:ascii="GHEA Mariam" w:hAnsi="GHEA Mariam"/>
                <w:sz w:val="24"/>
                <w:szCs w:val="24"/>
                <w:lang w:val="hy-AM" w:eastAsia="en-US"/>
              </w:rPr>
            </w:pPr>
            <w:r w:rsidRPr="0081505F">
              <w:rPr>
                <w:rFonts w:ascii="GHEA Mariam" w:hAnsi="GHEA Mariam"/>
                <w:sz w:val="24"/>
                <w:szCs w:val="24"/>
                <w:lang w:eastAsia="en-US"/>
              </w:rPr>
              <w:t>միջոցառում</w:t>
            </w:r>
            <w:r>
              <w:rPr>
                <w:rFonts w:ascii="GHEA Mariam" w:hAnsi="GHEA Mariam"/>
                <w:sz w:val="24"/>
                <w:szCs w:val="24"/>
                <w:lang w:val="hy-AM" w:eastAsia="en-US"/>
              </w:rPr>
              <w:t>ը</w:t>
            </w:r>
          </w:p>
        </w:tc>
        <w:tc>
          <w:tcPr>
            <w:tcW w:w="8830" w:type="dxa"/>
            <w:vMerge/>
            <w:tcBorders>
              <w:top w:val="single" w:sz="4" w:space="0" w:color="auto"/>
              <w:left w:val="single" w:sz="4" w:space="0" w:color="auto"/>
              <w:bottom w:val="single" w:sz="4" w:space="0" w:color="auto"/>
              <w:right w:val="nil"/>
            </w:tcBorders>
            <w:vAlign w:val="center"/>
            <w:hideMark/>
          </w:tcPr>
          <w:p w:rsidR="0081505F" w:rsidRPr="0081505F" w:rsidRDefault="0081505F" w:rsidP="0081505F">
            <w:pPr>
              <w:rPr>
                <w:rFonts w:ascii="GHEA Mariam" w:hAnsi="GHEA Mariam"/>
                <w:sz w:val="24"/>
                <w:szCs w:val="24"/>
                <w:lang w:eastAsia="en-US"/>
              </w:rPr>
            </w:pPr>
          </w:p>
        </w:tc>
        <w:tc>
          <w:tcPr>
            <w:tcW w:w="3711" w:type="dxa"/>
            <w:gridSpan w:val="3"/>
            <w:vMerge/>
            <w:tcBorders>
              <w:top w:val="single" w:sz="4" w:space="0" w:color="auto"/>
              <w:left w:val="single" w:sz="4" w:space="0" w:color="auto"/>
              <w:bottom w:val="single" w:sz="4" w:space="0" w:color="000000"/>
              <w:right w:val="single" w:sz="4" w:space="0" w:color="000000"/>
            </w:tcBorders>
            <w:vAlign w:val="center"/>
            <w:hideMark/>
          </w:tcPr>
          <w:p w:rsidR="0081505F" w:rsidRPr="0081505F" w:rsidRDefault="0081505F" w:rsidP="0081505F">
            <w:pPr>
              <w:rPr>
                <w:rFonts w:ascii="GHEA Mariam" w:hAnsi="GHEA Mariam"/>
                <w:sz w:val="24"/>
                <w:szCs w:val="24"/>
                <w:lang w:eastAsia="en-US"/>
              </w:rPr>
            </w:pPr>
          </w:p>
        </w:tc>
      </w:tr>
      <w:tr w:rsidR="0081505F" w:rsidRPr="0081505F" w:rsidTr="00A23698">
        <w:trPr>
          <w:gridAfter w:val="1"/>
          <w:wAfter w:w="15" w:type="dxa"/>
          <w:trHeight w:val="287"/>
        </w:trPr>
        <w:tc>
          <w:tcPr>
            <w:tcW w:w="1298" w:type="dxa"/>
            <w:vMerge/>
            <w:tcBorders>
              <w:top w:val="nil"/>
              <w:left w:val="single" w:sz="4" w:space="0" w:color="auto"/>
              <w:bottom w:val="single" w:sz="4" w:space="0" w:color="000000"/>
              <w:right w:val="single" w:sz="4" w:space="0" w:color="auto"/>
            </w:tcBorders>
            <w:vAlign w:val="center"/>
            <w:hideMark/>
          </w:tcPr>
          <w:p w:rsidR="0081505F" w:rsidRPr="0081505F" w:rsidRDefault="0081505F" w:rsidP="0081505F">
            <w:pPr>
              <w:rPr>
                <w:rFonts w:ascii="GHEA Mariam" w:hAnsi="GHEA Mariam"/>
                <w:sz w:val="24"/>
                <w:szCs w:val="24"/>
                <w:lang w:eastAsia="en-US"/>
              </w:rPr>
            </w:pPr>
          </w:p>
        </w:tc>
        <w:tc>
          <w:tcPr>
            <w:tcW w:w="1752" w:type="dxa"/>
            <w:vMerge/>
            <w:tcBorders>
              <w:top w:val="nil"/>
              <w:left w:val="single" w:sz="4" w:space="0" w:color="auto"/>
              <w:bottom w:val="single" w:sz="4" w:space="0" w:color="000000"/>
              <w:right w:val="single" w:sz="4" w:space="0" w:color="auto"/>
            </w:tcBorders>
            <w:vAlign w:val="center"/>
            <w:hideMark/>
          </w:tcPr>
          <w:p w:rsidR="0081505F" w:rsidRPr="0081505F" w:rsidRDefault="0081505F" w:rsidP="0081505F">
            <w:pPr>
              <w:rPr>
                <w:rFonts w:ascii="GHEA Mariam" w:hAnsi="GHEA Mariam"/>
                <w:sz w:val="24"/>
                <w:szCs w:val="24"/>
                <w:lang w:eastAsia="en-US"/>
              </w:rPr>
            </w:pPr>
          </w:p>
        </w:tc>
        <w:tc>
          <w:tcPr>
            <w:tcW w:w="8830" w:type="dxa"/>
            <w:vMerge/>
            <w:tcBorders>
              <w:top w:val="single" w:sz="4" w:space="0" w:color="auto"/>
              <w:left w:val="single" w:sz="4" w:space="0" w:color="auto"/>
              <w:bottom w:val="single" w:sz="4" w:space="0" w:color="auto"/>
              <w:right w:val="nil"/>
            </w:tcBorders>
            <w:vAlign w:val="center"/>
            <w:hideMark/>
          </w:tcPr>
          <w:p w:rsidR="0081505F" w:rsidRPr="0081505F" w:rsidRDefault="0081505F" w:rsidP="0081505F">
            <w:pPr>
              <w:rPr>
                <w:rFonts w:ascii="GHEA Mariam" w:hAnsi="GHEA Mariam"/>
                <w:sz w:val="24"/>
                <w:szCs w:val="24"/>
                <w:lang w:eastAsia="en-US"/>
              </w:rPr>
            </w:pPr>
          </w:p>
        </w:tc>
        <w:tc>
          <w:tcPr>
            <w:tcW w:w="37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1505F" w:rsidRPr="0081505F" w:rsidRDefault="00B45ED0" w:rsidP="0081505F">
            <w:pPr>
              <w:jc w:val="center"/>
              <w:rPr>
                <w:rFonts w:ascii="GHEA Mariam" w:hAnsi="GHEA Mariam"/>
                <w:sz w:val="24"/>
                <w:szCs w:val="24"/>
                <w:lang w:eastAsia="en-US"/>
              </w:rPr>
            </w:pPr>
            <w:r w:rsidRPr="0081505F">
              <w:rPr>
                <w:rFonts w:ascii="GHEA Mariam" w:hAnsi="GHEA Mariam"/>
                <w:sz w:val="24"/>
                <w:szCs w:val="24"/>
                <w:lang w:eastAsia="en-US"/>
              </w:rPr>
              <w:t>տարի</w:t>
            </w:r>
          </w:p>
        </w:tc>
      </w:tr>
      <w:tr w:rsidR="0081505F" w:rsidRPr="0081505F" w:rsidTr="00B45ED0">
        <w:trPr>
          <w:gridAfter w:val="1"/>
          <w:wAfter w:w="15"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u w:val="single"/>
                <w:lang w:eastAsia="en-US"/>
              </w:rPr>
            </w:pPr>
            <w:r w:rsidRPr="0081505F">
              <w:rPr>
                <w:rFonts w:ascii="GHEA Mariam" w:hAnsi="GHEA Mariam"/>
                <w:b/>
                <w:bCs/>
                <w:sz w:val="24"/>
                <w:szCs w:val="24"/>
                <w:u w:val="single"/>
                <w:lang w:eastAsia="en-US"/>
              </w:rPr>
              <w:t>ՀՀ ներքին գործերի նախարարություն</w:t>
            </w:r>
          </w:p>
        </w:tc>
        <w:tc>
          <w:tcPr>
            <w:tcW w:w="3711" w:type="dxa"/>
            <w:gridSpan w:val="3"/>
            <w:tcBorders>
              <w:top w:val="single" w:sz="4" w:space="0" w:color="auto"/>
              <w:left w:val="nil"/>
              <w:bottom w:val="single" w:sz="4" w:space="0" w:color="auto"/>
              <w:right w:val="single" w:sz="4" w:space="0" w:color="000000"/>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75,998.7 </w:t>
            </w:r>
          </w:p>
        </w:tc>
      </w:tr>
      <w:tr w:rsidR="0081505F" w:rsidRPr="0081505F" w:rsidTr="00B45ED0">
        <w:trPr>
          <w:gridAfter w:val="1"/>
          <w:wAfter w:w="15"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այդ թվում՝</w:t>
            </w:r>
          </w:p>
        </w:tc>
        <w:tc>
          <w:tcPr>
            <w:tcW w:w="3711" w:type="dxa"/>
            <w:gridSpan w:val="3"/>
            <w:tcBorders>
              <w:top w:val="single" w:sz="4" w:space="0" w:color="auto"/>
              <w:left w:val="nil"/>
              <w:bottom w:val="single" w:sz="4" w:space="0" w:color="auto"/>
              <w:right w:val="single" w:sz="4" w:space="0" w:color="000000"/>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r>
      <w:tr w:rsidR="0081505F" w:rsidRPr="0081505F" w:rsidTr="00A23698">
        <w:trPr>
          <w:gridAfter w:val="1"/>
          <w:wAfter w:w="15" w:type="dxa"/>
          <w:trHeight w:val="89"/>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1234</w:t>
            </w:r>
          </w:p>
        </w:tc>
        <w:tc>
          <w:tcPr>
            <w:tcW w:w="175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31001</w:t>
            </w:r>
          </w:p>
        </w:tc>
        <w:tc>
          <w:tcPr>
            <w:tcW w:w="8830" w:type="dxa"/>
            <w:tcBorders>
              <w:top w:val="nil"/>
              <w:left w:val="nil"/>
              <w:bottom w:val="single" w:sz="4" w:space="0" w:color="auto"/>
              <w:right w:val="single" w:sz="4" w:space="0" w:color="auto"/>
            </w:tcBorders>
            <w:shd w:val="clear" w:color="auto" w:fill="auto"/>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 xml:space="preserve"> ՀՀ ՆԳՆ տրանսպորտային միջոցներով ապահովվածության բարելավում</w:t>
            </w:r>
          </w:p>
        </w:tc>
        <w:tc>
          <w:tcPr>
            <w:tcW w:w="3711" w:type="dxa"/>
            <w:gridSpan w:val="3"/>
            <w:tcBorders>
              <w:top w:val="single" w:sz="4" w:space="0" w:color="auto"/>
              <w:left w:val="nil"/>
              <w:bottom w:val="single" w:sz="4" w:space="0" w:color="auto"/>
              <w:right w:val="single" w:sz="4" w:space="0" w:color="000000"/>
            </w:tcBorders>
            <w:shd w:val="clear" w:color="auto" w:fill="auto"/>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75,998.7 </w:t>
            </w:r>
          </w:p>
        </w:tc>
      </w:tr>
      <w:tr w:rsidR="0081505F" w:rsidRPr="0081505F" w:rsidTr="00B45ED0">
        <w:trPr>
          <w:gridAfter w:val="1"/>
          <w:wAfter w:w="15"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այդ թվում՝ ըստ կատարողների</w:t>
            </w:r>
          </w:p>
        </w:tc>
        <w:tc>
          <w:tcPr>
            <w:tcW w:w="3711" w:type="dxa"/>
            <w:gridSpan w:val="3"/>
            <w:tcBorders>
              <w:top w:val="single" w:sz="4" w:space="0" w:color="auto"/>
              <w:left w:val="nil"/>
              <w:bottom w:val="single" w:sz="4" w:space="0" w:color="auto"/>
              <w:right w:val="single" w:sz="4" w:space="0" w:color="000000"/>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r>
      <w:tr w:rsidR="0081505F" w:rsidRPr="0081505F" w:rsidTr="00B45ED0">
        <w:trPr>
          <w:gridAfter w:val="1"/>
          <w:wAfter w:w="15"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8830" w:type="dxa"/>
            <w:tcBorders>
              <w:top w:val="nil"/>
              <w:left w:val="nil"/>
              <w:bottom w:val="single" w:sz="4" w:space="0" w:color="auto"/>
              <w:right w:val="single" w:sz="4" w:space="0" w:color="auto"/>
            </w:tcBorders>
            <w:shd w:val="clear" w:color="auto" w:fill="auto"/>
            <w:vAlign w:val="center"/>
            <w:hideMark/>
          </w:tcPr>
          <w:p w:rsidR="0081505F" w:rsidRPr="0081505F" w:rsidRDefault="0081505F" w:rsidP="0081505F">
            <w:pPr>
              <w:rPr>
                <w:rFonts w:ascii="GHEA Mariam" w:hAnsi="GHEA Mariam"/>
                <w:i/>
                <w:iCs/>
                <w:sz w:val="24"/>
                <w:szCs w:val="24"/>
                <w:lang w:eastAsia="en-US"/>
              </w:rPr>
            </w:pPr>
            <w:r w:rsidRPr="0081505F">
              <w:rPr>
                <w:rFonts w:ascii="GHEA Mariam" w:hAnsi="GHEA Mariam"/>
                <w:i/>
                <w:iCs/>
                <w:sz w:val="24"/>
                <w:szCs w:val="24"/>
                <w:lang w:eastAsia="en-US"/>
              </w:rPr>
              <w:t>ՀՀ ներքին գործերի նախարարություն</w:t>
            </w:r>
          </w:p>
        </w:tc>
        <w:tc>
          <w:tcPr>
            <w:tcW w:w="3711" w:type="dxa"/>
            <w:gridSpan w:val="3"/>
            <w:tcBorders>
              <w:top w:val="single" w:sz="4" w:space="0" w:color="auto"/>
              <w:left w:val="nil"/>
              <w:bottom w:val="single" w:sz="4" w:space="0" w:color="auto"/>
              <w:right w:val="single" w:sz="4" w:space="0" w:color="000000"/>
            </w:tcBorders>
            <w:shd w:val="clear" w:color="auto" w:fill="auto"/>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75,998.7 </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B45ED0" w:rsidRDefault="004A5357"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23698">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A23698">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2369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7" w:type="dxa"/>
        <w:tblInd w:w="-450" w:type="dxa"/>
        <w:tblLook w:val="04A0" w:firstRow="1" w:lastRow="0" w:firstColumn="1" w:lastColumn="0" w:noHBand="0" w:noVBand="1"/>
      </w:tblPr>
      <w:tblGrid>
        <w:gridCol w:w="656"/>
        <w:gridCol w:w="964"/>
        <w:gridCol w:w="1289"/>
        <w:gridCol w:w="1513"/>
        <w:gridCol w:w="845"/>
        <w:gridCol w:w="15"/>
        <w:gridCol w:w="1400"/>
        <w:gridCol w:w="18"/>
        <w:gridCol w:w="979"/>
        <w:gridCol w:w="13"/>
        <w:gridCol w:w="1819"/>
        <w:gridCol w:w="13"/>
        <w:gridCol w:w="3796"/>
        <w:gridCol w:w="2314"/>
        <w:gridCol w:w="6"/>
        <w:gridCol w:w="7"/>
        <w:gridCol w:w="20"/>
      </w:tblGrid>
      <w:tr w:rsidR="0081505F" w:rsidRPr="00A14122" w:rsidTr="00B45ED0">
        <w:trPr>
          <w:trHeight w:val="1065"/>
        </w:trPr>
        <w:tc>
          <w:tcPr>
            <w:tcW w:w="15667" w:type="dxa"/>
            <w:gridSpan w:val="17"/>
            <w:tcBorders>
              <w:top w:val="nil"/>
              <w:left w:val="nil"/>
              <w:bottom w:val="nil"/>
              <w:right w:val="nil"/>
            </w:tcBorders>
            <w:shd w:val="clear" w:color="000000" w:fill="FFFFFF"/>
            <w:vAlign w:val="center"/>
            <w:hideMark/>
          </w:tcPr>
          <w:p w:rsidR="00B45ED0" w:rsidRPr="000D7A04" w:rsidRDefault="0081505F" w:rsidP="0081505F">
            <w:pPr>
              <w:jc w:val="center"/>
              <w:rPr>
                <w:rFonts w:ascii="GHEA Mariam" w:hAnsi="GHEA Mariam"/>
                <w:bCs/>
                <w:sz w:val="24"/>
                <w:szCs w:val="24"/>
                <w:lang w:val="fr-FR" w:eastAsia="en-US"/>
              </w:rPr>
            </w:pPr>
            <w:r w:rsidRPr="000D7A04">
              <w:rPr>
                <w:rFonts w:ascii="GHEA Mariam" w:hAnsi="GHEA Mariam"/>
                <w:bCs/>
                <w:sz w:val="24"/>
                <w:szCs w:val="24"/>
                <w:lang w:eastAsia="en-US"/>
              </w:rPr>
              <w:t>ՀԱՅԱ</w:t>
            </w:r>
            <w:r w:rsidRPr="000D7A04">
              <w:rPr>
                <w:rFonts w:ascii="GHEA Mariam" w:hAnsi="GHEA Mariam"/>
                <w:bCs/>
                <w:sz w:val="24"/>
                <w:szCs w:val="24"/>
                <w:lang w:val="fr-FR" w:eastAsia="en-US"/>
              </w:rPr>
              <w:t>U</w:t>
            </w:r>
            <w:r w:rsidRPr="000D7A04">
              <w:rPr>
                <w:rFonts w:ascii="GHEA Mariam" w:hAnsi="GHEA Mariam"/>
                <w:bCs/>
                <w:sz w:val="24"/>
                <w:szCs w:val="24"/>
                <w:lang w:eastAsia="en-US"/>
              </w:rPr>
              <w:t>ՏԱՆԻ</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ՀԱՆՐԱՊԵՏՈՒԹՅԱՆ</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ԿԱՌԱՎԱՐՈՒԹՅԱՆ</w:t>
            </w:r>
            <w:r w:rsidRPr="000D7A04">
              <w:rPr>
                <w:rFonts w:ascii="GHEA Mariam" w:hAnsi="GHEA Mariam"/>
                <w:bCs/>
                <w:sz w:val="24"/>
                <w:szCs w:val="24"/>
                <w:lang w:val="fr-FR" w:eastAsia="en-US"/>
              </w:rPr>
              <w:t xml:space="preserve"> 2024 </w:t>
            </w:r>
            <w:r w:rsidRPr="000D7A04">
              <w:rPr>
                <w:rFonts w:ascii="GHEA Mariam" w:hAnsi="GHEA Mariam"/>
                <w:bCs/>
                <w:sz w:val="24"/>
                <w:szCs w:val="24"/>
                <w:lang w:eastAsia="en-US"/>
              </w:rPr>
              <w:t>ԹՎԱԿԱՆԻ</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ԴԵԿՏԵՄԲԵՐԻ</w:t>
            </w:r>
            <w:r w:rsidRPr="000D7A04">
              <w:rPr>
                <w:rFonts w:ascii="GHEA Mariam" w:hAnsi="GHEA Mariam"/>
                <w:bCs/>
                <w:sz w:val="24"/>
                <w:szCs w:val="24"/>
                <w:lang w:val="fr-FR" w:eastAsia="en-US"/>
              </w:rPr>
              <w:t xml:space="preserve"> 27-</w:t>
            </w:r>
            <w:r w:rsidRPr="000D7A04">
              <w:rPr>
                <w:rFonts w:ascii="GHEA Mariam" w:hAnsi="GHEA Mariam"/>
                <w:bCs/>
                <w:sz w:val="24"/>
                <w:szCs w:val="24"/>
                <w:lang w:eastAsia="en-US"/>
              </w:rPr>
              <w:t>Ի</w:t>
            </w:r>
            <w:r w:rsidRPr="000D7A04">
              <w:rPr>
                <w:rFonts w:ascii="GHEA Mariam" w:hAnsi="GHEA Mariam"/>
                <w:bCs/>
                <w:sz w:val="24"/>
                <w:szCs w:val="24"/>
                <w:lang w:val="fr-FR" w:eastAsia="en-US"/>
              </w:rPr>
              <w:t xml:space="preserve"> N 2060-</w:t>
            </w:r>
            <w:r w:rsidRPr="000D7A04">
              <w:rPr>
                <w:rFonts w:ascii="GHEA Mariam" w:hAnsi="GHEA Mariam"/>
                <w:bCs/>
                <w:sz w:val="24"/>
                <w:szCs w:val="24"/>
                <w:lang w:eastAsia="en-US"/>
              </w:rPr>
              <w:t>Ն</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ՈՐՈՇՄԱՆ</w:t>
            </w:r>
            <w:r w:rsidRPr="000D7A04">
              <w:rPr>
                <w:rFonts w:ascii="GHEA Mariam" w:hAnsi="GHEA Mariam"/>
                <w:bCs/>
                <w:sz w:val="24"/>
                <w:szCs w:val="24"/>
                <w:lang w:val="fr-FR" w:eastAsia="en-US"/>
              </w:rPr>
              <w:t xml:space="preserve"> </w:t>
            </w:r>
          </w:p>
          <w:p w:rsidR="0081505F" w:rsidRPr="0081505F" w:rsidRDefault="0081505F" w:rsidP="0081505F">
            <w:pPr>
              <w:jc w:val="center"/>
              <w:rPr>
                <w:rFonts w:ascii="GHEA Mariam" w:hAnsi="GHEA Mariam"/>
                <w:bCs/>
                <w:lang w:val="fr-FR" w:eastAsia="en-US"/>
              </w:rPr>
            </w:pPr>
            <w:r w:rsidRPr="000D7A04">
              <w:rPr>
                <w:rFonts w:ascii="GHEA Mariam" w:hAnsi="GHEA Mariam"/>
                <w:bCs/>
                <w:sz w:val="24"/>
                <w:szCs w:val="24"/>
                <w:lang w:val="fr-FR" w:eastAsia="en-US"/>
              </w:rPr>
              <w:t xml:space="preserve">N 9 </w:t>
            </w:r>
            <w:r w:rsidRPr="000D7A04">
              <w:rPr>
                <w:rFonts w:ascii="GHEA Mariam" w:hAnsi="GHEA Mariam"/>
                <w:bCs/>
                <w:sz w:val="24"/>
                <w:szCs w:val="24"/>
                <w:lang w:eastAsia="en-US"/>
              </w:rPr>
              <w:t>ՀԱՎԵԼՎԱԾՈՒՄ</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ԿԱՏԱՐՎՈՂ</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ՓՈՓՈԽՈՒԹՅՈՒՆՆԵՐԸ</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ԵՎ</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ԼՐԱՑՈՒՄՆԵՐԸ</w:t>
            </w:r>
            <w:r w:rsidRPr="0081505F">
              <w:rPr>
                <w:rFonts w:ascii="GHEA Mariam" w:hAnsi="GHEA Mariam"/>
                <w:bCs/>
                <w:lang w:val="fr-FR" w:eastAsia="en-US"/>
              </w:rPr>
              <w:t xml:space="preserve">   </w:t>
            </w:r>
          </w:p>
        </w:tc>
      </w:tr>
      <w:tr w:rsidR="00B45ED0" w:rsidRPr="0081505F" w:rsidTr="00B45ED0">
        <w:trPr>
          <w:gridAfter w:val="3"/>
          <w:wAfter w:w="33" w:type="dxa"/>
          <w:trHeight w:val="252"/>
        </w:trPr>
        <w:tc>
          <w:tcPr>
            <w:tcW w:w="5282" w:type="dxa"/>
            <w:gridSpan w:val="6"/>
            <w:tcBorders>
              <w:top w:val="nil"/>
              <w:left w:val="nil"/>
              <w:bottom w:val="nil"/>
              <w:right w:val="nil"/>
            </w:tcBorders>
            <w:shd w:val="clear" w:color="000000" w:fill="FFFFFF"/>
            <w:noWrap/>
            <w:vAlign w:val="center"/>
            <w:hideMark/>
          </w:tcPr>
          <w:p w:rsidR="00B45ED0" w:rsidRPr="0081505F" w:rsidRDefault="00B45ED0" w:rsidP="0081505F">
            <w:pPr>
              <w:jc w:val="center"/>
              <w:rPr>
                <w:rFonts w:ascii="GHEA Mariam" w:hAnsi="GHEA Mariam"/>
                <w:b/>
                <w:bCs/>
                <w:lang w:val="fr-FR" w:eastAsia="en-US"/>
              </w:rPr>
            </w:pPr>
            <w:r w:rsidRPr="0081505F">
              <w:rPr>
                <w:rFonts w:ascii="Calibri" w:hAnsi="Calibri" w:cs="Calibri"/>
                <w:b/>
                <w:bCs/>
                <w:lang w:val="fr-FR" w:eastAsia="en-US"/>
              </w:rPr>
              <w:t> </w:t>
            </w:r>
          </w:p>
        </w:tc>
        <w:tc>
          <w:tcPr>
            <w:tcW w:w="1418" w:type="dxa"/>
            <w:gridSpan w:val="2"/>
            <w:tcBorders>
              <w:top w:val="nil"/>
              <w:left w:val="nil"/>
              <w:bottom w:val="nil"/>
              <w:right w:val="nil"/>
            </w:tcBorders>
            <w:shd w:val="clear" w:color="000000" w:fill="FFFFFF"/>
            <w:vAlign w:val="center"/>
            <w:hideMark/>
          </w:tcPr>
          <w:p w:rsidR="00B45ED0" w:rsidRPr="0081505F" w:rsidRDefault="00B45ED0" w:rsidP="0081505F">
            <w:pPr>
              <w:rPr>
                <w:rFonts w:ascii="GHEA Mariam" w:hAnsi="GHEA Mariam"/>
                <w:lang w:val="fr-FR" w:eastAsia="en-US"/>
              </w:rPr>
            </w:pPr>
            <w:r w:rsidRPr="0081505F">
              <w:rPr>
                <w:rFonts w:ascii="Calibri" w:hAnsi="Calibri" w:cs="Calibri"/>
                <w:lang w:val="fr-FR" w:eastAsia="en-US"/>
              </w:rPr>
              <w:t> </w:t>
            </w:r>
          </w:p>
        </w:tc>
        <w:tc>
          <w:tcPr>
            <w:tcW w:w="992" w:type="dxa"/>
            <w:gridSpan w:val="2"/>
            <w:tcBorders>
              <w:top w:val="nil"/>
              <w:left w:val="nil"/>
              <w:bottom w:val="nil"/>
              <w:right w:val="nil"/>
            </w:tcBorders>
            <w:shd w:val="clear" w:color="000000" w:fill="FFFFFF"/>
            <w:vAlign w:val="center"/>
            <w:hideMark/>
          </w:tcPr>
          <w:p w:rsidR="00B45ED0" w:rsidRPr="0081505F" w:rsidRDefault="00B45ED0" w:rsidP="0081505F">
            <w:pPr>
              <w:rPr>
                <w:rFonts w:ascii="GHEA Mariam" w:hAnsi="GHEA Mariam"/>
                <w:lang w:val="fr-FR" w:eastAsia="en-US"/>
              </w:rPr>
            </w:pPr>
            <w:r w:rsidRPr="0081505F">
              <w:rPr>
                <w:rFonts w:ascii="Calibri" w:hAnsi="Calibri" w:cs="Calibri"/>
                <w:lang w:val="fr-FR" w:eastAsia="en-US"/>
              </w:rPr>
              <w:t> </w:t>
            </w:r>
          </w:p>
        </w:tc>
        <w:tc>
          <w:tcPr>
            <w:tcW w:w="1832" w:type="dxa"/>
            <w:gridSpan w:val="2"/>
            <w:tcBorders>
              <w:top w:val="nil"/>
              <w:left w:val="nil"/>
              <w:bottom w:val="nil"/>
              <w:right w:val="nil"/>
            </w:tcBorders>
            <w:shd w:val="clear" w:color="000000" w:fill="FFFFFF"/>
            <w:vAlign w:val="center"/>
            <w:hideMark/>
          </w:tcPr>
          <w:p w:rsidR="00B45ED0" w:rsidRPr="0081505F" w:rsidRDefault="00B45ED0" w:rsidP="0081505F">
            <w:pPr>
              <w:rPr>
                <w:rFonts w:ascii="GHEA Mariam" w:hAnsi="GHEA Mariam"/>
                <w:lang w:val="fr-FR" w:eastAsia="en-US"/>
              </w:rPr>
            </w:pPr>
            <w:r w:rsidRPr="0081505F">
              <w:rPr>
                <w:rFonts w:ascii="Calibri" w:hAnsi="Calibri" w:cs="Calibri"/>
                <w:lang w:val="fr-FR" w:eastAsia="en-US"/>
              </w:rPr>
              <w:t> </w:t>
            </w:r>
          </w:p>
        </w:tc>
        <w:tc>
          <w:tcPr>
            <w:tcW w:w="3796" w:type="dxa"/>
            <w:tcBorders>
              <w:top w:val="nil"/>
              <w:left w:val="nil"/>
              <w:bottom w:val="nil"/>
              <w:right w:val="nil"/>
            </w:tcBorders>
            <w:shd w:val="clear" w:color="000000" w:fill="FFFFFF"/>
            <w:vAlign w:val="center"/>
            <w:hideMark/>
          </w:tcPr>
          <w:p w:rsidR="00B45ED0" w:rsidRPr="0081505F" w:rsidRDefault="00B45ED0" w:rsidP="0081505F">
            <w:pPr>
              <w:rPr>
                <w:rFonts w:ascii="GHEA Mariam" w:hAnsi="GHEA Mariam"/>
                <w:lang w:val="fr-FR" w:eastAsia="en-US"/>
              </w:rPr>
            </w:pPr>
            <w:r w:rsidRPr="0081505F">
              <w:rPr>
                <w:rFonts w:ascii="Calibri" w:hAnsi="Calibri" w:cs="Calibri"/>
                <w:lang w:val="fr-FR" w:eastAsia="en-US"/>
              </w:rPr>
              <w:t> </w:t>
            </w:r>
          </w:p>
        </w:tc>
        <w:tc>
          <w:tcPr>
            <w:tcW w:w="2314" w:type="dxa"/>
            <w:tcBorders>
              <w:top w:val="nil"/>
              <w:left w:val="nil"/>
              <w:bottom w:val="nil"/>
              <w:right w:val="nil"/>
            </w:tcBorders>
            <w:shd w:val="clear" w:color="000000" w:fill="FFFFFF"/>
            <w:vAlign w:val="center"/>
            <w:hideMark/>
          </w:tcPr>
          <w:p w:rsidR="00B45ED0" w:rsidRPr="000D7A04" w:rsidRDefault="00B45ED0" w:rsidP="000D7A04">
            <w:pPr>
              <w:jc w:val="right"/>
              <w:rPr>
                <w:rFonts w:ascii="GHEA Mariam" w:hAnsi="GHEA Mariam"/>
                <w:lang w:eastAsia="en-US"/>
              </w:rPr>
            </w:pPr>
            <w:r w:rsidRPr="0081505F">
              <w:rPr>
                <w:rFonts w:ascii="Calibri" w:hAnsi="Calibri" w:cs="Calibri"/>
                <w:lang w:val="fr-FR" w:eastAsia="en-US"/>
              </w:rPr>
              <w:t> </w:t>
            </w:r>
            <w:r>
              <w:rPr>
                <w:rFonts w:ascii="Sylfaen" w:hAnsi="Sylfaen" w:cs="Calibri"/>
                <w:lang w:val="hy-AM" w:eastAsia="en-US"/>
              </w:rPr>
              <w:t xml:space="preserve">         </w:t>
            </w:r>
            <w:r w:rsidRPr="000D7A04">
              <w:rPr>
                <w:rFonts w:ascii="GHEA Mariam" w:hAnsi="GHEA Mariam" w:cs="Calibri"/>
                <w:color w:val="000000"/>
                <w:lang w:val="ru-RU" w:eastAsia="en-US"/>
              </w:rPr>
              <w:t>(</w:t>
            </w:r>
            <w:r w:rsidRPr="000D7A04">
              <w:rPr>
                <w:rFonts w:ascii="GHEA Mariam" w:hAnsi="GHEA Mariam" w:cs="Calibri"/>
                <w:color w:val="000000"/>
                <w:szCs w:val="24"/>
                <w:lang w:eastAsia="en-US"/>
              </w:rPr>
              <w:t>հազ. դրամ)</w:t>
            </w:r>
          </w:p>
        </w:tc>
      </w:tr>
      <w:tr w:rsidR="00B45ED0" w:rsidRPr="0081505F" w:rsidTr="00B45ED0">
        <w:trPr>
          <w:gridAfter w:val="1"/>
          <w:wAfter w:w="20" w:type="dxa"/>
          <w:trHeight w:val="1275"/>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ԲԳԿ</w:t>
            </w:r>
          </w:p>
        </w:tc>
        <w:tc>
          <w:tcPr>
            <w:tcW w:w="2253" w:type="dxa"/>
            <w:gridSpan w:val="2"/>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B45ED0" w:rsidP="0081505F">
            <w:pPr>
              <w:jc w:val="center"/>
              <w:rPr>
                <w:rFonts w:ascii="GHEA Mariam" w:hAnsi="GHEA Mariam"/>
                <w:lang w:val="hy-AM" w:eastAsia="en-US"/>
              </w:rPr>
            </w:pPr>
            <w:r>
              <w:rPr>
                <w:rFonts w:ascii="GHEA Mariam" w:hAnsi="GHEA Mariam"/>
                <w:lang w:eastAsia="en-US"/>
              </w:rPr>
              <w:t xml:space="preserve"> Ծրագիր</w:t>
            </w:r>
            <w:r>
              <w:rPr>
                <w:rFonts w:ascii="GHEA Mariam" w:hAnsi="GHEA Mariam"/>
                <w:lang w:val="hy-AM" w:eastAsia="en-US"/>
              </w:rPr>
              <w:t>ը</w:t>
            </w:r>
          </w:p>
        </w:tc>
        <w:tc>
          <w:tcPr>
            <w:tcW w:w="4770" w:type="dxa"/>
            <w:gridSpan w:val="6"/>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 xml:space="preserve"> Միջոցառում</w:t>
            </w:r>
            <w:r w:rsidR="00B45ED0">
              <w:rPr>
                <w:rFonts w:ascii="GHEA Mariam" w:hAnsi="GHEA Mariam"/>
                <w:lang w:val="hy-AM" w:eastAsia="en-US"/>
              </w:rPr>
              <w:t>ը</w:t>
            </w:r>
            <w:r w:rsidRPr="0081505F">
              <w:rPr>
                <w:rFonts w:ascii="GHEA Mariam" w:hAnsi="GHEA Mariam"/>
                <w:lang w:eastAsia="en-US"/>
              </w:rPr>
              <w:t xml:space="preserve"> </w:t>
            </w:r>
          </w:p>
        </w:tc>
        <w:tc>
          <w:tcPr>
            <w:tcW w:w="183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Իրականացնողը/ ակտիվն օգտագործողը/ շահառուի ընտրության չափորոշիչը</w:t>
            </w:r>
          </w:p>
        </w:tc>
        <w:tc>
          <w:tcPr>
            <w:tcW w:w="380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Արդյունքային չափորոշիչը</w:t>
            </w:r>
          </w:p>
        </w:tc>
        <w:tc>
          <w:tcPr>
            <w:tcW w:w="2327" w:type="dxa"/>
            <w:gridSpan w:val="3"/>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Ցուցանիշների փոփոխություն</w:t>
            </w:r>
            <w:r w:rsidR="000D7A04">
              <w:rPr>
                <w:rFonts w:ascii="GHEA Mariam" w:hAnsi="GHEA Mariam"/>
                <w:lang w:val="hy-AM" w:eastAsia="en-US"/>
              </w:rPr>
              <w:t>ը</w:t>
            </w:r>
            <w:r w:rsidRPr="0081505F">
              <w:rPr>
                <w:rFonts w:ascii="GHEA Mariam" w:hAnsi="GHEA Mariam"/>
                <w:lang w:eastAsia="en-US"/>
              </w:rPr>
              <w:t xml:space="preserve"> (ավելացումները նշված են դրական նշանով, իսկ նվազեցումները՝ փակագծերում) </w:t>
            </w:r>
          </w:p>
        </w:tc>
      </w:tr>
      <w:tr w:rsidR="00B45ED0" w:rsidRPr="0081505F" w:rsidTr="00B45ED0">
        <w:trPr>
          <w:gridAfter w:val="1"/>
          <w:wAfter w:w="20" w:type="dxa"/>
          <w:trHeight w:val="368"/>
        </w:trPr>
        <w:tc>
          <w:tcPr>
            <w:tcW w:w="656"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lang w:eastAsia="en-US"/>
              </w:rPr>
            </w:pPr>
          </w:p>
        </w:tc>
        <w:tc>
          <w:tcPr>
            <w:tcW w:w="964"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դասիչը</w:t>
            </w:r>
          </w:p>
        </w:tc>
        <w:tc>
          <w:tcPr>
            <w:tcW w:w="1289"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անվանումը</w:t>
            </w:r>
          </w:p>
        </w:tc>
        <w:tc>
          <w:tcPr>
            <w:tcW w:w="1513"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դասիչը</w:t>
            </w:r>
          </w:p>
        </w:tc>
        <w:tc>
          <w:tcPr>
            <w:tcW w:w="845"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անվա-նումը</w:t>
            </w:r>
          </w:p>
        </w:tc>
        <w:tc>
          <w:tcPr>
            <w:tcW w:w="1415" w:type="dxa"/>
            <w:gridSpan w:val="2"/>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նկարագրու-թյունը</w:t>
            </w:r>
          </w:p>
        </w:tc>
        <w:tc>
          <w:tcPr>
            <w:tcW w:w="997" w:type="dxa"/>
            <w:gridSpan w:val="2"/>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տեսակը</w:t>
            </w:r>
          </w:p>
        </w:tc>
        <w:tc>
          <w:tcPr>
            <w:tcW w:w="1832" w:type="dxa"/>
            <w:gridSpan w:val="2"/>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B45ED0">
            <w:pPr>
              <w:jc w:val="center"/>
              <w:rPr>
                <w:rFonts w:ascii="GHEA Mariam" w:hAnsi="GHEA Mariam"/>
                <w:lang w:eastAsia="en-US"/>
              </w:rPr>
            </w:pPr>
          </w:p>
        </w:tc>
        <w:tc>
          <w:tcPr>
            <w:tcW w:w="3809" w:type="dxa"/>
            <w:gridSpan w:val="2"/>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B45ED0">
            <w:pPr>
              <w:jc w:val="center"/>
              <w:rPr>
                <w:rFonts w:ascii="GHEA Mariam" w:hAnsi="GHEA Mariam"/>
                <w:lang w:eastAsia="en-US"/>
              </w:rPr>
            </w:pPr>
          </w:p>
        </w:tc>
        <w:tc>
          <w:tcPr>
            <w:tcW w:w="2327" w:type="dxa"/>
            <w:gridSpan w:val="3"/>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տարի</w:t>
            </w:r>
          </w:p>
        </w:tc>
      </w:tr>
      <w:tr w:rsidR="0081505F" w:rsidRPr="0081505F" w:rsidTr="00B45ED0">
        <w:trPr>
          <w:gridAfter w:val="3"/>
          <w:wAfter w:w="33" w:type="dxa"/>
          <w:trHeight w:val="440"/>
        </w:trPr>
        <w:tc>
          <w:tcPr>
            <w:tcW w:w="13320" w:type="dxa"/>
            <w:gridSpan w:val="13"/>
            <w:tcBorders>
              <w:top w:val="single" w:sz="4" w:space="0" w:color="auto"/>
              <w:left w:val="nil"/>
              <w:bottom w:val="nil"/>
              <w:right w:val="nil"/>
            </w:tcBorders>
            <w:shd w:val="clear" w:color="000000" w:fill="FFFFFF"/>
            <w:vAlign w:val="center"/>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Ընդամենը</w:t>
            </w:r>
          </w:p>
        </w:tc>
        <w:tc>
          <w:tcPr>
            <w:tcW w:w="2314" w:type="dxa"/>
            <w:tcBorders>
              <w:top w:val="single" w:sz="4" w:space="0" w:color="auto"/>
              <w:left w:val="nil"/>
              <w:bottom w:val="nil"/>
              <w:right w:val="nil"/>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w:t>
            </w:r>
          </w:p>
        </w:tc>
      </w:tr>
      <w:tr w:rsidR="0081505F" w:rsidRPr="0081505F" w:rsidTr="00B45ED0">
        <w:trPr>
          <w:gridAfter w:val="3"/>
          <w:wAfter w:w="33" w:type="dxa"/>
          <w:trHeight w:val="585"/>
        </w:trPr>
        <w:tc>
          <w:tcPr>
            <w:tcW w:w="13320" w:type="dxa"/>
            <w:gridSpan w:val="13"/>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ՀՀ ներքին գործերի նախարարություն</w:t>
            </w:r>
          </w:p>
        </w:tc>
        <w:tc>
          <w:tcPr>
            <w:tcW w:w="2314" w:type="dxa"/>
            <w:tcBorders>
              <w:top w:val="nil"/>
              <w:left w:val="nil"/>
              <w:bottom w:val="nil"/>
              <w:right w:val="nil"/>
            </w:tcBorders>
            <w:shd w:val="clear" w:color="000000" w:fill="FFFFFF"/>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w:t>
            </w:r>
          </w:p>
        </w:tc>
      </w:tr>
      <w:tr w:rsidR="00B45ED0" w:rsidRPr="0081505F" w:rsidTr="00B45ED0">
        <w:trPr>
          <w:gridAfter w:val="2"/>
          <w:wAfter w:w="27" w:type="dxa"/>
          <w:trHeight w:val="54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1090</w:t>
            </w:r>
          </w:p>
        </w:tc>
        <w:tc>
          <w:tcPr>
            <w:tcW w:w="11700" w:type="dxa"/>
            <w:gridSpan w:val="11"/>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Փրկարարական ծառայություններ </w:t>
            </w:r>
          </w:p>
        </w:tc>
        <w:tc>
          <w:tcPr>
            <w:tcW w:w="232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B45ED0">
        <w:trPr>
          <w:gridAfter w:val="1"/>
          <w:wAfter w:w="20" w:type="dxa"/>
          <w:trHeight w:val="45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1090 - 11001 </w:t>
            </w:r>
          </w:p>
        </w:tc>
        <w:tc>
          <w:tcPr>
            <w:tcW w:w="8898" w:type="dxa"/>
            <w:gridSpan w:val="9"/>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Փրկարարական ծառայություններ</w:t>
            </w:r>
          </w:p>
        </w:tc>
        <w:tc>
          <w:tcPr>
            <w:tcW w:w="2327" w:type="dxa"/>
            <w:gridSpan w:val="3"/>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B45ED0">
        <w:trPr>
          <w:trHeight w:val="72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400" w:type="dxa"/>
            <w:gridSpan w:val="12"/>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B45ED0" w:rsidRPr="0081505F" w:rsidTr="000D7A04">
        <w:trPr>
          <w:trHeight w:val="423"/>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85" w:type="dxa"/>
            <w:gridSpan w:val="10"/>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Ծառայությունների մատուցում </w:t>
            </w:r>
          </w:p>
        </w:tc>
      </w:tr>
      <w:tr w:rsidR="0081505F" w:rsidRPr="0081505F" w:rsidTr="00B45ED0">
        <w:trPr>
          <w:trHeight w:val="45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7"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88" w:type="dxa"/>
            <w:gridSpan w:val="8"/>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Ծառայությունը մատուցողի անվանումը` ՀՀ ՆԳՆ փրկարար ծառայություն </w:t>
            </w:r>
          </w:p>
        </w:tc>
      </w:tr>
      <w:tr w:rsidR="00B45ED0" w:rsidRPr="0081505F" w:rsidTr="00B45ED0">
        <w:trPr>
          <w:gridAfter w:val="2"/>
          <w:wAfter w:w="27" w:type="dxa"/>
          <w:trHeight w:val="1065"/>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w:t>
            </w:r>
          </w:p>
        </w:tc>
        <w:tc>
          <w:tcPr>
            <w:tcW w:w="11700" w:type="dxa"/>
            <w:gridSpan w:val="11"/>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232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B45ED0">
        <w:trPr>
          <w:gridAfter w:val="1"/>
          <w:wAfter w:w="20" w:type="dxa"/>
          <w:trHeight w:val="1095"/>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lastRenderedPageBreak/>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1234 - 11001</w:t>
            </w:r>
          </w:p>
        </w:tc>
        <w:tc>
          <w:tcPr>
            <w:tcW w:w="8898" w:type="dxa"/>
            <w:gridSpan w:val="9"/>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2327" w:type="dxa"/>
            <w:gridSpan w:val="3"/>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14,490.0</w:t>
            </w:r>
          </w:p>
        </w:tc>
      </w:tr>
      <w:tr w:rsidR="00B45ED0" w:rsidRPr="0081505F" w:rsidTr="000D7A04">
        <w:trPr>
          <w:trHeight w:val="1179"/>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400" w:type="dxa"/>
            <w:gridSpan w:val="12"/>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Ներքին գործերի նախարարության  բնագավառում պետական քաղաքականության մշակման և </w:t>
            </w:r>
            <w:r w:rsidR="000D7A04">
              <w:rPr>
                <w:rFonts w:ascii="GHEA Mariam" w:hAnsi="GHEA Mariam"/>
                <w:b/>
                <w:bCs/>
                <w:lang w:val="hy-AM" w:eastAsia="en-US"/>
              </w:rPr>
              <w:t xml:space="preserve">     </w:t>
            </w:r>
            <w:r w:rsidRPr="0081505F">
              <w:rPr>
                <w:rFonts w:ascii="GHEA Mariam" w:hAnsi="GHEA Mariam"/>
                <w:b/>
                <w:bCs/>
                <w:lang w:eastAsia="en-US"/>
              </w:rPr>
              <w:t xml:space="preserve">դրա կատարման համակարգման, պետական ծրագրերի մշակման, իրականացման, մոնիտորինգի, խորհրդատվության և աջակցության ծառայություններ </w:t>
            </w:r>
          </w:p>
        </w:tc>
      </w:tr>
      <w:tr w:rsidR="00B45ED0" w:rsidRPr="0081505F" w:rsidTr="000D7A04">
        <w:trPr>
          <w:trHeight w:val="557"/>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85" w:type="dxa"/>
            <w:gridSpan w:val="10"/>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Ծառայությունների մատուցում </w:t>
            </w:r>
          </w:p>
        </w:tc>
      </w:tr>
      <w:tr w:rsidR="0081505F" w:rsidRPr="0081505F" w:rsidTr="00B45ED0">
        <w:trPr>
          <w:trHeight w:val="585"/>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7"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88" w:type="dxa"/>
            <w:gridSpan w:val="8"/>
            <w:tcBorders>
              <w:top w:val="nil"/>
              <w:left w:val="nil"/>
              <w:bottom w:val="nil"/>
              <w:right w:val="nil"/>
            </w:tcBorders>
            <w:shd w:val="clear" w:color="000000" w:fill="FFFFFF"/>
            <w:hideMark/>
          </w:tcPr>
          <w:p w:rsidR="0081505F" w:rsidRPr="0081505F" w:rsidRDefault="0081505F" w:rsidP="0081505F">
            <w:pPr>
              <w:rPr>
                <w:rFonts w:ascii="GHEA Mariam" w:hAnsi="GHEA Mariam"/>
                <w:b/>
                <w:bCs/>
                <w:spacing w:val="-8"/>
                <w:lang w:eastAsia="en-US"/>
              </w:rPr>
            </w:pPr>
            <w:r w:rsidRPr="0081505F">
              <w:rPr>
                <w:rFonts w:ascii="GHEA Mariam" w:hAnsi="GHEA Mariam"/>
                <w:b/>
                <w:bCs/>
                <w:lang w:eastAsia="en-US"/>
              </w:rPr>
              <w:t xml:space="preserve">  </w:t>
            </w:r>
            <w:r w:rsidRPr="0081505F">
              <w:rPr>
                <w:rFonts w:ascii="GHEA Mariam" w:hAnsi="GHEA Mariam"/>
                <w:b/>
                <w:bCs/>
                <w:spacing w:val="-8"/>
                <w:lang w:eastAsia="en-US"/>
              </w:rPr>
              <w:t xml:space="preserve">Ծառայությունը մատուցողի անվանումը` ՀՀ ներքին գործերի նախարարություն </w:t>
            </w:r>
          </w:p>
        </w:tc>
      </w:tr>
      <w:tr w:rsidR="00B45ED0" w:rsidRPr="0081505F" w:rsidTr="000D7A04">
        <w:trPr>
          <w:gridAfter w:val="1"/>
          <w:wAfter w:w="20" w:type="dxa"/>
          <w:trHeight w:val="686"/>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1234 - 31001 </w:t>
            </w:r>
          </w:p>
        </w:tc>
        <w:tc>
          <w:tcPr>
            <w:tcW w:w="8898" w:type="dxa"/>
            <w:gridSpan w:val="9"/>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ՀՀ ՆԳՆ տրանսպորտային միջոցներով ապահովվածության բարելավում</w:t>
            </w:r>
          </w:p>
        </w:tc>
        <w:tc>
          <w:tcPr>
            <w:tcW w:w="2327" w:type="dxa"/>
            <w:gridSpan w:val="3"/>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75,998.7</w:t>
            </w:r>
          </w:p>
        </w:tc>
      </w:tr>
      <w:tr w:rsidR="00B45ED0" w:rsidRPr="0081505F" w:rsidTr="00B45ED0">
        <w:trPr>
          <w:trHeight w:val="60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400" w:type="dxa"/>
            <w:gridSpan w:val="12"/>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ՀՀ ՆԳՆ կարիքների </w:t>
            </w:r>
            <w:r w:rsidR="000D7A04">
              <w:rPr>
                <w:rFonts w:ascii="GHEA Mariam" w:hAnsi="GHEA Mariam"/>
                <w:b/>
                <w:bCs/>
                <w:lang w:eastAsia="en-US"/>
              </w:rPr>
              <w:t xml:space="preserve">համար տրանսպորտային միջոցներով </w:t>
            </w:r>
            <w:r w:rsidRPr="0081505F">
              <w:rPr>
                <w:rFonts w:ascii="GHEA Mariam" w:hAnsi="GHEA Mariam"/>
                <w:b/>
                <w:bCs/>
                <w:lang w:eastAsia="en-US"/>
              </w:rPr>
              <w:t xml:space="preserve">ապահովում </w:t>
            </w:r>
          </w:p>
        </w:tc>
      </w:tr>
      <w:tr w:rsidR="00B45ED0" w:rsidRPr="0081505F" w:rsidTr="000D7A04">
        <w:trPr>
          <w:trHeight w:val="823"/>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85" w:type="dxa"/>
            <w:gridSpan w:val="10"/>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1505F" w:rsidRPr="0081505F" w:rsidTr="00B45ED0">
        <w:trPr>
          <w:trHeight w:val="72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7"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88" w:type="dxa"/>
            <w:gridSpan w:val="8"/>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Ակտիվն օգտագործող կազմակերպության անվանումը` ՀՀ ներքին գործերի նախարարություն </w:t>
            </w:r>
          </w:p>
        </w:tc>
      </w:tr>
      <w:tr w:rsidR="00B45ED0" w:rsidRPr="0081505F" w:rsidTr="000D7A04">
        <w:trPr>
          <w:gridAfter w:val="1"/>
          <w:wAfter w:w="20" w:type="dxa"/>
          <w:trHeight w:val="570"/>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7"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832"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3809"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Մոտոցիկլետների, քանակ</w:t>
            </w:r>
          </w:p>
        </w:tc>
        <w:tc>
          <w:tcPr>
            <w:tcW w:w="2327" w:type="dxa"/>
            <w:gridSpan w:val="3"/>
            <w:tcBorders>
              <w:top w:val="nil"/>
              <w:left w:val="nil"/>
              <w:bottom w:val="nil"/>
              <w:right w:val="nil"/>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10</w:t>
            </w:r>
          </w:p>
        </w:tc>
      </w:tr>
      <w:tr w:rsidR="00B45ED0" w:rsidRPr="0081505F" w:rsidTr="000D7A04">
        <w:trPr>
          <w:gridAfter w:val="1"/>
          <w:wAfter w:w="20" w:type="dxa"/>
          <w:trHeight w:val="848"/>
        </w:trPr>
        <w:tc>
          <w:tcPr>
            <w:tcW w:w="656"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64"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51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45"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5"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7"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832"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3809" w:type="dxa"/>
            <w:gridSpan w:val="2"/>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Մոտոցիկլետների ծառայության կանխատեսվող միջին ժամկետ, տարի</w:t>
            </w:r>
          </w:p>
        </w:tc>
        <w:tc>
          <w:tcPr>
            <w:tcW w:w="2327" w:type="dxa"/>
            <w:gridSpan w:val="3"/>
            <w:tcBorders>
              <w:top w:val="nil"/>
              <w:left w:val="nil"/>
              <w:bottom w:val="nil"/>
              <w:right w:val="nil"/>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8</w:t>
            </w:r>
          </w:p>
        </w:tc>
      </w:tr>
    </w:tbl>
    <w:p w:rsidR="00DB1417" w:rsidRPr="00B45ED0" w:rsidRDefault="00DB1417" w:rsidP="00DB1417">
      <w:pPr>
        <w:pStyle w:val="norm"/>
        <w:spacing w:line="240" w:lineRule="auto"/>
        <w:ind w:firstLine="0"/>
        <w:rPr>
          <w:rFonts w:ascii="GHEA Mariam" w:hAnsi="GHEA Mariam" w:cs="Arial"/>
          <w:sz w:val="2"/>
          <w:szCs w:val="24"/>
          <w:lang w:val="fr-FR"/>
        </w:rPr>
      </w:pPr>
    </w:p>
    <w:p w:rsidR="00DB1417" w:rsidRPr="000D7A04" w:rsidRDefault="00DB1417" w:rsidP="00DB1417">
      <w:pPr>
        <w:pStyle w:val="norm"/>
        <w:spacing w:line="240" w:lineRule="auto"/>
        <w:ind w:firstLine="0"/>
        <w:rPr>
          <w:rFonts w:ascii="GHEA Mariam" w:hAnsi="GHEA Mariam" w:cs="Arial"/>
          <w:sz w:val="2"/>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7A04">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0D7A04">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0D7A04">
          <w:pgSz w:w="16834" w:h="11909" w:orient="landscape" w:code="9"/>
          <w:pgMar w:top="1440" w:right="1440" w:bottom="568"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7A0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B45ED0" w:rsidRDefault="00DB1417" w:rsidP="00DB1417">
      <w:pPr>
        <w:pStyle w:val="mechtex"/>
        <w:jc w:val="left"/>
        <w:rPr>
          <w:rFonts w:ascii="GHEA Mariam" w:hAnsi="GHEA Mariam"/>
          <w:spacing w:val="-2"/>
          <w:sz w:val="8"/>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75" w:type="dxa"/>
        <w:tblInd w:w="-450" w:type="dxa"/>
        <w:tblLayout w:type="fixed"/>
        <w:tblLook w:val="04A0" w:firstRow="1" w:lastRow="0" w:firstColumn="1" w:lastColumn="0" w:noHBand="0" w:noVBand="1"/>
      </w:tblPr>
      <w:tblGrid>
        <w:gridCol w:w="721"/>
        <w:gridCol w:w="952"/>
        <w:gridCol w:w="1298"/>
        <w:gridCol w:w="1440"/>
        <w:gridCol w:w="990"/>
        <w:gridCol w:w="1417"/>
        <w:gridCol w:w="1003"/>
        <w:gridCol w:w="1989"/>
        <w:gridCol w:w="3510"/>
        <w:gridCol w:w="980"/>
        <w:gridCol w:w="1460"/>
        <w:gridCol w:w="15"/>
      </w:tblGrid>
      <w:tr w:rsidR="0081505F" w:rsidRPr="00A14122" w:rsidTr="00B45ED0">
        <w:trPr>
          <w:trHeight w:val="1065"/>
        </w:trPr>
        <w:tc>
          <w:tcPr>
            <w:tcW w:w="15775" w:type="dxa"/>
            <w:gridSpan w:val="12"/>
            <w:tcBorders>
              <w:top w:val="nil"/>
              <w:left w:val="nil"/>
              <w:bottom w:val="nil"/>
              <w:right w:val="nil"/>
            </w:tcBorders>
            <w:shd w:val="clear" w:color="000000" w:fill="FFFFFF"/>
            <w:vAlign w:val="center"/>
            <w:hideMark/>
          </w:tcPr>
          <w:p w:rsidR="00B45ED0" w:rsidRPr="000D7A04" w:rsidRDefault="0081505F" w:rsidP="0081505F">
            <w:pPr>
              <w:jc w:val="center"/>
              <w:rPr>
                <w:rFonts w:ascii="GHEA Mariam" w:hAnsi="GHEA Mariam"/>
                <w:bCs/>
                <w:sz w:val="24"/>
                <w:szCs w:val="24"/>
                <w:lang w:val="fr-FR" w:eastAsia="en-US"/>
              </w:rPr>
            </w:pPr>
            <w:r w:rsidRPr="000D7A04">
              <w:rPr>
                <w:rFonts w:ascii="GHEA Mariam" w:hAnsi="GHEA Mariam"/>
                <w:bCs/>
                <w:sz w:val="24"/>
                <w:szCs w:val="24"/>
                <w:lang w:eastAsia="en-US"/>
              </w:rPr>
              <w:t>ՀԱՅԱ</w:t>
            </w:r>
            <w:r w:rsidRPr="000D7A04">
              <w:rPr>
                <w:rFonts w:ascii="GHEA Mariam" w:hAnsi="GHEA Mariam"/>
                <w:bCs/>
                <w:sz w:val="24"/>
                <w:szCs w:val="24"/>
                <w:lang w:val="fr-FR" w:eastAsia="en-US"/>
              </w:rPr>
              <w:t>U</w:t>
            </w:r>
            <w:r w:rsidRPr="000D7A04">
              <w:rPr>
                <w:rFonts w:ascii="GHEA Mariam" w:hAnsi="GHEA Mariam"/>
                <w:bCs/>
                <w:sz w:val="24"/>
                <w:szCs w:val="24"/>
                <w:lang w:eastAsia="en-US"/>
              </w:rPr>
              <w:t>ՏԱՆԻ</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ՀԱՆՐԱՊԵՏՈՒԹՅԱՆ</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ԿԱՌԱՎԱՐՈՒԹՅԱՆ</w:t>
            </w:r>
            <w:r w:rsidRPr="000D7A04">
              <w:rPr>
                <w:rFonts w:ascii="GHEA Mariam" w:hAnsi="GHEA Mariam"/>
                <w:bCs/>
                <w:sz w:val="24"/>
                <w:szCs w:val="24"/>
                <w:lang w:val="fr-FR" w:eastAsia="en-US"/>
              </w:rPr>
              <w:t xml:space="preserve"> 2024 </w:t>
            </w:r>
            <w:r w:rsidRPr="000D7A04">
              <w:rPr>
                <w:rFonts w:ascii="GHEA Mariam" w:hAnsi="GHEA Mariam"/>
                <w:bCs/>
                <w:sz w:val="24"/>
                <w:szCs w:val="24"/>
                <w:lang w:eastAsia="en-US"/>
              </w:rPr>
              <w:t>ԹՎԱԿԱՆԻ</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ԴԵԿՏԵՄԲԵՐԻ</w:t>
            </w:r>
            <w:r w:rsidRPr="000D7A04">
              <w:rPr>
                <w:rFonts w:ascii="GHEA Mariam" w:hAnsi="GHEA Mariam"/>
                <w:bCs/>
                <w:sz w:val="24"/>
                <w:szCs w:val="24"/>
                <w:lang w:val="fr-FR" w:eastAsia="en-US"/>
              </w:rPr>
              <w:t xml:space="preserve"> 27-</w:t>
            </w:r>
            <w:r w:rsidRPr="000D7A04">
              <w:rPr>
                <w:rFonts w:ascii="GHEA Mariam" w:hAnsi="GHEA Mariam"/>
                <w:bCs/>
                <w:sz w:val="24"/>
                <w:szCs w:val="24"/>
                <w:lang w:eastAsia="en-US"/>
              </w:rPr>
              <w:t>Ի</w:t>
            </w:r>
            <w:r w:rsidRPr="000D7A04">
              <w:rPr>
                <w:rFonts w:ascii="GHEA Mariam" w:hAnsi="GHEA Mariam"/>
                <w:bCs/>
                <w:sz w:val="24"/>
                <w:szCs w:val="24"/>
                <w:lang w:val="fr-FR" w:eastAsia="en-US"/>
              </w:rPr>
              <w:t xml:space="preserve"> N 2060-</w:t>
            </w:r>
            <w:r w:rsidRPr="000D7A04">
              <w:rPr>
                <w:rFonts w:ascii="GHEA Mariam" w:hAnsi="GHEA Mariam"/>
                <w:bCs/>
                <w:sz w:val="24"/>
                <w:szCs w:val="24"/>
                <w:lang w:eastAsia="en-US"/>
              </w:rPr>
              <w:t>Ն</w:t>
            </w:r>
            <w:r w:rsidRPr="000D7A04">
              <w:rPr>
                <w:rFonts w:ascii="GHEA Mariam" w:hAnsi="GHEA Mariam"/>
                <w:bCs/>
                <w:sz w:val="24"/>
                <w:szCs w:val="24"/>
                <w:lang w:val="fr-FR" w:eastAsia="en-US"/>
              </w:rPr>
              <w:t xml:space="preserve"> </w:t>
            </w:r>
            <w:r w:rsidRPr="000D7A04">
              <w:rPr>
                <w:rFonts w:ascii="GHEA Mariam" w:hAnsi="GHEA Mariam"/>
                <w:bCs/>
                <w:sz w:val="24"/>
                <w:szCs w:val="24"/>
                <w:lang w:eastAsia="en-US"/>
              </w:rPr>
              <w:t>ՈՐՈՇՄԱՆ</w:t>
            </w:r>
            <w:r w:rsidRPr="000D7A04">
              <w:rPr>
                <w:rFonts w:ascii="GHEA Mariam" w:hAnsi="GHEA Mariam"/>
                <w:bCs/>
                <w:sz w:val="24"/>
                <w:szCs w:val="24"/>
                <w:lang w:val="fr-FR" w:eastAsia="en-US"/>
              </w:rPr>
              <w:t xml:space="preserve"> </w:t>
            </w:r>
          </w:p>
          <w:p w:rsidR="0081505F" w:rsidRPr="0081505F" w:rsidRDefault="000D7A04" w:rsidP="0081505F">
            <w:pPr>
              <w:jc w:val="center"/>
              <w:rPr>
                <w:rFonts w:ascii="GHEA Mariam" w:hAnsi="GHEA Mariam"/>
                <w:bCs/>
                <w:lang w:val="fr-FR" w:eastAsia="en-US"/>
              </w:rPr>
            </w:pPr>
            <w:r>
              <w:rPr>
                <w:rFonts w:ascii="GHEA Mariam" w:hAnsi="GHEA Mariam"/>
                <w:bCs/>
                <w:sz w:val="24"/>
                <w:szCs w:val="24"/>
                <w:lang w:val="fr-FR" w:eastAsia="en-US"/>
              </w:rPr>
              <w:t xml:space="preserve">N 9.1 </w:t>
            </w:r>
            <w:r w:rsidR="0081505F" w:rsidRPr="000D7A04">
              <w:rPr>
                <w:rFonts w:ascii="GHEA Mariam" w:hAnsi="GHEA Mariam"/>
                <w:bCs/>
                <w:sz w:val="24"/>
                <w:szCs w:val="24"/>
                <w:lang w:eastAsia="en-US"/>
              </w:rPr>
              <w:t>ՀԱՎԵԼՎԱԾՈՒՄ</w:t>
            </w:r>
            <w:r w:rsidR="0081505F" w:rsidRPr="000D7A04">
              <w:rPr>
                <w:rFonts w:ascii="GHEA Mariam" w:hAnsi="GHEA Mariam"/>
                <w:bCs/>
                <w:sz w:val="24"/>
                <w:szCs w:val="24"/>
                <w:lang w:val="fr-FR" w:eastAsia="en-US"/>
              </w:rPr>
              <w:t xml:space="preserve"> </w:t>
            </w:r>
            <w:r w:rsidR="0081505F" w:rsidRPr="000D7A04">
              <w:rPr>
                <w:rFonts w:ascii="GHEA Mariam" w:hAnsi="GHEA Mariam"/>
                <w:bCs/>
                <w:sz w:val="24"/>
                <w:szCs w:val="24"/>
                <w:lang w:eastAsia="en-US"/>
              </w:rPr>
              <w:t>ԿԱՏԱՐՎՈՂ</w:t>
            </w:r>
            <w:r w:rsidR="0081505F" w:rsidRPr="000D7A04">
              <w:rPr>
                <w:rFonts w:ascii="GHEA Mariam" w:hAnsi="GHEA Mariam"/>
                <w:bCs/>
                <w:sz w:val="24"/>
                <w:szCs w:val="24"/>
                <w:lang w:val="fr-FR" w:eastAsia="en-US"/>
              </w:rPr>
              <w:t xml:space="preserve"> </w:t>
            </w:r>
            <w:r w:rsidR="0081505F" w:rsidRPr="000D7A04">
              <w:rPr>
                <w:rFonts w:ascii="GHEA Mariam" w:hAnsi="GHEA Mariam"/>
                <w:bCs/>
                <w:sz w:val="24"/>
                <w:szCs w:val="24"/>
                <w:lang w:eastAsia="en-US"/>
              </w:rPr>
              <w:t>ՓՈՓՈԽՈՒԹՅՈՒՆՆԵՐԸ</w:t>
            </w:r>
            <w:r w:rsidR="0081505F" w:rsidRPr="000D7A04">
              <w:rPr>
                <w:rFonts w:ascii="GHEA Mariam" w:hAnsi="GHEA Mariam"/>
                <w:bCs/>
                <w:sz w:val="24"/>
                <w:szCs w:val="24"/>
                <w:lang w:val="fr-FR" w:eastAsia="en-US"/>
              </w:rPr>
              <w:t xml:space="preserve"> </w:t>
            </w:r>
            <w:r w:rsidR="0081505F" w:rsidRPr="000D7A04">
              <w:rPr>
                <w:rFonts w:ascii="GHEA Mariam" w:hAnsi="GHEA Mariam"/>
                <w:bCs/>
                <w:sz w:val="24"/>
                <w:szCs w:val="24"/>
                <w:lang w:eastAsia="en-US"/>
              </w:rPr>
              <w:t>ԵՎ</w:t>
            </w:r>
            <w:r w:rsidR="0081505F" w:rsidRPr="000D7A04">
              <w:rPr>
                <w:rFonts w:ascii="GHEA Mariam" w:hAnsi="GHEA Mariam"/>
                <w:bCs/>
                <w:sz w:val="24"/>
                <w:szCs w:val="24"/>
                <w:lang w:val="fr-FR" w:eastAsia="en-US"/>
              </w:rPr>
              <w:t xml:space="preserve"> </w:t>
            </w:r>
            <w:r w:rsidR="0081505F" w:rsidRPr="000D7A04">
              <w:rPr>
                <w:rFonts w:ascii="GHEA Mariam" w:hAnsi="GHEA Mariam"/>
                <w:bCs/>
                <w:sz w:val="24"/>
                <w:szCs w:val="24"/>
                <w:lang w:eastAsia="en-US"/>
              </w:rPr>
              <w:t>ԼՐԱՑՈՒՄՆԵՐԸ</w:t>
            </w:r>
            <w:r w:rsidR="0081505F" w:rsidRPr="0081505F">
              <w:rPr>
                <w:rFonts w:ascii="GHEA Mariam" w:hAnsi="GHEA Mariam"/>
                <w:bCs/>
                <w:lang w:val="fr-FR" w:eastAsia="en-US"/>
              </w:rPr>
              <w:t xml:space="preserve">   </w:t>
            </w:r>
          </w:p>
        </w:tc>
      </w:tr>
      <w:tr w:rsidR="00B45ED0" w:rsidRPr="0081505F" w:rsidTr="000D7A04">
        <w:trPr>
          <w:gridAfter w:val="1"/>
          <w:wAfter w:w="15" w:type="dxa"/>
          <w:trHeight w:val="70"/>
        </w:trPr>
        <w:tc>
          <w:tcPr>
            <w:tcW w:w="5401" w:type="dxa"/>
            <w:gridSpan w:val="5"/>
            <w:tcBorders>
              <w:top w:val="nil"/>
              <w:left w:val="nil"/>
              <w:bottom w:val="nil"/>
              <w:right w:val="nil"/>
            </w:tcBorders>
            <w:shd w:val="clear" w:color="000000" w:fill="FFFFFF"/>
            <w:noWrap/>
            <w:vAlign w:val="center"/>
            <w:hideMark/>
          </w:tcPr>
          <w:p w:rsidR="0081505F" w:rsidRPr="0081505F" w:rsidRDefault="0081505F" w:rsidP="0081505F">
            <w:pPr>
              <w:jc w:val="center"/>
              <w:rPr>
                <w:rFonts w:ascii="GHEA Mariam" w:hAnsi="GHEA Mariam"/>
                <w:b/>
                <w:bCs/>
                <w:lang w:val="fr-FR" w:eastAsia="en-US"/>
              </w:rPr>
            </w:pPr>
            <w:r w:rsidRPr="0081505F">
              <w:rPr>
                <w:rFonts w:ascii="Calibri" w:hAnsi="Calibri" w:cs="Calibri"/>
                <w:b/>
                <w:bCs/>
                <w:lang w:val="fr-FR" w:eastAsia="en-US"/>
              </w:rPr>
              <w:t> </w:t>
            </w:r>
          </w:p>
        </w:tc>
        <w:tc>
          <w:tcPr>
            <w:tcW w:w="1417"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lang w:val="fr-FR" w:eastAsia="en-US"/>
              </w:rPr>
            </w:pPr>
            <w:r w:rsidRPr="0081505F">
              <w:rPr>
                <w:rFonts w:ascii="Calibri" w:hAnsi="Calibri" w:cs="Calibri"/>
                <w:lang w:val="fr-FR" w:eastAsia="en-US"/>
              </w:rPr>
              <w:t> </w:t>
            </w:r>
          </w:p>
        </w:tc>
        <w:tc>
          <w:tcPr>
            <w:tcW w:w="1003"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lang w:val="fr-FR" w:eastAsia="en-US"/>
              </w:rPr>
            </w:pPr>
            <w:r w:rsidRPr="0081505F">
              <w:rPr>
                <w:rFonts w:ascii="Calibri" w:hAnsi="Calibri" w:cs="Calibri"/>
                <w:lang w:val="fr-FR" w:eastAsia="en-US"/>
              </w:rPr>
              <w:t> </w:t>
            </w:r>
          </w:p>
        </w:tc>
        <w:tc>
          <w:tcPr>
            <w:tcW w:w="1989"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lang w:val="fr-FR" w:eastAsia="en-US"/>
              </w:rPr>
            </w:pPr>
            <w:r w:rsidRPr="0081505F">
              <w:rPr>
                <w:rFonts w:ascii="Calibri" w:hAnsi="Calibri" w:cs="Calibri"/>
                <w:lang w:val="fr-FR" w:eastAsia="en-US"/>
              </w:rPr>
              <w:t> </w:t>
            </w:r>
          </w:p>
        </w:tc>
        <w:tc>
          <w:tcPr>
            <w:tcW w:w="3510"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lang w:val="fr-FR" w:eastAsia="en-US"/>
              </w:rPr>
            </w:pPr>
            <w:r w:rsidRPr="0081505F">
              <w:rPr>
                <w:rFonts w:ascii="Calibri" w:hAnsi="Calibri" w:cs="Calibri"/>
                <w:lang w:val="fr-FR" w:eastAsia="en-US"/>
              </w:rPr>
              <w:t> </w:t>
            </w:r>
          </w:p>
        </w:tc>
        <w:tc>
          <w:tcPr>
            <w:tcW w:w="980"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lang w:val="fr-FR" w:eastAsia="en-US"/>
              </w:rPr>
            </w:pPr>
            <w:r w:rsidRPr="0081505F">
              <w:rPr>
                <w:rFonts w:ascii="Calibri" w:hAnsi="Calibri" w:cs="Calibri"/>
                <w:lang w:val="fr-FR" w:eastAsia="en-US"/>
              </w:rPr>
              <w:t> </w:t>
            </w:r>
          </w:p>
        </w:tc>
        <w:tc>
          <w:tcPr>
            <w:tcW w:w="1460" w:type="dxa"/>
            <w:tcBorders>
              <w:top w:val="nil"/>
              <w:left w:val="nil"/>
              <w:bottom w:val="single" w:sz="4" w:space="0" w:color="auto"/>
              <w:right w:val="nil"/>
            </w:tcBorders>
            <w:shd w:val="clear" w:color="auto" w:fill="auto"/>
            <w:vAlign w:val="center"/>
            <w:hideMark/>
          </w:tcPr>
          <w:p w:rsidR="0081505F" w:rsidRPr="000D7A04" w:rsidRDefault="00B45ED0" w:rsidP="00B45ED0">
            <w:pPr>
              <w:jc w:val="center"/>
              <w:rPr>
                <w:rFonts w:ascii="GHEA Mariam" w:hAnsi="GHEA Mariam"/>
                <w:lang w:eastAsia="en-US"/>
              </w:rPr>
            </w:pPr>
            <w:r w:rsidRPr="000D7A04">
              <w:rPr>
                <w:rFonts w:ascii="GHEA Mariam" w:hAnsi="GHEA Mariam" w:cs="Calibri"/>
                <w:color w:val="000000"/>
                <w:lang w:val="ru-RU" w:eastAsia="en-US"/>
              </w:rPr>
              <w:t>(</w:t>
            </w:r>
            <w:r w:rsidRPr="000D7A04">
              <w:rPr>
                <w:rFonts w:ascii="GHEA Mariam" w:hAnsi="GHEA Mariam" w:cs="Calibri"/>
                <w:color w:val="000000"/>
                <w:szCs w:val="24"/>
                <w:lang w:eastAsia="en-US"/>
              </w:rPr>
              <w:t>հազ. դրամ)</w:t>
            </w:r>
          </w:p>
        </w:tc>
      </w:tr>
      <w:tr w:rsidR="00B45ED0" w:rsidRPr="0081505F" w:rsidTr="000D7A04">
        <w:trPr>
          <w:gridAfter w:val="1"/>
          <w:wAfter w:w="15" w:type="dxa"/>
          <w:trHeight w:val="1275"/>
        </w:trPr>
        <w:tc>
          <w:tcPr>
            <w:tcW w:w="7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 xml:space="preserve"> ԲՍԿ </w:t>
            </w:r>
          </w:p>
        </w:tc>
        <w:tc>
          <w:tcPr>
            <w:tcW w:w="2250" w:type="dxa"/>
            <w:gridSpan w:val="2"/>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 xml:space="preserve"> Ծրագիր</w:t>
            </w:r>
            <w:r w:rsidR="00B45ED0">
              <w:rPr>
                <w:rFonts w:ascii="GHEA Mariam" w:hAnsi="GHEA Mariam"/>
                <w:lang w:val="hy-AM" w:eastAsia="en-US"/>
              </w:rPr>
              <w:t>ը</w:t>
            </w:r>
            <w:r w:rsidRPr="0081505F">
              <w:rPr>
                <w:rFonts w:ascii="GHEA Mariam" w:hAnsi="GHEA Mariam"/>
                <w:lang w:eastAsia="en-US"/>
              </w:rPr>
              <w:t xml:space="preserve"> </w:t>
            </w:r>
          </w:p>
        </w:tc>
        <w:tc>
          <w:tcPr>
            <w:tcW w:w="4850" w:type="dxa"/>
            <w:gridSpan w:val="4"/>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 xml:space="preserve"> Միջոցառում</w:t>
            </w:r>
            <w:r w:rsidR="00B45ED0">
              <w:rPr>
                <w:rFonts w:ascii="GHEA Mariam" w:hAnsi="GHEA Mariam"/>
                <w:lang w:val="hy-AM" w:eastAsia="en-US"/>
              </w:rPr>
              <w:t>ը</w:t>
            </w:r>
            <w:r w:rsidRPr="0081505F">
              <w:rPr>
                <w:rFonts w:ascii="GHEA Mariam" w:hAnsi="GHEA Mariam"/>
                <w:lang w:eastAsia="en-US"/>
              </w:rPr>
              <w:t xml:space="preserve"> </w:t>
            </w:r>
          </w:p>
        </w:tc>
        <w:tc>
          <w:tcPr>
            <w:tcW w:w="19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Իրականացնողը/ ակտիվն օգտագործողը/ շահառուի ընտրության չափորոշիչը</w:t>
            </w:r>
          </w:p>
        </w:tc>
        <w:tc>
          <w:tcPr>
            <w:tcW w:w="35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Արդյունքային չափորոշիչը</w:t>
            </w:r>
          </w:p>
        </w:tc>
        <w:tc>
          <w:tcPr>
            <w:tcW w:w="2440" w:type="dxa"/>
            <w:gridSpan w:val="2"/>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Ցուցանիշների փոփոխություն</w:t>
            </w:r>
            <w:r w:rsidR="00B45ED0">
              <w:rPr>
                <w:rFonts w:ascii="GHEA Mariam" w:hAnsi="GHEA Mariam"/>
                <w:lang w:val="hy-AM" w:eastAsia="en-US"/>
              </w:rPr>
              <w:t>ը</w:t>
            </w:r>
            <w:r w:rsidRPr="0081505F">
              <w:rPr>
                <w:rFonts w:ascii="GHEA Mariam" w:hAnsi="GHEA Mariam"/>
                <w:lang w:eastAsia="en-US"/>
              </w:rPr>
              <w:t xml:space="preserve"> (ավելացումները նշված են դրական նշանով, իսկ նվազեցումները՝ փակագծերում) </w:t>
            </w:r>
          </w:p>
        </w:tc>
      </w:tr>
      <w:tr w:rsidR="00B45ED0" w:rsidRPr="0081505F" w:rsidTr="000D7A04">
        <w:trPr>
          <w:gridAfter w:val="1"/>
          <w:wAfter w:w="15" w:type="dxa"/>
          <w:trHeight w:val="60"/>
        </w:trPr>
        <w:tc>
          <w:tcPr>
            <w:tcW w:w="721"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81505F">
            <w:pPr>
              <w:rPr>
                <w:rFonts w:ascii="GHEA Mariam" w:hAnsi="GHEA Mariam"/>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դասիչը</w:t>
            </w:r>
          </w:p>
        </w:tc>
        <w:tc>
          <w:tcPr>
            <w:tcW w:w="1298"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անվանումը</w:t>
            </w:r>
          </w:p>
        </w:tc>
        <w:tc>
          <w:tcPr>
            <w:tcW w:w="1440"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դասիչը</w:t>
            </w:r>
          </w:p>
        </w:tc>
        <w:tc>
          <w:tcPr>
            <w:tcW w:w="990"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նկարագրու-թյունը</w:t>
            </w:r>
          </w:p>
        </w:tc>
        <w:tc>
          <w:tcPr>
            <w:tcW w:w="1003" w:type="dxa"/>
            <w:tcBorders>
              <w:top w:val="nil"/>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տեսակը</w:t>
            </w:r>
          </w:p>
        </w:tc>
        <w:tc>
          <w:tcPr>
            <w:tcW w:w="1989"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B45ED0">
            <w:pPr>
              <w:jc w:val="center"/>
              <w:rPr>
                <w:rFonts w:ascii="GHEA Mariam" w:hAnsi="GHEA Mariam"/>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81505F" w:rsidRPr="0081505F" w:rsidRDefault="0081505F" w:rsidP="00B45ED0">
            <w:pPr>
              <w:jc w:val="center"/>
              <w:rPr>
                <w:rFonts w:ascii="GHEA Mariam" w:hAnsi="GHEA Mariam"/>
                <w:lang w:eastAsia="en-US"/>
              </w:rPr>
            </w:pPr>
          </w:p>
        </w:tc>
        <w:tc>
          <w:tcPr>
            <w:tcW w:w="2440" w:type="dxa"/>
            <w:gridSpan w:val="2"/>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B45ED0" w:rsidP="00B45ED0">
            <w:pPr>
              <w:jc w:val="center"/>
              <w:rPr>
                <w:rFonts w:ascii="GHEA Mariam" w:hAnsi="GHEA Mariam"/>
                <w:lang w:eastAsia="en-US"/>
              </w:rPr>
            </w:pPr>
            <w:r w:rsidRPr="0081505F">
              <w:rPr>
                <w:rFonts w:ascii="GHEA Mariam" w:hAnsi="GHEA Mariam"/>
                <w:lang w:eastAsia="en-US"/>
              </w:rPr>
              <w:t>տարի</w:t>
            </w:r>
          </w:p>
        </w:tc>
      </w:tr>
      <w:tr w:rsidR="0081505F" w:rsidRPr="0081505F" w:rsidTr="00B45ED0">
        <w:trPr>
          <w:gridAfter w:val="1"/>
          <w:wAfter w:w="15" w:type="dxa"/>
          <w:trHeight w:val="570"/>
        </w:trPr>
        <w:tc>
          <w:tcPr>
            <w:tcW w:w="13320" w:type="dxa"/>
            <w:gridSpan w:val="9"/>
            <w:tcBorders>
              <w:top w:val="single" w:sz="4" w:space="0" w:color="auto"/>
              <w:left w:val="nil"/>
              <w:bottom w:val="nil"/>
              <w:right w:val="nil"/>
            </w:tcBorders>
            <w:shd w:val="clear" w:color="000000" w:fill="FFFFFF"/>
            <w:vAlign w:val="center"/>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Ընդամենը</w:t>
            </w:r>
          </w:p>
        </w:tc>
        <w:tc>
          <w:tcPr>
            <w:tcW w:w="2440" w:type="dxa"/>
            <w:gridSpan w:val="2"/>
            <w:tcBorders>
              <w:top w:val="single" w:sz="4" w:space="0" w:color="auto"/>
              <w:left w:val="nil"/>
              <w:bottom w:val="nil"/>
              <w:right w:val="nil"/>
            </w:tcBorders>
            <w:shd w:val="clear" w:color="000000" w:fill="FFFFFF"/>
            <w:vAlign w:val="center"/>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w:t>
            </w:r>
          </w:p>
        </w:tc>
      </w:tr>
      <w:tr w:rsidR="0081505F" w:rsidRPr="0081505F" w:rsidTr="00B45ED0">
        <w:trPr>
          <w:gridAfter w:val="1"/>
          <w:wAfter w:w="15" w:type="dxa"/>
          <w:trHeight w:val="486"/>
        </w:trPr>
        <w:tc>
          <w:tcPr>
            <w:tcW w:w="13320" w:type="dxa"/>
            <w:gridSpan w:val="9"/>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ՀՀ ներքին գործերի նախարարություն</w:t>
            </w:r>
          </w:p>
        </w:tc>
        <w:tc>
          <w:tcPr>
            <w:tcW w:w="2440" w:type="dxa"/>
            <w:gridSpan w:val="2"/>
            <w:tcBorders>
              <w:top w:val="nil"/>
              <w:left w:val="nil"/>
              <w:bottom w:val="nil"/>
              <w:right w:val="nil"/>
            </w:tcBorders>
            <w:shd w:val="clear" w:color="000000" w:fill="FFFFFF"/>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w:t>
            </w:r>
          </w:p>
        </w:tc>
      </w:tr>
      <w:tr w:rsidR="00B45ED0" w:rsidRPr="0081505F" w:rsidTr="000D7A04">
        <w:trPr>
          <w:gridAfter w:val="1"/>
          <w:wAfter w:w="15" w:type="dxa"/>
          <w:trHeight w:val="421"/>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1090</w:t>
            </w:r>
          </w:p>
        </w:tc>
        <w:tc>
          <w:tcPr>
            <w:tcW w:w="11647" w:type="dxa"/>
            <w:gridSpan w:val="7"/>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Փրկարարական ծառայություններ </w:t>
            </w:r>
          </w:p>
        </w:tc>
        <w:tc>
          <w:tcPr>
            <w:tcW w:w="244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0D7A04">
        <w:trPr>
          <w:gridAfter w:val="1"/>
          <w:wAfter w:w="15" w:type="dxa"/>
          <w:trHeight w:val="427"/>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1090 - 11001 </w:t>
            </w:r>
          </w:p>
        </w:tc>
        <w:tc>
          <w:tcPr>
            <w:tcW w:w="8909"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Փրկարարական ծառայություններ</w:t>
            </w:r>
          </w:p>
        </w:tc>
        <w:tc>
          <w:tcPr>
            <w:tcW w:w="244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0D7A04">
        <w:trPr>
          <w:trHeight w:val="702"/>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374" w:type="dxa"/>
            <w:gridSpan w:val="7"/>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Հրդեհաշիջման, հակահրդեհային քարոզչության, բնական և տեխնածին աղետների ժամանակ բնակչության և կառույցների պաշտպանություն </w:t>
            </w:r>
          </w:p>
        </w:tc>
      </w:tr>
      <w:tr w:rsidR="00B45ED0" w:rsidRPr="0081505F" w:rsidTr="000D7A04">
        <w:trPr>
          <w:trHeight w:val="429"/>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57" w:type="dxa"/>
            <w:gridSpan w:val="6"/>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Ծառայությունների մատուցում </w:t>
            </w:r>
          </w:p>
        </w:tc>
      </w:tr>
      <w:tr w:rsidR="0081505F" w:rsidRPr="0081505F" w:rsidTr="000D7A04">
        <w:trPr>
          <w:trHeight w:val="540"/>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0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54"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Ծառայությունը մատուցողի անվանումը` ՀՀ ՆԳՆ փրկարար ծառայություն </w:t>
            </w:r>
          </w:p>
        </w:tc>
      </w:tr>
      <w:tr w:rsidR="00B45ED0" w:rsidRPr="0081505F" w:rsidTr="00B45ED0">
        <w:trPr>
          <w:gridAfter w:val="1"/>
          <w:wAfter w:w="15" w:type="dxa"/>
          <w:trHeight w:val="1065"/>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w:t>
            </w:r>
          </w:p>
        </w:tc>
        <w:tc>
          <w:tcPr>
            <w:tcW w:w="11647" w:type="dxa"/>
            <w:gridSpan w:val="7"/>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244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90,488.7</w:t>
            </w:r>
          </w:p>
        </w:tc>
      </w:tr>
      <w:tr w:rsidR="00B45ED0" w:rsidRPr="0081505F" w:rsidTr="000D7A04">
        <w:trPr>
          <w:gridAfter w:val="1"/>
          <w:wAfter w:w="15" w:type="dxa"/>
          <w:trHeight w:val="851"/>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lastRenderedPageBreak/>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1234 - 11001</w:t>
            </w:r>
          </w:p>
        </w:tc>
        <w:tc>
          <w:tcPr>
            <w:tcW w:w="8909"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244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14,490.0</w:t>
            </w:r>
          </w:p>
        </w:tc>
      </w:tr>
      <w:tr w:rsidR="00B45ED0" w:rsidRPr="0081505F" w:rsidTr="000D7A04">
        <w:trPr>
          <w:trHeight w:val="990"/>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374" w:type="dxa"/>
            <w:gridSpan w:val="7"/>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B45ED0" w:rsidRPr="0081505F" w:rsidTr="000D7A04">
        <w:trPr>
          <w:trHeight w:val="424"/>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57" w:type="dxa"/>
            <w:gridSpan w:val="6"/>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Ծառայությունների մատուցում </w:t>
            </w:r>
          </w:p>
        </w:tc>
      </w:tr>
      <w:tr w:rsidR="0081505F" w:rsidRPr="0081505F" w:rsidTr="000D7A04">
        <w:trPr>
          <w:trHeight w:val="856"/>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0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54"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Ծառայությունը մատուցողի անվանումը` ՀՀ ներքին գործերի նախարարություն </w:t>
            </w:r>
          </w:p>
        </w:tc>
      </w:tr>
      <w:tr w:rsidR="00B45ED0" w:rsidRPr="0081505F" w:rsidTr="000D7A04">
        <w:trPr>
          <w:gridAfter w:val="1"/>
          <w:wAfter w:w="15" w:type="dxa"/>
          <w:trHeight w:val="571"/>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1234 - 31001 </w:t>
            </w:r>
          </w:p>
        </w:tc>
        <w:tc>
          <w:tcPr>
            <w:tcW w:w="8909"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ՀՀ ՆԳՆ տրանսպորտային միջոցներով ապահովվածության բարելավում</w:t>
            </w:r>
          </w:p>
        </w:tc>
        <w:tc>
          <w:tcPr>
            <w:tcW w:w="2440" w:type="dxa"/>
            <w:gridSpan w:val="2"/>
            <w:tcBorders>
              <w:top w:val="nil"/>
              <w:left w:val="nil"/>
              <w:bottom w:val="nil"/>
              <w:right w:val="nil"/>
            </w:tcBorders>
            <w:shd w:val="clear" w:color="000000" w:fill="FFFFFF"/>
            <w:noWrap/>
            <w:hideMark/>
          </w:tcPr>
          <w:p w:rsidR="0081505F" w:rsidRPr="0081505F" w:rsidRDefault="0081505F" w:rsidP="0081505F">
            <w:pPr>
              <w:jc w:val="center"/>
              <w:rPr>
                <w:rFonts w:ascii="GHEA Mariam" w:hAnsi="GHEA Mariam"/>
                <w:b/>
                <w:bCs/>
                <w:lang w:eastAsia="en-US"/>
              </w:rPr>
            </w:pPr>
            <w:r w:rsidRPr="0081505F">
              <w:rPr>
                <w:rFonts w:ascii="GHEA Mariam" w:hAnsi="GHEA Mariam"/>
                <w:b/>
                <w:bCs/>
                <w:lang w:eastAsia="en-US"/>
              </w:rPr>
              <w:t>75,998.7</w:t>
            </w:r>
          </w:p>
        </w:tc>
      </w:tr>
      <w:tr w:rsidR="00B45ED0" w:rsidRPr="0081505F" w:rsidTr="00B45ED0">
        <w:trPr>
          <w:trHeight w:val="600"/>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374" w:type="dxa"/>
            <w:gridSpan w:val="7"/>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ՀՀ ՆԳՆ կարիքների համար տրանսպորտային միջոցներով  ապահովում </w:t>
            </w:r>
          </w:p>
        </w:tc>
      </w:tr>
      <w:tr w:rsidR="00B45ED0" w:rsidRPr="0081505F" w:rsidTr="00B45ED0">
        <w:trPr>
          <w:trHeight w:val="600"/>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8957" w:type="dxa"/>
            <w:gridSpan w:val="6"/>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1505F" w:rsidRPr="0081505F" w:rsidTr="000D7A04">
        <w:trPr>
          <w:trHeight w:val="720"/>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0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7954" w:type="dxa"/>
            <w:gridSpan w:val="5"/>
            <w:tcBorders>
              <w:top w:val="nil"/>
              <w:left w:val="nil"/>
              <w:bottom w:val="nil"/>
              <w:right w:val="nil"/>
            </w:tcBorders>
            <w:shd w:val="clear" w:color="000000" w:fill="FFFFFF"/>
            <w:hideMark/>
          </w:tcPr>
          <w:p w:rsidR="0081505F" w:rsidRPr="0081505F" w:rsidRDefault="0081505F" w:rsidP="0081505F">
            <w:pPr>
              <w:rPr>
                <w:rFonts w:ascii="GHEA Mariam" w:hAnsi="GHEA Mariam"/>
                <w:b/>
                <w:bCs/>
                <w:lang w:eastAsia="en-US"/>
              </w:rPr>
            </w:pPr>
            <w:r w:rsidRPr="0081505F">
              <w:rPr>
                <w:rFonts w:ascii="GHEA Mariam" w:hAnsi="GHEA Mariam"/>
                <w:b/>
                <w:bCs/>
                <w:lang w:eastAsia="en-US"/>
              </w:rPr>
              <w:t xml:space="preserve"> Ակտիվն օգտագործող կազմակերպության անվանումը` ՀՀ ներքին գործերի նախարարություն </w:t>
            </w:r>
          </w:p>
        </w:tc>
      </w:tr>
      <w:tr w:rsidR="0081505F" w:rsidRPr="0081505F" w:rsidTr="000D7A04">
        <w:trPr>
          <w:gridAfter w:val="1"/>
          <w:wAfter w:w="15" w:type="dxa"/>
          <w:trHeight w:val="478"/>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0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9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351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Մոտոցիկլետների, քանակ</w:t>
            </w:r>
          </w:p>
        </w:tc>
        <w:tc>
          <w:tcPr>
            <w:tcW w:w="2440" w:type="dxa"/>
            <w:gridSpan w:val="2"/>
            <w:tcBorders>
              <w:top w:val="nil"/>
              <w:left w:val="nil"/>
              <w:bottom w:val="nil"/>
              <w:right w:val="nil"/>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10</w:t>
            </w:r>
          </w:p>
        </w:tc>
      </w:tr>
      <w:tr w:rsidR="0081505F" w:rsidRPr="0081505F" w:rsidTr="000D7A04">
        <w:trPr>
          <w:gridAfter w:val="1"/>
          <w:wAfter w:w="15" w:type="dxa"/>
          <w:trHeight w:val="996"/>
        </w:trPr>
        <w:tc>
          <w:tcPr>
            <w:tcW w:w="721"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52"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298"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4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99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417"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003"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1989"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Calibri" w:hAnsi="Calibri" w:cs="Calibri"/>
                <w:lang w:eastAsia="en-US"/>
              </w:rPr>
              <w:t> </w:t>
            </w:r>
          </w:p>
        </w:tc>
        <w:tc>
          <w:tcPr>
            <w:tcW w:w="3510" w:type="dxa"/>
            <w:tcBorders>
              <w:top w:val="nil"/>
              <w:left w:val="nil"/>
              <w:bottom w:val="nil"/>
              <w:right w:val="nil"/>
            </w:tcBorders>
            <w:shd w:val="clear" w:color="000000" w:fill="FFFFFF"/>
            <w:hideMark/>
          </w:tcPr>
          <w:p w:rsidR="0081505F" w:rsidRPr="0081505F" w:rsidRDefault="0081505F" w:rsidP="0081505F">
            <w:pPr>
              <w:rPr>
                <w:rFonts w:ascii="GHEA Mariam" w:hAnsi="GHEA Mariam"/>
                <w:lang w:eastAsia="en-US"/>
              </w:rPr>
            </w:pPr>
            <w:r w:rsidRPr="0081505F">
              <w:rPr>
                <w:rFonts w:ascii="GHEA Mariam" w:hAnsi="GHEA Mariam"/>
                <w:lang w:eastAsia="en-US"/>
              </w:rPr>
              <w:t>Մոտոցիկլետների ծառայության կանխատեսվող միջին ժամկետ, տարի</w:t>
            </w:r>
          </w:p>
        </w:tc>
        <w:tc>
          <w:tcPr>
            <w:tcW w:w="2440" w:type="dxa"/>
            <w:gridSpan w:val="2"/>
            <w:tcBorders>
              <w:top w:val="nil"/>
              <w:left w:val="nil"/>
              <w:bottom w:val="nil"/>
              <w:right w:val="nil"/>
            </w:tcBorders>
            <w:shd w:val="clear" w:color="000000" w:fill="FFFFFF"/>
            <w:hideMark/>
          </w:tcPr>
          <w:p w:rsidR="0081505F" w:rsidRPr="0081505F" w:rsidRDefault="0081505F" w:rsidP="0081505F">
            <w:pPr>
              <w:jc w:val="center"/>
              <w:rPr>
                <w:rFonts w:ascii="GHEA Mariam" w:hAnsi="GHEA Mariam"/>
                <w:lang w:eastAsia="en-US"/>
              </w:rPr>
            </w:pPr>
            <w:r w:rsidRPr="0081505F">
              <w:rPr>
                <w:rFonts w:ascii="GHEA Mariam" w:hAnsi="GHEA Mariam"/>
                <w:lang w:eastAsia="en-US"/>
              </w:rPr>
              <w:t>8</w:t>
            </w:r>
          </w:p>
        </w:tc>
      </w:tr>
    </w:tbl>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0D7A04"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0D7A04">
          <w:pgSz w:w="16834" w:h="11909" w:orient="landscape" w:code="9"/>
          <w:pgMar w:top="1440" w:right="1440" w:bottom="1135"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7A04">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69369C">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B45ED0" w:rsidRDefault="00DB1417" w:rsidP="00DB1417">
      <w:pPr>
        <w:pStyle w:val="norm"/>
        <w:spacing w:line="240" w:lineRule="auto"/>
        <w:ind w:firstLine="0"/>
        <w:rPr>
          <w:rFonts w:ascii="GHEA Mariam" w:hAnsi="GHEA Mariam" w:cs="Arial"/>
          <w:sz w:val="14"/>
          <w:szCs w:val="24"/>
          <w:lang w:val="fr-FR"/>
        </w:rPr>
      </w:pPr>
    </w:p>
    <w:tbl>
      <w:tblPr>
        <w:tblW w:w="15785" w:type="dxa"/>
        <w:tblInd w:w="-450" w:type="dxa"/>
        <w:tblLook w:val="04A0" w:firstRow="1" w:lastRow="0" w:firstColumn="1" w:lastColumn="0" w:noHBand="0" w:noVBand="1"/>
      </w:tblPr>
      <w:tblGrid>
        <w:gridCol w:w="1736"/>
        <w:gridCol w:w="7084"/>
        <w:gridCol w:w="1023"/>
        <w:gridCol w:w="1264"/>
        <w:gridCol w:w="8"/>
        <w:gridCol w:w="1725"/>
        <w:gridCol w:w="1290"/>
        <w:gridCol w:w="1655"/>
      </w:tblGrid>
      <w:tr w:rsidR="0081505F" w:rsidRPr="00A14122" w:rsidTr="00B45ED0">
        <w:trPr>
          <w:trHeight w:val="780"/>
        </w:trPr>
        <w:tc>
          <w:tcPr>
            <w:tcW w:w="15785" w:type="dxa"/>
            <w:gridSpan w:val="8"/>
            <w:tcBorders>
              <w:top w:val="nil"/>
              <w:left w:val="nil"/>
              <w:bottom w:val="nil"/>
              <w:right w:val="nil"/>
            </w:tcBorders>
            <w:shd w:val="clear" w:color="000000" w:fill="FFFFFF"/>
            <w:vAlign w:val="center"/>
            <w:hideMark/>
          </w:tcPr>
          <w:p w:rsidR="00B45ED0" w:rsidRDefault="00B45ED0" w:rsidP="0081505F">
            <w:pPr>
              <w:jc w:val="center"/>
              <w:rPr>
                <w:rFonts w:ascii="GHEA Mariam" w:hAnsi="GHEA Mariam"/>
                <w:bCs/>
                <w:sz w:val="24"/>
                <w:szCs w:val="24"/>
                <w:lang w:val="fr-FR" w:eastAsia="en-US"/>
              </w:rPr>
            </w:pPr>
            <w:r w:rsidRPr="00B45ED0">
              <w:rPr>
                <w:rFonts w:ascii="GHEA Mariam" w:hAnsi="GHEA Mariam" w:cs="Sylfaen"/>
                <w:bCs/>
                <w:color w:val="000000"/>
                <w:spacing w:val="-8"/>
                <w:sz w:val="24"/>
                <w:szCs w:val="24"/>
                <w:lang w:val="fr-FR" w:eastAsia="en-US"/>
              </w:rPr>
              <w:t>ՀԱՅԱՍՏԱՆԻ</w:t>
            </w:r>
            <w:r w:rsidRPr="00B45ED0">
              <w:rPr>
                <w:rFonts w:ascii="GHEA Mariam" w:hAnsi="GHEA Mariam" w:cs="Arial Armenian"/>
                <w:bCs/>
                <w:color w:val="000000"/>
                <w:spacing w:val="-8"/>
                <w:sz w:val="24"/>
                <w:szCs w:val="24"/>
                <w:lang w:val="fr-FR" w:eastAsia="en-US"/>
              </w:rPr>
              <w:t xml:space="preserve"> </w:t>
            </w:r>
            <w:r w:rsidRPr="00B45ED0">
              <w:rPr>
                <w:rFonts w:ascii="GHEA Mariam" w:hAnsi="GHEA Mariam" w:cs="Sylfaen"/>
                <w:bCs/>
                <w:color w:val="000000"/>
                <w:spacing w:val="-8"/>
                <w:sz w:val="24"/>
                <w:szCs w:val="24"/>
                <w:lang w:val="fr-FR" w:eastAsia="en-US"/>
              </w:rPr>
              <w:t>ՀԱՆՐԱ</w:t>
            </w:r>
            <w:r w:rsidRPr="00B45ED0">
              <w:rPr>
                <w:rFonts w:ascii="GHEA Mariam" w:hAnsi="GHEA Mariam" w:cs="Sylfaen"/>
                <w:bCs/>
                <w:color w:val="000000"/>
                <w:spacing w:val="-8"/>
                <w:sz w:val="24"/>
                <w:szCs w:val="24"/>
                <w:lang w:val="fr-FR" w:eastAsia="en-US"/>
              </w:rPr>
              <w:softHyphen/>
              <w:t>ՊԵՏՈՒԹՅԱՆ</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ԿԱՌԱՎԱՐՈՒԹՅԱՆ</w:t>
            </w:r>
            <w:r w:rsidRPr="0081505F">
              <w:rPr>
                <w:rFonts w:ascii="GHEA Mariam" w:hAnsi="GHEA Mariam"/>
                <w:bCs/>
                <w:sz w:val="24"/>
                <w:szCs w:val="24"/>
                <w:lang w:val="fr-FR" w:eastAsia="en-US"/>
              </w:rPr>
              <w:t xml:space="preserve"> 2024 </w:t>
            </w:r>
            <w:r w:rsidRPr="0081505F">
              <w:rPr>
                <w:rFonts w:ascii="GHEA Mariam" w:hAnsi="GHEA Mariam"/>
                <w:bCs/>
                <w:sz w:val="24"/>
                <w:szCs w:val="24"/>
                <w:lang w:eastAsia="en-US"/>
              </w:rPr>
              <w:t>ԹՎԱԿԱՆԻ</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ԴԵԿՏԵՄԲԵՐԻ</w:t>
            </w:r>
            <w:r w:rsidRPr="0081505F">
              <w:rPr>
                <w:rFonts w:ascii="GHEA Mariam" w:hAnsi="GHEA Mariam"/>
                <w:bCs/>
                <w:sz w:val="24"/>
                <w:szCs w:val="24"/>
                <w:lang w:val="fr-FR" w:eastAsia="en-US"/>
              </w:rPr>
              <w:t xml:space="preserve"> 27-</w:t>
            </w:r>
            <w:r w:rsidRPr="0081505F">
              <w:rPr>
                <w:rFonts w:ascii="GHEA Mariam" w:hAnsi="GHEA Mariam"/>
                <w:bCs/>
                <w:sz w:val="24"/>
                <w:szCs w:val="24"/>
                <w:lang w:eastAsia="en-US"/>
              </w:rPr>
              <w:t>Ի</w:t>
            </w:r>
            <w:r w:rsidRPr="0081505F">
              <w:rPr>
                <w:rFonts w:ascii="GHEA Mariam" w:hAnsi="GHEA Mariam"/>
                <w:bCs/>
                <w:sz w:val="24"/>
                <w:szCs w:val="24"/>
                <w:lang w:val="fr-FR" w:eastAsia="en-US"/>
              </w:rPr>
              <w:t xml:space="preserve"> N 2060-</w:t>
            </w:r>
            <w:r w:rsidRPr="0081505F">
              <w:rPr>
                <w:rFonts w:ascii="GHEA Mariam" w:hAnsi="GHEA Mariam"/>
                <w:bCs/>
                <w:sz w:val="24"/>
                <w:szCs w:val="24"/>
                <w:lang w:eastAsia="en-US"/>
              </w:rPr>
              <w:t>Ն</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ՈՐՈՇՄԱՆ</w:t>
            </w:r>
            <w:r w:rsidRPr="0081505F">
              <w:rPr>
                <w:rFonts w:ascii="GHEA Mariam" w:hAnsi="GHEA Mariam"/>
                <w:bCs/>
                <w:sz w:val="24"/>
                <w:szCs w:val="24"/>
                <w:lang w:val="fr-FR" w:eastAsia="en-US"/>
              </w:rPr>
              <w:t xml:space="preserve"> </w:t>
            </w:r>
          </w:p>
          <w:p w:rsidR="0081505F" w:rsidRPr="00B45ED0" w:rsidRDefault="00B45ED0" w:rsidP="0081505F">
            <w:pPr>
              <w:jc w:val="center"/>
              <w:rPr>
                <w:rFonts w:ascii="GHEA Mariam" w:hAnsi="GHEA Mariam"/>
                <w:bCs/>
                <w:sz w:val="24"/>
                <w:szCs w:val="24"/>
                <w:lang w:val="fr-FR" w:eastAsia="en-US"/>
              </w:rPr>
            </w:pPr>
            <w:r w:rsidRPr="0081505F">
              <w:rPr>
                <w:rFonts w:ascii="GHEA Mariam" w:hAnsi="GHEA Mariam"/>
                <w:bCs/>
                <w:sz w:val="24"/>
                <w:szCs w:val="24"/>
                <w:lang w:val="fr-FR" w:eastAsia="en-US"/>
              </w:rPr>
              <w:t xml:space="preserve">N 10 </w:t>
            </w:r>
            <w:r w:rsidRPr="0081505F">
              <w:rPr>
                <w:rFonts w:ascii="GHEA Mariam" w:hAnsi="GHEA Mariam"/>
                <w:bCs/>
                <w:sz w:val="24"/>
                <w:szCs w:val="24"/>
                <w:lang w:eastAsia="en-US"/>
              </w:rPr>
              <w:t>ՀԱՎԵԼՎԱԾՈՒՄ</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ԿԱՏԱՐՎՈՂ</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ՓՈՓՈԽՈՒԹՅՈՒՆՆԵՐԸ</w:t>
            </w:r>
            <w:r w:rsidRPr="0081505F">
              <w:rPr>
                <w:rFonts w:ascii="GHEA Mariam" w:hAnsi="GHEA Mariam"/>
                <w:bCs/>
                <w:sz w:val="24"/>
                <w:szCs w:val="24"/>
                <w:lang w:val="fr-FR" w:eastAsia="en-US"/>
              </w:rPr>
              <w:t xml:space="preserve"> </w:t>
            </w:r>
            <w:r w:rsidRPr="0081505F">
              <w:rPr>
                <w:rFonts w:ascii="GHEA Mariam" w:hAnsi="GHEA Mariam"/>
                <w:bCs/>
                <w:sz w:val="24"/>
                <w:szCs w:val="24"/>
                <w:lang w:eastAsia="en-US"/>
              </w:rPr>
              <w:t>ԵՎ</w:t>
            </w:r>
            <w:r w:rsidR="00C67557">
              <w:rPr>
                <w:rFonts w:ascii="GHEA Mariam" w:hAnsi="GHEA Mariam"/>
                <w:bCs/>
                <w:sz w:val="24"/>
                <w:szCs w:val="24"/>
                <w:lang w:val="fr-FR" w:eastAsia="en-US"/>
              </w:rPr>
              <w:t xml:space="preserve"> </w:t>
            </w:r>
            <w:bookmarkStart w:id="1" w:name="_GoBack"/>
            <w:bookmarkEnd w:id="1"/>
            <w:r w:rsidRPr="0081505F">
              <w:rPr>
                <w:rFonts w:ascii="GHEA Mariam" w:hAnsi="GHEA Mariam"/>
                <w:bCs/>
                <w:sz w:val="24"/>
                <w:szCs w:val="24"/>
                <w:lang w:eastAsia="en-US"/>
              </w:rPr>
              <w:t>ԼՐԱՑՈՒՄՆԵՐԸ</w:t>
            </w:r>
          </w:p>
          <w:p w:rsidR="00B45ED0" w:rsidRPr="0081505F" w:rsidRDefault="00B45ED0" w:rsidP="0081505F">
            <w:pPr>
              <w:jc w:val="center"/>
              <w:rPr>
                <w:rFonts w:ascii="GHEA Mariam" w:hAnsi="GHEA Mariam"/>
                <w:bCs/>
                <w:sz w:val="16"/>
                <w:szCs w:val="24"/>
                <w:lang w:val="fr-FR" w:eastAsia="en-US"/>
              </w:rPr>
            </w:pPr>
          </w:p>
        </w:tc>
      </w:tr>
      <w:tr w:rsidR="00B45ED0" w:rsidRPr="00A14122" w:rsidTr="000D7A04">
        <w:trPr>
          <w:trHeight w:val="150"/>
        </w:trPr>
        <w:tc>
          <w:tcPr>
            <w:tcW w:w="1736" w:type="dxa"/>
            <w:tcBorders>
              <w:top w:val="nil"/>
              <w:left w:val="nil"/>
              <w:bottom w:val="nil"/>
              <w:right w:val="nil"/>
            </w:tcBorders>
            <w:shd w:val="clear" w:color="000000" w:fill="FFFFFF"/>
            <w:noWrap/>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7084" w:type="dxa"/>
            <w:tcBorders>
              <w:top w:val="nil"/>
              <w:left w:val="nil"/>
              <w:bottom w:val="nil"/>
              <w:right w:val="nil"/>
            </w:tcBorders>
            <w:shd w:val="clear" w:color="000000" w:fill="FFFFFF"/>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1023" w:type="dxa"/>
            <w:tcBorders>
              <w:top w:val="nil"/>
              <w:left w:val="nil"/>
              <w:bottom w:val="nil"/>
              <w:right w:val="nil"/>
            </w:tcBorders>
            <w:shd w:val="clear" w:color="000000" w:fill="FFFFFF"/>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1264" w:type="dxa"/>
            <w:tcBorders>
              <w:top w:val="nil"/>
              <w:left w:val="nil"/>
              <w:bottom w:val="nil"/>
              <w:right w:val="nil"/>
            </w:tcBorders>
            <w:shd w:val="clear" w:color="000000" w:fill="FFFFFF"/>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1733" w:type="dxa"/>
            <w:gridSpan w:val="2"/>
            <w:tcBorders>
              <w:top w:val="nil"/>
              <w:left w:val="nil"/>
              <w:bottom w:val="nil"/>
              <w:right w:val="nil"/>
            </w:tcBorders>
            <w:shd w:val="clear" w:color="000000" w:fill="FFFFFF"/>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1290" w:type="dxa"/>
            <w:tcBorders>
              <w:top w:val="nil"/>
              <w:left w:val="nil"/>
              <w:bottom w:val="nil"/>
              <w:right w:val="nil"/>
            </w:tcBorders>
            <w:shd w:val="clear" w:color="000000" w:fill="FFFFFF"/>
            <w:vAlign w:val="center"/>
            <w:hideMark/>
          </w:tcPr>
          <w:p w:rsidR="0081505F" w:rsidRPr="0081505F" w:rsidRDefault="0081505F" w:rsidP="0081505F">
            <w:pPr>
              <w:jc w:val="center"/>
              <w:rPr>
                <w:rFonts w:ascii="GHEA Mariam" w:hAnsi="GHEA Mariam"/>
                <w:sz w:val="24"/>
                <w:szCs w:val="24"/>
                <w:lang w:val="fr-FR" w:eastAsia="en-US"/>
              </w:rPr>
            </w:pPr>
            <w:r w:rsidRPr="0081505F">
              <w:rPr>
                <w:rFonts w:ascii="Calibri" w:hAnsi="Calibri" w:cs="Calibri"/>
                <w:sz w:val="24"/>
                <w:szCs w:val="24"/>
                <w:lang w:val="fr-FR" w:eastAsia="en-US"/>
              </w:rPr>
              <w:t> </w:t>
            </w:r>
          </w:p>
        </w:tc>
        <w:tc>
          <w:tcPr>
            <w:tcW w:w="1655" w:type="dxa"/>
            <w:tcBorders>
              <w:top w:val="nil"/>
              <w:left w:val="nil"/>
              <w:bottom w:val="nil"/>
              <w:right w:val="nil"/>
            </w:tcBorders>
            <w:shd w:val="clear" w:color="000000" w:fill="FFFFFF"/>
            <w:vAlign w:val="center"/>
            <w:hideMark/>
          </w:tcPr>
          <w:p w:rsidR="0081505F" w:rsidRPr="0081505F" w:rsidRDefault="0081505F" w:rsidP="0081505F">
            <w:pPr>
              <w:rPr>
                <w:rFonts w:ascii="GHEA Mariam" w:hAnsi="GHEA Mariam"/>
                <w:sz w:val="24"/>
                <w:szCs w:val="24"/>
                <w:lang w:val="fr-FR" w:eastAsia="en-US"/>
              </w:rPr>
            </w:pPr>
            <w:r w:rsidRPr="0081505F">
              <w:rPr>
                <w:rFonts w:ascii="Calibri" w:hAnsi="Calibri" w:cs="Calibri"/>
                <w:sz w:val="24"/>
                <w:szCs w:val="24"/>
                <w:lang w:val="fr-FR" w:eastAsia="en-US"/>
              </w:rPr>
              <w:t> </w:t>
            </w:r>
          </w:p>
        </w:tc>
      </w:tr>
      <w:tr w:rsidR="00B45ED0" w:rsidRPr="00B45ED0" w:rsidTr="000D7A04">
        <w:trPr>
          <w:trHeight w:val="1196"/>
        </w:trPr>
        <w:tc>
          <w:tcPr>
            <w:tcW w:w="1736" w:type="dxa"/>
            <w:tcBorders>
              <w:top w:val="single" w:sz="4" w:space="0" w:color="auto"/>
              <w:left w:val="single" w:sz="4" w:space="0" w:color="auto"/>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Կոդը</w:t>
            </w:r>
          </w:p>
        </w:tc>
        <w:tc>
          <w:tcPr>
            <w:tcW w:w="70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ED0" w:rsidRPr="00B45ED0" w:rsidRDefault="00B45ED0" w:rsidP="00B45ED0">
            <w:pPr>
              <w:jc w:val="center"/>
              <w:rPr>
                <w:rFonts w:ascii="GHEA Mariam" w:hAnsi="GHEA Mariam"/>
                <w:noProof/>
                <w:sz w:val="24"/>
                <w:szCs w:val="24"/>
                <w:lang w:eastAsia="en-US"/>
              </w:rPr>
            </w:pPr>
            <w:r w:rsidRPr="0081505F">
              <w:rPr>
                <w:rFonts w:ascii="GHEA Mariam" w:hAnsi="GHEA Mariam"/>
                <w:bCs/>
                <w:sz w:val="24"/>
                <w:szCs w:val="24"/>
                <w:lang w:eastAsia="en-US"/>
              </w:rPr>
              <w:t>Անվանումը</w:t>
            </w:r>
          </w:p>
        </w:tc>
        <w:tc>
          <w:tcPr>
            <w:tcW w:w="1023" w:type="dxa"/>
            <w:tcBorders>
              <w:top w:val="single" w:sz="4" w:space="0" w:color="auto"/>
              <w:left w:val="single" w:sz="4" w:space="0" w:color="auto"/>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Գնման ձևը</w:t>
            </w:r>
          </w:p>
        </w:tc>
        <w:tc>
          <w:tcPr>
            <w:tcW w:w="1264" w:type="dxa"/>
            <w:tcBorders>
              <w:top w:val="single" w:sz="4" w:space="0" w:color="auto"/>
              <w:left w:val="nil"/>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Չափ</w:t>
            </w:r>
            <w:r w:rsidRPr="00B45ED0">
              <w:rPr>
                <w:rFonts w:ascii="GHEA Mariam" w:hAnsi="GHEA Mariam"/>
                <w:bCs/>
                <w:sz w:val="24"/>
                <w:szCs w:val="24"/>
                <w:lang w:val="hy-AM" w:eastAsia="en-US"/>
              </w:rPr>
              <w:t>ի</w:t>
            </w:r>
            <w:r w:rsidRPr="0081505F">
              <w:rPr>
                <w:rFonts w:ascii="GHEA Mariam" w:hAnsi="GHEA Mariam"/>
                <w:bCs/>
                <w:sz w:val="24"/>
                <w:szCs w:val="24"/>
                <w:lang w:eastAsia="en-US"/>
              </w:rPr>
              <w:t xml:space="preserve"> միավորը</w:t>
            </w:r>
          </w:p>
        </w:tc>
        <w:tc>
          <w:tcPr>
            <w:tcW w:w="1733" w:type="dxa"/>
            <w:gridSpan w:val="2"/>
            <w:tcBorders>
              <w:top w:val="single" w:sz="4" w:space="0" w:color="auto"/>
              <w:left w:val="nil"/>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Միավորի գինը</w:t>
            </w:r>
            <w:r w:rsidRPr="0081505F">
              <w:rPr>
                <w:rFonts w:ascii="GHEA Mariam" w:hAnsi="GHEA Mariam"/>
                <w:bCs/>
                <w:sz w:val="24"/>
                <w:szCs w:val="24"/>
                <w:lang w:eastAsia="en-US"/>
              </w:rPr>
              <w:br/>
              <w:t>(դրամ)</w:t>
            </w:r>
          </w:p>
        </w:tc>
        <w:tc>
          <w:tcPr>
            <w:tcW w:w="1290" w:type="dxa"/>
            <w:tcBorders>
              <w:top w:val="single" w:sz="4" w:space="0" w:color="auto"/>
              <w:left w:val="nil"/>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Քանակը</w:t>
            </w:r>
          </w:p>
        </w:tc>
        <w:tc>
          <w:tcPr>
            <w:tcW w:w="1655" w:type="dxa"/>
            <w:tcBorders>
              <w:top w:val="single" w:sz="4" w:space="0" w:color="auto"/>
              <w:left w:val="nil"/>
              <w:bottom w:val="single" w:sz="4" w:space="0" w:color="auto"/>
              <w:right w:val="single" w:sz="4" w:space="0" w:color="auto"/>
            </w:tcBorders>
            <w:shd w:val="clear" w:color="000000" w:fill="FFFFFF"/>
            <w:vAlign w:val="center"/>
          </w:tcPr>
          <w:p w:rsidR="00B45ED0" w:rsidRPr="00B45ED0" w:rsidRDefault="00B45ED0" w:rsidP="00B45ED0">
            <w:pPr>
              <w:jc w:val="center"/>
              <w:rPr>
                <w:rFonts w:ascii="GHEA Mariam" w:hAnsi="GHEA Mariam"/>
                <w:bCs/>
                <w:sz w:val="24"/>
                <w:szCs w:val="24"/>
                <w:lang w:eastAsia="en-US"/>
              </w:rPr>
            </w:pPr>
            <w:r w:rsidRPr="0081505F">
              <w:rPr>
                <w:rFonts w:ascii="GHEA Mariam" w:hAnsi="GHEA Mariam"/>
                <w:bCs/>
                <w:sz w:val="24"/>
                <w:szCs w:val="24"/>
                <w:lang w:eastAsia="en-US"/>
              </w:rPr>
              <w:t>Գումարը</w:t>
            </w:r>
            <w:r w:rsidRPr="0081505F">
              <w:rPr>
                <w:rFonts w:ascii="GHEA Mariam" w:hAnsi="GHEA Mariam"/>
                <w:bCs/>
                <w:sz w:val="24"/>
                <w:szCs w:val="24"/>
                <w:lang w:eastAsia="en-US"/>
              </w:rPr>
              <w:br/>
              <w:t>(հազ</w:t>
            </w:r>
            <w:r w:rsidRPr="00B45ED0">
              <w:rPr>
                <w:rFonts w:ascii="GHEA Mariam" w:hAnsi="GHEA Mariam"/>
                <w:bCs/>
                <w:sz w:val="24"/>
                <w:szCs w:val="24"/>
                <w:lang w:val="hy-AM" w:eastAsia="en-US"/>
              </w:rPr>
              <w:t>.</w:t>
            </w:r>
            <w:r w:rsidRPr="0081505F">
              <w:rPr>
                <w:rFonts w:ascii="GHEA Mariam" w:hAnsi="GHEA Mariam"/>
                <w:bCs/>
                <w:sz w:val="24"/>
                <w:szCs w:val="24"/>
                <w:lang w:eastAsia="en-US"/>
              </w:rPr>
              <w:t xml:space="preserve"> դրամ)</w:t>
            </w:r>
          </w:p>
        </w:tc>
      </w:tr>
      <w:tr w:rsidR="0081505F" w:rsidRPr="0081505F" w:rsidTr="00B45ED0">
        <w:trPr>
          <w:trHeight w:val="540"/>
        </w:trPr>
        <w:tc>
          <w:tcPr>
            <w:tcW w:w="1736" w:type="dxa"/>
            <w:tcBorders>
              <w:top w:val="nil"/>
              <w:left w:val="single" w:sz="4" w:space="0" w:color="auto"/>
              <w:bottom w:val="nil"/>
              <w:right w:val="nil"/>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2394" w:type="dxa"/>
            <w:gridSpan w:val="6"/>
            <w:tcBorders>
              <w:top w:val="single" w:sz="4" w:space="0" w:color="auto"/>
              <w:left w:val="single" w:sz="4" w:space="0" w:color="auto"/>
              <w:bottom w:val="nil"/>
              <w:right w:val="single" w:sz="4" w:space="0" w:color="auto"/>
            </w:tcBorders>
            <w:shd w:val="clear" w:color="000000" w:fill="FFFFFF"/>
            <w:noWrap/>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ՀՀ ներքին գործերի նախարարություն</w:t>
            </w:r>
          </w:p>
        </w:tc>
        <w:tc>
          <w:tcPr>
            <w:tcW w:w="1655" w:type="dxa"/>
            <w:tcBorders>
              <w:top w:val="nil"/>
              <w:left w:val="nil"/>
              <w:bottom w:val="nil"/>
              <w:right w:val="single" w:sz="4" w:space="0" w:color="auto"/>
            </w:tcBorders>
            <w:shd w:val="clear" w:color="000000" w:fill="FFFFFF"/>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0.0 </w:t>
            </w:r>
          </w:p>
        </w:tc>
      </w:tr>
      <w:tr w:rsidR="00B45ED0" w:rsidRPr="0081505F" w:rsidTr="00B45ED0">
        <w:trPr>
          <w:trHeight w:val="611"/>
        </w:trPr>
        <w:tc>
          <w:tcPr>
            <w:tcW w:w="1736"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Բաժին N 03</w:t>
            </w:r>
          </w:p>
        </w:tc>
        <w:tc>
          <w:tcPr>
            <w:tcW w:w="7084" w:type="dxa"/>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Խումբ N 01</w:t>
            </w:r>
          </w:p>
        </w:tc>
        <w:tc>
          <w:tcPr>
            <w:tcW w:w="2287" w:type="dxa"/>
            <w:gridSpan w:val="2"/>
            <w:tcBorders>
              <w:top w:val="single" w:sz="4" w:space="0" w:color="auto"/>
              <w:left w:val="nil"/>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Դաս N 01</w:t>
            </w:r>
          </w:p>
        </w:tc>
        <w:tc>
          <w:tcPr>
            <w:tcW w:w="3023" w:type="dxa"/>
            <w:gridSpan w:val="3"/>
            <w:tcBorders>
              <w:top w:val="single" w:sz="4" w:space="0" w:color="auto"/>
              <w:left w:val="nil"/>
              <w:bottom w:val="single" w:sz="4" w:space="0" w:color="auto"/>
              <w:right w:val="single" w:sz="4" w:space="0" w:color="000000"/>
            </w:tcBorders>
            <w:shd w:val="clear" w:color="000000" w:fill="FFFFFF"/>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Ոստիկանություն</w:t>
            </w:r>
          </w:p>
        </w:tc>
        <w:tc>
          <w:tcPr>
            <w:tcW w:w="1655" w:type="dxa"/>
            <w:tcBorders>
              <w:top w:val="single" w:sz="4" w:space="0" w:color="auto"/>
              <w:left w:val="nil"/>
              <w:bottom w:val="nil"/>
              <w:right w:val="single" w:sz="4" w:space="0" w:color="auto"/>
            </w:tcBorders>
            <w:shd w:val="clear" w:color="000000" w:fill="FFFFFF"/>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90,488.7 </w:t>
            </w:r>
          </w:p>
        </w:tc>
      </w:tr>
      <w:tr w:rsidR="0081505F" w:rsidRPr="0081505F" w:rsidTr="000D7A04">
        <w:trPr>
          <w:trHeight w:val="800"/>
        </w:trPr>
        <w:tc>
          <w:tcPr>
            <w:tcW w:w="1736"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1234 11001</w:t>
            </w:r>
          </w:p>
        </w:tc>
        <w:tc>
          <w:tcPr>
            <w:tcW w:w="11104" w:type="dxa"/>
            <w:gridSpan w:val="5"/>
            <w:tcBorders>
              <w:top w:val="single" w:sz="4" w:space="0" w:color="auto"/>
              <w:left w:val="nil"/>
              <w:bottom w:val="single" w:sz="4" w:space="0" w:color="auto"/>
              <w:right w:val="single" w:sz="4" w:space="0" w:color="000000"/>
            </w:tcBorders>
            <w:shd w:val="clear" w:color="000000" w:fill="FFFFFF"/>
            <w:vAlign w:val="center"/>
            <w:hideMark/>
          </w:tcPr>
          <w:p w:rsidR="0081505F" w:rsidRPr="0081505F" w:rsidRDefault="0081505F" w:rsidP="00B45ED0">
            <w:pPr>
              <w:jc w:val="center"/>
              <w:rPr>
                <w:rFonts w:ascii="GHEA Mariam" w:hAnsi="GHEA Mariam"/>
                <w:b/>
                <w:bCs/>
                <w:sz w:val="24"/>
                <w:szCs w:val="24"/>
                <w:lang w:eastAsia="en-US"/>
              </w:rPr>
            </w:pPr>
            <w:r w:rsidRPr="0081505F">
              <w:rPr>
                <w:rFonts w:ascii="GHEA Mariam" w:hAnsi="GHEA Mariam"/>
                <w:b/>
                <w:bCs/>
                <w:sz w:val="24"/>
                <w:szCs w:val="24"/>
                <w:lang w:eastAsia="en-US"/>
              </w:rPr>
              <w:t xml:space="preserve"> Ներքին գործերի նախարարության ոլորտի քաղաքականության մշակում, կառավարում, կենտրոնացված միջոցառումներ, մոնի</w:t>
            </w:r>
            <w:r w:rsidR="00B45ED0">
              <w:rPr>
                <w:rFonts w:ascii="GHEA Mariam" w:hAnsi="GHEA Mariam"/>
                <w:b/>
                <w:bCs/>
                <w:sz w:val="24"/>
                <w:szCs w:val="24"/>
                <w:lang w:val="hy-AM" w:eastAsia="en-US"/>
              </w:rPr>
              <w:t>թ</w:t>
            </w:r>
            <w:r w:rsidRPr="0081505F">
              <w:rPr>
                <w:rFonts w:ascii="GHEA Mariam" w:hAnsi="GHEA Mariam"/>
                <w:b/>
                <w:bCs/>
                <w:sz w:val="24"/>
                <w:szCs w:val="24"/>
                <w:lang w:eastAsia="en-US"/>
              </w:rPr>
              <w:t>որինգ և վերահսկողություն</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1655"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14,490.0 </w:t>
            </w:r>
          </w:p>
        </w:tc>
      </w:tr>
      <w:tr w:rsidR="00B45ED0" w:rsidRPr="0081505F" w:rsidTr="000D7A04">
        <w:trPr>
          <w:trHeight w:val="422"/>
        </w:trPr>
        <w:tc>
          <w:tcPr>
            <w:tcW w:w="1736"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ՄԱՍ I. Ա Պ Ր Ա Ն Ք Ն Ե 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733" w:type="dxa"/>
            <w:gridSpan w:val="2"/>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14,490.0 </w:t>
            </w:r>
          </w:p>
        </w:tc>
      </w:tr>
      <w:tr w:rsidR="00B45ED0" w:rsidRPr="0081505F" w:rsidTr="000D7A04">
        <w:trPr>
          <w:trHeight w:val="449"/>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42418410/501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շարժական ջրային տախտակամած</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քմ</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138,000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105</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 xml:space="preserve">14,490.0 </w:t>
            </w:r>
          </w:p>
        </w:tc>
      </w:tr>
      <w:tr w:rsidR="0081505F" w:rsidRPr="0081505F" w:rsidTr="000D7A04">
        <w:trPr>
          <w:trHeight w:val="530"/>
        </w:trPr>
        <w:tc>
          <w:tcPr>
            <w:tcW w:w="1736"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1234 31001</w:t>
            </w:r>
          </w:p>
        </w:tc>
        <w:tc>
          <w:tcPr>
            <w:tcW w:w="11104" w:type="dxa"/>
            <w:gridSpan w:val="5"/>
            <w:tcBorders>
              <w:top w:val="single" w:sz="4" w:space="0" w:color="auto"/>
              <w:left w:val="nil"/>
              <w:bottom w:val="single" w:sz="4" w:space="0" w:color="auto"/>
              <w:right w:val="single" w:sz="4" w:space="0" w:color="000000"/>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ՀՀ ՆԳՆ տրանսպորտային միջոցներով ապահովվածության բարելավում</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75,998.7 </w:t>
            </w:r>
          </w:p>
        </w:tc>
      </w:tr>
      <w:tr w:rsidR="00B45ED0" w:rsidRPr="0081505F" w:rsidTr="000D7A04">
        <w:trPr>
          <w:trHeight w:val="476"/>
        </w:trPr>
        <w:tc>
          <w:tcPr>
            <w:tcW w:w="1736"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ՄԱՍ I. Ա Պ Ր Ա Ն Ք Ն Ե 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733" w:type="dxa"/>
            <w:gridSpan w:val="2"/>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 xml:space="preserve">75,998.7 </w:t>
            </w:r>
          </w:p>
        </w:tc>
      </w:tr>
      <w:tr w:rsidR="00B45ED0" w:rsidRPr="0081505F" w:rsidTr="000D7A04">
        <w:trPr>
          <w:trHeight w:val="40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34411100/501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մոտոցիկլետներ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7,599,870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 xml:space="preserve">75,998.7 </w:t>
            </w:r>
          </w:p>
        </w:tc>
      </w:tr>
      <w:tr w:rsidR="00B45ED0" w:rsidRPr="0081505F" w:rsidTr="000D7A04">
        <w:trPr>
          <w:trHeight w:val="285"/>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Calibri" w:hAnsi="Calibri" w:cs="Calibri"/>
                <w:sz w:val="24"/>
                <w:szCs w:val="24"/>
                <w:lang w:eastAsia="en-US"/>
              </w:rPr>
              <w:t> </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Calibri" w:hAnsi="Calibri" w:cs="Calibri"/>
                <w:color w:val="000000"/>
                <w:sz w:val="24"/>
                <w:szCs w:val="24"/>
                <w:lang w:eastAsia="en-US"/>
              </w:rPr>
              <w:t> </w:t>
            </w:r>
          </w:p>
        </w:tc>
        <w:tc>
          <w:tcPr>
            <w:tcW w:w="1733" w:type="dxa"/>
            <w:gridSpan w:val="2"/>
            <w:tcBorders>
              <w:top w:val="nil"/>
              <w:left w:val="nil"/>
              <w:bottom w:val="single" w:sz="4" w:space="0" w:color="auto"/>
              <w:right w:val="nil"/>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Calibri" w:hAnsi="Calibri" w:cs="Calibri"/>
                <w:sz w:val="24"/>
                <w:szCs w:val="24"/>
                <w:lang w:eastAsia="en-US"/>
              </w:rPr>
              <w:t> </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Calibri" w:hAnsi="Calibri" w:cs="Calibri"/>
                <w:sz w:val="24"/>
                <w:szCs w:val="24"/>
                <w:lang w:eastAsia="en-US"/>
              </w:rPr>
              <w:t> </w:t>
            </w:r>
          </w:p>
        </w:tc>
      </w:tr>
      <w:tr w:rsidR="00B45ED0" w:rsidRPr="0081505F" w:rsidTr="000D7A04">
        <w:trPr>
          <w:trHeight w:val="530"/>
        </w:trPr>
        <w:tc>
          <w:tcPr>
            <w:tcW w:w="1736"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Բաժին N 03</w:t>
            </w:r>
          </w:p>
        </w:tc>
        <w:tc>
          <w:tcPr>
            <w:tcW w:w="7084"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Խումբ N 02</w:t>
            </w:r>
          </w:p>
        </w:tc>
        <w:tc>
          <w:tcPr>
            <w:tcW w:w="228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Դաս N 01</w:t>
            </w:r>
          </w:p>
        </w:tc>
        <w:tc>
          <w:tcPr>
            <w:tcW w:w="302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spacing w:val="-8"/>
                <w:sz w:val="24"/>
                <w:szCs w:val="24"/>
                <w:lang w:eastAsia="en-US"/>
              </w:rPr>
            </w:pPr>
            <w:r w:rsidRPr="0081505F">
              <w:rPr>
                <w:rFonts w:ascii="GHEA Mariam" w:hAnsi="GHEA Mariam"/>
                <w:b/>
                <w:bCs/>
                <w:spacing w:val="-8"/>
                <w:sz w:val="24"/>
                <w:szCs w:val="24"/>
                <w:lang w:eastAsia="en-US"/>
              </w:rPr>
              <w:t>Փրկարար ծառայություն</w:t>
            </w:r>
          </w:p>
        </w:tc>
        <w:tc>
          <w:tcPr>
            <w:tcW w:w="1655" w:type="dxa"/>
            <w:tcBorders>
              <w:top w:val="single" w:sz="4" w:space="0" w:color="auto"/>
              <w:left w:val="single" w:sz="4" w:space="0" w:color="auto"/>
              <w:bottom w:val="single" w:sz="4" w:space="0" w:color="auto"/>
              <w:right w:val="single" w:sz="4" w:space="0" w:color="auto"/>
            </w:tcBorders>
            <w:shd w:val="clear" w:color="000000" w:fill="FFFFFF"/>
            <w:noWrap/>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(90,488.7)</w:t>
            </w:r>
          </w:p>
        </w:tc>
      </w:tr>
      <w:tr w:rsidR="00B45ED0" w:rsidRPr="0081505F" w:rsidTr="000D7A04">
        <w:trPr>
          <w:trHeight w:val="260"/>
        </w:trPr>
        <w:tc>
          <w:tcPr>
            <w:tcW w:w="1736"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lastRenderedPageBreak/>
              <w:t>1090  11001</w:t>
            </w:r>
          </w:p>
        </w:tc>
        <w:tc>
          <w:tcPr>
            <w:tcW w:w="9379"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Փրկարարական ծառայություններ</w:t>
            </w:r>
          </w:p>
        </w:tc>
        <w:tc>
          <w:tcPr>
            <w:tcW w:w="1725"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sz w:val="24"/>
                <w:szCs w:val="24"/>
                <w:lang w:eastAsia="en-US"/>
              </w:rPr>
            </w:pPr>
            <w:r w:rsidRPr="0081505F">
              <w:rPr>
                <w:rFonts w:ascii="Calibri" w:hAnsi="Calibri" w:cs="Calibri"/>
                <w:b/>
                <w:bCs/>
                <w:sz w:val="24"/>
                <w:szCs w:val="24"/>
                <w:lang w:eastAsia="en-US"/>
              </w:rPr>
              <w:t> </w:t>
            </w:r>
          </w:p>
        </w:tc>
        <w:tc>
          <w:tcPr>
            <w:tcW w:w="1290" w:type="dxa"/>
            <w:tcBorders>
              <w:top w:val="single" w:sz="4" w:space="0" w:color="auto"/>
              <w:left w:val="single" w:sz="4" w:space="0" w:color="auto"/>
              <w:bottom w:val="single" w:sz="4" w:space="0" w:color="auto"/>
              <w:right w:val="single" w:sz="4" w:space="0" w:color="auto"/>
            </w:tcBorders>
            <w:shd w:val="clear" w:color="000000" w:fill="FFFFFF"/>
            <w:hideMark/>
          </w:tcPr>
          <w:p w:rsidR="0081505F" w:rsidRPr="0081505F" w:rsidRDefault="0081505F" w:rsidP="0081505F">
            <w:pPr>
              <w:jc w:val="center"/>
              <w:rPr>
                <w:rFonts w:ascii="GHEA Mariam" w:hAnsi="GHEA Mariam"/>
                <w:b/>
                <w:bCs/>
                <w:sz w:val="24"/>
                <w:szCs w:val="24"/>
                <w:lang w:eastAsia="en-US"/>
              </w:rPr>
            </w:pPr>
            <w:r w:rsidRPr="0081505F">
              <w:rPr>
                <w:rFonts w:ascii="Calibri" w:hAnsi="Calibri" w:cs="Calibri"/>
                <w:b/>
                <w:bCs/>
                <w:sz w:val="24"/>
                <w:szCs w:val="24"/>
                <w:lang w:eastAsia="en-US"/>
              </w:rPr>
              <w:t> </w:t>
            </w:r>
          </w:p>
        </w:tc>
        <w:tc>
          <w:tcPr>
            <w:tcW w:w="1655" w:type="dxa"/>
            <w:tcBorders>
              <w:top w:val="single" w:sz="4" w:space="0" w:color="auto"/>
              <w:left w:val="single" w:sz="4" w:space="0" w:color="auto"/>
              <w:bottom w:val="single" w:sz="4" w:space="0" w:color="auto"/>
              <w:right w:val="single" w:sz="4" w:space="0" w:color="auto"/>
            </w:tcBorders>
            <w:shd w:val="clear" w:color="000000" w:fill="FFFFFF"/>
            <w:noWrap/>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(90,488.7)</w:t>
            </w:r>
          </w:p>
        </w:tc>
      </w:tr>
      <w:tr w:rsidR="00B45ED0" w:rsidRPr="0081505F" w:rsidTr="000D7A04">
        <w:trPr>
          <w:trHeight w:val="440"/>
        </w:trPr>
        <w:tc>
          <w:tcPr>
            <w:tcW w:w="1736" w:type="dxa"/>
            <w:tcBorders>
              <w:top w:val="nil"/>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GHEA Mariam" w:hAnsi="GHEA Mariam"/>
                <w:b/>
                <w:bCs/>
                <w:sz w:val="24"/>
                <w:szCs w:val="24"/>
                <w:lang w:eastAsia="en-US"/>
              </w:rPr>
              <w:t xml:space="preserve"> ՄԱՍ I. Ա Պ Ր Ա Ն Ք Ն Ե 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b/>
                <w:bCs/>
                <w:sz w:val="24"/>
                <w:szCs w:val="24"/>
                <w:lang w:eastAsia="en-US"/>
              </w:rPr>
            </w:pPr>
            <w:r w:rsidRPr="0081505F">
              <w:rPr>
                <w:rFonts w:ascii="Calibri" w:hAnsi="Calibri" w:cs="Calibri"/>
                <w:b/>
                <w:bCs/>
                <w:sz w:val="24"/>
                <w:szCs w:val="24"/>
                <w:lang w:eastAsia="en-US"/>
              </w:rPr>
              <w:t> </w:t>
            </w:r>
          </w:p>
        </w:tc>
        <w:tc>
          <w:tcPr>
            <w:tcW w:w="1733" w:type="dxa"/>
            <w:gridSpan w:val="2"/>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290"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b/>
                <w:bCs/>
                <w:sz w:val="24"/>
                <w:szCs w:val="24"/>
                <w:lang w:eastAsia="en-US"/>
              </w:rPr>
            </w:pPr>
            <w:r w:rsidRPr="0081505F">
              <w:rPr>
                <w:rFonts w:ascii="GHEA Mariam" w:hAnsi="GHEA Mariam"/>
                <w:b/>
                <w:bCs/>
                <w:sz w:val="24"/>
                <w:szCs w:val="24"/>
                <w:lang w:eastAsia="en-US"/>
              </w:rPr>
              <w:t xml:space="preserve"> </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b/>
                <w:bCs/>
                <w:sz w:val="24"/>
                <w:szCs w:val="24"/>
                <w:lang w:eastAsia="en-US"/>
              </w:rPr>
            </w:pPr>
            <w:r w:rsidRPr="0081505F">
              <w:rPr>
                <w:rFonts w:ascii="GHEA Mariam" w:hAnsi="GHEA Mariam"/>
                <w:b/>
                <w:bCs/>
                <w:sz w:val="24"/>
                <w:szCs w:val="24"/>
                <w:lang w:eastAsia="en-US"/>
              </w:rPr>
              <w:t>(90,488.7)</w:t>
            </w:r>
          </w:p>
        </w:tc>
      </w:tr>
      <w:tr w:rsidR="00B45ED0" w:rsidRPr="0081505F" w:rsidTr="000D7A04">
        <w:trPr>
          <w:trHeight w:val="355"/>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18511190/2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մեդալների և շքանշանների տուփեր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7,500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(1,200)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(9,000.0)</w:t>
            </w:r>
          </w:p>
        </w:tc>
      </w:tr>
      <w:tr w:rsidR="00B45ED0" w:rsidRPr="0081505F" w:rsidTr="000D7A04">
        <w:trPr>
          <w:trHeight w:val="170"/>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18511190/3</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մեդալների և շքանշանների տուփեր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3,500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(2,720)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(9,520.0)</w:t>
            </w:r>
          </w:p>
        </w:tc>
      </w:tr>
      <w:tr w:rsidR="00B45ED0" w:rsidRPr="0081505F" w:rsidTr="000D7A04">
        <w:trPr>
          <w:trHeight w:val="188"/>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18421130/2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ձեռնոցներ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զույգ</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(55)</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(1,375.0)</w:t>
            </w:r>
          </w:p>
        </w:tc>
      </w:tr>
      <w:tr w:rsidR="00B45ED0" w:rsidRPr="0081505F" w:rsidTr="000D7A04">
        <w:trPr>
          <w:trHeight w:val="341"/>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33921110/1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դիակների տեղափոխման պարկեր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(1,500)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(7,500.0)</w:t>
            </w:r>
          </w:p>
        </w:tc>
      </w:tr>
      <w:tr w:rsidR="00B45ED0" w:rsidRPr="0081505F" w:rsidTr="000D7A04">
        <w:trPr>
          <w:trHeight w:val="291"/>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14811300/2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հղկող սկավառակներ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(398)</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(398.0)</w:t>
            </w:r>
          </w:p>
        </w:tc>
      </w:tr>
      <w:tr w:rsidR="00B45ED0" w:rsidRPr="0081505F" w:rsidTr="000D7A04">
        <w:trPr>
          <w:trHeight w:val="233"/>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35111200/1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0D7A04" w:rsidP="0081505F">
            <w:pPr>
              <w:rPr>
                <w:rFonts w:ascii="GHEA Mariam" w:hAnsi="GHEA Mariam"/>
                <w:sz w:val="24"/>
                <w:szCs w:val="24"/>
                <w:lang w:eastAsia="en-US"/>
              </w:rPr>
            </w:pPr>
            <w:r>
              <w:rPr>
                <w:rFonts w:ascii="GHEA Mariam" w:hAnsi="GHEA Mariam"/>
                <w:sz w:val="24"/>
                <w:szCs w:val="24"/>
                <w:lang w:eastAsia="en-US"/>
              </w:rPr>
              <w:t xml:space="preserve">փրկարարական և </w:t>
            </w:r>
            <w:r w:rsidR="0081505F" w:rsidRPr="0081505F">
              <w:rPr>
                <w:rFonts w:ascii="GHEA Mariam" w:hAnsi="GHEA Mariam"/>
                <w:sz w:val="24"/>
                <w:szCs w:val="24"/>
                <w:lang w:eastAsia="en-US"/>
              </w:rPr>
              <w:t>արտակարգ իրավիճակներում կիրառվող սարքեր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28,000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(2,800.0)</w:t>
            </w:r>
          </w:p>
        </w:tc>
      </w:tr>
      <w:tr w:rsidR="00B45ED0" w:rsidRPr="0081505F" w:rsidTr="000D7A04">
        <w:trPr>
          <w:trHeight w:val="377"/>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35111200/3</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փրկարարական և արտակարգ իրավիճակներում կիրառվող սարքեր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22,000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(2,200.0)</w:t>
            </w:r>
          </w:p>
        </w:tc>
      </w:tr>
      <w:tr w:rsidR="00B45ED0" w:rsidRPr="0081505F" w:rsidTr="000D7A04">
        <w:trPr>
          <w:trHeight w:val="332"/>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35111190/1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հրդեհի մարման փրփուր կամ համանման միացություններ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լիտր</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560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(39,000)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(21,840.0)</w:t>
            </w:r>
          </w:p>
        </w:tc>
      </w:tr>
      <w:tr w:rsidR="00B45ED0" w:rsidRPr="0081505F" w:rsidTr="000D7A04">
        <w:trPr>
          <w:trHeight w:val="251"/>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44511370/2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գործիքների հավաքածուներ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80,000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(160.0)</w:t>
            </w:r>
          </w:p>
        </w:tc>
      </w:tr>
      <w:tr w:rsidR="00B45ED0" w:rsidRPr="0081505F" w:rsidTr="000D7A04">
        <w:trPr>
          <w:trHeight w:val="341"/>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44511370/3</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գործիքների հավաքածուներ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65,000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(65.0)</w:t>
            </w:r>
          </w:p>
        </w:tc>
      </w:tr>
      <w:tr w:rsidR="00B45ED0" w:rsidRPr="0081505F" w:rsidTr="000D7A04">
        <w:trPr>
          <w:trHeight w:val="80"/>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44511370/4</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գործիքների հավաքածուներ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20,000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(40.0)</w:t>
            </w:r>
          </w:p>
        </w:tc>
      </w:tr>
      <w:tr w:rsidR="00B45ED0" w:rsidRPr="0081505F" w:rsidTr="000D7A04">
        <w:trPr>
          <w:trHeight w:val="293"/>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44423612/1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կպչուն ժապավեններ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քմ</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17,000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(86)</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(1,462.0)</w:t>
            </w:r>
          </w:p>
        </w:tc>
      </w:tr>
      <w:tr w:rsidR="00B45ED0" w:rsidRPr="0081505F" w:rsidTr="000D7A04">
        <w:trPr>
          <w:trHeight w:val="359"/>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44511140/1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քլունգներ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16,000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(13)</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(208.0)</w:t>
            </w:r>
          </w:p>
        </w:tc>
      </w:tr>
      <w:tr w:rsidR="00B45ED0" w:rsidRPr="0081505F" w:rsidTr="000D7A04">
        <w:trPr>
          <w:trHeight w:val="305"/>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44511343/1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գայլիկոն</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105,000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(210.0)</w:t>
            </w:r>
          </w:p>
        </w:tc>
      </w:tr>
      <w:tr w:rsidR="00B45ED0" w:rsidRPr="0081505F" w:rsidTr="000D7A04">
        <w:trPr>
          <w:trHeight w:val="395"/>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44511100/4</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10,000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(29)</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(290.0)</w:t>
            </w:r>
          </w:p>
        </w:tc>
      </w:tr>
      <w:tr w:rsidR="00B45ED0" w:rsidRPr="0081505F" w:rsidTr="000D7A04">
        <w:trPr>
          <w:trHeight w:val="170"/>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44511100/6</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9,200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(188)</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(1,729.6)</w:t>
            </w:r>
          </w:p>
        </w:tc>
      </w:tr>
      <w:tr w:rsidR="00B45ED0" w:rsidRPr="0081505F" w:rsidTr="000D7A04">
        <w:trPr>
          <w:trHeight w:val="287"/>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44511100/8</w:t>
            </w:r>
          </w:p>
        </w:tc>
        <w:tc>
          <w:tcPr>
            <w:tcW w:w="7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15,000 </w:t>
            </w:r>
          </w:p>
        </w:tc>
        <w:tc>
          <w:tcPr>
            <w:tcW w:w="12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(250)</w:t>
            </w:r>
          </w:p>
        </w:tc>
        <w:tc>
          <w:tcPr>
            <w:tcW w:w="16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(3,750.0)</w:t>
            </w:r>
          </w:p>
        </w:tc>
      </w:tr>
      <w:tr w:rsidR="00B45ED0" w:rsidRPr="0081505F" w:rsidTr="000D7A04">
        <w:trPr>
          <w:trHeight w:val="224"/>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44511100/11</w:t>
            </w:r>
          </w:p>
        </w:tc>
        <w:tc>
          <w:tcPr>
            <w:tcW w:w="7084"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12,000 </w:t>
            </w:r>
          </w:p>
        </w:tc>
        <w:tc>
          <w:tcPr>
            <w:tcW w:w="1290"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(4)</w:t>
            </w:r>
          </w:p>
        </w:tc>
        <w:tc>
          <w:tcPr>
            <w:tcW w:w="1655"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(48.0)</w:t>
            </w:r>
          </w:p>
        </w:tc>
      </w:tr>
      <w:tr w:rsidR="00B45ED0" w:rsidRPr="0081505F" w:rsidTr="000D7A04">
        <w:trPr>
          <w:trHeight w:val="80"/>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44511100/12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(3)</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(75.0)</w:t>
            </w:r>
          </w:p>
        </w:tc>
      </w:tr>
      <w:tr w:rsidR="00B45ED0" w:rsidRPr="0081505F" w:rsidTr="000D7A04">
        <w:trPr>
          <w:trHeight w:val="259"/>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44511100/13</w:t>
            </w:r>
          </w:p>
        </w:tc>
        <w:tc>
          <w:tcPr>
            <w:tcW w:w="7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13,000 </w:t>
            </w:r>
          </w:p>
        </w:tc>
        <w:tc>
          <w:tcPr>
            <w:tcW w:w="12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w:t>
            </w:r>
          </w:p>
        </w:tc>
        <w:tc>
          <w:tcPr>
            <w:tcW w:w="16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(130.0)</w:t>
            </w:r>
          </w:p>
        </w:tc>
      </w:tr>
      <w:tr w:rsidR="00B45ED0" w:rsidRPr="0081505F" w:rsidTr="000D7A04">
        <w:trPr>
          <w:trHeight w:val="350"/>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44511100/14</w:t>
            </w:r>
          </w:p>
        </w:tc>
        <w:tc>
          <w:tcPr>
            <w:tcW w:w="7084"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3,500 </w:t>
            </w:r>
          </w:p>
        </w:tc>
        <w:tc>
          <w:tcPr>
            <w:tcW w:w="1290"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w:t>
            </w:r>
          </w:p>
        </w:tc>
        <w:tc>
          <w:tcPr>
            <w:tcW w:w="1655"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(35.0)</w:t>
            </w:r>
          </w:p>
        </w:tc>
      </w:tr>
      <w:tr w:rsidR="00B45ED0" w:rsidRPr="0081505F" w:rsidTr="000D7A04">
        <w:trPr>
          <w:trHeight w:val="132"/>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44511100/15</w:t>
            </w:r>
          </w:p>
        </w:tc>
        <w:tc>
          <w:tcPr>
            <w:tcW w:w="7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25,000 </w:t>
            </w:r>
          </w:p>
        </w:tc>
        <w:tc>
          <w:tcPr>
            <w:tcW w:w="12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(20)</w:t>
            </w:r>
          </w:p>
        </w:tc>
        <w:tc>
          <w:tcPr>
            <w:tcW w:w="16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(500.0)</w:t>
            </w:r>
          </w:p>
        </w:tc>
      </w:tr>
      <w:tr w:rsidR="00B45ED0" w:rsidRPr="0081505F" w:rsidTr="000D7A04">
        <w:trPr>
          <w:trHeight w:val="132"/>
        </w:trPr>
        <w:tc>
          <w:tcPr>
            <w:tcW w:w="17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lastRenderedPageBreak/>
              <w:t>44511100/16</w:t>
            </w:r>
          </w:p>
        </w:tc>
        <w:tc>
          <w:tcPr>
            <w:tcW w:w="7084"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ձեռքի գործիքներ</w:t>
            </w:r>
          </w:p>
        </w:tc>
        <w:tc>
          <w:tcPr>
            <w:tcW w:w="1023" w:type="dxa"/>
            <w:tcBorders>
              <w:top w:val="single" w:sz="4" w:space="0" w:color="auto"/>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7,000 </w:t>
            </w:r>
          </w:p>
        </w:tc>
        <w:tc>
          <w:tcPr>
            <w:tcW w:w="1290"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(14)</w:t>
            </w:r>
          </w:p>
        </w:tc>
        <w:tc>
          <w:tcPr>
            <w:tcW w:w="1655" w:type="dxa"/>
            <w:tcBorders>
              <w:top w:val="single" w:sz="4" w:space="0" w:color="auto"/>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(98.0)</w:t>
            </w:r>
          </w:p>
        </w:tc>
      </w:tr>
      <w:tr w:rsidR="00B45ED0" w:rsidRPr="0081505F" w:rsidTr="000D7A04">
        <w:trPr>
          <w:trHeight w:val="81"/>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39561110/1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երիզներ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մետր</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12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(50,000)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(600.0)</w:t>
            </w:r>
          </w:p>
        </w:tc>
      </w:tr>
      <w:tr w:rsidR="00B45ED0" w:rsidRPr="0081505F" w:rsidTr="000D7A04">
        <w:trPr>
          <w:trHeight w:val="6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44511270/4</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մուրճեր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7,000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(70.0)</w:t>
            </w:r>
          </w:p>
        </w:tc>
      </w:tr>
      <w:tr w:rsidR="00B45ED0" w:rsidRPr="0081505F" w:rsidTr="000D7A04">
        <w:trPr>
          <w:trHeight w:val="6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44511270/3</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մուրճեր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6,000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(60.0)</w:t>
            </w:r>
          </w:p>
        </w:tc>
      </w:tr>
      <w:tr w:rsidR="00B45ED0" w:rsidRPr="0081505F" w:rsidTr="000D7A04">
        <w:trPr>
          <w:trHeight w:val="222"/>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31711160/1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էլեկտրոդներ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կգ</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(4)</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(3.6)</w:t>
            </w:r>
          </w:p>
        </w:tc>
      </w:tr>
      <w:tr w:rsidR="00B45ED0" w:rsidRPr="0081505F" w:rsidTr="000D7A04">
        <w:trPr>
          <w:trHeight w:val="6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18931110/1</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թիկնապայուսակ</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30,000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(100)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(3,000.0)</w:t>
            </w:r>
          </w:p>
        </w:tc>
      </w:tr>
      <w:tr w:rsidR="00B45ED0" w:rsidRPr="0081505F" w:rsidTr="000D7A04">
        <w:trPr>
          <w:trHeight w:val="6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18811230/2</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կիսաճտքավոր կոշիկներ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զույգ</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15,000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(20)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(300.0)</w:t>
            </w:r>
          </w:p>
        </w:tc>
      </w:tr>
      <w:tr w:rsidR="00B45ED0" w:rsidRPr="0081505F" w:rsidTr="000D7A04">
        <w:trPr>
          <w:trHeight w:val="359"/>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42411700/9</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հիդրավլիկ ամբարձիկներ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ԳՀ</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20,000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(1)</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(20.0)</w:t>
            </w:r>
          </w:p>
        </w:tc>
      </w:tr>
      <w:tr w:rsidR="00B45ED0" w:rsidRPr="0081505F" w:rsidTr="000D7A04">
        <w:trPr>
          <w:trHeight w:val="64"/>
        </w:trPr>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35811270/4</w:t>
            </w:r>
          </w:p>
        </w:tc>
        <w:tc>
          <w:tcPr>
            <w:tcW w:w="7084"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rPr>
                <w:rFonts w:ascii="GHEA Mariam" w:hAnsi="GHEA Mariam"/>
                <w:sz w:val="24"/>
                <w:szCs w:val="24"/>
                <w:lang w:eastAsia="en-US"/>
              </w:rPr>
            </w:pPr>
            <w:r w:rsidRPr="0081505F">
              <w:rPr>
                <w:rFonts w:ascii="GHEA Mariam" w:hAnsi="GHEA Mariam"/>
                <w:sz w:val="24"/>
                <w:szCs w:val="24"/>
                <w:lang w:eastAsia="en-US"/>
              </w:rPr>
              <w:t>հակագազներ</w:t>
            </w:r>
          </w:p>
        </w:tc>
        <w:tc>
          <w:tcPr>
            <w:tcW w:w="1023" w:type="dxa"/>
            <w:tcBorders>
              <w:top w:val="nil"/>
              <w:left w:val="nil"/>
              <w:bottom w:val="single" w:sz="4" w:space="0" w:color="auto"/>
              <w:right w:val="single" w:sz="4" w:space="0" w:color="auto"/>
            </w:tcBorders>
            <w:shd w:val="clear" w:color="000000" w:fill="FFFFFF"/>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ԷԱՃ</w:t>
            </w:r>
          </w:p>
        </w:tc>
        <w:tc>
          <w:tcPr>
            <w:tcW w:w="1264"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color w:val="000000"/>
                <w:sz w:val="24"/>
                <w:szCs w:val="24"/>
                <w:lang w:eastAsia="en-US"/>
              </w:rPr>
            </w:pPr>
            <w:r w:rsidRPr="0081505F">
              <w:rPr>
                <w:rFonts w:ascii="GHEA Mariam" w:hAnsi="GHEA Mariam"/>
                <w:color w:val="000000"/>
                <w:sz w:val="24"/>
                <w:szCs w:val="24"/>
                <w:lang w:eastAsia="en-US"/>
              </w:rPr>
              <w:t>հատ</w:t>
            </w:r>
          </w:p>
        </w:tc>
        <w:tc>
          <w:tcPr>
            <w:tcW w:w="1733" w:type="dxa"/>
            <w:gridSpan w:val="2"/>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 xml:space="preserve">460,030 </w:t>
            </w:r>
          </w:p>
        </w:tc>
        <w:tc>
          <w:tcPr>
            <w:tcW w:w="1290"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center"/>
              <w:rPr>
                <w:rFonts w:ascii="GHEA Mariam" w:hAnsi="GHEA Mariam"/>
                <w:sz w:val="24"/>
                <w:szCs w:val="24"/>
                <w:lang w:eastAsia="en-US"/>
              </w:rPr>
            </w:pPr>
            <w:r w:rsidRPr="0081505F">
              <w:rPr>
                <w:rFonts w:ascii="GHEA Mariam" w:hAnsi="GHEA Mariam"/>
                <w:sz w:val="24"/>
                <w:szCs w:val="24"/>
                <w:lang w:eastAsia="en-US"/>
              </w:rPr>
              <w:t>(50)</w:t>
            </w:r>
          </w:p>
        </w:tc>
        <w:tc>
          <w:tcPr>
            <w:tcW w:w="1655" w:type="dxa"/>
            <w:tcBorders>
              <w:top w:val="nil"/>
              <w:left w:val="nil"/>
              <w:bottom w:val="single" w:sz="4" w:space="0" w:color="auto"/>
              <w:right w:val="single" w:sz="4" w:space="0" w:color="auto"/>
            </w:tcBorders>
            <w:shd w:val="clear" w:color="000000" w:fill="FFFFFF"/>
            <w:noWrap/>
            <w:vAlign w:val="center"/>
            <w:hideMark/>
          </w:tcPr>
          <w:p w:rsidR="0081505F" w:rsidRPr="0081505F" w:rsidRDefault="0081505F" w:rsidP="0081505F">
            <w:pPr>
              <w:jc w:val="right"/>
              <w:rPr>
                <w:rFonts w:ascii="GHEA Mariam" w:hAnsi="GHEA Mariam"/>
                <w:sz w:val="24"/>
                <w:szCs w:val="24"/>
                <w:lang w:eastAsia="en-US"/>
              </w:rPr>
            </w:pPr>
            <w:r w:rsidRPr="0081505F">
              <w:rPr>
                <w:rFonts w:ascii="GHEA Mariam" w:hAnsi="GHEA Mariam"/>
                <w:sz w:val="24"/>
                <w:szCs w:val="24"/>
                <w:lang w:eastAsia="en-US"/>
              </w:rPr>
              <w:t>(23,001.5)</w:t>
            </w:r>
          </w:p>
        </w:tc>
      </w:tr>
    </w:tbl>
    <w:p w:rsidR="00366927" w:rsidRDefault="00366927" w:rsidP="00DB1417">
      <w:pPr>
        <w:pStyle w:val="norm"/>
        <w:spacing w:line="240" w:lineRule="auto"/>
        <w:ind w:firstLine="0"/>
        <w:rPr>
          <w:rFonts w:ascii="GHEA Mariam" w:hAnsi="GHEA Mariam" w:cs="Arial"/>
          <w:sz w:val="24"/>
          <w:szCs w:val="24"/>
          <w:lang w:val="fr-FR"/>
        </w:rPr>
      </w:pPr>
    </w:p>
    <w:p w:rsidR="00B45ED0" w:rsidRPr="00853E16" w:rsidRDefault="00B45ED0"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0D7A04"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1F225D" w:rsidRPr="000F4671" w:rsidRDefault="00DB1417" w:rsidP="0081505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D7A0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BA3" w:rsidRDefault="002E6BA3">
      <w:r>
        <w:separator/>
      </w:r>
    </w:p>
  </w:endnote>
  <w:endnote w:type="continuationSeparator" w:id="0">
    <w:p w:rsidR="002E6BA3" w:rsidRDefault="002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A04" w:rsidRDefault="000D7A0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BA3" w:rsidRDefault="002E6BA3">
      <w:r>
        <w:separator/>
      </w:r>
    </w:p>
  </w:footnote>
  <w:footnote w:type="continuationSeparator" w:id="0">
    <w:p w:rsidR="002E6BA3" w:rsidRDefault="002E6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A04" w:rsidRDefault="000D7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D7A04" w:rsidRDefault="000D7A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A04" w:rsidRDefault="000D7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7557">
      <w:rPr>
        <w:rStyle w:val="PageNumber"/>
        <w:noProof/>
      </w:rPr>
      <w:t>3</w:t>
    </w:r>
    <w:r>
      <w:rPr>
        <w:rStyle w:val="PageNumber"/>
      </w:rPr>
      <w:fldChar w:fldCharType="end"/>
    </w:r>
  </w:p>
  <w:p w:rsidR="000D7A04" w:rsidRDefault="000D7A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0DA"/>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D7A04"/>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5BE"/>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BA3"/>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6E"/>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69C"/>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D51"/>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05F"/>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0E"/>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037"/>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122"/>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698"/>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ED0"/>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557"/>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8E8"/>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0D6"/>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9A4"/>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2614931">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0119329">
      <w:bodyDiv w:val="1"/>
      <w:marLeft w:val="0"/>
      <w:marRight w:val="0"/>
      <w:marTop w:val="0"/>
      <w:marBottom w:val="0"/>
      <w:divBdr>
        <w:top w:val="none" w:sz="0" w:space="0" w:color="auto"/>
        <w:left w:val="none" w:sz="0" w:space="0" w:color="auto"/>
        <w:bottom w:val="none" w:sz="0" w:space="0" w:color="auto"/>
        <w:right w:val="none" w:sz="0" w:space="0" w:color="auto"/>
      </w:divBdr>
    </w:div>
    <w:div w:id="63433640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29185350">
      <w:bodyDiv w:val="1"/>
      <w:marLeft w:val="0"/>
      <w:marRight w:val="0"/>
      <w:marTop w:val="0"/>
      <w:marBottom w:val="0"/>
      <w:divBdr>
        <w:top w:val="none" w:sz="0" w:space="0" w:color="auto"/>
        <w:left w:val="none" w:sz="0" w:space="0" w:color="auto"/>
        <w:bottom w:val="none" w:sz="0" w:space="0" w:color="auto"/>
        <w:right w:val="none" w:sz="0" w:space="0" w:color="auto"/>
      </w:divBdr>
    </w:div>
    <w:div w:id="735202232">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399091">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23548228">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506F7-F265-4F99-BD75-03DAC649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2482</Words>
  <Characters>14150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https:/mul2.gov.am/tasks/1235906/oneclick?token=5d6adfbf68be128a5a4ea1fb7915b5ba</cp:keywords>
  <dc:description/>
  <cp:lastModifiedBy>Lianna Harutyunyan</cp:lastModifiedBy>
  <cp:revision>8</cp:revision>
  <dcterms:created xsi:type="dcterms:W3CDTF">2025-11-25T11:39:00Z</dcterms:created>
  <dcterms:modified xsi:type="dcterms:W3CDTF">2025-11-25T12:08:00Z</dcterms:modified>
</cp:coreProperties>
</file>