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2E37B6" w:rsidRPr="002E37B6" w:rsidRDefault="00666CC9" w:rsidP="002E37B6">
      <w:pPr>
        <w:jc w:val="center"/>
        <w:rPr>
          <w:rFonts w:ascii="GHEA Mariam" w:hAnsi="GHEA Mariam"/>
          <w:sz w:val="24"/>
          <w:szCs w:val="24"/>
          <w:lang w:val="hy-AM"/>
        </w:rPr>
      </w:pPr>
      <w:r w:rsidRPr="00666CC9">
        <w:rPr>
          <w:rFonts w:ascii="GHEA Mariam" w:hAnsi="GHEA Mariam"/>
          <w:sz w:val="24"/>
          <w:szCs w:val="24"/>
          <w:lang w:val="hy-AM"/>
        </w:rPr>
        <w:t>2</w:t>
      </w:r>
      <w:r w:rsidR="000447D8">
        <w:rPr>
          <w:rFonts w:ascii="GHEA Mariam" w:hAnsi="GHEA Mariam"/>
          <w:sz w:val="24"/>
          <w:szCs w:val="24"/>
          <w:lang w:val="hy-AM"/>
        </w:rPr>
        <w:t>7</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2E37B6" w:rsidRPr="002E37B6">
        <w:rPr>
          <w:rFonts w:ascii="GHEA Mariam" w:hAnsi="GHEA Mariam"/>
          <w:sz w:val="24"/>
          <w:szCs w:val="24"/>
          <w:lang w:val="fr-FR"/>
        </w:rPr>
        <w:t>-</w:t>
      </w:r>
      <w:r w:rsidR="002E37B6" w:rsidRPr="002E37B6">
        <w:rPr>
          <w:rFonts w:ascii="GHEA Mariam" w:hAnsi="GHEA Mariam"/>
          <w:sz w:val="24"/>
          <w:szCs w:val="24"/>
          <w:lang w:val="hy-AM"/>
        </w:rPr>
        <w:t xml:space="preserve"> </w:t>
      </w:r>
      <w:r w:rsidR="002E37B6" w:rsidRPr="002E37B6">
        <w:rPr>
          <w:rFonts w:ascii="GHEA Mariam" w:hAnsi="GHEA Mariam" w:cs="Sylfaen"/>
          <w:sz w:val="24"/>
          <w:szCs w:val="24"/>
          <w:lang w:val="hy-AM"/>
        </w:rPr>
        <w:t>Ա</w:t>
      </w:r>
    </w:p>
    <w:p w:rsidR="002E37B6" w:rsidRPr="002E37B6" w:rsidRDefault="002E37B6" w:rsidP="002E37B6">
      <w:pPr>
        <w:rPr>
          <w:rFonts w:ascii="GHEA Mariam" w:hAnsi="GHEA Mariam"/>
          <w:sz w:val="24"/>
          <w:szCs w:val="24"/>
          <w:lang w:val="fr-FR"/>
        </w:rPr>
      </w:pPr>
    </w:p>
    <w:p w:rsidR="002E37B6" w:rsidRDefault="002E37B6" w:rsidP="002E37B6">
      <w:pPr>
        <w:spacing w:line="360" w:lineRule="auto"/>
        <w:jc w:val="center"/>
        <w:rPr>
          <w:rFonts w:ascii="GHEA Mariam" w:hAnsi="GHEA Mariam" w:cs="Sylfaen"/>
          <w:sz w:val="24"/>
          <w:szCs w:val="24"/>
          <w:lang w:val="fr-FR"/>
        </w:rPr>
      </w:pPr>
    </w:p>
    <w:p w:rsidR="002E37B6" w:rsidRDefault="002E37B6" w:rsidP="002E37B6">
      <w:pPr>
        <w:jc w:val="center"/>
        <w:rPr>
          <w:rFonts w:ascii="GHEA Mariam" w:hAnsi="GHEA Mariam" w:cs="Sylfaen"/>
          <w:sz w:val="24"/>
          <w:szCs w:val="24"/>
          <w:lang w:val="fr-FR"/>
        </w:rPr>
      </w:pPr>
      <w:r w:rsidRPr="002E37B6">
        <w:rPr>
          <w:rFonts w:ascii="GHEA Mariam" w:hAnsi="GHEA Mariam" w:cs="Sylfaen"/>
          <w:sz w:val="24"/>
          <w:szCs w:val="24"/>
          <w:lang w:val="hy-AM"/>
        </w:rPr>
        <w:t>«ԶԻՆՎՈՐԱԿԱՆ ԾԱՌԱՅՈՒԹՅԱՆ ԵՎ ԶԻՆԾԱՌԱՅՈՂԻ ԿԱՐԳԱՎԻՃԱԿԻ ՄԱՍԻՆ» ՕՐԵՆՔՈՒՄ ՓՈՓՈԽՈՒԹՅՈՒՆՆԵՐ ԵՎ ԼՐԱՑՈՒՄ ԿԱՏԱՐԵԼՈՒ ՄԱՍԻՆ»</w:t>
      </w:r>
      <w:r w:rsidRPr="002E37B6">
        <w:rPr>
          <w:rFonts w:ascii="GHEA Mariam" w:hAnsi="GHEA Mariam" w:cs="Sylfaen"/>
          <w:sz w:val="24"/>
          <w:szCs w:val="24"/>
          <w:lang w:val="fr-FR"/>
        </w:rPr>
        <w:t xml:space="preserve"> </w:t>
      </w:r>
      <w:r w:rsidRPr="002E37B6">
        <w:rPr>
          <w:rFonts w:ascii="GHEA Mariam" w:hAnsi="GHEA Mariam" w:cs="Sylfaen"/>
          <w:sz w:val="24"/>
          <w:szCs w:val="24"/>
          <w:lang w:val="hy-AM"/>
        </w:rPr>
        <w:t>ՕՐԵՆՔԻ</w:t>
      </w:r>
      <w:r w:rsidRPr="002E37B6">
        <w:rPr>
          <w:rFonts w:ascii="GHEA Mariam" w:hAnsi="GHEA Mariam" w:cs="Sylfaen"/>
          <w:sz w:val="24"/>
          <w:szCs w:val="24"/>
          <w:lang w:val="fr-FR"/>
        </w:rPr>
        <w:t xml:space="preserve"> </w:t>
      </w:r>
      <w:r w:rsidRPr="002E37B6">
        <w:rPr>
          <w:rFonts w:ascii="GHEA Mariam" w:hAnsi="GHEA Mariam" w:cs="Sylfaen"/>
          <w:sz w:val="24"/>
          <w:szCs w:val="24"/>
          <w:lang w:val="hy-AM"/>
        </w:rPr>
        <w:t>ՆԱԽԱԳԾԻՆ</w:t>
      </w:r>
      <w:r w:rsidRPr="002E37B6">
        <w:rPr>
          <w:rFonts w:ascii="GHEA Mariam" w:hAnsi="GHEA Mariam" w:cs="Sylfaen"/>
          <w:sz w:val="24"/>
          <w:szCs w:val="24"/>
          <w:lang w:val="fr-FR"/>
        </w:rPr>
        <w:t xml:space="preserve"> ՀԱՎԱՆՈՒԹՅՈՒՆ ՏԱԼՈՒ ՄԱՍԻՆ</w:t>
      </w:r>
    </w:p>
    <w:p w:rsidR="002E37B6" w:rsidRPr="002E37B6" w:rsidRDefault="002E37B6" w:rsidP="002E37B6">
      <w:pPr>
        <w:jc w:val="center"/>
        <w:rPr>
          <w:rFonts w:ascii="GHEA Mariam" w:hAnsi="GHEA Mariam" w:cs="Sylfaen"/>
          <w:sz w:val="24"/>
          <w:szCs w:val="24"/>
          <w:lang w:val="hy-AM"/>
        </w:rPr>
      </w:pPr>
      <w:r>
        <w:rPr>
          <w:rFonts w:ascii="GHEA Mariam" w:hAnsi="GHEA Mariam" w:cs="Sylfaen"/>
          <w:sz w:val="24"/>
          <w:szCs w:val="24"/>
          <w:lang w:val="hy-AM"/>
        </w:rPr>
        <w:t>---------------------------------------------------------------------------------------------------</w:t>
      </w:r>
    </w:p>
    <w:p w:rsidR="002E37B6" w:rsidRPr="006D476A" w:rsidRDefault="002E37B6" w:rsidP="002E37B6">
      <w:pPr>
        <w:spacing w:line="360" w:lineRule="auto"/>
        <w:rPr>
          <w:rFonts w:ascii="GHEA Grapalat" w:hAnsi="GHEA Grapalat"/>
          <w:sz w:val="24"/>
          <w:szCs w:val="24"/>
          <w:lang w:val="fr-FR"/>
        </w:rPr>
      </w:pPr>
    </w:p>
    <w:p w:rsidR="002E37B6" w:rsidRPr="002E37B6" w:rsidRDefault="002E37B6" w:rsidP="002E37B6">
      <w:pPr>
        <w:tabs>
          <w:tab w:val="left" w:pos="990"/>
        </w:tabs>
        <w:spacing w:line="360" w:lineRule="auto"/>
        <w:ind w:firstLine="708"/>
        <w:jc w:val="both"/>
        <w:rPr>
          <w:rFonts w:ascii="GHEA Mariam" w:hAnsi="GHEA Mariam"/>
          <w:sz w:val="24"/>
          <w:szCs w:val="24"/>
          <w:lang w:val="fr-FR"/>
        </w:rPr>
      </w:pPr>
      <w:r w:rsidRPr="002E37B6">
        <w:rPr>
          <w:rFonts w:ascii="GHEA Mariam" w:hAnsi="GHEA Mariam" w:cs="Sylfaen"/>
          <w:spacing w:val="-4"/>
          <w:sz w:val="24"/>
          <w:szCs w:val="24"/>
        </w:rPr>
        <w:t>Հիմք</w:t>
      </w:r>
      <w:r w:rsidRPr="002E37B6">
        <w:rPr>
          <w:rFonts w:ascii="GHEA Mariam" w:hAnsi="GHEA Mariam" w:cs="Sylfaen"/>
          <w:spacing w:val="-4"/>
          <w:sz w:val="24"/>
          <w:szCs w:val="24"/>
          <w:lang w:val="fr-FR"/>
        </w:rPr>
        <w:t xml:space="preserve"> </w:t>
      </w:r>
      <w:r w:rsidRPr="002E37B6">
        <w:rPr>
          <w:rFonts w:ascii="GHEA Mariam" w:hAnsi="GHEA Mariam" w:cs="Sylfaen"/>
          <w:spacing w:val="-4"/>
          <w:sz w:val="24"/>
          <w:szCs w:val="24"/>
        </w:rPr>
        <w:t>ընդունելով</w:t>
      </w:r>
      <w:r w:rsidRPr="002E37B6">
        <w:rPr>
          <w:rFonts w:ascii="GHEA Mariam" w:hAnsi="GHEA Mariam" w:cs="Sylfaen"/>
          <w:spacing w:val="-4"/>
          <w:sz w:val="24"/>
          <w:szCs w:val="24"/>
          <w:lang w:val="fr-FR"/>
        </w:rPr>
        <w:t xml:space="preserve"> </w:t>
      </w:r>
      <w:r w:rsidRPr="002E37B6">
        <w:rPr>
          <w:rFonts w:ascii="GHEA Mariam" w:hAnsi="GHEA Mariam" w:cs="Sylfaen"/>
          <w:spacing w:val="-4"/>
          <w:sz w:val="24"/>
          <w:szCs w:val="24"/>
        </w:rPr>
        <w:t>Հայաստանի</w:t>
      </w:r>
      <w:r w:rsidRPr="002E37B6">
        <w:rPr>
          <w:rFonts w:ascii="GHEA Mariam" w:hAnsi="GHEA Mariam" w:cs="Sylfaen"/>
          <w:spacing w:val="-4"/>
          <w:sz w:val="24"/>
          <w:szCs w:val="24"/>
          <w:lang w:val="fr-FR"/>
        </w:rPr>
        <w:t xml:space="preserve"> </w:t>
      </w:r>
      <w:r w:rsidRPr="002E37B6">
        <w:rPr>
          <w:rFonts w:ascii="GHEA Mariam" w:hAnsi="GHEA Mariam" w:cs="Sylfaen"/>
          <w:spacing w:val="-4"/>
          <w:sz w:val="24"/>
          <w:szCs w:val="24"/>
        </w:rPr>
        <w:t>Հանրապետության</w:t>
      </w:r>
      <w:r w:rsidRPr="002E37B6">
        <w:rPr>
          <w:rFonts w:ascii="GHEA Mariam" w:hAnsi="GHEA Mariam" w:cs="Sylfaen"/>
          <w:spacing w:val="-4"/>
          <w:sz w:val="24"/>
          <w:szCs w:val="24"/>
          <w:lang w:val="fr-FR"/>
        </w:rPr>
        <w:t xml:space="preserve"> </w:t>
      </w:r>
      <w:r w:rsidRPr="002E37B6">
        <w:rPr>
          <w:rFonts w:ascii="GHEA Mariam" w:hAnsi="GHEA Mariam" w:cs="Sylfaen"/>
          <w:spacing w:val="-4"/>
          <w:sz w:val="24"/>
          <w:szCs w:val="24"/>
        </w:rPr>
        <w:t>Սահմանադրության</w:t>
      </w:r>
      <w:r w:rsidRPr="002E37B6">
        <w:rPr>
          <w:rFonts w:ascii="GHEA Mariam" w:hAnsi="GHEA Mariam" w:cs="Sylfaen"/>
          <w:spacing w:val="-4"/>
          <w:sz w:val="24"/>
          <w:szCs w:val="24"/>
          <w:lang w:val="fr-FR"/>
        </w:rPr>
        <w:t xml:space="preserve"> 109-</w:t>
      </w:r>
      <w:r w:rsidRPr="002E37B6">
        <w:rPr>
          <w:rFonts w:ascii="GHEA Mariam" w:hAnsi="GHEA Mariam" w:cs="Sylfaen"/>
          <w:spacing w:val="-4"/>
          <w:sz w:val="24"/>
          <w:szCs w:val="24"/>
        </w:rPr>
        <w:t>րդ</w:t>
      </w:r>
      <w:r w:rsidRPr="002E37B6">
        <w:rPr>
          <w:rFonts w:ascii="GHEA Mariam" w:hAnsi="GHEA Mariam" w:cs="Sylfaen"/>
          <w:sz w:val="24"/>
          <w:szCs w:val="24"/>
          <w:lang w:val="fr-FR"/>
        </w:rPr>
        <w:t xml:space="preserve"> </w:t>
      </w:r>
      <w:r w:rsidRPr="002E37B6">
        <w:rPr>
          <w:rFonts w:ascii="GHEA Mariam" w:hAnsi="GHEA Mariam" w:cs="Sylfaen"/>
          <w:sz w:val="24"/>
          <w:szCs w:val="24"/>
        </w:rPr>
        <w:t>հոդվածը</w:t>
      </w:r>
      <w:r w:rsidRPr="002E37B6">
        <w:rPr>
          <w:rFonts w:ascii="GHEA Mariam" w:hAnsi="GHEA Mariam" w:cs="Sylfaen"/>
          <w:sz w:val="24"/>
          <w:szCs w:val="24"/>
          <w:lang w:val="fr-FR"/>
        </w:rPr>
        <w:t xml:space="preserve"> </w:t>
      </w:r>
      <w:r w:rsidRPr="002E37B6">
        <w:rPr>
          <w:rFonts w:ascii="GHEA Mariam" w:hAnsi="GHEA Mariam" w:cs="Sylfaen"/>
          <w:sz w:val="24"/>
          <w:szCs w:val="24"/>
        </w:rPr>
        <w:t>և</w:t>
      </w:r>
      <w:r w:rsidRPr="002E37B6">
        <w:rPr>
          <w:rFonts w:ascii="GHEA Mariam" w:hAnsi="GHEA Mariam" w:cs="Sylfaen"/>
          <w:sz w:val="24"/>
          <w:szCs w:val="24"/>
          <w:lang w:val="fr-FR"/>
        </w:rPr>
        <w:t xml:space="preserve"> «</w:t>
      </w:r>
      <w:r w:rsidRPr="002E37B6">
        <w:rPr>
          <w:rFonts w:ascii="GHEA Mariam" w:hAnsi="GHEA Mariam" w:cs="Sylfaen"/>
          <w:sz w:val="24"/>
          <w:szCs w:val="24"/>
        </w:rPr>
        <w:t>Ազգային</w:t>
      </w:r>
      <w:r w:rsidRPr="002E37B6">
        <w:rPr>
          <w:rFonts w:ascii="GHEA Mariam" w:hAnsi="GHEA Mariam" w:cs="Sylfaen"/>
          <w:sz w:val="24"/>
          <w:szCs w:val="24"/>
          <w:lang w:val="fr-FR"/>
        </w:rPr>
        <w:t xml:space="preserve"> </w:t>
      </w:r>
      <w:r w:rsidRPr="002E37B6">
        <w:rPr>
          <w:rFonts w:ascii="GHEA Mariam" w:hAnsi="GHEA Mariam" w:cs="Sylfaen"/>
          <w:sz w:val="24"/>
          <w:szCs w:val="24"/>
        </w:rPr>
        <w:t>ժողովի</w:t>
      </w:r>
      <w:r w:rsidRPr="002E37B6">
        <w:rPr>
          <w:rFonts w:ascii="GHEA Mariam" w:hAnsi="GHEA Mariam" w:cs="Sylfaen"/>
          <w:sz w:val="24"/>
          <w:szCs w:val="24"/>
          <w:lang w:val="fr-FR"/>
        </w:rPr>
        <w:t xml:space="preserve"> </w:t>
      </w:r>
      <w:r w:rsidRPr="002E37B6">
        <w:rPr>
          <w:rFonts w:ascii="GHEA Mariam" w:hAnsi="GHEA Mariam" w:cs="Sylfaen"/>
          <w:sz w:val="24"/>
          <w:szCs w:val="24"/>
        </w:rPr>
        <w:t>կանոնակարգ</w:t>
      </w:r>
      <w:r w:rsidRPr="002E37B6">
        <w:rPr>
          <w:rFonts w:ascii="GHEA Mariam" w:hAnsi="GHEA Mariam" w:cs="Sylfaen"/>
          <w:sz w:val="24"/>
          <w:szCs w:val="24"/>
          <w:lang w:val="fr-FR"/>
        </w:rPr>
        <w:t xml:space="preserve">» </w:t>
      </w:r>
      <w:r w:rsidRPr="002E37B6">
        <w:rPr>
          <w:rFonts w:ascii="GHEA Mariam" w:hAnsi="GHEA Mariam" w:cs="Sylfaen"/>
          <w:sz w:val="24"/>
          <w:szCs w:val="24"/>
        </w:rPr>
        <w:t>Հայաստանի</w:t>
      </w:r>
      <w:r w:rsidRPr="002E37B6">
        <w:rPr>
          <w:rFonts w:ascii="GHEA Mariam" w:hAnsi="GHEA Mariam" w:cs="Sylfaen"/>
          <w:sz w:val="24"/>
          <w:szCs w:val="24"/>
          <w:lang w:val="fr-FR"/>
        </w:rPr>
        <w:t xml:space="preserve"> </w:t>
      </w:r>
      <w:r w:rsidRPr="002E37B6">
        <w:rPr>
          <w:rFonts w:ascii="GHEA Mariam" w:hAnsi="GHEA Mariam" w:cs="Sylfaen"/>
          <w:sz w:val="24"/>
          <w:szCs w:val="24"/>
        </w:rPr>
        <w:t>Հանրապետության</w:t>
      </w:r>
      <w:r w:rsidRPr="002E37B6">
        <w:rPr>
          <w:rFonts w:ascii="GHEA Mariam" w:hAnsi="GHEA Mariam" w:cs="Sylfaen"/>
          <w:sz w:val="24"/>
          <w:szCs w:val="24"/>
          <w:lang w:val="fr-FR"/>
        </w:rPr>
        <w:t xml:space="preserve"> </w:t>
      </w:r>
      <w:r w:rsidRPr="002E37B6">
        <w:rPr>
          <w:rFonts w:ascii="GHEA Mariam" w:hAnsi="GHEA Mariam" w:cs="Sylfaen"/>
          <w:spacing w:val="-8"/>
          <w:sz w:val="24"/>
          <w:szCs w:val="24"/>
        </w:rPr>
        <w:t>սահմանադրական</w:t>
      </w:r>
      <w:r w:rsidRPr="002E37B6">
        <w:rPr>
          <w:rFonts w:ascii="GHEA Mariam" w:hAnsi="GHEA Mariam" w:cs="Sylfaen"/>
          <w:spacing w:val="-8"/>
          <w:sz w:val="24"/>
          <w:szCs w:val="24"/>
          <w:lang w:val="fr-FR"/>
        </w:rPr>
        <w:t xml:space="preserve"> </w:t>
      </w:r>
      <w:r w:rsidRPr="002E37B6">
        <w:rPr>
          <w:rFonts w:ascii="GHEA Mariam" w:hAnsi="GHEA Mariam" w:cs="Sylfaen"/>
          <w:spacing w:val="-8"/>
          <w:sz w:val="24"/>
          <w:szCs w:val="24"/>
        </w:rPr>
        <w:t>օրենքի</w:t>
      </w:r>
      <w:r w:rsidRPr="002E37B6">
        <w:rPr>
          <w:rFonts w:ascii="GHEA Mariam" w:hAnsi="GHEA Mariam" w:cs="Sylfaen"/>
          <w:spacing w:val="-8"/>
          <w:sz w:val="24"/>
          <w:szCs w:val="24"/>
          <w:lang w:val="fr-FR"/>
        </w:rPr>
        <w:t xml:space="preserve"> 65-</w:t>
      </w:r>
      <w:r w:rsidRPr="002E37B6">
        <w:rPr>
          <w:rFonts w:ascii="GHEA Mariam" w:hAnsi="GHEA Mariam" w:cs="Sylfaen"/>
          <w:spacing w:val="-8"/>
          <w:sz w:val="24"/>
          <w:szCs w:val="24"/>
        </w:rPr>
        <w:t>րդ</w:t>
      </w:r>
      <w:r w:rsidRPr="002E37B6">
        <w:rPr>
          <w:rFonts w:ascii="GHEA Mariam" w:hAnsi="GHEA Mariam" w:cs="Sylfaen"/>
          <w:spacing w:val="-8"/>
          <w:sz w:val="24"/>
          <w:szCs w:val="24"/>
          <w:lang w:val="fr-FR"/>
        </w:rPr>
        <w:t xml:space="preserve"> </w:t>
      </w:r>
      <w:r w:rsidRPr="002E37B6">
        <w:rPr>
          <w:rFonts w:ascii="GHEA Mariam" w:hAnsi="GHEA Mariam" w:cs="Sylfaen"/>
          <w:spacing w:val="-8"/>
          <w:sz w:val="24"/>
          <w:szCs w:val="24"/>
        </w:rPr>
        <w:t>հոդվածի</w:t>
      </w:r>
      <w:r w:rsidRPr="002E37B6">
        <w:rPr>
          <w:rFonts w:ascii="GHEA Mariam" w:hAnsi="GHEA Mariam" w:cs="Sylfaen"/>
          <w:spacing w:val="-8"/>
          <w:sz w:val="24"/>
          <w:szCs w:val="24"/>
          <w:lang w:val="fr-FR"/>
        </w:rPr>
        <w:t xml:space="preserve"> 3-</w:t>
      </w:r>
      <w:r w:rsidRPr="002E37B6">
        <w:rPr>
          <w:rFonts w:ascii="GHEA Mariam" w:hAnsi="GHEA Mariam" w:cs="Sylfaen"/>
          <w:spacing w:val="-8"/>
          <w:sz w:val="24"/>
          <w:szCs w:val="24"/>
        </w:rPr>
        <w:t>րդ</w:t>
      </w:r>
      <w:r w:rsidRPr="002E37B6">
        <w:rPr>
          <w:rFonts w:ascii="GHEA Mariam" w:hAnsi="GHEA Mariam" w:cs="Sylfaen"/>
          <w:spacing w:val="-8"/>
          <w:sz w:val="24"/>
          <w:szCs w:val="24"/>
          <w:lang w:val="fr-FR"/>
        </w:rPr>
        <w:t xml:space="preserve"> </w:t>
      </w:r>
      <w:r w:rsidRPr="002E37B6">
        <w:rPr>
          <w:rFonts w:ascii="GHEA Mariam" w:hAnsi="GHEA Mariam" w:cs="Sylfaen"/>
          <w:spacing w:val="-8"/>
          <w:sz w:val="24"/>
          <w:szCs w:val="24"/>
        </w:rPr>
        <w:t>մասը՝</w:t>
      </w:r>
      <w:r w:rsidRPr="002E37B6">
        <w:rPr>
          <w:rFonts w:ascii="GHEA Mariam" w:hAnsi="GHEA Mariam" w:cs="Sylfaen"/>
          <w:spacing w:val="-8"/>
          <w:sz w:val="24"/>
          <w:szCs w:val="24"/>
          <w:lang w:val="fr-FR"/>
        </w:rPr>
        <w:t xml:space="preserve"> </w:t>
      </w:r>
      <w:r w:rsidRPr="002E37B6">
        <w:rPr>
          <w:rFonts w:ascii="GHEA Mariam" w:hAnsi="GHEA Mariam" w:cs="Sylfaen"/>
          <w:spacing w:val="-8"/>
          <w:sz w:val="24"/>
          <w:szCs w:val="24"/>
        </w:rPr>
        <w:t>Հայաստանի</w:t>
      </w:r>
      <w:r w:rsidRPr="002E37B6">
        <w:rPr>
          <w:rFonts w:ascii="GHEA Mariam" w:hAnsi="GHEA Mariam" w:cs="Sylfaen"/>
          <w:spacing w:val="-8"/>
          <w:sz w:val="24"/>
          <w:szCs w:val="24"/>
          <w:lang w:val="fr-FR"/>
        </w:rPr>
        <w:t xml:space="preserve"> </w:t>
      </w:r>
      <w:r w:rsidRPr="002E37B6">
        <w:rPr>
          <w:rFonts w:ascii="GHEA Mariam" w:hAnsi="GHEA Mariam" w:cs="Sylfaen"/>
          <w:spacing w:val="-8"/>
          <w:sz w:val="24"/>
          <w:szCs w:val="24"/>
        </w:rPr>
        <w:t>Հանրապետության</w:t>
      </w:r>
      <w:r w:rsidRPr="002E37B6">
        <w:rPr>
          <w:rFonts w:ascii="GHEA Mariam" w:hAnsi="GHEA Mariam" w:cs="Sylfaen"/>
          <w:sz w:val="24"/>
          <w:szCs w:val="24"/>
          <w:lang w:val="fr-FR"/>
        </w:rPr>
        <w:t xml:space="preserve"> </w:t>
      </w:r>
      <w:r w:rsidRPr="002E37B6">
        <w:rPr>
          <w:rFonts w:ascii="GHEA Mariam" w:hAnsi="GHEA Mariam" w:cs="Sylfaen"/>
          <w:sz w:val="24"/>
          <w:szCs w:val="24"/>
        </w:rPr>
        <w:t>կառավարությունը</w:t>
      </w:r>
      <w:r w:rsidRPr="002E37B6">
        <w:rPr>
          <w:rFonts w:ascii="GHEA Mariam" w:hAnsi="GHEA Mariam" w:cs="Sylfaen"/>
          <w:sz w:val="24"/>
          <w:szCs w:val="24"/>
          <w:lang w:val="fr-FR"/>
        </w:rPr>
        <w:t xml:space="preserve"> </w:t>
      </w:r>
      <w:r>
        <w:rPr>
          <w:rFonts w:ascii="GHEA Mariam" w:hAnsi="GHEA Mariam" w:cs="Sylfaen"/>
          <w:sz w:val="24"/>
          <w:szCs w:val="24"/>
          <w:lang w:val="hy-AM"/>
        </w:rPr>
        <w:t xml:space="preserve">  </w:t>
      </w:r>
      <w:r w:rsidRPr="002E37B6">
        <w:rPr>
          <w:rFonts w:ascii="GHEA Mariam" w:hAnsi="GHEA Mariam" w:cs="Sylfaen"/>
          <w:sz w:val="24"/>
          <w:szCs w:val="24"/>
        </w:rPr>
        <w:t>ո</w:t>
      </w:r>
      <w:r>
        <w:rPr>
          <w:rFonts w:ascii="GHEA Mariam" w:hAnsi="GHEA Mariam" w:cs="Sylfaen"/>
          <w:sz w:val="24"/>
          <w:szCs w:val="24"/>
          <w:lang w:val="hy-AM"/>
        </w:rPr>
        <w:t xml:space="preserve"> </w:t>
      </w:r>
      <w:r w:rsidRPr="002E37B6">
        <w:rPr>
          <w:rFonts w:ascii="GHEA Mariam" w:hAnsi="GHEA Mariam" w:cs="Sylfaen"/>
          <w:sz w:val="24"/>
          <w:szCs w:val="24"/>
        </w:rPr>
        <w:t>ր</w:t>
      </w:r>
      <w:r>
        <w:rPr>
          <w:rFonts w:ascii="GHEA Mariam" w:hAnsi="GHEA Mariam" w:cs="Sylfaen"/>
          <w:sz w:val="24"/>
          <w:szCs w:val="24"/>
          <w:lang w:val="hy-AM"/>
        </w:rPr>
        <w:t xml:space="preserve"> </w:t>
      </w:r>
      <w:r w:rsidRPr="002E37B6">
        <w:rPr>
          <w:rFonts w:ascii="GHEA Mariam" w:hAnsi="GHEA Mariam" w:cs="Sylfaen"/>
          <w:sz w:val="24"/>
          <w:szCs w:val="24"/>
        </w:rPr>
        <w:t>ո</w:t>
      </w:r>
      <w:r>
        <w:rPr>
          <w:rFonts w:ascii="GHEA Mariam" w:hAnsi="GHEA Mariam" w:cs="Sylfaen"/>
          <w:sz w:val="24"/>
          <w:szCs w:val="24"/>
          <w:lang w:val="hy-AM"/>
        </w:rPr>
        <w:t xml:space="preserve"> </w:t>
      </w:r>
      <w:r w:rsidRPr="002E37B6">
        <w:rPr>
          <w:rFonts w:ascii="GHEA Mariam" w:hAnsi="GHEA Mariam" w:cs="Sylfaen"/>
          <w:sz w:val="24"/>
          <w:szCs w:val="24"/>
        </w:rPr>
        <w:t>շ</w:t>
      </w:r>
      <w:r>
        <w:rPr>
          <w:rFonts w:ascii="GHEA Mariam" w:hAnsi="GHEA Mariam" w:cs="Sylfaen"/>
          <w:sz w:val="24"/>
          <w:szCs w:val="24"/>
          <w:lang w:val="hy-AM"/>
        </w:rPr>
        <w:t xml:space="preserve"> </w:t>
      </w:r>
      <w:r w:rsidRPr="002E37B6">
        <w:rPr>
          <w:rFonts w:ascii="GHEA Mariam" w:hAnsi="GHEA Mariam" w:cs="Sylfaen"/>
          <w:sz w:val="24"/>
          <w:szCs w:val="24"/>
        </w:rPr>
        <w:t>ու</w:t>
      </w:r>
      <w:r>
        <w:rPr>
          <w:rFonts w:ascii="GHEA Mariam" w:hAnsi="GHEA Mariam" w:cs="Sylfaen"/>
          <w:sz w:val="24"/>
          <w:szCs w:val="24"/>
          <w:lang w:val="hy-AM"/>
        </w:rPr>
        <w:t xml:space="preserve"> </w:t>
      </w:r>
      <w:r w:rsidRPr="002E37B6">
        <w:rPr>
          <w:rFonts w:ascii="GHEA Mariam" w:hAnsi="GHEA Mariam" w:cs="Sylfaen"/>
          <w:sz w:val="24"/>
          <w:szCs w:val="24"/>
        </w:rPr>
        <w:t>մ</w:t>
      </w:r>
      <w:r w:rsidRPr="002E37B6">
        <w:rPr>
          <w:rFonts w:ascii="GHEA Mariam" w:hAnsi="GHEA Mariam" w:cs="Sylfaen"/>
          <w:sz w:val="24"/>
          <w:szCs w:val="24"/>
          <w:lang w:val="fr-FR"/>
        </w:rPr>
        <w:t xml:space="preserve"> </w:t>
      </w:r>
      <w:r>
        <w:rPr>
          <w:rFonts w:ascii="GHEA Mariam" w:hAnsi="GHEA Mariam" w:cs="Sylfaen"/>
          <w:sz w:val="24"/>
          <w:szCs w:val="24"/>
          <w:lang w:val="hy-AM"/>
        </w:rPr>
        <w:t xml:space="preserve">  </w:t>
      </w:r>
      <w:r w:rsidRPr="002E37B6">
        <w:rPr>
          <w:rFonts w:ascii="GHEA Mariam" w:hAnsi="GHEA Mariam" w:cs="Sylfaen"/>
          <w:sz w:val="24"/>
          <w:szCs w:val="24"/>
        </w:rPr>
        <w:t>է</w:t>
      </w:r>
      <w:r w:rsidRPr="002E37B6">
        <w:rPr>
          <w:rFonts w:ascii="GHEA Mariam" w:hAnsi="GHEA Mariam" w:cs="Sylfaen"/>
          <w:sz w:val="24"/>
          <w:szCs w:val="24"/>
          <w:lang w:val="fr-FR"/>
        </w:rPr>
        <w:t>.</w:t>
      </w:r>
    </w:p>
    <w:p w:rsidR="002E37B6" w:rsidRPr="002E37B6" w:rsidRDefault="002E37B6" w:rsidP="002E37B6">
      <w:pPr>
        <w:pStyle w:val="ListParagraph"/>
        <w:numPr>
          <w:ilvl w:val="0"/>
          <w:numId w:val="1"/>
        </w:numPr>
        <w:tabs>
          <w:tab w:val="left" w:pos="990"/>
        </w:tabs>
        <w:spacing w:after="0" w:line="360" w:lineRule="auto"/>
        <w:ind w:left="0" w:firstLine="708"/>
        <w:jc w:val="both"/>
        <w:rPr>
          <w:rFonts w:ascii="GHEA Mariam" w:hAnsi="GHEA Mariam"/>
          <w:sz w:val="24"/>
          <w:szCs w:val="24"/>
          <w:lang w:val="fr-FR"/>
        </w:rPr>
      </w:pPr>
      <w:r w:rsidRPr="002E37B6">
        <w:rPr>
          <w:rFonts w:ascii="GHEA Mariam" w:hAnsi="GHEA Mariam"/>
          <w:sz w:val="24"/>
          <w:szCs w:val="24"/>
          <w:lang w:val="fr-FR"/>
        </w:rPr>
        <w:t xml:space="preserve">Հավանություն տալ </w:t>
      </w:r>
      <w:r w:rsidRPr="002E37B6">
        <w:rPr>
          <w:rFonts w:ascii="GHEA Mariam" w:hAnsi="GHEA Mariam"/>
          <w:sz w:val="24"/>
          <w:szCs w:val="24"/>
          <w:lang w:val="hy-AM"/>
        </w:rPr>
        <w:t>«Զինվորական ծառայության և զինծառայողի կար</w:t>
      </w:r>
      <w:r>
        <w:rPr>
          <w:rFonts w:ascii="GHEA Mariam" w:hAnsi="GHEA Mariam"/>
          <w:sz w:val="24"/>
          <w:szCs w:val="24"/>
          <w:lang w:val="hy-AM"/>
        </w:rPr>
        <w:softHyphen/>
      </w:r>
      <w:r w:rsidRPr="002E37B6">
        <w:rPr>
          <w:rFonts w:ascii="GHEA Mariam" w:hAnsi="GHEA Mariam"/>
          <w:sz w:val="24"/>
          <w:szCs w:val="24"/>
          <w:lang w:val="hy-AM"/>
        </w:rPr>
        <w:t>գա</w:t>
      </w:r>
      <w:r>
        <w:rPr>
          <w:rFonts w:ascii="GHEA Mariam" w:hAnsi="GHEA Mariam"/>
          <w:sz w:val="24"/>
          <w:szCs w:val="24"/>
          <w:lang w:val="hy-AM"/>
        </w:rPr>
        <w:softHyphen/>
      </w:r>
      <w:r w:rsidRPr="002E37B6">
        <w:rPr>
          <w:rFonts w:ascii="GHEA Mariam" w:hAnsi="GHEA Mariam"/>
          <w:sz w:val="24"/>
          <w:szCs w:val="24"/>
          <w:lang w:val="hy-AM"/>
        </w:rPr>
        <w:t>վիճակի մասին» օրենքում փոփոխություններ և լրացում կատարելու մասին</w:t>
      </w:r>
      <w:r w:rsidR="00E5376E">
        <w:rPr>
          <w:rFonts w:ascii="GHEA Mariam" w:hAnsi="GHEA Mariam"/>
          <w:sz w:val="24"/>
          <w:szCs w:val="24"/>
          <w:lang w:val="hy-AM"/>
        </w:rPr>
        <w:t>»</w:t>
      </w:r>
      <w:r w:rsidRPr="002E37B6">
        <w:rPr>
          <w:rFonts w:ascii="GHEA Mariam" w:hAnsi="GHEA Mariam"/>
          <w:sz w:val="24"/>
          <w:szCs w:val="24"/>
          <w:lang w:val="fr-FR"/>
        </w:rPr>
        <w:t xml:space="preserve"> </w:t>
      </w:r>
      <w:r w:rsidRPr="002E37B6">
        <w:rPr>
          <w:rFonts w:ascii="GHEA Mariam" w:hAnsi="GHEA Mariam"/>
          <w:sz w:val="24"/>
          <w:szCs w:val="24"/>
        </w:rPr>
        <w:t>օրենքի</w:t>
      </w:r>
      <w:r w:rsidRPr="002E37B6">
        <w:rPr>
          <w:rFonts w:ascii="GHEA Mariam" w:hAnsi="GHEA Mariam"/>
          <w:sz w:val="24"/>
          <w:szCs w:val="24"/>
          <w:lang w:val="fr-FR"/>
        </w:rPr>
        <w:t xml:space="preserve"> </w:t>
      </w:r>
      <w:r w:rsidRPr="002E37B6">
        <w:rPr>
          <w:rFonts w:ascii="GHEA Mariam" w:hAnsi="GHEA Mariam"/>
          <w:spacing w:val="-8"/>
          <w:sz w:val="24"/>
          <w:szCs w:val="24"/>
        </w:rPr>
        <w:t>նախագծի</w:t>
      </w:r>
      <w:r w:rsidRPr="002E37B6">
        <w:rPr>
          <w:rFonts w:ascii="GHEA Mariam" w:hAnsi="GHEA Mariam"/>
          <w:spacing w:val="-8"/>
          <w:sz w:val="24"/>
          <w:szCs w:val="24"/>
          <w:lang w:val="fr-FR"/>
        </w:rPr>
        <w:t xml:space="preserve"> </w:t>
      </w:r>
      <w:r w:rsidRPr="002E37B6">
        <w:rPr>
          <w:rFonts w:ascii="GHEA Mariam" w:hAnsi="GHEA Mariam"/>
          <w:spacing w:val="-8"/>
          <w:sz w:val="24"/>
          <w:szCs w:val="24"/>
        </w:rPr>
        <w:t>վերաբերյալ</w:t>
      </w:r>
      <w:r w:rsidRPr="002E37B6">
        <w:rPr>
          <w:rFonts w:ascii="GHEA Mariam" w:hAnsi="GHEA Mariam"/>
          <w:spacing w:val="-8"/>
          <w:sz w:val="24"/>
          <w:szCs w:val="24"/>
          <w:lang w:val="fr-FR"/>
        </w:rPr>
        <w:t xml:space="preserve"> </w:t>
      </w:r>
      <w:r w:rsidRPr="002E37B6">
        <w:rPr>
          <w:rFonts w:ascii="GHEA Mariam" w:hAnsi="GHEA Mariam"/>
          <w:spacing w:val="-8"/>
          <w:sz w:val="24"/>
          <w:szCs w:val="24"/>
        </w:rPr>
        <w:t>Հայաստանի</w:t>
      </w:r>
      <w:r w:rsidRPr="002E37B6">
        <w:rPr>
          <w:rFonts w:ascii="GHEA Mariam" w:hAnsi="GHEA Mariam"/>
          <w:spacing w:val="-8"/>
          <w:sz w:val="24"/>
          <w:szCs w:val="24"/>
          <w:lang w:val="fr-FR"/>
        </w:rPr>
        <w:t xml:space="preserve"> </w:t>
      </w:r>
      <w:r w:rsidRPr="002E37B6">
        <w:rPr>
          <w:rFonts w:ascii="GHEA Mariam" w:hAnsi="GHEA Mariam"/>
          <w:spacing w:val="-8"/>
          <w:sz w:val="24"/>
          <w:szCs w:val="24"/>
        </w:rPr>
        <w:t>Հանրապետության</w:t>
      </w:r>
      <w:r w:rsidRPr="002E37B6">
        <w:rPr>
          <w:rFonts w:ascii="GHEA Mariam" w:hAnsi="GHEA Mariam"/>
          <w:spacing w:val="-8"/>
          <w:sz w:val="24"/>
          <w:szCs w:val="24"/>
          <w:lang w:val="fr-FR"/>
        </w:rPr>
        <w:t xml:space="preserve"> </w:t>
      </w:r>
      <w:r w:rsidRPr="002E37B6">
        <w:rPr>
          <w:rFonts w:ascii="GHEA Mariam" w:hAnsi="GHEA Mariam"/>
          <w:spacing w:val="-8"/>
          <w:sz w:val="24"/>
          <w:szCs w:val="24"/>
        </w:rPr>
        <w:t>կառավարության</w:t>
      </w:r>
      <w:r w:rsidRPr="002E37B6">
        <w:rPr>
          <w:rFonts w:ascii="GHEA Mariam" w:hAnsi="GHEA Mariam"/>
          <w:spacing w:val="-8"/>
          <w:sz w:val="24"/>
          <w:szCs w:val="24"/>
          <w:lang w:val="fr-FR"/>
        </w:rPr>
        <w:t xml:space="preserve"> </w:t>
      </w:r>
      <w:r w:rsidRPr="002E37B6">
        <w:rPr>
          <w:rFonts w:ascii="GHEA Mariam" w:hAnsi="GHEA Mariam"/>
          <w:spacing w:val="-8"/>
          <w:sz w:val="24"/>
          <w:szCs w:val="24"/>
        </w:rPr>
        <w:t>օրենսդրա</w:t>
      </w:r>
      <w:r w:rsidRPr="002E37B6">
        <w:rPr>
          <w:rFonts w:ascii="GHEA Mariam" w:hAnsi="GHEA Mariam"/>
          <w:spacing w:val="-8"/>
          <w:sz w:val="24"/>
          <w:szCs w:val="24"/>
          <w:lang w:val="fr-FR"/>
        </w:rPr>
        <w:softHyphen/>
      </w:r>
      <w:r w:rsidRPr="002E37B6">
        <w:rPr>
          <w:rFonts w:ascii="GHEA Mariam" w:hAnsi="GHEA Mariam"/>
          <w:spacing w:val="-8"/>
          <w:sz w:val="24"/>
          <w:szCs w:val="24"/>
        </w:rPr>
        <w:t>կան</w:t>
      </w:r>
      <w:r w:rsidRPr="002E37B6">
        <w:rPr>
          <w:rFonts w:ascii="GHEA Mariam" w:hAnsi="GHEA Mariam"/>
          <w:sz w:val="24"/>
          <w:szCs w:val="24"/>
          <w:lang w:val="fr-FR"/>
        </w:rPr>
        <w:t xml:space="preserve"> </w:t>
      </w:r>
      <w:r w:rsidRPr="002E37B6">
        <w:rPr>
          <w:rFonts w:ascii="GHEA Mariam" w:hAnsi="GHEA Mariam"/>
          <w:sz w:val="24"/>
          <w:szCs w:val="24"/>
        </w:rPr>
        <w:t>նախաձեռնությանը</w:t>
      </w:r>
      <w:r w:rsidRPr="002E37B6">
        <w:rPr>
          <w:rFonts w:ascii="GHEA Mariam" w:hAnsi="GHEA Mariam"/>
          <w:sz w:val="24"/>
          <w:szCs w:val="24"/>
          <w:lang w:val="fr-FR"/>
        </w:rPr>
        <w:t>:</w:t>
      </w:r>
    </w:p>
    <w:p w:rsidR="002E37B6" w:rsidRPr="002E37B6" w:rsidRDefault="002E37B6" w:rsidP="002E37B6">
      <w:pPr>
        <w:pStyle w:val="ListParagraph"/>
        <w:numPr>
          <w:ilvl w:val="0"/>
          <w:numId w:val="1"/>
        </w:numPr>
        <w:tabs>
          <w:tab w:val="left" w:pos="990"/>
        </w:tabs>
        <w:spacing w:after="0" w:line="360" w:lineRule="auto"/>
        <w:ind w:left="0" w:firstLine="708"/>
        <w:jc w:val="both"/>
        <w:rPr>
          <w:rFonts w:ascii="GHEA Mariam" w:hAnsi="GHEA Mariam"/>
          <w:sz w:val="24"/>
          <w:szCs w:val="24"/>
          <w:lang w:val="fr-FR"/>
        </w:rPr>
      </w:pPr>
      <w:r w:rsidRPr="002E37B6">
        <w:rPr>
          <w:rFonts w:ascii="GHEA Mariam" w:hAnsi="GHEA Mariam"/>
          <w:sz w:val="24"/>
          <w:szCs w:val="24"/>
        </w:rPr>
        <w:t>Հայաստանի</w:t>
      </w:r>
      <w:r w:rsidRPr="002E37B6">
        <w:rPr>
          <w:rFonts w:ascii="GHEA Mariam" w:hAnsi="GHEA Mariam"/>
          <w:sz w:val="24"/>
          <w:szCs w:val="24"/>
          <w:lang w:val="fr-FR"/>
        </w:rPr>
        <w:t xml:space="preserve"> </w:t>
      </w:r>
      <w:r w:rsidRPr="002E37B6">
        <w:rPr>
          <w:rFonts w:ascii="GHEA Mariam" w:hAnsi="GHEA Mariam"/>
          <w:sz w:val="24"/>
          <w:szCs w:val="24"/>
        </w:rPr>
        <w:t>Հանրապետության</w:t>
      </w:r>
      <w:r w:rsidRPr="002E37B6">
        <w:rPr>
          <w:rFonts w:ascii="GHEA Mariam" w:hAnsi="GHEA Mariam"/>
          <w:sz w:val="24"/>
          <w:szCs w:val="24"/>
          <w:lang w:val="fr-FR"/>
        </w:rPr>
        <w:t xml:space="preserve"> </w:t>
      </w:r>
      <w:r w:rsidRPr="002E37B6">
        <w:rPr>
          <w:rFonts w:ascii="GHEA Mariam" w:hAnsi="GHEA Mariam"/>
          <w:sz w:val="24"/>
          <w:szCs w:val="24"/>
        </w:rPr>
        <w:t>կառավարության</w:t>
      </w:r>
      <w:r w:rsidRPr="002E37B6">
        <w:rPr>
          <w:rFonts w:ascii="GHEA Mariam" w:hAnsi="GHEA Mariam"/>
          <w:sz w:val="24"/>
          <w:szCs w:val="24"/>
          <w:lang w:val="fr-FR"/>
        </w:rPr>
        <w:t xml:space="preserve"> </w:t>
      </w:r>
      <w:r w:rsidRPr="002E37B6">
        <w:rPr>
          <w:rFonts w:ascii="GHEA Mariam" w:hAnsi="GHEA Mariam"/>
          <w:sz w:val="24"/>
          <w:szCs w:val="24"/>
        </w:rPr>
        <w:t>օրենսդրական</w:t>
      </w:r>
      <w:r w:rsidRPr="002E37B6">
        <w:rPr>
          <w:rFonts w:ascii="GHEA Mariam" w:hAnsi="GHEA Mariam"/>
          <w:sz w:val="24"/>
          <w:szCs w:val="24"/>
          <w:lang w:val="fr-FR"/>
        </w:rPr>
        <w:t xml:space="preserve"> </w:t>
      </w:r>
      <w:r w:rsidRPr="002E37B6">
        <w:rPr>
          <w:rFonts w:ascii="GHEA Mariam" w:hAnsi="GHEA Mariam"/>
          <w:sz w:val="24"/>
          <w:szCs w:val="24"/>
        </w:rPr>
        <w:t>նախա</w:t>
      </w:r>
      <w:r w:rsidRPr="002E37B6">
        <w:rPr>
          <w:rFonts w:ascii="GHEA Mariam" w:hAnsi="GHEA Mariam"/>
          <w:sz w:val="24"/>
          <w:szCs w:val="24"/>
          <w:lang w:val="fr-FR"/>
        </w:rPr>
        <w:softHyphen/>
      </w:r>
      <w:r w:rsidRPr="002E37B6">
        <w:rPr>
          <w:rFonts w:ascii="GHEA Mariam" w:hAnsi="GHEA Mariam"/>
          <w:sz w:val="24"/>
          <w:szCs w:val="24"/>
        </w:rPr>
        <w:t>ձեռնությունը</w:t>
      </w:r>
      <w:r w:rsidRPr="002E37B6">
        <w:rPr>
          <w:rFonts w:ascii="GHEA Mariam" w:hAnsi="GHEA Mariam"/>
          <w:sz w:val="24"/>
          <w:szCs w:val="24"/>
          <w:lang w:val="fr-FR"/>
        </w:rPr>
        <w:t xml:space="preserve"> </w:t>
      </w:r>
      <w:r w:rsidRPr="002E37B6">
        <w:rPr>
          <w:rFonts w:ascii="GHEA Mariam" w:hAnsi="GHEA Mariam"/>
          <w:sz w:val="24"/>
          <w:szCs w:val="24"/>
        </w:rPr>
        <w:t>սահմանված</w:t>
      </w:r>
      <w:r w:rsidRPr="002E37B6">
        <w:rPr>
          <w:rFonts w:ascii="GHEA Mariam" w:hAnsi="GHEA Mariam"/>
          <w:sz w:val="24"/>
          <w:szCs w:val="24"/>
          <w:lang w:val="fr-FR"/>
        </w:rPr>
        <w:t xml:space="preserve"> </w:t>
      </w:r>
      <w:r w:rsidRPr="002E37B6">
        <w:rPr>
          <w:rFonts w:ascii="GHEA Mariam" w:hAnsi="GHEA Mariam"/>
          <w:sz w:val="24"/>
          <w:szCs w:val="24"/>
        </w:rPr>
        <w:t>կարգով</w:t>
      </w:r>
      <w:r w:rsidRPr="002E37B6">
        <w:rPr>
          <w:rFonts w:ascii="GHEA Mariam" w:hAnsi="GHEA Mariam"/>
          <w:sz w:val="24"/>
          <w:szCs w:val="24"/>
          <w:lang w:val="fr-FR"/>
        </w:rPr>
        <w:t xml:space="preserve"> </w:t>
      </w:r>
      <w:r w:rsidRPr="002E37B6">
        <w:rPr>
          <w:rFonts w:ascii="GHEA Mariam" w:hAnsi="GHEA Mariam"/>
          <w:sz w:val="24"/>
          <w:szCs w:val="24"/>
        </w:rPr>
        <w:t>ներկայացնել</w:t>
      </w:r>
      <w:r w:rsidRPr="002E37B6">
        <w:rPr>
          <w:rFonts w:ascii="GHEA Mariam" w:hAnsi="GHEA Mariam"/>
          <w:sz w:val="24"/>
          <w:szCs w:val="24"/>
          <w:lang w:val="fr-FR"/>
        </w:rPr>
        <w:t xml:space="preserve"> </w:t>
      </w:r>
      <w:r w:rsidRPr="002E37B6">
        <w:rPr>
          <w:rFonts w:ascii="GHEA Mariam" w:hAnsi="GHEA Mariam"/>
          <w:sz w:val="24"/>
          <w:szCs w:val="24"/>
        </w:rPr>
        <w:t>Հայաստանի</w:t>
      </w:r>
      <w:r w:rsidRPr="002E37B6">
        <w:rPr>
          <w:rFonts w:ascii="GHEA Mariam" w:hAnsi="GHEA Mariam"/>
          <w:sz w:val="24"/>
          <w:szCs w:val="24"/>
          <w:lang w:val="fr-FR"/>
        </w:rPr>
        <w:t xml:space="preserve"> </w:t>
      </w:r>
      <w:r w:rsidRPr="002E37B6">
        <w:rPr>
          <w:rFonts w:ascii="GHEA Mariam" w:hAnsi="GHEA Mariam"/>
          <w:sz w:val="24"/>
          <w:szCs w:val="24"/>
        </w:rPr>
        <w:t>Հանրապետության</w:t>
      </w:r>
      <w:r w:rsidRPr="002E37B6">
        <w:rPr>
          <w:rFonts w:ascii="GHEA Mariam" w:hAnsi="GHEA Mariam"/>
          <w:sz w:val="24"/>
          <w:szCs w:val="24"/>
          <w:lang w:val="fr-FR"/>
        </w:rPr>
        <w:t xml:space="preserve"> </w:t>
      </w:r>
      <w:r w:rsidRPr="002E37B6">
        <w:rPr>
          <w:rFonts w:ascii="GHEA Mariam" w:hAnsi="GHEA Mariam"/>
          <w:sz w:val="24"/>
          <w:szCs w:val="24"/>
        </w:rPr>
        <w:t>Ազգային</w:t>
      </w:r>
      <w:r w:rsidRPr="002E37B6">
        <w:rPr>
          <w:rFonts w:ascii="GHEA Mariam" w:hAnsi="GHEA Mariam"/>
          <w:sz w:val="24"/>
          <w:szCs w:val="24"/>
          <w:lang w:val="fr-FR"/>
        </w:rPr>
        <w:t xml:space="preserve"> </w:t>
      </w:r>
      <w:r w:rsidR="00E5376E" w:rsidRPr="002E37B6">
        <w:rPr>
          <w:rFonts w:ascii="GHEA Mariam" w:hAnsi="GHEA Mariam"/>
          <w:sz w:val="24"/>
          <w:szCs w:val="24"/>
        </w:rPr>
        <w:t>ժ</w:t>
      </w:r>
      <w:r w:rsidRPr="002E37B6">
        <w:rPr>
          <w:rFonts w:ascii="GHEA Mariam" w:hAnsi="GHEA Mariam"/>
          <w:sz w:val="24"/>
          <w:szCs w:val="24"/>
        </w:rPr>
        <w:t>ողով</w:t>
      </w:r>
      <w:r w:rsidRPr="002E37B6">
        <w:rPr>
          <w:rFonts w:ascii="GHEA Mariam" w:hAnsi="GHEA Mariam"/>
          <w:sz w:val="24"/>
          <w:szCs w:val="24"/>
          <w:lang w:val="fr-FR"/>
        </w:rPr>
        <w:t>:</w:t>
      </w:r>
      <w:bookmarkStart w:id="0" w:name="_GoBack"/>
      <w:bookmarkEnd w:id="0"/>
    </w:p>
    <w:p w:rsidR="00296E5B" w:rsidRDefault="00296E5B" w:rsidP="00477447">
      <w:pPr>
        <w:rPr>
          <w:lang w:val="fr-FR"/>
        </w:rPr>
      </w:pPr>
    </w:p>
    <w:p w:rsidR="002E37B6" w:rsidRPr="002E37B6" w:rsidRDefault="002E37B6" w:rsidP="00477447">
      <w:pPr>
        <w:rPr>
          <w:lang w:val="fr-FR"/>
        </w:rPr>
      </w:pPr>
    </w:p>
    <w:p w:rsidR="00296E5B" w:rsidRPr="004A36D4" w:rsidRDefault="00296E5B" w:rsidP="00477447">
      <w:pPr>
        <w:rPr>
          <w:lang w:val="hy-AM"/>
        </w:rPr>
      </w:pPr>
    </w:p>
    <w:p w:rsidR="0082646B" w:rsidRPr="00F035AF" w:rsidRDefault="002E37B6"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2E37B6">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E37B6">
        <w:rPr>
          <w:rFonts w:ascii="GHEA Mariam" w:hAnsi="GHEA Mariam" w:cs="Arial Armenian"/>
          <w:sz w:val="24"/>
          <w:szCs w:val="24"/>
          <w:lang w:val="hy-AM"/>
        </w:rPr>
        <w:tab/>
      </w:r>
      <w:r w:rsidR="002E37B6">
        <w:rPr>
          <w:rFonts w:ascii="GHEA Mariam" w:hAnsi="GHEA Mariam" w:cs="Arial Armenian"/>
          <w:sz w:val="24"/>
          <w:szCs w:val="24"/>
          <w:lang w:val="hy-AM"/>
        </w:rPr>
        <w:tab/>
      </w:r>
      <w:r w:rsidR="002E37B6">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2E37B6"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2E37B6">
      <w:headerReference w:type="even" r:id="rId8"/>
      <w:headerReference w:type="default" r:id="rId9"/>
      <w:footerReference w:type="even" r:id="rId10"/>
      <w:pgSz w:w="11909" w:h="16834" w:code="9"/>
      <w:pgMar w:top="1440" w:right="128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9DE" w:rsidRDefault="00DD69DE">
      <w:r>
        <w:separator/>
      </w:r>
    </w:p>
  </w:endnote>
  <w:endnote w:type="continuationSeparator" w:id="0">
    <w:p w:rsidR="00DD69DE" w:rsidRDefault="00DD6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9DE" w:rsidRDefault="00DD69DE">
      <w:r>
        <w:separator/>
      </w:r>
    </w:p>
  </w:footnote>
  <w:footnote w:type="continuationSeparator" w:id="0">
    <w:p w:rsidR="00DD69DE" w:rsidRDefault="00DD69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E37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57B4F"/>
    <w:multiLevelType w:val="hybridMultilevel"/>
    <w:tmpl w:val="1E109ED6"/>
    <w:lvl w:ilvl="0" w:tplc="4D4024A4">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7D8"/>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0E0"/>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7B6"/>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AC"/>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9DE"/>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76E"/>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8C6A79"/>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157</Words>
  <Characters>897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221</cp:revision>
  <dcterms:created xsi:type="dcterms:W3CDTF">2022-03-23T13:26:00Z</dcterms:created>
  <dcterms:modified xsi:type="dcterms:W3CDTF">2025-11-26T07:16:00Z</dcterms:modified>
</cp:coreProperties>
</file>