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Default="00D76C92" w:rsidP="00A71CED">
      <w:pPr>
        <w:jc w:val="center"/>
        <w:rPr>
          <w:rFonts w:ascii="GHEA Mariam" w:hAnsi="GHEA Mariam"/>
          <w:sz w:val="12"/>
          <w:szCs w:val="24"/>
        </w:rPr>
      </w:pPr>
    </w:p>
    <w:p w:rsidR="00115055" w:rsidRPr="00691610" w:rsidRDefault="00115055"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5369B4">
        <w:rPr>
          <w:rFonts w:ascii="GHEA Mariam" w:hAnsi="GHEA Mariam" w:cs="Sylfaen"/>
          <w:spacing w:val="-4"/>
          <w:sz w:val="24"/>
          <w:szCs w:val="24"/>
          <w:lang w:val="hy-AM"/>
        </w:rPr>
        <w:t>2</w:t>
      </w:r>
      <w:r w:rsidR="00DC4C92" w:rsidRPr="00115055">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proofErr w:type="spellStart"/>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6B05A4">
      <w:pPr>
        <w:pStyle w:val="mechtex"/>
        <w:rPr>
          <w:lang w:val="fr-FR"/>
        </w:rPr>
      </w:pPr>
    </w:p>
    <w:p w:rsidR="002B441C" w:rsidRDefault="002B441C" w:rsidP="006B05A4">
      <w:pPr>
        <w:pStyle w:val="mechtex"/>
        <w:rPr>
          <w:lang w:val="fr-FR"/>
        </w:rPr>
      </w:pPr>
    </w:p>
    <w:p w:rsidR="00D72EF0" w:rsidRDefault="00D72EF0" w:rsidP="006B05A4">
      <w:pPr>
        <w:pStyle w:val="mechtex"/>
        <w:rPr>
          <w:lang w:val="fr-FR"/>
        </w:rPr>
      </w:pPr>
    </w:p>
    <w:p w:rsidR="006B05A4" w:rsidRPr="00987E49" w:rsidRDefault="006B05A4" w:rsidP="006B05A4">
      <w:pPr>
        <w:pStyle w:val="mechtex"/>
        <w:rPr>
          <w:rFonts w:ascii="GHEA Mariam" w:eastAsia="GHEA Grapalat" w:hAnsi="GHEA Mariam" w:cs="Arial"/>
          <w:sz w:val="24"/>
          <w:szCs w:val="24"/>
          <w:lang w:val="fr-FR"/>
        </w:rPr>
      </w:pPr>
      <w:r w:rsidRPr="006B05A4">
        <w:rPr>
          <w:rFonts w:ascii="GHEA Mariam" w:eastAsia="GHEA Grapalat" w:hAnsi="GHEA Mariam" w:cs="Arial"/>
          <w:sz w:val="24"/>
          <w:szCs w:val="24"/>
        </w:rPr>
        <w:t>ՀԱՅԱՍՏԱՆԻ</w:t>
      </w:r>
      <w:r w:rsidRPr="006B05A4">
        <w:rPr>
          <w:rFonts w:ascii="GHEA Mariam" w:eastAsia="GHEA Grapalat" w:hAnsi="GHEA Mariam"/>
          <w:sz w:val="24"/>
          <w:szCs w:val="24"/>
          <w:lang w:val="fr-FR"/>
        </w:rPr>
        <w:t xml:space="preserve"> </w:t>
      </w:r>
      <w:r w:rsidRPr="006B05A4">
        <w:rPr>
          <w:rFonts w:ascii="GHEA Mariam" w:eastAsia="GHEA Grapalat" w:hAnsi="GHEA Mariam" w:cs="Arial"/>
          <w:sz w:val="24"/>
          <w:szCs w:val="24"/>
        </w:rPr>
        <w:t>ՀԱՆՐԱՊԵՏՈՒԹՅԱՆ</w:t>
      </w:r>
      <w:r w:rsidRPr="006B05A4">
        <w:rPr>
          <w:rFonts w:ascii="GHEA Mariam" w:eastAsia="GHEA Grapalat" w:hAnsi="GHEA Mariam"/>
          <w:sz w:val="24"/>
          <w:szCs w:val="24"/>
          <w:lang w:val="fr-FR"/>
        </w:rPr>
        <w:t xml:space="preserve"> </w:t>
      </w:r>
      <w:r w:rsidRPr="006B05A4">
        <w:rPr>
          <w:rFonts w:ascii="GHEA Mariam" w:eastAsia="GHEA Grapalat" w:hAnsi="GHEA Mariam" w:cs="Arial"/>
          <w:sz w:val="24"/>
          <w:szCs w:val="24"/>
        </w:rPr>
        <w:t>ԿԱՌԱՎԱՐՈՒԹՅԱՆ</w:t>
      </w:r>
      <w:r w:rsidRPr="006B05A4">
        <w:rPr>
          <w:rFonts w:ascii="GHEA Mariam" w:eastAsia="GHEA Grapalat" w:hAnsi="GHEA Mariam"/>
          <w:sz w:val="24"/>
          <w:szCs w:val="24"/>
          <w:lang w:val="fr-FR"/>
        </w:rPr>
        <w:t xml:space="preserve"> 2022 </w:t>
      </w:r>
      <w:r w:rsidRPr="006B05A4">
        <w:rPr>
          <w:rFonts w:ascii="GHEA Mariam" w:eastAsia="GHEA Grapalat" w:hAnsi="GHEA Mariam" w:cs="Arial"/>
          <w:sz w:val="24"/>
          <w:szCs w:val="24"/>
        </w:rPr>
        <w:t>ԹՎԱ</w:t>
      </w:r>
      <w:r w:rsidRPr="006B05A4">
        <w:rPr>
          <w:rFonts w:ascii="GHEA Mariam" w:eastAsia="GHEA Grapalat" w:hAnsi="GHEA Mariam" w:cs="Arial"/>
          <w:sz w:val="24"/>
          <w:szCs w:val="24"/>
          <w:lang w:val="fr-FR"/>
        </w:rPr>
        <w:t>-</w:t>
      </w:r>
      <w:r>
        <w:rPr>
          <w:rFonts w:ascii="GHEA Mariam" w:eastAsia="GHEA Grapalat" w:hAnsi="GHEA Mariam" w:cs="Arial"/>
          <w:sz w:val="24"/>
          <w:szCs w:val="24"/>
          <w:lang w:val="fr-FR"/>
        </w:rPr>
        <w:br/>
      </w:r>
      <w:r w:rsidRPr="006B05A4">
        <w:rPr>
          <w:rFonts w:ascii="GHEA Mariam" w:eastAsia="GHEA Grapalat" w:hAnsi="GHEA Mariam" w:cs="Arial"/>
          <w:spacing w:val="-4"/>
          <w:sz w:val="24"/>
          <w:szCs w:val="24"/>
        </w:rPr>
        <w:t>ԿԱՆԻ</w:t>
      </w:r>
      <w:r w:rsidRPr="006B05A4">
        <w:rPr>
          <w:rFonts w:ascii="GHEA Mariam" w:eastAsia="GHEA Grapalat" w:hAnsi="GHEA Mariam"/>
          <w:spacing w:val="-4"/>
          <w:sz w:val="24"/>
          <w:szCs w:val="24"/>
          <w:lang w:val="fr-FR"/>
        </w:rPr>
        <w:t xml:space="preserve"> </w:t>
      </w:r>
      <w:r w:rsidRPr="006B05A4">
        <w:rPr>
          <w:rFonts w:ascii="GHEA Mariam" w:eastAsia="GHEA Grapalat" w:hAnsi="GHEA Mariam" w:cs="Arial"/>
          <w:spacing w:val="-4"/>
          <w:sz w:val="24"/>
          <w:szCs w:val="24"/>
        </w:rPr>
        <w:t>ԴԵԿՏԵՄԲԵՐԻ</w:t>
      </w:r>
      <w:r w:rsidRPr="006B05A4">
        <w:rPr>
          <w:rFonts w:ascii="GHEA Mariam" w:eastAsia="GHEA Grapalat" w:hAnsi="GHEA Mariam"/>
          <w:spacing w:val="-4"/>
          <w:sz w:val="24"/>
          <w:szCs w:val="24"/>
          <w:lang w:val="fr-FR"/>
        </w:rPr>
        <w:t xml:space="preserve"> 15-</w:t>
      </w:r>
      <w:r w:rsidRPr="006B05A4">
        <w:rPr>
          <w:rFonts w:ascii="GHEA Mariam" w:eastAsia="GHEA Grapalat" w:hAnsi="GHEA Mariam" w:cs="Arial"/>
          <w:spacing w:val="-4"/>
          <w:sz w:val="24"/>
          <w:szCs w:val="24"/>
        </w:rPr>
        <w:t>Ի</w:t>
      </w:r>
      <w:r w:rsidRPr="006B05A4">
        <w:rPr>
          <w:rFonts w:ascii="GHEA Mariam" w:eastAsia="GHEA Grapalat" w:hAnsi="GHEA Mariam"/>
          <w:spacing w:val="-4"/>
          <w:sz w:val="24"/>
          <w:szCs w:val="24"/>
          <w:lang w:val="fr-FR"/>
        </w:rPr>
        <w:t xml:space="preserve"> N 1950-</w:t>
      </w:r>
      <w:r w:rsidRPr="006B05A4">
        <w:rPr>
          <w:rFonts w:ascii="GHEA Mariam" w:eastAsia="GHEA Grapalat" w:hAnsi="GHEA Mariam" w:cs="Arial"/>
          <w:spacing w:val="-4"/>
          <w:sz w:val="24"/>
          <w:szCs w:val="24"/>
        </w:rPr>
        <w:t>Ն</w:t>
      </w:r>
      <w:r w:rsidRPr="006B05A4">
        <w:rPr>
          <w:rFonts w:ascii="GHEA Mariam" w:eastAsia="GHEA Grapalat" w:hAnsi="GHEA Mariam"/>
          <w:spacing w:val="-4"/>
          <w:sz w:val="24"/>
          <w:szCs w:val="24"/>
          <w:lang w:val="fr-FR"/>
        </w:rPr>
        <w:t xml:space="preserve"> </w:t>
      </w:r>
      <w:r w:rsidRPr="006B05A4">
        <w:rPr>
          <w:rFonts w:ascii="GHEA Mariam" w:eastAsia="GHEA Grapalat" w:hAnsi="GHEA Mariam" w:cs="Arial"/>
          <w:spacing w:val="-4"/>
          <w:sz w:val="24"/>
          <w:szCs w:val="24"/>
        </w:rPr>
        <w:t>ՈՐՈՇՄԱՆ</w:t>
      </w:r>
      <w:r w:rsidRPr="006B05A4">
        <w:rPr>
          <w:rFonts w:ascii="GHEA Mariam" w:eastAsia="GHEA Grapalat" w:hAnsi="GHEA Mariam"/>
          <w:spacing w:val="-4"/>
          <w:sz w:val="24"/>
          <w:szCs w:val="24"/>
          <w:lang w:val="fr-FR"/>
        </w:rPr>
        <w:t xml:space="preserve"> </w:t>
      </w:r>
      <w:r w:rsidRPr="006B05A4">
        <w:rPr>
          <w:rFonts w:ascii="GHEA Mariam" w:eastAsia="GHEA Grapalat" w:hAnsi="GHEA Mariam" w:cs="Arial"/>
          <w:spacing w:val="-4"/>
          <w:sz w:val="24"/>
          <w:szCs w:val="24"/>
        </w:rPr>
        <w:t>ՄԵՋ</w:t>
      </w:r>
      <w:r w:rsidRPr="006B05A4">
        <w:rPr>
          <w:rFonts w:ascii="GHEA Mariam" w:eastAsia="GHEA Grapalat" w:hAnsi="GHEA Mariam"/>
          <w:spacing w:val="-4"/>
          <w:sz w:val="24"/>
          <w:szCs w:val="24"/>
          <w:lang w:val="fr-FR"/>
        </w:rPr>
        <w:t xml:space="preserve"> </w:t>
      </w:r>
      <w:r w:rsidRPr="006B05A4">
        <w:rPr>
          <w:rFonts w:ascii="GHEA Mariam" w:eastAsia="GHEA Grapalat" w:hAnsi="GHEA Mariam" w:cs="Arial"/>
          <w:spacing w:val="-4"/>
          <w:sz w:val="24"/>
          <w:szCs w:val="24"/>
        </w:rPr>
        <w:t>ՓՈՓՈԽՈՒԹՅՈՒՆ</w:t>
      </w:r>
      <w:r w:rsidRPr="006B05A4">
        <w:rPr>
          <w:rFonts w:ascii="GHEA Mariam" w:eastAsia="GHEA Grapalat" w:hAnsi="GHEA Mariam"/>
          <w:sz w:val="24"/>
          <w:szCs w:val="24"/>
          <w:lang w:val="fr-FR"/>
        </w:rPr>
        <w:t xml:space="preserve"> </w:t>
      </w:r>
      <w:r w:rsidRPr="006B05A4">
        <w:rPr>
          <w:rFonts w:ascii="GHEA Mariam" w:eastAsia="GHEA Grapalat" w:hAnsi="GHEA Mariam" w:cs="Arial"/>
          <w:sz w:val="24"/>
          <w:szCs w:val="24"/>
        </w:rPr>
        <w:t>ԿԱՏԱՐԵԼՈՒ</w:t>
      </w:r>
      <w:r w:rsidRPr="006B05A4">
        <w:rPr>
          <w:rFonts w:ascii="GHEA Mariam" w:eastAsia="GHEA Grapalat" w:hAnsi="GHEA Mariam"/>
          <w:sz w:val="24"/>
          <w:szCs w:val="24"/>
          <w:lang w:val="fr-FR"/>
        </w:rPr>
        <w:t xml:space="preserve"> </w:t>
      </w:r>
      <w:r w:rsidRPr="006B05A4">
        <w:rPr>
          <w:rFonts w:ascii="GHEA Mariam" w:eastAsia="GHEA Grapalat" w:hAnsi="GHEA Mariam" w:cs="Arial"/>
          <w:sz w:val="24"/>
          <w:szCs w:val="24"/>
        </w:rPr>
        <w:t>ՄԱՍԻՆ</w:t>
      </w:r>
    </w:p>
    <w:p w:rsidR="006B05A4" w:rsidRPr="006B05A4" w:rsidRDefault="006B05A4" w:rsidP="006B05A4">
      <w:pPr>
        <w:pStyle w:val="mechtex"/>
        <w:rPr>
          <w:rFonts w:ascii="GHEA Mariam" w:eastAsia="GHEA Grapalat" w:hAnsi="GHEA Mariam"/>
          <w:sz w:val="24"/>
          <w:szCs w:val="24"/>
          <w:lang w:val="hy-AM"/>
        </w:rPr>
      </w:pPr>
      <w:r>
        <w:rPr>
          <w:rFonts w:ascii="GHEA Mariam" w:eastAsia="GHEA Grapalat" w:hAnsi="GHEA Mariam"/>
          <w:sz w:val="24"/>
          <w:szCs w:val="24"/>
          <w:lang w:val="hy-AM"/>
        </w:rPr>
        <w:t>-------------------------------------------------------------------------------------------------------</w:t>
      </w:r>
    </w:p>
    <w:p w:rsidR="006B05A4" w:rsidRDefault="006B05A4" w:rsidP="008E1B5A">
      <w:pPr>
        <w:pStyle w:val="norm"/>
        <w:spacing w:line="360" w:lineRule="auto"/>
        <w:rPr>
          <w:rFonts w:ascii="GHEA Mariam" w:hAnsi="GHEA Mariam" w:cs="Arial"/>
          <w:sz w:val="24"/>
          <w:szCs w:val="24"/>
          <w:lang w:eastAsia="en-US"/>
        </w:rPr>
      </w:pPr>
    </w:p>
    <w:p w:rsidR="006B05A4" w:rsidRPr="008E1B5A" w:rsidRDefault="006B05A4" w:rsidP="008E1B5A">
      <w:pPr>
        <w:pStyle w:val="norm"/>
        <w:spacing w:line="360" w:lineRule="auto"/>
        <w:rPr>
          <w:rFonts w:ascii="GHEA Mariam" w:hAnsi="GHEA Mariam"/>
          <w:sz w:val="28"/>
          <w:szCs w:val="24"/>
          <w:lang w:val="de-DE"/>
        </w:rPr>
      </w:pPr>
      <w:proofErr w:type="spellStart"/>
      <w:r w:rsidRPr="006B05A4">
        <w:rPr>
          <w:rFonts w:ascii="GHEA Mariam" w:hAnsi="GHEA Mariam" w:cs="Arial"/>
          <w:sz w:val="24"/>
          <w:szCs w:val="24"/>
          <w:lang w:eastAsia="en-US"/>
        </w:rPr>
        <w:t>Ղեկավարվելով</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Նորմատիվ</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իրավական</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ակտերի</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մասին</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օրենքի</w:t>
      </w:r>
      <w:proofErr w:type="spellEnd"/>
      <w:r w:rsidRPr="006B05A4">
        <w:rPr>
          <w:rFonts w:ascii="GHEA Mariam" w:hAnsi="GHEA Mariam"/>
          <w:sz w:val="24"/>
          <w:szCs w:val="24"/>
          <w:lang w:val="fr-FR" w:eastAsia="en-US"/>
        </w:rPr>
        <w:t xml:space="preserve"> 33-</w:t>
      </w:r>
      <w:proofErr w:type="spellStart"/>
      <w:r w:rsidRPr="006B05A4">
        <w:rPr>
          <w:rFonts w:ascii="GHEA Mariam" w:hAnsi="GHEA Mariam" w:cs="Arial"/>
          <w:sz w:val="24"/>
          <w:szCs w:val="24"/>
          <w:lang w:eastAsia="en-US"/>
        </w:rPr>
        <w:t>րդ</w:t>
      </w:r>
      <w:proofErr w:type="spellEnd"/>
      <w:r w:rsidRPr="006B05A4">
        <w:rPr>
          <w:rFonts w:ascii="GHEA Mariam" w:hAnsi="GHEA Mariam"/>
          <w:sz w:val="24"/>
          <w:szCs w:val="24"/>
          <w:lang w:val="fr-FR" w:eastAsia="en-US"/>
        </w:rPr>
        <w:t xml:space="preserve"> </w:t>
      </w:r>
      <w:r>
        <w:rPr>
          <w:rFonts w:ascii="GHEA Mariam" w:hAnsi="GHEA Mariam"/>
          <w:sz w:val="24"/>
          <w:szCs w:val="24"/>
          <w:lang w:val="fr-FR" w:eastAsia="en-US"/>
        </w:rPr>
        <w:br/>
      </w:r>
      <w:r w:rsidRPr="006B05A4">
        <w:rPr>
          <w:rFonts w:ascii="GHEA Mariam" w:hAnsi="GHEA Mariam" w:cs="Arial"/>
          <w:sz w:val="24"/>
          <w:szCs w:val="24"/>
          <w:lang w:eastAsia="en-US"/>
        </w:rPr>
        <w:t>և</w:t>
      </w:r>
      <w:r w:rsidRPr="006B05A4">
        <w:rPr>
          <w:rFonts w:ascii="GHEA Mariam" w:hAnsi="GHEA Mariam"/>
          <w:sz w:val="24"/>
          <w:szCs w:val="24"/>
          <w:lang w:val="fr-FR" w:eastAsia="en-US"/>
        </w:rPr>
        <w:t xml:space="preserve"> 34-</w:t>
      </w:r>
      <w:proofErr w:type="spellStart"/>
      <w:r w:rsidRPr="006B05A4">
        <w:rPr>
          <w:rFonts w:ascii="GHEA Mariam" w:hAnsi="GHEA Mariam" w:cs="Arial"/>
          <w:sz w:val="24"/>
          <w:szCs w:val="24"/>
          <w:lang w:eastAsia="en-US"/>
        </w:rPr>
        <w:t>րդ</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հոդվածներով</w:t>
      </w:r>
      <w:proofErr w:type="spellEnd"/>
      <w:r w:rsidRPr="006B05A4">
        <w:rPr>
          <w:rFonts w:ascii="GHEA Mariam" w:hAnsi="GHEA Mariam" w:cs="Arial"/>
          <w:sz w:val="24"/>
          <w:szCs w:val="24"/>
          <w:lang w:eastAsia="en-US"/>
        </w:rPr>
        <w:t>՝</w:t>
      </w:r>
      <w:r w:rsidRPr="006B05A4">
        <w:rPr>
          <w:rFonts w:ascii="GHEA Mariam" w:hAnsi="GHEA Mariam"/>
          <w:sz w:val="24"/>
          <w:szCs w:val="24"/>
          <w:lang w:val="fr-FR" w:eastAsia="en-US"/>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B05A4" w:rsidRPr="006B05A4" w:rsidRDefault="006B05A4" w:rsidP="006B05A4">
      <w:pPr>
        <w:pStyle w:val="norm"/>
        <w:spacing w:line="360" w:lineRule="auto"/>
        <w:ind w:firstLine="706"/>
        <w:rPr>
          <w:rFonts w:ascii="GHEA Mariam" w:hAnsi="GHEA Mariam"/>
          <w:sz w:val="24"/>
          <w:szCs w:val="24"/>
          <w:lang w:val="fr-FR" w:eastAsia="en-US"/>
        </w:rPr>
      </w:pPr>
      <w:r>
        <w:rPr>
          <w:rFonts w:ascii="GHEA Mariam" w:hAnsi="GHEA Mariam" w:cs="Arial"/>
          <w:sz w:val="24"/>
          <w:szCs w:val="24"/>
          <w:lang w:val="hy-AM" w:eastAsia="en-US"/>
        </w:rPr>
        <w:t xml:space="preserve">1. </w:t>
      </w:r>
      <w:proofErr w:type="spellStart"/>
      <w:r w:rsidRPr="006B05A4">
        <w:rPr>
          <w:rFonts w:ascii="GHEA Mariam" w:hAnsi="GHEA Mariam" w:cs="Arial"/>
          <w:sz w:val="24"/>
          <w:szCs w:val="24"/>
          <w:lang w:eastAsia="en-US"/>
        </w:rPr>
        <w:t>Հայաստանի</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Հանրապետության</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կառավարության</w:t>
      </w:r>
      <w:proofErr w:type="spellEnd"/>
      <w:r w:rsidRPr="006B05A4">
        <w:rPr>
          <w:rFonts w:ascii="GHEA Mariam" w:hAnsi="GHEA Mariam"/>
          <w:sz w:val="24"/>
          <w:szCs w:val="24"/>
          <w:lang w:val="fr-FR" w:eastAsia="en-US"/>
        </w:rPr>
        <w:t xml:space="preserve"> 2022 </w:t>
      </w:r>
      <w:proofErr w:type="spellStart"/>
      <w:r w:rsidRPr="006B05A4">
        <w:rPr>
          <w:rFonts w:ascii="GHEA Mariam" w:hAnsi="GHEA Mariam" w:cs="Arial"/>
          <w:sz w:val="24"/>
          <w:szCs w:val="24"/>
          <w:lang w:eastAsia="en-US"/>
        </w:rPr>
        <w:t>թվականի</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դեկ</w:t>
      </w:r>
      <w:proofErr w:type="spellEnd"/>
      <w:r w:rsidRPr="006B05A4">
        <w:rPr>
          <w:rFonts w:ascii="GHEA Mariam" w:hAnsi="GHEA Mariam" w:cs="Arial"/>
          <w:sz w:val="24"/>
          <w:szCs w:val="24"/>
          <w:lang w:val="de-DE" w:eastAsia="en-US"/>
        </w:rPr>
        <w:softHyphen/>
      </w:r>
      <w:proofErr w:type="spellStart"/>
      <w:r w:rsidRPr="006B05A4">
        <w:rPr>
          <w:rFonts w:ascii="GHEA Mariam" w:hAnsi="GHEA Mariam" w:cs="Arial"/>
          <w:sz w:val="24"/>
          <w:szCs w:val="24"/>
          <w:lang w:eastAsia="en-US"/>
        </w:rPr>
        <w:t>տեմ</w:t>
      </w:r>
      <w:proofErr w:type="spellEnd"/>
      <w:r w:rsidRPr="006B05A4">
        <w:rPr>
          <w:rFonts w:ascii="GHEA Mariam" w:hAnsi="GHEA Mariam" w:cs="Arial"/>
          <w:sz w:val="24"/>
          <w:szCs w:val="24"/>
          <w:lang w:val="de-DE" w:eastAsia="en-US"/>
        </w:rPr>
        <w:softHyphen/>
      </w:r>
      <w:proofErr w:type="spellStart"/>
      <w:r w:rsidRPr="006B05A4">
        <w:rPr>
          <w:rFonts w:ascii="GHEA Mariam" w:hAnsi="GHEA Mariam" w:cs="Arial"/>
          <w:sz w:val="24"/>
          <w:szCs w:val="24"/>
          <w:lang w:eastAsia="en-US"/>
        </w:rPr>
        <w:t>բերի</w:t>
      </w:r>
      <w:proofErr w:type="spellEnd"/>
      <w:r w:rsidRPr="006B05A4">
        <w:rPr>
          <w:rFonts w:ascii="GHEA Mariam" w:hAnsi="GHEA Mariam"/>
          <w:sz w:val="24"/>
          <w:szCs w:val="24"/>
          <w:lang w:val="fr-FR" w:eastAsia="en-US"/>
        </w:rPr>
        <w:t xml:space="preserve"> 15-</w:t>
      </w:r>
      <w:r w:rsidRPr="006B05A4">
        <w:rPr>
          <w:rFonts w:ascii="GHEA Mariam" w:hAnsi="GHEA Mariam" w:cs="Arial"/>
          <w:sz w:val="24"/>
          <w:szCs w:val="24"/>
          <w:lang w:eastAsia="en-US"/>
        </w:rPr>
        <w:t>ի</w:t>
      </w:r>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Հայաստանի</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Հանրապետության</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կառավարության</w:t>
      </w:r>
      <w:proofErr w:type="spellEnd"/>
      <w:r w:rsidRPr="006B05A4">
        <w:rPr>
          <w:rFonts w:ascii="GHEA Mariam" w:hAnsi="GHEA Mariam"/>
          <w:sz w:val="24"/>
          <w:szCs w:val="24"/>
          <w:lang w:val="fr-FR" w:eastAsia="en-US"/>
        </w:rPr>
        <w:t xml:space="preserve"> 2014 </w:t>
      </w:r>
      <w:proofErr w:type="spellStart"/>
      <w:r w:rsidRPr="006B05A4">
        <w:rPr>
          <w:rFonts w:ascii="GHEA Mariam" w:hAnsi="GHEA Mariam" w:cs="Arial"/>
          <w:sz w:val="24"/>
          <w:szCs w:val="24"/>
          <w:lang w:eastAsia="en-US"/>
        </w:rPr>
        <w:t>թվականի</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հուլիսի</w:t>
      </w:r>
      <w:proofErr w:type="spellEnd"/>
      <w:r w:rsidRPr="006B05A4">
        <w:rPr>
          <w:rFonts w:ascii="GHEA Mariam" w:hAnsi="GHEA Mariam"/>
          <w:sz w:val="24"/>
          <w:szCs w:val="24"/>
          <w:lang w:val="fr-FR" w:eastAsia="en-US"/>
        </w:rPr>
        <w:t xml:space="preserve"> 3-</w:t>
      </w:r>
      <w:r w:rsidRPr="006B05A4">
        <w:rPr>
          <w:rFonts w:ascii="GHEA Mariam" w:hAnsi="GHEA Mariam" w:cs="Arial"/>
          <w:sz w:val="24"/>
          <w:szCs w:val="24"/>
          <w:lang w:eastAsia="en-US"/>
        </w:rPr>
        <w:t>ի</w:t>
      </w:r>
      <w:r w:rsidRPr="006B05A4">
        <w:rPr>
          <w:rFonts w:ascii="GHEA Mariam" w:hAnsi="GHEA Mariam"/>
          <w:sz w:val="24"/>
          <w:szCs w:val="24"/>
          <w:lang w:val="fr-FR" w:eastAsia="en-US"/>
        </w:rPr>
        <w:t xml:space="preserve"> N 737-</w:t>
      </w:r>
      <w:r w:rsidRPr="006B05A4">
        <w:rPr>
          <w:rFonts w:ascii="GHEA Mariam" w:hAnsi="GHEA Mariam" w:cs="Arial"/>
          <w:sz w:val="24"/>
          <w:szCs w:val="24"/>
          <w:lang w:eastAsia="en-US"/>
        </w:rPr>
        <w:t>Ն</w:t>
      </w:r>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որոշման</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մեջ</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փոփոխություններ</w:t>
      </w:r>
      <w:proofErr w:type="spellEnd"/>
      <w:r w:rsidRPr="006B05A4">
        <w:rPr>
          <w:rFonts w:ascii="GHEA Mariam" w:hAnsi="GHEA Mariam"/>
          <w:sz w:val="24"/>
          <w:szCs w:val="24"/>
          <w:lang w:val="fr-FR" w:eastAsia="en-US"/>
        </w:rPr>
        <w:t xml:space="preserve"> </w:t>
      </w:r>
      <w:r w:rsidRPr="006B05A4">
        <w:rPr>
          <w:rFonts w:ascii="GHEA Mariam" w:hAnsi="GHEA Mariam" w:cs="Arial"/>
          <w:sz w:val="24"/>
          <w:szCs w:val="24"/>
          <w:lang w:eastAsia="en-US"/>
        </w:rPr>
        <w:t>և</w:t>
      </w:r>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լրացումներ</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կատարելու</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մասին</w:t>
      </w:r>
      <w:proofErr w:type="spellEnd"/>
      <w:r w:rsidRPr="006B05A4">
        <w:rPr>
          <w:rFonts w:ascii="GHEA Mariam" w:hAnsi="GHEA Mariam"/>
          <w:sz w:val="24"/>
          <w:szCs w:val="24"/>
          <w:lang w:val="fr-FR" w:eastAsia="en-US"/>
        </w:rPr>
        <w:t>» N 1950-</w:t>
      </w:r>
      <w:r w:rsidRPr="006B05A4">
        <w:rPr>
          <w:rFonts w:ascii="GHEA Mariam" w:hAnsi="GHEA Mariam" w:cs="Arial"/>
          <w:sz w:val="24"/>
          <w:szCs w:val="24"/>
          <w:lang w:eastAsia="en-US"/>
        </w:rPr>
        <w:t>Ն</w:t>
      </w:r>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որոշման</w:t>
      </w:r>
      <w:proofErr w:type="spellEnd"/>
      <w:r w:rsidRPr="006B05A4">
        <w:rPr>
          <w:rFonts w:ascii="GHEA Mariam" w:hAnsi="GHEA Mariam"/>
          <w:sz w:val="24"/>
          <w:szCs w:val="24"/>
          <w:lang w:val="fr-FR" w:eastAsia="en-US"/>
        </w:rPr>
        <w:t xml:space="preserve"> 3-</w:t>
      </w:r>
      <w:proofErr w:type="spellStart"/>
      <w:r w:rsidRPr="006B05A4">
        <w:rPr>
          <w:rFonts w:ascii="GHEA Mariam" w:hAnsi="GHEA Mariam" w:cs="Arial"/>
          <w:sz w:val="24"/>
          <w:szCs w:val="24"/>
          <w:lang w:eastAsia="en-US"/>
        </w:rPr>
        <w:t>րդ</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կետում</w:t>
      </w:r>
      <w:proofErr w:type="spellEnd"/>
      <w:r w:rsidRPr="006B05A4">
        <w:rPr>
          <w:rFonts w:ascii="GHEA Mariam" w:hAnsi="GHEA Mariam"/>
          <w:sz w:val="24"/>
          <w:szCs w:val="24"/>
          <w:lang w:val="fr-FR" w:eastAsia="en-US"/>
        </w:rPr>
        <w:t xml:space="preserve"> «2026» </w:t>
      </w:r>
      <w:proofErr w:type="spellStart"/>
      <w:r w:rsidRPr="006B05A4">
        <w:rPr>
          <w:rFonts w:ascii="GHEA Mariam" w:hAnsi="GHEA Mariam" w:cs="Arial"/>
          <w:sz w:val="24"/>
          <w:szCs w:val="24"/>
          <w:lang w:eastAsia="en-US"/>
        </w:rPr>
        <w:t>թիվը</w:t>
      </w:r>
      <w:proofErr w:type="spellEnd"/>
      <w:r w:rsidR="00987E49">
        <w:rPr>
          <w:rFonts w:ascii="GHEA Mariam" w:hAnsi="GHEA Mariam" w:cs="Arial"/>
          <w:sz w:val="24"/>
          <w:szCs w:val="24"/>
          <w:lang w:val="hy-AM" w:eastAsia="en-US"/>
        </w:rPr>
        <w:t xml:space="preserve"> փոխարինել</w:t>
      </w:r>
      <w:bookmarkStart w:id="0" w:name="_GoBack"/>
      <w:bookmarkEnd w:id="0"/>
      <w:r w:rsidRPr="006B05A4">
        <w:rPr>
          <w:rFonts w:ascii="GHEA Mariam" w:hAnsi="GHEA Mariam"/>
          <w:sz w:val="24"/>
          <w:szCs w:val="24"/>
          <w:lang w:val="fr-FR" w:eastAsia="en-US"/>
        </w:rPr>
        <w:t xml:space="preserve"> «2027» </w:t>
      </w:r>
      <w:proofErr w:type="spellStart"/>
      <w:r w:rsidRPr="006B05A4">
        <w:rPr>
          <w:rFonts w:ascii="GHEA Mariam" w:hAnsi="GHEA Mariam" w:cs="Arial"/>
          <w:sz w:val="24"/>
          <w:szCs w:val="24"/>
          <w:lang w:eastAsia="en-US"/>
        </w:rPr>
        <w:t>թվով</w:t>
      </w:r>
      <w:proofErr w:type="spellEnd"/>
      <w:r w:rsidRPr="006B05A4">
        <w:rPr>
          <w:rFonts w:ascii="GHEA Mariam" w:hAnsi="GHEA Mariam" w:cs="Arial"/>
          <w:sz w:val="24"/>
          <w:szCs w:val="24"/>
          <w:lang w:eastAsia="en-US"/>
        </w:rPr>
        <w:t>։</w:t>
      </w:r>
    </w:p>
    <w:p w:rsidR="006B05A4" w:rsidRPr="006B05A4" w:rsidRDefault="006B05A4" w:rsidP="006B05A4">
      <w:pPr>
        <w:pStyle w:val="norm"/>
        <w:spacing w:line="360" w:lineRule="auto"/>
        <w:ind w:firstLine="706"/>
        <w:rPr>
          <w:rFonts w:ascii="GHEA Mariam" w:hAnsi="GHEA Mariam"/>
          <w:b/>
          <w:bCs/>
          <w:sz w:val="24"/>
          <w:szCs w:val="24"/>
          <w:lang w:val="fr-FR" w:eastAsia="en-US"/>
        </w:rPr>
      </w:pPr>
      <w:r>
        <w:rPr>
          <w:rFonts w:ascii="GHEA Mariam" w:hAnsi="GHEA Mariam" w:cs="Arial"/>
          <w:sz w:val="24"/>
          <w:szCs w:val="24"/>
          <w:lang w:val="hy-AM" w:eastAsia="en-US"/>
        </w:rPr>
        <w:t xml:space="preserve">2. </w:t>
      </w:r>
      <w:proofErr w:type="spellStart"/>
      <w:r w:rsidRPr="006B05A4">
        <w:rPr>
          <w:rFonts w:ascii="GHEA Mariam" w:hAnsi="GHEA Mariam" w:cs="Arial"/>
          <w:sz w:val="24"/>
          <w:szCs w:val="24"/>
          <w:lang w:eastAsia="en-US"/>
        </w:rPr>
        <w:t>Սույն</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որոշումն</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ուժի</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մեջ</w:t>
      </w:r>
      <w:proofErr w:type="spellEnd"/>
      <w:r w:rsidRPr="006B05A4">
        <w:rPr>
          <w:rFonts w:ascii="GHEA Mariam" w:hAnsi="GHEA Mariam"/>
          <w:sz w:val="24"/>
          <w:szCs w:val="24"/>
          <w:lang w:val="fr-FR" w:eastAsia="en-US"/>
        </w:rPr>
        <w:t xml:space="preserve"> </w:t>
      </w:r>
      <w:r w:rsidRPr="006B05A4">
        <w:rPr>
          <w:rFonts w:ascii="GHEA Mariam" w:hAnsi="GHEA Mariam" w:cs="Arial"/>
          <w:sz w:val="24"/>
          <w:szCs w:val="24"/>
          <w:lang w:eastAsia="en-US"/>
        </w:rPr>
        <w:t>է</w:t>
      </w:r>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մտնում</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պաշտոնական</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հրապարակմանը</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հաջորդող</w:t>
      </w:r>
      <w:proofErr w:type="spellEnd"/>
      <w:r w:rsidRPr="006B05A4">
        <w:rPr>
          <w:rFonts w:ascii="GHEA Mariam" w:hAnsi="GHEA Mariam"/>
          <w:sz w:val="24"/>
          <w:szCs w:val="24"/>
          <w:lang w:val="fr-FR" w:eastAsia="en-US"/>
        </w:rPr>
        <w:t xml:space="preserve"> </w:t>
      </w:r>
      <w:proofErr w:type="spellStart"/>
      <w:r w:rsidRPr="006B05A4">
        <w:rPr>
          <w:rFonts w:ascii="GHEA Mariam" w:hAnsi="GHEA Mariam" w:cs="Arial"/>
          <w:sz w:val="24"/>
          <w:szCs w:val="24"/>
          <w:lang w:eastAsia="en-US"/>
        </w:rPr>
        <w:t>օրվանից</w:t>
      </w:r>
      <w:proofErr w:type="spellEnd"/>
      <w:r w:rsidRPr="006B05A4">
        <w:rPr>
          <w:rFonts w:ascii="GHEA Mariam" w:hAnsi="GHEA Mariam"/>
          <w:sz w:val="24"/>
          <w:szCs w:val="24"/>
          <w:lang w:val="fr-FR" w:eastAsia="en-US"/>
        </w:rPr>
        <w:t>:</w:t>
      </w:r>
      <w:r w:rsidRPr="006B05A4">
        <w:rPr>
          <w:rFonts w:ascii="GHEA Mariam" w:hAnsi="GHEA Mariam"/>
          <w:b/>
          <w:bCs/>
          <w:sz w:val="24"/>
          <w:szCs w:val="24"/>
          <w:lang w:val="fr-FR" w:eastAsia="en-US"/>
        </w:rPr>
        <w:t xml:space="preserve"> </w:t>
      </w:r>
    </w:p>
    <w:p w:rsidR="00801C89" w:rsidRPr="006B05A4" w:rsidRDefault="00801C89" w:rsidP="006B05A4">
      <w:pPr>
        <w:pStyle w:val="norm"/>
        <w:spacing w:line="360" w:lineRule="auto"/>
        <w:ind w:firstLine="706"/>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6B05A4">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6B05A4">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4AB" w:rsidRDefault="00E324AB">
      <w:r>
        <w:separator/>
      </w:r>
    </w:p>
  </w:endnote>
  <w:endnote w:type="continuationSeparator" w:id="0">
    <w:p w:rsidR="00E324AB" w:rsidRDefault="00E3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351" w:rsidRDefault="00B76351">
    <w:pPr>
      <w:pStyle w:val="Footer"/>
    </w:pPr>
    <w:r>
      <w:rPr>
        <w:sz w:val="18"/>
      </w:rPr>
      <w:fldChar w:fldCharType="begin"/>
    </w:r>
    <w:r>
      <w:rPr>
        <w:sz w:val="18"/>
      </w:rPr>
      <w:instrText xml:space="preserve"> FILENAME  \* MERGEFORMAT </w:instrText>
    </w:r>
    <w:r>
      <w:rPr>
        <w:sz w:val="18"/>
      </w:rPr>
      <w:fldChar w:fldCharType="separate"/>
    </w:r>
    <w:r w:rsidR="00372D63">
      <w:rPr>
        <w:noProof/>
        <w:sz w:val="18"/>
      </w:rPr>
      <w:t>voroshumKK357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23" w:rsidRPr="00372D63" w:rsidRDefault="00E324AB" w:rsidP="00372D63">
    <w:pPr>
      <w:pStyle w:val="Footer"/>
    </w:pPr>
    <w:r>
      <w:fldChar w:fldCharType="begin"/>
    </w:r>
    <w:r>
      <w:instrText xml:space="preserve"> FILENAME   \* MERGEFORMAT </w:instrText>
    </w:r>
    <w:r>
      <w:fldChar w:fldCharType="separate"/>
    </w:r>
    <w:r w:rsidR="00372D63">
      <w:rPr>
        <w:noProof/>
      </w:rPr>
      <w:t>voroshumKK357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4AB" w:rsidRDefault="00E324AB">
      <w:r>
        <w:separator/>
      </w:r>
    </w:p>
  </w:footnote>
  <w:footnote w:type="continuationSeparator" w:id="0">
    <w:p w:rsidR="00E324AB" w:rsidRDefault="00E324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351" w:rsidRDefault="00B7635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76351" w:rsidRDefault="00B7635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351" w:rsidRDefault="00B7635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05A4">
      <w:rPr>
        <w:rStyle w:val="PageNumber"/>
        <w:noProof/>
      </w:rPr>
      <w:t>2</w:t>
    </w:r>
    <w:r>
      <w:rPr>
        <w:rStyle w:val="PageNumber"/>
      </w:rPr>
      <w:fldChar w:fldCharType="end"/>
    </w:r>
  </w:p>
  <w:p w:rsidR="00B76351" w:rsidRDefault="00B7635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5C6A2911"/>
    <w:multiLevelType w:val="hybridMultilevel"/>
    <w:tmpl w:val="58529FFE"/>
    <w:lvl w:ilvl="0" w:tplc="F48A11E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6BCD6097"/>
    <w:multiLevelType w:val="hybridMultilevel"/>
    <w:tmpl w:val="0C9C2576"/>
    <w:lvl w:ilvl="0" w:tplc="2AE28614">
      <w:start w:val="1"/>
      <w:numFmt w:val="decimal"/>
      <w:lvlText w:val="%1."/>
      <w:lvlJc w:val="left"/>
      <w:pPr>
        <w:ind w:left="6197" w:hanging="384"/>
      </w:pPr>
      <w:rPr>
        <w:rFonts w:hint="default"/>
      </w:rPr>
    </w:lvl>
    <w:lvl w:ilvl="1" w:tplc="04090019" w:tentative="1">
      <w:start w:val="1"/>
      <w:numFmt w:val="lowerLetter"/>
      <w:lvlText w:val="%2."/>
      <w:lvlJc w:val="left"/>
      <w:pPr>
        <w:ind w:left="6893" w:hanging="360"/>
      </w:pPr>
    </w:lvl>
    <w:lvl w:ilvl="2" w:tplc="0409001B" w:tentative="1">
      <w:start w:val="1"/>
      <w:numFmt w:val="lowerRoman"/>
      <w:lvlText w:val="%3."/>
      <w:lvlJc w:val="right"/>
      <w:pPr>
        <w:ind w:left="7613" w:hanging="180"/>
      </w:pPr>
    </w:lvl>
    <w:lvl w:ilvl="3" w:tplc="0409000F" w:tentative="1">
      <w:start w:val="1"/>
      <w:numFmt w:val="decimal"/>
      <w:lvlText w:val="%4."/>
      <w:lvlJc w:val="left"/>
      <w:pPr>
        <w:ind w:left="8333" w:hanging="360"/>
      </w:pPr>
    </w:lvl>
    <w:lvl w:ilvl="4" w:tplc="04090019" w:tentative="1">
      <w:start w:val="1"/>
      <w:numFmt w:val="lowerLetter"/>
      <w:lvlText w:val="%5."/>
      <w:lvlJc w:val="left"/>
      <w:pPr>
        <w:ind w:left="9053" w:hanging="360"/>
      </w:pPr>
    </w:lvl>
    <w:lvl w:ilvl="5" w:tplc="0409001B" w:tentative="1">
      <w:start w:val="1"/>
      <w:numFmt w:val="lowerRoman"/>
      <w:lvlText w:val="%6."/>
      <w:lvlJc w:val="right"/>
      <w:pPr>
        <w:ind w:left="9773" w:hanging="180"/>
      </w:pPr>
    </w:lvl>
    <w:lvl w:ilvl="6" w:tplc="0409000F" w:tentative="1">
      <w:start w:val="1"/>
      <w:numFmt w:val="decimal"/>
      <w:lvlText w:val="%7."/>
      <w:lvlJc w:val="left"/>
      <w:pPr>
        <w:ind w:left="10493" w:hanging="360"/>
      </w:pPr>
    </w:lvl>
    <w:lvl w:ilvl="7" w:tplc="04090019" w:tentative="1">
      <w:start w:val="1"/>
      <w:numFmt w:val="lowerLetter"/>
      <w:lvlText w:val="%8."/>
      <w:lvlJc w:val="left"/>
      <w:pPr>
        <w:ind w:left="11213" w:hanging="360"/>
      </w:pPr>
    </w:lvl>
    <w:lvl w:ilvl="8" w:tplc="0409001B" w:tentative="1">
      <w:start w:val="1"/>
      <w:numFmt w:val="lowerRoman"/>
      <w:lvlText w:val="%9."/>
      <w:lvlJc w:val="right"/>
      <w:pPr>
        <w:ind w:left="11933"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4"/>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1"/>
  </w:num>
  <w:num w:numId="10">
    <w:abstractNumId w:val="2"/>
  </w:num>
  <w:num w:numId="11">
    <w:abstractNumId w:val="9"/>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55"/>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BDD"/>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B15"/>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D63"/>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1AF"/>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05A4"/>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87E49"/>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1C3"/>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351"/>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C2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EF0"/>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4AB"/>
    <w:rsid w:val="00E32673"/>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449"/>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D15CD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CA4C23"/>
    <w:rPr>
      <w:rFonts w:ascii="Segoe UI" w:hAnsi="Segoe UI" w:cs="Segoe UI"/>
      <w:sz w:val="18"/>
      <w:szCs w:val="18"/>
    </w:rPr>
  </w:style>
  <w:style w:type="character" w:customStyle="1" w:styleId="BalloonTextChar">
    <w:name w:val="Balloon Text Char"/>
    <w:basedOn w:val="DefaultParagraphFont"/>
    <w:link w:val="BalloonText"/>
    <w:rsid w:val="00CA4C2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4295788">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19843454">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54518298">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598781820">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85175325">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2A559-6BCD-4AD7-9253-B5DE258FA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137</Words>
  <Characters>785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https:/mul2.gov.am/tasks/1236828/oneclick?token=5858e39312c6bff31b796a5e24c298a1</cp:keywords>
  <dc:description/>
  <cp:lastModifiedBy>Kristina Papyan</cp:lastModifiedBy>
  <cp:revision>5</cp:revision>
  <cp:lastPrinted>2025-11-26T05:18:00Z</cp:lastPrinted>
  <dcterms:created xsi:type="dcterms:W3CDTF">2025-11-26T05:18:00Z</dcterms:created>
  <dcterms:modified xsi:type="dcterms:W3CDTF">2025-11-26T06:02:00Z</dcterms:modified>
</cp:coreProperties>
</file>