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A17BF15" w:rsidR="003C1147" w:rsidRPr="00BD19E5" w:rsidRDefault="003C1147" w:rsidP="00EF0089">
      <w:pPr>
        <w:spacing w:after="0" w:line="360" w:lineRule="auto"/>
        <w:jc w:val="center"/>
        <w:rPr>
          <w:rFonts w:ascii="GHEA Grapalat" w:eastAsia="Times New Roman" w:hAnsi="GHEA Grapalat" w:cs="Times New Roman"/>
          <w:b/>
          <w:sz w:val="24"/>
          <w:szCs w:val="24"/>
          <w:lang w:val="af-ZA"/>
        </w:rPr>
      </w:pPr>
      <w:r w:rsidRPr="00BD19E5">
        <w:rPr>
          <w:rFonts w:ascii="GHEA Grapalat" w:eastAsia="Times New Roman" w:hAnsi="GHEA Grapalat" w:cs="Times New Roman"/>
          <w:b/>
          <w:sz w:val="24"/>
          <w:szCs w:val="24"/>
          <w:lang w:val="af-ZA"/>
        </w:rPr>
        <w:t>ԱՄՓՈՓԱԹԵՐԹ</w:t>
      </w:r>
    </w:p>
    <w:p w14:paraId="17C23290" w14:textId="653AF9A2" w:rsidR="00B17B9B" w:rsidRPr="00B17B9B" w:rsidRDefault="00B17B9B" w:rsidP="00B17B9B">
      <w:pPr>
        <w:spacing w:after="0" w:line="360" w:lineRule="auto"/>
        <w:jc w:val="center"/>
        <w:rPr>
          <w:rFonts w:ascii="GHEA Grapalat" w:hAnsi="GHEA Grapalat"/>
          <w:b/>
          <w:iCs/>
          <w:sz w:val="24"/>
          <w:szCs w:val="24"/>
          <w:lang w:val="af-ZA"/>
        </w:rPr>
      </w:pPr>
      <w:r>
        <w:rPr>
          <w:rFonts w:ascii="GHEA Grapalat" w:hAnsi="GHEA Grapalat"/>
          <w:b/>
          <w:iCs/>
          <w:sz w:val="24"/>
          <w:szCs w:val="24"/>
          <w:lang w:val="hy-AM"/>
        </w:rPr>
        <w:t>«</w:t>
      </w:r>
      <w:r w:rsidRPr="00B17B9B">
        <w:rPr>
          <w:rFonts w:ascii="GHEA Grapalat" w:hAnsi="GHEA Grapalat"/>
          <w:b/>
          <w:iCs/>
          <w:sz w:val="24"/>
          <w:szCs w:val="24"/>
          <w:lang w:val="hy-AM"/>
        </w:rPr>
        <w:t xml:space="preserve">ԱՆՇԱՐԺ ԳՈՒՅՔ </w:t>
      </w:r>
      <w:r w:rsidRPr="00B17B9B">
        <w:rPr>
          <w:rFonts w:ascii="GHEA Grapalat" w:hAnsi="GHEA Grapalat"/>
          <w:b/>
          <w:iCs/>
          <w:sz w:val="24"/>
          <w:szCs w:val="24"/>
          <w:lang w:val="pt-BR"/>
        </w:rPr>
        <w:t xml:space="preserve">ՀԵՏ ՎԵՐՑՆԵԼՈՒ ԵՎ </w:t>
      </w:r>
      <w:r w:rsidRPr="00B17B9B">
        <w:rPr>
          <w:rFonts w:ascii="GHEA Grapalat" w:hAnsi="GHEA Grapalat"/>
          <w:b/>
          <w:iCs/>
          <w:sz w:val="24"/>
          <w:szCs w:val="24"/>
          <w:lang w:val="hy-AM"/>
        </w:rPr>
        <w:t>ԱՄ</w:t>
      </w:r>
      <w:r w:rsidRPr="00B17B9B">
        <w:rPr>
          <w:rFonts w:ascii="GHEA Grapalat" w:hAnsi="GHEA Grapalat"/>
          <w:b/>
          <w:iCs/>
          <w:sz w:val="24"/>
          <w:szCs w:val="24"/>
        </w:rPr>
        <w:t>ՐԱՑՆԵԼՈՒ</w:t>
      </w:r>
      <w:r w:rsidRPr="00B17B9B">
        <w:rPr>
          <w:rFonts w:ascii="GHEA Grapalat" w:hAnsi="GHEA Grapalat"/>
          <w:b/>
          <w:iCs/>
          <w:sz w:val="24"/>
          <w:szCs w:val="24"/>
          <w:lang w:val="pt-BR"/>
        </w:rPr>
        <w:t xml:space="preserve"> </w:t>
      </w:r>
      <w:r w:rsidRPr="00B17B9B">
        <w:rPr>
          <w:rFonts w:ascii="GHEA Grapalat" w:hAnsi="GHEA Grapalat"/>
          <w:b/>
          <w:iCs/>
          <w:sz w:val="24"/>
          <w:szCs w:val="24"/>
        </w:rPr>
        <w:t>ՄԱՍԻՆ</w:t>
      </w:r>
      <w:r w:rsidRPr="00B17B9B">
        <w:rPr>
          <w:rFonts w:ascii="GHEA Grapalat" w:hAnsi="GHEA Grapalat"/>
          <w:b/>
          <w:iCs/>
          <w:sz w:val="24"/>
          <w:szCs w:val="24"/>
          <w:lang w:val="af-ZA"/>
        </w:rPr>
        <w:t>»</w:t>
      </w:r>
    </w:p>
    <w:p w14:paraId="54CB061F" w14:textId="7C52A458" w:rsidR="00077FD0" w:rsidRDefault="00077FD0" w:rsidP="00077FD0">
      <w:pPr>
        <w:shd w:val="clear" w:color="auto" w:fill="FFFFFF"/>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ՀԱՅԱՍՏԱՆԻ ՀԱՆՐԱՊԵՏՈՒԹՅԱՆ ԿԱՌԱՎԱՐՈՒԹՅԱՆ ՈՐՈՇՄԱՆ</w:t>
      </w:r>
    </w:p>
    <w:p w14:paraId="4F585005" w14:textId="6EEE614D" w:rsidR="002528E0" w:rsidRPr="00BD19E5" w:rsidRDefault="00544481" w:rsidP="00AA6D16">
      <w:pPr>
        <w:spacing w:line="360" w:lineRule="auto"/>
        <w:jc w:val="center"/>
        <w:rPr>
          <w:rFonts w:ascii="GHEA Grapalat" w:hAnsi="GHEA Grapalat"/>
          <w:bCs/>
          <w:sz w:val="24"/>
          <w:szCs w:val="24"/>
          <w:lang w:val="af-ZA"/>
        </w:rPr>
      </w:pPr>
      <w:r w:rsidRPr="00BD19E5">
        <w:rPr>
          <w:rFonts w:ascii="GHEA Grapalat" w:hAnsi="GHEA Grapalat"/>
          <w:b/>
          <w:bCs/>
          <w:sz w:val="24"/>
          <w:szCs w:val="24"/>
          <w:lang w:val="hy-AM"/>
        </w:rPr>
        <w:t>ՆԱԽԱԳԾԻ</w:t>
      </w:r>
      <w:r w:rsidR="00266C96" w:rsidRPr="00BD19E5">
        <w:rPr>
          <w:rFonts w:ascii="GHEA Grapalat" w:hAnsi="GHEA Grapalat"/>
          <w:b/>
          <w:bCs/>
          <w:sz w:val="24"/>
          <w:szCs w:val="24"/>
          <w:lang w:val="hy-AM"/>
        </w:rPr>
        <w:t xml:space="preserve"> </w:t>
      </w:r>
      <w:r w:rsidRPr="00BD19E5">
        <w:rPr>
          <w:rFonts w:ascii="GHEA Grapalat" w:hAnsi="GHEA Grapalat"/>
          <w:b/>
          <w:bCs/>
          <w:sz w:val="24"/>
          <w:szCs w:val="24"/>
          <w:lang w:val="hy-AM"/>
        </w:rPr>
        <w:t>ՎԵՐԱԲԵՐՅԱԼ</w:t>
      </w:r>
    </w:p>
    <w:tbl>
      <w:tblPr>
        <w:tblStyle w:val="TableGrid"/>
        <w:tblW w:w="15637" w:type="dxa"/>
        <w:tblInd w:w="18" w:type="dxa"/>
        <w:tblLayout w:type="fixed"/>
        <w:tblLook w:val="04A0" w:firstRow="1" w:lastRow="0" w:firstColumn="1" w:lastColumn="0" w:noHBand="0" w:noVBand="1"/>
      </w:tblPr>
      <w:tblGrid>
        <w:gridCol w:w="7807"/>
        <w:gridCol w:w="7830"/>
      </w:tblGrid>
      <w:tr w:rsidR="009A0659" w:rsidRPr="00BD19E5" w14:paraId="046638E1" w14:textId="77777777" w:rsidTr="00B21662">
        <w:trPr>
          <w:trHeight w:val="270"/>
        </w:trPr>
        <w:tc>
          <w:tcPr>
            <w:tcW w:w="7807" w:type="dxa"/>
            <w:vMerge w:val="restart"/>
            <w:shd w:val="clear" w:color="auto" w:fill="BFBFBF" w:themeFill="background1" w:themeFillShade="BF"/>
          </w:tcPr>
          <w:p w14:paraId="00A3D551" w14:textId="330747FC" w:rsidR="009A0659" w:rsidRPr="00BD19E5" w:rsidRDefault="009A0659" w:rsidP="00B21662">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1</w:t>
            </w:r>
            <w:r w:rsidRPr="00BD19E5">
              <w:rPr>
                <w:rFonts w:ascii="GHEA Grapalat" w:hAnsi="GHEA Grapalat" w:cs="Sylfaen"/>
                <w:b/>
                <w:bCs/>
                <w:sz w:val="24"/>
                <w:szCs w:val="24"/>
                <w:lang w:val="hy-AM"/>
              </w:rPr>
              <w:t xml:space="preserve">. </w:t>
            </w:r>
            <w:r w:rsidR="00B17B9B" w:rsidRPr="00BD19E5">
              <w:rPr>
                <w:rFonts w:ascii="GHEA Grapalat" w:hAnsi="GHEA Grapalat" w:cs="Sylfaen"/>
                <w:b/>
                <w:bCs/>
                <w:sz w:val="24"/>
                <w:szCs w:val="24"/>
                <w:lang w:val="hy-AM"/>
              </w:rPr>
              <w:t xml:space="preserve">. </w:t>
            </w:r>
            <w:r w:rsidR="00B17B9B" w:rsidRPr="00192DC5">
              <w:rPr>
                <w:rFonts w:ascii="GHEA Grapalat" w:hAnsi="GHEA Grapalat" w:cs="Sylfaen"/>
                <w:b/>
                <w:bCs/>
                <w:sz w:val="24"/>
                <w:szCs w:val="24"/>
                <w:lang w:val="hy-AM"/>
              </w:rPr>
              <w:t>Կադաստրի կոմիտե (կարծիք)</w:t>
            </w:r>
          </w:p>
        </w:tc>
        <w:tc>
          <w:tcPr>
            <w:tcW w:w="7830" w:type="dxa"/>
            <w:tcBorders>
              <w:top w:val="single" w:sz="4" w:space="0" w:color="auto"/>
              <w:bottom w:val="single" w:sz="4" w:space="0" w:color="auto"/>
            </w:tcBorders>
            <w:shd w:val="clear" w:color="auto" w:fill="BFBFBF" w:themeFill="background1" w:themeFillShade="BF"/>
          </w:tcPr>
          <w:p w14:paraId="283B422B" w14:textId="6167B664" w:rsidR="009A0659" w:rsidRPr="00BD19E5" w:rsidRDefault="00B17B9B" w:rsidP="00B21662">
            <w:pPr>
              <w:spacing w:after="0" w:line="240" w:lineRule="auto"/>
              <w:jc w:val="center"/>
              <w:rPr>
                <w:rFonts w:ascii="GHEA Grapalat" w:hAnsi="GHEA Grapalat" w:cs="Sylfaen"/>
                <w:b/>
                <w:bCs/>
                <w:sz w:val="24"/>
                <w:szCs w:val="24"/>
                <w:lang w:val="hy-AM"/>
              </w:rPr>
            </w:pPr>
            <w:r>
              <w:rPr>
                <w:rFonts w:ascii="GHEA Grapalat" w:hAnsi="GHEA Grapalat" w:cs="GHEA Grapalat"/>
                <w:b/>
                <w:sz w:val="24"/>
                <w:szCs w:val="24"/>
                <w:lang w:val="hy-AM"/>
              </w:rPr>
              <w:t>20</w:t>
            </w:r>
            <w:r w:rsidR="009A0659" w:rsidRPr="00BD19E5">
              <w:rPr>
                <w:rFonts w:ascii="GHEA Grapalat" w:hAnsi="GHEA Grapalat" w:cs="GHEA Grapalat"/>
                <w:b/>
                <w:sz w:val="24"/>
                <w:szCs w:val="24"/>
                <w:lang w:val="hy-AM"/>
              </w:rPr>
              <w:t xml:space="preserve"> </w:t>
            </w:r>
            <w:r w:rsidR="00087008">
              <w:rPr>
                <w:rFonts w:ascii="GHEA Grapalat" w:hAnsi="GHEA Grapalat" w:cs="GHEA Grapalat"/>
                <w:b/>
                <w:sz w:val="24"/>
                <w:szCs w:val="24"/>
                <w:lang w:val="hy-AM"/>
              </w:rPr>
              <w:t>նոյեմբերի</w:t>
            </w:r>
            <w:r w:rsidR="009A0659" w:rsidRPr="00BD19E5">
              <w:rPr>
                <w:rFonts w:ascii="GHEA Grapalat" w:hAnsi="GHEA Grapalat" w:cs="GHEA Grapalat"/>
                <w:b/>
                <w:sz w:val="24"/>
                <w:szCs w:val="24"/>
                <w:lang w:val="hy-AM"/>
              </w:rPr>
              <w:t xml:space="preserve"> 2025թ.</w:t>
            </w:r>
          </w:p>
        </w:tc>
      </w:tr>
      <w:tr w:rsidR="009A0659" w:rsidRPr="00BD19E5" w14:paraId="0FD6A319" w14:textId="77777777" w:rsidTr="00B21662">
        <w:trPr>
          <w:trHeight w:val="209"/>
        </w:trPr>
        <w:tc>
          <w:tcPr>
            <w:tcW w:w="7807" w:type="dxa"/>
            <w:vMerge/>
            <w:shd w:val="clear" w:color="auto" w:fill="BFBFBF" w:themeFill="background1" w:themeFillShade="BF"/>
          </w:tcPr>
          <w:p w14:paraId="60A0B2C4" w14:textId="77777777" w:rsidR="009A0659" w:rsidRPr="00BD19E5" w:rsidRDefault="009A0659" w:rsidP="00B21662">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FF6F30B" w14:textId="51143160" w:rsidR="009A0659" w:rsidRPr="00B17B9B" w:rsidRDefault="009A0659" w:rsidP="00B21662">
            <w:pPr>
              <w:spacing w:after="0" w:line="240" w:lineRule="auto"/>
              <w:jc w:val="center"/>
              <w:rPr>
                <w:rFonts w:ascii="GHEA Grapalat" w:hAnsi="GHEA Grapalat" w:cs="Sylfaen"/>
                <w:b/>
                <w:bCs/>
                <w:sz w:val="24"/>
                <w:szCs w:val="24"/>
                <w:lang w:val="hy-AM"/>
              </w:rPr>
            </w:pPr>
            <w:r w:rsidRPr="00BD19E5">
              <w:rPr>
                <w:rFonts w:ascii="GHEA Grapalat" w:hAnsi="GHEA Grapalat" w:cs="GHEA Grapalat"/>
                <w:b/>
                <w:sz w:val="24"/>
                <w:szCs w:val="24"/>
                <w:lang w:val="hy-AM"/>
              </w:rPr>
              <w:t>Գրություն N</w:t>
            </w:r>
            <w:r w:rsidRPr="00BD19E5">
              <w:rPr>
                <w:rFonts w:ascii="GHEA Grapalat" w:hAnsi="GHEA Grapalat" w:cs="GHEA Grapalat"/>
                <w:b/>
                <w:sz w:val="24"/>
                <w:szCs w:val="24"/>
              </w:rPr>
              <w:t xml:space="preserve"> </w:t>
            </w:r>
            <w:r w:rsidR="00B17B9B">
              <w:rPr>
                <w:rFonts w:ascii="GHEA Grapalat" w:hAnsi="GHEA Grapalat" w:cs="GHEA Grapalat"/>
                <w:b/>
                <w:sz w:val="24"/>
                <w:szCs w:val="24"/>
                <w:lang w:val="hy-AM"/>
              </w:rPr>
              <w:t>ՍԹ/21551-25</w:t>
            </w:r>
          </w:p>
        </w:tc>
      </w:tr>
      <w:tr w:rsidR="009A0659" w:rsidRPr="00455F32" w14:paraId="35E6DD10" w14:textId="77777777" w:rsidTr="00B21662">
        <w:trPr>
          <w:trHeight w:val="593"/>
        </w:trPr>
        <w:tc>
          <w:tcPr>
            <w:tcW w:w="7807" w:type="dxa"/>
            <w:shd w:val="clear" w:color="auto" w:fill="FFFFFF" w:themeFill="background1"/>
          </w:tcPr>
          <w:p w14:paraId="46712A4B" w14:textId="77777777" w:rsidR="002D225D" w:rsidRPr="002D225D" w:rsidRDefault="002D225D" w:rsidP="00755288">
            <w:pPr>
              <w:spacing w:before="240" w:after="0" w:line="360" w:lineRule="auto"/>
              <w:ind w:firstLine="269"/>
              <w:jc w:val="both"/>
              <w:rPr>
                <w:rFonts w:ascii="GHEA Grapalat" w:hAnsi="GHEA Grapalat"/>
                <w:sz w:val="24"/>
                <w:szCs w:val="24"/>
                <w:lang w:val="hy-AM"/>
              </w:rPr>
            </w:pPr>
            <w:r w:rsidRPr="002D225D">
              <w:rPr>
                <w:rFonts w:ascii="GHEA Grapalat" w:hAnsi="GHEA Grapalat" w:cs="Arial"/>
                <w:sz w:val="24"/>
                <w:szCs w:val="24"/>
                <w:lang w:val="hy-AM"/>
              </w:rPr>
              <w:t xml:space="preserve">Ի պատասխան Ձեր </w:t>
            </w:r>
            <w:r w:rsidRPr="002D225D">
              <w:rPr>
                <w:rFonts w:ascii="GHEA Grapalat" w:hAnsi="GHEA Grapalat"/>
                <w:sz w:val="24"/>
                <w:szCs w:val="24"/>
                <w:lang w:val="hy-AM"/>
              </w:rPr>
              <w:t xml:space="preserve">2025 </w:t>
            </w:r>
            <w:r w:rsidRPr="002D225D">
              <w:rPr>
                <w:rFonts w:ascii="GHEA Grapalat" w:hAnsi="GHEA Grapalat" w:cs="Arial"/>
                <w:sz w:val="24"/>
                <w:szCs w:val="24"/>
                <w:lang w:val="hy-AM"/>
              </w:rPr>
              <w:t xml:space="preserve">թվականի նոյեմբերի 12-ի N 1/17.1/12707-2025 գրության՝ «Անշարժ գույք հետ վերցնելու և ամրացնելու մասին» ՀՀ կառավարության որոշման նախագծի (այսուհետ՝ Նախագիծ) </w:t>
            </w:r>
            <w:r w:rsidRPr="002D225D">
              <w:rPr>
                <w:rFonts w:ascii="GHEA Grapalat" w:hAnsi="GHEA Grapalat" w:cs="Arial"/>
                <w:color w:val="000000"/>
                <w:sz w:val="24"/>
                <w:szCs w:val="24"/>
                <w:lang w:val="hy-AM"/>
              </w:rPr>
              <w:t>վերաբերյալ հայտնում ենք հետևյալը.</w:t>
            </w:r>
          </w:p>
          <w:p w14:paraId="7E704E11" w14:textId="77777777" w:rsidR="002D225D" w:rsidRPr="002D225D" w:rsidRDefault="002D225D" w:rsidP="00755288">
            <w:pPr>
              <w:spacing w:after="0" w:line="360" w:lineRule="auto"/>
              <w:jc w:val="both"/>
              <w:rPr>
                <w:rFonts w:ascii="GHEA Grapalat" w:hAnsi="GHEA Grapalat"/>
                <w:color w:val="000000"/>
                <w:sz w:val="24"/>
                <w:szCs w:val="24"/>
                <w:lang w:val="hy-AM" w:eastAsia="ru-RU"/>
              </w:rPr>
            </w:pPr>
            <w:r w:rsidRPr="002D225D">
              <w:rPr>
                <w:rFonts w:ascii="GHEA Grapalat" w:hAnsi="GHEA Grapalat"/>
                <w:color w:val="000000"/>
                <w:sz w:val="24"/>
                <w:szCs w:val="24"/>
                <w:lang w:val="hy-AM" w:eastAsia="ru-RU"/>
              </w:rPr>
              <w:t xml:space="preserve">   Անշարժ գույքի էլեկտրոնային տեղեկատվական շտեմարանի տվյալների համաձայն` ՀՀ, Տավուշի մարզ, Բերդ համայնք, քաղաք Բերդ, Այգեստան փողոց, 2/2 հասցեում գտնվող 11-002-0096-0020 կադաստրային ծածկագրով, բնակավայրերի նպատակային նշանակության, հասարակական կառուցապատման գործառնական նշանակության, 0.0703 հա մակերեսով հողամասի նկատմամբ գրանցված է Հայաստանի Հանրապետության ընդհանուր բաժնային սեփականության իրավունքը, իսկ 208.45 քմ կառավարչական շենքի նկատմամբ՝ սեփականության իրավունքը, և շենքի պահպանման ու սպասարկման համար անհրաժեշտ (հատկացված) 0.0703 հա մակերեսով հողամասի և շենքի ընդհանուր բաժնային սեփականության նկատմամբ անշարժ գույքի սեփականատիրոջ </w:t>
            </w:r>
            <w:r w:rsidRPr="002D225D">
              <w:rPr>
                <w:rFonts w:ascii="GHEA Grapalat" w:hAnsi="GHEA Grapalat"/>
                <w:color w:val="000000"/>
                <w:sz w:val="24"/>
                <w:szCs w:val="24"/>
                <w:lang w:val="hy-AM" w:eastAsia="ru-RU"/>
              </w:rPr>
              <w:lastRenderedPageBreak/>
              <w:t>բաժնեմասը կազմում է 20468/47811 (անշարժ գույքի նկատմամբ իրավունքների պետական գրանցման N 12082020-11-0052 վկայական): Հաշվի առնելով վերոգրյալը՝ առաջարկում ենք Նախագծի 1-ին կետում ներառել նաև ընդհանուր բաժնային սեփականություն հանդիսացող Հայաստանի Հանրապետության բաժնեմասը:</w:t>
            </w:r>
          </w:p>
          <w:p w14:paraId="383BAF1A" w14:textId="4707EBC3" w:rsidR="009A0659" w:rsidRPr="002D225D" w:rsidRDefault="002D225D" w:rsidP="00755288">
            <w:pPr>
              <w:spacing w:after="0" w:line="360" w:lineRule="auto"/>
              <w:jc w:val="both"/>
              <w:rPr>
                <w:rFonts w:ascii="GHEA Grapalat" w:eastAsia="Times New Roman" w:hAnsi="GHEA Grapalat" w:cs="Times New Roman"/>
                <w:sz w:val="24"/>
                <w:szCs w:val="24"/>
                <w:lang w:val="hy-AM"/>
              </w:rPr>
            </w:pPr>
            <w:r w:rsidRPr="002D225D">
              <w:rPr>
                <w:rFonts w:ascii="GHEA Grapalat" w:hAnsi="GHEA Grapalat"/>
                <w:color w:val="000000"/>
                <w:sz w:val="24"/>
                <w:szCs w:val="24"/>
                <w:lang w:val="hy-AM" w:eastAsia="ru-RU"/>
              </w:rPr>
              <w:t xml:space="preserve">   Միաժամանակ հայտնում ենք, որ 11-002-0096-0020 կադաստրային ծածկագրով հողամասը տեղադրված է կադաստրային քարտեզում 0.069814 հա մակերեսով, և անշարժ գույքի նկատմամբ իրավունքների պետական գրանցման N 12082020-11-0052 վկայականով գրանցված մակերեսի և կադաստրային քարտեզում նշված մակերեսի միջև առկա տարբերությունը ՀՀ կառավարության 2021 թվականի ապրիլի 29-ի Կադաստրային քարտեզում հայտնաբերված սխալների ուղղման կարգը սահմանելու մասին» N 698-Ն որոշման N 3 հավելվածով սահմանված թույլատրելի սխալի սահմաններում է, սակայն ըստ կադաստրային քարտեզի և կադաստրային գործում ներառված հողամասի հատակագծի՝ առկա են որոշակի անհամապատասխանություններ հողօգտագործման սահմանների (ուրվագծի և գծային չափերի) միջև, հետևաբար առաջարկում ենք 11-002-0096-0020 կադաստրային ծածկագրով հողամասը կադաստրային քարտեզում ճշգրիտ տեղադրելու նպատակով </w:t>
            </w:r>
            <w:r w:rsidRPr="002D225D">
              <w:rPr>
                <w:rFonts w:ascii="GHEA Grapalat" w:hAnsi="GHEA Grapalat"/>
                <w:color w:val="000000"/>
                <w:sz w:val="24"/>
                <w:szCs w:val="24"/>
                <w:lang w:val="hy-AM" w:eastAsia="ru-RU"/>
              </w:rPr>
              <w:lastRenderedPageBreak/>
              <w:t>հետագայում սահմանված կարգով ներկայացնել</w:t>
            </w:r>
            <w:r w:rsidRPr="002D225D">
              <w:rPr>
                <w:rFonts w:ascii="GHEA Grapalat" w:hAnsi="GHEA Grapalat"/>
                <w:color w:val="000000"/>
                <w:sz w:val="24"/>
                <w:szCs w:val="24"/>
                <w:lang w:val="hy-AM" w:eastAsia="ru-RU"/>
              </w:rPr>
              <w:br/>
              <w:t>WGS-84 (ARMREF 02) ազգային գեոդեզիական կոորդինատային համակարգով կազմված hողամասի հատակագիծը՝ հաստատված համայնքի ղեկավարի կողմից:</w:t>
            </w:r>
          </w:p>
        </w:tc>
        <w:tc>
          <w:tcPr>
            <w:tcW w:w="7830" w:type="dxa"/>
            <w:tcBorders>
              <w:top w:val="single" w:sz="4" w:space="0" w:color="auto"/>
              <w:bottom w:val="single" w:sz="4" w:space="0" w:color="auto"/>
            </w:tcBorders>
            <w:shd w:val="clear" w:color="auto" w:fill="FFFFFF" w:themeFill="background1"/>
          </w:tcPr>
          <w:p w14:paraId="4411D389" w14:textId="7AED1A10" w:rsidR="009A0659" w:rsidRPr="00755288" w:rsidRDefault="009A0659" w:rsidP="002D225D">
            <w:pPr>
              <w:pStyle w:val="ListParagraph"/>
              <w:numPr>
                <w:ilvl w:val="0"/>
                <w:numId w:val="37"/>
              </w:numPr>
              <w:spacing w:before="240" w:line="360" w:lineRule="auto"/>
              <w:jc w:val="both"/>
              <w:rPr>
                <w:rFonts w:ascii="GHEA Grapalat" w:hAnsi="GHEA Grapalat" w:cs="Sylfaen"/>
                <w:bCs/>
                <w:sz w:val="24"/>
                <w:szCs w:val="24"/>
                <w:lang w:val="hy-AM"/>
              </w:rPr>
            </w:pPr>
            <w:r w:rsidRPr="00755288">
              <w:rPr>
                <w:rFonts w:ascii="GHEA Grapalat" w:hAnsi="GHEA Grapalat" w:cs="Sylfaen"/>
                <w:bCs/>
                <w:sz w:val="24"/>
                <w:szCs w:val="24"/>
                <w:lang w:val="hy-AM"/>
              </w:rPr>
              <w:lastRenderedPageBreak/>
              <w:t>Ընդունվել է։</w:t>
            </w:r>
          </w:p>
          <w:p w14:paraId="6FAC2FF4" w14:textId="28ED02C8" w:rsidR="00755288" w:rsidRPr="00755288" w:rsidRDefault="002D225D" w:rsidP="002D225D">
            <w:pPr>
              <w:pStyle w:val="ListParagraph"/>
              <w:spacing w:before="240" w:line="360" w:lineRule="auto"/>
              <w:ind w:left="0" w:firstLine="895"/>
              <w:jc w:val="both"/>
              <w:rPr>
                <w:rFonts w:ascii="GHEA Grapalat" w:hAnsi="GHEA Grapalat"/>
                <w:iCs/>
                <w:color w:val="000000"/>
                <w:sz w:val="24"/>
                <w:szCs w:val="24"/>
                <w:lang w:val="hy-AM" w:eastAsia="ru-RU"/>
              </w:rPr>
            </w:pPr>
            <w:r w:rsidRPr="00755288">
              <w:rPr>
                <w:rFonts w:ascii="GHEA Grapalat" w:hAnsi="GHEA Grapalat" w:cs="Sylfaen"/>
                <w:bCs/>
                <w:sz w:val="24"/>
                <w:szCs w:val="24"/>
                <w:lang w:val="hy-AM"/>
              </w:rPr>
              <w:t xml:space="preserve">Նախագծում ներառվել է դրույթ, այն մասին, որ </w:t>
            </w:r>
            <w:r w:rsidRPr="00755288">
              <w:rPr>
                <w:rFonts w:ascii="GHEA Grapalat" w:hAnsi="GHEA Grapalat"/>
                <w:iCs/>
                <w:color w:val="000000"/>
                <w:sz w:val="24"/>
                <w:szCs w:val="24"/>
                <w:lang w:val="hy-AM" w:eastAsia="ru-RU"/>
              </w:rPr>
              <w:t xml:space="preserve">շենքի պահպանման ու սպասարկման համար անհրաժեշտ (հատկացված) 0.0703 հա մակերեսով հողամասի և շենքի ընդհանուր բաժնային սեփականության </w:t>
            </w:r>
            <w:r w:rsidR="00A86753">
              <w:rPr>
                <w:rFonts w:ascii="GHEA Grapalat" w:hAnsi="GHEA Grapalat"/>
                <w:iCs/>
                <w:color w:val="000000"/>
                <w:sz w:val="24"/>
                <w:szCs w:val="24"/>
                <w:lang w:val="hy-AM" w:eastAsia="ru-RU"/>
              </w:rPr>
              <w:t xml:space="preserve">գույքի </w:t>
            </w:r>
            <w:r w:rsidRPr="00755288">
              <w:rPr>
                <w:rFonts w:ascii="GHEA Grapalat" w:hAnsi="GHEA Grapalat"/>
                <w:iCs/>
                <w:color w:val="000000"/>
                <w:sz w:val="24"/>
                <w:szCs w:val="24"/>
                <w:lang w:val="hy-AM" w:eastAsia="ru-RU"/>
              </w:rPr>
              <w:t>նկատմամբ Հայաստանի Հանրապետության բաժնեմասը կազմում է 20468/47811</w:t>
            </w:r>
            <w:r w:rsidR="00755288" w:rsidRPr="00755288">
              <w:rPr>
                <w:rFonts w:ascii="GHEA Grapalat" w:hAnsi="GHEA Grapalat"/>
                <w:iCs/>
                <w:color w:val="000000"/>
                <w:sz w:val="24"/>
                <w:szCs w:val="24"/>
                <w:lang w:val="hy-AM" w:eastAsia="ru-RU"/>
              </w:rPr>
              <w:t>։</w:t>
            </w:r>
          </w:p>
          <w:p w14:paraId="516B3E34" w14:textId="77777777" w:rsidR="00921168" w:rsidRPr="00921168" w:rsidRDefault="00921168" w:rsidP="00921168">
            <w:pPr>
              <w:pStyle w:val="ListParagraph"/>
              <w:spacing w:before="240" w:line="360" w:lineRule="auto"/>
              <w:ind w:left="0" w:firstLine="535"/>
              <w:jc w:val="both"/>
              <w:rPr>
                <w:rFonts w:ascii="GHEA Grapalat" w:hAnsi="GHEA Grapalat"/>
                <w:color w:val="000000"/>
                <w:sz w:val="24"/>
                <w:szCs w:val="24"/>
                <w:lang w:val="hy-AM" w:eastAsia="ru-RU"/>
              </w:rPr>
            </w:pPr>
            <w:r w:rsidRPr="00921168">
              <w:rPr>
                <w:rFonts w:ascii="GHEA Grapalat" w:hAnsi="GHEA Grapalat"/>
                <w:color w:val="000000"/>
                <w:sz w:val="24"/>
                <w:szCs w:val="24"/>
                <w:lang w:val="hy-AM" w:eastAsia="ru-RU"/>
              </w:rPr>
              <w:t>2</w:t>
            </w:r>
            <w:r w:rsidRPr="00921168">
              <w:rPr>
                <w:rFonts w:ascii="Cambria Math" w:hAnsi="Cambria Math" w:cs="Cambria Math"/>
                <w:color w:val="000000"/>
                <w:sz w:val="24"/>
                <w:szCs w:val="24"/>
                <w:lang w:val="hy-AM" w:eastAsia="ru-RU"/>
              </w:rPr>
              <w:t>․</w:t>
            </w:r>
            <w:r w:rsidRPr="00921168">
              <w:rPr>
                <w:rFonts w:ascii="GHEA Grapalat" w:hAnsi="GHEA Grapalat"/>
                <w:color w:val="000000"/>
                <w:sz w:val="24"/>
                <w:szCs w:val="24"/>
                <w:lang w:val="hy-AM" w:eastAsia="ru-RU"/>
              </w:rPr>
              <w:t xml:space="preserve"> Ընդունվել է։</w:t>
            </w:r>
          </w:p>
          <w:p w14:paraId="64B95B0D" w14:textId="65B0F9C7" w:rsidR="002D225D" w:rsidRPr="002D225D" w:rsidRDefault="00755288" w:rsidP="00921168">
            <w:pPr>
              <w:pStyle w:val="ListParagraph"/>
              <w:spacing w:before="240" w:line="360" w:lineRule="auto"/>
              <w:ind w:left="0" w:firstLine="535"/>
              <w:jc w:val="both"/>
              <w:rPr>
                <w:rFonts w:ascii="GHEA Grapalat" w:hAnsi="GHEA Grapalat" w:cs="Sylfaen"/>
                <w:bCs/>
                <w:sz w:val="24"/>
                <w:szCs w:val="24"/>
                <w:lang w:val="hy-AM"/>
              </w:rPr>
            </w:pPr>
            <w:r w:rsidRPr="00921168">
              <w:rPr>
                <w:rFonts w:ascii="GHEA Grapalat" w:hAnsi="GHEA Grapalat"/>
                <w:color w:val="000000"/>
                <w:sz w:val="24"/>
                <w:szCs w:val="24"/>
                <w:lang w:val="hy-AM" w:eastAsia="ru-RU"/>
              </w:rPr>
              <w:t>11-002-0096-0020 կադաստրային ծածկագրով հողամասը կադաստրային քարտեզում</w:t>
            </w:r>
            <w:r w:rsidRPr="00755288">
              <w:rPr>
                <w:rFonts w:ascii="GHEA Grapalat" w:hAnsi="GHEA Grapalat"/>
                <w:color w:val="000000"/>
                <w:sz w:val="24"/>
                <w:szCs w:val="24"/>
                <w:lang w:val="hy-AM" w:eastAsia="ru-RU"/>
              </w:rPr>
              <w:t xml:space="preserve"> ճշգրիտ տեղադրելու նպատակով հետագայում սահմանված կարգով կներկայացվի</w:t>
            </w:r>
            <w:r w:rsidRPr="00755288">
              <w:rPr>
                <w:rFonts w:ascii="GHEA Grapalat" w:hAnsi="GHEA Grapalat"/>
                <w:color w:val="000000"/>
                <w:sz w:val="24"/>
                <w:szCs w:val="24"/>
                <w:lang w:val="hy-AM" w:eastAsia="ru-RU"/>
              </w:rPr>
              <w:br/>
              <w:t>WGS-84 (ARMREF 02) ազգային գեոդեզիական կոորդինատային համակարգով կազմված hողամասի հատակագիծը՝ հաստատված համայնքի ղեկավարի կողմից:</w:t>
            </w:r>
          </w:p>
        </w:tc>
      </w:tr>
      <w:tr w:rsidR="00192DC5" w:rsidRPr="00BD19E5" w14:paraId="11856340" w14:textId="77777777" w:rsidTr="0005536C">
        <w:trPr>
          <w:trHeight w:val="270"/>
        </w:trPr>
        <w:tc>
          <w:tcPr>
            <w:tcW w:w="7807" w:type="dxa"/>
            <w:vMerge w:val="restart"/>
            <w:shd w:val="clear" w:color="auto" w:fill="BFBFBF" w:themeFill="background1" w:themeFillShade="BF"/>
          </w:tcPr>
          <w:p w14:paraId="6A7610F6" w14:textId="5D35BF8F" w:rsidR="00192DC5" w:rsidRPr="00BD19E5" w:rsidRDefault="00192DC5" w:rsidP="0005536C">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2</w:t>
            </w:r>
            <w:r w:rsidRPr="00BD19E5">
              <w:rPr>
                <w:rFonts w:ascii="GHEA Grapalat" w:hAnsi="GHEA Grapalat" w:cs="Sylfaen"/>
                <w:b/>
                <w:bCs/>
                <w:sz w:val="24"/>
                <w:szCs w:val="24"/>
                <w:lang w:val="hy-AM"/>
              </w:rPr>
              <w:t xml:space="preserve">. </w:t>
            </w:r>
            <w:r w:rsidR="00B17B9B">
              <w:rPr>
                <w:rFonts w:ascii="GHEA Grapalat" w:hAnsi="GHEA Grapalat" w:cs="Sylfaen"/>
                <w:b/>
                <w:bCs/>
                <w:sz w:val="24"/>
                <w:szCs w:val="24"/>
                <w:lang w:val="hy-AM"/>
              </w:rPr>
              <w:t xml:space="preserve">Տարածքային կառավարման և ենթակառուցվածքների նախարարություն </w:t>
            </w:r>
            <w:r w:rsidR="00B17B9B"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4E759FEF" w14:textId="03ACEDAB" w:rsidR="00192DC5" w:rsidRPr="00BD19E5" w:rsidRDefault="00BA3E63" w:rsidP="0005536C">
            <w:pPr>
              <w:spacing w:after="0" w:line="240" w:lineRule="auto"/>
              <w:jc w:val="center"/>
              <w:rPr>
                <w:rFonts w:ascii="GHEA Grapalat" w:hAnsi="GHEA Grapalat" w:cs="Sylfaen"/>
                <w:b/>
                <w:bCs/>
                <w:sz w:val="24"/>
                <w:szCs w:val="24"/>
                <w:lang w:val="hy-AM"/>
              </w:rPr>
            </w:pPr>
            <w:r>
              <w:rPr>
                <w:rFonts w:ascii="GHEA Grapalat" w:hAnsi="GHEA Grapalat" w:cs="GHEA Grapalat"/>
                <w:b/>
                <w:sz w:val="24"/>
                <w:szCs w:val="24"/>
              </w:rPr>
              <w:t>21</w:t>
            </w:r>
            <w:r w:rsidR="00FB49EE">
              <w:rPr>
                <w:rFonts w:ascii="GHEA Grapalat" w:hAnsi="GHEA Grapalat" w:cs="GHEA Grapalat"/>
                <w:b/>
                <w:sz w:val="24"/>
                <w:szCs w:val="24"/>
                <w:lang w:val="hy-AM"/>
              </w:rPr>
              <w:t xml:space="preserve"> նոյեմբերի </w:t>
            </w:r>
            <w:r w:rsidR="00192DC5" w:rsidRPr="00BD19E5">
              <w:rPr>
                <w:rFonts w:ascii="GHEA Grapalat" w:hAnsi="GHEA Grapalat" w:cs="GHEA Grapalat"/>
                <w:b/>
                <w:sz w:val="24"/>
                <w:szCs w:val="24"/>
                <w:lang w:val="hy-AM"/>
              </w:rPr>
              <w:t>2025թ.</w:t>
            </w:r>
          </w:p>
        </w:tc>
      </w:tr>
      <w:tr w:rsidR="00192DC5" w:rsidRPr="00BD19E5" w14:paraId="7C23A3BC" w14:textId="77777777" w:rsidTr="0005536C">
        <w:trPr>
          <w:trHeight w:val="209"/>
        </w:trPr>
        <w:tc>
          <w:tcPr>
            <w:tcW w:w="7807" w:type="dxa"/>
            <w:vMerge/>
            <w:shd w:val="clear" w:color="auto" w:fill="BFBFBF" w:themeFill="background1" w:themeFillShade="BF"/>
          </w:tcPr>
          <w:p w14:paraId="453D5668" w14:textId="77777777" w:rsidR="00192DC5" w:rsidRPr="00BD19E5" w:rsidRDefault="00192DC5" w:rsidP="0005536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D28AA8C" w14:textId="70BBFC24" w:rsidR="00192DC5" w:rsidRPr="00FB49EE" w:rsidRDefault="00192DC5" w:rsidP="0005536C">
            <w:pPr>
              <w:spacing w:after="0" w:line="240" w:lineRule="auto"/>
              <w:jc w:val="center"/>
              <w:rPr>
                <w:rFonts w:ascii="GHEA Grapalat" w:hAnsi="GHEA Grapalat" w:cs="Sylfaen"/>
                <w:b/>
                <w:bCs/>
                <w:sz w:val="24"/>
                <w:szCs w:val="24"/>
                <w:lang w:val="hy-AM"/>
              </w:rPr>
            </w:pPr>
            <w:r w:rsidRPr="00BD19E5">
              <w:rPr>
                <w:rFonts w:ascii="GHEA Grapalat" w:hAnsi="GHEA Grapalat" w:cs="GHEA Grapalat"/>
                <w:b/>
                <w:sz w:val="24"/>
                <w:szCs w:val="24"/>
                <w:lang w:val="hy-AM"/>
              </w:rPr>
              <w:t>Գրություն N</w:t>
            </w:r>
            <w:r w:rsidR="00BA3E63">
              <w:rPr>
                <w:rFonts w:ascii="GHEA Grapalat" w:hAnsi="GHEA Grapalat" w:cs="GHEA Grapalat"/>
                <w:b/>
                <w:sz w:val="24"/>
                <w:szCs w:val="24"/>
              </w:rPr>
              <w:t xml:space="preserve"> </w:t>
            </w:r>
            <w:r w:rsidR="00BA3E63">
              <w:rPr>
                <w:rFonts w:ascii="GHEA Grapalat" w:hAnsi="GHEA Grapalat" w:cs="GHEA Grapalat"/>
                <w:b/>
                <w:sz w:val="24"/>
                <w:szCs w:val="24"/>
                <w:lang w:val="hy-AM"/>
              </w:rPr>
              <w:t>ԴԽ//40197-2025</w:t>
            </w:r>
            <w:r w:rsidRPr="00BD19E5">
              <w:rPr>
                <w:rFonts w:ascii="GHEA Grapalat" w:hAnsi="GHEA Grapalat" w:cs="GHEA Grapalat"/>
                <w:b/>
                <w:sz w:val="24"/>
                <w:szCs w:val="24"/>
              </w:rPr>
              <w:t xml:space="preserve"> </w:t>
            </w:r>
          </w:p>
        </w:tc>
      </w:tr>
      <w:tr w:rsidR="00192DC5" w:rsidRPr="00455F32" w14:paraId="68028873" w14:textId="77777777" w:rsidTr="0005536C">
        <w:trPr>
          <w:trHeight w:val="593"/>
        </w:trPr>
        <w:tc>
          <w:tcPr>
            <w:tcW w:w="7807" w:type="dxa"/>
            <w:shd w:val="clear" w:color="auto" w:fill="FFFFFF" w:themeFill="background1"/>
          </w:tcPr>
          <w:p w14:paraId="7E4D4C31" w14:textId="41D2CD51" w:rsidR="00192DC5" w:rsidRPr="00FB49EE" w:rsidRDefault="00A61974" w:rsidP="004D0C66">
            <w:pPr>
              <w:shd w:val="clear" w:color="auto" w:fill="FFFFFF"/>
              <w:spacing w:before="240" w:line="360" w:lineRule="auto"/>
              <w:ind w:firstLine="567"/>
              <w:jc w:val="both"/>
              <w:textAlignment w:val="baseline"/>
              <w:rPr>
                <w:rFonts w:ascii="GHEA Grapalat" w:eastAsia="Times New Roman" w:hAnsi="GHEA Grapalat" w:cs="Times New Roman"/>
                <w:sz w:val="24"/>
                <w:szCs w:val="24"/>
                <w:lang w:val="hy-AM"/>
              </w:rPr>
            </w:pPr>
            <w:r w:rsidRPr="00A61974">
              <w:rPr>
                <w:rFonts w:ascii="GHEA Grapalat" w:eastAsia="Times New Roman" w:hAnsi="GHEA Grapalat" w:cs="Times New Roman"/>
                <w:sz w:val="24"/>
                <w:szCs w:val="24"/>
                <w:lang w:val="hy-AM"/>
              </w:rPr>
              <w:t>Ի պատասխան Ձեր 12</w:t>
            </w:r>
            <w:r w:rsidRPr="00A61974">
              <w:rPr>
                <w:rFonts w:ascii="Cambria Math" w:eastAsia="Times New Roman" w:hAnsi="Cambria Math" w:cs="Cambria Math"/>
                <w:sz w:val="24"/>
                <w:szCs w:val="24"/>
                <w:lang w:val="hy-AM"/>
              </w:rPr>
              <w:t>․</w:t>
            </w:r>
            <w:r w:rsidRPr="00A61974">
              <w:rPr>
                <w:rFonts w:ascii="GHEA Grapalat" w:eastAsia="Times New Roman" w:hAnsi="GHEA Grapalat" w:cs="Times New Roman"/>
                <w:sz w:val="24"/>
                <w:szCs w:val="24"/>
                <w:lang w:val="hy-AM"/>
              </w:rPr>
              <w:t>11</w:t>
            </w:r>
            <w:r w:rsidRPr="00A61974">
              <w:rPr>
                <w:rFonts w:ascii="Cambria Math" w:eastAsia="Times New Roman" w:hAnsi="Cambria Math" w:cs="Cambria Math"/>
                <w:sz w:val="24"/>
                <w:szCs w:val="24"/>
                <w:lang w:val="hy-AM"/>
              </w:rPr>
              <w:t>․</w:t>
            </w:r>
            <w:r w:rsidRPr="00A61974">
              <w:rPr>
                <w:rFonts w:ascii="GHEA Grapalat" w:eastAsia="Times New Roman" w:hAnsi="GHEA Grapalat" w:cs="Times New Roman"/>
                <w:sz w:val="24"/>
                <w:szCs w:val="24"/>
                <w:lang w:val="hy-AM"/>
              </w:rPr>
              <w:t>2025</w:t>
            </w:r>
            <w:r w:rsidRPr="00A61974">
              <w:rPr>
                <w:rFonts w:ascii="GHEA Grapalat" w:eastAsia="Times New Roman" w:hAnsi="GHEA Grapalat" w:cs="GHEA Grapalat"/>
                <w:sz w:val="24"/>
                <w:szCs w:val="24"/>
                <w:lang w:val="hy-AM"/>
              </w:rPr>
              <w:t>թ</w:t>
            </w:r>
            <w:r w:rsidRPr="00A61974">
              <w:rPr>
                <w:rFonts w:ascii="Cambria Math" w:eastAsia="Times New Roman" w:hAnsi="Cambria Math" w:cs="Cambria Math"/>
                <w:sz w:val="24"/>
                <w:szCs w:val="24"/>
                <w:lang w:val="hy-AM"/>
              </w:rPr>
              <w:t>․</w:t>
            </w:r>
            <w:r>
              <w:rPr>
                <w:rFonts w:ascii="Cambria Math" w:eastAsia="Times New Roman" w:hAnsi="Cambria Math" w:cs="Cambria Math"/>
                <w:sz w:val="24"/>
                <w:szCs w:val="24"/>
              </w:rPr>
              <w:t xml:space="preserve"> </w:t>
            </w:r>
            <w:r w:rsidRPr="00A61974">
              <w:rPr>
                <w:rFonts w:ascii="GHEA Grapalat" w:eastAsia="Times New Roman" w:hAnsi="GHEA Grapalat" w:cs="Times New Roman"/>
                <w:sz w:val="24"/>
                <w:szCs w:val="24"/>
                <w:lang w:val="hy-AM"/>
              </w:rPr>
              <w:t>թիվ 1/17</w:t>
            </w:r>
            <w:r w:rsidRPr="00A61974">
              <w:rPr>
                <w:rFonts w:ascii="Cambria Math" w:eastAsia="Times New Roman" w:hAnsi="Cambria Math" w:cs="Cambria Math"/>
                <w:sz w:val="24"/>
                <w:szCs w:val="24"/>
                <w:lang w:val="hy-AM"/>
              </w:rPr>
              <w:t>․</w:t>
            </w:r>
            <w:r w:rsidRPr="00A61974">
              <w:rPr>
                <w:rFonts w:ascii="GHEA Grapalat" w:eastAsia="Times New Roman" w:hAnsi="GHEA Grapalat" w:cs="Times New Roman"/>
                <w:sz w:val="24"/>
                <w:szCs w:val="24"/>
                <w:lang w:val="hy-AM"/>
              </w:rPr>
              <w:t xml:space="preserve">1/12707-2025 </w:t>
            </w:r>
            <w:r w:rsidRPr="00A61974">
              <w:rPr>
                <w:rFonts w:ascii="GHEA Grapalat" w:eastAsia="Times New Roman" w:hAnsi="GHEA Grapalat" w:cs="GHEA Grapalat"/>
                <w:sz w:val="24"/>
                <w:szCs w:val="24"/>
                <w:lang w:val="hy-AM"/>
              </w:rPr>
              <w:t>գրության</w:t>
            </w:r>
            <w:r>
              <w:rPr>
                <w:rFonts w:ascii="GHEA Grapalat" w:eastAsia="Times New Roman" w:hAnsi="GHEA Grapalat" w:cs="GHEA Grapalat"/>
                <w:sz w:val="24"/>
                <w:szCs w:val="24"/>
              </w:rPr>
              <w:t xml:space="preserve">` </w:t>
            </w:r>
            <w:r w:rsidRPr="00A61974">
              <w:rPr>
                <w:rFonts w:ascii="GHEA Grapalat" w:eastAsia="Times New Roman" w:hAnsi="GHEA Grapalat" w:cs="Times New Roman"/>
                <w:sz w:val="24"/>
                <w:szCs w:val="24"/>
                <w:lang w:val="hy-AM"/>
              </w:rPr>
              <w:t>«Անշարժ գույք հետ վերցնելու և ամրացնելու մասին» ՀՀ կառավարության որոշման նախագծի (այսուհետ՝ նախագիծ) վերաբերյալ առաջարկում ենք նախագծում լրացնել սեփականության իրավունքի գրանցման վկայականում առկա սեփականատիրոջ բաժնեմասի վերաբերյալ տեղեկատվությունը։</w:t>
            </w:r>
          </w:p>
        </w:tc>
        <w:tc>
          <w:tcPr>
            <w:tcW w:w="7830" w:type="dxa"/>
            <w:tcBorders>
              <w:top w:val="single" w:sz="4" w:space="0" w:color="auto"/>
              <w:bottom w:val="single" w:sz="4" w:space="0" w:color="auto"/>
            </w:tcBorders>
            <w:shd w:val="clear" w:color="auto" w:fill="FFFFFF" w:themeFill="background1"/>
          </w:tcPr>
          <w:p w14:paraId="4B74D02A" w14:textId="7D154EB3" w:rsidR="00192DC5" w:rsidRPr="00455F32" w:rsidRDefault="00192DC5" w:rsidP="00455F32">
            <w:pPr>
              <w:spacing w:before="240" w:after="0" w:line="360" w:lineRule="auto"/>
              <w:ind w:left="535"/>
              <w:jc w:val="both"/>
              <w:rPr>
                <w:rFonts w:ascii="GHEA Grapalat" w:hAnsi="GHEA Grapalat" w:cs="Sylfaen"/>
                <w:bCs/>
                <w:sz w:val="24"/>
                <w:szCs w:val="24"/>
                <w:lang w:val="hy-AM"/>
              </w:rPr>
            </w:pPr>
            <w:r w:rsidRPr="00455F32">
              <w:rPr>
                <w:rFonts w:ascii="GHEA Grapalat" w:hAnsi="GHEA Grapalat" w:cs="Sylfaen"/>
                <w:bCs/>
                <w:sz w:val="24"/>
                <w:szCs w:val="24"/>
                <w:lang w:val="hy-AM"/>
              </w:rPr>
              <w:t>Ընդունվել է։</w:t>
            </w:r>
          </w:p>
          <w:p w14:paraId="0091F7D4" w14:textId="21ADB50E" w:rsidR="00A61974" w:rsidRPr="00755288" w:rsidRDefault="00A61974" w:rsidP="00A61974">
            <w:pPr>
              <w:pStyle w:val="ListParagraph"/>
              <w:spacing w:before="240" w:line="360" w:lineRule="auto"/>
              <w:ind w:left="0" w:firstLine="535"/>
              <w:jc w:val="both"/>
              <w:rPr>
                <w:rFonts w:ascii="GHEA Grapalat" w:hAnsi="GHEA Grapalat"/>
                <w:iCs/>
                <w:color w:val="000000"/>
                <w:sz w:val="24"/>
                <w:szCs w:val="24"/>
                <w:lang w:val="hy-AM" w:eastAsia="ru-RU"/>
              </w:rPr>
            </w:pPr>
            <w:r w:rsidRPr="00755288">
              <w:rPr>
                <w:rFonts w:ascii="GHEA Grapalat" w:hAnsi="GHEA Grapalat" w:cs="Sylfaen"/>
                <w:bCs/>
                <w:sz w:val="24"/>
                <w:szCs w:val="24"/>
                <w:lang w:val="hy-AM"/>
              </w:rPr>
              <w:t xml:space="preserve">Նախագծում ներառվել է դրույթ, այն մասին, որ </w:t>
            </w:r>
            <w:r w:rsidRPr="00755288">
              <w:rPr>
                <w:rFonts w:ascii="GHEA Grapalat" w:hAnsi="GHEA Grapalat"/>
                <w:iCs/>
                <w:color w:val="000000"/>
                <w:sz w:val="24"/>
                <w:szCs w:val="24"/>
                <w:lang w:val="hy-AM" w:eastAsia="ru-RU"/>
              </w:rPr>
              <w:t xml:space="preserve">շենքի պահպանման ու սպասարկման համար անհրաժեշտ (հատկացված) 0.0703 հա մակերեսով հողամասի և շենքի ընդհանուր բաժնային սեփականության </w:t>
            </w:r>
            <w:r w:rsidR="004D0C66">
              <w:rPr>
                <w:rFonts w:ascii="GHEA Grapalat" w:hAnsi="GHEA Grapalat"/>
                <w:iCs/>
                <w:color w:val="000000"/>
                <w:sz w:val="24"/>
                <w:szCs w:val="24"/>
                <w:lang w:val="hy-AM" w:eastAsia="ru-RU"/>
              </w:rPr>
              <w:t xml:space="preserve">գույքի </w:t>
            </w:r>
            <w:r w:rsidRPr="00755288">
              <w:rPr>
                <w:rFonts w:ascii="GHEA Grapalat" w:hAnsi="GHEA Grapalat"/>
                <w:iCs/>
                <w:color w:val="000000"/>
                <w:sz w:val="24"/>
                <w:szCs w:val="24"/>
                <w:lang w:val="hy-AM" w:eastAsia="ru-RU"/>
              </w:rPr>
              <w:t>նկատմամբ Հայաստանի Հանրապետության բաժնեմասը կազմում է 20468/47811։</w:t>
            </w:r>
          </w:p>
          <w:p w14:paraId="7670FF64" w14:textId="68BD911C" w:rsidR="00A61974" w:rsidRPr="00A61974" w:rsidRDefault="00A61974" w:rsidP="00A61974">
            <w:pPr>
              <w:pStyle w:val="ListParagraph"/>
              <w:spacing w:before="240" w:after="0" w:line="360" w:lineRule="auto"/>
              <w:ind w:left="895"/>
              <w:jc w:val="both"/>
              <w:rPr>
                <w:rFonts w:ascii="GHEA Grapalat" w:hAnsi="GHEA Grapalat" w:cs="Sylfaen"/>
                <w:bCs/>
                <w:sz w:val="24"/>
                <w:szCs w:val="24"/>
                <w:lang w:val="hy-AM"/>
              </w:rPr>
            </w:pPr>
          </w:p>
        </w:tc>
      </w:tr>
      <w:tr w:rsidR="007C6A58" w:rsidRPr="00BD19E5" w14:paraId="2315AF7C" w14:textId="77777777" w:rsidTr="00E33F8B">
        <w:trPr>
          <w:trHeight w:val="270"/>
        </w:trPr>
        <w:tc>
          <w:tcPr>
            <w:tcW w:w="7807" w:type="dxa"/>
            <w:vMerge w:val="restart"/>
            <w:shd w:val="clear" w:color="auto" w:fill="BFBFBF" w:themeFill="background1" w:themeFillShade="BF"/>
          </w:tcPr>
          <w:p w14:paraId="077B412A" w14:textId="6A0E7077" w:rsidR="007C6A58" w:rsidRPr="00BD19E5" w:rsidRDefault="007C6A58" w:rsidP="00E33F8B">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3</w:t>
            </w:r>
            <w:r w:rsidRPr="00192DC5">
              <w:rPr>
                <w:rFonts w:ascii="GHEA Grapalat" w:hAnsi="GHEA Grapalat" w:cs="Sylfaen"/>
                <w:b/>
                <w:bCs/>
                <w:sz w:val="24"/>
                <w:szCs w:val="24"/>
                <w:lang w:val="hy-AM"/>
              </w:rPr>
              <w:t xml:space="preserve">. </w:t>
            </w:r>
            <w:r w:rsidR="00B17B9B">
              <w:rPr>
                <w:rFonts w:ascii="GHEA Grapalat" w:hAnsi="GHEA Grapalat" w:cs="Sylfaen"/>
                <w:b/>
                <w:bCs/>
                <w:sz w:val="24"/>
                <w:szCs w:val="24"/>
                <w:lang w:val="hy-AM"/>
              </w:rPr>
              <w:t xml:space="preserve">Ֆինանսների նախարարություն </w:t>
            </w:r>
            <w:r w:rsidR="00B17B9B"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1E7FACD2" w14:textId="65828456" w:rsidR="007C6A58" w:rsidRPr="00BD19E5" w:rsidRDefault="008C61FD" w:rsidP="00E33F8B">
            <w:pPr>
              <w:spacing w:after="0" w:line="240" w:lineRule="auto"/>
              <w:jc w:val="center"/>
              <w:rPr>
                <w:rFonts w:ascii="GHEA Grapalat" w:hAnsi="GHEA Grapalat" w:cs="Sylfaen"/>
                <w:b/>
                <w:bCs/>
                <w:sz w:val="24"/>
                <w:szCs w:val="24"/>
                <w:lang w:val="hy-AM"/>
              </w:rPr>
            </w:pPr>
            <w:r>
              <w:rPr>
                <w:rFonts w:ascii="GHEA Grapalat" w:hAnsi="GHEA Grapalat" w:cs="GHEA Grapalat"/>
                <w:b/>
                <w:sz w:val="24"/>
                <w:szCs w:val="24"/>
                <w:lang w:val="hy-AM"/>
              </w:rPr>
              <w:t>25</w:t>
            </w:r>
            <w:r w:rsidR="003C26F4">
              <w:rPr>
                <w:rFonts w:ascii="GHEA Grapalat" w:hAnsi="GHEA Grapalat" w:cs="GHEA Grapalat"/>
                <w:b/>
                <w:sz w:val="24"/>
                <w:szCs w:val="24"/>
                <w:lang w:val="hy-AM"/>
              </w:rPr>
              <w:t xml:space="preserve"> նոյեմբերի </w:t>
            </w:r>
            <w:r w:rsidR="007C6A58" w:rsidRPr="00BD19E5">
              <w:rPr>
                <w:rFonts w:ascii="GHEA Grapalat" w:hAnsi="GHEA Grapalat" w:cs="GHEA Grapalat"/>
                <w:b/>
                <w:sz w:val="24"/>
                <w:szCs w:val="24"/>
                <w:lang w:val="hy-AM"/>
              </w:rPr>
              <w:t>2025թ.</w:t>
            </w:r>
          </w:p>
        </w:tc>
      </w:tr>
      <w:tr w:rsidR="007C6A58" w:rsidRPr="00BD19E5" w14:paraId="3AEAE750" w14:textId="77777777" w:rsidTr="00E33F8B">
        <w:trPr>
          <w:trHeight w:val="209"/>
        </w:trPr>
        <w:tc>
          <w:tcPr>
            <w:tcW w:w="7807" w:type="dxa"/>
            <w:vMerge/>
            <w:shd w:val="clear" w:color="auto" w:fill="BFBFBF" w:themeFill="background1" w:themeFillShade="BF"/>
          </w:tcPr>
          <w:p w14:paraId="11F9EE8F" w14:textId="77777777" w:rsidR="007C6A58" w:rsidRPr="00BD19E5" w:rsidRDefault="007C6A58" w:rsidP="00E33F8B">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C419481" w14:textId="0F32E994" w:rsidR="007C6A58" w:rsidRPr="003C26F4" w:rsidRDefault="007C6A58" w:rsidP="00E33F8B">
            <w:pPr>
              <w:spacing w:after="0" w:line="240" w:lineRule="auto"/>
              <w:jc w:val="center"/>
              <w:rPr>
                <w:rFonts w:ascii="GHEA Grapalat" w:hAnsi="GHEA Grapalat" w:cs="Sylfaen"/>
                <w:b/>
                <w:bCs/>
                <w:sz w:val="24"/>
                <w:szCs w:val="24"/>
                <w:lang w:val="hy-AM"/>
              </w:rPr>
            </w:pPr>
            <w:r w:rsidRPr="00BD19E5">
              <w:rPr>
                <w:rFonts w:ascii="GHEA Grapalat" w:hAnsi="GHEA Grapalat" w:cs="GHEA Grapalat"/>
                <w:b/>
                <w:sz w:val="24"/>
                <w:szCs w:val="24"/>
                <w:lang w:val="hy-AM"/>
              </w:rPr>
              <w:t>Գրություն N</w:t>
            </w:r>
            <w:r w:rsidRPr="00BD19E5">
              <w:rPr>
                <w:rFonts w:ascii="GHEA Grapalat" w:hAnsi="GHEA Grapalat" w:cs="GHEA Grapalat"/>
                <w:b/>
                <w:sz w:val="24"/>
                <w:szCs w:val="24"/>
              </w:rPr>
              <w:t xml:space="preserve"> </w:t>
            </w:r>
            <w:r w:rsidR="008C61FD">
              <w:rPr>
                <w:rFonts w:ascii="GHEA Grapalat" w:eastAsia="Times New Roman" w:hAnsi="GHEA Grapalat" w:cs="Times New Roman"/>
                <w:b/>
                <w:bCs/>
                <w:spacing w:val="-20"/>
                <w:sz w:val="24"/>
                <w:szCs w:val="24"/>
                <w:lang w:val="hy-AM" w:eastAsia="ru-RU"/>
              </w:rPr>
              <w:t>01/9-2/26685-2025</w:t>
            </w:r>
          </w:p>
        </w:tc>
      </w:tr>
      <w:tr w:rsidR="007C6A58" w:rsidRPr="00BD19E5" w14:paraId="0F6CFA4C" w14:textId="77777777" w:rsidTr="00E33F8B">
        <w:trPr>
          <w:trHeight w:val="593"/>
        </w:trPr>
        <w:tc>
          <w:tcPr>
            <w:tcW w:w="7807" w:type="dxa"/>
            <w:shd w:val="clear" w:color="auto" w:fill="FFFFFF" w:themeFill="background1"/>
          </w:tcPr>
          <w:p w14:paraId="60B8C8B8" w14:textId="2A081475" w:rsidR="007C6A58" w:rsidRPr="003C26F4" w:rsidRDefault="00217D88" w:rsidP="00217D88">
            <w:pPr>
              <w:tabs>
                <w:tab w:val="left" w:pos="1170"/>
                <w:tab w:val="left" w:pos="1260"/>
                <w:tab w:val="left" w:pos="9900"/>
              </w:tabs>
              <w:spacing w:before="240" w:line="360" w:lineRule="auto"/>
              <w:ind w:right="-58" w:firstLine="562"/>
              <w:jc w:val="both"/>
              <w:rPr>
                <w:rFonts w:ascii="GHEA Grapalat" w:eastAsia="Times New Roman" w:hAnsi="GHEA Grapalat" w:cs="Times New Roman"/>
                <w:sz w:val="24"/>
                <w:szCs w:val="24"/>
                <w:lang w:val="hy-AM"/>
              </w:rPr>
            </w:pPr>
            <w:r w:rsidRPr="00C57FE2">
              <w:rPr>
                <w:rFonts w:ascii="GHEA Grapalat" w:eastAsia="NSimSun" w:hAnsi="GHEA Grapalat" w:cs="Lucida Sans"/>
                <w:color w:val="000000"/>
                <w:kern w:val="2"/>
                <w:sz w:val="24"/>
                <w:szCs w:val="24"/>
                <w:lang w:val="hy-AM" w:eastAsia="zh-CN" w:bidi="hi-IN"/>
              </w:rPr>
              <w:t>Ի</w:t>
            </w:r>
            <w:r>
              <w:rPr>
                <w:rFonts w:ascii="GHEA Grapalat" w:eastAsia="NSimSun" w:hAnsi="GHEA Grapalat" w:cs="Lucida Sans"/>
                <w:color w:val="000000"/>
                <w:kern w:val="2"/>
                <w:sz w:val="24"/>
                <w:szCs w:val="24"/>
                <w:lang w:val="af-ZA" w:eastAsia="zh-CN" w:bidi="hi-IN"/>
              </w:rPr>
              <w:t xml:space="preserve"> </w:t>
            </w:r>
            <w:r w:rsidRPr="00C57FE2">
              <w:rPr>
                <w:rFonts w:ascii="GHEA Grapalat" w:eastAsia="NSimSun" w:hAnsi="GHEA Grapalat" w:cs="Lucida Sans"/>
                <w:color w:val="000000"/>
                <w:kern w:val="2"/>
                <w:sz w:val="24"/>
                <w:szCs w:val="24"/>
                <w:lang w:val="hy-AM" w:eastAsia="zh-CN" w:bidi="hi-IN"/>
              </w:rPr>
              <w:t>պատասխան</w:t>
            </w:r>
            <w:r>
              <w:rPr>
                <w:rFonts w:ascii="GHEA Grapalat" w:eastAsia="NSimSun" w:hAnsi="GHEA Grapalat" w:cs="Lucida Sans"/>
                <w:color w:val="000000"/>
                <w:kern w:val="2"/>
                <w:sz w:val="24"/>
                <w:szCs w:val="24"/>
                <w:lang w:val="af-ZA" w:eastAsia="zh-CN" w:bidi="hi-IN"/>
              </w:rPr>
              <w:t xml:space="preserve"> </w:t>
            </w:r>
            <w:r>
              <w:rPr>
                <w:rFonts w:ascii="GHEA Grapalat" w:eastAsia="NSimSun" w:hAnsi="GHEA Grapalat" w:cs="Lucida Sans"/>
                <w:color w:val="000000"/>
                <w:kern w:val="2"/>
                <w:sz w:val="24"/>
                <w:szCs w:val="24"/>
                <w:lang w:val="hy-AM" w:eastAsia="zh-CN" w:bidi="hi-IN"/>
              </w:rPr>
              <w:t xml:space="preserve">Ձեր </w:t>
            </w:r>
            <w:r>
              <w:rPr>
                <w:rFonts w:ascii="GHEA Grapalat" w:eastAsia="NSimSun" w:hAnsi="GHEA Grapalat" w:cs="Lucida Sans"/>
                <w:color w:val="000000"/>
                <w:kern w:val="2"/>
                <w:sz w:val="24"/>
                <w:szCs w:val="24"/>
                <w:lang w:val="af-ZA" w:eastAsia="zh-CN" w:bidi="hi-IN"/>
              </w:rPr>
              <w:t>12.11.2025</w:t>
            </w:r>
            <w:r w:rsidRPr="00A317A3">
              <w:rPr>
                <w:rFonts w:ascii="GHEA Grapalat" w:eastAsia="NSimSun" w:hAnsi="GHEA Grapalat" w:cs="Lucida Sans"/>
                <w:color w:val="000000"/>
                <w:kern w:val="2"/>
                <w:sz w:val="24"/>
                <w:szCs w:val="24"/>
                <w:lang w:val="af-ZA" w:eastAsia="zh-CN" w:bidi="hi-IN"/>
              </w:rPr>
              <w:t>թ</w:t>
            </w:r>
            <w:r>
              <w:rPr>
                <w:rFonts w:ascii="GHEA Grapalat" w:eastAsia="NSimSun" w:hAnsi="GHEA Grapalat" w:cs="Lucida Sans"/>
                <w:color w:val="000000"/>
                <w:kern w:val="2"/>
                <w:sz w:val="24"/>
                <w:szCs w:val="24"/>
                <w:lang w:val="af-ZA" w:eastAsia="zh-CN" w:bidi="hi-IN"/>
              </w:rPr>
              <w:t xml:space="preserve">. N </w:t>
            </w:r>
            <w:r w:rsidRPr="00C57FE2">
              <w:rPr>
                <w:rFonts w:ascii="GHEA Grapalat" w:eastAsia="NSimSun" w:hAnsi="GHEA Grapalat" w:cs="Lucida Sans"/>
                <w:color w:val="000000"/>
                <w:kern w:val="2"/>
                <w:sz w:val="24"/>
                <w:szCs w:val="24"/>
                <w:lang w:val="af-ZA" w:eastAsia="zh-CN" w:bidi="hi-IN"/>
              </w:rPr>
              <w:t>1/17.1/12707-2025</w:t>
            </w:r>
            <w:r>
              <w:rPr>
                <w:rFonts w:ascii="GHEA Grapalat" w:eastAsia="NSimSun" w:hAnsi="GHEA Grapalat" w:cs="Lucida Sans"/>
                <w:color w:val="000000"/>
                <w:kern w:val="2"/>
                <w:sz w:val="24"/>
                <w:szCs w:val="24"/>
                <w:lang w:val="hy-AM" w:eastAsia="zh-CN" w:bidi="hi-IN"/>
              </w:rPr>
              <w:t xml:space="preserve"> </w:t>
            </w:r>
            <w:r w:rsidRPr="00A317A3">
              <w:rPr>
                <w:rFonts w:ascii="GHEA Grapalat" w:eastAsia="NSimSun" w:hAnsi="GHEA Grapalat" w:cs="Lucida Sans"/>
                <w:color w:val="000000"/>
                <w:kern w:val="2"/>
                <w:sz w:val="24"/>
                <w:szCs w:val="24"/>
                <w:lang w:val="af-ZA" w:eastAsia="zh-CN" w:bidi="hi-IN"/>
              </w:rPr>
              <w:t>գրության</w:t>
            </w:r>
            <w:r w:rsidRPr="00C57FE2">
              <w:rPr>
                <w:rFonts w:ascii="GHEA Grapalat" w:eastAsia="NSimSun" w:hAnsi="GHEA Grapalat" w:cs="Lucida Sans"/>
                <w:color w:val="000000"/>
                <w:kern w:val="2"/>
                <w:sz w:val="24"/>
                <w:szCs w:val="24"/>
                <w:lang w:val="hy-AM" w:eastAsia="zh-CN" w:bidi="hi-IN"/>
              </w:rPr>
              <w:t>՝</w:t>
            </w:r>
            <w:r>
              <w:rPr>
                <w:rFonts w:ascii="GHEA Grapalat" w:eastAsia="NSimSun" w:hAnsi="GHEA Grapalat" w:cs="Lucida Sans"/>
                <w:color w:val="000000"/>
                <w:kern w:val="2"/>
                <w:sz w:val="24"/>
                <w:szCs w:val="24"/>
                <w:lang w:val="af-ZA" w:eastAsia="zh-CN" w:bidi="hi-IN"/>
              </w:rPr>
              <w:t xml:space="preserve"> </w:t>
            </w:r>
            <w:r>
              <w:rPr>
                <w:rFonts w:ascii="GHEA Grapalat" w:eastAsia="NSimSun" w:hAnsi="GHEA Grapalat" w:cs="Lucida Sans"/>
                <w:color w:val="000000"/>
                <w:kern w:val="2"/>
                <w:sz w:val="24"/>
                <w:szCs w:val="24"/>
                <w:lang w:val="hy-AM" w:eastAsia="zh-CN" w:bidi="hi-IN"/>
              </w:rPr>
              <w:t>ՀՀ կառավարության </w:t>
            </w:r>
            <w:r w:rsidRPr="00C57FE2">
              <w:rPr>
                <w:rFonts w:ascii="GHEA Grapalat" w:eastAsia="NSimSun" w:hAnsi="GHEA Grapalat" w:cs="Lucida Sans"/>
                <w:color w:val="000000"/>
                <w:kern w:val="2"/>
                <w:sz w:val="24"/>
                <w:szCs w:val="24"/>
                <w:lang w:val="hy-AM" w:eastAsia="zh-CN" w:bidi="hi-IN"/>
              </w:rPr>
              <w:t>Ա</w:t>
            </w:r>
            <w:r w:rsidRPr="00A317A3">
              <w:rPr>
                <w:rFonts w:ascii="GHEA Grapalat" w:hAnsi="GHEA Grapalat"/>
                <w:bCs/>
                <w:sz w:val="24"/>
                <w:lang w:val="hy-AM"/>
              </w:rPr>
              <w:t xml:space="preserve">նշարժ գույք </w:t>
            </w:r>
            <w:r w:rsidRPr="00C57FE2">
              <w:rPr>
                <w:rFonts w:ascii="GHEA Grapalat" w:hAnsi="GHEA Grapalat"/>
                <w:bCs/>
                <w:sz w:val="24"/>
                <w:lang w:val="hy-AM"/>
              </w:rPr>
              <w:t>հետ վերցնելու</w:t>
            </w:r>
            <w:r w:rsidRPr="00A317A3">
              <w:rPr>
                <w:rFonts w:ascii="GHEA Grapalat" w:hAnsi="GHEA Grapalat"/>
                <w:bCs/>
                <w:sz w:val="24"/>
                <w:lang w:val="hy-AM"/>
              </w:rPr>
              <w:t xml:space="preserve"> </w:t>
            </w:r>
            <w:r w:rsidRPr="00C57FE2">
              <w:rPr>
                <w:rFonts w:ascii="GHEA Grapalat" w:hAnsi="GHEA Grapalat"/>
                <w:bCs/>
                <w:sz w:val="24"/>
                <w:lang w:val="hy-AM"/>
              </w:rPr>
              <w:t>և</w:t>
            </w:r>
            <w:r w:rsidRPr="00A317A3">
              <w:rPr>
                <w:rFonts w:ascii="GHEA Grapalat" w:hAnsi="GHEA Grapalat"/>
                <w:bCs/>
                <w:sz w:val="24"/>
                <w:lang w:val="hy-AM"/>
              </w:rPr>
              <w:t xml:space="preserve"> ամրացնելու մասին</w:t>
            </w:r>
            <w:r>
              <w:rPr>
                <w:rFonts w:ascii="GHEA Grapalat" w:eastAsia="Times New Roman" w:hAnsi="GHEA Grapalat" w:cs="Times New Roman"/>
                <w:color w:val="000000"/>
                <w:sz w:val="24"/>
                <w:szCs w:val="24"/>
                <w:lang w:val="af-ZA"/>
              </w:rPr>
              <w:t xml:space="preserve">» </w:t>
            </w:r>
            <w:r w:rsidRPr="00C57FE2">
              <w:rPr>
                <w:rFonts w:ascii="GHEA Grapalat" w:hAnsi="GHEA Grapalat" w:cs="Times Armenian"/>
                <w:sz w:val="24"/>
                <w:szCs w:val="24"/>
                <w:lang w:val="hy-AM"/>
              </w:rPr>
              <w:t>որոշման</w:t>
            </w:r>
            <w:r>
              <w:rPr>
                <w:rFonts w:ascii="GHEA Grapalat" w:hAnsi="GHEA Grapalat" w:cs="Times Armenian"/>
                <w:sz w:val="24"/>
                <w:szCs w:val="24"/>
                <w:lang w:val="af-ZA"/>
              </w:rPr>
              <w:t xml:space="preserve"> </w:t>
            </w:r>
            <w:r w:rsidRPr="00C57FE2">
              <w:rPr>
                <w:rFonts w:ascii="GHEA Grapalat" w:hAnsi="GHEA Grapalat" w:cs="Times Armenian"/>
                <w:sz w:val="24"/>
                <w:szCs w:val="24"/>
                <w:lang w:val="hy-AM"/>
              </w:rPr>
              <w:t>նախագծի</w:t>
            </w:r>
            <w:r>
              <w:rPr>
                <w:rFonts w:ascii="GHEA Grapalat" w:hAnsi="GHEA Grapalat" w:cs="Times Armenian"/>
                <w:sz w:val="24"/>
                <w:szCs w:val="24"/>
                <w:lang w:val="af-ZA"/>
              </w:rPr>
              <w:t xml:space="preserve"> </w:t>
            </w:r>
            <w:r w:rsidRPr="00C57FE2">
              <w:rPr>
                <w:rFonts w:ascii="GHEA Grapalat" w:hAnsi="GHEA Grapalat" w:cs="Times Armenian"/>
                <w:sz w:val="24"/>
                <w:szCs w:val="24"/>
                <w:lang w:val="hy-AM"/>
              </w:rPr>
              <w:t>վերաբերյալ</w:t>
            </w:r>
            <w:r>
              <w:rPr>
                <w:rFonts w:ascii="GHEA Grapalat" w:hAnsi="GHEA Grapalat" w:cs="Times Armenian"/>
                <w:sz w:val="24"/>
                <w:szCs w:val="24"/>
                <w:lang w:val="af-ZA"/>
              </w:rPr>
              <w:t xml:space="preserve"> </w:t>
            </w:r>
            <w:r w:rsidRPr="00C57FE2">
              <w:rPr>
                <w:rFonts w:ascii="GHEA Grapalat" w:hAnsi="GHEA Grapalat" w:cs="Times Armenian"/>
                <w:sz w:val="24"/>
                <w:szCs w:val="24"/>
                <w:lang w:val="hy-AM"/>
              </w:rPr>
              <w:t>հայտնում</w:t>
            </w:r>
            <w:r>
              <w:rPr>
                <w:rFonts w:ascii="GHEA Grapalat" w:hAnsi="GHEA Grapalat" w:cs="Times Armenian"/>
                <w:sz w:val="24"/>
                <w:szCs w:val="24"/>
                <w:lang w:val="af-ZA"/>
              </w:rPr>
              <w:t xml:space="preserve"> </w:t>
            </w:r>
            <w:r w:rsidRPr="00C57FE2">
              <w:rPr>
                <w:rFonts w:ascii="GHEA Grapalat" w:hAnsi="GHEA Grapalat" w:cs="Times Armenian"/>
                <w:sz w:val="24"/>
                <w:szCs w:val="24"/>
                <w:lang w:val="hy-AM"/>
              </w:rPr>
              <w:t>ենք</w:t>
            </w:r>
            <w:r>
              <w:rPr>
                <w:rFonts w:ascii="GHEA Grapalat" w:hAnsi="GHEA Grapalat" w:cs="Times Armenian"/>
                <w:sz w:val="24"/>
                <w:szCs w:val="24"/>
                <w:lang w:val="af-ZA"/>
              </w:rPr>
              <w:t>, որ դիտողություններ և առաջարկություններ չունենք:</w:t>
            </w:r>
          </w:p>
        </w:tc>
        <w:tc>
          <w:tcPr>
            <w:tcW w:w="7830" w:type="dxa"/>
            <w:tcBorders>
              <w:top w:val="single" w:sz="4" w:space="0" w:color="auto"/>
              <w:bottom w:val="single" w:sz="4" w:space="0" w:color="auto"/>
            </w:tcBorders>
            <w:shd w:val="clear" w:color="auto" w:fill="FFFFFF" w:themeFill="background1"/>
          </w:tcPr>
          <w:p w14:paraId="2BF920D3" w14:textId="4DCCDAF6" w:rsidR="007C6A58" w:rsidRPr="008C61FD" w:rsidRDefault="008C61FD" w:rsidP="008C61FD">
            <w:pPr>
              <w:spacing w:before="240" w:after="0" w:line="360" w:lineRule="auto"/>
              <w:ind w:firstLine="535"/>
              <w:jc w:val="both"/>
              <w:rPr>
                <w:rFonts w:ascii="GHEA Grapalat" w:hAnsi="GHEA Grapalat" w:cs="Sylfaen"/>
                <w:bCs/>
                <w:sz w:val="24"/>
                <w:szCs w:val="24"/>
                <w:lang w:val="hy-AM"/>
              </w:rPr>
            </w:pPr>
            <w:r w:rsidRPr="008C61FD">
              <w:rPr>
                <w:rFonts w:ascii="GHEA Grapalat" w:hAnsi="GHEA Grapalat" w:cs="Sylfaen"/>
                <w:bCs/>
                <w:sz w:val="24"/>
                <w:szCs w:val="24"/>
                <w:lang w:val="hy-AM"/>
              </w:rPr>
              <w:t>Ընդունվել է ի գիտություն։</w:t>
            </w:r>
          </w:p>
        </w:tc>
      </w:tr>
    </w:tbl>
    <w:p w14:paraId="099A5222" w14:textId="77777777" w:rsidR="003829A7" w:rsidRPr="00BD19E5" w:rsidRDefault="003829A7" w:rsidP="003829A7">
      <w:pPr>
        <w:spacing w:after="0" w:line="240" w:lineRule="auto"/>
        <w:jc w:val="both"/>
        <w:rPr>
          <w:rFonts w:ascii="GHEA Grapalat" w:hAnsi="GHEA Grapalat"/>
          <w:sz w:val="24"/>
          <w:szCs w:val="24"/>
          <w:lang w:val="hy-AM"/>
        </w:rPr>
      </w:pPr>
    </w:p>
    <w:p w14:paraId="686CA12A" w14:textId="77777777" w:rsidR="003C1147" w:rsidRPr="00BD19E5" w:rsidRDefault="003C1147" w:rsidP="00BD19E5">
      <w:pPr>
        <w:spacing w:after="0" w:line="240" w:lineRule="auto"/>
        <w:jc w:val="both"/>
        <w:rPr>
          <w:rFonts w:ascii="GHEA Grapalat" w:hAnsi="GHEA Grapalat"/>
          <w:sz w:val="24"/>
          <w:szCs w:val="24"/>
          <w:lang w:val="hy-AM"/>
        </w:rPr>
      </w:pPr>
    </w:p>
    <w:sectPr w:rsidR="003C1147" w:rsidRPr="00BD19E5"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44A1C94"/>
    <w:multiLevelType w:val="hybridMultilevel"/>
    <w:tmpl w:val="F8B28A14"/>
    <w:lvl w:ilvl="0" w:tplc="C2D852A4">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2" w15:restartNumberingAfterBreak="0">
    <w:nsid w:val="750C2FC5"/>
    <w:multiLevelType w:val="hybridMultilevel"/>
    <w:tmpl w:val="FEA81D48"/>
    <w:lvl w:ilvl="0" w:tplc="139A39A6">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3"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4"/>
  </w:num>
  <w:num w:numId="3">
    <w:abstractNumId w:val="12"/>
  </w:num>
  <w:num w:numId="4">
    <w:abstractNumId w:val="21"/>
  </w:num>
  <w:num w:numId="5">
    <w:abstractNumId w:val="3"/>
  </w:num>
  <w:num w:numId="6">
    <w:abstractNumId w:val="13"/>
  </w:num>
  <w:num w:numId="7">
    <w:abstractNumId w:val="37"/>
  </w:num>
  <w:num w:numId="8">
    <w:abstractNumId w:val="18"/>
  </w:num>
  <w:num w:numId="9">
    <w:abstractNumId w:val="1"/>
  </w:num>
  <w:num w:numId="10">
    <w:abstractNumId w:val="24"/>
  </w:num>
  <w:num w:numId="11">
    <w:abstractNumId w:val="16"/>
  </w:num>
  <w:num w:numId="12">
    <w:abstractNumId w:val="22"/>
  </w:num>
  <w:num w:numId="13">
    <w:abstractNumId w:val="35"/>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6"/>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3"/>
  </w:num>
  <w:num w:numId="37">
    <w:abstractNumId w:val="3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4E52"/>
    <w:rsid w:val="00007262"/>
    <w:rsid w:val="00011B73"/>
    <w:rsid w:val="00012B61"/>
    <w:rsid w:val="00017EC4"/>
    <w:rsid w:val="00020F9D"/>
    <w:rsid w:val="00022F7E"/>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77FD0"/>
    <w:rsid w:val="000816BA"/>
    <w:rsid w:val="0008432A"/>
    <w:rsid w:val="000846F8"/>
    <w:rsid w:val="0008700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22F8"/>
    <w:rsid w:val="000E3C01"/>
    <w:rsid w:val="000E5C3F"/>
    <w:rsid w:val="000F3417"/>
    <w:rsid w:val="000F542B"/>
    <w:rsid w:val="000F6299"/>
    <w:rsid w:val="001013A7"/>
    <w:rsid w:val="001034B8"/>
    <w:rsid w:val="00103583"/>
    <w:rsid w:val="001041CC"/>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14F0"/>
    <w:rsid w:val="00172859"/>
    <w:rsid w:val="00172AAF"/>
    <w:rsid w:val="00173862"/>
    <w:rsid w:val="00176847"/>
    <w:rsid w:val="00181367"/>
    <w:rsid w:val="001849FB"/>
    <w:rsid w:val="00187795"/>
    <w:rsid w:val="00192DC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1D0"/>
    <w:rsid w:val="00217D30"/>
    <w:rsid w:val="00217D88"/>
    <w:rsid w:val="002215C2"/>
    <w:rsid w:val="0022445B"/>
    <w:rsid w:val="00224693"/>
    <w:rsid w:val="00225F7B"/>
    <w:rsid w:val="00227B28"/>
    <w:rsid w:val="002329C2"/>
    <w:rsid w:val="00232F21"/>
    <w:rsid w:val="00233138"/>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225D"/>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0CEB"/>
    <w:rsid w:val="00361629"/>
    <w:rsid w:val="003624E2"/>
    <w:rsid w:val="003641E4"/>
    <w:rsid w:val="00370898"/>
    <w:rsid w:val="00372E12"/>
    <w:rsid w:val="0037591F"/>
    <w:rsid w:val="003759D5"/>
    <w:rsid w:val="00377306"/>
    <w:rsid w:val="00377E36"/>
    <w:rsid w:val="003829A7"/>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6F4"/>
    <w:rsid w:val="003C2C96"/>
    <w:rsid w:val="003C34E1"/>
    <w:rsid w:val="003C3EC5"/>
    <w:rsid w:val="003D196E"/>
    <w:rsid w:val="003D2A8B"/>
    <w:rsid w:val="003D2CA8"/>
    <w:rsid w:val="003D79A8"/>
    <w:rsid w:val="003E0F93"/>
    <w:rsid w:val="003E7C75"/>
    <w:rsid w:val="003F06F4"/>
    <w:rsid w:val="003F1427"/>
    <w:rsid w:val="003F1497"/>
    <w:rsid w:val="003F1885"/>
    <w:rsid w:val="003F7288"/>
    <w:rsid w:val="0040400D"/>
    <w:rsid w:val="00404373"/>
    <w:rsid w:val="00404D47"/>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269F0"/>
    <w:rsid w:val="00433020"/>
    <w:rsid w:val="00433C1B"/>
    <w:rsid w:val="0044060A"/>
    <w:rsid w:val="004465ED"/>
    <w:rsid w:val="00446614"/>
    <w:rsid w:val="004512B4"/>
    <w:rsid w:val="0045158A"/>
    <w:rsid w:val="00451C63"/>
    <w:rsid w:val="00452CB0"/>
    <w:rsid w:val="00452D85"/>
    <w:rsid w:val="00455247"/>
    <w:rsid w:val="004556CD"/>
    <w:rsid w:val="00455F32"/>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979C5"/>
    <w:rsid w:val="004A01FD"/>
    <w:rsid w:val="004A0232"/>
    <w:rsid w:val="004A0B48"/>
    <w:rsid w:val="004A268D"/>
    <w:rsid w:val="004A373F"/>
    <w:rsid w:val="004B0B19"/>
    <w:rsid w:val="004B1485"/>
    <w:rsid w:val="004B4F43"/>
    <w:rsid w:val="004B6571"/>
    <w:rsid w:val="004B7D36"/>
    <w:rsid w:val="004C5CB9"/>
    <w:rsid w:val="004C78F0"/>
    <w:rsid w:val="004D0C66"/>
    <w:rsid w:val="004D2AA8"/>
    <w:rsid w:val="004D2CC4"/>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30EAA"/>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2C7F"/>
    <w:rsid w:val="00596137"/>
    <w:rsid w:val="00596587"/>
    <w:rsid w:val="00597CCB"/>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47C5"/>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1A72"/>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D3930"/>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288"/>
    <w:rsid w:val="00755FC6"/>
    <w:rsid w:val="0076368B"/>
    <w:rsid w:val="007676C8"/>
    <w:rsid w:val="00767E9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0FED"/>
    <w:rsid w:val="007B50F7"/>
    <w:rsid w:val="007B7893"/>
    <w:rsid w:val="007C18EF"/>
    <w:rsid w:val="007C1EE9"/>
    <w:rsid w:val="007C562F"/>
    <w:rsid w:val="007C5B6F"/>
    <w:rsid w:val="007C5E3C"/>
    <w:rsid w:val="007C6A58"/>
    <w:rsid w:val="007C7DC0"/>
    <w:rsid w:val="007D0D12"/>
    <w:rsid w:val="007D1BF7"/>
    <w:rsid w:val="007D359D"/>
    <w:rsid w:val="007D3770"/>
    <w:rsid w:val="007D6462"/>
    <w:rsid w:val="007D739C"/>
    <w:rsid w:val="007E0CB7"/>
    <w:rsid w:val="007E1D1C"/>
    <w:rsid w:val="007E34BD"/>
    <w:rsid w:val="007E4453"/>
    <w:rsid w:val="007E6AD1"/>
    <w:rsid w:val="007F1412"/>
    <w:rsid w:val="007F24F7"/>
    <w:rsid w:val="007F2B54"/>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1FD"/>
    <w:rsid w:val="008C6ABB"/>
    <w:rsid w:val="008D03E3"/>
    <w:rsid w:val="008D20A1"/>
    <w:rsid w:val="008D23E8"/>
    <w:rsid w:val="008D30DE"/>
    <w:rsid w:val="008D56A1"/>
    <w:rsid w:val="008D76D2"/>
    <w:rsid w:val="008E26BC"/>
    <w:rsid w:val="008E27E9"/>
    <w:rsid w:val="008E410E"/>
    <w:rsid w:val="008E72C9"/>
    <w:rsid w:val="008F2A67"/>
    <w:rsid w:val="008F4271"/>
    <w:rsid w:val="008F4B40"/>
    <w:rsid w:val="0090117A"/>
    <w:rsid w:val="009062FD"/>
    <w:rsid w:val="009065EC"/>
    <w:rsid w:val="00907D8C"/>
    <w:rsid w:val="00910BDF"/>
    <w:rsid w:val="0091279F"/>
    <w:rsid w:val="00912C53"/>
    <w:rsid w:val="0091326E"/>
    <w:rsid w:val="009145B5"/>
    <w:rsid w:val="00917671"/>
    <w:rsid w:val="00921168"/>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0659"/>
    <w:rsid w:val="009A0786"/>
    <w:rsid w:val="009A0E6A"/>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1974"/>
    <w:rsid w:val="00A64A16"/>
    <w:rsid w:val="00A6602A"/>
    <w:rsid w:val="00A66E37"/>
    <w:rsid w:val="00A7102A"/>
    <w:rsid w:val="00A71EA8"/>
    <w:rsid w:val="00A73864"/>
    <w:rsid w:val="00A75C66"/>
    <w:rsid w:val="00A76B06"/>
    <w:rsid w:val="00A771E0"/>
    <w:rsid w:val="00A83949"/>
    <w:rsid w:val="00A83FAA"/>
    <w:rsid w:val="00A860DA"/>
    <w:rsid w:val="00A86753"/>
    <w:rsid w:val="00A86A14"/>
    <w:rsid w:val="00A91BDE"/>
    <w:rsid w:val="00AA11C8"/>
    <w:rsid w:val="00AA35EE"/>
    <w:rsid w:val="00AA47A0"/>
    <w:rsid w:val="00AA6A2F"/>
    <w:rsid w:val="00AA6D16"/>
    <w:rsid w:val="00AA73F7"/>
    <w:rsid w:val="00AA754F"/>
    <w:rsid w:val="00AB3741"/>
    <w:rsid w:val="00AB3A0B"/>
    <w:rsid w:val="00AB5E1A"/>
    <w:rsid w:val="00AC0AAC"/>
    <w:rsid w:val="00AC290B"/>
    <w:rsid w:val="00AC3C57"/>
    <w:rsid w:val="00AC4088"/>
    <w:rsid w:val="00AC69A3"/>
    <w:rsid w:val="00AD1994"/>
    <w:rsid w:val="00AD2ED9"/>
    <w:rsid w:val="00AD6DAD"/>
    <w:rsid w:val="00AE08B8"/>
    <w:rsid w:val="00AE34FB"/>
    <w:rsid w:val="00AE6628"/>
    <w:rsid w:val="00AE6FFB"/>
    <w:rsid w:val="00AF63DA"/>
    <w:rsid w:val="00B00AEE"/>
    <w:rsid w:val="00B03189"/>
    <w:rsid w:val="00B05753"/>
    <w:rsid w:val="00B06EE5"/>
    <w:rsid w:val="00B07520"/>
    <w:rsid w:val="00B15190"/>
    <w:rsid w:val="00B159F6"/>
    <w:rsid w:val="00B17B9B"/>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3E63"/>
    <w:rsid w:val="00BA763E"/>
    <w:rsid w:val="00BA7AEA"/>
    <w:rsid w:val="00BB759B"/>
    <w:rsid w:val="00BC390B"/>
    <w:rsid w:val="00BC3F6F"/>
    <w:rsid w:val="00BD19E5"/>
    <w:rsid w:val="00BD20D9"/>
    <w:rsid w:val="00BD2557"/>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BE9"/>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0286"/>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2037"/>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2C"/>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AB3"/>
    <w:rsid w:val="00E97214"/>
    <w:rsid w:val="00E97F6F"/>
    <w:rsid w:val="00EA2A28"/>
    <w:rsid w:val="00EA52CF"/>
    <w:rsid w:val="00EA6DF7"/>
    <w:rsid w:val="00EB28FD"/>
    <w:rsid w:val="00EB41C9"/>
    <w:rsid w:val="00EB5252"/>
    <w:rsid w:val="00EB54E8"/>
    <w:rsid w:val="00EB5615"/>
    <w:rsid w:val="00EB70E6"/>
    <w:rsid w:val="00EC02EB"/>
    <w:rsid w:val="00EC0664"/>
    <w:rsid w:val="00EC1691"/>
    <w:rsid w:val="00EC4B5F"/>
    <w:rsid w:val="00ED0824"/>
    <w:rsid w:val="00ED51FF"/>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3B7C"/>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476D6"/>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49EE"/>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203019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35309240">
      <w:bodyDiv w:val="1"/>
      <w:marLeft w:val="0"/>
      <w:marRight w:val="0"/>
      <w:marTop w:val="0"/>
      <w:marBottom w:val="0"/>
      <w:divBdr>
        <w:top w:val="none" w:sz="0" w:space="0" w:color="auto"/>
        <w:left w:val="none" w:sz="0" w:space="0" w:color="auto"/>
        <w:bottom w:val="none" w:sz="0" w:space="0" w:color="auto"/>
        <w:right w:val="none" w:sz="0" w:space="0" w:color="auto"/>
      </w:divBdr>
    </w:div>
    <w:div w:id="372778381">
      <w:bodyDiv w:val="1"/>
      <w:marLeft w:val="0"/>
      <w:marRight w:val="0"/>
      <w:marTop w:val="0"/>
      <w:marBottom w:val="0"/>
      <w:divBdr>
        <w:top w:val="none" w:sz="0" w:space="0" w:color="auto"/>
        <w:left w:val="none" w:sz="0" w:space="0" w:color="auto"/>
        <w:bottom w:val="none" w:sz="0" w:space="0" w:color="auto"/>
        <w:right w:val="none" w:sz="0" w:space="0" w:color="auto"/>
      </w:divBdr>
    </w:div>
    <w:div w:id="615329693">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45229484">
      <w:bodyDiv w:val="1"/>
      <w:marLeft w:val="0"/>
      <w:marRight w:val="0"/>
      <w:marTop w:val="0"/>
      <w:marBottom w:val="0"/>
      <w:divBdr>
        <w:top w:val="none" w:sz="0" w:space="0" w:color="auto"/>
        <w:left w:val="none" w:sz="0" w:space="0" w:color="auto"/>
        <w:bottom w:val="none" w:sz="0" w:space="0" w:color="auto"/>
        <w:right w:val="none" w:sz="0" w:space="0" w:color="auto"/>
      </w:divBdr>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30047592">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3</Pages>
  <Words>574</Words>
  <Characters>3274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HP</cp:lastModifiedBy>
  <cp:revision>985</cp:revision>
  <cp:lastPrinted>2025-04-14T12:57:00Z</cp:lastPrinted>
  <dcterms:created xsi:type="dcterms:W3CDTF">2023-12-28T08:33:00Z</dcterms:created>
  <dcterms:modified xsi:type="dcterms:W3CDTF">2025-11-25T11:45:00Z</dcterms:modified>
</cp:coreProperties>
</file>